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551EAD0" w:rsidR="009D4CD0" w:rsidRDefault="009D4CD0" w:rsidP="009D4CD0">
            <w:pPr>
              <w:jc w:val="center"/>
              <w:rPr>
                <w:rFonts w:ascii="Times New Roman" w:hAnsi="Times New Roman"/>
                <w:b/>
                <w:sz w:val="28"/>
              </w:rPr>
            </w:pPr>
            <w:r>
              <w:rPr>
                <w:rFonts w:ascii="Times New Roman" w:hAnsi="Times New Roman"/>
                <w:b/>
                <w:sz w:val="28"/>
              </w:rPr>
              <w:t xml:space="preserve">WEDNESDAY, </w:t>
            </w:r>
            <w:r w:rsidR="00217DE5">
              <w:rPr>
                <w:rFonts w:ascii="Times New Roman" w:hAnsi="Times New Roman"/>
                <w:b/>
                <w:sz w:val="28"/>
              </w:rPr>
              <w:t>JANUARY 27</w:t>
            </w:r>
            <w:r w:rsidR="00D719C5">
              <w:rPr>
                <w:rFonts w:ascii="Times New Roman" w:hAnsi="Times New Roman"/>
                <w:b/>
                <w:sz w:val="28"/>
              </w:rPr>
              <w:t>,</w:t>
            </w:r>
            <w:r w:rsidR="00A84724">
              <w:rPr>
                <w:rFonts w:ascii="Times New Roman" w:hAnsi="Times New Roman"/>
                <w:b/>
                <w:sz w:val="28"/>
              </w:rPr>
              <w:t xml:space="preserve"> 20</w:t>
            </w:r>
            <w:r w:rsidR="008860DA">
              <w:rPr>
                <w:rFonts w:ascii="Times New Roman" w:hAnsi="Times New Roman"/>
                <w:b/>
                <w:sz w:val="28"/>
              </w:rPr>
              <w:t>1</w:t>
            </w:r>
            <w:r w:rsidR="00217DE5">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7C2270BE" w:rsidR="0013056A" w:rsidRPr="0013056A" w:rsidRDefault="006D087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8DEEB50" w:rsidR="0013056A" w:rsidRPr="0013056A" w:rsidRDefault="0083638A" w:rsidP="0013056A">
            <w:pPr>
              <w:pStyle w:val="Heading1"/>
              <w:spacing w:before="60" w:after="60"/>
              <w:ind w:left="0"/>
              <w:rPr>
                <w:rFonts w:ascii="Times New Roman" w:hAnsi="Times New Roman"/>
                <w:b w:val="0"/>
              </w:rPr>
            </w:pPr>
            <w:r w:rsidRPr="0083638A">
              <w:rPr>
                <w:rFonts w:ascii="Times New Roman" w:hAnsi="Times New Roman"/>
                <w:b w:val="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580C24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D719C5">
              <w:rPr>
                <w:rFonts w:ascii="Times New Roman" w:hAnsi="Times New Roman"/>
                <w:b/>
                <w:sz w:val="28"/>
                <w:u w:val="single"/>
              </w:rPr>
              <w:t xml:space="preserve"> </w:t>
            </w:r>
            <w:r w:rsidR="0063300A">
              <w:rPr>
                <w:rFonts w:ascii="Times New Roman" w:hAnsi="Times New Roman"/>
                <w:b/>
                <w:sz w:val="28"/>
                <w:u w:val="single"/>
              </w:rPr>
              <w:t>JANUARY 27</w:t>
            </w:r>
            <w:r>
              <w:rPr>
                <w:rFonts w:ascii="Times New Roman" w:hAnsi="Times New Roman"/>
                <w:b/>
                <w:sz w:val="28"/>
                <w:u w:val="single"/>
              </w:rPr>
              <w:t>, 20</w:t>
            </w:r>
            <w:r w:rsidR="003F27B3">
              <w:rPr>
                <w:rFonts w:ascii="Times New Roman" w:hAnsi="Times New Roman"/>
                <w:b/>
                <w:sz w:val="28"/>
                <w:u w:val="single"/>
              </w:rPr>
              <w:t>1</w:t>
            </w:r>
            <w:r w:rsidR="0063300A">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tbl>
      <w:tblPr>
        <w:tblStyle w:val="TableGrid"/>
        <w:tblW w:w="0" w:type="auto"/>
        <w:tblInd w:w="18" w:type="dxa"/>
        <w:tblLayout w:type="fixed"/>
        <w:tblLook w:val="04A0" w:firstRow="1" w:lastRow="0" w:firstColumn="1" w:lastColumn="0" w:noHBand="0" w:noVBand="1"/>
      </w:tblPr>
      <w:tblGrid>
        <w:gridCol w:w="478"/>
        <w:gridCol w:w="8202"/>
        <w:gridCol w:w="2300"/>
      </w:tblGrid>
      <w:tr w:rsidR="002C6030" w14:paraId="0DC95B44" w14:textId="77777777" w:rsidTr="002C6030">
        <w:tc>
          <w:tcPr>
            <w:tcW w:w="10980" w:type="dxa"/>
            <w:gridSpan w:val="3"/>
            <w:tcBorders>
              <w:top w:val="nil"/>
              <w:left w:val="nil"/>
              <w:bottom w:val="single" w:sz="4" w:space="0" w:color="auto"/>
              <w:right w:val="nil"/>
            </w:tcBorders>
            <w:shd w:val="clear" w:color="auto" w:fill="auto"/>
          </w:tcPr>
          <w:p w14:paraId="487363D2" w14:textId="77777777" w:rsidR="002C6030" w:rsidRDefault="002C6030" w:rsidP="008651AB">
            <w:pPr>
              <w:spacing w:before="120" w:after="120"/>
              <w:rPr>
                <w:rFonts w:ascii="Times New Roman" w:hAnsi="Times New Roman"/>
                <w:b/>
                <w:sz w:val="20"/>
              </w:rPr>
            </w:pPr>
          </w:p>
        </w:tc>
      </w:tr>
      <w:tr w:rsidR="00523C51" w14:paraId="593BCFD1" w14:textId="77777777" w:rsidTr="005575D4">
        <w:tc>
          <w:tcPr>
            <w:tcW w:w="10980" w:type="dxa"/>
            <w:gridSpan w:val="3"/>
            <w:shd w:val="pct12" w:color="auto" w:fill="auto"/>
          </w:tcPr>
          <w:p w14:paraId="27393891" w14:textId="3889EE72" w:rsidR="00523C51" w:rsidRDefault="00523C51" w:rsidP="0063300A">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63300A">
              <w:rPr>
                <w:rFonts w:ascii="Times New Roman" w:hAnsi="Times New Roman"/>
                <w:b/>
                <w:sz w:val="20"/>
              </w:rPr>
              <w:t>January 6, 2016</w:t>
            </w:r>
          </w:p>
        </w:tc>
      </w:tr>
      <w:tr w:rsidR="00523C51" w14:paraId="16BFFC86" w14:textId="77777777" w:rsidTr="005575D4">
        <w:tc>
          <w:tcPr>
            <w:tcW w:w="478"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4E1DBE8" w:rsidR="00523C51" w:rsidRPr="009F4B89" w:rsidRDefault="009F4B89" w:rsidP="00707385">
            <w:pPr>
              <w:spacing w:before="60" w:after="60"/>
              <w:rPr>
                <w:rFonts w:ascii="Times New Roman" w:hAnsi="Times New Roman"/>
                <w:sz w:val="20"/>
              </w:rPr>
            </w:pPr>
            <w:r w:rsidRPr="009F4B89">
              <w:rPr>
                <w:rFonts w:ascii="Times New Roman" w:hAnsi="Times New Roman"/>
                <w:sz w:val="20"/>
              </w:rPr>
              <w:t>Rezoning – 885 McMillan Avenue – DAZ 227/2015</w:t>
            </w:r>
          </w:p>
        </w:tc>
        <w:tc>
          <w:tcPr>
            <w:tcW w:w="2300" w:type="dxa"/>
          </w:tcPr>
          <w:p w14:paraId="32A24864" w14:textId="24C519D5" w:rsidR="00523C51" w:rsidRPr="006B1D6D" w:rsidRDefault="00707385" w:rsidP="00285811">
            <w:pPr>
              <w:spacing w:before="60" w:after="60"/>
              <w:jc w:val="center"/>
              <w:rPr>
                <w:rFonts w:ascii="Times New Roman" w:hAnsi="Times New Roman"/>
                <w:sz w:val="20"/>
              </w:rPr>
            </w:pPr>
            <w:r w:rsidRPr="006B1D6D">
              <w:rPr>
                <w:rFonts w:ascii="Times New Roman" w:hAnsi="Times New Roman"/>
                <w:sz w:val="20"/>
              </w:rPr>
              <w:t>ADOPTED</w:t>
            </w:r>
          </w:p>
        </w:tc>
      </w:tr>
      <w:tr w:rsidR="00523C51" w14:paraId="7F60E5FA" w14:textId="77777777" w:rsidTr="005575D4">
        <w:tc>
          <w:tcPr>
            <w:tcW w:w="478"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2B9BD04B" w:rsidR="00523C51" w:rsidRPr="009F4B89" w:rsidRDefault="009F4B89" w:rsidP="009F4B89">
            <w:pPr>
              <w:spacing w:before="60" w:after="60"/>
              <w:rPr>
                <w:rFonts w:ascii="Times New Roman" w:hAnsi="Times New Roman"/>
                <w:bCs/>
                <w:sz w:val="20"/>
                <w:lang w:val="en-CA"/>
              </w:rPr>
            </w:pPr>
            <w:r w:rsidRPr="009F4B89">
              <w:rPr>
                <w:rFonts w:ascii="Times New Roman" w:hAnsi="Times New Roman"/>
                <w:bCs/>
                <w:sz w:val="20"/>
                <w:lang w:val="en-CA"/>
              </w:rPr>
              <w:t>Subdivision and Rezoning – Land located at 1133 Portage Avenue and 1137 Portage Avenue</w:t>
            </w:r>
            <w:r w:rsidRPr="009F4B89">
              <w:rPr>
                <w:rFonts w:ascii="Times New Roman" w:hAnsi="Times New Roman"/>
                <w:bCs/>
                <w:sz w:val="20"/>
                <w:lang w:val="en-CA"/>
              </w:rPr>
              <w:tab/>
              <w:t xml:space="preserve"> – DASZ 34/2015</w:t>
            </w:r>
          </w:p>
        </w:tc>
        <w:tc>
          <w:tcPr>
            <w:tcW w:w="2300" w:type="dxa"/>
          </w:tcPr>
          <w:p w14:paraId="7040C20A" w14:textId="6C461370"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523C51" w14:paraId="7C33FAB2" w14:textId="77777777" w:rsidTr="005575D4">
        <w:tc>
          <w:tcPr>
            <w:tcW w:w="478"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0C0C569" w:rsidR="00523C51" w:rsidRPr="009F4B89"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Soldiers’ Taxation Relief for 2015</w:t>
            </w:r>
          </w:p>
        </w:tc>
        <w:tc>
          <w:tcPr>
            <w:tcW w:w="2300" w:type="dxa"/>
          </w:tcPr>
          <w:p w14:paraId="5F37D6B0" w14:textId="43E3BA01"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9F4B89" w14:paraId="131ED959" w14:textId="77777777" w:rsidTr="005575D4">
        <w:tc>
          <w:tcPr>
            <w:tcW w:w="478" w:type="dxa"/>
          </w:tcPr>
          <w:p w14:paraId="5AA29C19" w14:textId="45557B11" w:rsidR="009F4B89" w:rsidRDefault="008C07C3" w:rsidP="008C07C3">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2B4B4C57" w14:textId="21DF09AC" w:rsidR="009F4B89" w:rsidRPr="00BF5F21"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Office of Integrity (Ethics) Commissioner</w:t>
            </w:r>
          </w:p>
        </w:tc>
        <w:tc>
          <w:tcPr>
            <w:tcW w:w="2300" w:type="dxa"/>
          </w:tcPr>
          <w:p w14:paraId="02BC769B" w14:textId="54B9A3BA" w:rsidR="009F4B89" w:rsidRPr="006B1D6D" w:rsidRDefault="005C0BDD" w:rsidP="00285811">
            <w:pPr>
              <w:spacing w:before="60" w:after="60"/>
              <w:jc w:val="center"/>
              <w:rPr>
                <w:rFonts w:ascii="Times New Roman" w:hAnsi="Times New Roman"/>
              </w:rPr>
            </w:pPr>
            <w:r w:rsidRPr="006B1D6D">
              <w:rPr>
                <w:rFonts w:ascii="Times New Roman" w:hAnsi="Times New Roman"/>
                <w:spacing w:val="-6"/>
                <w:sz w:val="20"/>
              </w:rPr>
              <w:t xml:space="preserve">30 </w:t>
            </w:r>
            <w:r w:rsidRPr="006B1D6D">
              <w:rPr>
                <w:rFonts w:ascii="Times New Roman" w:hAnsi="Times New Roman"/>
                <w:sz w:val="20"/>
              </w:rPr>
              <w:t>D</w:t>
            </w:r>
            <w:r w:rsidRPr="006B1D6D">
              <w:rPr>
                <w:rFonts w:ascii="Times New Roman" w:hAnsi="Times New Roman"/>
                <w:spacing w:val="4"/>
                <w:sz w:val="20"/>
              </w:rPr>
              <w:t>A</w:t>
            </w:r>
            <w:r w:rsidRPr="006B1D6D">
              <w:rPr>
                <w:rFonts w:ascii="Times New Roman" w:hAnsi="Times New Roman"/>
                <w:spacing w:val="-5"/>
                <w:sz w:val="20"/>
              </w:rPr>
              <w:t>Y EXTENSION OF TIME</w:t>
            </w:r>
            <w:r w:rsidRPr="006B1D6D">
              <w:rPr>
                <w:rFonts w:ascii="Times New Roman" w:hAnsi="Times New Roman"/>
                <w:spacing w:val="1"/>
                <w:sz w:val="20"/>
              </w:rPr>
              <w:t xml:space="preserve"> </w:t>
            </w:r>
            <w:r w:rsidRPr="006B1D6D">
              <w:rPr>
                <w:rFonts w:ascii="Times New Roman" w:hAnsi="Times New Roman"/>
                <w:sz w:val="20"/>
              </w:rPr>
              <w:t>G</w:t>
            </w:r>
            <w:r w:rsidRPr="006B1D6D">
              <w:rPr>
                <w:rFonts w:ascii="Times New Roman" w:hAnsi="Times New Roman"/>
                <w:spacing w:val="2"/>
                <w:sz w:val="20"/>
              </w:rPr>
              <w:t>R</w:t>
            </w:r>
            <w:r w:rsidRPr="006B1D6D">
              <w:rPr>
                <w:rFonts w:ascii="Times New Roman" w:hAnsi="Times New Roman"/>
                <w:spacing w:val="4"/>
                <w:sz w:val="20"/>
              </w:rPr>
              <w:t>A</w:t>
            </w:r>
            <w:r w:rsidRPr="006B1D6D">
              <w:rPr>
                <w:rFonts w:ascii="Times New Roman" w:hAnsi="Times New Roman"/>
                <w:spacing w:val="-5"/>
                <w:sz w:val="20"/>
              </w:rPr>
              <w:t>N</w:t>
            </w:r>
            <w:r w:rsidRPr="006B1D6D">
              <w:rPr>
                <w:rFonts w:ascii="Times New Roman" w:hAnsi="Times New Roman"/>
                <w:spacing w:val="5"/>
                <w:sz w:val="20"/>
              </w:rPr>
              <w:t>T</w:t>
            </w:r>
            <w:r w:rsidRPr="006B1D6D">
              <w:rPr>
                <w:rFonts w:ascii="Times New Roman" w:hAnsi="Times New Roman"/>
                <w:spacing w:val="-1"/>
                <w:sz w:val="20"/>
              </w:rPr>
              <w:t>E</w:t>
            </w:r>
            <w:r w:rsidRPr="006B1D6D">
              <w:rPr>
                <w:rFonts w:ascii="Times New Roman" w:hAnsi="Times New Roman"/>
                <w:sz w:val="20"/>
              </w:rPr>
              <w:t>D</w:t>
            </w:r>
          </w:p>
        </w:tc>
      </w:tr>
    </w:tbl>
    <w:p w14:paraId="364DD535" w14:textId="77777777" w:rsidR="00D95C17" w:rsidRDefault="00D95C17" w:rsidP="007A0E76">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8202"/>
        <w:gridCol w:w="2300"/>
      </w:tblGrid>
      <w:tr w:rsidR="002C6030" w14:paraId="5FF4A279" w14:textId="77777777" w:rsidTr="00D95C17">
        <w:tc>
          <w:tcPr>
            <w:tcW w:w="10980" w:type="dxa"/>
            <w:gridSpan w:val="3"/>
            <w:shd w:val="pct12" w:color="auto" w:fill="auto"/>
          </w:tcPr>
          <w:p w14:paraId="1BBDEB32" w14:textId="311C042B" w:rsidR="002C6030" w:rsidRDefault="002C6030" w:rsidP="0063300A">
            <w:pPr>
              <w:spacing w:before="120" w:after="120"/>
              <w:rPr>
                <w:rFonts w:ascii="Times New Roman" w:hAnsi="Times New Roman"/>
              </w:rPr>
            </w:pPr>
            <w:r>
              <w:rPr>
                <w:rFonts w:ascii="Times New Roman" w:hAnsi="Times New Roman"/>
                <w:b/>
                <w:sz w:val="20"/>
              </w:rPr>
              <w:t xml:space="preserve">REPORT OF THE EXECUTIVE POLICY COMMITTEE dated </w:t>
            </w:r>
            <w:r w:rsidR="0063300A">
              <w:rPr>
                <w:rFonts w:ascii="Times New Roman" w:hAnsi="Times New Roman"/>
                <w:b/>
                <w:sz w:val="20"/>
              </w:rPr>
              <w:t>January 13, 2016</w:t>
            </w:r>
          </w:p>
        </w:tc>
      </w:tr>
      <w:tr w:rsidR="00B04443" w14:paraId="168C8039" w14:textId="77777777" w:rsidTr="00D95C17">
        <w:tc>
          <w:tcPr>
            <w:tcW w:w="478" w:type="dxa"/>
          </w:tcPr>
          <w:p w14:paraId="362A6C5D" w14:textId="72379697" w:rsidR="00B04443" w:rsidRPr="00BF5F21" w:rsidRDefault="00B04443" w:rsidP="00D95C17">
            <w:pPr>
              <w:spacing w:before="60" w:after="60"/>
              <w:rPr>
                <w:rFonts w:ascii="Times New Roman" w:hAnsi="Times New Roman"/>
                <w:bCs/>
                <w:sz w:val="20"/>
                <w:lang w:val="en-CA"/>
              </w:rPr>
            </w:pPr>
            <w:r w:rsidRPr="00001B2F">
              <w:rPr>
                <w:sz w:val="20"/>
                <w:lang w:val="en-CA"/>
              </w:rPr>
              <w:t>1.</w:t>
            </w:r>
          </w:p>
        </w:tc>
        <w:tc>
          <w:tcPr>
            <w:tcW w:w="8202" w:type="dxa"/>
          </w:tcPr>
          <w:p w14:paraId="148C07E0" w14:textId="599900EF" w:rsidR="00B04443" w:rsidRPr="002C6030" w:rsidRDefault="00B04443" w:rsidP="002C6030">
            <w:pPr>
              <w:rPr>
                <w:rFonts w:ascii="Times New Roman" w:hAnsi="Times New Roman"/>
                <w:sz w:val="20"/>
              </w:rPr>
            </w:pPr>
            <w:r w:rsidRPr="00001B2F">
              <w:rPr>
                <w:sz w:val="20"/>
                <w:lang w:val="en-CA"/>
              </w:rPr>
              <w:t xml:space="preserve">Opening – </w:t>
            </w:r>
            <w:r w:rsidRPr="00001B2F">
              <w:rPr>
                <w:bCs/>
                <w:sz w:val="20"/>
              </w:rPr>
              <w:t xml:space="preserve">Northwest Corner of </w:t>
            </w:r>
            <w:proofErr w:type="spellStart"/>
            <w:r w:rsidRPr="00001B2F">
              <w:rPr>
                <w:bCs/>
                <w:sz w:val="20"/>
              </w:rPr>
              <w:t>Whytewold</w:t>
            </w:r>
            <w:proofErr w:type="spellEnd"/>
            <w:r w:rsidRPr="00001B2F">
              <w:rPr>
                <w:bCs/>
                <w:sz w:val="20"/>
              </w:rPr>
              <w:t xml:space="preserve"> Road and Ness Avenue – DAO 8/2015</w:t>
            </w:r>
          </w:p>
        </w:tc>
        <w:tc>
          <w:tcPr>
            <w:tcW w:w="2300" w:type="dxa"/>
          </w:tcPr>
          <w:p w14:paraId="5B16D8EA" w14:textId="73425C68" w:rsidR="00B04443" w:rsidRPr="00707385" w:rsidRDefault="00E97C86" w:rsidP="00D95C17">
            <w:pPr>
              <w:spacing w:before="60" w:after="60"/>
              <w:jc w:val="center"/>
              <w:rPr>
                <w:rFonts w:ascii="Times New Roman" w:hAnsi="Times New Roman"/>
                <w:sz w:val="20"/>
              </w:rPr>
            </w:pPr>
            <w:r>
              <w:rPr>
                <w:rFonts w:ascii="Times New Roman" w:hAnsi="Times New Roman"/>
                <w:sz w:val="20"/>
              </w:rPr>
              <w:t>ADOPTED</w:t>
            </w:r>
          </w:p>
        </w:tc>
      </w:tr>
      <w:tr w:rsidR="00B04443" w14:paraId="31BE4346" w14:textId="77777777" w:rsidTr="00D95C17">
        <w:tc>
          <w:tcPr>
            <w:tcW w:w="478" w:type="dxa"/>
          </w:tcPr>
          <w:p w14:paraId="63A88E61" w14:textId="5DC5C82F" w:rsidR="00B04443" w:rsidRDefault="00B04443" w:rsidP="00D95C17">
            <w:pPr>
              <w:spacing w:before="60" w:after="60"/>
              <w:rPr>
                <w:rFonts w:ascii="Times New Roman" w:hAnsi="Times New Roman"/>
                <w:bCs/>
                <w:sz w:val="20"/>
                <w:lang w:val="en-CA"/>
              </w:rPr>
            </w:pPr>
            <w:r w:rsidRPr="00001B2F">
              <w:rPr>
                <w:bCs/>
                <w:sz w:val="20"/>
              </w:rPr>
              <w:t>2.</w:t>
            </w:r>
          </w:p>
        </w:tc>
        <w:tc>
          <w:tcPr>
            <w:tcW w:w="8202" w:type="dxa"/>
          </w:tcPr>
          <w:p w14:paraId="546B085D" w14:textId="079D9A7B" w:rsidR="00B04443" w:rsidRPr="002C6030" w:rsidRDefault="00B04443" w:rsidP="002C6030">
            <w:pPr>
              <w:rPr>
                <w:rFonts w:ascii="Times New Roman" w:hAnsi="Times New Roman"/>
                <w:sz w:val="20"/>
              </w:rPr>
            </w:pPr>
            <w:r w:rsidRPr="00001B2F">
              <w:rPr>
                <w:rFonts w:eastAsia="Calibri"/>
                <w:sz w:val="20"/>
              </w:rPr>
              <w:t xml:space="preserve">Agreement to Allow Communication of City Employee Vaccination Information with Manitoba Health Electronic Records </w:t>
            </w:r>
          </w:p>
        </w:tc>
        <w:tc>
          <w:tcPr>
            <w:tcW w:w="2300" w:type="dxa"/>
          </w:tcPr>
          <w:p w14:paraId="292CAB8F" w14:textId="7B89D6E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20D5614F" w14:textId="77777777" w:rsidTr="00D95C17">
        <w:tc>
          <w:tcPr>
            <w:tcW w:w="478" w:type="dxa"/>
          </w:tcPr>
          <w:p w14:paraId="7CD80D9B" w14:textId="443C0746" w:rsidR="00B04443" w:rsidRDefault="00B04443" w:rsidP="00D95C17">
            <w:pPr>
              <w:spacing w:before="60" w:after="60"/>
              <w:rPr>
                <w:rFonts w:ascii="Times New Roman" w:hAnsi="Times New Roman"/>
                <w:bCs/>
                <w:sz w:val="20"/>
                <w:lang w:val="en-CA"/>
              </w:rPr>
            </w:pPr>
            <w:r w:rsidRPr="00001B2F">
              <w:rPr>
                <w:sz w:val="20"/>
                <w:lang w:val="en-CA"/>
              </w:rPr>
              <w:t>3.</w:t>
            </w:r>
          </w:p>
        </w:tc>
        <w:tc>
          <w:tcPr>
            <w:tcW w:w="8202" w:type="dxa"/>
          </w:tcPr>
          <w:p w14:paraId="078EDDC9" w14:textId="4DEFD0CF" w:rsidR="00B04443" w:rsidRPr="002C6030" w:rsidRDefault="00B04443" w:rsidP="002C6030">
            <w:pPr>
              <w:rPr>
                <w:rFonts w:ascii="Times New Roman" w:hAnsi="Times New Roman"/>
                <w:sz w:val="20"/>
              </w:rPr>
            </w:pPr>
            <w:r w:rsidRPr="00001B2F">
              <w:rPr>
                <w:bCs/>
                <w:sz w:val="20"/>
              </w:rPr>
              <w:t>Gateway Recreation Centre Inc. – Loan Guarantee Request</w:t>
            </w:r>
          </w:p>
        </w:tc>
        <w:tc>
          <w:tcPr>
            <w:tcW w:w="2300" w:type="dxa"/>
          </w:tcPr>
          <w:p w14:paraId="0EDF1FD8" w14:textId="0B58C89C"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135B9E5A" w14:textId="77777777" w:rsidTr="00D95C17">
        <w:tc>
          <w:tcPr>
            <w:tcW w:w="478" w:type="dxa"/>
          </w:tcPr>
          <w:p w14:paraId="46675F97" w14:textId="042A80E0" w:rsidR="00B04443" w:rsidRDefault="00B04443" w:rsidP="00D95C17">
            <w:pPr>
              <w:spacing w:before="60" w:after="60"/>
              <w:rPr>
                <w:rFonts w:ascii="Times New Roman" w:hAnsi="Times New Roman"/>
                <w:bCs/>
                <w:sz w:val="20"/>
                <w:lang w:val="en-CA"/>
              </w:rPr>
            </w:pPr>
            <w:r w:rsidRPr="00001B2F">
              <w:rPr>
                <w:bCs/>
                <w:sz w:val="20"/>
              </w:rPr>
              <w:t>4.</w:t>
            </w:r>
          </w:p>
        </w:tc>
        <w:tc>
          <w:tcPr>
            <w:tcW w:w="8202" w:type="dxa"/>
          </w:tcPr>
          <w:p w14:paraId="06CAF65B" w14:textId="6D9EC586" w:rsidR="00B04443" w:rsidRPr="002C6030" w:rsidRDefault="00B04443" w:rsidP="002C6030">
            <w:pPr>
              <w:rPr>
                <w:rFonts w:ascii="Times New Roman" w:hAnsi="Times New Roman"/>
                <w:sz w:val="20"/>
              </w:rPr>
            </w:pPr>
            <w:r w:rsidRPr="00001B2F">
              <w:rPr>
                <w:bCs/>
                <w:sz w:val="20"/>
              </w:rPr>
              <w:t>S</w:t>
            </w:r>
            <w:r w:rsidRPr="00001B2F">
              <w:rPr>
                <w:rFonts w:eastAsia="Calibri"/>
                <w:sz w:val="20"/>
              </w:rPr>
              <w:t>ingle Source Negotiation of Contract for the Extended Warranty Repair and  Maintenance of On-line Street Parking Revenue Control System</w:t>
            </w:r>
          </w:p>
        </w:tc>
        <w:tc>
          <w:tcPr>
            <w:tcW w:w="2300" w:type="dxa"/>
          </w:tcPr>
          <w:p w14:paraId="3359B403" w14:textId="387936CD"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3649976" w14:textId="77777777" w:rsidTr="00D95C17">
        <w:tc>
          <w:tcPr>
            <w:tcW w:w="478" w:type="dxa"/>
          </w:tcPr>
          <w:p w14:paraId="156199AE" w14:textId="7F0C8FB3" w:rsidR="00B04443" w:rsidRDefault="00B04443" w:rsidP="00D95C17">
            <w:pPr>
              <w:spacing w:before="60" w:after="60"/>
              <w:rPr>
                <w:rFonts w:ascii="Times New Roman" w:hAnsi="Times New Roman"/>
                <w:bCs/>
                <w:sz w:val="20"/>
                <w:lang w:val="en-CA"/>
              </w:rPr>
            </w:pPr>
            <w:r w:rsidRPr="00001B2F">
              <w:rPr>
                <w:bCs/>
                <w:sz w:val="20"/>
              </w:rPr>
              <w:t>5.</w:t>
            </w:r>
          </w:p>
        </w:tc>
        <w:tc>
          <w:tcPr>
            <w:tcW w:w="8202" w:type="dxa"/>
          </w:tcPr>
          <w:p w14:paraId="5C5162F4" w14:textId="1FF1C722" w:rsidR="00B04443" w:rsidRPr="002C6030" w:rsidRDefault="00B04443" w:rsidP="002C6030">
            <w:pPr>
              <w:rPr>
                <w:rFonts w:ascii="Times New Roman" w:hAnsi="Times New Roman"/>
                <w:sz w:val="20"/>
              </w:rPr>
            </w:pPr>
            <w:r w:rsidRPr="00001B2F">
              <w:rPr>
                <w:bCs/>
                <w:sz w:val="20"/>
              </w:rPr>
              <w:t xml:space="preserve">Memorandum of Understanding between the Royal Canadian Mounted Police and the City of Winnipeg - Manitoba Integrated High Risk Offender Unit </w:t>
            </w:r>
          </w:p>
        </w:tc>
        <w:tc>
          <w:tcPr>
            <w:tcW w:w="2300" w:type="dxa"/>
          </w:tcPr>
          <w:p w14:paraId="394E1411" w14:textId="154214F9"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7CC14791" w14:textId="77777777" w:rsidTr="00D95C17">
        <w:tc>
          <w:tcPr>
            <w:tcW w:w="478" w:type="dxa"/>
          </w:tcPr>
          <w:p w14:paraId="5096D627" w14:textId="197115A2" w:rsidR="00B04443" w:rsidRDefault="00B04443" w:rsidP="00D95C17">
            <w:pPr>
              <w:spacing w:before="60" w:after="60"/>
              <w:rPr>
                <w:rFonts w:ascii="Times New Roman" w:hAnsi="Times New Roman"/>
                <w:bCs/>
                <w:sz w:val="20"/>
                <w:lang w:val="en-CA"/>
              </w:rPr>
            </w:pPr>
            <w:r w:rsidRPr="00001B2F">
              <w:rPr>
                <w:bCs/>
                <w:sz w:val="20"/>
              </w:rPr>
              <w:t>6.</w:t>
            </w:r>
          </w:p>
        </w:tc>
        <w:tc>
          <w:tcPr>
            <w:tcW w:w="8202" w:type="dxa"/>
          </w:tcPr>
          <w:p w14:paraId="45A2709B" w14:textId="225796C2" w:rsidR="00B04443" w:rsidRPr="002C6030" w:rsidRDefault="00B04443" w:rsidP="002C6030">
            <w:pPr>
              <w:rPr>
                <w:rFonts w:ascii="Times New Roman" w:hAnsi="Times New Roman"/>
                <w:sz w:val="20"/>
              </w:rPr>
            </w:pPr>
            <w:r w:rsidRPr="00001B2F">
              <w:rPr>
                <w:bCs/>
                <w:sz w:val="20"/>
              </w:rPr>
              <w:t>Extension of the Memorandum of Understanding between the Government of Manitoba Sheriff Services and the Winnipeg Police Service – Warrant Diversion</w:t>
            </w:r>
          </w:p>
        </w:tc>
        <w:tc>
          <w:tcPr>
            <w:tcW w:w="2300" w:type="dxa"/>
          </w:tcPr>
          <w:p w14:paraId="03C6CD5E" w14:textId="4A75066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B2113BC" w14:textId="77777777" w:rsidTr="00D95C17">
        <w:tc>
          <w:tcPr>
            <w:tcW w:w="478" w:type="dxa"/>
          </w:tcPr>
          <w:p w14:paraId="4F90CB6A" w14:textId="153F5F14" w:rsidR="00B04443" w:rsidRDefault="00B04443" w:rsidP="00D95C17">
            <w:pPr>
              <w:spacing w:before="60" w:after="60"/>
              <w:rPr>
                <w:rFonts w:ascii="Times New Roman" w:hAnsi="Times New Roman"/>
                <w:bCs/>
                <w:sz w:val="20"/>
                <w:lang w:val="en-CA"/>
              </w:rPr>
            </w:pPr>
            <w:r w:rsidRPr="00001B2F">
              <w:rPr>
                <w:bCs/>
                <w:sz w:val="20"/>
              </w:rPr>
              <w:t xml:space="preserve">7. </w:t>
            </w:r>
          </w:p>
        </w:tc>
        <w:tc>
          <w:tcPr>
            <w:tcW w:w="8202" w:type="dxa"/>
          </w:tcPr>
          <w:p w14:paraId="00D88863" w14:textId="3B2F4A7F" w:rsidR="00B04443" w:rsidRPr="002C6030" w:rsidRDefault="00B04443" w:rsidP="002C6030">
            <w:pPr>
              <w:rPr>
                <w:rFonts w:ascii="Times New Roman" w:hAnsi="Times New Roman"/>
                <w:sz w:val="20"/>
              </w:rPr>
            </w:pPr>
            <w:r w:rsidRPr="00001B2F">
              <w:rPr>
                <w:bCs/>
                <w:sz w:val="20"/>
              </w:rPr>
              <w:t xml:space="preserve">Agreement between the Government of Manitoba and The City of Winnipeg – </w:t>
            </w:r>
            <w:r w:rsidRPr="00001B2F">
              <w:rPr>
                <w:bCs/>
                <w:sz w:val="20"/>
                <w:lang w:val="en-GB"/>
              </w:rPr>
              <w:t>Winnipeg Police Service Court Unit</w:t>
            </w:r>
          </w:p>
        </w:tc>
        <w:tc>
          <w:tcPr>
            <w:tcW w:w="2300" w:type="dxa"/>
          </w:tcPr>
          <w:p w14:paraId="0DF50081" w14:textId="06849EEE"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bl>
    <w:p w14:paraId="7E7A3A41" w14:textId="77777777" w:rsidR="00420347" w:rsidRDefault="00420347" w:rsidP="00420347">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28"/>
        <w:gridCol w:w="8014"/>
        <w:gridCol w:w="160"/>
        <w:gridCol w:w="2300"/>
      </w:tblGrid>
      <w:tr w:rsidR="00420347" w14:paraId="215DACA9" w14:textId="77777777" w:rsidTr="00A74308">
        <w:tc>
          <w:tcPr>
            <w:tcW w:w="10980" w:type="dxa"/>
            <w:gridSpan w:val="5"/>
            <w:shd w:val="pct12" w:color="auto" w:fill="auto"/>
          </w:tcPr>
          <w:p w14:paraId="3219C314" w14:textId="3C85829B" w:rsidR="00420347" w:rsidRDefault="00420347" w:rsidP="00420347">
            <w:pPr>
              <w:spacing w:before="120" w:after="120"/>
              <w:rPr>
                <w:rFonts w:ascii="Times New Roman" w:hAnsi="Times New Roman"/>
              </w:rPr>
            </w:pPr>
            <w:r>
              <w:rPr>
                <w:rFonts w:ascii="Times New Roman" w:hAnsi="Times New Roman"/>
                <w:b/>
                <w:sz w:val="20"/>
              </w:rPr>
              <w:t>REPORT OF THE EXECUTIVE POLICY COMMITTEE dated January 20, 2016</w:t>
            </w:r>
          </w:p>
        </w:tc>
      </w:tr>
      <w:tr w:rsidR="00420347" w14:paraId="77A53EC4" w14:textId="77777777" w:rsidTr="00A74308">
        <w:tc>
          <w:tcPr>
            <w:tcW w:w="478" w:type="dxa"/>
          </w:tcPr>
          <w:p w14:paraId="21B5936E" w14:textId="53E0312E" w:rsidR="00420347" w:rsidRPr="00BF5F21" w:rsidRDefault="00E14C9C" w:rsidP="00A74308">
            <w:pPr>
              <w:spacing w:before="60" w:after="60"/>
              <w:rPr>
                <w:rFonts w:ascii="Times New Roman" w:hAnsi="Times New Roman"/>
                <w:bCs/>
                <w:sz w:val="20"/>
                <w:lang w:val="en-CA"/>
              </w:rPr>
            </w:pPr>
            <w:r>
              <w:rPr>
                <w:rFonts w:ascii="Times New Roman" w:hAnsi="Times New Roman"/>
                <w:bCs/>
                <w:sz w:val="20"/>
                <w:lang w:val="en-CA"/>
              </w:rPr>
              <w:t>1</w:t>
            </w:r>
          </w:p>
        </w:tc>
        <w:tc>
          <w:tcPr>
            <w:tcW w:w="8202" w:type="dxa"/>
            <w:gridSpan w:val="3"/>
          </w:tcPr>
          <w:p w14:paraId="5A2B83B7" w14:textId="7E065462" w:rsidR="00A74308" w:rsidRPr="004E238B" w:rsidRDefault="00A74308" w:rsidP="00A74308">
            <w:pPr>
              <w:tabs>
                <w:tab w:val="left" w:pos="720"/>
              </w:tabs>
              <w:ind w:left="1440" w:hanging="1440"/>
              <w:rPr>
                <w:sz w:val="20"/>
                <w:lang w:val="en-CA"/>
              </w:rPr>
            </w:pPr>
            <w:r w:rsidRPr="004E238B">
              <w:rPr>
                <w:sz w:val="20"/>
                <w:lang w:val="en-CA"/>
              </w:rPr>
              <w:t>Citizen Member Appointments – Committees, Boards and Commissions</w:t>
            </w:r>
          </w:p>
          <w:p w14:paraId="4DE5BA1A" w14:textId="68F05424" w:rsidR="00420347" w:rsidRPr="002C6030" w:rsidRDefault="00420347" w:rsidP="00E14C9C">
            <w:pPr>
              <w:tabs>
                <w:tab w:val="left" w:pos="720"/>
              </w:tabs>
              <w:overflowPunct w:val="0"/>
              <w:autoSpaceDE w:val="0"/>
              <w:autoSpaceDN w:val="0"/>
              <w:adjustRightInd w:val="0"/>
              <w:ind w:left="1440" w:hanging="1440"/>
              <w:textAlignment w:val="baseline"/>
              <w:rPr>
                <w:rFonts w:ascii="Times New Roman" w:hAnsi="Times New Roman"/>
                <w:sz w:val="20"/>
              </w:rPr>
            </w:pPr>
          </w:p>
        </w:tc>
        <w:tc>
          <w:tcPr>
            <w:tcW w:w="2300" w:type="dxa"/>
          </w:tcPr>
          <w:p w14:paraId="01215ACE" w14:textId="5E4C8949" w:rsidR="00420347" w:rsidRPr="00707385" w:rsidRDefault="001A7D49" w:rsidP="00A74308">
            <w:pPr>
              <w:spacing w:before="60" w:after="60"/>
              <w:jc w:val="center"/>
              <w:rPr>
                <w:rFonts w:ascii="Times New Roman" w:hAnsi="Times New Roman"/>
                <w:sz w:val="20"/>
              </w:rPr>
            </w:pPr>
            <w:r>
              <w:rPr>
                <w:rFonts w:ascii="Times New Roman" w:hAnsi="Times New Roman"/>
                <w:sz w:val="20"/>
              </w:rPr>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4)</w:t>
            </w:r>
          </w:p>
        </w:tc>
      </w:tr>
      <w:tr w:rsidR="00420347" w14:paraId="6A9AB5DD" w14:textId="77777777" w:rsidTr="00A74308">
        <w:tc>
          <w:tcPr>
            <w:tcW w:w="478" w:type="dxa"/>
          </w:tcPr>
          <w:p w14:paraId="1965CC4F" w14:textId="5ACB9C0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2</w:t>
            </w:r>
          </w:p>
        </w:tc>
        <w:tc>
          <w:tcPr>
            <w:tcW w:w="8202" w:type="dxa"/>
            <w:gridSpan w:val="3"/>
          </w:tcPr>
          <w:p w14:paraId="6DA59F64" w14:textId="7441F16B"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3 - DASZ 37/2015</w:t>
            </w:r>
          </w:p>
          <w:p w14:paraId="715BAF50" w14:textId="268F0DF7" w:rsidR="00420347" w:rsidRPr="002C6030" w:rsidRDefault="00420347" w:rsidP="00A74308">
            <w:pPr>
              <w:rPr>
                <w:rFonts w:ascii="Times New Roman" w:hAnsi="Times New Roman"/>
                <w:sz w:val="20"/>
              </w:rPr>
            </w:pPr>
          </w:p>
        </w:tc>
        <w:tc>
          <w:tcPr>
            <w:tcW w:w="2300" w:type="dxa"/>
          </w:tcPr>
          <w:p w14:paraId="65618E3D" w14:textId="16592D0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E0F657D" w14:textId="77777777" w:rsidTr="00A74308">
        <w:tc>
          <w:tcPr>
            <w:tcW w:w="478" w:type="dxa"/>
          </w:tcPr>
          <w:p w14:paraId="4C3FDB37" w14:textId="502DD571"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3</w:t>
            </w:r>
          </w:p>
        </w:tc>
        <w:tc>
          <w:tcPr>
            <w:tcW w:w="8202" w:type="dxa"/>
            <w:gridSpan w:val="3"/>
          </w:tcPr>
          <w:p w14:paraId="195FFEBF" w14:textId="1F3CCD3C"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4 - DASZ 41/2015</w:t>
            </w:r>
          </w:p>
          <w:p w14:paraId="48C9B774" w14:textId="75F8B33D" w:rsidR="00420347" w:rsidRPr="002C6030" w:rsidRDefault="00420347" w:rsidP="00A74308">
            <w:pPr>
              <w:rPr>
                <w:rFonts w:ascii="Times New Roman" w:hAnsi="Times New Roman"/>
                <w:sz w:val="20"/>
              </w:rPr>
            </w:pPr>
          </w:p>
        </w:tc>
        <w:tc>
          <w:tcPr>
            <w:tcW w:w="2300" w:type="dxa"/>
          </w:tcPr>
          <w:p w14:paraId="7D8FBB3F" w14:textId="7620694F"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6173E53E" w14:textId="77777777" w:rsidTr="00A74308">
        <w:tc>
          <w:tcPr>
            <w:tcW w:w="478" w:type="dxa"/>
          </w:tcPr>
          <w:p w14:paraId="7FB51ACA" w14:textId="0962378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4</w:t>
            </w:r>
          </w:p>
        </w:tc>
        <w:tc>
          <w:tcPr>
            <w:tcW w:w="8202" w:type="dxa"/>
            <w:gridSpan w:val="3"/>
          </w:tcPr>
          <w:p w14:paraId="69523BAB" w14:textId="41B03CE7" w:rsidR="00A74308" w:rsidRPr="004E238B" w:rsidRDefault="00A74308" w:rsidP="00A74308">
            <w:pPr>
              <w:tabs>
                <w:tab w:val="left" w:pos="720"/>
              </w:tabs>
              <w:ind w:left="1440" w:hanging="1440"/>
              <w:rPr>
                <w:sz w:val="20"/>
                <w:lang w:val="en-CA"/>
              </w:rPr>
            </w:pPr>
            <w:r w:rsidRPr="004E238B">
              <w:rPr>
                <w:sz w:val="20"/>
                <w:lang w:val="en-CA"/>
              </w:rPr>
              <w:t>Rezoning – 177 Eugenie Street – DAZ 229/2015</w:t>
            </w:r>
          </w:p>
          <w:p w14:paraId="61D1A1EE" w14:textId="03039651" w:rsidR="00420347" w:rsidRPr="002C6030" w:rsidRDefault="00420347" w:rsidP="00A74308">
            <w:pPr>
              <w:rPr>
                <w:rFonts w:ascii="Times New Roman" w:hAnsi="Times New Roman"/>
                <w:sz w:val="20"/>
              </w:rPr>
            </w:pPr>
          </w:p>
        </w:tc>
        <w:tc>
          <w:tcPr>
            <w:tcW w:w="2300" w:type="dxa"/>
          </w:tcPr>
          <w:p w14:paraId="423E0C8A" w14:textId="5474F5C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14F8E942" w14:textId="77777777" w:rsidTr="00A74308">
        <w:tc>
          <w:tcPr>
            <w:tcW w:w="478" w:type="dxa"/>
          </w:tcPr>
          <w:p w14:paraId="362E76EE" w14:textId="17F909F7"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5</w:t>
            </w:r>
          </w:p>
        </w:tc>
        <w:tc>
          <w:tcPr>
            <w:tcW w:w="8202" w:type="dxa"/>
            <w:gridSpan w:val="3"/>
          </w:tcPr>
          <w:p w14:paraId="1EC1A32F" w14:textId="7F9A9185" w:rsidR="00A74308" w:rsidRPr="004E238B" w:rsidRDefault="00A74308" w:rsidP="00A74308">
            <w:pPr>
              <w:tabs>
                <w:tab w:val="left" w:pos="720"/>
              </w:tabs>
              <w:ind w:left="1440" w:hanging="1440"/>
              <w:rPr>
                <w:sz w:val="20"/>
                <w:lang w:val="en-CA"/>
              </w:rPr>
            </w:pPr>
            <w:r w:rsidRPr="004E238B">
              <w:rPr>
                <w:sz w:val="20"/>
                <w:lang w:val="en-CA"/>
              </w:rPr>
              <w:t xml:space="preserve">Rezoning – 275 </w:t>
            </w:r>
            <w:proofErr w:type="spellStart"/>
            <w:r w:rsidRPr="004E238B">
              <w:rPr>
                <w:sz w:val="20"/>
                <w:lang w:val="en-CA"/>
              </w:rPr>
              <w:t>Beliveau</w:t>
            </w:r>
            <w:proofErr w:type="spellEnd"/>
            <w:r w:rsidRPr="004E238B">
              <w:rPr>
                <w:sz w:val="20"/>
                <w:lang w:val="en-CA"/>
              </w:rPr>
              <w:t xml:space="preserve"> Road – DAZ 220/2015</w:t>
            </w:r>
          </w:p>
          <w:p w14:paraId="2F956885" w14:textId="1159CA28" w:rsidR="00420347" w:rsidRPr="002C6030" w:rsidRDefault="00420347" w:rsidP="00A74308">
            <w:pPr>
              <w:rPr>
                <w:rFonts w:ascii="Times New Roman" w:hAnsi="Times New Roman"/>
                <w:sz w:val="20"/>
              </w:rPr>
            </w:pPr>
          </w:p>
        </w:tc>
        <w:tc>
          <w:tcPr>
            <w:tcW w:w="2300" w:type="dxa"/>
          </w:tcPr>
          <w:p w14:paraId="11D78AEA" w14:textId="2604E94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7037E97" w14:textId="77777777" w:rsidTr="00A74308">
        <w:tc>
          <w:tcPr>
            <w:tcW w:w="478" w:type="dxa"/>
          </w:tcPr>
          <w:p w14:paraId="2C194FEF" w14:textId="48000CFD"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6</w:t>
            </w:r>
          </w:p>
        </w:tc>
        <w:tc>
          <w:tcPr>
            <w:tcW w:w="8202" w:type="dxa"/>
            <w:gridSpan w:val="3"/>
          </w:tcPr>
          <w:p w14:paraId="44E6163B" w14:textId="22A1F076" w:rsidR="00A74308" w:rsidRPr="004E238B" w:rsidRDefault="00A74308" w:rsidP="00A74308">
            <w:pPr>
              <w:tabs>
                <w:tab w:val="left" w:pos="720"/>
              </w:tabs>
              <w:ind w:left="1440" w:hanging="1440"/>
              <w:rPr>
                <w:sz w:val="20"/>
                <w:lang w:val="en-CA"/>
              </w:rPr>
            </w:pPr>
            <w:r w:rsidRPr="004E238B">
              <w:rPr>
                <w:sz w:val="20"/>
                <w:lang w:val="en-CA"/>
              </w:rPr>
              <w:t>Text Amendment – Downtown Winnipeg Zoning By-law No. 100/2004 – DAZ 226/2015</w:t>
            </w:r>
          </w:p>
          <w:p w14:paraId="621C5E30" w14:textId="556FB336" w:rsidR="00420347" w:rsidRPr="002C6030" w:rsidRDefault="00420347" w:rsidP="00A74308">
            <w:pPr>
              <w:rPr>
                <w:rFonts w:ascii="Times New Roman" w:hAnsi="Times New Roman"/>
                <w:sz w:val="20"/>
              </w:rPr>
            </w:pPr>
          </w:p>
        </w:tc>
        <w:tc>
          <w:tcPr>
            <w:tcW w:w="2300" w:type="dxa"/>
          </w:tcPr>
          <w:p w14:paraId="75563385" w14:textId="2575D51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4B958EEE" w14:textId="77777777" w:rsidTr="00A74308">
        <w:tc>
          <w:tcPr>
            <w:tcW w:w="478" w:type="dxa"/>
          </w:tcPr>
          <w:p w14:paraId="2C1C1157" w14:textId="44FF31F5"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7</w:t>
            </w:r>
          </w:p>
        </w:tc>
        <w:tc>
          <w:tcPr>
            <w:tcW w:w="8202" w:type="dxa"/>
            <w:gridSpan w:val="3"/>
          </w:tcPr>
          <w:p w14:paraId="3BB6BFA3" w14:textId="3B1D2603" w:rsidR="00A74308" w:rsidRPr="004E238B" w:rsidRDefault="00A74308" w:rsidP="00A74308">
            <w:pPr>
              <w:tabs>
                <w:tab w:val="left" w:pos="720"/>
              </w:tabs>
              <w:ind w:left="1440" w:hanging="1440"/>
              <w:rPr>
                <w:bCs/>
                <w:sz w:val="20"/>
              </w:rPr>
            </w:pPr>
            <w:r w:rsidRPr="004E238B">
              <w:rPr>
                <w:bCs/>
                <w:sz w:val="20"/>
              </w:rPr>
              <w:t xml:space="preserve">Kinsmen Club of Winnipeg – Revised Naming Right Sponsorship </w:t>
            </w:r>
          </w:p>
          <w:p w14:paraId="4BD21012" w14:textId="26157548" w:rsidR="00420347" w:rsidRPr="002C6030" w:rsidRDefault="00420347" w:rsidP="00E14C9C">
            <w:pPr>
              <w:ind w:left="720" w:hanging="720"/>
              <w:rPr>
                <w:rFonts w:ascii="Times New Roman" w:hAnsi="Times New Roman"/>
                <w:sz w:val="20"/>
              </w:rPr>
            </w:pPr>
          </w:p>
        </w:tc>
        <w:tc>
          <w:tcPr>
            <w:tcW w:w="2300" w:type="dxa"/>
          </w:tcPr>
          <w:p w14:paraId="54BF57BB" w14:textId="347C5860"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208F9527" w14:textId="77777777" w:rsidTr="00A74308">
        <w:tc>
          <w:tcPr>
            <w:tcW w:w="478" w:type="dxa"/>
          </w:tcPr>
          <w:p w14:paraId="3637C353" w14:textId="0D2C5B00"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8</w:t>
            </w:r>
          </w:p>
        </w:tc>
        <w:tc>
          <w:tcPr>
            <w:tcW w:w="8202" w:type="dxa"/>
            <w:gridSpan w:val="3"/>
          </w:tcPr>
          <w:p w14:paraId="38FCDC65" w14:textId="7FB7C9B6" w:rsidR="00E14C9C" w:rsidRPr="004E238B" w:rsidRDefault="00E14C9C" w:rsidP="00E14C9C">
            <w:pPr>
              <w:ind w:left="720" w:hanging="720"/>
              <w:rPr>
                <w:bCs/>
                <w:sz w:val="20"/>
                <w:lang w:val="en-CA"/>
              </w:rPr>
            </w:pPr>
            <w:r w:rsidRPr="004E238B">
              <w:rPr>
                <w:bCs/>
                <w:sz w:val="20"/>
              </w:rPr>
              <w:t xml:space="preserve">Results of Downtown </w:t>
            </w:r>
            <w:r w:rsidRPr="004E238B">
              <w:rPr>
                <w:rFonts w:eastAsia="Calibri"/>
                <w:bCs/>
                <w:sz w:val="20"/>
              </w:rPr>
              <w:t xml:space="preserve">Taxicab Strategy Pilot Project - </w:t>
            </w:r>
            <w:r w:rsidRPr="004E238B">
              <w:rPr>
                <w:rFonts w:eastAsia="Calibri"/>
                <w:sz w:val="20"/>
              </w:rPr>
              <w:t>Taxi Stand and Loading Zones</w:t>
            </w:r>
          </w:p>
          <w:p w14:paraId="144D07BE" w14:textId="77777777" w:rsidR="00A74308" w:rsidRPr="002C6030" w:rsidRDefault="00A74308" w:rsidP="00A74308">
            <w:pPr>
              <w:rPr>
                <w:rFonts w:ascii="Times New Roman" w:hAnsi="Times New Roman"/>
                <w:sz w:val="20"/>
              </w:rPr>
            </w:pPr>
          </w:p>
        </w:tc>
        <w:tc>
          <w:tcPr>
            <w:tcW w:w="2300" w:type="dxa"/>
          </w:tcPr>
          <w:p w14:paraId="6A2ECD87" w14:textId="21573B3C"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57CEAD12" w14:textId="77777777" w:rsidTr="00A74308">
        <w:tc>
          <w:tcPr>
            <w:tcW w:w="478" w:type="dxa"/>
          </w:tcPr>
          <w:p w14:paraId="3F59BC3B" w14:textId="79ABBE0D"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9</w:t>
            </w:r>
          </w:p>
        </w:tc>
        <w:tc>
          <w:tcPr>
            <w:tcW w:w="8202" w:type="dxa"/>
            <w:gridSpan w:val="3"/>
          </w:tcPr>
          <w:p w14:paraId="5BB2A0CE" w14:textId="699636CC" w:rsidR="00E14C9C" w:rsidRPr="004E238B" w:rsidRDefault="00E14C9C" w:rsidP="00E14C9C">
            <w:pPr>
              <w:tabs>
                <w:tab w:val="left" w:pos="720"/>
              </w:tabs>
              <w:overflowPunct w:val="0"/>
              <w:autoSpaceDE w:val="0"/>
              <w:autoSpaceDN w:val="0"/>
              <w:adjustRightInd w:val="0"/>
              <w:ind w:left="1440" w:hanging="1440"/>
              <w:textAlignment w:val="baseline"/>
              <w:rPr>
                <w:bCs/>
                <w:color w:val="000000"/>
                <w:sz w:val="20"/>
              </w:rPr>
            </w:pPr>
            <w:r w:rsidRPr="004E238B">
              <w:rPr>
                <w:bCs/>
                <w:color w:val="000000"/>
                <w:sz w:val="20"/>
              </w:rPr>
              <w:t>311 Contact Centre - Revised Performance Target and Service Efficiencies</w:t>
            </w:r>
          </w:p>
          <w:p w14:paraId="7096ECB6" w14:textId="77777777" w:rsidR="00A74308" w:rsidRPr="002C6030" w:rsidRDefault="00A74308" w:rsidP="00A74308">
            <w:pPr>
              <w:rPr>
                <w:rFonts w:ascii="Times New Roman" w:hAnsi="Times New Roman"/>
                <w:sz w:val="20"/>
              </w:rPr>
            </w:pPr>
          </w:p>
        </w:tc>
        <w:tc>
          <w:tcPr>
            <w:tcW w:w="2300" w:type="dxa"/>
          </w:tcPr>
          <w:p w14:paraId="6903F4AE" w14:textId="43D47CD1"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7B6F9950" w14:textId="77777777" w:rsidTr="00A74308">
        <w:tc>
          <w:tcPr>
            <w:tcW w:w="478" w:type="dxa"/>
          </w:tcPr>
          <w:p w14:paraId="2ED28107" w14:textId="42C1193C"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10</w:t>
            </w:r>
          </w:p>
        </w:tc>
        <w:tc>
          <w:tcPr>
            <w:tcW w:w="8202" w:type="dxa"/>
            <w:gridSpan w:val="3"/>
          </w:tcPr>
          <w:p w14:paraId="5CACBC30" w14:textId="78CF3764" w:rsidR="00A74308" w:rsidRPr="002C6030" w:rsidRDefault="00E14C9C" w:rsidP="00317B47">
            <w:pPr>
              <w:tabs>
                <w:tab w:val="left" w:pos="720"/>
              </w:tabs>
              <w:overflowPunct w:val="0"/>
              <w:autoSpaceDE w:val="0"/>
              <w:autoSpaceDN w:val="0"/>
              <w:adjustRightInd w:val="0"/>
              <w:textAlignment w:val="baseline"/>
              <w:rPr>
                <w:rFonts w:ascii="Times New Roman" w:hAnsi="Times New Roman"/>
                <w:sz w:val="20"/>
              </w:rPr>
            </w:pPr>
            <w:r w:rsidRPr="004E238B">
              <w:rPr>
                <w:bCs/>
                <w:color w:val="000000"/>
                <w:sz w:val="20"/>
              </w:rPr>
              <w:t>CN Rail C</w:t>
            </w:r>
            <w:r w:rsidRPr="004E238B">
              <w:rPr>
                <w:bCs/>
                <w:sz w:val="20"/>
              </w:rPr>
              <w:t xml:space="preserve">ost Apportionment and Capital Budget Amendment – </w:t>
            </w:r>
            <w:proofErr w:type="spellStart"/>
            <w:r w:rsidRPr="004E238B">
              <w:rPr>
                <w:bCs/>
                <w:sz w:val="20"/>
              </w:rPr>
              <w:t>P</w:t>
            </w:r>
            <w:r w:rsidRPr="004E238B">
              <w:rPr>
                <w:sz w:val="20"/>
              </w:rPr>
              <w:t>lessis</w:t>
            </w:r>
            <w:proofErr w:type="spellEnd"/>
            <w:r w:rsidRPr="004E238B">
              <w:rPr>
                <w:sz w:val="20"/>
              </w:rPr>
              <w:t xml:space="preserve"> Road Twinning and Grade </w:t>
            </w:r>
            <w:r>
              <w:rPr>
                <w:sz w:val="20"/>
              </w:rPr>
              <w:t>Se</w:t>
            </w:r>
            <w:r w:rsidRPr="004E238B">
              <w:rPr>
                <w:sz w:val="20"/>
              </w:rPr>
              <w:t>paration at CN Rail, &amp; S</w:t>
            </w:r>
            <w:proofErr w:type="spellStart"/>
            <w:r w:rsidRPr="004E238B">
              <w:rPr>
                <w:sz w:val="20"/>
                <w:lang w:val="en-CA"/>
              </w:rPr>
              <w:t>outhwest</w:t>
            </w:r>
            <w:proofErr w:type="spellEnd"/>
            <w:r w:rsidRPr="004E238B">
              <w:rPr>
                <w:sz w:val="20"/>
                <w:lang w:val="en-CA"/>
              </w:rPr>
              <w:t xml:space="preserve"> </w:t>
            </w:r>
            <w:proofErr w:type="spellStart"/>
            <w:r w:rsidRPr="004E238B">
              <w:rPr>
                <w:sz w:val="20"/>
                <w:lang w:val="en-CA"/>
              </w:rPr>
              <w:t>Transitway</w:t>
            </w:r>
            <w:proofErr w:type="spellEnd"/>
            <w:r w:rsidRPr="004E238B">
              <w:rPr>
                <w:sz w:val="20"/>
                <w:lang w:val="en-CA"/>
              </w:rPr>
              <w:t xml:space="preserve"> (Stage 2) and Pembina Highway </w:t>
            </w:r>
            <w:r w:rsidRPr="004E238B">
              <w:rPr>
                <w:sz w:val="20"/>
                <w:lang w:val="en-CA"/>
              </w:rPr>
              <w:lastRenderedPageBreak/>
              <w:t>Underpass</w:t>
            </w:r>
          </w:p>
        </w:tc>
        <w:tc>
          <w:tcPr>
            <w:tcW w:w="2300" w:type="dxa"/>
          </w:tcPr>
          <w:p w14:paraId="69BC64B0" w14:textId="432E31B7" w:rsidR="00A74308" w:rsidRPr="00707385" w:rsidRDefault="001A7D49" w:rsidP="00A74308">
            <w:pPr>
              <w:spacing w:before="60" w:after="60"/>
              <w:jc w:val="center"/>
              <w:rPr>
                <w:rFonts w:ascii="Times New Roman" w:hAnsi="Times New Roman"/>
                <w:sz w:val="20"/>
              </w:rPr>
            </w:pPr>
            <w:r>
              <w:rPr>
                <w:rFonts w:ascii="Times New Roman" w:hAnsi="Times New Roman"/>
                <w:sz w:val="20"/>
              </w:rPr>
              <w:lastRenderedPageBreak/>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8)</w:t>
            </w:r>
          </w:p>
        </w:tc>
      </w:tr>
      <w:tr w:rsidR="0063300A" w14:paraId="62C790A8" w14:textId="77777777" w:rsidTr="00D95C17">
        <w:tc>
          <w:tcPr>
            <w:tcW w:w="10980" w:type="dxa"/>
            <w:gridSpan w:val="5"/>
            <w:shd w:val="pct12" w:color="auto" w:fill="auto"/>
          </w:tcPr>
          <w:p w14:paraId="72F2AC44" w14:textId="2C6E3143" w:rsidR="0063300A" w:rsidRDefault="0063300A" w:rsidP="0063300A">
            <w:pPr>
              <w:spacing w:before="120" w:after="120"/>
              <w:rPr>
                <w:rFonts w:ascii="Times New Roman" w:hAnsi="Times New Roman"/>
              </w:rPr>
            </w:pPr>
            <w:r>
              <w:rPr>
                <w:rFonts w:ascii="Times New Roman" w:hAnsi="Times New Roman"/>
                <w:b/>
                <w:sz w:val="20"/>
              </w:rPr>
              <w:lastRenderedPageBreak/>
              <w:t xml:space="preserve">REPORT OF THE STANDING POLICY COMMITTEE ON WATER AND WASTE, RIVERBANK MANAGEMENT AND THE ENVIRONMENT dated </w:t>
            </w:r>
            <w:r w:rsidR="00C45E50">
              <w:rPr>
                <w:rFonts w:ascii="Times New Roman" w:hAnsi="Times New Roman"/>
                <w:b/>
                <w:sz w:val="20"/>
              </w:rPr>
              <w:t>January 4, 2016</w:t>
            </w:r>
          </w:p>
        </w:tc>
      </w:tr>
      <w:tr w:rsidR="0063300A" w:rsidRPr="009724A3" w14:paraId="2A0CA612" w14:textId="77777777" w:rsidTr="00D95C17">
        <w:tc>
          <w:tcPr>
            <w:tcW w:w="506" w:type="dxa"/>
            <w:gridSpan w:val="2"/>
          </w:tcPr>
          <w:p w14:paraId="1D0562B6"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2A8A63F" w14:textId="24575DA7" w:rsidR="0063300A" w:rsidRPr="009724A3" w:rsidRDefault="0097558B" w:rsidP="0097558B">
            <w:pPr>
              <w:tabs>
                <w:tab w:val="left" w:pos="720"/>
                <w:tab w:val="right" w:leader="dot" w:pos="9360"/>
              </w:tabs>
              <w:ind w:left="1260" w:hanging="1260"/>
              <w:jc w:val="both"/>
              <w:rPr>
                <w:rFonts w:ascii="Times New Roman" w:hAnsi="Times New Roman"/>
                <w:sz w:val="20"/>
              </w:rPr>
            </w:pPr>
            <w:r w:rsidRPr="0097558B">
              <w:rPr>
                <w:rFonts w:ascii="Times New Roman" w:hAnsi="Times New Roman"/>
                <w:sz w:val="20"/>
              </w:rPr>
              <w:t>Aqueduct – Emergency Preparedness</w:t>
            </w:r>
          </w:p>
        </w:tc>
        <w:tc>
          <w:tcPr>
            <w:tcW w:w="2460" w:type="dxa"/>
            <w:gridSpan w:val="2"/>
          </w:tcPr>
          <w:p w14:paraId="4AFEBFB0" w14:textId="477177C3" w:rsidR="0063300A" w:rsidRPr="009724A3" w:rsidRDefault="0097558B" w:rsidP="008305F4">
            <w:pPr>
              <w:spacing w:before="60" w:after="60"/>
              <w:jc w:val="center"/>
              <w:rPr>
                <w:rFonts w:ascii="Times New Roman" w:hAnsi="Times New Roman"/>
                <w:sz w:val="20"/>
              </w:rPr>
            </w:pPr>
            <w:r w:rsidRPr="0097558B">
              <w:rPr>
                <w:rFonts w:ascii="Times New Roman" w:hAnsi="Times New Roman"/>
                <w:sz w:val="20"/>
              </w:rPr>
              <w:t>ADOPTED</w:t>
            </w:r>
          </w:p>
        </w:tc>
      </w:tr>
      <w:tr w:rsidR="0063300A" w:rsidRPr="009724A3" w14:paraId="61FCAFEB" w14:textId="77777777" w:rsidTr="00D95C17">
        <w:tc>
          <w:tcPr>
            <w:tcW w:w="506" w:type="dxa"/>
            <w:gridSpan w:val="2"/>
          </w:tcPr>
          <w:p w14:paraId="424BBFEE"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2</w:t>
            </w:r>
          </w:p>
        </w:tc>
        <w:tc>
          <w:tcPr>
            <w:tcW w:w="8014" w:type="dxa"/>
          </w:tcPr>
          <w:p w14:paraId="6F0EDA8F" w14:textId="0C8EA046" w:rsidR="0063300A" w:rsidRPr="009724A3" w:rsidRDefault="0097558B" w:rsidP="00D95C17">
            <w:pPr>
              <w:spacing w:before="60" w:after="60"/>
              <w:rPr>
                <w:rFonts w:ascii="Times New Roman" w:hAnsi="Times New Roman"/>
                <w:sz w:val="20"/>
              </w:rPr>
            </w:pPr>
            <w:r w:rsidRPr="0097558B">
              <w:rPr>
                <w:rFonts w:ascii="Times New Roman" w:hAnsi="Times New Roman"/>
                <w:sz w:val="20"/>
              </w:rPr>
              <w:t>The Blue Dot Project</w:t>
            </w:r>
          </w:p>
        </w:tc>
        <w:tc>
          <w:tcPr>
            <w:tcW w:w="2460" w:type="dxa"/>
            <w:gridSpan w:val="2"/>
          </w:tcPr>
          <w:p w14:paraId="27E39CA2" w14:textId="4E995210" w:rsidR="0063300A" w:rsidRPr="009724A3" w:rsidRDefault="008305F4" w:rsidP="00D95C17">
            <w:pPr>
              <w:spacing w:before="60" w:after="60"/>
              <w:jc w:val="center"/>
              <w:rPr>
                <w:rFonts w:ascii="Times New Roman" w:hAnsi="Times New Roman"/>
                <w:sz w:val="20"/>
              </w:rPr>
            </w:pPr>
            <w:r>
              <w:rPr>
                <w:rFonts w:ascii="Times New Roman" w:hAnsi="Times New Roman"/>
                <w:sz w:val="20"/>
              </w:rPr>
              <w:t>ADOPTED</w:t>
            </w:r>
          </w:p>
        </w:tc>
      </w:tr>
      <w:tr w:rsidR="0063300A" w:rsidRPr="009724A3" w14:paraId="6B6F9481" w14:textId="77777777" w:rsidTr="00D95C17">
        <w:tc>
          <w:tcPr>
            <w:tcW w:w="506" w:type="dxa"/>
            <w:gridSpan w:val="2"/>
          </w:tcPr>
          <w:p w14:paraId="35F5A5A2"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3</w:t>
            </w:r>
          </w:p>
        </w:tc>
        <w:tc>
          <w:tcPr>
            <w:tcW w:w="8014" w:type="dxa"/>
          </w:tcPr>
          <w:p w14:paraId="2BE01AD5" w14:textId="03983A5A" w:rsidR="0063300A" w:rsidRPr="009724A3" w:rsidRDefault="0097558B" w:rsidP="00D95C17">
            <w:pPr>
              <w:spacing w:before="60" w:after="60"/>
              <w:rPr>
                <w:rFonts w:ascii="Times New Roman" w:hAnsi="Times New Roman"/>
                <w:bCs/>
                <w:sz w:val="20"/>
                <w:lang w:val="en-CA"/>
              </w:rPr>
            </w:pPr>
            <w:r w:rsidRPr="0097558B">
              <w:rPr>
                <w:rFonts w:ascii="Times New Roman" w:hAnsi="Times New Roman"/>
                <w:bCs/>
                <w:sz w:val="20"/>
                <w:lang w:val="en-CA"/>
              </w:rPr>
              <w:t>Water Charge Waiver – Arena Listing</w:t>
            </w:r>
          </w:p>
        </w:tc>
        <w:tc>
          <w:tcPr>
            <w:tcW w:w="2460" w:type="dxa"/>
            <w:gridSpan w:val="2"/>
          </w:tcPr>
          <w:p w14:paraId="4F723532" w14:textId="625AFA9C" w:rsidR="0063300A" w:rsidRPr="009724A3" w:rsidRDefault="0097558B" w:rsidP="0028113A">
            <w:pPr>
              <w:spacing w:before="60" w:after="60"/>
              <w:jc w:val="center"/>
              <w:rPr>
                <w:rFonts w:ascii="Times New Roman" w:hAnsi="Times New Roman"/>
                <w:sz w:val="20"/>
              </w:rPr>
            </w:pPr>
            <w:r w:rsidRPr="0097558B">
              <w:rPr>
                <w:rFonts w:ascii="Times New Roman" w:hAnsi="Times New Roman"/>
                <w:sz w:val="20"/>
              </w:rPr>
              <w:t>ADOPTED</w:t>
            </w:r>
          </w:p>
        </w:tc>
      </w:tr>
    </w:tbl>
    <w:p w14:paraId="0A03E572" w14:textId="77777777" w:rsidR="0063300A" w:rsidRDefault="0063300A" w:rsidP="0063300A">
      <w:pPr>
        <w:rPr>
          <w:rFonts w:ascii="Times New Roman" w:hAnsi="Times New Roman"/>
          <w:sz w:val="20"/>
        </w:rPr>
      </w:pPr>
    </w:p>
    <w:p w14:paraId="2379AC4A" w14:textId="77777777" w:rsidR="0063300A" w:rsidRDefault="0063300A" w:rsidP="0063300A">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63300A" w14:paraId="00BD00E1" w14:textId="77777777" w:rsidTr="00D95C17">
        <w:tc>
          <w:tcPr>
            <w:tcW w:w="10980" w:type="dxa"/>
            <w:gridSpan w:val="3"/>
            <w:shd w:val="pct12" w:color="auto" w:fill="auto"/>
          </w:tcPr>
          <w:p w14:paraId="0DD35DAA" w14:textId="1E7E810F"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INNOVATION dated </w:t>
            </w:r>
            <w:r w:rsidR="0082553D">
              <w:rPr>
                <w:rFonts w:ascii="Times New Roman" w:hAnsi="Times New Roman"/>
                <w:b/>
                <w:sz w:val="20"/>
              </w:rPr>
              <w:t>January 18, 2016</w:t>
            </w:r>
          </w:p>
        </w:tc>
      </w:tr>
      <w:tr w:rsidR="0063300A" w:rsidRPr="009724A3" w14:paraId="761ABC5D" w14:textId="77777777" w:rsidTr="00D95C17">
        <w:tc>
          <w:tcPr>
            <w:tcW w:w="506" w:type="dxa"/>
          </w:tcPr>
          <w:p w14:paraId="6DD75B1A"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9CEEA75" w14:textId="59B64DEC" w:rsidR="0063300A" w:rsidRPr="009724A3" w:rsidRDefault="0082553D" w:rsidP="0082553D">
            <w:pPr>
              <w:tabs>
                <w:tab w:val="left" w:pos="720"/>
                <w:tab w:val="right" w:leader="dot" w:pos="9360"/>
              </w:tabs>
              <w:ind w:left="1440" w:hanging="1440"/>
              <w:rPr>
                <w:rFonts w:ascii="Times New Roman" w:hAnsi="Times New Roman"/>
                <w:sz w:val="20"/>
              </w:rPr>
            </w:pPr>
            <w:r w:rsidRPr="009D1805">
              <w:rPr>
                <w:sz w:val="20"/>
              </w:rPr>
              <w:t>City of Winnipeg Golf Services – Special Operating Agency – 2016 Business Plan</w:t>
            </w:r>
          </w:p>
        </w:tc>
        <w:tc>
          <w:tcPr>
            <w:tcW w:w="2460" w:type="dxa"/>
          </w:tcPr>
          <w:p w14:paraId="12057308" w14:textId="41D83538" w:rsidR="0063300A" w:rsidRPr="009724A3" w:rsidRDefault="0082553D" w:rsidP="00D95C17">
            <w:pPr>
              <w:spacing w:before="60" w:after="60"/>
              <w:jc w:val="center"/>
              <w:rPr>
                <w:rFonts w:ascii="Times New Roman" w:hAnsi="Times New Roman"/>
                <w:sz w:val="20"/>
              </w:rPr>
            </w:pPr>
            <w:r>
              <w:rPr>
                <w:rFonts w:ascii="Times New Roman" w:hAnsi="Times New Roman"/>
                <w:sz w:val="20"/>
              </w:rPr>
              <w:t>ADOPTED</w:t>
            </w:r>
          </w:p>
        </w:tc>
      </w:tr>
    </w:tbl>
    <w:p w14:paraId="0EAC94E9" w14:textId="77777777" w:rsidR="0063300A" w:rsidRDefault="0063300A" w:rsidP="0063300A">
      <w:pPr>
        <w:rPr>
          <w:rFonts w:ascii="Times New Roman" w:hAnsi="Times New Roman"/>
          <w:sz w:val="20"/>
        </w:rPr>
      </w:pPr>
    </w:p>
    <w:p w14:paraId="2E5C3BFC" w14:textId="77777777" w:rsidR="002C6030" w:rsidRDefault="002C6030" w:rsidP="007A0E76">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7A0E76" w14:paraId="356B0842" w14:textId="77777777" w:rsidTr="002C6030">
        <w:tc>
          <w:tcPr>
            <w:tcW w:w="10980" w:type="dxa"/>
            <w:gridSpan w:val="3"/>
            <w:shd w:val="pct12" w:color="auto" w:fill="auto"/>
          </w:tcPr>
          <w:p w14:paraId="20609CC5" w14:textId="7629DC83" w:rsidR="007A0E76" w:rsidRDefault="007A0E76" w:rsidP="0063300A">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dated </w:t>
            </w:r>
            <w:r w:rsidR="0082553D">
              <w:rPr>
                <w:rFonts w:ascii="Times New Roman" w:hAnsi="Times New Roman"/>
                <w:b/>
                <w:sz w:val="20"/>
              </w:rPr>
              <w:t>January 12, 2016</w:t>
            </w:r>
          </w:p>
        </w:tc>
      </w:tr>
      <w:tr w:rsidR="007A0E76" w:rsidRPr="009724A3" w14:paraId="18EC211C" w14:textId="77777777" w:rsidTr="002C6030">
        <w:tc>
          <w:tcPr>
            <w:tcW w:w="506" w:type="dxa"/>
          </w:tcPr>
          <w:p w14:paraId="6628ABE2"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1</w:t>
            </w:r>
          </w:p>
        </w:tc>
        <w:tc>
          <w:tcPr>
            <w:tcW w:w="8014" w:type="dxa"/>
          </w:tcPr>
          <w:p w14:paraId="4156EA1F" w14:textId="5748D19B" w:rsidR="007A0E76" w:rsidRPr="009724A3" w:rsidRDefault="00573379" w:rsidP="009724A3">
            <w:pPr>
              <w:spacing w:before="60" w:after="60"/>
              <w:rPr>
                <w:rFonts w:ascii="Times New Roman" w:hAnsi="Times New Roman"/>
                <w:sz w:val="20"/>
              </w:rPr>
            </w:pPr>
            <w:r w:rsidRPr="004B604B">
              <w:rPr>
                <w:sz w:val="20"/>
              </w:rPr>
              <w:t>Rezoning – 761 McMillan Avenue – DAZ 222/2015</w:t>
            </w:r>
          </w:p>
        </w:tc>
        <w:tc>
          <w:tcPr>
            <w:tcW w:w="2460" w:type="dxa"/>
          </w:tcPr>
          <w:p w14:paraId="3E608C1E" w14:textId="398DD819"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67E6FD78" w14:textId="77777777" w:rsidTr="002C6030">
        <w:tc>
          <w:tcPr>
            <w:tcW w:w="506" w:type="dxa"/>
          </w:tcPr>
          <w:p w14:paraId="35BEEA37"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2</w:t>
            </w:r>
          </w:p>
        </w:tc>
        <w:tc>
          <w:tcPr>
            <w:tcW w:w="8014" w:type="dxa"/>
          </w:tcPr>
          <w:p w14:paraId="782C1EE9" w14:textId="6CE449D6" w:rsidR="007A0E76" w:rsidRPr="009724A3" w:rsidRDefault="00573379" w:rsidP="009724A3">
            <w:pPr>
              <w:spacing w:before="60" w:after="60"/>
              <w:rPr>
                <w:rFonts w:ascii="Times New Roman" w:hAnsi="Times New Roman"/>
                <w:sz w:val="20"/>
              </w:rPr>
            </w:pPr>
            <w:r w:rsidRPr="004B604B">
              <w:rPr>
                <w:sz w:val="20"/>
              </w:rPr>
              <w:t>Rezoning – 552 Sherbrook Street – DAZ 224/2015</w:t>
            </w:r>
          </w:p>
        </w:tc>
        <w:tc>
          <w:tcPr>
            <w:tcW w:w="2460" w:type="dxa"/>
          </w:tcPr>
          <w:p w14:paraId="4FAAD62B" w14:textId="1D0721C5"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3DFAE6FF" w14:textId="77777777" w:rsidTr="002C6030">
        <w:tc>
          <w:tcPr>
            <w:tcW w:w="506" w:type="dxa"/>
          </w:tcPr>
          <w:p w14:paraId="2396DA3C"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3</w:t>
            </w:r>
          </w:p>
        </w:tc>
        <w:tc>
          <w:tcPr>
            <w:tcW w:w="8014" w:type="dxa"/>
          </w:tcPr>
          <w:p w14:paraId="6D3EEA04" w14:textId="7611BE72" w:rsidR="007A0E76" w:rsidRPr="009724A3" w:rsidRDefault="00573379" w:rsidP="009724A3">
            <w:pPr>
              <w:spacing w:before="60" w:after="60"/>
              <w:rPr>
                <w:rFonts w:ascii="Times New Roman" w:hAnsi="Times New Roman"/>
                <w:bCs/>
                <w:sz w:val="20"/>
                <w:lang w:val="en-CA"/>
              </w:rPr>
            </w:pPr>
            <w:r w:rsidRPr="004B604B">
              <w:rPr>
                <w:sz w:val="20"/>
              </w:rPr>
              <w:t>Subdivision and Rezoning – 60 Osborne Street North (Portion) – DASZ 31/2015</w:t>
            </w:r>
          </w:p>
        </w:tc>
        <w:tc>
          <w:tcPr>
            <w:tcW w:w="2460" w:type="dxa"/>
          </w:tcPr>
          <w:p w14:paraId="21A47A77" w14:textId="28006F74"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1049A7FC" w14:textId="77777777" w:rsidTr="002C6030">
        <w:tc>
          <w:tcPr>
            <w:tcW w:w="506" w:type="dxa"/>
          </w:tcPr>
          <w:p w14:paraId="5D7C8E37"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4</w:t>
            </w:r>
          </w:p>
        </w:tc>
        <w:tc>
          <w:tcPr>
            <w:tcW w:w="8014" w:type="dxa"/>
          </w:tcPr>
          <w:p w14:paraId="0E68BC0F" w14:textId="31D62E25"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Secondary Plan Amendment – 1914 Henderson Highway – SPA 4/2015</w:t>
            </w:r>
          </w:p>
        </w:tc>
        <w:tc>
          <w:tcPr>
            <w:tcW w:w="2460" w:type="dxa"/>
          </w:tcPr>
          <w:p w14:paraId="63034A63" w14:textId="50D46478"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20CA1EF9" w14:textId="77777777" w:rsidTr="002C6030">
        <w:tc>
          <w:tcPr>
            <w:tcW w:w="506" w:type="dxa"/>
          </w:tcPr>
          <w:p w14:paraId="74BE3739"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5</w:t>
            </w:r>
          </w:p>
        </w:tc>
        <w:tc>
          <w:tcPr>
            <w:tcW w:w="8014" w:type="dxa"/>
          </w:tcPr>
          <w:p w14:paraId="40598D41" w14:textId="6297356E"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Subdivision and Rezoning – 1914 Henderson Highway – DASZ 17/2015</w:t>
            </w:r>
          </w:p>
        </w:tc>
        <w:tc>
          <w:tcPr>
            <w:tcW w:w="2460" w:type="dxa"/>
          </w:tcPr>
          <w:p w14:paraId="468CC0B8" w14:textId="4EF6ED41"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62BD827C" w14:textId="77777777" w:rsidTr="002C6030">
        <w:tc>
          <w:tcPr>
            <w:tcW w:w="506" w:type="dxa"/>
          </w:tcPr>
          <w:p w14:paraId="112A1351" w14:textId="052EC7AF" w:rsidR="0082553D" w:rsidRPr="009724A3" w:rsidRDefault="0082553D" w:rsidP="009724A3">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6</w:t>
            </w:r>
          </w:p>
        </w:tc>
        <w:tc>
          <w:tcPr>
            <w:tcW w:w="8014" w:type="dxa"/>
          </w:tcPr>
          <w:p w14:paraId="1633CCD1" w14:textId="63243B60" w:rsidR="0082553D"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405 Hamel Street – DASZ 26/2011</w:t>
            </w:r>
          </w:p>
        </w:tc>
        <w:tc>
          <w:tcPr>
            <w:tcW w:w="2460" w:type="dxa"/>
          </w:tcPr>
          <w:p w14:paraId="5C451EDA" w14:textId="0D07DE97" w:rsidR="0082553D"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0153F958" w14:textId="77777777" w:rsidTr="00A74308">
        <w:tc>
          <w:tcPr>
            <w:tcW w:w="506" w:type="dxa"/>
          </w:tcPr>
          <w:p w14:paraId="232C2914" w14:textId="6EAF44C9"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014" w:type="dxa"/>
          </w:tcPr>
          <w:p w14:paraId="7030A3E1" w14:textId="69DF973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Subdivision and Rezoning on Land Located on South Side of Taylor Avenue between Wilton Street and 1260 Taylor Avenue – DASZ 4/2013</w:t>
            </w:r>
          </w:p>
        </w:tc>
        <w:tc>
          <w:tcPr>
            <w:tcW w:w="2460" w:type="dxa"/>
          </w:tcPr>
          <w:p w14:paraId="150BD0BF" w14:textId="238380D6"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E6D0EF9" w14:textId="77777777" w:rsidTr="00A74308">
        <w:tc>
          <w:tcPr>
            <w:tcW w:w="506" w:type="dxa"/>
          </w:tcPr>
          <w:p w14:paraId="0D91632A" w14:textId="54EEC668"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8</w:t>
            </w:r>
          </w:p>
        </w:tc>
        <w:tc>
          <w:tcPr>
            <w:tcW w:w="8014" w:type="dxa"/>
          </w:tcPr>
          <w:p w14:paraId="1D95EC99" w14:textId="1786265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301 Lagimodiere Boulevard – By-law No. 212/2007 – DASZ 51/2005</w:t>
            </w:r>
          </w:p>
        </w:tc>
        <w:tc>
          <w:tcPr>
            <w:tcW w:w="2460" w:type="dxa"/>
          </w:tcPr>
          <w:p w14:paraId="1BA25A40" w14:textId="58F21E39"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A6067B7" w14:textId="77777777" w:rsidTr="00A74308">
        <w:tc>
          <w:tcPr>
            <w:tcW w:w="506" w:type="dxa"/>
          </w:tcPr>
          <w:p w14:paraId="78E42DC0" w14:textId="673E797E"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9</w:t>
            </w:r>
          </w:p>
        </w:tc>
        <w:tc>
          <w:tcPr>
            <w:tcW w:w="8014" w:type="dxa"/>
          </w:tcPr>
          <w:p w14:paraId="64BC0553" w14:textId="5A98F90B"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Improving Safety for New Development in Proximity to Railway Operations in the City of Winnipeg</w:t>
            </w:r>
          </w:p>
        </w:tc>
        <w:tc>
          <w:tcPr>
            <w:tcW w:w="2460" w:type="dxa"/>
          </w:tcPr>
          <w:p w14:paraId="1C25349F" w14:textId="54C8372D"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AC9DC3B" w14:textId="77777777" w:rsidTr="00A74308">
        <w:tc>
          <w:tcPr>
            <w:tcW w:w="506" w:type="dxa"/>
          </w:tcPr>
          <w:p w14:paraId="3F77BAE9" w14:textId="62C7BE53"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10</w:t>
            </w:r>
          </w:p>
        </w:tc>
        <w:tc>
          <w:tcPr>
            <w:tcW w:w="8014" w:type="dxa"/>
          </w:tcPr>
          <w:p w14:paraId="6F4A57E8" w14:textId="46118D74"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Grant for Residential Project at 320 Colony Street (formerly 460 Portage Avenue)</w:t>
            </w:r>
          </w:p>
        </w:tc>
        <w:tc>
          <w:tcPr>
            <w:tcW w:w="2460" w:type="dxa"/>
          </w:tcPr>
          <w:p w14:paraId="121B4244" w14:textId="23C1D5AF"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7F4349A" w14:textId="77777777" w:rsidTr="00A74308">
        <w:tc>
          <w:tcPr>
            <w:tcW w:w="506" w:type="dxa"/>
          </w:tcPr>
          <w:p w14:paraId="6D129FBE" w14:textId="23DD510B"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11</w:t>
            </w:r>
          </w:p>
        </w:tc>
        <w:tc>
          <w:tcPr>
            <w:tcW w:w="8014" w:type="dxa"/>
          </w:tcPr>
          <w:p w14:paraId="7E8733D5" w14:textId="76FAF3B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Free </w:t>
            </w:r>
            <w:proofErr w:type="spellStart"/>
            <w:r w:rsidRPr="004B604B">
              <w:rPr>
                <w:sz w:val="20"/>
              </w:rPr>
              <w:t>WiFi</w:t>
            </w:r>
            <w:proofErr w:type="spellEnd"/>
            <w:r w:rsidRPr="004B604B">
              <w:rPr>
                <w:sz w:val="20"/>
              </w:rPr>
              <w:t xml:space="preserve"> in City of Winnipeg Facilities</w:t>
            </w:r>
          </w:p>
        </w:tc>
        <w:tc>
          <w:tcPr>
            <w:tcW w:w="2460" w:type="dxa"/>
          </w:tcPr>
          <w:p w14:paraId="23DC5D4E" w14:textId="60EB2F99" w:rsidR="0082553D" w:rsidRPr="009724A3" w:rsidRDefault="00EE160B" w:rsidP="00EE160B">
            <w:pPr>
              <w:spacing w:before="60" w:after="60"/>
              <w:jc w:val="center"/>
              <w:rPr>
                <w:rFonts w:ascii="Times New Roman" w:hAnsi="Times New Roman"/>
                <w:sz w:val="20"/>
              </w:rPr>
            </w:pPr>
            <w:r>
              <w:rPr>
                <w:rFonts w:ascii="Times New Roman" w:hAnsi="Times New Roman"/>
                <w:sz w:val="20"/>
              </w:rPr>
              <w:t xml:space="preserve">FOR </w:t>
            </w:r>
            <w:r w:rsidRPr="00EE160B">
              <w:rPr>
                <w:rFonts w:ascii="Times New Roman" w:hAnsi="Times New Roman"/>
                <w:sz w:val="20"/>
              </w:rPr>
              <w:t xml:space="preserve">REPORT </w:t>
            </w:r>
            <w:r>
              <w:rPr>
                <w:rFonts w:ascii="Times New Roman" w:hAnsi="Times New Roman"/>
                <w:sz w:val="20"/>
              </w:rPr>
              <w:t>BACK TO COMMITTEE</w:t>
            </w:r>
            <w:r w:rsidRPr="00EE160B">
              <w:rPr>
                <w:rFonts w:ascii="Times New Roman" w:hAnsi="Times New Roman"/>
                <w:sz w:val="20"/>
              </w:rPr>
              <w:t xml:space="preserve"> IN 90 DAYS</w:t>
            </w:r>
          </w:p>
        </w:tc>
      </w:tr>
      <w:tr w:rsidR="0082553D" w:rsidRPr="009724A3" w14:paraId="600C12E2" w14:textId="77777777" w:rsidTr="00A74308">
        <w:tc>
          <w:tcPr>
            <w:tcW w:w="506" w:type="dxa"/>
          </w:tcPr>
          <w:p w14:paraId="4E92EBC9" w14:textId="7C7AD32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12</w:t>
            </w:r>
          </w:p>
        </w:tc>
        <w:tc>
          <w:tcPr>
            <w:tcW w:w="8014" w:type="dxa"/>
          </w:tcPr>
          <w:p w14:paraId="756C50D0" w14:textId="64CB08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Additions to the List of Historical Resources, Winnipeg Hotel (214 Main Street) and the MacDonald Block (226 Main Street)</w:t>
            </w:r>
          </w:p>
        </w:tc>
        <w:tc>
          <w:tcPr>
            <w:tcW w:w="2460" w:type="dxa"/>
          </w:tcPr>
          <w:p w14:paraId="576530C0" w14:textId="5D5AEA9F"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E77CE35" w14:textId="77777777" w:rsidTr="00A74308">
        <w:tc>
          <w:tcPr>
            <w:tcW w:w="506" w:type="dxa"/>
          </w:tcPr>
          <w:p w14:paraId="4A3D5FD6" w14:textId="0F02ABC7"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13</w:t>
            </w:r>
          </w:p>
        </w:tc>
        <w:tc>
          <w:tcPr>
            <w:tcW w:w="8014" w:type="dxa"/>
          </w:tcPr>
          <w:p w14:paraId="2F92789F" w14:textId="32DEF1C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List of Historical Resources – Fortune Block, 232 Main Street</w:t>
            </w:r>
          </w:p>
        </w:tc>
        <w:tc>
          <w:tcPr>
            <w:tcW w:w="2460" w:type="dxa"/>
          </w:tcPr>
          <w:p w14:paraId="212A4A79" w14:textId="5DDFB69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681373E" w14:textId="77777777" w:rsidTr="00A74308">
        <w:tc>
          <w:tcPr>
            <w:tcW w:w="506" w:type="dxa"/>
          </w:tcPr>
          <w:p w14:paraId="587F9DBC" w14:textId="6EFB894A"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14</w:t>
            </w:r>
          </w:p>
        </w:tc>
        <w:tc>
          <w:tcPr>
            <w:tcW w:w="8014" w:type="dxa"/>
          </w:tcPr>
          <w:p w14:paraId="32D30A6B" w14:textId="35142606"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Downtown Winnipeg Business Improvement Zone Back Lane Project Funding</w:t>
            </w:r>
          </w:p>
        </w:tc>
        <w:tc>
          <w:tcPr>
            <w:tcW w:w="2460" w:type="dxa"/>
          </w:tcPr>
          <w:p w14:paraId="65436B88" w14:textId="0491CB3D"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15CFA8F0" w14:textId="77777777" w:rsidTr="00A74308">
        <w:tc>
          <w:tcPr>
            <w:tcW w:w="506" w:type="dxa"/>
          </w:tcPr>
          <w:p w14:paraId="06312283" w14:textId="42CED2F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15</w:t>
            </w:r>
          </w:p>
        </w:tc>
        <w:tc>
          <w:tcPr>
            <w:tcW w:w="8014" w:type="dxa"/>
          </w:tcPr>
          <w:p w14:paraId="2605BF07" w14:textId="6F02138D"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Requirement for Additional Funds and Increased Delegated Award Authority for a Single Source Contract with Manitoba Hydro for Electrical and Natural Gas Servicing in the St. Boniface Industrial Park Phase 2 Development</w:t>
            </w:r>
          </w:p>
        </w:tc>
        <w:tc>
          <w:tcPr>
            <w:tcW w:w="2460" w:type="dxa"/>
          </w:tcPr>
          <w:p w14:paraId="457E354D" w14:textId="25D2244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8B7D1E1" w14:textId="77777777" w:rsidTr="00A74308">
        <w:tc>
          <w:tcPr>
            <w:tcW w:w="506" w:type="dxa"/>
          </w:tcPr>
          <w:p w14:paraId="5A90AA1F" w14:textId="137F5985"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16</w:t>
            </w:r>
          </w:p>
        </w:tc>
        <w:tc>
          <w:tcPr>
            <w:tcW w:w="8014" w:type="dxa"/>
          </w:tcPr>
          <w:p w14:paraId="7ADB442B" w14:textId="4315612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Extension of Time – Subdivision and Rezoning on Land Located at 221 </w:t>
            </w:r>
            <w:proofErr w:type="spellStart"/>
            <w:r w:rsidRPr="004B604B">
              <w:rPr>
                <w:sz w:val="20"/>
              </w:rPr>
              <w:t>Stradbrook</w:t>
            </w:r>
            <w:proofErr w:type="spellEnd"/>
            <w:r w:rsidRPr="004B604B">
              <w:rPr>
                <w:sz w:val="20"/>
              </w:rPr>
              <w:t xml:space="preserve"> Avenue – DASZ 41/2013</w:t>
            </w:r>
          </w:p>
        </w:tc>
        <w:tc>
          <w:tcPr>
            <w:tcW w:w="2460" w:type="dxa"/>
          </w:tcPr>
          <w:p w14:paraId="48D32ED1" w14:textId="34A2C2D2"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6D9D5AD" w14:textId="77777777" w:rsidTr="00A74308">
        <w:tc>
          <w:tcPr>
            <w:tcW w:w="506" w:type="dxa"/>
          </w:tcPr>
          <w:p w14:paraId="6CDC3B09" w14:textId="222F647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17</w:t>
            </w:r>
          </w:p>
        </w:tc>
        <w:tc>
          <w:tcPr>
            <w:tcW w:w="8014" w:type="dxa"/>
          </w:tcPr>
          <w:p w14:paraId="57D1C94B" w14:textId="147CD6EE"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Expropriation of Lands – Southwest Rapid </w:t>
            </w:r>
            <w:proofErr w:type="spellStart"/>
            <w:r w:rsidRPr="004B604B">
              <w:rPr>
                <w:sz w:val="20"/>
              </w:rPr>
              <w:t>Transitway</w:t>
            </w:r>
            <w:proofErr w:type="spellEnd"/>
            <w:r w:rsidRPr="004B604B">
              <w:rPr>
                <w:sz w:val="20"/>
              </w:rPr>
              <w:t xml:space="preserve"> (Stage 2) and Pembina Highway Underpass Project</w:t>
            </w:r>
          </w:p>
        </w:tc>
        <w:tc>
          <w:tcPr>
            <w:tcW w:w="2460" w:type="dxa"/>
          </w:tcPr>
          <w:p w14:paraId="26243A35" w14:textId="084C0E86"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0EF32DC4" w14:textId="77777777" w:rsidTr="00A74308">
        <w:tc>
          <w:tcPr>
            <w:tcW w:w="506" w:type="dxa"/>
          </w:tcPr>
          <w:p w14:paraId="7DE72031" w14:textId="0F2ED04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18</w:t>
            </w:r>
          </w:p>
        </w:tc>
        <w:tc>
          <w:tcPr>
            <w:tcW w:w="8014" w:type="dxa"/>
          </w:tcPr>
          <w:p w14:paraId="26CAE98B" w14:textId="0C2502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Expropriation of Lands – Cockburn-</w:t>
            </w:r>
            <w:proofErr w:type="spellStart"/>
            <w:r w:rsidRPr="004B604B">
              <w:rPr>
                <w:sz w:val="20"/>
              </w:rPr>
              <w:t>Calrossie</w:t>
            </w:r>
            <w:proofErr w:type="spellEnd"/>
            <w:r w:rsidRPr="004B604B">
              <w:rPr>
                <w:sz w:val="20"/>
              </w:rPr>
              <w:t xml:space="preserve"> Combined Sewer Area – Drainage Upgrade Project</w:t>
            </w:r>
          </w:p>
        </w:tc>
        <w:tc>
          <w:tcPr>
            <w:tcW w:w="2460" w:type="dxa"/>
          </w:tcPr>
          <w:p w14:paraId="516E48FF" w14:textId="7B68ADDB"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35555BAB" w14:textId="4621A34C" w:rsidR="007A0E76" w:rsidRDefault="007A0E76" w:rsidP="00285811">
      <w:pPr>
        <w:rPr>
          <w:rFonts w:ascii="Times New Roman" w:hAnsi="Times New Roman"/>
          <w:sz w:val="20"/>
        </w:rPr>
      </w:pPr>
    </w:p>
    <w:p w14:paraId="44DCFCD4" w14:textId="77777777" w:rsidR="0082553D" w:rsidRDefault="0082553D" w:rsidP="0082553D">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82553D" w14:paraId="09B34144" w14:textId="77777777" w:rsidTr="00A74308">
        <w:tc>
          <w:tcPr>
            <w:tcW w:w="10980" w:type="dxa"/>
            <w:gridSpan w:val="3"/>
            <w:shd w:val="pct12" w:color="auto" w:fill="auto"/>
          </w:tcPr>
          <w:p w14:paraId="3B6E189E" w14:textId="67B9CBF1" w:rsidR="0082553D" w:rsidRDefault="0082553D" w:rsidP="0082553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January 15, 2016</w:t>
            </w:r>
          </w:p>
        </w:tc>
      </w:tr>
      <w:tr w:rsidR="0082553D" w:rsidRPr="009724A3" w14:paraId="1B333177" w14:textId="77777777" w:rsidTr="00A74308">
        <w:tc>
          <w:tcPr>
            <w:tcW w:w="506" w:type="dxa"/>
          </w:tcPr>
          <w:p w14:paraId="3CDB7557" w14:textId="77777777" w:rsidR="0082553D" w:rsidRPr="009724A3" w:rsidRDefault="0082553D" w:rsidP="00A74308">
            <w:pPr>
              <w:spacing w:before="60" w:after="60"/>
              <w:rPr>
                <w:rFonts w:ascii="Times New Roman" w:hAnsi="Times New Roman"/>
                <w:sz w:val="20"/>
              </w:rPr>
            </w:pPr>
            <w:r w:rsidRPr="009724A3">
              <w:rPr>
                <w:rFonts w:ascii="Times New Roman" w:hAnsi="Times New Roman"/>
                <w:sz w:val="20"/>
              </w:rPr>
              <w:t>1</w:t>
            </w:r>
          </w:p>
        </w:tc>
        <w:tc>
          <w:tcPr>
            <w:tcW w:w="8014" w:type="dxa"/>
          </w:tcPr>
          <w:p w14:paraId="4A3167D1" w14:textId="7F7157EE" w:rsidR="0082553D" w:rsidRPr="009724A3" w:rsidRDefault="004C7CD9" w:rsidP="00A74308">
            <w:pPr>
              <w:spacing w:before="60" w:after="60"/>
              <w:rPr>
                <w:rFonts w:ascii="Times New Roman" w:hAnsi="Times New Roman"/>
                <w:sz w:val="20"/>
              </w:rPr>
            </w:pPr>
            <w:r w:rsidRPr="004C7CD9">
              <w:rPr>
                <w:rFonts w:ascii="Times New Roman" w:hAnsi="Times New Roman"/>
                <w:sz w:val="20"/>
              </w:rPr>
              <w:t xml:space="preserve">Subdivision and Rezoning – Southwest corner of </w:t>
            </w:r>
            <w:proofErr w:type="spellStart"/>
            <w:r w:rsidRPr="004C7CD9">
              <w:rPr>
                <w:rFonts w:ascii="Times New Roman" w:hAnsi="Times New Roman"/>
                <w:sz w:val="20"/>
              </w:rPr>
              <w:t>McPhillips</w:t>
            </w:r>
            <w:proofErr w:type="spellEnd"/>
            <w:r w:rsidRPr="004C7CD9">
              <w:rPr>
                <w:rFonts w:ascii="Times New Roman" w:hAnsi="Times New Roman"/>
                <w:sz w:val="20"/>
              </w:rPr>
              <w:t xml:space="preserve"> Street and Murray Avenue (Precinct “F”) – DASZ 40/2015</w:t>
            </w:r>
          </w:p>
        </w:tc>
        <w:tc>
          <w:tcPr>
            <w:tcW w:w="2460" w:type="dxa"/>
          </w:tcPr>
          <w:p w14:paraId="64689544" w14:textId="13826E75"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617017A2" w14:textId="77777777" w:rsidR="0082553D" w:rsidRDefault="0082553D" w:rsidP="0082553D">
      <w:pPr>
        <w:rPr>
          <w:rFonts w:ascii="Times New Roman" w:hAnsi="Times New Roman"/>
          <w:sz w:val="20"/>
        </w:rPr>
      </w:pPr>
    </w:p>
    <w:p w14:paraId="39047ABB" w14:textId="77777777" w:rsidR="0063300A" w:rsidRDefault="0063300A" w:rsidP="0063300A">
      <w:pPr>
        <w:rPr>
          <w:b/>
          <w:bCs/>
          <w:szCs w:val="24"/>
          <w:lang w:val="en-CA"/>
        </w:rPr>
      </w:pPr>
    </w:p>
    <w:tbl>
      <w:tblPr>
        <w:tblStyle w:val="TableGrid"/>
        <w:tblW w:w="0" w:type="auto"/>
        <w:tblInd w:w="108" w:type="dxa"/>
        <w:tblLook w:val="04A0" w:firstRow="1" w:lastRow="0" w:firstColumn="1" w:lastColumn="0" w:noHBand="0" w:noVBand="1"/>
      </w:tblPr>
      <w:tblGrid>
        <w:gridCol w:w="416"/>
        <w:gridCol w:w="8014"/>
        <w:gridCol w:w="2280"/>
      </w:tblGrid>
      <w:tr w:rsidR="0063300A" w14:paraId="52E0F82F" w14:textId="77777777" w:rsidTr="00BD6312">
        <w:tc>
          <w:tcPr>
            <w:tcW w:w="10710" w:type="dxa"/>
            <w:gridSpan w:val="3"/>
            <w:shd w:val="pct12" w:color="auto" w:fill="auto"/>
          </w:tcPr>
          <w:p w14:paraId="19364AD1" w14:textId="7B8FDD68"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C0E41">
              <w:rPr>
                <w:rFonts w:ascii="Times New Roman" w:hAnsi="Times New Roman"/>
                <w:b/>
                <w:sz w:val="20"/>
              </w:rPr>
              <w:t>January 11, 2016</w:t>
            </w:r>
          </w:p>
        </w:tc>
      </w:tr>
      <w:tr w:rsidR="0063300A" w:rsidRPr="009724A3" w14:paraId="5C281D71" w14:textId="77777777" w:rsidTr="00BD6312">
        <w:tc>
          <w:tcPr>
            <w:tcW w:w="416" w:type="dxa"/>
          </w:tcPr>
          <w:p w14:paraId="1B9E0F20" w14:textId="592DDC0F" w:rsidR="0063300A" w:rsidRPr="009724A3" w:rsidRDefault="00CC0E41" w:rsidP="00D95C17">
            <w:pPr>
              <w:spacing w:before="60" w:after="60"/>
              <w:rPr>
                <w:rFonts w:ascii="Times New Roman" w:hAnsi="Times New Roman"/>
                <w:sz w:val="20"/>
              </w:rPr>
            </w:pPr>
            <w:r>
              <w:rPr>
                <w:rFonts w:ascii="Times New Roman" w:hAnsi="Times New Roman"/>
                <w:sz w:val="20"/>
              </w:rPr>
              <w:t>1</w:t>
            </w:r>
          </w:p>
        </w:tc>
        <w:tc>
          <w:tcPr>
            <w:tcW w:w="8014" w:type="dxa"/>
          </w:tcPr>
          <w:p w14:paraId="19B6EF42" w14:textId="082FF93A" w:rsidR="0063300A" w:rsidRPr="009724A3" w:rsidRDefault="00573379" w:rsidP="00D95C17">
            <w:pPr>
              <w:spacing w:before="60" w:after="60"/>
              <w:rPr>
                <w:rFonts w:ascii="Times New Roman" w:hAnsi="Times New Roman"/>
                <w:sz w:val="20"/>
              </w:rPr>
            </w:pPr>
            <w:r w:rsidRPr="00573379">
              <w:rPr>
                <w:rFonts w:ascii="Times New Roman" w:hAnsi="Times New Roman"/>
                <w:sz w:val="20"/>
              </w:rPr>
              <w:t>Winnipeg Police Board – 2016 Strategic Plan Update</w:t>
            </w:r>
          </w:p>
        </w:tc>
        <w:tc>
          <w:tcPr>
            <w:tcW w:w="2280" w:type="dxa"/>
          </w:tcPr>
          <w:p w14:paraId="1A056609" w14:textId="0DD43BCC" w:rsidR="0063300A" w:rsidRPr="009724A3" w:rsidRDefault="008E095A" w:rsidP="00D95C17">
            <w:pPr>
              <w:spacing w:before="60" w:after="60"/>
              <w:jc w:val="center"/>
              <w:rPr>
                <w:rFonts w:ascii="Times New Roman" w:hAnsi="Times New Roman"/>
                <w:sz w:val="20"/>
              </w:rPr>
            </w:pPr>
            <w:r>
              <w:rPr>
                <w:rFonts w:ascii="Times New Roman" w:hAnsi="Times New Roman"/>
                <w:sz w:val="20"/>
              </w:rPr>
              <w:t>RECEIVED AS INFORMATION</w:t>
            </w:r>
          </w:p>
        </w:tc>
      </w:tr>
    </w:tbl>
    <w:p w14:paraId="64854F7D" w14:textId="77777777" w:rsidR="0063300A" w:rsidRDefault="0063300A" w:rsidP="0063300A">
      <w:pPr>
        <w:rPr>
          <w:rFonts w:ascii="Times New Roman" w:hAnsi="Times New Roman"/>
          <w:sz w:val="20"/>
        </w:rPr>
      </w:pPr>
    </w:p>
    <w:p w14:paraId="26AA82F8" w14:textId="77777777" w:rsidR="007A0E76" w:rsidRDefault="007A0E76"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2D595F5" w:rsidR="00523C51" w:rsidRDefault="00523C51" w:rsidP="0063300A">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F010A">
              <w:rPr>
                <w:rFonts w:ascii="Times New Roman" w:hAnsi="Times New Roman"/>
                <w:b/>
                <w:sz w:val="20"/>
              </w:rPr>
              <w:t>January 5,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36F4A17" w14:textId="29B368A9" w:rsidR="00CC0E41" w:rsidRDefault="00CC0E41" w:rsidP="00CC0E41">
            <w:pPr>
              <w:tabs>
                <w:tab w:val="left" w:pos="720"/>
                <w:tab w:val="right" w:leader="dot" w:pos="9360"/>
              </w:tabs>
              <w:ind w:left="1440" w:hanging="1440"/>
              <w:rPr>
                <w:sz w:val="20"/>
              </w:rPr>
            </w:pPr>
            <w:r w:rsidRPr="001D3A98">
              <w:rPr>
                <w:sz w:val="20"/>
              </w:rPr>
              <w:t>Snow Clearing Cost Saving Measures – C.U.P.E. 500 Report</w:t>
            </w:r>
          </w:p>
          <w:p w14:paraId="07633257" w14:textId="2D1DC8BE" w:rsidR="00523C51" w:rsidRPr="006A084A" w:rsidRDefault="00523C51" w:rsidP="00CC0E41">
            <w:pPr>
              <w:tabs>
                <w:tab w:val="left" w:pos="720"/>
                <w:tab w:val="right" w:leader="dot" w:pos="9360"/>
              </w:tabs>
              <w:rPr>
                <w:rFonts w:ascii="Times New Roman" w:hAnsi="Times New Roman"/>
                <w:sz w:val="20"/>
                <w:lang w:val="en-CA"/>
              </w:rPr>
            </w:pPr>
          </w:p>
        </w:tc>
        <w:tc>
          <w:tcPr>
            <w:tcW w:w="2151" w:type="dxa"/>
          </w:tcPr>
          <w:p w14:paraId="038EDD58" w14:textId="4295F738" w:rsidR="00523C51"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26C9A117" w14:textId="77777777" w:rsidTr="00DB07EB">
        <w:tc>
          <w:tcPr>
            <w:tcW w:w="342" w:type="dxa"/>
          </w:tcPr>
          <w:p w14:paraId="53A87387" w14:textId="6F22B7BE"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0064D734" w14:textId="4CBB2562" w:rsidR="00DF010A" w:rsidRPr="006A084A" w:rsidRDefault="00CC0E41" w:rsidP="00317B47">
            <w:pPr>
              <w:tabs>
                <w:tab w:val="left" w:pos="720"/>
                <w:tab w:val="right" w:leader="dot" w:pos="9360"/>
              </w:tabs>
              <w:ind w:left="5" w:hanging="5"/>
              <w:rPr>
                <w:rFonts w:ascii="Times New Roman" w:hAnsi="Times New Roman"/>
                <w:sz w:val="20"/>
                <w:lang w:val="en-CA"/>
              </w:rPr>
            </w:pPr>
            <w:r w:rsidRPr="001D3A98">
              <w:rPr>
                <w:sz w:val="20"/>
              </w:rPr>
              <w:t>Regional and Local Street Program – Amendment of Approved 2014 Capital Budget to Include Funding for Installation of Tree Vaults</w:t>
            </w:r>
          </w:p>
        </w:tc>
        <w:tc>
          <w:tcPr>
            <w:tcW w:w="2151" w:type="dxa"/>
          </w:tcPr>
          <w:p w14:paraId="37A096E5" w14:textId="56250F15"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18F44C60" w14:textId="77777777" w:rsidTr="00DB07EB">
        <w:tc>
          <w:tcPr>
            <w:tcW w:w="342" w:type="dxa"/>
          </w:tcPr>
          <w:p w14:paraId="561DA7B1" w14:textId="21EFEF0F"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3</w:t>
            </w:r>
          </w:p>
        </w:tc>
        <w:tc>
          <w:tcPr>
            <w:tcW w:w="8194" w:type="dxa"/>
          </w:tcPr>
          <w:p w14:paraId="4AB706DE" w14:textId="0A0068A5" w:rsidR="00DF010A" w:rsidRPr="006A084A" w:rsidRDefault="00CC0E41" w:rsidP="00CC0E41">
            <w:pPr>
              <w:tabs>
                <w:tab w:val="left" w:pos="720"/>
                <w:tab w:val="right" w:leader="dot" w:pos="9360"/>
              </w:tabs>
              <w:rPr>
                <w:rFonts w:ascii="Times New Roman" w:hAnsi="Times New Roman"/>
                <w:sz w:val="20"/>
                <w:lang w:val="en-CA"/>
              </w:rPr>
            </w:pPr>
            <w:r w:rsidRPr="001D3A98">
              <w:rPr>
                <w:sz w:val="20"/>
              </w:rPr>
              <w:t>Amendment to the City of Winnipeg Streets and Traffic By-laws – St. Matthews Avenue Extension</w:t>
            </w:r>
          </w:p>
        </w:tc>
        <w:tc>
          <w:tcPr>
            <w:tcW w:w="2151" w:type="dxa"/>
          </w:tcPr>
          <w:p w14:paraId="6A8F5D1F" w14:textId="66C08EA4"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bl>
    <w:p w14:paraId="1B137837" w14:textId="35886AB5" w:rsidR="009733C8" w:rsidRDefault="009733C8">
      <w:pPr>
        <w:rPr>
          <w:rFonts w:ascii="Times New Roman" w:hAnsi="Times New Roman"/>
        </w:rPr>
      </w:pPr>
      <w:r>
        <w:rPr>
          <w:rFonts w:ascii="Times New Roman" w:hAnsi="Times New Roman"/>
        </w:rPr>
        <w:br w:type="page"/>
      </w:r>
    </w:p>
    <w:p w14:paraId="4D727BD1"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19BD8101" w:rsidR="002469DD" w:rsidRDefault="00C013A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03DFE54" w:rsidR="002469DD" w:rsidRDefault="001E1D67">
            <w:pPr>
              <w:spacing w:before="60" w:after="60"/>
              <w:rPr>
                <w:rFonts w:ascii="Times New Roman" w:hAnsi="Times New Roman"/>
                <w:sz w:val="20"/>
              </w:rPr>
            </w:pPr>
            <w:r>
              <w:rPr>
                <w:rFonts w:ascii="Times New Roman" w:hAnsi="Times New Roman"/>
                <w:sz w:val="20"/>
              </w:rPr>
              <w:t>Orlikow / Lukes</w:t>
            </w:r>
          </w:p>
        </w:tc>
        <w:tc>
          <w:tcPr>
            <w:tcW w:w="5611" w:type="dxa"/>
          </w:tcPr>
          <w:p w14:paraId="234CDDC6" w14:textId="05FE78EE" w:rsidR="002469DD" w:rsidRPr="00FF63FB" w:rsidRDefault="001A7D49" w:rsidP="001E6BED">
            <w:pPr>
              <w:widowControl w:val="0"/>
              <w:jc w:val="both"/>
              <w:rPr>
                <w:rFonts w:ascii="Times New Roman" w:hAnsi="Times New Roman"/>
                <w:sz w:val="20"/>
              </w:rPr>
            </w:pPr>
            <w:r>
              <w:rPr>
                <w:rFonts w:ascii="Times New Roman" w:hAnsi="Times New Roman"/>
                <w:sz w:val="20"/>
              </w:rPr>
              <w:t xml:space="preserve">Expropriation Confirming Motion – Southwest Rapid </w:t>
            </w:r>
            <w:proofErr w:type="spellStart"/>
            <w:r>
              <w:rPr>
                <w:rFonts w:ascii="Times New Roman" w:hAnsi="Times New Roman"/>
                <w:sz w:val="20"/>
              </w:rPr>
              <w:t>Transitway</w:t>
            </w:r>
            <w:proofErr w:type="spellEnd"/>
            <w:r>
              <w:rPr>
                <w:rFonts w:ascii="Times New Roman" w:hAnsi="Times New Roman"/>
                <w:sz w:val="20"/>
              </w:rPr>
              <w:t xml:space="preserve"> (Stage 2) and Pembina Highway Underpass Project</w:t>
            </w:r>
          </w:p>
        </w:tc>
        <w:tc>
          <w:tcPr>
            <w:tcW w:w="2178" w:type="dxa"/>
          </w:tcPr>
          <w:p w14:paraId="56E4B105" w14:textId="6EEACF34" w:rsidR="002469DD" w:rsidRDefault="0095614C" w:rsidP="00675F06">
            <w:pPr>
              <w:spacing w:before="60" w:after="60"/>
              <w:jc w:val="center"/>
              <w:rPr>
                <w:rFonts w:ascii="Times New Roman" w:hAnsi="Times New Roman"/>
                <w:sz w:val="20"/>
              </w:rPr>
            </w:pPr>
            <w:r>
              <w:rPr>
                <w:rFonts w:ascii="Times New Roman" w:hAnsi="Times New Roman"/>
                <w:sz w:val="20"/>
              </w:rPr>
              <w:t>CARRIED</w:t>
            </w:r>
          </w:p>
        </w:tc>
      </w:tr>
      <w:tr w:rsidR="00D610DB" w14:paraId="161BA7EA" w14:textId="77777777" w:rsidTr="00DB07EB">
        <w:tc>
          <w:tcPr>
            <w:tcW w:w="1355" w:type="dxa"/>
          </w:tcPr>
          <w:p w14:paraId="26F00A9D" w14:textId="160AB472" w:rsidR="00D610DB" w:rsidRDefault="00C013AB" w:rsidP="00F65B2A">
            <w:pPr>
              <w:spacing w:before="60" w:after="60"/>
              <w:jc w:val="center"/>
              <w:rPr>
                <w:rFonts w:ascii="Times New Roman" w:hAnsi="Times New Roman"/>
                <w:sz w:val="20"/>
              </w:rPr>
            </w:pPr>
            <w:r>
              <w:rPr>
                <w:rFonts w:ascii="Times New Roman" w:hAnsi="Times New Roman"/>
                <w:sz w:val="20"/>
              </w:rPr>
              <w:t>2</w:t>
            </w:r>
          </w:p>
        </w:tc>
        <w:tc>
          <w:tcPr>
            <w:tcW w:w="1769" w:type="dxa"/>
          </w:tcPr>
          <w:p w14:paraId="61D3F649" w14:textId="7552CE7B" w:rsidR="00D610DB" w:rsidRDefault="001E1D67">
            <w:pPr>
              <w:spacing w:before="60" w:after="60"/>
              <w:rPr>
                <w:rFonts w:ascii="Times New Roman" w:hAnsi="Times New Roman"/>
                <w:sz w:val="20"/>
              </w:rPr>
            </w:pPr>
            <w:r>
              <w:rPr>
                <w:rFonts w:ascii="Times New Roman" w:hAnsi="Times New Roman"/>
                <w:sz w:val="20"/>
              </w:rPr>
              <w:t>Orlikow / Mayes</w:t>
            </w:r>
          </w:p>
        </w:tc>
        <w:tc>
          <w:tcPr>
            <w:tcW w:w="5611" w:type="dxa"/>
          </w:tcPr>
          <w:p w14:paraId="1B9C32C7" w14:textId="7360EED1" w:rsidR="00D610DB" w:rsidRPr="00FF63FB" w:rsidRDefault="001A7D49" w:rsidP="001E6BED">
            <w:pPr>
              <w:widowControl w:val="0"/>
              <w:jc w:val="both"/>
              <w:rPr>
                <w:rFonts w:ascii="Times New Roman" w:hAnsi="Times New Roman"/>
                <w:sz w:val="20"/>
              </w:rPr>
            </w:pPr>
            <w:r>
              <w:rPr>
                <w:rFonts w:ascii="Times New Roman" w:hAnsi="Times New Roman"/>
                <w:sz w:val="20"/>
              </w:rPr>
              <w:t>Expropriation Confirming Motion – Cockburn-</w:t>
            </w:r>
            <w:proofErr w:type="spellStart"/>
            <w:r>
              <w:rPr>
                <w:rFonts w:ascii="Times New Roman" w:hAnsi="Times New Roman"/>
                <w:sz w:val="20"/>
              </w:rPr>
              <w:t>Calrossie</w:t>
            </w:r>
            <w:proofErr w:type="spellEnd"/>
            <w:r>
              <w:rPr>
                <w:rFonts w:ascii="Times New Roman" w:hAnsi="Times New Roman"/>
                <w:sz w:val="20"/>
              </w:rPr>
              <w:t xml:space="preserve"> Combined Sewer Area – Drainage Upgrade Project</w:t>
            </w:r>
          </w:p>
        </w:tc>
        <w:tc>
          <w:tcPr>
            <w:tcW w:w="2178" w:type="dxa"/>
          </w:tcPr>
          <w:p w14:paraId="5254B11E" w14:textId="46BD802B"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D610DB" w14:paraId="79B9A522" w14:textId="77777777" w:rsidTr="00DB07EB">
        <w:tc>
          <w:tcPr>
            <w:tcW w:w="1355" w:type="dxa"/>
          </w:tcPr>
          <w:p w14:paraId="3E057195" w14:textId="33B92BEB" w:rsidR="00D610DB" w:rsidRDefault="00C013AB" w:rsidP="00F65B2A">
            <w:pPr>
              <w:spacing w:before="60" w:after="60"/>
              <w:jc w:val="center"/>
              <w:rPr>
                <w:rFonts w:ascii="Times New Roman" w:hAnsi="Times New Roman"/>
                <w:sz w:val="20"/>
              </w:rPr>
            </w:pPr>
            <w:r>
              <w:rPr>
                <w:rFonts w:ascii="Times New Roman" w:hAnsi="Times New Roman"/>
                <w:sz w:val="20"/>
              </w:rPr>
              <w:t>3</w:t>
            </w:r>
          </w:p>
        </w:tc>
        <w:tc>
          <w:tcPr>
            <w:tcW w:w="1769" w:type="dxa"/>
          </w:tcPr>
          <w:p w14:paraId="71E33618" w14:textId="2EC4857C" w:rsidR="00D610DB" w:rsidRDefault="001E1D67">
            <w:pPr>
              <w:spacing w:before="60" w:after="60"/>
              <w:rPr>
                <w:rFonts w:ascii="Times New Roman" w:hAnsi="Times New Roman"/>
                <w:sz w:val="20"/>
              </w:rPr>
            </w:pPr>
            <w:r>
              <w:rPr>
                <w:rFonts w:ascii="Times New Roman" w:hAnsi="Times New Roman"/>
                <w:sz w:val="20"/>
              </w:rPr>
              <w:t>Mayes / Lukes</w:t>
            </w:r>
          </w:p>
        </w:tc>
        <w:tc>
          <w:tcPr>
            <w:tcW w:w="5611" w:type="dxa"/>
          </w:tcPr>
          <w:p w14:paraId="117742B7" w14:textId="6F5C65E2"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establish a Ward Boundaries Commission in 2017;</w:t>
            </w:r>
          </w:p>
          <w:p w14:paraId="27471503" w14:textId="77777777" w:rsidR="00DA7733" w:rsidRPr="00DA7733" w:rsidRDefault="00DA7733" w:rsidP="00DA7733">
            <w:pPr>
              <w:rPr>
                <w:rFonts w:ascii="Times New Roman" w:hAnsi="Times New Roman"/>
                <w:sz w:val="20"/>
                <w:lang w:val="en-GB"/>
              </w:rPr>
            </w:pPr>
          </w:p>
          <w:p w14:paraId="6CFDE635" w14:textId="5EB9D330"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work with Statistics Canada to ensure that the data from the 2016 General Census be available to the Ward Boundaries Commission for their process in 2017.</w:t>
            </w:r>
          </w:p>
          <w:p w14:paraId="349F362C" w14:textId="77777777" w:rsidR="00D610DB" w:rsidRPr="00FF63FB" w:rsidRDefault="00D610DB" w:rsidP="001E6BED">
            <w:pPr>
              <w:widowControl w:val="0"/>
              <w:jc w:val="both"/>
              <w:rPr>
                <w:rFonts w:ascii="Times New Roman" w:hAnsi="Times New Roman"/>
                <w:sz w:val="20"/>
              </w:rPr>
            </w:pPr>
          </w:p>
        </w:tc>
        <w:tc>
          <w:tcPr>
            <w:tcW w:w="2178" w:type="dxa"/>
          </w:tcPr>
          <w:p w14:paraId="5AEE0EC6" w14:textId="3B47F25C" w:rsidR="00D610DB" w:rsidRDefault="00675F06" w:rsidP="00823571">
            <w:pPr>
              <w:spacing w:before="60" w:after="60"/>
              <w:jc w:val="center"/>
              <w:rPr>
                <w:rFonts w:ascii="Times New Roman" w:hAnsi="Times New Roman"/>
                <w:sz w:val="20"/>
              </w:rPr>
            </w:pPr>
            <w:r>
              <w:rPr>
                <w:rFonts w:ascii="Times New Roman" w:hAnsi="Times New Roman"/>
                <w:sz w:val="20"/>
              </w:rPr>
              <w:t xml:space="preserve">AUTOMATIC </w:t>
            </w:r>
            <w:r w:rsidR="0095614C">
              <w:rPr>
                <w:rFonts w:ascii="Times New Roman" w:hAnsi="Times New Roman"/>
                <w:sz w:val="20"/>
              </w:rPr>
              <w:t>REFERR</w:t>
            </w:r>
            <w:r>
              <w:rPr>
                <w:rFonts w:ascii="Times New Roman" w:hAnsi="Times New Roman"/>
                <w:sz w:val="20"/>
              </w:rPr>
              <w:t>AL TO</w:t>
            </w:r>
            <w:r w:rsidR="00DB51ED">
              <w:rPr>
                <w:rFonts w:ascii="Times New Roman" w:hAnsi="Times New Roman"/>
                <w:sz w:val="20"/>
              </w:rPr>
              <w:t xml:space="preserve"> THE EXECUTIVE POLICY COMMITTEE</w:t>
            </w:r>
          </w:p>
        </w:tc>
      </w:tr>
      <w:tr w:rsidR="00D610DB" w14:paraId="1EB6D1F8" w14:textId="77777777" w:rsidTr="00DB07EB">
        <w:tc>
          <w:tcPr>
            <w:tcW w:w="1355" w:type="dxa"/>
          </w:tcPr>
          <w:p w14:paraId="6200F612" w14:textId="61D69A2E" w:rsidR="00D610DB" w:rsidRDefault="00C013AB" w:rsidP="00F65B2A">
            <w:pPr>
              <w:spacing w:before="60" w:after="60"/>
              <w:jc w:val="center"/>
              <w:rPr>
                <w:rFonts w:ascii="Times New Roman" w:hAnsi="Times New Roman"/>
                <w:sz w:val="20"/>
              </w:rPr>
            </w:pPr>
            <w:r>
              <w:rPr>
                <w:rFonts w:ascii="Times New Roman" w:hAnsi="Times New Roman"/>
                <w:sz w:val="20"/>
              </w:rPr>
              <w:t>4</w:t>
            </w:r>
          </w:p>
        </w:tc>
        <w:tc>
          <w:tcPr>
            <w:tcW w:w="1769" w:type="dxa"/>
          </w:tcPr>
          <w:p w14:paraId="0322A4FF" w14:textId="6FA73AD0" w:rsidR="00B82A45" w:rsidRDefault="001E1D67" w:rsidP="00B82A45">
            <w:pPr>
              <w:spacing w:before="60" w:after="60"/>
              <w:jc w:val="center"/>
              <w:rPr>
                <w:rFonts w:ascii="Times New Roman" w:hAnsi="Times New Roman"/>
                <w:sz w:val="20"/>
              </w:rPr>
            </w:pPr>
            <w:r>
              <w:rPr>
                <w:rFonts w:ascii="Times New Roman" w:hAnsi="Times New Roman"/>
                <w:sz w:val="20"/>
              </w:rPr>
              <w:t>Gillingham /</w:t>
            </w:r>
          </w:p>
          <w:p w14:paraId="59ECFFF5" w14:textId="632077F7" w:rsidR="00D610DB" w:rsidRDefault="000868AB" w:rsidP="00B82A45">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p>
        </w:tc>
        <w:tc>
          <w:tcPr>
            <w:tcW w:w="5611" w:type="dxa"/>
          </w:tcPr>
          <w:p w14:paraId="25B8EDB2" w14:textId="54EF8087" w:rsidR="00675F06" w:rsidRPr="00675F06" w:rsidRDefault="00675F06" w:rsidP="00675F06">
            <w:pPr>
              <w:rPr>
                <w:rFonts w:ascii="Times New Roman" w:hAnsi="Times New Roman"/>
                <w:sz w:val="20"/>
                <w:lang w:val="en-CA"/>
              </w:rPr>
            </w:pPr>
            <w:proofErr w:type="gramStart"/>
            <w:r>
              <w:rPr>
                <w:rFonts w:ascii="Times New Roman" w:hAnsi="Times New Roman"/>
                <w:sz w:val="20"/>
                <w:lang w:val="en-CA"/>
              </w:rPr>
              <w:t>That</w:t>
            </w:r>
            <w:r w:rsidR="00B82A45">
              <w:rPr>
                <w:rFonts w:ascii="Times New Roman" w:hAnsi="Times New Roman"/>
                <w:sz w:val="20"/>
                <w:lang w:val="en-CA"/>
              </w:rPr>
              <w:t xml:space="preserve"> Recommendation 18.</w:t>
            </w:r>
            <w:proofErr w:type="gramEnd"/>
            <w:r w:rsidR="00B82A45">
              <w:rPr>
                <w:rFonts w:ascii="Times New Roman" w:hAnsi="Times New Roman"/>
                <w:sz w:val="20"/>
                <w:lang w:val="en-CA"/>
              </w:rPr>
              <w:t xml:space="preserve"> A. of I</w:t>
            </w:r>
            <w:r w:rsidRPr="00675F06">
              <w:rPr>
                <w:rFonts w:ascii="Times New Roman" w:hAnsi="Times New Roman"/>
                <w:sz w:val="20"/>
                <w:lang w:val="en-CA"/>
              </w:rPr>
              <w:t xml:space="preserve">tem 1 of the report of the Executive Policy Committee dated January 20, 2016 </w:t>
            </w:r>
            <w:proofErr w:type="gramStart"/>
            <w:r w:rsidRPr="00675F06">
              <w:rPr>
                <w:rFonts w:ascii="Times New Roman" w:hAnsi="Times New Roman"/>
                <w:sz w:val="20"/>
                <w:lang w:val="en-CA"/>
              </w:rPr>
              <w:t>be</w:t>
            </w:r>
            <w:proofErr w:type="gramEnd"/>
            <w:r w:rsidRPr="00675F06">
              <w:rPr>
                <w:rFonts w:ascii="Times New Roman" w:hAnsi="Times New Roman"/>
                <w:sz w:val="20"/>
                <w:lang w:val="en-CA"/>
              </w:rPr>
              <w:t xml:space="preserve"> amended by deleting the name “Ken </w:t>
            </w:r>
            <w:proofErr w:type="spellStart"/>
            <w:r w:rsidRPr="00675F06">
              <w:rPr>
                <w:rFonts w:ascii="Times New Roman" w:hAnsi="Times New Roman"/>
                <w:sz w:val="20"/>
                <w:lang w:val="en-CA"/>
              </w:rPr>
              <w:t>Matchett</w:t>
            </w:r>
            <w:proofErr w:type="spellEnd"/>
            <w:r w:rsidRPr="00675F06">
              <w:rPr>
                <w:rFonts w:ascii="Times New Roman" w:hAnsi="Times New Roman"/>
                <w:sz w:val="20"/>
                <w:lang w:val="en-CA"/>
              </w:rPr>
              <w:t>”.</w:t>
            </w:r>
          </w:p>
          <w:p w14:paraId="742437A9" w14:textId="77777777" w:rsidR="00D610DB" w:rsidRPr="00FF63FB" w:rsidRDefault="00D610DB" w:rsidP="001E6BED">
            <w:pPr>
              <w:widowControl w:val="0"/>
              <w:jc w:val="both"/>
              <w:rPr>
                <w:rFonts w:ascii="Times New Roman" w:hAnsi="Times New Roman"/>
                <w:sz w:val="20"/>
              </w:rPr>
            </w:pPr>
          </w:p>
        </w:tc>
        <w:tc>
          <w:tcPr>
            <w:tcW w:w="2178" w:type="dxa"/>
          </w:tcPr>
          <w:p w14:paraId="2C78508C" w14:textId="69D964EC"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EA593A" w14:paraId="2D968B00" w14:textId="77777777" w:rsidTr="00DB07EB">
        <w:tc>
          <w:tcPr>
            <w:tcW w:w="1355" w:type="dxa"/>
          </w:tcPr>
          <w:p w14:paraId="2F58EA78" w14:textId="0FD4266B" w:rsidR="00EA593A" w:rsidRDefault="00FA441C" w:rsidP="00F65B2A">
            <w:pPr>
              <w:spacing w:before="60" w:after="60"/>
              <w:jc w:val="center"/>
              <w:rPr>
                <w:rFonts w:ascii="Times New Roman" w:hAnsi="Times New Roman"/>
                <w:sz w:val="20"/>
              </w:rPr>
            </w:pPr>
            <w:r>
              <w:rPr>
                <w:rFonts w:ascii="Times New Roman" w:hAnsi="Times New Roman"/>
                <w:sz w:val="20"/>
              </w:rPr>
              <w:t>5</w:t>
            </w:r>
          </w:p>
        </w:tc>
        <w:tc>
          <w:tcPr>
            <w:tcW w:w="1769" w:type="dxa"/>
          </w:tcPr>
          <w:p w14:paraId="0127D9E9" w14:textId="58D2986F" w:rsidR="00EA593A" w:rsidRDefault="00FA441C">
            <w:pPr>
              <w:spacing w:before="60" w:after="60"/>
              <w:rPr>
                <w:rFonts w:ascii="Times New Roman" w:hAnsi="Times New Roman"/>
                <w:sz w:val="20"/>
              </w:rPr>
            </w:pPr>
            <w:r>
              <w:rPr>
                <w:rFonts w:ascii="Times New Roman" w:hAnsi="Times New Roman"/>
                <w:sz w:val="20"/>
              </w:rPr>
              <w:t>Wyatt / Eadie</w:t>
            </w:r>
          </w:p>
        </w:tc>
        <w:tc>
          <w:tcPr>
            <w:tcW w:w="5611" w:type="dxa"/>
          </w:tcPr>
          <w:p w14:paraId="36215652" w14:textId="20ADC322" w:rsidR="00FA441C" w:rsidRPr="00FA441C" w:rsidRDefault="00675F06" w:rsidP="00FA441C">
            <w:pPr>
              <w:widowControl w:val="0"/>
              <w:jc w:val="both"/>
              <w:rPr>
                <w:rFonts w:ascii="Times New Roman" w:hAnsi="Times New Roman"/>
                <w:sz w:val="20"/>
              </w:rPr>
            </w:pPr>
            <w:r>
              <w:rPr>
                <w:rFonts w:ascii="Times New Roman" w:hAnsi="Times New Roman"/>
                <w:sz w:val="20"/>
              </w:rPr>
              <w:t>That</w:t>
            </w:r>
            <w:r w:rsidR="00FA441C" w:rsidRPr="00FA441C">
              <w:rPr>
                <w:rFonts w:ascii="Times New Roman" w:hAnsi="Times New Roman"/>
                <w:sz w:val="20"/>
              </w:rPr>
              <w:t xml:space="preserve"> the Council Meeting of March 25th, 2015 Decision of Minute No. 245, Report of the Executive Policy Committee – March 24, 2015, be amended by deleting clause 1 and replacing it with the following:</w:t>
            </w:r>
          </w:p>
          <w:p w14:paraId="37F94635" w14:textId="77777777" w:rsidR="00FA441C" w:rsidRPr="00FA441C" w:rsidRDefault="00FA441C" w:rsidP="00FA441C">
            <w:pPr>
              <w:widowControl w:val="0"/>
              <w:jc w:val="both"/>
              <w:rPr>
                <w:rFonts w:ascii="Times New Roman" w:hAnsi="Times New Roman"/>
                <w:sz w:val="20"/>
              </w:rPr>
            </w:pPr>
          </w:p>
          <w:p w14:paraId="71071E7E" w14:textId="6FCFBB94"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1.</w:t>
            </w:r>
            <w:r w:rsidRPr="00FA441C">
              <w:rPr>
                <w:rFonts w:ascii="Times New Roman" w:hAnsi="Times New Roman"/>
                <w:sz w:val="20"/>
              </w:rPr>
              <w:tab/>
              <w:t xml:space="preserve">That the priorities for the Building Canada Fund </w:t>
            </w:r>
            <w:r>
              <w:rPr>
                <w:rFonts w:ascii="Times New Roman" w:hAnsi="Times New Roman"/>
                <w:sz w:val="20"/>
              </w:rPr>
              <w:tab/>
            </w:r>
            <w:r w:rsidRPr="00FA441C">
              <w:rPr>
                <w:rFonts w:ascii="Times New Roman" w:hAnsi="Times New Roman"/>
                <w:sz w:val="20"/>
              </w:rPr>
              <w:t>applications be set as follows:</w:t>
            </w:r>
          </w:p>
          <w:p w14:paraId="3929AD4D" w14:textId="77777777" w:rsidR="00FA441C" w:rsidRPr="00FA441C" w:rsidRDefault="00FA441C" w:rsidP="00FA441C">
            <w:pPr>
              <w:widowControl w:val="0"/>
              <w:jc w:val="both"/>
              <w:rPr>
                <w:rFonts w:ascii="Times New Roman" w:hAnsi="Times New Roman"/>
                <w:sz w:val="20"/>
              </w:rPr>
            </w:pPr>
          </w:p>
          <w:p w14:paraId="0EEA419C"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1) </w:t>
            </w:r>
            <w:r w:rsidRPr="00FA441C">
              <w:rPr>
                <w:rFonts w:ascii="Times New Roman" w:hAnsi="Times New Roman"/>
                <w:sz w:val="20"/>
              </w:rPr>
              <w:tab/>
              <w:t xml:space="preserve">Chief </w:t>
            </w:r>
            <w:proofErr w:type="spellStart"/>
            <w:r w:rsidRPr="00FA441C">
              <w:rPr>
                <w:rFonts w:ascii="Times New Roman" w:hAnsi="Times New Roman"/>
                <w:sz w:val="20"/>
              </w:rPr>
              <w:t>Peguis</w:t>
            </w:r>
            <w:proofErr w:type="spellEnd"/>
            <w:r w:rsidRPr="00FA441C">
              <w:rPr>
                <w:rFonts w:ascii="Times New Roman" w:hAnsi="Times New Roman"/>
                <w:sz w:val="20"/>
              </w:rPr>
              <w:t xml:space="preserve"> Trail — Main Street to Route 90</w:t>
            </w:r>
          </w:p>
          <w:p w14:paraId="4BE3C0F5"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2) </w:t>
            </w:r>
            <w:r w:rsidRPr="00FA441C">
              <w:rPr>
                <w:rFonts w:ascii="Times New Roman" w:hAnsi="Times New Roman"/>
                <w:sz w:val="20"/>
              </w:rPr>
              <w:tab/>
            </w:r>
            <w:proofErr w:type="spellStart"/>
            <w:r w:rsidRPr="00FA441C">
              <w:rPr>
                <w:rFonts w:ascii="Times New Roman" w:hAnsi="Times New Roman"/>
                <w:sz w:val="20"/>
              </w:rPr>
              <w:t>Kenaston</w:t>
            </w:r>
            <w:proofErr w:type="spellEnd"/>
            <w:r w:rsidRPr="00FA441C">
              <w:rPr>
                <w:rFonts w:ascii="Times New Roman" w:hAnsi="Times New Roman"/>
                <w:sz w:val="20"/>
              </w:rPr>
              <w:t xml:space="preserve"> Boulevard Widening</w:t>
            </w:r>
          </w:p>
          <w:p w14:paraId="7B6E552F"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3) </w:t>
            </w:r>
            <w:r w:rsidRPr="00FA441C">
              <w:rPr>
                <w:rFonts w:ascii="Times New Roman" w:hAnsi="Times New Roman"/>
                <w:sz w:val="20"/>
              </w:rPr>
              <w:tab/>
              <w:t>Waverley Street Underpass</w:t>
            </w:r>
          </w:p>
          <w:p w14:paraId="0F5C0272" w14:textId="77777777" w:rsid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4) </w:t>
            </w:r>
            <w:r w:rsidRPr="00FA441C">
              <w:rPr>
                <w:rFonts w:ascii="Times New Roman" w:hAnsi="Times New Roman"/>
                <w:sz w:val="20"/>
              </w:rPr>
              <w:tab/>
              <w:t>Marion Street Widening/Grade Separation and</w:t>
            </w:r>
          </w:p>
          <w:p w14:paraId="70DF6ABA" w14:textId="4B14D0BD" w:rsidR="00EA593A" w:rsidRPr="00FF63FB" w:rsidRDefault="00FA441C" w:rsidP="00FA441C">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proofErr w:type="gramStart"/>
            <w:r w:rsidRPr="00FA441C">
              <w:rPr>
                <w:rFonts w:ascii="Times New Roman" w:hAnsi="Times New Roman"/>
                <w:sz w:val="20"/>
              </w:rPr>
              <w:t xml:space="preserve">Improvements – Archibald Street to Lagimodiere </w:t>
            </w:r>
            <w:r>
              <w:rPr>
                <w:rFonts w:ascii="Times New Roman" w:hAnsi="Times New Roman"/>
                <w:sz w:val="20"/>
              </w:rPr>
              <w:tab/>
            </w:r>
            <w:r>
              <w:rPr>
                <w:rFonts w:ascii="Times New Roman" w:hAnsi="Times New Roman"/>
                <w:sz w:val="20"/>
              </w:rPr>
              <w:tab/>
            </w:r>
            <w:r w:rsidRPr="00FA441C">
              <w:rPr>
                <w:rFonts w:ascii="Times New Roman" w:hAnsi="Times New Roman"/>
                <w:sz w:val="20"/>
              </w:rPr>
              <w:t>Boulevard</w:t>
            </w:r>
            <w:r w:rsidR="00312682">
              <w:rPr>
                <w:rFonts w:ascii="Times New Roman" w:hAnsi="Times New Roman"/>
                <w:sz w:val="20"/>
              </w:rPr>
              <w:t>.</w:t>
            </w:r>
            <w:proofErr w:type="gramEnd"/>
          </w:p>
        </w:tc>
        <w:tc>
          <w:tcPr>
            <w:tcW w:w="2178" w:type="dxa"/>
          </w:tcPr>
          <w:p w14:paraId="460E4C6B" w14:textId="5D879337" w:rsidR="005610FA" w:rsidRDefault="0095614C" w:rsidP="00823571">
            <w:pPr>
              <w:spacing w:before="60" w:after="60"/>
              <w:jc w:val="center"/>
              <w:rPr>
                <w:rFonts w:ascii="Times New Roman" w:hAnsi="Times New Roman"/>
                <w:sz w:val="20"/>
              </w:rPr>
            </w:pPr>
            <w:r>
              <w:rPr>
                <w:rFonts w:ascii="Times New Roman" w:hAnsi="Times New Roman"/>
                <w:sz w:val="20"/>
              </w:rPr>
              <w:t>LOST</w:t>
            </w:r>
          </w:p>
        </w:tc>
      </w:tr>
      <w:tr w:rsidR="00C013AB" w14:paraId="4171FD82" w14:textId="77777777" w:rsidTr="00DB07EB">
        <w:tc>
          <w:tcPr>
            <w:tcW w:w="1355" w:type="dxa"/>
          </w:tcPr>
          <w:p w14:paraId="154EBB5D" w14:textId="43195254" w:rsidR="00C013AB" w:rsidRDefault="00C013AB" w:rsidP="00F65B2A">
            <w:pPr>
              <w:spacing w:before="60" w:after="60"/>
              <w:jc w:val="center"/>
              <w:rPr>
                <w:rFonts w:ascii="Times New Roman" w:hAnsi="Times New Roman"/>
                <w:sz w:val="20"/>
              </w:rPr>
            </w:pPr>
            <w:r>
              <w:rPr>
                <w:rFonts w:ascii="Times New Roman" w:hAnsi="Times New Roman"/>
                <w:sz w:val="20"/>
              </w:rPr>
              <w:t>6</w:t>
            </w:r>
          </w:p>
        </w:tc>
        <w:tc>
          <w:tcPr>
            <w:tcW w:w="1769" w:type="dxa"/>
          </w:tcPr>
          <w:p w14:paraId="087697A9" w14:textId="04C82917" w:rsidR="00C013AB" w:rsidRDefault="001E1D67" w:rsidP="00EA593A">
            <w:pPr>
              <w:spacing w:before="60" w:after="60"/>
              <w:jc w:val="center"/>
              <w:rPr>
                <w:rFonts w:ascii="Times New Roman" w:hAnsi="Times New Roman"/>
                <w:sz w:val="20"/>
              </w:rPr>
            </w:pPr>
            <w:r>
              <w:rPr>
                <w:rFonts w:ascii="Times New Roman" w:hAnsi="Times New Roman"/>
                <w:sz w:val="20"/>
              </w:rPr>
              <w:t>Eadie / Gerbasi</w:t>
            </w:r>
          </w:p>
        </w:tc>
        <w:tc>
          <w:tcPr>
            <w:tcW w:w="5611" w:type="dxa"/>
          </w:tcPr>
          <w:p w14:paraId="48A4DCB3" w14:textId="1ABD22C6" w:rsidR="00C013AB" w:rsidRPr="00C816DA" w:rsidRDefault="00C816DA" w:rsidP="00C816DA">
            <w:pPr>
              <w:rPr>
                <w:rFonts w:ascii="Times New Roman" w:hAnsi="Times New Roman"/>
                <w:sz w:val="20"/>
              </w:rPr>
            </w:pPr>
            <w:r w:rsidRPr="00C816DA">
              <w:rPr>
                <w:rFonts w:ascii="Times New Roman" w:hAnsi="Times New Roman"/>
                <w:sz w:val="20"/>
                <w:lang w:val="en-GB"/>
              </w:rPr>
              <w:t xml:space="preserve">That the Winnipeg Public Service </w:t>
            </w:r>
            <w:proofErr w:type="gramStart"/>
            <w:r w:rsidRPr="00C816DA">
              <w:rPr>
                <w:rFonts w:ascii="Times New Roman" w:hAnsi="Times New Roman"/>
                <w:sz w:val="20"/>
                <w:lang w:val="en-GB"/>
              </w:rPr>
              <w:t>undertake</w:t>
            </w:r>
            <w:proofErr w:type="gramEnd"/>
            <w:r w:rsidRPr="00C816DA">
              <w:rPr>
                <w:rFonts w:ascii="Times New Roman" w:hAnsi="Times New Roman"/>
                <w:sz w:val="20"/>
                <w:lang w:val="en-GB"/>
              </w:rPr>
              <w:t xml:space="preserve"> a consultation with Winnipeggers in 2016 to determine what can be done to enhance these original parks and commemorate Victoria Park, in order to celebrate the 125 years of parks in Winnipeg in 2018 and report back to Council through the Standing Policy Committee on Protection and Community Services and Parks.</w:t>
            </w:r>
          </w:p>
        </w:tc>
        <w:tc>
          <w:tcPr>
            <w:tcW w:w="2178" w:type="dxa"/>
          </w:tcPr>
          <w:p w14:paraId="77B3A29B" w14:textId="02FCC26D"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PROTECTION, COMMUNITY SERVICES AND PARKS</w:t>
            </w:r>
          </w:p>
        </w:tc>
      </w:tr>
      <w:tr w:rsidR="00C013AB" w14:paraId="4A674B2E" w14:textId="77777777" w:rsidTr="00DB07EB">
        <w:tc>
          <w:tcPr>
            <w:tcW w:w="1355" w:type="dxa"/>
          </w:tcPr>
          <w:p w14:paraId="51E529C5" w14:textId="0FD7624D" w:rsidR="00C013AB" w:rsidRDefault="00C013AB" w:rsidP="00F65B2A">
            <w:pPr>
              <w:spacing w:before="60" w:after="60"/>
              <w:jc w:val="center"/>
              <w:rPr>
                <w:rFonts w:ascii="Times New Roman" w:hAnsi="Times New Roman"/>
                <w:sz w:val="20"/>
              </w:rPr>
            </w:pPr>
            <w:r>
              <w:rPr>
                <w:rFonts w:ascii="Times New Roman" w:hAnsi="Times New Roman"/>
                <w:sz w:val="20"/>
              </w:rPr>
              <w:t>7</w:t>
            </w:r>
          </w:p>
        </w:tc>
        <w:tc>
          <w:tcPr>
            <w:tcW w:w="1769" w:type="dxa"/>
          </w:tcPr>
          <w:p w14:paraId="5F804DD8" w14:textId="4441B52C" w:rsidR="00C013AB" w:rsidRDefault="001E1D67" w:rsidP="00EA593A">
            <w:pPr>
              <w:spacing w:before="60" w:after="60"/>
              <w:jc w:val="center"/>
              <w:rPr>
                <w:rFonts w:ascii="Times New Roman" w:hAnsi="Times New Roman"/>
                <w:sz w:val="20"/>
              </w:rPr>
            </w:pPr>
            <w:r>
              <w:rPr>
                <w:rFonts w:ascii="Times New Roman" w:hAnsi="Times New Roman"/>
                <w:sz w:val="20"/>
              </w:rPr>
              <w:t>Wyatt / Eadie</w:t>
            </w:r>
          </w:p>
        </w:tc>
        <w:tc>
          <w:tcPr>
            <w:tcW w:w="5611" w:type="dxa"/>
          </w:tcPr>
          <w:p w14:paraId="7D2D33B8" w14:textId="4466B60F" w:rsidR="00BC3835" w:rsidRPr="00BC3835" w:rsidRDefault="00BC3835" w:rsidP="00BC3835">
            <w:pPr>
              <w:rPr>
                <w:rFonts w:ascii="Times New Roman" w:hAnsi="Times New Roman"/>
                <w:sz w:val="20"/>
              </w:rPr>
            </w:pPr>
            <w:r w:rsidRPr="00BC3835">
              <w:rPr>
                <w:rFonts w:ascii="Times New Roman" w:hAnsi="Times New Roman"/>
                <w:sz w:val="20"/>
              </w:rPr>
              <w:t xml:space="preserve">That “Report of the Executive Policy Committee, January 20 2016, Item No.10. </w:t>
            </w:r>
            <w:proofErr w:type="gramStart"/>
            <w:r w:rsidRPr="00BC3835">
              <w:rPr>
                <w:rFonts w:ascii="Times New Roman" w:hAnsi="Times New Roman"/>
                <w:sz w:val="20"/>
              </w:rPr>
              <w:t>CN Rail Cost Apportionment &amp; Capital Budget Amendment-</w:t>
            </w:r>
            <w:proofErr w:type="spellStart"/>
            <w:r w:rsidRPr="00BC3835">
              <w:rPr>
                <w:rFonts w:ascii="Times New Roman" w:hAnsi="Times New Roman"/>
                <w:sz w:val="20"/>
              </w:rPr>
              <w:t>Plessis</w:t>
            </w:r>
            <w:proofErr w:type="spellEnd"/>
            <w:r w:rsidRPr="00BC3835">
              <w:rPr>
                <w:rFonts w:ascii="Times New Roman" w:hAnsi="Times New Roman"/>
                <w:sz w:val="20"/>
              </w:rPr>
              <w:t xml:space="preserve"> Road Twinning and Grade Separation at CN Rail at Southwest </w:t>
            </w:r>
            <w:proofErr w:type="spellStart"/>
            <w:r w:rsidRPr="00BC3835">
              <w:rPr>
                <w:rFonts w:ascii="Times New Roman" w:hAnsi="Times New Roman"/>
                <w:sz w:val="20"/>
              </w:rPr>
              <w:t>TransitWay</w:t>
            </w:r>
            <w:proofErr w:type="spellEnd"/>
            <w:r w:rsidRPr="00BC3835">
              <w:rPr>
                <w:rFonts w:ascii="Times New Roman" w:hAnsi="Times New Roman"/>
                <w:sz w:val="20"/>
              </w:rPr>
              <w:t xml:space="preserve"> (Stage 2) and Pembina Highway Underpass” be amended so that the recommendations 1 through to 7 and “A” through “G” as stated in the body of the report remove any and all delegated authority to the CAO or any other administrator of the City of Winnipeg in order to ensure be no agreement can be signed with CN Rail or any other rail authority, that involved said repayments of their costs ass</w:t>
            </w:r>
            <w:r>
              <w:rPr>
                <w:rFonts w:ascii="Times New Roman" w:hAnsi="Times New Roman"/>
                <w:sz w:val="20"/>
              </w:rPr>
              <w:t>ociated with grade separations.</w:t>
            </w:r>
            <w:proofErr w:type="gramEnd"/>
          </w:p>
          <w:p w14:paraId="4A260DE8" w14:textId="77777777" w:rsidR="00BC3835" w:rsidRPr="00BC3835" w:rsidRDefault="00BC3835" w:rsidP="00BC3835">
            <w:pPr>
              <w:rPr>
                <w:rFonts w:ascii="Times New Roman" w:hAnsi="Times New Roman"/>
                <w:b/>
                <w:sz w:val="20"/>
              </w:rPr>
            </w:pPr>
            <w:r w:rsidRPr="00BC3835">
              <w:rPr>
                <w:rFonts w:ascii="Times New Roman" w:hAnsi="Times New Roman"/>
                <w:b/>
                <w:sz w:val="20"/>
              </w:rPr>
              <w:t xml:space="preserve"> </w:t>
            </w:r>
          </w:p>
          <w:p w14:paraId="58374B28" w14:textId="33633DCF" w:rsidR="00C013AB" w:rsidRPr="00EA593A" w:rsidRDefault="00BC3835" w:rsidP="00BC3835">
            <w:pPr>
              <w:rPr>
                <w:rFonts w:ascii="Times New Roman" w:hAnsi="Times New Roman"/>
                <w:sz w:val="20"/>
              </w:rPr>
            </w:pPr>
            <w:proofErr w:type="gramStart"/>
            <w:r w:rsidRPr="00BC3835">
              <w:rPr>
                <w:rFonts w:ascii="Times New Roman" w:hAnsi="Times New Roman"/>
                <w:sz w:val="20"/>
              </w:rPr>
              <w:t>That Winnipeg City Council request the Public Service, in the future of any requests for delegated authorities of any officer or staff member of the City of Winnipeg, be required to recommend and explicitly outline in any recommendation to Council, what that authority will mean in terms of the powers being granted for said authority, with the full powers of authority being outlined within any future report.</w:t>
            </w:r>
            <w:proofErr w:type="gramEnd"/>
            <w:r w:rsidRPr="00BC3835">
              <w:rPr>
                <w:rFonts w:ascii="Times New Roman" w:hAnsi="Times New Roman"/>
                <w:sz w:val="20"/>
              </w:rPr>
              <w:t xml:space="preserve"> </w:t>
            </w:r>
          </w:p>
        </w:tc>
        <w:tc>
          <w:tcPr>
            <w:tcW w:w="2178" w:type="dxa"/>
          </w:tcPr>
          <w:p w14:paraId="5C4B28C1" w14:textId="100C9C6F" w:rsidR="00C013AB" w:rsidRDefault="0095614C" w:rsidP="00823571">
            <w:pPr>
              <w:spacing w:before="60" w:after="60"/>
              <w:jc w:val="center"/>
              <w:rPr>
                <w:rFonts w:ascii="Times New Roman" w:hAnsi="Times New Roman"/>
                <w:sz w:val="20"/>
              </w:rPr>
            </w:pPr>
            <w:r>
              <w:rPr>
                <w:rFonts w:ascii="Times New Roman" w:hAnsi="Times New Roman"/>
                <w:sz w:val="20"/>
              </w:rPr>
              <w:t>LOST</w:t>
            </w:r>
          </w:p>
        </w:tc>
      </w:tr>
      <w:tr w:rsidR="00C013AB" w14:paraId="25158363" w14:textId="77777777" w:rsidTr="00DB07EB">
        <w:tc>
          <w:tcPr>
            <w:tcW w:w="1355" w:type="dxa"/>
          </w:tcPr>
          <w:p w14:paraId="5E2AFBEB" w14:textId="54E2CBE9" w:rsidR="00C013AB" w:rsidRDefault="00C013AB" w:rsidP="00F65B2A">
            <w:pPr>
              <w:spacing w:before="60" w:after="60"/>
              <w:jc w:val="center"/>
              <w:rPr>
                <w:rFonts w:ascii="Times New Roman" w:hAnsi="Times New Roman"/>
                <w:sz w:val="20"/>
              </w:rPr>
            </w:pPr>
            <w:r>
              <w:rPr>
                <w:rFonts w:ascii="Times New Roman" w:hAnsi="Times New Roman"/>
                <w:sz w:val="20"/>
              </w:rPr>
              <w:t>8</w:t>
            </w:r>
          </w:p>
        </w:tc>
        <w:tc>
          <w:tcPr>
            <w:tcW w:w="1769" w:type="dxa"/>
          </w:tcPr>
          <w:p w14:paraId="320F4E86" w14:textId="341782F7" w:rsidR="00C013AB" w:rsidRDefault="000868AB" w:rsidP="00EA593A">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r w:rsidR="001E1D67">
              <w:rPr>
                <w:rFonts w:ascii="Times New Roman" w:hAnsi="Times New Roman"/>
                <w:sz w:val="20"/>
              </w:rPr>
              <w:t xml:space="preserve"> / Morantz</w:t>
            </w:r>
          </w:p>
        </w:tc>
        <w:tc>
          <w:tcPr>
            <w:tcW w:w="5611" w:type="dxa"/>
          </w:tcPr>
          <w:p w14:paraId="10443097" w14:textId="3875565B" w:rsidR="00C013AB" w:rsidRPr="000474DC" w:rsidRDefault="000474DC" w:rsidP="00EA593A">
            <w:pPr>
              <w:widowControl w:val="0"/>
              <w:jc w:val="both"/>
              <w:rPr>
                <w:rFonts w:ascii="Times New Roman" w:hAnsi="Times New Roman"/>
                <w:sz w:val="20"/>
              </w:rPr>
            </w:pPr>
            <w:proofErr w:type="gramStart"/>
            <w:r w:rsidRPr="000474DC">
              <w:rPr>
                <w:rFonts w:ascii="Times New Roman" w:hAnsi="Times New Roman"/>
                <w:sz w:val="20"/>
              </w:rPr>
              <w:t>That Item 10 of the Report of the Executive Policy Committee dated January 20, 2016 be amended so that the Winnipeg Public Service be directed to create a process to have cost certainty incorporated in future negotiations regarding rail to prevent the potential predicament the Councillor from Transcona rightfully has concerns about should future plans with rail rationalization impact future discussions with the rail industry.</w:t>
            </w:r>
            <w:proofErr w:type="gramEnd"/>
          </w:p>
        </w:tc>
        <w:tc>
          <w:tcPr>
            <w:tcW w:w="2178" w:type="dxa"/>
          </w:tcPr>
          <w:p w14:paraId="2308D664" w14:textId="1D16808D" w:rsidR="00C013AB" w:rsidRDefault="0095614C" w:rsidP="00823571">
            <w:pPr>
              <w:spacing w:before="60" w:after="60"/>
              <w:jc w:val="center"/>
              <w:rPr>
                <w:rFonts w:ascii="Times New Roman" w:hAnsi="Times New Roman"/>
                <w:sz w:val="20"/>
              </w:rPr>
            </w:pPr>
            <w:r>
              <w:rPr>
                <w:rFonts w:ascii="Times New Roman" w:hAnsi="Times New Roman"/>
                <w:sz w:val="20"/>
              </w:rPr>
              <w:t>CARRIED</w:t>
            </w:r>
          </w:p>
        </w:tc>
      </w:tr>
      <w:tr w:rsidR="00C013AB" w14:paraId="31C5CE9E" w14:textId="77777777" w:rsidTr="00DB07EB">
        <w:tc>
          <w:tcPr>
            <w:tcW w:w="1355" w:type="dxa"/>
          </w:tcPr>
          <w:p w14:paraId="1F3B9EE1" w14:textId="0C944710" w:rsidR="00C013AB" w:rsidRDefault="00C013AB" w:rsidP="00F65B2A">
            <w:pPr>
              <w:spacing w:before="60" w:after="60"/>
              <w:jc w:val="center"/>
              <w:rPr>
                <w:rFonts w:ascii="Times New Roman" w:hAnsi="Times New Roman"/>
                <w:sz w:val="20"/>
              </w:rPr>
            </w:pPr>
            <w:r>
              <w:rPr>
                <w:rFonts w:ascii="Times New Roman" w:hAnsi="Times New Roman"/>
                <w:sz w:val="20"/>
              </w:rPr>
              <w:t>9</w:t>
            </w:r>
          </w:p>
        </w:tc>
        <w:tc>
          <w:tcPr>
            <w:tcW w:w="1769" w:type="dxa"/>
          </w:tcPr>
          <w:p w14:paraId="4D4AEAB0" w14:textId="667458BC" w:rsidR="00C013AB" w:rsidRDefault="00685653" w:rsidP="00EA593A">
            <w:pPr>
              <w:spacing w:before="60" w:after="60"/>
              <w:jc w:val="center"/>
              <w:rPr>
                <w:rFonts w:ascii="Times New Roman" w:hAnsi="Times New Roman"/>
                <w:sz w:val="20"/>
              </w:rPr>
            </w:pPr>
            <w:r>
              <w:rPr>
                <w:rFonts w:ascii="Times New Roman" w:hAnsi="Times New Roman"/>
                <w:sz w:val="20"/>
              </w:rPr>
              <w:t>Wyatt / Dobson</w:t>
            </w:r>
          </w:p>
        </w:tc>
        <w:tc>
          <w:tcPr>
            <w:tcW w:w="5611" w:type="dxa"/>
          </w:tcPr>
          <w:p w14:paraId="0B4F83D3" w14:textId="29C4EF6D" w:rsidR="00312682" w:rsidRPr="00312682" w:rsidRDefault="00312682" w:rsidP="00312682">
            <w:pPr>
              <w:rPr>
                <w:rFonts w:ascii="Times New Roman" w:hAnsi="Times New Roman"/>
                <w:bCs/>
                <w:sz w:val="20"/>
              </w:rPr>
            </w:pPr>
            <w:r w:rsidRPr="00312682">
              <w:rPr>
                <w:rFonts w:ascii="Times New Roman" w:hAnsi="Times New Roman"/>
                <w:bCs/>
                <w:sz w:val="20"/>
              </w:rPr>
              <w:t>That the Public Service be directed to</w:t>
            </w:r>
            <w:r>
              <w:rPr>
                <w:rFonts w:ascii="Times New Roman" w:hAnsi="Times New Roman"/>
                <w:bCs/>
                <w:sz w:val="20"/>
              </w:rPr>
              <w:t>:</w:t>
            </w:r>
          </w:p>
          <w:p w14:paraId="609087C1"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 xml:space="preserve">Create an app/service that allows smaller private contractors and individuals to bid on snow clearing opportunities on P3 designated streets, sidewalks and in </w:t>
            </w:r>
            <w:proofErr w:type="spellStart"/>
            <w:r w:rsidRPr="00312682">
              <w:rPr>
                <w:rFonts w:ascii="Times New Roman" w:hAnsi="Times New Roman"/>
                <w:bCs/>
                <w:sz w:val="20"/>
              </w:rPr>
              <w:t>backlanes</w:t>
            </w:r>
            <w:proofErr w:type="spellEnd"/>
            <w:r w:rsidRPr="00312682">
              <w:rPr>
                <w:rFonts w:ascii="Times New Roman" w:hAnsi="Times New Roman"/>
                <w:bCs/>
                <w:sz w:val="20"/>
              </w:rPr>
              <w:t xml:space="preserve"> where existing larger private contractors offer services;</w:t>
            </w:r>
          </w:p>
          <w:p w14:paraId="23B4DA05"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app shall be tested as a pilot project in a smaller geographical area of the City and that this be targeted for the 2016/2017 winter season and;</w:t>
            </w:r>
          </w:p>
          <w:p w14:paraId="6C1CC2A9"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Public Service report back to the Standing Policy Committee on Infrastructure Renewal and Public Works with the results of the pilot project;</w:t>
            </w:r>
          </w:p>
          <w:p w14:paraId="4E1A50AE" w14:textId="0322048A" w:rsidR="00C013AB" w:rsidRPr="00EA593A" w:rsidRDefault="00312682" w:rsidP="00312682">
            <w:pPr>
              <w:numPr>
                <w:ilvl w:val="0"/>
                <w:numId w:val="21"/>
              </w:numPr>
              <w:rPr>
                <w:rFonts w:ascii="Times New Roman" w:hAnsi="Times New Roman"/>
                <w:sz w:val="20"/>
              </w:rPr>
            </w:pPr>
            <w:r w:rsidRPr="00312682">
              <w:rPr>
                <w:rFonts w:ascii="Times New Roman" w:hAnsi="Times New Roman"/>
                <w:bCs/>
                <w:sz w:val="20"/>
              </w:rPr>
              <w:t>In the event the pilot project is successful, that the City begin to expand the app services into other areas of the City for P3 snow clearing of roads, sidewalks, and back lanes where existing services are offered presently by existing contractors.</w:t>
            </w:r>
          </w:p>
        </w:tc>
        <w:tc>
          <w:tcPr>
            <w:tcW w:w="2178" w:type="dxa"/>
          </w:tcPr>
          <w:p w14:paraId="62960EE2" w14:textId="35BB8A7E"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INFRASTRUCTURE RENEWAL AND PUBLIC WORKS</w:t>
            </w:r>
          </w:p>
        </w:tc>
      </w:tr>
      <w:tr w:rsidR="00C013AB" w14:paraId="60B45168" w14:textId="77777777" w:rsidTr="00DB07EB">
        <w:tc>
          <w:tcPr>
            <w:tcW w:w="1355" w:type="dxa"/>
          </w:tcPr>
          <w:p w14:paraId="33A3DC1A" w14:textId="2F76E51D" w:rsidR="00C013AB" w:rsidRDefault="00C013AB" w:rsidP="00F65B2A">
            <w:pPr>
              <w:spacing w:before="60" w:after="60"/>
              <w:jc w:val="center"/>
              <w:rPr>
                <w:rFonts w:ascii="Times New Roman" w:hAnsi="Times New Roman"/>
                <w:sz w:val="20"/>
              </w:rPr>
            </w:pPr>
            <w:r>
              <w:rPr>
                <w:rFonts w:ascii="Times New Roman" w:hAnsi="Times New Roman"/>
                <w:sz w:val="20"/>
              </w:rPr>
              <w:t>10</w:t>
            </w:r>
          </w:p>
        </w:tc>
        <w:tc>
          <w:tcPr>
            <w:tcW w:w="1769" w:type="dxa"/>
          </w:tcPr>
          <w:p w14:paraId="303F8FB6" w14:textId="7DD78609" w:rsidR="00C013AB" w:rsidRDefault="001E1D67" w:rsidP="00EA593A">
            <w:pPr>
              <w:spacing w:before="60" w:after="60"/>
              <w:jc w:val="center"/>
              <w:rPr>
                <w:rFonts w:ascii="Times New Roman" w:hAnsi="Times New Roman"/>
                <w:sz w:val="20"/>
              </w:rPr>
            </w:pPr>
            <w:r>
              <w:rPr>
                <w:rFonts w:ascii="Times New Roman" w:hAnsi="Times New Roman"/>
                <w:sz w:val="20"/>
              </w:rPr>
              <w:t>Wyatt / Schreyer</w:t>
            </w:r>
          </w:p>
        </w:tc>
        <w:tc>
          <w:tcPr>
            <w:tcW w:w="5611" w:type="dxa"/>
          </w:tcPr>
          <w:p w14:paraId="612A583F" w14:textId="4555B176" w:rsidR="00E05BB6" w:rsidRPr="00E05BB6" w:rsidRDefault="00E05BB6" w:rsidP="00E05BB6">
            <w:pPr>
              <w:rPr>
                <w:rFonts w:ascii="Times New Roman" w:hAnsi="Times New Roman"/>
                <w:sz w:val="20"/>
              </w:rPr>
            </w:pPr>
            <w:r>
              <w:rPr>
                <w:rFonts w:ascii="Times New Roman" w:hAnsi="Times New Roman"/>
                <w:sz w:val="20"/>
              </w:rPr>
              <w:t>That</w:t>
            </w:r>
            <w:r w:rsidRPr="00E05BB6">
              <w:rPr>
                <w:rFonts w:ascii="Times New Roman" w:hAnsi="Times New Roman"/>
                <w:sz w:val="20"/>
              </w:rPr>
              <w:t xml:space="preserve"> the Report of the Standing Policy Committee on Property and Development, Heritage and Downtown Development dated January 12, 2016, Item 18 “Expropriation of Lands-Cockburn-</w:t>
            </w:r>
            <w:proofErr w:type="spellStart"/>
            <w:r w:rsidRPr="00E05BB6">
              <w:rPr>
                <w:rFonts w:ascii="Times New Roman" w:hAnsi="Times New Roman"/>
                <w:sz w:val="20"/>
              </w:rPr>
              <w:t>Calrossie</w:t>
            </w:r>
            <w:proofErr w:type="spellEnd"/>
            <w:r w:rsidRPr="00E05BB6">
              <w:rPr>
                <w:rFonts w:ascii="Times New Roman" w:hAnsi="Times New Roman"/>
                <w:sz w:val="20"/>
              </w:rPr>
              <w:t xml:space="preserve"> Combined Sewer Area-Drainage Upgrade Project” be referred back to the Standing Policy Committee with the following instructions that are consistent with the closing comments made by the Inquiry Officer, G.E. </w:t>
            </w:r>
            <w:proofErr w:type="spellStart"/>
            <w:r w:rsidRPr="00E05BB6">
              <w:rPr>
                <w:rFonts w:ascii="Times New Roman" w:hAnsi="Times New Roman"/>
                <w:sz w:val="20"/>
              </w:rPr>
              <w:t>Ulyatt</w:t>
            </w:r>
            <w:proofErr w:type="spellEnd"/>
            <w:r w:rsidRPr="00E05BB6">
              <w:rPr>
                <w:rFonts w:ascii="Times New Roman" w:hAnsi="Times New Roman"/>
                <w:sz w:val="20"/>
              </w:rPr>
              <w:t>, dated November 23, 2015, that the City of Winnipeg be instructed to consider all other options and alternatives for the proposed project, in light of the circumstances concerning this proposed expropriation as outlined in this report;</w:t>
            </w:r>
          </w:p>
          <w:p w14:paraId="30885FBA" w14:textId="77777777" w:rsidR="00E05BB6" w:rsidRPr="00E05BB6" w:rsidRDefault="00E05BB6" w:rsidP="00E05BB6">
            <w:pPr>
              <w:rPr>
                <w:rFonts w:ascii="Times New Roman" w:hAnsi="Times New Roman"/>
                <w:sz w:val="20"/>
              </w:rPr>
            </w:pPr>
          </w:p>
          <w:p w14:paraId="7ACD3031" w14:textId="1B2BF6B4" w:rsidR="00E05BB6" w:rsidRPr="00E05BB6" w:rsidRDefault="00E05BB6" w:rsidP="00E05BB6">
            <w:pPr>
              <w:rPr>
                <w:rFonts w:ascii="Times New Roman" w:hAnsi="Times New Roman"/>
                <w:sz w:val="20"/>
              </w:rPr>
            </w:pPr>
            <w:proofErr w:type="gramStart"/>
            <w:r>
              <w:rPr>
                <w:rFonts w:ascii="Times New Roman" w:hAnsi="Times New Roman"/>
                <w:sz w:val="20"/>
              </w:rPr>
              <w:t>That</w:t>
            </w:r>
            <w:r w:rsidRPr="00E05BB6">
              <w:rPr>
                <w:rFonts w:ascii="Times New Roman" w:hAnsi="Times New Roman"/>
                <w:sz w:val="20"/>
              </w:rPr>
              <w:t xml:space="preserve"> all of these options and costs be subject to a Class 3 cost budget estimation and that they be outlined both in terms of their budget detail for scope and costs and that this be reported back via the Standing Policy Committee on Water and Waste, Riverbank Management and the Environment prior to any consideration by the Standing Policy Committee on Property and Development, Heritage and Downtown Development.</w:t>
            </w:r>
            <w:proofErr w:type="gramEnd"/>
          </w:p>
          <w:p w14:paraId="117910C9" w14:textId="77777777" w:rsidR="00C013AB" w:rsidRPr="00EA593A" w:rsidRDefault="00C013AB" w:rsidP="00EA593A">
            <w:pPr>
              <w:widowControl w:val="0"/>
              <w:jc w:val="both"/>
              <w:rPr>
                <w:rFonts w:ascii="Times New Roman" w:hAnsi="Times New Roman"/>
                <w:sz w:val="20"/>
              </w:rPr>
            </w:pPr>
          </w:p>
        </w:tc>
        <w:tc>
          <w:tcPr>
            <w:tcW w:w="2178" w:type="dxa"/>
          </w:tcPr>
          <w:p w14:paraId="6C85B66C" w14:textId="5451A164" w:rsidR="00C013AB" w:rsidRDefault="006847AA" w:rsidP="00823571">
            <w:pPr>
              <w:spacing w:before="60" w:after="60"/>
              <w:jc w:val="center"/>
              <w:rPr>
                <w:rFonts w:ascii="Times New Roman" w:hAnsi="Times New Roman"/>
                <w:sz w:val="20"/>
              </w:rPr>
            </w:pPr>
            <w:r>
              <w:rPr>
                <w:rFonts w:ascii="Times New Roman" w:hAnsi="Times New Roman"/>
                <w:sz w:val="20"/>
              </w:rPr>
              <w:t>LOST</w:t>
            </w:r>
          </w:p>
        </w:tc>
      </w:tr>
      <w:tr w:rsidR="002C5590" w14:paraId="7CE6811B" w14:textId="77777777" w:rsidTr="00DB07EB">
        <w:tc>
          <w:tcPr>
            <w:tcW w:w="1355" w:type="dxa"/>
          </w:tcPr>
          <w:p w14:paraId="11CDD4DC" w14:textId="31F3E078" w:rsidR="002C5590" w:rsidRDefault="002C5590" w:rsidP="00F65B2A">
            <w:pPr>
              <w:spacing w:before="60" w:after="60"/>
              <w:jc w:val="center"/>
              <w:rPr>
                <w:rFonts w:ascii="Times New Roman" w:hAnsi="Times New Roman"/>
                <w:sz w:val="20"/>
              </w:rPr>
            </w:pPr>
            <w:r>
              <w:rPr>
                <w:rFonts w:ascii="Times New Roman" w:hAnsi="Times New Roman"/>
                <w:sz w:val="20"/>
              </w:rPr>
              <w:t>11</w:t>
            </w:r>
          </w:p>
        </w:tc>
        <w:tc>
          <w:tcPr>
            <w:tcW w:w="1769" w:type="dxa"/>
          </w:tcPr>
          <w:p w14:paraId="206BB28C" w14:textId="73F73894" w:rsidR="002C5590" w:rsidRDefault="002C5590" w:rsidP="00EA593A">
            <w:pPr>
              <w:spacing w:before="60" w:after="60"/>
              <w:jc w:val="center"/>
              <w:rPr>
                <w:rFonts w:ascii="Times New Roman" w:hAnsi="Times New Roman"/>
                <w:sz w:val="20"/>
              </w:rPr>
            </w:pPr>
            <w:r>
              <w:rPr>
                <w:rFonts w:ascii="Times New Roman" w:hAnsi="Times New Roman"/>
                <w:sz w:val="20"/>
              </w:rPr>
              <w:t>Orlikow / Morantz</w:t>
            </w:r>
          </w:p>
        </w:tc>
        <w:tc>
          <w:tcPr>
            <w:tcW w:w="5611" w:type="dxa"/>
          </w:tcPr>
          <w:p w14:paraId="7DE36972" w14:textId="3660B743" w:rsidR="0082216F" w:rsidRPr="0082216F" w:rsidRDefault="0082216F" w:rsidP="0082216F">
            <w:pPr>
              <w:jc w:val="both"/>
              <w:rPr>
                <w:rFonts w:ascii="Times New Roman" w:hAnsi="Times New Roman"/>
                <w:bCs/>
                <w:sz w:val="20"/>
              </w:rPr>
            </w:pPr>
            <w:r w:rsidRPr="0082216F">
              <w:rPr>
                <w:rFonts w:ascii="Times New Roman" w:hAnsi="Times New Roman"/>
                <w:bCs/>
                <w:sz w:val="20"/>
              </w:rPr>
              <w:t>That the following recommendations from the report titled “Waverley Street at CN Mainline (Rivers) Grade Separation” from the January 18, 2016 meeting of IRPW be approved by Council:</w:t>
            </w:r>
          </w:p>
          <w:p w14:paraId="185143FC" w14:textId="77777777" w:rsidR="0082216F" w:rsidRPr="0082216F" w:rsidRDefault="0082216F" w:rsidP="0082216F">
            <w:pPr>
              <w:jc w:val="both"/>
              <w:rPr>
                <w:rFonts w:ascii="Times New Roman" w:hAnsi="Times New Roman"/>
                <w:bCs/>
                <w:sz w:val="20"/>
              </w:rPr>
            </w:pPr>
          </w:p>
          <w:p w14:paraId="00A9E0E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1.</w:t>
            </w:r>
            <w:r w:rsidRPr="0082216F">
              <w:rPr>
                <w:rFonts w:ascii="Times New Roman" w:hAnsi="Times New Roman"/>
                <w:bCs/>
                <w:sz w:val="20"/>
              </w:rPr>
              <w:tab/>
              <w:t xml:space="preserve">That a new 2016 capital project in the amount of $155,082,000 be authorized and included in the 2016 capital Budget for “Waverley Street at CN Mainline (Rivers) Grade Separation” (hereinafter “Project”) with the financing sources and description as set out in Appendix A. The related borrowing by-law will be prepared in conjunction with the 2016 Capital Budget. </w:t>
            </w:r>
          </w:p>
          <w:p w14:paraId="1025ED44" w14:textId="77777777" w:rsidR="0082216F" w:rsidRPr="0082216F" w:rsidRDefault="0082216F" w:rsidP="0082216F">
            <w:pPr>
              <w:ind w:left="720" w:hanging="720"/>
              <w:jc w:val="both"/>
              <w:rPr>
                <w:rFonts w:ascii="Times New Roman" w:hAnsi="Times New Roman"/>
                <w:bCs/>
                <w:sz w:val="20"/>
              </w:rPr>
            </w:pPr>
          </w:p>
          <w:p w14:paraId="1A0BFA0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2.</w:t>
            </w:r>
            <w:r w:rsidRPr="0082216F">
              <w:rPr>
                <w:rFonts w:ascii="Times New Roman" w:hAnsi="Times New Roman"/>
                <w:bCs/>
                <w:sz w:val="20"/>
              </w:rPr>
              <w:tab/>
              <w:t xml:space="preserve">That the Director of Planning, Property, and Development </w:t>
            </w:r>
            <w:proofErr w:type="gramStart"/>
            <w:r w:rsidRPr="0082216F">
              <w:rPr>
                <w:rFonts w:ascii="Times New Roman" w:hAnsi="Times New Roman"/>
                <w:bCs/>
                <w:sz w:val="20"/>
              </w:rPr>
              <w:t>be authorized</w:t>
            </w:r>
            <w:proofErr w:type="gramEnd"/>
            <w:r w:rsidRPr="0082216F">
              <w:rPr>
                <w:rFonts w:ascii="Times New Roman" w:hAnsi="Times New Roman"/>
                <w:bCs/>
                <w:sz w:val="20"/>
              </w:rPr>
              <w:t xml:space="preserve"> to negotiate the acquisition of land required for the Project.</w:t>
            </w:r>
          </w:p>
          <w:p w14:paraId="5883F051" w14:textId="77777777" w:rsidR="0082216F" w:rsidRPr="0082216F" w:rsidRDefault="0082216F" w:rsidP="0082216F">
            <w:pPr>
              <w:ind w:left="720" w:hanging="720"/>
              <w:jc w:val="both"/>
              <w:rPr>
                <w:rFonts w:ascii="Times New Roman" w:hAnsi="Times New Roman"/>
                <w:bCs/>
                <w:sz w:val="20"/>
              </w:rPr>
            </w:pPr>
          </w:p>
          <w:p w14:paraId="58A728BB" w14:textId="77777777" w:rsidR="0082216F" w:rsidRPr="0082216F" w:rsidRDefault="0082216F" w:rsidP="0082216F">
            <w:pPr>
              <w:ind w:left="720" w:hanging="720"/>
              <w:jc w:val="both"/>
              <w:rPr>
                <w:rFonts w:ascii="Times New Roman" w:hAnsi="Times New Roman"/>
                <w:bCs/>
                <w:sz w:val="20"/>
              </w:rPr>
            </w:pPr>
            <w:proofErr w:type="gramStart"/>
            <w:r w:rsidRPr="0082216F">
              <w:rPr>
                <w:rFonts w:ascii="Times New Roman" w:hAnsi="Times New Roman"/>
                <w:bCs/>
                <w:sz w:val="20"/>
              </w:rPr>
              <w:t>3.</w:t>
            </w:r>
            <w:r w:rsidRPr="0082216F">
              <w:rPr>
                <w:rFonts w:ascii="Times New Roman" w:hAnsi="Times New Roman"/>
                <w:bCs/>
                <w:sz w:val="20"/>
              </w:rPr>
              <w:tab/>
              <w:t>That the City enter into, execute and deliver funding agreements with the Province of Manitoba and Government of Canada with respect to Provincial and Federal funding contributions to the Project and that the Chief Administrative Officer be authorized to negotiate and approve the terms and conditions of such funding agreements in accordance with this Report and such terms and conditions deemed necessary by the City Solicitor/Director of Legal Services to protect the interests of the City.</w:t>
            </w:r>
            <w:proofErr w:type="gramEnd"/>
          </w:p>
          <w:p w14:paraId="1FD2733D" w14:textId="77777777" w:rsidR="0082216F" w:rsidRPr="0082216F" w:rsidRDefault="0082216F" w:rsidP="0082216F">
            <w:pPr>
              <w:ind w:left="720" w:hanging="720"/>
              <w:jc w:val="both"/>
              <w:rPr>
                <w:rFonts w:ascii="Times New Roman" w:hAnsi="Times New Roman"/>
                <w:bCs/>
                <w:sz w:val="20"/>
              </w:rPr>
            </w:pPr>
          </w:p>
          <w:p w14:paraId="679BB4D0" w14:textId="77777777" w:rsidR="0082216F" w:rsidRPr="0082216F" w:rsidRDefault="0082216F" w:rsidP="0082216F">
            <w:pPr>
              <w:ind w:left="720" w:hanging="720"/>
              <w:jc w:val="both"/>
              <w:rPr>
                <w:rFonts w:ascii="Times New Roman" w:hAnsi="Times New Roman"/>
                <w:bCs/>
                <w:sz w:val="20"/>
              </w:rPr>
            </w:pPr>
            <w:proofErr w:type="gramStart"/>
            <w:r w:rsidRPr="0082216F">
              <w:rPr>
                <w:rFonts w:ascii="Times New Roman" w:hAnsi="Times New Roman"/>
                <w:bCs/>
                <w:sz w:val="20"/>
              </w:rPr>
              <w:t>4.</w:t>
            </w:r>
            <w:r w:rsidRPr="0082216F">
              <w:rPr>
                <w:rFonts w:ascii="Times New Roman" w:hAnsi="Times New Roman"/>
                <w:bCs/>
                <w:sz w:val="20"/>
              </w:rPr>
              <w:tab/>
              <w:t>That the City enter into, execute and deliver all agreements with Canadian National Railway Company (“CN”) and Manitoba Hydro as determined necessary by the City Solicitor/Director of Legal Services with respect to the Project and that the Chief Administrative Officer be authorized to negotiate and approve the terms and conditions of such agreements in accordance with this Report and such terms and conditions deemed necessary by the City Solicitor/Director of Legal Services to protect the interests of the City.</w:t>
            </w:r>
            <w:proofErr w:type="gramEnd"/>
          </w:p>
          <w:p w14:paraId="5B747E9B" w14:textId="77777777" w:rsidR="0082216F" w:rsidRPr="0082216F" w:rsidRDefault="0082216F" w:rsidP="0082216F">
            <w:pPr>
              <w:ind w:left="720" w:hanging="720"/>
              <w:jc w:val="both"/>
              <w:rPr>
                <w:rFonts w:ascii="Times New Roman" w:hAnsi="Times New Roman"/>
                <w:bCs/>
                <w:sz w:val="20"/>
              </w:rPr>
            </w:pPr>
          </w:p>
          <w:p w14:paraId="1F29E17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5.</w:t>
            </w:r>
            <w:r w:rsidRPr="0082216F">
              <w:rPr>
                <w:rFonts w:ascii="Times New Roman" w:hAnsi="Times New Roman"/>
                <w:bCs/>
                <w:sz w:val="20"/>
              </w:rPr>
              <w:tab/>
              <w:t xml:space="preserve">That authority </w:t>
            </w:r>
            <w:proofErr w:type="gramStart"/>
            <w:r w:rsidRPr="0082216F">
              <w:rPr>
                <w:rFonts w:ascii="Times New Roman" w:hAnsi="Times New Roman"/>
                <w:bCs/>
                <w:sz w:val="20"/>
              </w:rPr>
              <w:t>be</w:t>
            </w:r>
            <w:proofErr w:type="gramEnd"/>
            <w:r w:rsidRPr="0082216F">
              <w:rPr>
                <w:rFonts w:ascii="Times New Roman" w:hAnsi="Times New Roman"/>
                <w:bCs/>
                <w:sz w:val="20"/>
              </w:rPr>
              <w:t xml:space="preserve"> delegated to the Chief Administrative Officer to negotiate and award single source contracts not exceeding a total of $13.0 million (included in the Project budget and identified in the Class 3 estimate) with Manitoba Hydro for power distribution and street lighting works. </w:t>
            </w:r>
          </w:p>
          <w:p w14:paraId="24BC68CE" w14:textId="77777777" w:rsidR="0082216F" w:rsidRPr="0082216F" w:rsidRDefault="0082216F" w:rsidP="0082216F">
            <w:pPr>
              <w:jc w:val="both"/>
              <w:rPr>
                <w:rFonts w:ascii="Times New Roman" w:hAnsi="Times New Roman"/>
                <w:bCs/>
                <w:sz w:val="20"/>
              </w:rPr>
            </w:pPr>
          </w:p>
          <w:p w14:paraId="6B0D6BF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6.</w:t>
            </w:r>
            <w:r w:rsidRPr="0082216F">
              <w:rPr>
                <w:rFonts w:ascii="Times New Roman" w:hAnsi="Times New Roman"/>
                <w:bCs/>
                <w:sz w:val="20"/>
              </w:rPr>
              <w:tab/>
              <w:t xml:space="preserve">That the Chief Administrative Officer be delegated authority to approve the </w:t>
            </w:r>
            <w:proofErr w:type="spellStart"/>
            <w:r w:rsidRPr="0082216F">
              <w:rPr>
                <w:rFonts w:ascii="Times New Roman" w:hAnsi="Times New Roman"/>
                <w:bCs/>
                <w:sz w:val="20"/>
              </w:rPr>
              <w:t>overexpenditures</w:t>
            </w:r>
            <w:proofErr w:type="spellEnd"/>
            <w:r w:rsidRPr="0082216F">
              <w:rPr>
                <w:rFonts w:ascii="Times New Roman" w:hAnsi="Times New Roman"/>
                <w:bCs/>
                <w:sz w:val="20"/>
              </w:rPr>
              <w:t>, if any, relating to contract(s) with Manitoba Hydro providing monies are available within the applicable capital budget as approved by Council.</w:t>
            </w:r>
          </w:p>
          <w:p w14:paraId="7CF4E236" w14:textId="77777777" w:rsidR="0082216F" w:rsidRPr="0082216F" w:rsidRDefault="0082216F" w:rsidP="0082216F">
            <w:pPr>
              <w:ind w:left="720" w:hanging="720"/>
              <w:jc w:val="both"/>
              <w:rPr>
                <w:rFonts w:ascii="Times New Roman" w:hAnsi="Times New Roman"/>
                <w:bCs/>
                <w:sz w:val="20"/>
              </w:rPr>
            </w:pPr>
          </w:p>
          <w:p w14:paraId="599723E2"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7.</w:t>
            </w:r>
            <w:r w:rsidRPr="0082216F">
              <w:rPr>
                <w:rFonts w:ascii="Times New Roman" w:hAnsi="Times New Roman"/>
                <w:bCs/>
                <w:sz w:val="20"/>
              </w:rPr>
              <w:tab/>
              <w:t xml:space="preserve">That, in the interest of meeting the project timeline, authority be delegated to the Chief Administrative Officer to negotiate and award a single source contract for consulting engineering services not exceeding $12.3 million (included in the Project budget and identified in the Class 3 estimate) to Dillon Consulting Limited. </w:t>
            </w:r>
            <w:proofErr w:type="gramStart"/>
            <w:r w:rsidRPr="0082216F">
              <w:rPr>
                <w:rFonts w:ascii="Times New Roman" w:hAnsi="Times New Roman"/>
                <w:bCs/>
                <w:sz w:val="20"/>
              </w:rPr>
              <w:t>to</w:t>
            </w:r>
            <w:proofErr w:type="gramEnd"/>
            <w:r w:rsidRPr="0082216F">
              <w:rPr>
                <w:rFonts w:ascii="Times New Roman" w:hAnsi="Times New Roman"/>
                <w:bCs/>
                <w:sz w:val="20"/>
              </w:rPr>
              <w:t xml:space="preserve"> undertake detailed design, contract administration, and post construction services. </w:t>
            </w:r>
          </w:p>
          <w:p w14:paraId="16486F18" w14:textId="77777777" w:rsidR="0082216F" w:rsidRPr="0082216F" w:rsidRDefault="0082216F" w:rsidP="0082216F">
            <w:pPr>
              <w:ind w:left="720" w:hanging="720"/>
              <w:jc w:val="both"/>
              <w:rPr>
                <w:rFonts w:ascii="Times New Roman" w:hAnsi="Times New Roman"/>
                <w:bCs/>
                <w:sz w:val="20"/>
              </w:rPr>
            </w:pPr>
          </w:p>
          <w:p w14:paraId="73DAA4F6"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8.</w:t>
            </w:r>
            <w:r w:rsidRPr="0082216F">
              <w:rPr>
                <w:rFonts w:ascii="Times New Roman" w:hAnsi="Times New Roman"/>
                <w:bCs/>
                <w:sz w:val="20"/>
              </w:rPr>
              <w:tab/>
              <w:t xml:space="preserve">That the Chief Administrative Officer be delegated authority to approve over-expenditures, if any, relating to the Contract with Dillon Consulting Limited providing monies are available within the applicable capital budget as approved by Council. </w:t>
            </w:r>
          </w:p>
          <w:p w14:paraId="25F768E1" w14:textId="77777777" w:rsidR="0082216F" w:rsidRPr="0082216F" w:rsidRDefault="0082216F" w:rsidP="0082216F">
            <w:pPr>
              <w:ind w:left="720" w:hanging="720"/>
              <w:jc w:val="both"/>
              <w:rPr>
                <w:rFonts w:ascii="Times New Roman" w:hAnsi="Times New Roman"/>
                <w:bCs/>
                <w:sz w:val="20"/>
              </w:rPr>
            </w:pPr>
          </w:p>
          <w:p w14:paraId="5EAD684B" w14:textId="76BCD4C5" w:rsidR="002C5590" w:rsidRPr="00EA593A" w:rsidRDefault="0082216F" w:rsidP="00DB51ED">
            <w:pPr>
              <w:ind w:left="720" w:hanging="720"/>
              <w:jc w:val="both"/>
              <w:rPr>
                <w:rFonts w:ascii="Times New Roman" w:hAnsi="Times New Roman"/>
                <w:sz w:val="20"/>
              </w:rPr>
            </w:pPr>
            <w:r w:rsidRPr="0082216F">
              <w:rPr>
                <w:rFonts w:ascii="Times New Roman" w:hAnsi="Times New Roman"/>
                <w:bCs/>
                <w:sz w:val="20"/>
              </w:rPr>
              <w:t>9.</w:t>
            </w:r>
            <w:r w:rsidRPr="0082216F">
              <w:rPr>
                <w:rFonts w:ascii="Times New Roman" w:hAnsi="Times New Roman"/>
                <w:bCs/>
                <w:sz w:val="20"/>
              </w:rPr>
              <w:tab/>
              <w:t xml:space="preserve">That the Proper Officers of the City </w:t>
            </w:r>
            <w:proofErr w:type="gramStart"/>
            <w:r w:rsidRPr="0082216F">
              <w:rPr>
                <w:rFonts w:ascii="Times New Roman" w:hAnsi="Times New Roman"/>
                <w:bCs/>
                <w:sz w:val="20"/>
              </w:rPr>
              <w:t>be authorized</w:t>
            </w:r>
            <w:proofErr w:type="gramEnd"/>
            <w:r w:rsidRPr="0082216F">
              <w:rPr>
                <w:rFonts w:ascii="Times New Roman" w:hAnsi="Times New Roman"/>
                <w:bCs/>
                <w:sz w:val="20"/>
              </w:rPr>
              <w:t xml:space="preserve"> to do all things necessary to implement the intent of the foregoing.</w:t>
            </w:r>
          </w:p>
        </w:tc>
        <w:tc>
          <w:tcPr>
            <w:tcW w:w="2178" w:type="dxa"/>
          </w:tcPr>
          <w:p w14:paraId="3D86F15E" w14:textId="585D7D2F" w:rsidR="002C5590" w:rsidRDefault="00B57239" w:rsidP="00823571">
            <w:pPr>
              <w:spacing w:before="60" w:after="60"/>
              <w:jc w:val="center"/>
              <w:rPr>
                <w:rFonts w:ascii="Times New Roman" w:hAnsi="Times New Roman"/>
                <w:sz w:val="20"/>
              </w:rPr>
            </w:pPr>
            <w:r>
              <w:rPr>
                <w:rFonts w:ascii="Times New Roman" w:hAnsi="Times New Roman"/>
                <w:sz w:val="20"/>
              </w:rPr>
              <w:t>NOTICE OF MOTION</w:t>
            </w:r>
          </w:p>
        </w:tc>
      </w:tr>
      <w:tr w:rsidR="00EA593A" w14:paraId="44F74183" w14:textId="77777777" w:rsidTr="00DB07EB">
        <w:tc>
          <w:tcPr>
            <w:tcW w:w="1355" w:type="dxa"/>
          </w:tcPr>
          <w:p w14:paraId="4DF3C827" w14:textId="5C990A7E" w:rsidR="00EA593A" w:rsidRDefault="00EA593A" w:rsidP="00F65B2A">
            <w:pPr>
              <w:spacing w:before="60" w:after="60"/>
              <w:jc w:val="center"/>
              <w:rPr>
                <w:rFonts w:ascii="Times New Roman" w:hAnsi="Times New Roman"/>
                <w:sz w:val="20"/>
              </w:rPr>
            </w:pPr>
            <w:r>
              <w:rPr>
                <w:rFonts w:ascii="Times New Roman" w:hAnsi="Times New Roman"/>
                <w:sz w:val="20"/>
              </w:rPr>
              <w:t>Condolence</w:t>
            </w:r>
          </w:p>
        </w:tc>
        <w:tc>
          <w:tcPr>
            <w:tcW w:w="1769" w:type="dxa"/>
          </w:tcPr>
          <w:p w14:paraId="1C52615A" w14:textId="76345DAF" w:rsidR="00EA593A" w:rsidRDefault="00EA593A" w:rsidP="00EA593A">
            <w:pPr>
              <w:spacing w:before="60" w:after="60"/>
              <w:jc w:val="center"/>
              <w:rPr>
                <w:rFonts w:ascii="Times New Roman" w:hAnsi="Times New Roman"/>
                <w:sz w:val="20"/>
              </w:rPr>
            </w:pPr>
            <w:r>
              <w:rPr>
                <w:rFonts w:ascii="Times New Roman" w:hAnsi="Times New Roman"/>
                <w:sz w:val="20"/>
              </w:rPr>
              <w:t>Browaty / Schreyer</w:t>
            </w:r>
          </w:p>
        </w:tc>
        <w:tc>
          <w:tcPr>
            <w:tcW w:w="5611" w:type="dxa"/>
          </w:tcPr>
          <w:p w14:paraId="1F6D83BA" w14:textId="7F65A460" w:rsidR="00EA593A" w:rsidRPr="00FF63FB" w:rsidRDefault="00312682" w:rsidP="00EA593A">
            <w:pPr>
              <w:widowControl w:val="0"/>
              <w:jc w:val="both"/>
              <w:rPr>
                <w:rFonts w:ascii="Times New Roman" w:hAnsi="Times New Roman"/>
                <w:sz w:val="20"/>
              </w:rPr>
            </w:pPr>
            <w:r>
              <w:rPr>
                <w:rFonts w:ascii="Times New Roman" w:hAnsi="Times New Roman"/>
                <w:sz w:val="20"/>
              </w:rPr>
              <w:t>That</w:t>
            </w:r>
            <w:r w:rsidR="00EA593A" w:rsidRPr="00EA593A">
              <w:rPr>
                <w:rFonts w:ascii="Times New Roman" w:hAnsi="Times New Roman"/>
                <w:sz w:val="20"/>
              </w:rPr>
              <w:t xml:space="preserve"> Council </w:t>
            </w:r>
            <w:proofErr w:type="gramStart"/>
            <w:r w:rsidR="00EA593A" w:rsidRPr="00EA593A">
              <w:rPr>
                <w:rFonts w:ascii="Times New Roman" w:hAnsi="Times New Roman"/>
                <w:sz w:val="20"/>
              </w:rPr>
              <w:t>place</w:t>
            </w:r>
            <w:proofErr w:type="gramEnd"/>
            <w:r w:rsidR="00EA593A" w:rsidRPr="00EA593A">
              <w:rPr>
                <w:rFonts w:ascii="Times New Roman" w:hAnsi="Times New Roman"/>
                <w:sz w:val="20"/>
              </w:rPr>
              <w:t xml:space="preserve"> on record its profound sorrow at the death of former Councillor Anne </w:t>
            </w:r>
            <w:proofErr w:type="spellStart"/>
            <w:r w:rsidR="00EA593A" w:rsidRPr="00EA593A">
              <w:rPr>
                <w:rFonts w:ascii="Times New Roman" w:hAnsi="Times New Roman"/>
                <w:sz w:val="20"/>
              </w:rPr>
              <w:t>Jo</w:t>
            </w:r>
            <w:r w:rsidR="00EA593A">
              <w:rPr>
                <w:rFonts w:ascii="Times New Roman" w:hAnsi="Times New Roman"/>
                <w:sz w:val="20"/>
              </w:rPr>
              <w:t>r</w:t>
            </w:r>
            <w:r w:rsidR="00EA593A" w:rsidRPr="00EA593A">
              <w:rPr>
                <w:rFonts w:ascii="Times New Roman" w:hAnsi="Times New Roman"/>
                <w:sz w:val="20"/>
              </w:rPr>
              <w:t>o</w:t>
            </w:r>
            <w:r w:rsidR="00EA593A">
              <w:rPr>
                <w:rFonts w:ascii="Times New Roman" w:hAnsi="Times New Roman"/>
                <w:sz w:val="20"/>
              </w:rPr>
              <w:t>w</w:t>
            </w:r>
            <w:r w:rsidR="00EA593A" w:rsidRPr="00EA593A">
              <w:rPr>
                <w:rFonts w:ascii="Times New Roman" w:hAnsi="Times New Roman"/>
                <w:sz w:val="20"/>
              </w:rPr>
              <w:t>ski</w:t>
            </w:r>
            <w:proofErr w:type="spellEnd"/>
            <w:r w:rsidR="00EA593A" w:rsidRPr="00EA593A">
              <w:rPr>
                <w:rFonts w:ascii="Times New Roman" w:hAnsi="Times New Roman"/>
                <w:sz w:val="20"/>
              </w:rPr>
              <w:t>, which occurred on January 8, 2016.</w:t>
            </w:r>
          </w:p>
        </w:tc>
        <w:tc>
          <w:tcPr>
            <w:tcW w:w="2178" w:type="dxa"/>
          </w:tcPr>
          <w:p w14:paraId="47633BBB" w14:textId="62111B71" w:rsidR="00EA593A" w:rsidRDefault="00EA593A" w:rsidP="00823571">
            <w:pPr>
              <w:spacing w:before="60" w:after="60"/>
              <w:jc w:val="center"/>
              <w:rPr>
                <w:rFonts w:ascii="Times New Roman" w:hAnsi="Times New Roman"/>
                <w:sz w:val="20"/>
              </w:rPr>
            </w:pPr>
            <w:r>
              <w:rPr>
                <w:rFonts w:ascii="Times New Roman" w:hAnsi="Times New Roman"/>
                <w:sz w:val="20"/>
              </w:rPr>
              <w:t>Carried by Silent Standing Vote</w:t>
            </w:r>
          </w:p>
        </w:tc>
      </w:tr>
    </w:tbl>
    <w:p w14:paraId="58340DD4" w14:textId="157D17FC" w:rsidR="00FA734D" w:rsidRDefault="00FA734D">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C20F52" w14:paraId="6E247DC8" w14:textId="77777777" w:rsidTr="00E96057">
        <w:trPr>
          <w:cantSplit/>
        </w:trPr>
        <w:tc>
          <w:tcPr>
            <w:tcW w:w="10908" w:type="dxa"/>
            <w:gridSpan w:val="3"/>
          </w:tcPr>
          <w:p w14:paraId="6C9368B3" w14:textId="77777777" w:rsidR="00C20F52" w:rsidRDefault="00C20F52" w:rsidP="00E96057">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C20F52" w14:paraId="1B803126" w14:textId="77777777" w:rsidTr="00E96057">
        <w:tc>
          <w:tcPr>
            <w:tcW w:w="1710" w:type="dxa"/>
          </w:tcPr>
          <w:p w14:paraId="08FA4B16" w14:textId="77777777" w:rsidR="00C20F52" w:rsidRDefault="00C20F52" w:rsidP="00E96057">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51F2DFD"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1833EFB8"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DISPOSITION</w:t>
            </w:r>
          </w:p>
        </w:tc>
      </w:tr>
      <w:tr w:rsidR="00C20F52" w14:paraId="5D248022" w14:textId="77777777" w:rsidTr="00E96057">
        <w:tc>
          <w:tcPr>
            <w:tcW w:w="1710" w:type="dxa"/>
          </w:tcPr>
          <w:p w14:paraId="4768DE47" w14:textId="1D2429A1" w:rsidR="00C20F52" w:rsidRDefault="00F714D1" w:rsidP="00E96057">
            <w:pPr>
              <w:jc w:val="center"/>
              <w:rPr>
                <w:rFonts w:ascii="Times New Roman" w:hAnsi="Times New Roman"/>
                <w:sz w:val="20"/>
              </w:rPr>
            </w:pPr>
            <w:r>
              <w:rPr>
                <w:rFonts w:ascii="Times New Roman" w:hAnsi="Times New Roman"/>
                <w:sz w:val="20"/>
              </w:rPr>
              <w:t>19/2016</w:t>
            </w:r>
          </w:p>
          <w:p w14:paraId="1FEA4756" w14:textId="27339E7A" w:rsidR="00F714D1" w:rsidRDefault="00F714D1" w:rsidP="00E96057">
            <w:pPr>
              <w:jc w:val="center"/>
              <w:rPr>
                <w:rFonts w:ascii="Times New Roman" w:hAnsi="Times New Roman"/>
                <w:sz w:val="20"/>
              </w:rPr>
            </w:pPr>
          </w:p>
        </w:tc>
        <w:tc>
          <w:tcPr>
            <w:tcW w:w="7380" w:type="dxa"/>
          </w:tcPr>
          <w:p w14:paraId="79BF817C" w14:textId="6D21DEAF" w:rsidR="00C20F52" w:rsidRDefault="00F714D1" w:rsidP="00C20F52">
            <w:pPr>
              <w:rPr>
                <w:rFonts w:ascii="Times New Roman" w:hAnsi="Times New Roman"/>
                <w:sz w:val="20"/>
              </w:rPr>
            </w:pPr>
            <w:r w:rsidRPr="00F714D1">
              <w:rPr>
                <w:rFonts w:ascii="Times New Roman" w:hAnsi="Times New Roman"/>
                <w:sz w:val="20"/>
              </w:rPr>
              <w:t>To authorize the borrowing of money in the amount of $5,164,000.00 (U-Pass)</w:t>
            </w:r>
          </w:p>
        </w:tc>
        <w:tc>
          <w:tcPr>
            <w:tcW w:w="1818" w:type="dxa"/>
          </w:tcPr>
          <w:p w14:paraId="42D76AAE" w14:textId="77777777" w:rsidR="00C20F52" w:rsidRDefault="00C20F52" w:rsidP="00E96057">
            <w:pPr>
              <w:jc w:val="center"/>
              <w:rPr>
                <w:rFonts w:ascii="Times New Roman" w:hAnsi="Times New Roman"/>
                <w:sz w:val="20"/>
              </w:rPr>
            </w:pPr>
            <w:r>
              <w:rPr>
                <w:sz w:val="20"/>
              </w:rPr>
              <w:t>RECEIVED FIRST READING ONLY</w:t>
            </w:r>
          </w:p>
        </w:tc>
      </w:tr>
      <w:tr w:rsidR="00C20F52" w14:paraId="5B210371" w14:textId="77777777" w:rsidTr="00E96057">
        <w:tc>
          <w:tcPr>
            <w:tcW w:w="1710" w:type="dxa"/>
          </w:tcPr>
          <w:p w14:paraId="15E95BD2" w14:textId="7DB70098" w:rsidR="00C20F52" w:rsidRDefault="00E96057" w:rsidP="00E96057">
            <w:pPr>
              <w:jc w:val="center"/>
              <w:rPr>
                <w:rFonts w:ascii="Times New Roman" w:hAnsi="Times New Roman"/>
                <w:sz w:val="20"/>
              </w:rPr>
            </w:pPr>
            <w:r>
              <w:rPr>
                <w:rFonts w:ascii="Times New Roman" w:hAnsi="Times New Roman"/>
                <w:sz w:val="20"/>
              </w:rPr>
              <w:t>20/2016</w:t>
            </w:r>
          </w:p>
          <w:p w14:paraId="5C5479E8" w14:textId="0253737C" w:rsidR="00F124AD" w:rsidRDefault="00F124AD" w:rsidP="00E96057">
            <w:pPr>
              <w:jc w:val="center"/>
              <w:rPr>
                <w:rFonts w:ascii="Times New Roman" w:hAnsi="Times New Roman"/>
                <w:sz w:val="20"/>
              </w:rPr>
            </w:pPr>
          </w:p>
        </w:tc>
        <w:tc>
          <w:tcPr>
            <w:tcW w:w="7380" w:type="dxa"/>
          </w:tcPr>
          <w:p w14:paraId="2FD5A627" w14:textId="1480C0FD" w:rsidR="00C20F52" w:rsidRDefault="00E96057" w:rsidP="00E96057">
            <w:pPr>
              <w:rPr>
                <w:rFonts w:ascii="Times New Roman" w:hAnsi="Times New Roman"/>
                <w:sz w:val="20"/>
              </w:rPr>
            </w:pPr>
            <w:r>
              <w:rPr>
                <w:rFonts w:ascii="Times New Roman" w:hAnsi="Times New Roman"/>
                <w:sz w:val="20"/>
              </w:rPr>
              <w:t>T</w:t>
            </w:r>
            <w:r w:rsidRPr="00E96057">
              <w:rPr>
                <w:rFonts w:ascii="Times New Roman" w:hAnsi="Times New Roman"/>
                <w:sz w:val="20"/>
              </w:rPr>
              <w:t>o authorize the borrowing of money in the amount of up to $112,000,000.00</w:t>
            </w:r>
            <w:r w:rsidR="00F124AD">
              <w:rPr>
                <w:rFonts w:ascii="Times New Roman" w:hAnsi="Times New Roman"/>
                <w:sz w:val="20"/>
              </w:rPr>
              <w:t xml:space="preserve"> (Southwest Rapid </w:t>
            </w:r>
            <w:proofErr w:type="spellStart"/>
            <w:r w:rsidR="00F124AD">
              <w:rPr>
                <w:rFonts w:ascii="Times New Roman" w:hAnsi="Times New Roman"/>
                <w:sz w:val="20"/>
              </w:rPr>
              <w:t>Transitway</w:t>
            </w:r>
            <w:proofErr w:type="spellEnd"/>
            <w:r w:rsidR="00F124AD">
              <w:rPr>
                <w:rFonts w:ascii="Times New Roman" w:hAnsi="Times New Roman"/>
                <w:sz w:val="20"/>
              </w:rPr>
              <w:t xml:space="preserve"> (Stage 2) and Pembina Highway Underpass Project</w:t>
            </w:r>
          </w:p>
        </w:tc>
        <w:tc>
          <w:tcPr>
            <w:tcW w:w="1818" w:type="dxa"/>
          </w:tcPr>
          <w:p w14:paraId="3253FD16" w14:textId="77777777" w:rsidR="00C20F52" w:rsidRDefault="00C20F52" w:rsidP="00E96057">
            <w:pPr>
              <w:jc w:val="center"/>
              <w:rPr>
                <w:rFonts w:ascii="Times New Roman" w:hAnsi="Times New Roman"/>
                <w:sz w:val="20"/>
              </w:rPr>
            </w:pPr>
            <w:r>
              <w:rPr>
                <w:sz w:val="20"/>
              </w:rPr>
              <w:t>RECEIVED FIRST READING ONLY</w:t>
            </w:r>
          </w:p>
        </w:tc>
      </w:tr>
    </w:tbl>
    <w:p w14:paraId="7B0DD9D0" w14:textId="77777777" w:rsidR="002469DD" w:rsidRDefault="002469DD">
      <w:pPr>
        <w:rPr>
          <w:rFonts w:ascii="Times New Roman" w:hAnsi="Times New Roman"/>
        </w:rPr>
      </w:pPr>
    </w:p>
    <w:p w14:paraId="1E3D5F1D" w14:textId="77777777" w:rsidR="00C20F52" w:rsidRDefault="00C20F52">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F5393" w14:paraId="7E86A1BE" w14:textId="77777777">
        <w:tc>
          <w:tcPr>
            <w:tcW w:w="1710" w:type="dxa"/>
          </w:tcPr>
          <w:p w14:paraId="6F73A8B0" w14:textId="431B4C7E" w:rsidR="002F5393" w:rsidRDefault="002F5393" w:rsidP="00B756ED">
            <w:pPr>
              <w:jc w:val="center"/>
              <w:rPr>
                <w:rFonts w:ascii="Times New Roman" w:hAnsi="Times New Roman"/>
                <w:sz w:val="20"/>
              </w:rPr>
            </w:pPr>
            <w:r>
              <w:rPr>
                <w:rFonts w:ascii="Times New Roman" w:hAnsi="Times New Roman"/>
                <w:sz w:val="20"/>
              </w:rPr>
              <w:t>81/2015</w:t>
            </w:r>
          </w:p>
          <w:p w14:paraId="456C7643" w14:textId="549D903E" w:rsidR="002F5393" w:rsidRPr="007175E4" w:rsidRDefault="002F5393" w:rsidP="000943D0">
            <w:pPr>
              <w:jc w:val="center"/>
              <w:rPr>
                <w:rFonts w:ascii="Times New Roman" w:hAnsi="Times New Roman"/>
                <w:sz w:val="20"/>
              </w:rPr>
            </w:pPr>
          </w:p>
        </w:tc>
        <w:tc>
          <w:tcPr>
            <w:tcW w:w="7380" w:type="dxa"/>
          </w:tcPr>
          <w:p w14:paraId="6D01D0CA" w14:textId="4BF775EB" w:rsidR="002F5393" w:rsidRPr="007175E4" w:rsidRDefault="002F5393" w:rsidP="00EA6EA9">
            <w:pPr>
              <w:rPr>
                <w:sz w:val="20"/>
                <w:lang w:val="en-GB"/>
              </w:rPr>
            </w:pPr>
            <w:r>
              <w:rPr>
                <w:sz w:val="20"/>
                <w:lang w:val="en-GB"/>
              </w:rPr>
              <w:t>T</w:t>
            </w:r>
            <w:r w:rsidRPr="002F5393">
              <w:rPr>
                <w:sz w:val="20"/>
                <w:lang w:val="en-GB"/>
              </w:rPr>
              <w:t>o amend the North Henderson Highway Secondary Plan By-law No. 1300/1976</w:t>
            </w:r>
          </w:p>
        </w:tc>
        <w:tc>
          <w:tcPr>
            <w:tcW w:w="1818" w:type="dxa"/>
          </w:tcPr>
          <w:p w14:paraId="79B3B729" w14:textId="3C890C98" w:rsidR="002F5393" w:rsidRDefault="002F5393">
            <w:pPr>
              <w:jc w:val="center"/>
              <w:rPr>
                <w:rFonts w:ascii="Times New Roman" w:hAnsi="Times New Roman"/>
                <w:sz w:val="20"/>
              </w:rPr>
            </w:pPr>
            <w:r>
              <w:rPr>
                <w:rFonts w:ascii="Times New Roman" w:hAnsi="Times New Roman"/>
                <w:sz w:val="20"/>
              </w:rPr>
              <w:t>PASSED</w:t>
            </w:r>
          </w:p>
        </w:tc>
      </w:tr>
      <w:tr w:rsidR="006E7D35" w14:paraId="41F93841" w14:textId="77777777">
        <w:tc>
          <w:tcPr>
            <w:tcW w:w="1710" w:type="dxa"/>
          </w:tcPr>
          <w:p w14:paraId="5E3564DF" w14:textId="40AE5AE5" w:rsidR="006E7D35" w:rsidRDefault="006E7D35" w:rsidP="00B756ED">
            <w:pPr>
              <w:jc w:val="center"/>
              <w:rPr>
                <w:rFonts w:ascii="Times New Roman" w:hAnsi="Times New Roman"/>
                <w:sz w:val="20"/>
              </w:rPr>
            </w:pPr>
            <w:r>
              <w:rPr>
                <w:rFonts w:ascii="Times New Roman" w:hAnsi="Times New Roman"/>
                <w:sz w:val="20"/>
              </w:rPr>
              <w:t>100/2015</w:t>
            </w:r>
          </w:p>
          <w:p w14:paraId="21409EEF" w14:textId="3BB38B71" w:rsidR="006E7D35" w:rsidRDefault="006E7D35" w:rsidP="00B756ED">
            <w:pPr>
              <w:jc w:val="center"/>
              <w:rPr>
                <w:rFonts w:ascii="Times New Roman" w:hAnsi="Times New Roman"/>
                <w:sz w:val="20"/>
              </w:rPr>
            </w:pPr>
          </w:p>
        </w:tc>
        <w:tc>
          <w:tcPr>
            <w:tcW w:w="7380" w:type="dxa"/>
          </w:tcPr>
          <w:p w14:paraId="471DEBB9" w14:textId="2049CE86" w:rsidR="006E7D35" w:rsidRDefault="006E7D35" w:rsidP="006E7D35">
            <w:pPr>
              <w:rPr>
                <w:sz w:val="20"/>
                <w:lang w:val="en-GB"/>
              </w:rPr>
            </w:pPr>
            <w:r>
              <w:rPr>
                <w:sz w:val="20"/>
                <w:lang w:val="en-GB"/>
              </w:rPr>
              <w:t>T</w:t>
            </w:r>
            <w:r w:rsidRPr="006E7D35">
              <w:rPr>
                <w:sz w:val="20"/>
                <w:lang w:val="en-GB"/>
              </w:rPr>
              <w:t xml:space="preserve">o amend Downtown Winnipeg Zoning By-law No. 100/2004 to incorporate minor improvements and corrections per the </w:t>
            </w:r>
            <w:proofErr w:type="spellStart"/>
            <w:r w:rsidRPr="006E7D35">
              <w:rPr>
                <w:sz w:val="20"/>
                <w:lang w:val="en-GB"/>
              </w:rPr>
              <w:t>OurWinnipeg</w:t>
            </w:r>
            <w:proofErr w:type="spellEnd"/>
            <w:r w:rsidRPr="006E7D35">
              <w:rPr>
                <w:sz w:val="20"/>
                <w:lang w:val="en-GB"/>
              </w:rPr>
              <w:t xml:space="preserve"> Implementation Plan.</w:t>
            </w:r>
          </w:p>
        </w:tc>
        <w:tc>
          <w:tcPr>
            <w:tcW w:w="1818" w:type="dxa"/>
          </w:tcPr>
          <w:p w14:paraId="61E8FB30" w14:textId="4A84A832" w:rsidR="006E7D35" w:rsidRDefault="006E7D35">
            <w:pPr>
              <w:jc w:val="center"/>
              <w:rPr>
                <w:rFonts w:ascii="Times New Roman" w:hAnsi="Times New Roman"/>
                <w:sz w:val="20"/>
              </w:rPr>
            </w:pPr>
            <w:r>
              <w:rPr>
                <w:rFonts w:ascii="Times New Roman" w:hAnsi="Times New Roman"/>
                <w:sz w:val="20"/>
              </w:rPr>
              <w:t>PASSED</w:t>
            </w:r>
          </w:p>
        </w:tc>
      </w:tr>
      <w:tr w:rsidR="0063300A" w14:paraId="4574779E" w14:textId="77777777">
        <w:tc>
          <w:tcPr>
            <w:tcW w:w="1710" w:type="dxa"/>
          </w:tcPr>
          <w:p w14:paraId="6274DAD4" w14:textId="77777777" w:rsidR="0063300A" w:rsidRDefault="0063300A" w:rsidP="00B756ED">
            <w:pPr>
              <w:jc w:val="center"/>
              <w:rPr>
                <w:rFonts w:ascii="Times New Roman" w:hAnsi="Times New Roman"/>
                <w:sz w:val="20"/>
              </w:rPr>
            </w:pPr>
            <w:r w:rsidRPr="007175E4">
              <w:rPr>
                <w:rFonts w:ascii="Times New Roman" w:hAnsi="Times New Roman"/>
                <w:sz w:val="20"/>
              </w:rPr>
              <w:t>1/2016</w:t>
            </w:r>
          </w:p>
          <w:p w14:paraId="4A8041AD" w14:textId="71F93D9F" w:rsidR="00BD6312" w:rsidRPr="007175E4" w:rsidRDefault="00BD6312" w:rsidP="00B756ED">
            <w:pPr>
              <w:jc w:val="center"/>
              <w:rPr>
                <w:rFonts w:ascii="Times New Roman" w:hAnsi="Times New Roman"/>
                <w:sz w:val="20"/>
              </w:rPr>
            </w:pPr>
          </w:p>
        </w:tc>
        <w:tc>
          <w:tcPr>
            <w:tcW w:w="7380" w:type="dxa"/>
          </w:tcPr>
          <w:p w14:paraId="35645A66" w14:textId="23DDC202" w:rsidR="0063300A" w:rsidRPr="007175E4" w:rsidRDefault="0063300A" w:rsidP="00EA6EA9">
            <w:pPr>
              <w:rPr>
                <w:rFonts w:ascii="Times New Roman" w:hAnsi="Times New Roman"/>
                <w:sz w:val="20"/>
              </w:rPr>
            </w:pPr>
            <w:r w:rsidRPr="007175E4">
              <w:rPr>
                <w:sz w:val="20"/>
                <w:lang w:val="en-GB"/>
              </w:rPr>
              <w:t>To amend Winnipeg Zoning By-law No. 200/2006 to rezone land located at 265 Provencher</w:t>
            </w:r>
            <w:r w:rsidR="0023308F">
              <w:rPr>
                <w:sz w:val="20"/>
                <w:lang w:val="en-GB"/>
              </w:rPr>
              <w:t xml:space="preserve"> – DAZ 214/2015</w:t>
            </w:r>
          </w:p>
        </w:tc>
        <w:tc>
          <w:tcPr>
            <w:tcW w:w="1818" w:type="dxa"/>
          </w:tcPr>
          <w:p w14:paraId="65ECB8A5" w14:textId="5F6C7A37" w:rsidR="0063300A" w:rsidRDefault="0063300A">
            <w:pPr>
              <w:jc w:val="center"/>
              <w:rPr>
                <w:rFonts w:ascii="Times New Roman" w:hAnsi="Times New Roman"/>
                <w:sz w:val="20"/>
              </w:rPr>
            </w:pPr>
            <w:r>
              <w:rPr>
                <w:rFonts w:ascii="Times New Roman" w:hAnsi="Times New Roman"/>
                <w:sz w:val="20"/>
              </w:rPr>
              <w:t>PASSED</w:t>
            </w:r>
          </w:p>
        </w:tc>
      </w:tr>
      <w:tr w:rsidR="0063300A" w14:paraId="5AE26CE4" w14:textId="77777777">
        <w:tc>
          <w:tcPr>
            <w:tcW w:w="1710" w:type="dxa"/>
          </w:tcPr>
          <w:p w14:paraId="54EC77AF" w14:textId="77777777" w:rsidR="0063300A" w:rsidRDefault="0063300A" w:rsidP="00B756ED">
            <w:pPr>
              <w:jc w:val="center"/>
              <w:rPr>
                <w:rFonts w:ascii="Times New Roman" w:hAnsi="Times New Roman"/>
                <w:sz w:val="20"/>
              </w:rPr>
            </w:pPr>
            <w:r w:rsidRPr="007175E4">
              <w:rPr>
                <w:rFonts w:ascii="Times New Roman" w:hAnsi="Times New Roman"/>
                <w:sz w:val="20"/>
              </w:rPr>
              <w:t>2/2016</w:t>
            </w:r>
          </w:p>
          <w:p w14:paraId="31295577" w14:textId="01BDF939" w:rsidR="00BD6312" w:rsidRPr="007175E4" w:rsidRDefault="00BD6312" w:rsidP="00B756ED">
            <w:pPr>
              <w:jc w:val="center"/>
              <w:rPr>
                <w:rFonts w:ascii="Times New Roman" w:hAnsi="Times New Roman"/>
                <w:sz w:val="20"/>
              </w:rPr>
            </w:pPr>
          </w:p>
        </w:tc>
        <w:tc>
          <w:tcPr>
            <w:tcW w:w="7380" w:type="dxa"/>
          </w:tcPr>
          <w:p w14:paraId="19C0868E" w14:textId="4DC25D79" w:rsidR="0063300A" w:rsidRPr="007175E4" w:rsidRDefault="0063300A" w:rsidP="0063300A">
            <w:pPr>
              <w:rPr>
                <w:rFonts w:ascii="Times New Roman" w:hAnsi="Times New Roman"/>
                <w:sz w:val="20"/>
              </w:rPr>
            </w:pPr>
            <w:r w:rsidRPr="007175E4">
              <w:rPr>
                <w:bCs/>
                <w:sz w:val="20"/>
              </w:rPr>
              <w:t>To approve a plan of subdivision and amend Winnipeg Zoning By-law No. 200/2006 to rezone land located at 33 Warnock Street</w:t>
            </w:r>
            <w:r w:rsidR="0023308F">
              <w:rPr>
                <w:bCs/>
                <w:sz w:val="20"/>
              </w:rPr>
              <w:t xml:space="preserve"> – DASZ 18/2015</w:t>
            </w:r>
          </w:p>
        </w:tc>
        <w:tc>
          <w:tcPr>
            <w:tcW w:w="1818" w:type="dxa"/>
          </w:tcPr>
          <w:p w14:paraId="09F6C4A4" w14:textId="3D5D0755" w:rsidR="0063300A" w:rsidRDefault="0063300A">
            <w:pPr>
              <w:jc w:val="center"/>
              <w:rPr>
                <w:rFonts w:ascii="Times New Roman" w:hAnsi="Times New Roman"/>
                <w:sz w:val="20"/>
              </w:rPr>
            </w:pPr>
            <w:r>
              <w:rPr>
                <w:rFonts w:ascii="Times New Roman" w:hAnsi="Times New Roman"/>
                <w:sz w:val="20"/>
              </w:rPr>
              <w:t>PASSED</w:t>
            </w:r>
          </w:p>
        </w:tc>
      </w:tr>
      <w:tr w:rsidR="0063300A" w14:paraId="2B965071" w14:textId="77777777">
        <w:tc>
          <w:tcPr>
            <w:tcW w:w="1710" w:type="dxa"/>
          </w:tcPr>
          <w:p w14:paraId="778B4DD2" w14:textId="36357371" w:rsidR="0063300A" w:rsidRDefault="00564AE3" w:rsidP="00B756ED">
            <w:pPr>
              <w:jc w:val="center"/>
              <w:rPr>
                <w:rFonts w:ascii="Times New Roman" w:hAnsi="Times New Roman"/>
                <w:sz w:val="20"/>
              </w:rPr>
            </w:pPr>
            <w:r>
              <w:rPr>
                <w:rFonts w:ascii="Times New Roman" w:hAnsi="Times New Roman"/>
                <w:sz w:val="20"/>
              </w:rPr>
              <w:t>3/2016</w:t>
            </w:r>
          </w:p>
          <w:p w14:paraId="116AC3A7" w14:textId="700EA7F1" w:rsidR="00564AE3" w:rsidRPr="007175E4" w:rsidRDefault="00564AE3" w:rsidP="00B756ED">
            <w:pPr>
              <w:jc w:val="center"/>
              <w:rPr>
                <w:rFonts w:ascii="Times New Roman" w:hAnsi="Times New Roman"/>
                <w:sz w:val="20"/>
              </w:rPr>
            </w:pPr>
          </w:p>
        </w:tc>
        <w:tc>
          <w:tcPr>
            <w:tcW w:w="7380" w:type="dxa"/>
          </w:tcPr>
          <w:p w14:paraId="47E08F6C" w14:textId="5204AEE5" w:rsidR="0063300A" w:rsidRPr="007175E4" w:rsidRDefault="00564AE3" w:rsidP="00EA6EA9">
            <w:pPr>
              <w:rPr>
                <w:rFonts w:ascii="Times New Roman" w:hAnsi="Times New Roman"/>
                <w:sz w:val="20"/>
              </w:rPr>
            </w:pPr>
            <w:r>
              <w:rPr>
                <w:rFonts w:ascii="Times New Roman" w:hAnsi="Times New Roman"/>
                <w:sz w:val="20"/>
              </w:rPr>
              <w:t>T</w:t>
            </w:r>
            <w:r w:rsidRPr="00564AE3">
              <w:rPr>
                <w:rFonts w:ascii="Times New Roman" w:hAnsi="Times New Roman"/>
                <w:sz w:val="20"/>
              </w:rPr>
              <w:t>o open the southeast corner of Century Street and Saskatchewan Avenue</w:t>
            </w:r>
          </w:p>
        </w:tc>
        <w:tc>
          <w:tcPr>
            <w:tcW w:w="1818" w:type="dxa"/>
          </w:tcPr>
          <w:p w14:paraId="0CEAED17" w14:textId="30C04FD5" w:rsidR="0063300A" w:rsidRDefault="00564AE3">
            <w:pPr>
              <w:jc w:val="center"/>
              <w:rPr>
                <w:rFonts w:ascii="Times New Roman" w:hAnsi="Times New Roman"/>
                <w:sz w:val="20"/>
              </w:rPr>
            </w:pPr>
            <w:r>
              <w:rPr>
                <w:rFonts w:ascii="Times New Roman" w:hAnsi="Times New Roman"/>
                <w:sz w:val="20"/>
              </w:rPr>
              <w:t>PASSED</w:t>
            </w:r>
          </w:p>
        </w:tc>
      </w:tr>
      <w:tr w:rsidR="0063300A" w14:paraId="398DACAE" w14:textId="77777777">
        <w:tc>
          <w:tcPr>
            <w:tcW w:w="1710" w:type="dxa"/>
          </w:tcPr>
          <w:p w14:paraId="78747FC6" w14:textId="2856CF95" w:rsidR="0063300A" w:rsidRDefault="00CD6D25" w:rsidP="00B756ED">
            <w:pPr>
              <w:jc w:val="center"/>
              <w:rPr>
                <w:rFonts w:ascii="Times New Roman" w:hAnsi="Times New Roman"/>
                <w:sz w:val="20"/>
              </w:rPr>
            </w:pPr>
            <w:r>
              <w:rPr>
                <w:rFonts w:ascii="Times New Roman" w:hAnsi="Times New Roman"/>
                <w:sz w:val="20"/>
              </w:rPr>
              <w:t>4/2016</w:t>
            </w:r>
          </w:p>
          <w:p w14:paraId="7C0B014E" w14:textId="7D4DB725" w:rsidR="00CD6D25" w:rsidRPr="007175E4" w:rsidRDefault="00CD6D25" w:rsidP="00B756ED">
            <w:pPr>
              <w:jc w:val="center"/>
              <w:rPr>
                <w:rFonts w:ascii="Times New Roman" w:hAnsi="Times New Roman"/>
                <w:sz w:val="20"/>
              </w:rPr>
            </w:pPr>
          </w:p>
        </w:tc>
        <w:tc>
          <w:tcPr>
            <w:tcW w:w="7380" w:type="dxa"/>
          </w:tcPr>
          <w:p w14:paraId="4D3DF736" w14:textId="67CBA078" w:rsidR="0063300A" w:rsidRPr="007175E4" w:rsidRDefault="00CD6D25" w:rsidP="00CD6D25">
            <w:pPr>
              <w:rPr>
                <w:rFonts w:ascii="Times New Roman" w:hAnsi="Times New Roman"/>
                <w:sz w:val="20"/>
              </w:rPr>
            </w:pPr>
            <w:r>
              <w:rPr>
                <w:rFonts w:ascii="Times New Roman" w:hAnsi="Times New Roman"/>
                <w:sz w:val="20"/>
              </w:rPr>
              <w:t>T</w:t>
            </w:r>
            <w:r w:rsidRPr="00CD6D25">
              <w:rPr>
                <w:rFonts w:ascii="Times New Roman" w:hAnsi="Times New Roman"/>
                <w:sz w:val="20"/>
              </w:rPr>
              <w:t xml:space="preserve">o amend Winnipeg Zoning By-law No. 200/2006 to rezone land located at 698 </w:t>
            </w:r>
            <w:proofErr w:type="spellStart"/>
            <w:r w:rsidRPr="00CD6D25">
              <w:rPr>
                <w:rFonts w:ascii="Times New Roman" w:hAnsi="Times New Roman"/>
                <w:sz w:val="20"/>
              </w:rPr>
              <w:t>Furby</w:t>
            </w:r>
            <w:proofErr w:type="spellEnd"/>
            <w:r w:rsidRPr="00CD6D25">
              <w:rPr>
                <w:rFonts w:ascii="Times New Roman" w:hAnsi="Times New Roman"/>
                <w:sz w:val="20"/>
              </w:rPr>
              <w:t xml:space="preserve"> Street– DAZ 204/2015</w:t>
            </w:r>
          </w:p>
        </w:tc>
        <w:tc>
          <w:tcPr>
            <w:tcW w:w="1818" w:type="dxa"/>
          </w:tcPr>
          <w:p w14:paraId="5D419F6B" w14:textId="09D8070B" w:rsidR="0063300A" w:rsidRDefault="00CD6D25">
            <w:pPr>
              <w:jc w:val="center"/>
              <w:rPr>
                <w:rFonts w:ascii="Times New Roman" w:hAnsi="Times New Roman"/>
                <w:sz w:val="20"/>
              </w:rPr>
            </w:pPr>
            <w:r>
              <w:rPr>
                <w:rFonts w:ascii="Times New Roman" w:hAnsi="Times New Roman"/>
                <w:sz w:val="20"/>
              </w:rPr>
              <w:t>PASSED</w:t>
            </w:r>
          </w:p>
        </w:tc>
      </w:tr>
      <w:tr w:rsidR="0063300A" w14:paraId="0E63C130" w14:textId="77777777">
        <w:tc>
          <w:tcPr>
            <w:tcW w:w="1710" w:type="dxa"/>
          </w:tcPr>
          <w:p w14:paraId="50432311" w14:textId="77777777" w:rsidR="0063300A" w:rsidRDefault="0063300A" w:rsidP="00B756ED">
            <w:pPr>
              <w:jc w:val="center"/>
              <w:rPr>
                <w:rFonts w:ascii="Times New Roman" w:hAnsi="Times New Roman"/>
                <w:sz w:val="20"/>
              </w:rPr>
            </w:pPr>
            <w:r w:rsidRPr="007175E4">
              <w:rPr>
                <w:rFonts w:ascii="Times New Roman" w:hAnsi="Times New Roman"/>
                <w:sz w:val="20"/>
              </w:rPr>
              <w:t>5/2016</w:t>
            </w:r>
          </w:p>
          <w:p w14:paraId="24D30F9A" w14:textId="2977FB42" w:rsidR="00BD6312" w:rsidRPr="007175E4" w:rsidRDefault="00BD6312" w:rsidP="00B756ED">
            <w:pPr>
              <w:jc w:val="center"/>
              <w:rPr>
                <w:rFonts w:ascii="Times New Roman" w:hAnsi="Times New Roman"/>
                <w:sz w:val="20"/>
              </w:rPr>
            </w:pPr>
          </w:p>
        </w:tc>
        <w:tc>
          <w:tcPr>
            <w:tcW w:w="7380" w:type="dxa"/>
          </w:tcPr>
          <w:p w14:paraId="500A54CC" w14:textId="63E8DDB3" w:rsidR="0063300A" w:rsidRPr="0023308F" w:rsidRDefault="007175E4" w:rsidP="00EA6EA9">
            <w:pPr>
              <w:rPr>
                <w:rFonts w:ascii="Times New Roman" w:hAnsi="Times New Roman"/>
                <w:sz w:val="20"/>
                <w:lang w:val="en-GB"/>
              </w:rPr>
            </w:pPr>
            <w:r w:rsidRPr="007175E4">
              <w:rPr>
                <w:rFonts w:ascii="Times New Roman" w:hAnsi="Times New Roman"/>
                <w:sz w:val="20"/>
                <w:lang w:val="en-GB"/>
              </w:rPr>
              <w:t xml:space="preserve">To approve a plan of subdivision and amend Winnipeg Zoning By-law No. 200/2006 to rezone land located at 90 Lexington Park in the East </w:t>
            </w:r>
            <w:proofErr w:type="spellStart"/>
            <w:r w:rsidRPr="007175E4">
              <w:rPr>
                <w:rFonts w:ascii="Times New Roman" w:hAnsi="Times New Roman"/>
                <w:sz w:val="20"/>
                <w:lang w:val="en-GB"/>
              </w:rPr>
              <w:t>Kildonan</w:t>
            </w:r>
            <w:proofErr w:type="spellEnd"/>
            <w:r w:rsidRPr="007175E4">
              <w:rPr>
                <w:rFonts w:ascii="Times New Roman" w:hAnsi="Times New Roman"/>
                <w:sz w:val="20"/>
                <w:lang w:val="en-GB"/>
              </w:rPr>
              <w:t>-Transcona Community</w:t>
            </w:r>
            <w:r w:rsidR="0023308F">
              <w:rPr>
                <w:rFonts w:ascii="Times New Roman" w:hAnsi="Times New Roman"/>
                <w:sz w:val="20"/>
                <w:lang w:val="en-GB"/>
              </w:rPr>
              <w:t xml:space="preserve"> – DASZ 5/2015</w:t>
            </w:r>
          </w:p>
        </w:tc>
        <w:tc>
          <w:tcPr>
            <w:tcW w:w="1818" w:type="dxa"/>
          </w:tcPr>
          <w:p w14:paraId="3763E562" w14:textId="1C008B21" w:rsidR="0063300A" w:rsidRDefault="007175E4">
            <w:pPr>
              <w:jc w:val="center"/>
              <w:rPr>
                <w:rFonts w:ascii="Times New Roman" w:hAnsi="Times New Roman"/>
                <w:sz w:val="20"/>
              </w:rPr>
            </w:pPr>
            <w:r>
              <w:rPr>
                <w:rFonts w:ascii="Times New Roman" w:hAnsi="Times New Roman"/>
                <w:sz w:val="20"/>
              </w:rPr>
              <w:t>PASSED</w:t>
            </w:r>
          </w:p>
        </w:tc>
      </w:tr>
      <w:tr w:rsidR="00736488" w14:paraId="0100A409" w14:textId="77777777">
        <w:tc>
          <w:tcPr>
            <w:tcW w:w="1710" w:type="dxa"/>
          </w:tcPr>
          <w:p w14:paraId="5EB30C21" w14:textId="06556D95" w:rsidR="00736488" w:rsidRDefault="00736488" w:rsidP="00B756ED">
            <w:pPr>
              <w:jc w:val="center"/>
              <w:rPr>
                <w:rFonts w:ascii="Times New Roman" w:hAnsi="Times New Roman"/>
                <w:sz w:val="20"/>
              </w:rPr>
            </w:pPr>
            <w:r>
              <w:rPr>
                <w:rFonts w:ascii="Times New Roman" w:hAnsi="Times New Roman"/>
                <w:sz w:val="20"/>
              </w:rPr>
              <w:t>6/2016</w:t>
            </w:r>
          </w:p>
          <w:p w14:paraId="77ED82D3" w14:textId="7AEECD58" w:rsidR="00736488" w:rsidRPr="007175E4" w:rsidRDefault="00736488" w:rsidP="00B756ED">
            <w:pPr>
              <w:jc w:val="center"/>
              <w:rPr>
                <w:rFonts w:ascii="Times New Roman" w:hAnsi="Times New Roman"/>
                <w:sz w:val="20"/>
              </w:rPr>
            </w:pPr>
          </w:p>
        </w:tc>
        <w:tc>
          <w:tcPr>
            <w:tcW w:w="7380" w:type="dxa"/>
          </w:tcPr>
          <w:p w14:paraId="6DC0C6F2" w14:textId="6DA07B83" w:rsidR="00736488" w:rsidRPr="007175E4" w:rsidRDefault="00736488" w:rsidP="00EA6EA9">
            <w:pPr>
              <w:rPr>
                <w:rFonts w:ascii="Times New Roman" w:hAnsi="Times New Roman"/>
                <w:sz w:val="20"/>
                <w:lang w:val="en-GB"/>
              </w:rPr>
            </w:pPr>
            <w:r>
              <w:rPr>
                <w:rFonts w:ascii="Times New Roman" w:hAnsi="Times New Roman"/>
                <w:sz w:val="20"/>
                <w:lang w:val="en-GB"/>
              </w:rPr>
              <w:t>T</w:t>
            </w:r>
            <w:r w:rsidRPr="00736488">
              <w:rPr>
                <w:rFonts w:ascii="Times New Roman" w:hAnsi="Times New Roman"/>
                <w:sz w:val="20"/>
                <w:lang w:val="en-GB"/>
              </w:rPr>
              <w:t xml:space="preserve">o approve a plan of subdivision for land located at 80 </w:t>
            </w:r>
            <w:proofErr w:type="spellStart"/>
            <w:r w:rsidRPr="00736488">
              <w:rPr>
                <w:rFonts w:ascii="Times New Roman" w:hAnsi="Times New Roman"/>
                <w:sz w:val="20"/>
                <w:lang w:val="en-GB"/>
              </w:rPr>
              <w:t>Halparin</w:t>
            </w:r>
            <w:proofErr w:type="spellEnd"/>
            <w:r w:rsidRPr="00736488">
              <w:rPr>
                <w:rFonts w:ascii="Times New Roman" w:hAnsi="Times New Roman"/>
                <w:sz w:val="20"/>
                <w:lang w:val="en-GB"/>
              </w:rPr>
              <w:t xml:space="preserve"> Drive, 420 and 436 Budd Road, and 172 Phil-Chris Way in the Riel Community</w:t>
            </w:r>
            <w:r>
              <w:rPr>
                <w:rFonts w:ascii="Times New Roman" w:hAnsi="Times New Roman"/>
                <w:sz w:val="20"/>
                <w:lang w:val="en-GB"/>
              </w:rPr>
              <w:t xml:space="preserve"> – DAS 26/2014</w:t>
            </w:r>
          </w:p>
        </w:tc>
        <w:tc>
          <w:tcPr>
            <w:tcW w:w="1818" w:type="dxa"/>
          </w:tcPr>
          <w:p w14:paraId="179D1A24" w14:textId="5E78E341" w:rsidR="00736488" w:rsidRDefault="00736488">
            <w:pPr>
              <w:jc w:val="center"/>
              <w:rPr>
                <w:rFonts w:ascii="Times New Roman" w:hAnsi="Times New Roman"/>
                <w:sz w:val="20"/>
              </w:rPr>
            </w:pPr>
            <w:r>
              <w:rPr>
                <w:rFonts w:ascii="Times New Roman" w:hAnsi="Times New Roman"/>
                <w:sz w:val="20"/>
              </w:rPr>
              <w:t>PASSED</w:t>
            </w:r>
          </w:p>
        </w:tc>
      </w:tr>
      <w:tr w:rsidR="007B00AB" w14:paraId="20B4BD50" w14:textId="77777777">
        <w:tc>
          <w:tcPr>
            <w:tcW w:w="1710" w:type="dxa"/>
          </w:tcPr>
          <w:p w14:paraId="1CBE88A9" w14:textId="14D74DA9" w:rsidR="007B00AB" w:rsidRDefault="007B00AB" w:rsidP="00B756ED">
            <w:pPr>
              <w:jc w:val="center"/>
              <w:rPr>
                <w:rFonts w:ascii="Times New Roman" w:hAnsi="Times New Roman"/>
                <w:sz w:val="20"/>
              </w:rPr>
            </w:pPr>
            <w:r>
              <w:rPr>
                <w:rFonts w:ascii="Times New Roman" w:hAnsi="Times New Roman"/>
                <w:sz w:val="20"/>
              </w:rPr>
              <w:t>7/2016</w:t>
            </w:r>
          </w:p>
          <w:p w14:paraId="5BCCCD03" w14:textId="364895EA" w:rsidR="007B00AB" w:rsidRDefault="007B00AB" w:rsidP="00B756ED">
            <w:pPr>
              <w:jc w:val="center"/>
              <w:rPr>
                <w:rFonts w:ascii="Times New Roman" w:hAnsi="Times New Roman"/>
                <w:sz w:val="20"/>
              </w:rPr>
            </w:pPr>
          </w:p>
        </w:tc>
        <w:tc>
          <w:tcPr>
            <w:tcW w:w="7380" w:type="dxa"/>
          </w:tcPr>
          <w:p w14:paraId="5AE1D49D" w14:textId="4830C677" w:rsidR="007B00AB" w:rsidRDefault="007B00AB" w:rsidP="00EA6EA9">
            <w:pPr>
              <w:rPr>
                <w:rFonts w:ascii="Times New Roman" w:hAnsi="Times New Roman"/>
                <w:sz w:val="20"/>
                <w:lang w:val="en-GB"/>
              </w:rPr>
            </w:pPr>
            <w:r>
              <w:rPr>
                <w:rFonts w:ascii="Times New Roman" w:hAnsi="Times New Roman"/>
                <w:sz w:val="20"/>
                <w:lang w:val="en-GB"/>
              </w:rPr>
              <w:t>T</w:t>
            </w:r>
            <w:r w:rsidRPr="007B00AB">
              <w:rPr>
                <w:rFonts w:ascii="Times New Roman" w:hAnsi="Times New Roman"/>
                <w:sz w:val="20"/>
                <w:lang w:val="en-GB"/>
              </w:rPr>
              <w:t xml:space="preserve">o approve a plan of subdivision and amend Winnipeg Zoning By-law No. 200/2006 to rezone land located north of Templeton Avenue, east of Pipeline Road in the Lord Selkirk-West </w:t>
            </w:r>
            <w:proofErr w:type="spellStart"/>
            <w:r w:rsidRPr="007B00AB">
              <w:rPr>
                <w:rFonts w:ascii="Times New Roman" w:hAnsi="Times New Roman"/>
                <w:sz w:val="20"/>
                <w:lang w:val="en-GB"/>
              </w:rPr>
              <w:t>Kildonan</w:t>
            </w:r>
            <w:proofErr w:type="spellEnd"/>
            <w:r w:rsidRPr="007B00AB">
              <w:rPr>
                <w:rFonts w:ascii="Times New Roman" w:hAnsi="Times New Roman"/>
                <w:sz w:val="20"/>
                <w:lang w:val="en-GB"/>
              </w:rPr>
              <w:t xml:space="preserve"> Community</w:t>
            </w:r>
            <w:r>
              <w:rPr>
                <w:rFonts w:ascii="Times New Roman" w:hAnsi="Times New Roman"/>
                <w:sz w:val="20"/>
                <w:lang w:val="en-GB"/>
              </w:rPr>
              <w:t xml:space="preserve"> – DASZ 37/2014</w:t>
            </w:r>
          </w:p>
        </w:tc>
        <w:tc>
          <w:tcPr>
            <w:tcW w:w="1818" w:type="dxa"/>
          </w:tcPr>
          <w:p w14:paraId="24A673C9" w14:textId="123AAD8F" w:rsidR="007B00AB" w:rsidRDefault="007B00AB">
            <w:pPr>
              <w:jc w:val="center"/>
              <w:rPr>
                <w:rFonts w:ascii="Times New Roman" w:hAnsi="Times New Roman"/>
                <w:sz w:val="20"/>
              </w:rPr>
            </w:pPr>
            <w:r>
              <w:rPr>
                <w:rFonts w:ascii="Times New Roman" w:hAnsi="Times New Roman"/>
                <w:sz w:val="20"/>
              </w:rPr>
              <w:t>PASSED</w:t>
            </w:r>
          </w:p>
        </w:tc>
      </w:tr>
      <w:tr w:rsidR="007B00AB" w14:paraId="01E3D712" w14:textId="77777777">
        <w:tc>
          <w:tcPr>
            <w:tcW w:w="1710" w:type="dxa"/>
          </w:tcPr>
          <w:p w14:paraId="527B7C82" w14:textId="77777777" w:rsidR="007B00AB" w:rsidRDefault="007B00AB" w:rsidP="00B756ED">
            <w:pPr>
              <w:jc w:val="center"/>
              <w:rPr>
                <w:rFonts w:ascii="Times New Roman" w:hAnsi="Times New Roman"/>
                <w:sz w:val="20"/>
              </w:rPr>
            </w:pPr>
            <w:r>
              <w:rPr>
                <w:rFonts w:ascii="Times New Roman" w:hAnsi="Times New Roman"/>
                <w:sz w:val="20"/>
              </w:rPr>
              <w:t>8/2016</w:t>
            </w:r>
          </w:p>
          <w:p w14:paraId="3539DAC3" w14:textId="19AC100C" w:rsidR="0018308D" w:rsidRDefault="0018308D" w:rsidP="00B756ED">
            <w:pPr>
              <w:jc w:val="center"/>
              <w:rPr>
                <w:rFonts w:ascii="Times New Roman" w:hAnsi="Times New Roman"/>
                <w:sz w:val="20"/>
              </w:rPr>
            </w:pPr>
          </w:p>
        </w:tc>
        <w:tc>
          <w:tcPr>
            <w:tcW w:w="7380" w:type="dxa"/>
          </w:tcPr>
          <w:p w14:paraId="078A40DC" w14:textId="088E393E" w:rsidR="007B00AB" w:rsidRDefault="00D90C0B" w:rsidP="00EA6EA9">
            <w:pPr>
              <w:rPr>
                <w:rFonts w:ascii="Times New Roman" w:hAnsi="Times New Roman"/>
                <w:sz w:val="20"/>
                <w:lang w:val="en-GB"/>
              </w:rPr>
            </w:pPr>
            <w:r>
              <w:rPr>
                <w:rFonts w:ascii="Times New Roman" w:hAnsi="Times New Roman"/>
                <w:sz w:val="20"/>
                <w:lang w:val="en-GB"/>
              </w:rPr>
              <w:t>T</w:t>
            </w:r>
            <w:r w:rsidR="007B00AB" w:rsidRPr="007B00AB">
              <w:rPr>
                <w:rFonts w:ascii="Times New Roman" w:hAnsi="Times New Roman"/>
                <w:sz w:val="20"/>
                <w:lang w:val="en-GB"/>
              </w:rPr>
              <w:t xml:space="preserve">o approve a plan of subdivision and amend Winnipeg Zoning By-law No. 200/2006 to rezone land located at 1500 </w:t>
            </w:r>
            <w:proofErr w:type="spellStart"/>
            <w:r w:rsidR="007B00AB" w:rsidRPr="007B00AB">
              <w:rPr>
                <w:rFonts w:ascii="Times New Roman" w:hAnsi="Times New Roman"/>
                <w:sz w:val="20"/>
                <w:lang w:val="en-GB"/>
              </w:rPr>
              <w:t>Plessis</w:t>
            </w:r>
            <w:proofErr w:type="spellEnd"/>
            <w:r w:rsidR="007B00AB" w:rsidRPr="007B00AB">
              <w:rPr>
                <w:rFonts w:ascii="Times New Roman" w:hAnsi="Times New Roman"/>
                <w:sz w:val="20"/>
                <w:lang w:val="en-GB"/>
              </w:rPr>
              <w:t xml:space="preserve"> Road in the East </w:t>
            </w:r>
            <w:proofErr w:type="spellStart"/>
            <w:r w:rsidR="007B00AB" w:rsidRPr="007B00AB">
              <w:rPr>
                <w:rFonts w:ascii="Times New Roman" w:hAnsi="Times New Roman"/>
                <w:sz w:val="20"/>
                <w:lang w:val="en-GB"/>
              </w:rPr>
              <w:t>Kildonan</w:t>
            </w:r>
            <w:proofErr w:type="spellEnd"/>
            <w:r w:rsidR="007B00AB" w:rsidRPr="007B00AB">
              <w:rPr>
                <w:rFonts w:ascii="Times New Roman" w:hAnsi="Times New Roman"/>
                <w:sz w:val="20"/>
                <w:lang w:val="en-GB"/>
              </w:rPr>
              <w:t>-Transcona Community</w:t>
            </w:r>
            <w:r w:rsidR="003218DF">
              <w:rPr>
                <w:rFonts w:ascii="Times New Roman" w:hAnsi="Times New Roman"/>
                <w:sz w:val="20"/>
                <w:lang w:val="en-GB"/>
              </w:rPr>
              <w:t xml:space="preserve"> – DASZ 39/2013</w:t>
            </w:r>
          </w:p>
        </w:tc>
        <w:tc>
          <w:tcPr>
            <w:tcW w:w="1818" w:type="dxa"/>
          </w:tcPr>
          <w:p w14:paraId="5DE6FF7A" w14:textId="04CC7F95" w:rsidR="007B00AB" w:rsidRDefault="007B00AB">
            <w:pPr>
              <w:jc w:val="center"/>
              <w:rPr>
                <w:rFonts w:ascii="Times New Roman" w:hAnsi="Times New Roman"/>
                <w:sz w:val="20"/>
              </w:rPr>
            </w:pPr>
            <w:r>
              <w:rPr>
                <w:rFonts w:ascii="Times New Roman" w:hAnsi="Times New Roman"/>
                <w:sz w:val="20"/>
              </w:rPr>
              <w:t>PASSED</w:t>
            </w:r>
          </w:p>
        </w:tc>
      </w:tr>
      <w:tr w:rsidR="00D90C0B" w14:paraId="750BDC59" w14:textId="77777777">
        <w:tc>
          <w:tcPr>
            <w:tcW w:w="1710" w:type="dxa"/>
          </w:tcPr>
          <w:p w14:paraId="61933A16" w14:textId="68283E0C" w:rsidR="00D90C0B" w:rsidRDefault="00D90C0B" w:rsidP="00B756ED">
            <w:pPr>
              <w:jc w:val="center"/>
              <w:rPr>
                <w:rFonts w:ascii="Times New Roman" w:hAnsi="Times New Roman"/>
                <w:sz w:val="20"/>
              </w:rPr>
            </w:pPr>
            <w:r>
              <w:rPr>
                <w:rFonts w:ascii="Times New Roman" w:hAnsi="Times New Roman"/>
                <w:sz w:val="20"/>
              </w:rPr>
              <w:t>9/2016</w:t>
            </w:r>
          </w:p>
          <w:p w14:paraId="3AD9F18E" w14:textId="78F04E42" w:rsidR="00D90C0B" w:rsidRDefault="00D90C0B" w:rsidP="00B756ED">
            <w:pPr>
              <w:jc w:val="center"/>
              <w:rPr>
                <w:rFonts w:ascii="Times New Roman" w:hAnsi="Times New Roman"/>
                <w:sz w:val="20"/>
              </w:rPr>
            </w:pPr>
          </w:p>
        </w:tc>
        <w:tc>
          <w:tcPr>
            <w:tcW w:w="7380" w:type="dxa"/>
          </w:tcPr>
          <w:p w14:paraId="5614B34B" w14:textId="77211AD0" w:rsidR="00D90C0B" w:rsidRPr="007B00AB" w:rsidRDefault="00D90C0B" w:rsidP="00EA6EA9">
            <w:pPr>
              <w:rPr>
                <w:rFonts w:ascii="Times New Roman" w:hAnsi="Times New Roman"/>
                <w:sz w:val="20"/>
                <w:lang w:val="en-GB"/>
              </w:rPr>
            </w:pPr>
            <w:r>
              <w:rPr>
                <w:rFonts w:ascii="Times New Roman" w:hAnsi="Times New Roman"/>
                <w:sz w:val="20"/>
                <w:lang w:val="en-GB"/>
              </w:rPr>
              <w:t>T</w:t>
            </w:r>
            <w:r w:rsidRPr="00D90C0B">
              <w:rPr>
                <w:rFonts w:ascii="Times New Roman" w:hAnsi="Times New Roman"/>
                <w:sz w:val="20"/>
                <w:lang w:val="en-GB"/>
              </w:rPr>
              <w:t xml:space="preserve">o amend Winnipeg Zoning By-law No. 200/2006 to rezone land located at 212 </w:t>
            </w:r>
            <w:proofErr w:type="spellStart"/>
            <w:r w:rsidRPr="00D90C0B">
              <w:rPr>
                <w:rFonts w:ascii="Times New Roman" w:hAnsi="Times New Roman"/>
                <w:sz w:val="20"/>
                <w:lang w:val="en-GB"/>
              </w:rPr>
              <w:t>Langside</w:t>
            </w:r>
            <w:proofErr w:type="spellEnd"/>
            <w:r w:rsidRPr="00D90C0B">
              <w:rPr>
                <w:rFonts w:ascii="Times New Roman" w:hAnsi="Times New Roman"/>
                <w:sz w:val="20"/>
                <w:lang w:val="en-GB"/>
              </w:rPr>
              <w:t xml:space="preserve"> Street in the City Centre Community</w:t>
            </w:r>
            <w:r>
              <w:rPr>
                <w:rFonts w:ascii="Times New Roman" w:hAnsi="Times New Roman"/>
                <w:sz w:val="20"/>
                <w:lang w:val="en-GB"/>
              </w:rPr>
              <w:t xml:space="preserve"> </w:t>
            </w:r>
            <w:r w:rsidR="00AE08A3">
              <w:rPr>
                <w:rFonts w:ascii="Times New Roman" w:hAnsi="Times New Roman"/>
                <w:sz w:val="20"/>
                <w:lang w:val="en-GB"/>
              </w:rPr>
              <w:t xml:space="preserve">- </w:t>
            </w:r>
            <w:r>
              <w:rPr>
                <w:rFonts w:ascii="Times New Roman" w:hAnsi="Times New Roman"/>
                <w:sz w:val="20"/>
                <w:lang w:val="en-GB"/>
              </w:rPr>
              <w:t>DAZ 205/2015</w:t>
            </w:r>
          </w:p>
        </w:tc>
        <w:tc>
          <w:tcPr>
            <w:tcW w:w="1818" w:type="dxa"/>
          </w:tcPr>
          <w:p w14:paraId="732F34DC" w14:textId="14FB3179" w:rsidR="00D90C0B" w:rsidRDefault="00D90C0B">
            <w:pPr>
              <w:jc w:val="center"/>
              <w:rPr>
                <w:rFonts w:ascii="Times New Roman" w:hAnsi="Times New Roman"/>
                <w:sz w:val="20"/>
              </w:rPr>
            </w:pPr>
            <w:r>
              <w:rPr>
                <w:rFonts w:ascii="Times New Roman" w:hAnsi="Times New Roman"/>
                <w:sz w:val="20"/>
              </w:rPr>
              <w:t>PASSED</w:t>
            </w:r>
          </w:p>
        </w:tc>
      </w:tr>
      <w:tr w:rsidR="00D90C0B" w14:paraId="416CC4A6" w14:textId="77777777">
        <w:tc>
          <w:tcPr>
            <w:tcW w:w="1710" w:type="dxa"/>
          </w:tcPr>
          <w:p w14:paraId="2753C741" w14:textId="540FC6BA" w:rsidR="00D90C0B" w:rsidRDefault="00AE08A3" w:rsidP="00B756ED">
            <w:pPr>
              <w:jc w:val="center"/>
              <w:rPr>
                <w:rFonts w:ascii="Times New Roman" w:hAnsi="Times New Roman"/>
                <w:sz w:val="20"/>
              </w:rPr>
            </w:pPr>
            <w:r>
              <w:rPr>
                <w:rFonts w:ascii="Times New Roman" w:hAnsi="Times New Roman"/>
                <w:sz w:val="20"/>
              </w:rPr>
              <w:t>10/2016</w:t>
            </w:r>
          </w:p>
          <w:p w14:paraId="766C65B4" w14:textId="35F73921" w:rsidR="00AE08A3" w:rsidRDefault="00AE08A3" w:rsidP="00B756ED">
            <w:pPr>
              <w:jc w:val="center"/>
              <w:rPr>
                <w:rFonts w:ascii="Times New Roman" w:hAnsi="Times New Roman"/>
                <w:sz w:val="20"/>
              </w:rPr>
            </w:pPr>
          </w:p>
        </w:tc>
        <w:tc>
          <w:tcPr>
            <w:tcW w:w="7380" w:type="dxa"/>
          </w:tcPr>
          <w:p w14:paraId="3786A619" w14:textId="7EEC5BF0" w:rsidR="00D90C0B" w:rsidRPr="007B00AB" w:rsidRDefault="00AE08A3" w:rsidP="00EA6EA9">
            <w:pPr>
              <w:rPr>
                <w:rFonts w:ascii="Times New Roman" w:hAnsi="Times New Roman"/>
                <w:sz w:val="20"/>
                <w:lang w:val="en-GB"/>
              </w:rPr>
            </w:pPr>
            <w:r>
              <w:rPr>
                <w:rFonts w:ascii="Times New Roman" w:hAnsi="Times New Roman"/>
                <w:sz w:val="20"/>
                <w:lang w:val="en-GB"/>
              </w:rPr>
              <w:t>T</w:t>
            </w:r>
            <w:r w:rsidRPr="00AE08A3">
              <w:rPr>
                <w:rFonts w:ascii="Times New Roman" w:hAnsi="Times New Roman"/>
                <w:sz w:val="20"/>
                <w:lang w:val="en-GB"/>
              </w:rPr>
              <w:t>o amend Winnipeg Zoning By-law No. 200/2006 to rezone land located at 693 Maryland Street in the City Centre Community</w:t>
            </w:r>
            <w:r>
              <w:rPr>
                <w:rFonts w:ascii="Times New Roman" w:hAnsi="Times New Roman"/>
                <w:sz w:val="20"/>
                <w:lang w:val="en-GB"/>
              </w:rPr>
              <w:t xml:space="preserve"> – DAZ 206/2015</w:t>
            </w:r>
          </w:p>
        </w:tc>
        <w:tc>
          <w:tcPr>
            <w:tcW w:w="1818" w:type="dxa"/>
          </w:tcPr>
          <w:p w14:paraId="439EE2BA" w14:textId="4C9002DE" w:rsidR="00D90C0B" w:rsidRDefault="00AE08A3">
            <w:pPr>
              <w:jc w:val="center"/>
              <w:rPr>
                <w:rFonts w:ascii="Times New Roman" w:hAnsi="Times New Roman"/>
                <w:sz w:val="20"/>
              </w:rPr>
            </w:pPr>
            <w:r>
              <w:rPr>
                <w:rFonts w:ascii="Times New Roman" w:hAnsi="Times New Roman"/>
                <w:sz w:val="20"/>
              </w:rPr>
              <w:t>PASSED</w:t>
            </w:r>
          </w:p>
        </w:tc>
      </w:tr>
      <w:tr w:rsidR="00D90C0B" w14:paraId="63843286" w14:textId="77777777">
        <w:tc>
          <w:tcPr>
            <w:tcW w:w="1710" w:type="dxa"/>
          </w:tcPr>
          <w:p w14:paraId="1E4DE4CA" w14:textId="2D4EE849" w:rsidR="00D90C0B" w:rsidRDefault="008F5B2D" w:rsidP="00B756ED">
            <w:pPr>
              <w:jc w:val="center"/>
              <w:rPr>
                <w:rFonts w:ascii="Times New Roman" w:hAnsi="Times New Roman"/>
                <w:sz w:val="20"/>
              </w:rPr>
            </w:pPr>
            <w:r>
              <w:rPr>
                <w:rFonts w:ascii="Times New Roman" w:hAnsi="Times New Roman"/>
                <w:sz w:val="20"/>
              </w:rPr>
              <w:t>11/2016</w:t>
            </w:r>
          </w:p>
          <w:p w14:paraId="7E0C2C83" w14:textId="68578A44" w:rsidR="008F5B2D" w:rsidRDefault="008F5B2D" w:rsidP="00B756ED">
            <w:pPr>
              <w:jc w:val="center"/>
              <w:rPr>
                <w:rFonts w:ascii="Times New Roman" w:hAnsi="Times New Roman"/>
                <w:sz w:val="20"/>
              </w:rPr>
            </w:pPr>
          </w:p>
        </w:tc>
        <w:tc>
          <w:tcPr>
            <w:tcW w:w="7380" w:type="dxa"/>
          </w:tcPr>
          <w:p w14:paraId="341488F7" w14:textId="45AFC305" w:rsidR="00D90C0B" w:rsidRPr="007B00AB" w:rsidRDefault="008F5B2D" w:rsidP="00EA6EA9">
            <w:pPr>
              <w:rPr>
                <w:rFonts w:ascii="Times New Roman" w:hAnsi="Times New Roman"/>
                <w:sz w:val="20"/>
                <w:lang w:val="en-GB"/>
              </w:rPr>
            </w:pPr>
            <w:r>
              <w:rPr>
                <w:rFonts w:ascii="Times New Roman" w:hAnsi="Times New Roman"/>
                <w:sz w:val="20"/>
                <w:lang w:val="en-GB"/>
              </w:rPr>
              <w:t>T</w:t>
            </w:r>
            <w:r w:rsidRPr="008F5B2D">
              <w:rPr>
                <w:rFonts w:ascii="Times New Roman" w:hAnsi="Times New Roman"/>
                <w:sz w:val="20"/>
                <w:lang w:val="en-GB"/>
              </w:rPr>
              <w:t>o amend Winnipeg Zoning By-law No. 200/2006 to rezone land located at 630 Jessie Avenue in the City Centre Community</w:t>
            </w:r>
            <w:r>
              <w:rPr>
                <w:rFonts w:ascii="Times New Roman" w:hAnsi="Times New Roman"/>
                <w:sz w:val="20"/>
                <w:lang w:val="en-GB"/>
              </w:rPr>
              <w:t xml:space="preserve"> – DAZ 219/2015</w:t>
            </w:r>
          </w:p>
        </w:tc>
        <w:tc>
          <w:tcPr>
            <w:tcW w:w="1818" w:type="dxa"/>
          </w:tcPr>
          <w:p w14:paraId="12D72A73" w14:textId="02D96E90" w:rsidR="00D90C0B" w:rsidRDefault="008F5B2D">
            <w:pPr>
              <w:jc w:val="center"/>
              <w:rPr>
                <w:rFonts w:ascii="Times New Roman" w:hAnsi="Times New Roman"/>
                <w:sz w:val="20"/>
              </w:rPr>
            </w:pPr>
            <w:r>
              <w:rPr>
                <w:rFonts w:ascii="Times New Roman" w:hAnsi="Times New Roman"/>
                <w:sz w:val="20"/>
              </w:rPr>
              <w:t>PASSED</w:t>
            </w:r>
          </w:p>
        </w:tc>
      </w:tr>
      <w:tr w:rsidR="00262035" w14:paraId="5C20F902" w14:textId="77777777">
        <w:tc>
          <w:tcPr>
            <w:tcW w:w="1710" w:type="dxa"/>
          </w:tcPr>
          <w:p w14:paraId="53FDE7F5" w14:textId="16A1CCAD" w:rsidR="00262035" w:rsidRDefault="00262035" w:rsidP="00B756ED">
            <w:pPr>
              <w:jc w:val="center"/>
              <w:rPr>
                <w:rFonts w:ascii="Times New Roman" w:hAnsi="Times New Roman"/>
                <w:sz w:val="20"/>
              </w:rPr>
            </w:pPr>
            <w:r>
              <w:rPr>
                <w:rFonts w:ascii="Times New Roman" w:hAnsi="Times New Roman"/>
                <w:sz w:val="20"/>
              </w:rPr>
              <w:t>12/2016</w:t>
            </w:r>
          </w:p>
          <w:p w14:paraId="2C408B74" w14:textId="01604666" w:rsidR="00262035" w:rsidRDefault="00262035" w:rsidP="00B756ED">
            <w:pPr>
              <w:jc w:val="center"/>
              <w:rPr>
                <w:rFonts w:ascii="Times New Roman" w:hAnsi="Times New Roman"/>
                <w:sz w:val="20"/>
              </w:rPr>
            </w:pPr>
          </w:p>
        </w:tc>
        <w:tc>
          <w:tcPr>
            <w:tcW w:w="7380" w:type="dxa"/>
          </w:tcPr>
          <w:p w14:paraId="43329CC9" w14:textId="3F950C19" w:rsidR="00262035" w:rsidRDefault="00262035" w:rsidP="00EA6EA9">
            <w:pPr>
              <w:rPr>
                <w:rFonts w:ascii="Times New Roman" w:hAnsi="Times New Roman"/>
                <w:sz w:val="20"/>
                <w:lang w:val="en-GB"/>
              </w:rPr>
            </w:pPr>
            <w:r>
              <w:rPr>
                <w:rFonts w:ascii="Times New Roman" w:hAnsi="Times New Roman"/>
                <w:sz w:val="20"/>
                <w:lang w:val="en-GB"/>
              </w:rPr>
              <w:t>To amend</w:t>
            </w:r>
            <w:r w:rsidRPr="00262035">
              <w:rPr>
                <w:rFonts w:ascii="Times New Roman" w:hAnsi="Times New Roman"/>
                <w:sz w:val="20"/>
                <w:lang w:val="en-GB"/>
              </w:rPr>
              <w:t xml:space="preserve"> Winnipeg Zoning By-law No. 200/2006 to rezone land located at North side of River Avenue immediately West of Mayfair Place in the City Centre Community</w:t>
            </w:r>
            <w:r>
              <w:rPr>
                <w:rFonts w:ascii="Times New Roman" w:hAnsi="Times New Roman"/>
                <w:sz w:val="20"/>
                <w:lang w:val="en-GB"/>
              </w:rPr>
              <w:t xml:space="preserve"> – DASZ 31/2014</w:t>
            </w:r>
          </w:p>
        </w:tc>
        <w:tc>
          <w:tcPr>
            <w:tcW w:w="1818" w:type="dxa"/>
          </w:tcPr>
          <w:p w14:paraId="07B594FA" w14:textId="5835D892" w:rsidR="00262035" w:rsidRDefault="00262035">
            <w:pPr>
              <w:jc w:val="center"/>
              <w:rPr>
                <w:rFonts w:ascii="Times New Roman" w:hAnsi="Times New Roman"/>
                <w:sz w:val="20"/>
              </w:rPr>
            </w:pPr>
            <w:r>
              <w:rPr>
                <w:rFonts w:ascii="Times New Roman" w:hAnsi="Times New Roman"/>
                <w:sz w:val="20"/>
              </w:rPr>
              <w:t>PASSED</w:t>
            </w:r>
          </w:p>
        </w:tc>
      </w:tr>
      <w:tr w:rsidR="005A78BB" w14:paraId="7BA956ED" w14:textId="77777777">
        <w:tc>
          <w:tcPr>
            <w:tcW w:w="1710" w:type="dxa"/>
          </w:tcPr>
          <w:p w14:paraId="5074B844" w14:textId="7D22840B" w:rsidR="005A78BB" w:rsidRDefault="005A78BB" w:rsidP="00B756ED">
            <w:pPr>
              <w:jc w:val="center"/>
              <w:rPr>
                <w:rFonts w:ascii="Times New Roman" w:hAnsi="Times New Roman"/>
                <w:sz w:val="20"/>
              </w:rPr>
            </w:pPr>
            <w:r>
              <w:rPr>
                <w:rFonts w:ascii="Times New Roman" w:hAnsi="Times New Roman"/>
                <w:sz w:val="20"/>
              </w:rPr>
              <w:t>17/2016</w:t>
            </w:r>
          </w:p>
          <w:p w14:paraId="59FEF85D" w14:textId="6579558C" w:rsidR="005A78BB" w:rsidRDefault="005A78BB" w:rsidP="00B756ED">
            <w:pPr>
              <w:jc w:val="center"/>
              <w:rPr>
                <w:rFonts w:ascii="Times New Roman" w:hAnsi="Times New Roman"/>
                <w:sz w:val="20"/>
              </w:rPr>
            </w:pPr>
          </w:p>
        </w:tc>
        <w:tc>
          <w:tcPr>
            <w:tcW w:w="7380" w:type="dxa"/>
          </w:tcPr>
          <w:p w14:paraId="258AF3D5" w14:textId="7D13E363" w:rsidR="005A78BB" w:rsidRPr="00EF18F2" w:rsidRDefault="005A78BB" w:rsidP="00EA6EA9">
            <w:pPr>
              <w:rPr>
                <w:rFonts w:ascii="Times New Roman" w:hAnsi="Times New Roman"/>
                <w:sz w:val="20"/>
                <w:lang w:val="en-GB"/>
              </w:rPr>
            </w:pPr>
            <w:r>
              <w:rPr>
                <w:rFonts w:ascii="Times New Roman" w:hAnsi="Times New Roman"/>
                <w:sz w:val="20"/>
                <w:lang w:val="en-GB"/>
              </w:rPr>
              <w:t>To amend Schedule – School Zones with Reduced Speed Limits to the Reduced-Speed School Zones By-law No. 76/2014</w:t>
            </w:r>
          </w:p>
        </w:tc>
        <w:tc>
          <w:tcPr>
            <w:tcW w:w="1818" w:type="dxa"/>
          </w:tcPr>
          <w:p w14:paraId="5EB9095E" w14:textId="762A5110" w:rsidR="005A78BB" w:rsidRDefault="005A78BB">
            <w:pPr>
              <w:jc w:val="center"/>
              <w:rPr>
                <w:rFonts w:ascii="Times New Roman" w:hAnsi="Times New Roman"/>
                <w:sz w:val="20"/>
              </w:rPr>
            </w:pPr>
            <w:r>
              <w:rPr>
                <w:rFonts w:ascii="Times New Roman" w:hAnsi="Times New Roman"/>
                <w:sz w:val="20"/>
              </w:rPr>
              <w:t>PASSED</w:t>
            </w:r>
          </w:p>
        </w:tc>
      </w:tr>
      <w:tr w:rsidR="00E94F41" w14:paraId="594025BB" w14:textId="77777777">
        <w:tc>
          <w:tcPr>
            <w:tcW w:w="1710" w:type="dxa"/>
          </w:tcPr>
          <w:p w14:paraId="0787A87F" w14:textId="77777777" w:rsidR="00E94F41" w:rsidRPr="003F73AA" w:rsidRDefault="00E94F41" w:rsidP="00E96057">
            <w:pPr>
              <w:jc w:val="center"/>
              <w:rPr>
                <w:rFonts w:ascii="Times New Roman" w:hAnsi="Times New Roman"/>
                <w:sz w:val="20"/>
              </w:rPr>
            </w:pPr>
            <w:r w:rsidRPr="003F73AA">
              <w:rPr>
                <w:rFonts w:ascii="Times New Roman" w:hAnsi="Times New Roman"/>
                <w:sz w:val="20"/>
              </w:rPr>
              <w:t>18/2016</w:t>
            </w:r>
          </w:p>
          <w:p w14:paraId="1B47CACA" w14:textId="52D33908" w:rsidR="00E94F41" w:rsidRDefault="00E94F41" w:rsidP="00B756ED">
            <w:pPr>
              <w:jc w:val="center"/>
              <w:rPr>
                <w:rFonts w:ascii="Times New Roman" w:hAnsi="Times New Roman"/>
                <w:sz w:val="20"/>
              </w:rPr>
            </w:pPr>
          </w:p>
        </w:tc>
        <w:tc>
          <w:tcPr>
            <w:tcW w:w="7380" w:type="dxa"/>
          </w:tcPr>
          <w:p w14:paraId="2C3B56AA" w14:textId="159BDCD4" w:rsidR="00E94F41" w:rsidRDefault="00E94F41" w:rsidP="00EA6EA9">
            <w:pPr>
              <w:rPr>
                <w:rFonts w:ascii="Times New Roman" w:hAnsi="Times New Roman"/>
                <w:sz w:val="20"/>
                <w:lang w:val="en-GB"/>
              </w:rPr>
            </w:pPr>
            <w:r w:rsidRPr="00C20F52">
              <w:rPr>
                <w:rFonts w:ascii="Times New Roman" w:hAnsi="Times New Roman"/>
                <w:sz w:val="20"/>
              </w:rPr>
              <w:t xml:space="preserve">To amend By-law No. 33/2015, being a by-law to acquire land for the purpose of construction of the Southwest Rapid Transit Bus Corridor including widening Markham Road, </w:t>
            </w:r>
            <w:proofErr w:type="spellStart"/>
            <w:r w:rsidRPr="00C20F52">
              <w:rPr>
                <w:rFonts w:ascii="Times New Roman" w:hAnsi="Times New Roman"/>
                <w:sz w:val="20"/>
              </w:rPr>
              <w:t>Southpark</w:t>
            </w:r>
            <w:proofErr w:type="spellEnd"/>
            <w:r w:rsidRPr="00C20F52">
              <w:rPr>
                <w:rFonts w:ascii="Times New Roman" w:hAnsi="Times New Roman"/>
                <w:sz w:val="20"/>
              </w:rPr>
              <w:t xml:space="preserve"> Drive, </w:t>
            </w:r>
            <w:proofErr w:type="spellStart"/>
            <w:r w:rsidRPr="00C20F52">
              <w:rPr>
                <w:rFonts w:ascii="Times New Roman" w:hAnsi="Times New Roman"/>
                <w:sz w:val="20"/>
              </w:rPr>
              <w:t>Seel</w:t>
            </w:r>
            <w:proofErr w:type="spellEnd"/>
            <w:r w:rsidRPr="00C20F52">
              <w:rPr>
                <w:rFonts w:ascii="Times New Roman" w:hAnsi="Times New Roman"/>
                <w:sz w:val="20"/>
              </w:rPr>
              <w:t xml:space="preserve"> Avenue, Chancellor Drive and Pembina Highway, in the City of Winnipeg, in Manitoba</w:t>
            </w:r>
          </w:p>
        </w:tc>
        <w:tc>
          <w:tcPr>
            <w:tcW w:w="1818" w:type="dxa"/>
          </w:tcPr>
          <w:p w14:paraId="7B7882D5" w14:textId="1773702F" w:rsidR="00E94F41" w:rsidRDefault="00E94F41">
            <w:pPr>
              <w:jc w:val="center"/>
              <w:rPr>
                <w:rFonts w:ascii="Times New Roman" w:hAnsi="Times New Roman"/>
                <w:sz w:val="20"/>
              </w:rPr>
            </w:pPr>
            <w:r w:rsidRPr="00180136">
              <w:rPr>
                <w:rFonts w:ascii="Times New Roman" w:hAnsi="Times New Roman"/>
                <w:sz w:val="20"/>
              </w:rPr>
              <w:t>PASSED</w:t>
            </w:r>
          </w:p>
        </w:tc>
      </w:tr>
      <w:tr w:rsidR="00D53FD1" w14:paraId="2336BF26" w14:textId="77777777">
        <w:tc>
          <w:tcPr>
            <w:tcW w:w="1710" w:type="dxa"/>
          </w:tcPr>
          <w:p w14:paraId="191CF0D7" w14:textId="064FE163" w:rsidR="00D53FD1" w:rsidRPr="00C20F52" w:rsidRDefault="00D53FD1" w:rsidP="00E96057">
            <w:pPr>
              <w:jc w:val="center"/>
              <w:rPr>
                <w:rFonts w:ascii="Times New Roman" w:hAnsi="Times New Roman"/>
                <w:sz w:val="20"/>
                <w:highlight w:val="green"/>
              </w:rPr>
            </w:pPr>
            <w:r w:rsidRPr="00D53FD1">
              <w:rPr>
                <w:rFonts w:ascii="Times New Roman" w:hAnsi="Times New Roman"/>
                <w:sz w:val="20"/>
              </w:rPr>
              <w:t>21/2016</w:t>
            </w:r>
          </w:p>
        </w:tc>
        <w:tc>
          <w:tcPr>
            <w:tcW w:w="7380" w:type="dxa"/>
          </w:tcPr>
          <w:p w14:paraId="065022EE" w14:textId="532DE999" w:rsidR="00D53FD1" w:rsidRPr="00C20F52" w:rsidRDefault="00D53FD1" w:rsidP="00EA6EA9">
            <w:pPr>
              <w:rPr>
                <w:rFonts w:ascii="Times New Roman" w:hAnsi="Times New Roman"/>
                <w:sz w:val="20"/>
              </w:rPr>
            </w:pPr>
            <w:r>
              <w:rPr>
                <w:rFonts w:ascii="Times New Roman" w:hAnsi="Times New Roman"/>
                <w:sz w:val="20"/>
              </w:rPr>
              <w:t>T</w:t>
            </w:r>
            <w:r w:rsidRPr="00D53FD1">
              <w:rPr>
                <w:rFonts w:ascii="Times New Roman" w:hAnsi="Times New Roman"/>
                <w:sz w:val="20"/>
              </w:rPr>
              <w:t>o amend Schedule 1 to the Traffic By-law No. 1573/77 and Schedule “E” to the Streets By-law No. 1481/77</w:t>
            </w:r>
          </w:p>
        </w:tc>
        <w:tc>
          <w:tcPr>
            <w:tcW w:w="1818" w:type="dxa"/>
          </w:tcPr>
          <w:p w14:paraId="4B58A820" w14:textId="2367866C" w:rsidR="00D53FD1" w:rsidRPr="004B5BBA" w:rsidRDefault="00D53FD1">
            <w:pPr>
              <w:jc w:val="center"/>
              <w:rPr>
                <w:rFonts w:ascii="Times New Roman" w:hAnsi="Times New Roman"/>
                <w:sz w:val="20"/>
                <w:highlight w:val="green"/>
              </w:rPr>
            </w:pPr>
            <w:r w:rsidRPr="00D53FD1">
              <w:rPr>
                <w:rFonts w:ascii="Times New Roman" w:hAnsi="Times New Roman"/>
                <w:sz w:val="20"/>
              </w:rPr>
              <w:t>PASSED</w:t>
            </w:r>
          </w:p>
        </w:tc>
      </w:tr>
    </w:tbl>
    <w:p w14:paraId="54F7A8A0" w14:textId="0CF4569F" w:rsidR="006105D7" w:rsidRDefault="006105D7">
      <w:pPr>
        <w:rPr>
          <w:rFonts w:ascii="Times New Roman" w:hAnsi="Times New Roman"/>
        </w:rPr>
      </w:pPr>
    </w:p>
    <w:p w14:paraId="227F2746" w14:textId="7CCD1819" w:rsidR="00300FA4" w:rsidRDefault="00300FA4">
      <w:pPr>
        <w:rPr>
          <w:rFonts w:ascii="Times New Roman" w:hAnsi="Times New Roman"/>
        </w:rPr>
      </w:pPr>
      <w:bookmarkStart w:id="4" w:name="RecordedVotes"/>
      <w:bookmarkEnd w:id="4"/>
      <w:r>
        <w:rPr>
          <w:rFonts w:ascii="Times New Roman" w:hAnsi="Times New Roman"/>
        </w:rPr>
        <w:br w:type="page"/>
      </w:r>
    </w:p>
    <w:p w14:paraId="1C45EC8F" w14:textId="77777777" w:rsidR="00300FA4" w:rsidRDefault="00300FA4" w:rsidP="00300FA4">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300FA4" w14:paraId="6EADC334" w14:textId="77777777" w:rsidTr="00E96057">
        <w:trPr>
          <w:trHeight w:val="304"/>
        </w:trPr>
        <w:tc>
          <w:tcPr>
            <w:tcW w:w="10841" w:type="dxa"/>
            <w:gridSpan w:val="4"/>
            <w:shd w:val="pct12" w:color="auto" w:fill="auto"/>
          </w:tcPr>
          <w:p w14:paraId="4190E4FE"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RECORDED VOTES FOR RE</w:t>
            </w:r>
            <w:r>
              <w:rPr>
                <w:rFonts w:ascii="Times New Roman" w:hAnsi="Times New Roman"/>
                <w:b/>
              </w:rPr>
              <w:t>PORTS</w:t>
            </w:r>
            <w:r w:rsidRPr="006105D7">
              <w:rPr>
                <w:rFonts w:ascii="Times New Roman" w:hAnsi="Times New Roman"/>
                <w:b/>
              </w:rPr>
              <w:t>, MOTIONS AND BY-LAWS</w:t>
            </w:r>
          </w:p>
        </w:tc>
      </w:tr>
      <w:tr w:rsidR="00300FA4" w14:paraId="424AA7E5" w14:textId="77777777" w:rsidTr="00E96057">
        <w:trPr>
          <w:trHeight w:val="304"/>
        </w:trPr>
        <w:tc>
          <w:tcPr>
            <w:tcW w:w="3153" w:type="dxa"/>
          </w:tcPr>
          <w:p w14:paraId="1B26A76A"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SUBJECT</w:t>
            </w:r>
          </w:p>
        </w:tc>
        <w:tc>
          <w:tcPr>
            <w:tcW w:w="2976" w:type="dxa"/>
          </w:tcPr>
          <w:p w14:paraId="34F15B5C"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YEAS</w:t>
            </w:r>
          </w:p>
        </w:tc>
        <w:tc>
          <w:tcPr>
            <w:tcW w:w="2922" w:type="dxa"/>
          </w:tcPr>
          <w:p w14:paraId="2A4AA7B3"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NAYS</w:t>
            </w:r>
          </w:p>
        </w:tc>
        <w:tc>
          <w:tcPr>
            <w:tcW w:w="1790" w:type="dxa"/>
          </w:tcPr>
          <w:p w14:paraId="0D103840"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DISPOSITION</w:t>
            </w:r>
          </w:p>
        </w:tc>
      </w:tr>
      <w:tr w:rsidR="00B4497C" w14:paraId="61FDC32E" w14:textId="77777777" w:rsidTr="00E96057">
        <w:trPr>
          <w:trHeight w:val="234"/>
        </w:trPr>
        <w:tc>
          <w:tcPr>
            <w:tcW w:w="3153" w:type="dxa"/>
          </w:tcPr>
          <w:p w14:paraId="07E2CE05" w14:textId="77777777" w:rsidR="000756F7" w:rsidRDefault="000756F7" w:rsidP="00B4497C">
            <w:pPr>
              <w:jc w:val="center"/>
              <w:rPr>
                <w:rFonts w:ascii="Times New Roman" w:hAnsi="Times New Roman"/>
                <w:sz w:val="20"/>
              </w:rPr>
            </w:pPr>
          </w:p>
          <w:p w14:paraId="5F359912" w14:textId="33BEFC56" w:rsidR="00B4497C" w:rsidRDefault="00B4497C" w:rsidP="00B4497C">
            <w:pPr>
              <w:jc w:val="center"/>
              <w:rPr>
                <w:rFonts w:ascii="Times New Roman" w:hAnsi="Times New Roman"/>
                <w:sz w:val="20"/>
              </w:rPr>
            </w:pPr>
            <w:r>
              <w:rPr>
                <w:rFonts w:ascii="Times New Roman" w:hAnsi="Times New Roman"/>
                <w:sz w:val="20"/>
              </w:rPr>
              <w:t>EPC 01 20 2016</w:t>
            </w:r>
            <w:r w:rsidR="00F759C8">
              <w:rPr>
                <w:rFonts w:ascii="Times New Roman" w:hAnsi="Times New Roman"/>
                <w:sz w:val="20"/>
              </w:rPr>
              <w:t xml:space="preserve"> - Item 6</w:t>
            </w:r>
          </w:p>
          <w:p w14:paraId="40E33D8B" w14:textId="77777777" w:rsidR="00F759C8" w:rsidRDefault="00F759C8" w:rsidP="00B4497C">
            <w:pPr>
              <w:jc w:val="center"/>
              <w:rPr>
                <w:rFonts w:ascii="Times New Roman" w:hAnsi="Times New Roman"/>
                <w:sz w:val="20"/>
              </w:rPr>
            </w:pPr>
          </w:p>
          <w:p w14:paraId="01A7EFEB" w14:textId="3EA3A49E" w:rsidR="00F759C8" w:rsidRDefault="00F759C8" w:rsidP="00B4497C">
            <w:pPr>
              <w:jc w:val="center"/>
              <w:rPr>
                <w:rFonts w:ascii="Times New Roman" w:hAnsi="Times New Roman"/>
                <w:sz w:val="20"/>
              </w:rPr>
            </w:pPr>
            <w:r w:rsidRPr="00E403E6">
              <w:rPr>
                <w:rFonts w:ascii="Times New Roman" w:hAnsi="Times New Roman"/>
                <w:sz w:val="20"/>
              </w:rPr>
              <w:t>Motion to Refer to the Standing Policy Committee on Property and Development, Heritage and Downtown Development</w:t>
            </w:r>
          </w:p>
          <w:p w14:paraId="5C30B755" w14:textId="77777777" w:rsidR="00B4497C" w:rsidRDefault="00B4497C" w:rsidP="00F759C8">
            <w:pPr>
              <w:jc w:val="center"/>
              <w:rPr>
                <w:rFonts w:ascii="Times New Roman" w:hAnsi="Times New Roman"/>
              </w:rPr>
            </w:pPr>
          </w:p>
        </w:tc>
        <w:tc>
          <w:tcPr>
            <w:tcW w:w="2976" w:type="dxa"/>
          </w:tcPr>
          <w:p w14:paraId="1E7BFA93" w14:textId="77777777" w:rsidR="00B4497C" w:rsidRDefault="00B4497C" w:rsidP="00B4497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B4497C" w:rsidRPr="000949C0" w14:paraId="5C94A338" w14:textId="77777777" w:rsidTr="00E90970">
              <w:tc>
                <w:tcPr>
                  <w:tcW w:w="2760" w:type="dxa"/>
                </w:tcPr>
                <w:p w14:paraId="56D5A12A"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B4497C" w:rsidRPr="000949C0" w14:paraId="25FB7BDD" w14:textId="77777777" w:rsidTr="00E90970">
              <w:tc>
                <w:tcPr>
                  <w:tcW w:w="2760" w:type="dxa"/>
                </w:tcPr>
                <w:p w14:paraId="4D4688D0"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B4497C" w:rsidRPr="000949C0" w14:paraId="3D7A0945" w14:textId="77777777" w:rsidTr="00E90970">
              <w:tc>
                <w:tcPr>
                  <w:tcW w:w="2760" w:type="dxa"/>
                </w:tcPr>
                <w:p w14:paraId="3B3A0FB9"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B4497C" w:rsidRPr="000949C0" w14:paraId="2ADCDCBE" w14:textId="77777777" w:rsidTr="00E90970">
              <w:tc>
                <w:tcPr>
                  <w:tcW w:w="2760" w:type="dxa"/>
                </w:tcPr>
                <w:p w14:paraId="0C08060D"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B4497C" w:rsidRPr="000949C0" w14:paraId="7248F773" w14:textId="77777777" w:rsidTr="00E90970">
              <w:tc>
                <w:tcPr>
                  <w:tcW w:w="2760" w:type="dxa"/>
                </w:tcPr>
                <w:p w14:paraId="760D2B74"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B4497C" w:rsidRPr="000949C0" w14:paraId="5380D958" w14:textId="77777777" w:rsidTr="00E90970">
              <w:tc>
                <w:tcPr>
                  <w:tcW w:w="2760" w:type="dxa"/>
                </w:tcPr>
                <w:p w14:paraId="7449EFC9" w14:textId="77777777" w:rsidR="00B4497C" w:rsidRPr="000949C0" w:rsidRDefault="00B4497C"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3F61158" w14:textId="77777777" w:rsidR="00B4497C" w:rsidRDefault="00B4497C" w:rsidP="00E96057">
            <w:pPr>
              <w:jc w:val="center"/>
            </w:pPr>
          </w:p>
        </w:tc>
        <w:tc>
          <w:tcPr>
            <w:tcW w:w="2922" w:type="dxa"/>
          </w:tcPr>
          <w:p w14:paraId="111EF165" w14:textId="77777777" w:rsidR="00B4497C" w:rsidRDefault="00B4497C" w:rsidP="00E96057">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B4497C" w:rsidRPr="000949C0" w14:paraId="54640001" w14:textId="77777777" w:rsidTr="00B4497C">
              <w:tc>
                <w:tcPr>
                  <w:tcW w:w="2706" w:type="dxa"/>
                </w:tcPr>
                <w:p w14:paraId="2D37E54A" w14:textId="77777777" w:rsidR="00B4497C" w:rsidRPr="000949C0" w:rsidRDefault="00B4497C" w:rsidP="00675F06">
                  <w:pPr>
                    <w:rPr>
                      <w:rFonts w:ascii="Arial" w:hAnsi="Arial" w:cs="Arial"/>
                      <w:sz w:val="18"/>
                      <w:szCs w:val="18"/>
                      <w:lang w:val="en-CA"/>
                    </w:rPr>
                  </w:pPr>
                  <w:r w:rsidRPr="000949C0">
                    <w:rPr>
                      <w:rFonts w:ascii="Arial" w:hAnsi="Arial" w:cs="Arial"/>
                      <w:sz w:val="18"/>
                      <w:szCs w:val="18"/>
                      <w:lang w:val="en-CA"/>
                    </w:rPr>
                    <w:t>His Worship Mayor Bowman</w:t>
                  </w:r>
                </w:p>
              </w:tc>
            </w:tr>
            <w:tr w:rsidR="00B4497C" w:rsidRPr="000949C0" w14:paraId="73997954" w14:textId="77777777" w:rsidTr="00B4497C">
              <w:tc>
                <w:tcPr>
                  <w:tcW w:w="2706" w:type="dxa"/>
                </w:tcPr>
                <w:p w14:paraId="1B610214"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B4497C" w:rsidRPr="000949C0" w14:paraId="148AB1D6" w14:textId="77777777" w:rsidTr="00B4497C">
              <w:tc>
                <w:tcPr>
                  <w:tcW w:w="2706" w:type="dxa"/>
                </w:tcPr>
                <w:p w14:paraId="61D070F8"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B4497C" w:rsidRPr="000949C0" w14:paraId="5876C642" w14:textId="77777777" w:rsidTr="00B4497C">
              <w:tc>
                <w:tcPr>
                  <w:tcW w:w="2706" w:type="dxa"/>
                </w:tcPr>
                <w:p w14:paraId="4E2ABBE3"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B4497C" w:rsidRPr="000949C0" w14:paraId="36057365" w14:textId="77777777" w:rsidTr="00B4497C">
              <w:tc>
                <w:tcPr>
                  <w:tcW w:w="2706" w:type="dxa"/>
                </w:tcPr>
                <w:p w14:paraId="5FA0C72A"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B4497C" w:rsidRPr="000949C0" w14:paraId="579D38B1" w14:textId="77777777" w:rsidTr="00B4497C">
              <w:tc>
                <w:tcPr>
                  <w:tcW w:w="2706" w:type="dxa"/>
                </w:tcPr>
                <w:p w14:paraId="0A28BB11"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B4497C" w:rsidRPr="000949C0" w14:paraId="7623E657" w14:textId="77777777" w:rsidTr="00B4497C">
              <w:tc>
                <w:tcPr>
                  <w:tcW w:w="2706" w:type="dxa"/>
                </w:tcPr>
                <w:p w14:paraId="4594BD03"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B4497C" w:rsidRPr="000949C0" w14:paraId="0A40AF09" w14:textId="77777777" w:rsidTr="00B4497C">
              <w:tc>
                <w:tcPr>
                  <w:tcW w:w="2706" w:type="dxa"/>
                </w:tcPr>
                <w:p w14:paraId="6A318ED0"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B4497C" w:rsidRPr="000949C0" w14:paraId="6632FB19" w14:textId="77777777" w:rsidTr="00B4497C">
              <w:tc>
                <w:tcPr>
                  <w:tcW w:w="2706" w:type="dxa"/>
                </w:tcPr>
                <w:p w14:paraId="6E87AE34"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B4497C" w:rsidRPr="000949C0" w14:paraId="0E98E957" w14:textId="77777777" w:rsidTr="00B4497C">
              <w:tc>
                <w:tcPr>
                  <w:tcW w:w="2706" w:type="dxa"/>
                </w:tcPr>
                <w:p w14:paraId="4CD7D1D0"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bl>
          <w:p w14:paraId="2204322A" w14:textId="77777777" w:rsidR="00B4497C" w:rsidRDefault="00B4497C" w:rsidP="00E96057">
            <w:pPr>
              <w:jc w:val="center"/>
              <w:rPr>
                <w:rFonts w:ascii="Times New Roman" w:hAnsi="Times New Roman"/>
              </w:rPr>
            </w:pPr>
          </w:p>
        </w:tc>
        <w:tc>
          <w:tcPr>
            <w:tcW w:w="1790" w:type="dxa"/>
          </w:tcPr>
          <w:p w14:paraId="1689EA3B" w14:textId="77777777" w:rsidR="00B4497C" w:rsidRDefault="00B4497C" w:rsidP="00E96057">
            <w:pPr>
              <w:jc w:val="center"/>
              <w:rPr>
                <w:rFonts w:ascii="Times New Roman" w:hAnsi="Times New Roman"/>
              </w:rPr>
            </w:pPr>
          </w:p>
          <w:p w14:paraId="16053CE4" w14:textId="4BAA1EBC" w:rsidR="00E90970" w:rsidRPr="00E90970" w:rsidRDefault="00E90970" w:rsidP="00E96057">
            <w:pPr>
              <w:jc w:val="center"/>
              <w:rPr>
                <w:rFonts w:ascii="Times New Roman" w:hAnsi="Times New Roman"/>
                <w:sz w:val="20"/>
              </w:rPr>
            </w:pPr>
            <w:r w:rsidRPr="00E90970">
              <w:rPr>
                <w:rFonts w:ascii="Times New Roman" w:hAnsi="Times New Roman"/>
                <w:sz w:val="20"/>
              </w:rPr>
              <w:t>LOST</w:t>
            </w:r>
          </w:p>
        </w:tc>
      </w:tr>
      <w:tr w:rsidR="00E7491C" w14:paraId="0D3B8445" w14:textId="77777777" w:rsidTr="00E96057">
        <w:trPr>
          <w:trHeight w:val="234"/>
        </w:trPr>
        <w:tc>
          <w:tcPr>
            <w:tcW w:w="3153" w:type="dxa"/>
          </w:tcPr>
          <w:p w14:paraId="7DF8B0D6" w14:textId="7D1A1150" w:rsidR="00E7491C" w:rsidRDefault="00E7491C" w:rsidP="00E7491C">
            <w:pPr>
              <w:jc w:val="center"/>
              <w:rPr>
                <w:rFonts w:ascii="Times New Roman" w:hAnsi="Times New Roman"/>
                <w:sz w:val="20"/>
              </w:rPr>
            </w:pPr>
          </w:p>
          <w:p w14:paraId="596F562F"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1F4A3C51"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48A4F189" w14:textId="77777777" w:rsidR="00E7491C" w:rsidRDefault="00E7491C" w:rsidP="00E96057">
            <w:pPr>
              <w:jc w:val="center"/>
              <w:rPr>
                <w:rFonts w:ascii="Times New Roman" w:hAnsi="Times New Roman"/>
              </w:rPr>
            </w:pPr>
          </w:p>
          <w:p w14:paraId="0E80C534" w14:textId="77777777" w:rsidR="00E7491C" w:rsidRPr="00E7491C" w:rsidRDefault="00E7491C" w:rsidP="00E96057">
            <w:pPr>
              <w:jc w:val="center"/>
              <w:rPr>
                <w:rFonts w:ascii="Times New Roman" w:hAnsi="Times New Roman"/>
                <w:sz w:val="20"/>
              </w:rPr>
            </w:pPr>
            <w:r w:rsidRPr="00E7491C">
              <w:rPr>
                <w:rFonts w:ascii="Times New Roman" w:hAnsi="Times New Roman"/>
                <w:sz w:val="20"/>
              </w:rPr>
              <w:t>Motion 8</w:t>
            </w:r>
          </w:p>
          <w:p w14:paraId="323544CC" w14:textId="55E26BE7" w:rsidR="00E7491C" w:rsidRDefault="00E7491C" w:rsidP="00E96057">
            <w:pPr>
              <w:jc w:val="center"/>
              <w:rPr>
                <w:rFonts w:ascii="Times New Roman" w:hAnsi="Times New Roman"/>
              </w:rPr>
            </w:pPr>
            <w:r w:rsidRPr="00E7491C">
              <w:rPr>
                <w:rFonts w:ascii="Times New Roman" w:hAnsi="Times New Roman"/>
                <w:sz w:val="20"/>
              </w:rPr>
              <w:t>His Worship Mayor Bowman / Morantz</w:t>
            </w:r>
          </w:p>
        </w:tc>
        <w:tc>
          <w:tcPr>
            <w:tcW w:w="2976" w:type="dxa"/>
          </w:tcPr>
          <w:p w14:paraId="071BCD79" w14:textId="77777777" w:rsidR="00E7491C" w:rsidRDefault="00E7491C" w:rsidP="00E9605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E7491C" w:rsidRPr="000949C0" w14:paraId="0F416606" w14:textId="77777777" w:rsidTr="00E7491C">
              <w:tc>
                <w:tcPr>
                  <w:tcW w:w="2760" w:type="dxa"/>
                </w:tcPr>
                <w:p w14:paraId="0FD591A7" w14:textId="77777777" w:rsidR="00E7491C" w:rsidRPr="000949C0" w:rsidRDefault="00E7491C"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E7491C" w:rsidRPr="000949C0" w14:paraId="50CFA590" w14:textId="77777777" w:rsidTr="00E7491C">
              <w:tc>
                <w:tcPr>
                  <w:tcW w:w="2760" w:type="dxa"/>
                </w:tcPr>
                <w:p w14:paraId="5AF3AA0D"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E7491C" w:rsidRPr="000949C0" w14:paraId="70ECC85E" w14:textId="77777777" w:rsidTr="00E7491C">
              <w:tc>
                <w:tcPr>
                  <w:tcW w:w="2760" w:type="dxa"/>
                </w:tcPr>
                <w:p w14:paraId="490F7448"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E7491C" w:rsidRPr="000949C0" w14:paraId="2905E89E" w14:textId="77777777" w:rsidTr="00E7491C">
              <w:tc>
                <w:tcPr>
                  <w:tcW w:w="2760" w:type="dxa"/>
                </w:tcPr>
                <w:p w14:paraId="46CFB2A9"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E7491C" w:rsidRPr="000949C0" w14:paraId="0CE5CD9F" w14:textId="77777777" w:rsidTr="00E7491C">
              <w:tc>
                <w:tcPr>
                  <w:tcW w:w="2760" w:type="dxa"/>
                </w:tcPr>
                <w:p w14:paraId="62B9CC77"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E7491C" w:rsidRPr="000949C0" w14:paraId="1EF5584B" w14:textId="77777777" w:rsidTr="00E7491C">
              <w:tc>
                <w:tcPr>
                  <w:tcW w:w="2760" w:type="dxa"/>
                </w:tcPr>
                <w:p w14:paraId="670DFED0"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E7491C" w:rsidRPr="000949C0" w14:paraId="193FF0F1" w14:textId="77777777" w:rsidTr="00E7491C">
              <w:tc>
                <w:tcPr>
                  <w:tcW w:w="2760" w:type="dxa"/>
                </w:tcPr>
                <w:p w14:paraId="4548E9D9"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E7491C" w:rsidRPr="000949C0" w14:paraId="545E0241" w14:textId="77777777" w:rsidTr="00E7491C">
              <w:tc>
                <w:tcPr>
                  <w:tcW w:w="2760" w:type="dxa"/>
                </w:tcPr>
                <w:p w14:paraId="450B0F7D"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E7491C" w:rsidRPr="000949C0" w14:paraId="717F2FDE" w14:textId="77777777" w:rsidTr="00E7491C">
              <w:tc>
                <w:tcPr>
                  <w:tcW w:w="2760" w:type="dxa"/>
                </w:tcPr>
                <w:p w14:paraId="35895B45"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E7491C" w:rsidRPr="000949C0" w14:paraId="6C277D6D" w14:textId="77777777" w:rsidTr="00E7491C">
              <w:tc>
                <w:tcPr>
                  <w:tcW w:w="2760" w:type="dxa"/>
                </w:tcPr>
                <w:p w14:paraId="375C54A1"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E7491C" w:rsidRPr="000949C0" w14:paraId="2279CA4A" w14:textId="77777777" w:rsidTr="00E7491C">
              <w:tc>
                <w:tcPr>
                  <w:tcW w:w="2760" w:type="dxa"/>
                </w:tcPr>
                <w:p w14:paraId="4203AFBD"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E7491C" w:rsidRPr="000949C0" w14:paraId="31E8F8A1" w14:textId="77777777" w:rsidTr="00E7491C">
              <w:tc>
                <w:tcPr>
                  <w:tcW w:w="2760" w:type="dxa"/>
                </w:tcPr>
                <w:p w14:paraId="3552508D"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E7491C" w:rsidRPr="000949C0" w14:paraId="2C3F4B56" w14:textId="77777777" w:rsidTr="00E7491C">
              <w:tc>
                <w:tcPr>
                  <w:tcW w:w="2760" w:type="dxa"/>
                </w:tcPr>
                <w:p w14:paraId="5197164C"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E7491C" w:rsidRPr="000949C0" w14:paraId="2E7AD1FD" w14:textId="77777777" w:rsidTr="00E7491C">
              <w:tc>
                <w:tcPr>
                  <w:tcW w:w="2760" w:type="dxa"/>
                </w:tcPr>
                <w:p w14:paraId="1339E109"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E7491C" w:rsidRPr="000949C0" w14:paraId="1DF176D0" w14:textId="77777777" w:rsidTr="00E7491C">
              <w:tc>
                <w:tcPr>
                  <w:tcW w:w="2760" w:type="dxa"/>
                </w:tcPr>
                <w:p w14:paraId="38D6A7D5" w14:textId="77777777" w:rsidR="00E7491C" w:rsidRPr="000949C0" w:rsidRDefault="00E7491C"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E7491C" w:rsidRPr="000949C0" w14:paraId="523B6738" w14:textId="77777777" w:rsidTr="00E7491C">
              <w:tc>
                <w:tcPr>
                  <w:tcW w:w="2760" w:type="dxa"/>
                </w:tcPr>
                <w:p w14:paraId="5367DAA2" w14:textId="77777777" w:rsidR="00E7491C" w:rsidRPr="000949C0" w:rsidRDefault="00E7491C"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409D02BA" w14:textId="77777777" w:rsidR="00E7491C" w:rsidRDefault="00E7491C" w:rsidP="00E96057">
            <w:pPr>
              <w:jc w:val="center"/>
            </w:pPr>
          </w:p>
        </w:tc>
        <w:tc>
          <w:tcPr>
            <w:tcW w:w="2922" w:type="dxa"/>
          </w:tcPr>
          <w:p w14:paraId="60E17CE3" w14:textId="77777777" w:rsidR="00E7491C" w:rsidRDefault="00E7491C" w:rsidP="00E96057">
            <w:pPr>
              <w:jc w:val="center"/>
              <w:rPr>
                <w:rFonts w:ascii="Times New Roman" w:hAnsi="Times New Roman"/>
              </w:rPr>
            </w:pPr>
          </w:p>
          <w:p w14:paraId="627E7162" w14:textId="7FCE8B4E" w:rsidR="00E7491C" w:rsidRPr="00E7491C" w:rsidRDefault="00E7491C" w:rsidP="00E7491C">
            <w:pPr>
              <w:jc w:val="center"/>
              <w:rPr>
                <w:rFonts w:ascii="Times New Roman" w:hAnsi="Times New Roman"/>
                <w:sz w:val="20"/>
              </w:rPr>
            </w:pPr>
            <w:r w:rsidRPr="00E7491C">
              <w:rPr>
                <w:rFonts w:ascii="Times New Roman" w:hAnsi="Times New Roman"/>
                <w:sz w:val="20"/>
              </w:rPr>
              <w:t>NIL</w:t>
            </w:r>
          </w:p>
        </w:tc>
        <w:tc>
          <w:tcPr>
            <w:tcW w:w="1790" w:type="dxa"/>
          </w:tcPr>
          <w:p w14:paraId="6ACAA770" w14:textId="77777777" w:rsidR="00E7491C" w:rsidRDefault="00E7491C" w:rsidP="00E96057">
            <w:pPr>
              <w:jc w:val="center"/>
              <w:rPr>
                <w:rFonts w:ascii="Times New Roman" w:hAnsi="Times New Roman"/>
              </w:rPr>
            </w:pPr>
          </w:p>
          <w:p w14:paraId="27D0B84F" w14:textId="7B865C0F" w:rsidR="00E7491C" w:rsidRPr="00E7491C" w:rsidRDefault="00E7491C" w:rsidP="00E96057">
            <w:pPr>
              <w:jc w:val="center"/>
              <w:rPr>
                <w:rFonts w:ascii="Times New Roman" w:hAnsi="Times New Roman"/>
                <w:sz w:val="20"/>
              </w:rPr>
            </w:pPr>
            <w:r w:rsidRPr="00E7491C">
              <w:rPr>
                <w:rFonts w:ascii="Times New Roman" w:hAnsi="Times New Roman"/>
                <w:sz w:val="20"/>
              </w:rPr>
              <w:t>CARRIED</w:t>
            </w:r>
          </w:p>
        </w:tc>
      </w:tr>
      <w:tr w:rsidR="00300FA4" w14:paraId="11EFF07D" w14:textId="77777777" w:rsidTr="00E96057">
        <w:trPr>
          <w:trHeight w:val="234"/>
        </w:trPr>
        <w:tc>
          <w:tcPr>
            <w:tcW w:w="3153" w:type="dxa"/>
          </w:tcPr>
          <w:p w14:paraId="4517E252" w14:textId="6CFD8554" w:rsidR="00300FA4" w:rsidRDefault="00300FA4" w:rsidP="00E96057">
            <w:pPr>
              <w:jc w:val="center"/>
              <w:rPr>
                <w:rFonts w:ascii="Times New Roman" w:hAnsi="Times New Roman"/>
              </w:rPr>
            </w:pPr>
          </w:p>
          <w:p w14:paraId="0F84B93F" w14:textId="77777777" w:rsidR="00455E1F" w:rsidRPr="00E403E6" w:rsidRDefault="00455E1F" w:rsidP="00E96057">
            <w:pPr>
              <w:jc w:val="center"/>
              <w:rPr>
                <w:rFonts w:ascii="Times New Roman" w:hAnsi="Times New Roman"/>
                <w:sz w:val="20"/>
              </w:rPr>
            </w:pPr>
            <w:r w:rsidRPr="00E403E6">
              <w:rPr>
                <w:rFonts w:ascii="Times New Roman" w:hAnsi="Times New Roman"/>
                <w:sz w:val="20"/>
              </w:rPr>
              <w:t>EPC 01 20 2016</w:t>
            </w:r>
          </w:p>
          <w:p w14:paraId="71C350BE" w14:textId="54F0CE8B" w:rsidR="00455E1F" w:rsidRPr="00E403E6" w:rsidRDefault="00455E1F" w:rsidP="00E96057">
            <w:pPr>
              <w:jc w:val="center"/>
              <w:rPr>
                <w:rFonts w:ascii="Times New Roman" w:hAnsi="Times New Roman"/>
                <w:sz w:val="20"/>
              </w:rPr>
            </w:pPr>
            <w:r w:rsidRPr="00E403E6">
              <w:rPr>
                <w:rFonts w:ascii="Times New Roman" w:hAnsi="Times New Roman"/>
                <w:sz w:val="20"/>
              </w:rPr>
              <w:t>Item 10</w:t>
            </w:r>
          </w:p>
          <w:p w14:paraId="1982E990" w14:textId="77777777" w:rsidR="00EA0ACF" w:rsidRDefault="00EA0ACF" w:rsidP="00E96057">
            <w:pPr>
              <w:jc w:val="center"/>
              <w:rPr>
                <w:rFonts w:ascii="Times New Roman" w:hAnsi="Times New Roman"/>
                <w:sz w:val="20"/>
              </w:rPr>
            </w:pPr>
          </w:p>
          <w:p w14:paraId="689DE2CC" w14:textId="77777777" w:rsidR="00300FA4" w:rsidRDefault="00300FA4" w:rsidP="00E96057">
            <w:pPr>
              <w:jc w:val="center"/>
              <w:rPr>
                <w:rFonts w:ascii="Times New Roman" w:hAnsi="Times New Roman"/>
                <w:sz w:val="20"/>
              </w:rPr>
            </w:pPr>
            <w:r w:rsidRPr="00067360">
              <w:rPr>
                <w:rFonts w:ascii="Times New Roman" w:hAnsi="Times New Roman"/>
                <w:sz w:val="20"/>
              </w:rPr>
              <w:t xml:space="preserve">Motion </w:t>
            </w:r>
            <w:r w:rsidR="00455E1F" w:rsidRPr="00067360">
              <w:rPr>
                <w:rFonts w:ascii="Times New Roman" w:hAnsi="Times New Roman"/>
                <w:sz w:val="20"/>
              </w:rPr>
              <w:t>7</w:t>
            </w:r>
          </w:p>
          <w:p w14:paraId="40522D5E" w14:textId="33720148" w:rsidR="00EA0ACF" w:rsidRPr="00156216" w:rsidRDefault="00EA0ACF" w:rsidP="00E96057">
            <w:pPr>
              <w:jc w:val="center"/>
              <w:rPr>
                <w:rFonts w:ascii="Times New Roman" w:hAnsi="Times New Roman"/>
                <w:sz w:val="20"/>
              </w:rPr>
            </w:pPr>
            <w:r>
              <w:rPr>
                <w:rFonts w:ascii="Times New Roman" w:hAnsi="Times New Roman"/>
                <w:sz w:val="20"/>
              </w:rPr>
              <w:t>Wyatt / Eadie</w:t>
            </w:r>
          </w:p>
        </w:tc>
        <w:tc>
          <w:tcPr>
            <w:tcW w:w="2976" w:type="dxa"/>
          </w:tcPr>
          <w:p w14:paraId="2BA3573A" w14:textId="77777777" w:rsidR="00300FA4" w:rsidRDefault="00300FA4" w:rsidP="00E9605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300FA4" w:rsidRPr="000949C0" w14:paraId="3D38B146" w14:textId="77777777" w:rsidTr="00D07F65">
              <w:tc>
                <w:tcPr>
                  <w:tcW w:w="2760" w:type="dxa"/>
                </w:tcPr>
                <w:p w14:paraId="0AFD948E"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300FA4" w:rsidRPr="000949C0" w14:paraId="66C5448D" w14:textId="77777777" w:rsidTr="00D07F65">
              <w:tc>
                <w:tcPr>
                  <w:tcW w:w="2760" w:type="dxa"/>
                </w:tcPr>
                <w:p w14:paraId="42F5B248"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300FA4" w:rsidRPr="000949C0" w14:paraId="5ECB3239" w14:textId="77777777" w:rsidTr="00D07F65">
              <w:tc>
                <w:tcPr>
                  <w:tcW w:w="2760" w:type="dxa"/>
                </w:tcPr>
                <w:p w14:paraId="592796A6"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300FA4" w:rsidRPr="000949C0" w14:paraId="60B74590" w14:textId="77777777" w:rsidTr="00D07F65">
              <w:tc>
                <w:tcPr>
                  <w:tcW w:w="2760" w:type="dxa"/>
                </w:tcPr>
                <w:p w14:paraId="34529F55"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135175A7" w14:textId="77777777" w:rsidR="00300FA4" w:rsidRDefault="00300FA4" w:rsidP="00E96057">
            <w:pPr>
              <w:jc w:val="center"/>
              <w:rPr>
                <w:rFonts w:ascii="Times New Roman" w:hAnsi="Times New Roman"/>
              </w:rPr>
            </w:pPr>
            <w:r>
              <w:rPr>
                <w:rFonts w:ascii="Times New Roman" w:hAnsi="Times New Roman"/>
              </w:rPr>
              <w:t xml:space="preserve"> </w:t>
            </w:r>
          </w:p>
        </w:tc>
        <w:tc>
          <w:tcPr>
            <w:tcW w:w="2922" w:type="dxa"/>
          </w:tcPr>
          <w:p w14:paraId="371B47A8" w14:textId="77777777" w:rsidR="00300FA4" w:rsidRDefault="00300FA4" w:rsidP="00E96057">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300FA4" w:rsidRPr="000949C0" w14:paraId="7E6A61A9" w14:textId="77777777" w:rsidTr="00D07F65">
              <w:tc>
                <w:tcPr>
                  <w:tcW w:w="2706" w:type="dxa"/>
                </w:tcPr>
                <w:p w14:paraId="2C98D684" w14:textId="77777777" w:rsidR="00300FA4" w:rsidRPr="000949C0" w:rsidRDefault="00300FA4" w:rsidP="00E96057">
                  <w:pPr>
                    <w:rPr>
                      <w:rFonts w:ascii="Arial" w:hAnsi="Arial" w:cs="Arial"/>
                      <w:sz w:val="18"/>
                      <w:szCs w:val="18"/>
                      <w:lang w:val="en-CA"/>
                    </w:rPr>
                  </w:pPr>
                  <w:r w:rsidRPr="000949C0">
                    <w:rPr>
                      <w:rFonts w:ascii="Arial" w:hAnsi="Arial" w:cs="Arial"/>
                      <w:sz w:val="18"/>
                      <w:szCs w:val="18"/>
                      <w:lang w:val="en-CA"/>
                    </w:rPr>
                    <w:t>His Worship Mayor Bowman</w:t>
                  </w:r>
                </w:p>
              </w:tc>
            </w:tr>
            <w:tr w:rsidR="00300FA4" w:rsidRPr="000949C0" w14:paraId="5467F99A" w14:textId="77777777" w:rsidTr="00D07F65">
              <w:tc>
                <w:tcPr>
                  <w:tcW w:w="2706" w:type="dxa"/>
                </w:tcPr>
                <w:p w14:paraId="52319D2F"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300FA4" w:rsidRPr="000949C0" w14:paraId="1C92A28C" w14:textId="77777777" w:rsidTr="00D07F65">
              <w:tc>
                <w:tcPr>
                  <w:tcW w:w="2706" w:type="dxa"/>
                </w:tcPr>
                <w:p w14:paraId="33DF6782"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300FA4" w:rsidRPr="000949C0" w14:paraId="191ADD0D" w14:textId="77777777" w:rsidTr="00D07F65">
              <w:tc>
                <w:tcPr>
                  <w:tcW w:w="2706" w:type="dxa"/>
                </w:tcPr>
                <w:p w14:paraId="056F479C"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300FA4" w:rsidRPr="000949C0" w14:paraId="0E533AC6" w14:textId="77777777" w:rsidTr="00D07F65">
              <w:tc>
                <w:tcPr>
                  <w:tcW w:w="2706" w:type="dxa"/>
                </w:tcPr>
                <w:p w14:paraId="369F0A19"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300FA4" w:rsidRPr="000949C0" w14:paraId="3D353864" w14:textId="77777777" w:rsidTr="00D07F65">
              <w:tc>
                <w:tcPr>
                  <w:tcW w:w="2706" w:type="dxa"/>
                </w:tcPr>
                <w:p w14:paraId="2A0281AB"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300FA4" w:rsidRPr="000949C0" w14:paraId="353AAEA2" w14:textId="77777777" w:rsidTr="00D07F65">
              <w:tc>
                <w:tcPr>
                  <w:tcW w:w="2706" w:type="dxa"/>
                </w:tcPr>
                <w:p w14:paraId="3DC121CE"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300FA4" w:rsidRPr="000949C0" w14:paraId="684608FB" w14:textId="77777777" w:rsidTr="00D07F65">
              <w:tc>
                <w:tcPr>
                  <w:tcW w:w="2706" w:type="dxa"/>
                </w:tcPr>
                <w:p w14:paraId="274A4BAE"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300FA4" w:rsidRPr="000949C0" w14:paraId="096C2741" w14:textId="77777777" w:rsidTr="00D07F65">
              <w:tc>
                <w:tcPr>
                  <w:tcW w:w="2706" w:type="dxa"/>
                </w:tcPr>
                <w:p w14:paraId="61D37CEB"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300FA4" w:rsidRPr="000949C0" w14:paraId="1F6DC7A0" w14:textId="77777777" w:rsidTr="00D07F65">
              <w:tc>
                <w:tcPr>
                  <w:tcW w:w="2706" w:type="dxa"/>
                </w:tcPr>
                <w:p w14:paraId="152AA0F6"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300FA4" w:rsidRPr="000949C0" w14:paraId="1B499D3B" w14:textId="77777777" w:rsidTr="00D07F65">
              <w:tc>
                <w:tcPr>
                  <w:tcW w:w="2706" w:type="dxa"/>
                </w:tcPr>
                <w:p w14:paraId="518FF8D3" w14:textId="77777777" w:rsidR="00300FA4" w:rsidRPr="000949C0" w:rsidRDefault="00300FA4"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300FA4" w:rsidRPr="000949C0" w14:paraId="53F26F03" w14:textId="77777777" w:rsidTr="00D07F65">
              <w:tc>
                <w:tcPr>
                  <w:tcW w:w="2706" w:type="dxa"/>
                </w:tcPr>
                <w:p w14:paraId="5C6619A3" w14:textId="77777777" w:rsidR="00300FA4" w:rsidRPr="000949C0" w:rsidRDefault="00300FA4" w:rsidP="00E9605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1699960B" w14:textId="77777777" w:rsidR="00300FA4" w:rsidRDefault="00300FA4" w:rsidP="00E96057">
            <w:pPr>
              <w:jc w:val="center"/>
              <w:rPr>
                <w:rFonts w:ascii="Times New Roman" w:hAnsi="Times New Roman"/>
              </w:rPr>
            </w:pPr>
          </w:p>
        </w:tc>
        <w:tc>
          <w:tcPr>
            <w:tcW w:w="1790" w:type="dxa"/>
          </w:tcPr>
          <w:p w14:paraId="1D1DD035" w14:textId="77777777" w:rsidR="00300FA4" w:rsidRDefault="00300FA4" w:rsidP="00E96057">
            <w:pPr>
              <w:jc w:val="center"/>
              <w:rPr>
                <w:rFonts w:ascii="Times New Roman" w:hAnsi="Times New Roman"/>
              </w:rPr>
            </w:pPr>
          </w:p>
          <w:p w14:paraId="1BC93B2D" w14:textId="00DD7CCC" w:rsidR="00300FA4" w:rsidRPr="00156216" w:rsidRDefault="007E2FB3" w:rsidP="00E96057">
            <w:pPr>
              <w:jc w:val="center"/>
              <w:rPr>
                <w:rFonts w:ascii="Times New Roman" w:hAnsi="Times New Roman"/>
                <w:sz w:val="20"/>
              </w:rPr>
            </w:pPr>
            <w:r>
              <w:rPr>
                <w:rFonts w:ascii="Times New Roman" w:hAnsi="Times New Roman"/>
                <w:sz w:val="20"/>
              </w:rPr>
              <w:t>LOST</w:t>
            </w:r>
          </w:p>
        </w:tc>
      </w:tr>
      <w:tr w:rsidR="00B4497C" w14:paraId="02C94141" w14:textId="77777777" w:rsidTr="00675F06">
        <w:trPr>
          <w:trHeight w:val="234"/>
        </w:trPr>
        <w:tc>
          <w:tcPr>
            <w:tcW w:w="3153" w:type="dxa"/>
          </w:tcPr>
          <w:p w14:paraId="3AD9B3A6" w14:textId="5061DDC7" w:rsidR="00B4497C" w:rsidRDefault="00B4497C" w:rsidP="00675F06">
            <w:pPr>
              <w:jc w:val="center"/>
              <w:rPr>
                <w:rFonts w:ascii="Times New Roman" w:hAnsi="Times New Roman"/>
              </w:rPr>
            </w:pPr>
          </w:p>
          <w:p w14:paraId="25080FD4"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41540F62"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5F5047CB" w14:textId="77777777" w:rsidR="00B4497C" w:rsidRPr="00E403E6" w:rsidRDefault="00B4497C" w:rsidP="00675F06">
            <w:pPr>
              <w:jc w:val="center"/>
              <w:rPr>
                <w:rFonts w:ascii="Times New Roman" w:hAnsi="Times New Roman"/>
                <w:sz w:val="20"/>
              </w:rPr>
            </w:pPr>
          </w:p>
          <w:p w14:paraId="4CCDB215" w14:textId="25DF1B27" w:rsidR="00EA0ACF" w:rsidRPr="00156216" w:rsidRDefault="00EA0ACF" w:rsidP="00675F06">
            <w:pPr>
              <w:jc w:val="center"/>
              <w:rPr>
                <w:rFonts w:ascii="Times New Roman" w:hAnsi="Times New Roman"/>
                <w:sz w:val="20"/>
              </w:rPr>
            </w:pPr>
            <w:r w:rsidRPr="00E403E6">
              <w:rPr>
                <w:rFonts w:ascii="Times New Roman" w:hAnsi="Times New Roman"/>
                <w:sz w:val="20"/>
              </w:rPr>
              <w:t>Adoption of the Item, as amended by Motion 8</w:t>
            </w:r>
          </w:p>
        </w:tc>
        <w:tc>
          <w:tcPr>
            <w:tcW w:w="2976" w:type="dxa"/>
          </w:tcPr>
          <w:p w14:paraId="0A35B41D" w14:textId="77777777" w:rsidR="00B4497C" w:rsidRDefault="00B4497C" w:rsidP="00675F0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B4497C" w:rsidRPr="000949C0" w14:paraId="6BAAF090" w14:textId="77777777" w:rsidTr="007E2FB3">
              <w:tc>
                <w:tcPr>
                  <w:tcW w:w="2760" w:type="dxa"/>
                </w:tcPr>
                <w:p w14:paraId="494B5FE7" w14:textId="77777777" w:rsidR="00B4497C" w:rsidRPr="000949C0" w:rsidRDefault="00B4497C" w:rsidP="00675F06">
                  <w:pPr>
                    <w:rPr>
                      <w:rFonts w:ascii="Arial" w:hAnsi="Arial" w:cs="Arial"/>
                      <w:sz w:val="18"/>
                      <w:szCs w:val="18"/>
                      <w:lang w:val="en-CA"/>
                    </w:rPr>
                  </w:pPr>
                  <w:r w:rsidRPr="000949C0">
                    <w:rPr>
                      <w:rFonts w:ascii="Arial" w:hAnsi="Arial" w:cs="Arial"/>
                      <w:sz w:val="18"/>
                      <w:szCs w:val="18"/>
                      <w:lang w:val="en-CA"/>
                    </w:rPr>
                    <w:t>His Worship Mayor Bowman</w:t>
                  </w:r>
                </w:p>
              </w:tc>
            </w:tr>
            <w:tr w:rsidR="00B4497C" w:rsidRPr="000949C0" w14:paraId="658A6836" w14:textId="77777777" w:rsidTr="007E2FB3">
              <w:tc>
                <w:tcPr>
                  <w:tcW w:w="2760" w:type="dxa"/>
                </w:tcPr>
                <w:p w14:paraId="17DBC7BD"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B4497C" w:rsidRPr="000949C0" w14:paraId="12297EAF" w14:textId="77777777" w:rsidTr="007E2FB3">
              <w:tc>
                <w:tcPr>
                  <w:tcW w:w="2760" w:type="dxa"/>
                </w:tcPr>
                <w:p w14:paraId="09CCD58F"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B4497C" w:rsidRPr="000949C0" w14:paraId="406CCD2B" w14:textId="77777777" w:rsidTr="007E2FB3">
              <w:tc>
                <w:tcPr>
                  <w:tcW w:w="2760" w:type="dxa"/>
                </w:tcPr>
                <w:p w14:paraId="58AEAE97"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B4497C" w:rsidRPr="000949C0" w14:paraId="28F1E116" w14:textId="77777777" w:rsidTr="007E2FB3">
              <w:tc>
                <w:tcPr>
                  <w:tcW w:w="2760" w:type="dxa"/>
                </w:tcPr>
                <w:p w14:paraId="2907BD32"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B4497C" w:rsidRPr="000949C0" w14:paraId="6A27DE3C" w14:textId="77777777" w:rsidTr="007E2FB3">
              <w:tc>
                <w:tcPr>
                  <w:tcW w:w="2760" w:type="dxa"/>
                </w:tcPr>
                <w:p w14:paraId="6254CC20"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B4497C" w:rsidRPr="000949C0" w14:paraId="1D482453" w14:textId="77777777" w:rsidTr="007E2FB3">
              <w:tc>
                <w:tcPr>
                  <w:tcW w:w="2760" w:type="dxa"/>
                </w:tcPr>
                <w:p w14:paraId="1685923E"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B4497C" w:rsidRPr="000949C0" w14:paraId="4D432F8B" w14:textId="77777777" w:rsidTr="007E2FB3">
              <w:tc>
                <w:tcPr>
                  <w:tcW w:w="2760" w:type="dxa"/>
                </w:tcPr>
                <w:p w14:paraId="73A648C9"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B4497C" w:rsidRPr="000949C0" w14:paraId="4CDBB80C" w14:textId="77777777" w:rsidTr="007E2FB3">
              <w:tc>
                <w:tcPr>
                  <w:tcW w:w="2760" w:type="dxa"/>
                </w:tcPr>
                <w:p w14:paraId="2583D053"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B4497C" w:rsidRPr="000949C0" w14:paraId="764BDAD5" w14:textId="77777777" w:rsidTr="007E2FB3">
              <w:tc>
                <w:tcPr>
                  <w:tcW w:w="2760" w:type="dxa"/>
                </w:tcPr>
                <w:p w14:paraId="24309188"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B4497C" w:rsidRPr="000949C0" w14:paraId="28A95EFD" w14:textId="77777777" w:rsidTr="007E2FB3">
              <w:tc>
                <w:tcPr>
                  <w:tcW w:w="2760" w:type="dxa"/>
                </w:tcPr>
                <w:p w14:paraId="571701B5"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B4497C" w:rsidRPr="000949C0" w14:paraId="30C40E64" w14:textId="77777777" w:rsidTr="007E2FB3">
              <w:tc>
                <w:tcPr>
                  <w:tcW w:w="2760" w:type="dxa"/>
                </w:tcPr>
                <w:p w14:paraId="7DC6053E" w14:textId="77777777" w:rsidR="00B4497C" w:rsidRPr="000949C0" w:rsidRDefault="00B4497C"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6C68D756" w14:textId="77777777" w:rsidR="00B4497C" w:rsidRDefault="00B4497C" w:rsidP="00675F06">
            <w:pPr>
              <w:jc w:val="center"/>
              <w:rPr>
                <w:rFonts w:ascii="Times New Roman" w:hAnsi="Times New Roman"/>
              </w:rPr>
            </w:pPr>
            <w:r>
              <w:rPr>
                <w:rFonts w:ascii="Times New Roman" w:hAnsi="Times New Roman"/>
              </w:rPr>
              <w:t xml:space="preserve"> </w:t>
            </w:r>
          </w:p>
        </w:tc>
        <w:tc>
          <w:tcPr>
            <w:tcW w:w="2922" w:type="dxa"/>
          </w:tcPr>
          <w:p w14:paraId="0D19E340" w14:textId="77777777" w:rsidR="00B4497C" w:rsidRDefault="00B4497C" w:rsidP="00675F06">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B4497C" w:rsidRPr="000949C0" w14:paraId="46804FC2" w14:textId="77777777" w:rsidTr="007E2FB3">
              <w:tc>
                <w:tcPr>
                  <w:tcW w:w="2706" w:type="dxa"/>
                </w:tcPr>
                <w:p w14:paraId="3CCE041B"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B4497C" w:rsidRPr="000949C0" w14:paraId="3755E4A5" w14:textId="77777777" w:rsidTr="007E2FB3">
              <w:tc>
                <w:tcPr>
                  <w:tcW w:w="2706" w:type="dxa"/>
                </w:tcPr>
                <w:p w14:paraId="4380980C"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B4497C" w:rsidRPr="000949C0" w14:paraId="54CD0E54" w14:textId="77777777" w:rsidTr="007E2FB3">
              <w:tc>
                <w:tcPr>
                  <w:tcW w:w="2706" w:type="dxa"/>
                </w:tcPr>
                <w:p w14:paraId="6A7CE794"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B4497C" w:rsidRPr="000949C0" w14:paraId="2445831F" w14:textId="77777777" w:rsidTr="007E2FB3">
              <w:tc>
                <w:tcPr>
                  <w:tcW w:w="2706" w:type="dxa"/>
                </w:tcPr>
                <w:p w14:paraId="59AB8621" w14:textId="77777777" w:rsidR="00B4497C" w:rsidRPr="000949C0" w:rsidRDefault="00B4497C"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456915E2" w14:textId="77777777" w:rsidR="00B4497C" w:rsidRDefault="00B4497C" w:rsidP="00675F06">
            <w:pPr>
              <w:jc w:val="center"/>
              <w:rPr>
                <w:rFonts w:ascii="Times New Roman" w:hAnsi="Times New Roman"/>
              </w:rPr>
            </w:pPr>
          </w:p>
        </w:tc>
        <w:tc>
          <w:tcPr>
            <w:tcW w:w="1790" w:type="dxa"/>
          </w:tcPr>
          <w:p w14:paraId="6B796287" w14:textId="77777777" w:rsidR="00B4497C" w:rsidRDefault="00B4497C" w:rsidP="00675F06">
            <w:pPr>
              <w:jc w:val="center"/>
              <w:rPr>
                <w:rFonts w:ascii="Times New Roman" w:hAnsi="Times New Roman"/>
              </w:rPr>
            </w:pPr>
          </w:p>
          <w:p w14:paraId="2AC5D6AC" w14:textId="77777777" w:rsidR="00B4497C" w:rsidRPr="00156216" w:rsidRDefault="00B4497C" w:rsidP="00675F06">
            <w:pPr>
              <w:jc w:val="center"/>
              <w:rPr>
                <w:rFonts w:ascii="Times New Roman" w:hAnsi="Times New Roman"/>
                <w:sz w:val="20"/>
              </w:rPr>
            </w:pPr>
            <w:r w:rsidRPr="000C6256">
              <w:rPr>
                <w:rFonts w:ascii="Times New Roman" w:hAnsi="Times New Roman"/>
                <w:sz w:val="20"/>
              </w:rPr>
              <w:t>CARRIED</w:t>
            </w:r>
          </w:p>
        </w:tc>
      </w:tr>
    </w:tbl>
    <w:p w14:paraId="1309FD15" w14:textId="77777777" w:rsidR="00275F78" w:rsidRDefault="00275F78">
      <w: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0977A7" w14:paraId="770F5556" w14:textId="77777777" w:rsidTr="00675F06">
        <w:trPr>
          <w:trHeight w:val="234"/>
        </w:trPr>
        <w:tc>
          <w:tcPr>
            <w:tcW w:w="3153" w:type="dxa"/>
          </w:tcPr>
          <w:p w14:paraId="5011EC74" w14:textId="3D59AEA6" w:rsidR="000977A7" w:rsidRDefault="000977A7" w:rsidP="00675F06">
            <w:pPr>
              <w:jc w:val="center"/>
              <w:rPr>
                <w:rFonts w:ascii="Times New Roman" w:hAnsi="Times New Roman"/>
              </w:rPr>
            </w:pPr>
          </w:p>
          <w:p w14:paraId="68A92E14" w14:textId="77777777" w:rsidR="000977A7" w:rsidRDefault="000977A7" w:rsidP="00675F06">
            <w:pPr>
              <w:jc w:val="center"/>
              <w:rPr>
                <w:rFonts w:ascii="Times New Roman" w:hAnsi="Times New Roman"/>
                <w:sz w:val="20"/>
              </w:rPr>
            </w:pPr>
            <w:r w:rsidRPr="00E403E6">
              <w:rPr>
                <w:rFonts w:ascii="Times New Roman" w:hAnsi="Times New Roman"/>
                <w:sz w:val="20"/>
              </w:rPr>
              <w:t xml:space="preserve">Motion </w:t>
            </w:r>
            <w:r w:rsidR="00F97337" w:rsidRPr="00E403E6">
              <w:rPr>
                <w:rFonts w:ascii="Times New Roman" w:hAnsi="Times New Roman"/>
                <w:sz w:val="20"/>
              </w:rPr>
              <w:t>5</w:t>
            </w:r>
          </w:p>
          <w:p w14:paraId="45AEFD7F" w14:textId="7D88269C" w:rsidR="00B82A45" w:rsidRDefault="00B82A45" w:rsidP="00675F06">
            <w:pPr>
              <w:jc w:val="center"/>
              <w:rPr>
                <w:rFonts w:ascii="Times New Roman" w:hAnsi="Times New Roman"/>
                <w:sz w:val="20"/>
              </w:rPr>
            </w:pPr>
            <w:r>
              <w:rPr>
                <w:rFonts w:ascii="Times New Roman" w:hAnsi="Times New Roman"/>
                <w:sz w:val="20"/>
              </w:rPr>
              <w:t>Wyatt / Eadie</w:t>
            </w:r>
          </w:p>
          <w:p w14:paraId="348DFA09" w14:textId="77777777" w:rsidR="00F97337" w:rsidRDefault="00F97337" w:rsidP="00675F06">
            <w:pPr>
              <w:jc w:val="center"/>
              <w:rPr>
                <w:rFonts w:ascii="Times New Roman" w:hAnsi="Times New Roman"/>
                <w:sz w:val="20"/>
              </w:rPr>
            </w:pPr>
          </w:p>
          <w:p w14:paraId="32ECF911" w14:textId="77777777" w:rsidR="00134E3A" w:rsidRDefault="00134E3A" w:rsidP="00134E3A">
            <w:pPr>
              <w:jc w:val="center"/>
              <w:rPr>
                <w:rFonts w:ascii="Times New Roman" w:hAnsi="Times New Roman"/>
                <w:sz w:val="20"/>
              </w:rPr>
            </w:pPr>
            <w:r w:rsidRPr="00E403E6">
              <w:rPr>
                <w:rFonts w:ascii="Times New Roman" w:hAnsi="Times New Roman"/>
                <w:sz w:val="20"/>
              </w:rPr>
              <w:t>Vote for Rule Suspension to debate the Motion</w:t>
            </w:r>
          </w:p>
          <w:p w14:paraId="5AA8FD4C" w14:textId="0ED95EF1" w:rsidR="00F97337" w:rsidRPr="00EC0462" w:rsidRDefault="00F97337" w:rsidP="00B82A45">
            <w:pPr>
              <w:jc w:val="center"/>
              <w:rPr>
                <w:rFonts w:ascii="Times New Roman" w:hAnsi="Times New Roman"/>
                <w:sz w:val="20"/>
              </w:rPr>
            </w:pPr>
          </w:p>
        </w:tc>
        <w:tc>
          <w:tcPr>
            <w:tcW w:w="2976" w:type="dxa"/>
          </w:tcPr>
          <w:p w14:paraId="200A40AD" w14:textId="77777777" w:rsidR="000977A7" w:rsidRDefault="000977A7" w:rsidP="00675F0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77A7" w:rsidRPr="000949C0" w14:paraId="2F4169E6" w14:textId="77777777" w:rsidTr="00F97337">
              <w:tc>
                <w:tcPr>
                  <w:tcW w:w="2760" w:type="dxa"/>
                </w:tcPr>
                <w:p w14:paraId="445FEE2F" w14:textId="77777777" w:rsidR="000977A7" w:rsidRPr="000949C0" w:rsidRDefault="000977A7" w:rsidP="00675F06">
                  <w:pPr>
                    <w:rPr>
                      <w:rFonts w:ascii="Arial" w:hAnsi="Arial" w:cs="Arial"/>
                      <w:sz w:val="18"/>
                      <w:szCs w:val="18"/>
                      <w:lang w:val="en-CA"/>
                    </w:rPr>
                  </w:pPr>
                  <w:r w:rsidRPr="000949C0">
                    <w:rPr>
                      <w:rFonts w:ascii="Arial" w:hAnsi="Arial" w:cs="Arial"/>
                      <w:sz w:val="18"/>
                      <w:szCs w:val="18"/>
                      <w:lang w:val="en-CA"/>
                    </w:rPr>
                    <w:t>His Worship Mayor Bowman</w:t>
                  </w:r>
                </w:p>
              </w:tc>
            </w:tr>
            <w:tr w:rsidR="000977A7" w:rsidRPr="000949C0" w14:paraId="3DDC6ABC" w14:textId="77777777" w:rsidTr="00F97337">
              <w:tc>
                <w:tcPr>
                  <w:tcW w:w="2760" w:type="dxa"/>
                </w:tcPr>
                <w:p w14:paraId="7B887AD0"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977A7" w:rsidRPr="000949C0" w14:paraId="702ECF67" w14:textId="77777777" w:rsidTr="00F97337">
              <w:tc>
                <w:tcPr>
                  <w:tcW w:w="2760" w:type="dxa"/>
                </w:tcPr>
                <w:p w14:paraId="4BF77ACC"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0977A7" w:rsidRPr="000949C0" w14:paraId="7A7EA047" w14:textId="77777777" w:rsidTr="00F97337">
              <w:tc>
                <w:tcPr>
                  <w:tcW w:w="2760" w:type="dxa"/>
                </w:tcPr>
                <w:p w14:paraId="42A97873"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0977A7" w:rsidRPr="000949C0" w14:paraId="7B64E363" w14:textId="77777777" w:rsidTr="00F97337">
              <w:tc>
                <w:tcPr>
                  <w:tcW w:w="2760" w:type="dxa"/>
                </w:tcPr>
                <w:p w14:paraId="66D7AF17"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977A7" w:rsidRPr="000949C0" w14:paraId="5084DF28" w14:textId="77777777" w:rsidTr="00F97337">
              <w:tc>
                <w:tcPr>
                  <w:tcW w:w="2760" w:type="dxa"/>
                </w:tcPr>
                <w:p w14:paraId="68744B97"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77A7" w:rsidRPr="000949C0" w14:paraId="727794F6" w14:textId="77777777" w:rsidTr="00F97337">
              <w:tc>
                <w:tcPr>
                  <w:tcW w:w="2760" w:type="dxa"/>
                </w:tcPr>
                <w:p w14:paraId="1471F2AD"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0977A7" w:rsidRPr="000949C0" w14:paraId="74CB2B83" w14:textId="77777777" w:rsidTr="00F97337">
              <w:tc>
                <w:tcPr>
                  <w:tcW w:w="2760" w:type="dxa"/>
                </w:tcPr>
                <w:p w14:paraId="709A9175"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77A7" w:rsidRPr="000949C0" w14:paraId="15ADF7CE" w14:textId="77777777" w:rsidTr="00F97337">
              <w:tc>
                <w:tcPr>
                  <w:tcW w:w="2760" w:type="dxa"/>
                </w:tcPr>
                <w:p w14:paraId="31514417"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0977A7" w:rsidRPr="000949C0" w14:paraId="32174A61" w14:textId="77777777" w:rsidTr="00F97337">
              <w:tc>
                <w:tcPr>
                  <w:tcW w:w="2760" w:type="dxa"/>
                </w:tcPr>
                <w:p w14:paraId="4E085E52"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0977A7" w:rsidRPr="000949C0" w14:paraId="3E585C31" w14:textId="77777777" w:rsidTr="00F97337">
              <w:tc>
                <w:tcPr>
                  <w:tcW w:w="2760" w:type="dxa"/>
                </w:tcPr>
                <w:p w14:paraId="428D35DE"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0977A7" w:rsidRPr="000949C0" w14:paraId="42DF9BD4" w14:textId="77777777" w:rsidTr="00F97337">
              <w:tc>
                <w:tcPr>
                  <w:tcW w:w="2760" w:type="dxa"/>
                </w:tcPr>
                <w:p w14:paraId="5ED595C5"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bl>
          <w:p w14:paraId="1975DD0C" w14:textId="77777777" w:rsidR="000977A7" w:rsidRDefault="000977A7" w:rsidP="00675F06">
            <w:pPr>
              <w:jc w:val="center"/>
              <w:rPr>
                <w:rFonts w:ascii="Times New Roman" w:hAnsi="Times New Roman"/>
              </w:rPr>
            </w:pPr>
            <w:r>
              <w:rPr>
                <w:rFonts w:ascii="Times New Roman" w:hAnsi="Times New Roman"/>
              </w:rPr>
              <w:t xml:space="preserve"> </w:t>
            </w:r>
          </w:p>
        </w:tc>
        <w:tc>
          <w:tcPr>
            <w:tcW w:w="2922" w:type="dxa"/>
          </w:tcPr>
          <w:p w14:paraId="59ADCAEF" w14:textId="77777777" w:rsidR="000977A7" w:rsidRDefault="000977A7" w:rsidP="00675F06">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0977A7" w:rsidRPr="000949C0" w14:paraId="24C00855" w14:textId="77777777" w:rsidTr="00B82A45">
              <w:tc>
                <w:tcPr>
                  <w:tcW w:w="2706" w:type="dxa"/>
                </w:tcPr>
                <w:p w14:paraId="4383722D"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77A7" w:rsidRPr="000949C0" w14:paraId="56919F98" w14:textId="77777777" w:rsidTr="00B82A45">
              <w:tc>
                <w:tcPr>
                  <w:tcW w:w="2706" w:type="dxa"/>
                </w:tcPr>
                <w:p w14:paraId="760C7280"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0977A7" w:rsidRPr="000949C0" w14:paraId="33537A2F" w14:textId="77777777" w:rsidTr="00B82A45">
              <w:tc>
                <w:tcPr>
                  <w:tcW w:w="2706" w:type="dxa"/>
                </w:tcPr>
                <w:p w14:paraId="5BFA7B27" w14:textId="77777777" w:rsidR="000977A7" w:rsidRPr="000949C0" w:rsidRDefault="000977A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977A7" w:rsidRPr="000949C0" w14:paraId="57D32CB5" w14:textId="77777777" w:rsidTr="00B82A45">
              <w:tc>
                <w:tcPr>
                  <w:tcW w:w="2706" w:type="dxa"/>
                </w:tcPr>
                <w:p w14:paraId="24832FF2" w14:textId="77777777" w:rsidR="000977A7" w:rsidRPr="000949C0" w:rsidRDefault="000977A7"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B66F4C4" w14:textId="77777777" w:rsidR="000977A7" w:rsidRDefault="000977A7" w:rsidP="00675F06">
            <w:pPr>
              <w:jc w:val="center"/>
              <w:rPr>
                <w:rFonts w:ascii="Times New Roman" w:hAnsi="Times New Roman"/>
              </w:rPr>
            </w:pPr>
          </w:p>
        </w:tc>
        <w:tc>
          <w:tcPr>
            <w:tcW w:w="1790" w:type="dxa"/>
          </w:tcPr>
          <w:p w14:paraId="17C8FB51" w14:textId="77777777" w:rsidR="000977A7" w:rsidRDefault="000977A7" w:rsidP="00675F06">
            <w:pPr>
              <w:jc w:val="center"/>
              <w:rPr>
                <w:rFonts w:ascii="Times New Roman" w:hAnsi="Times New Roman"/>
              </w:rPr>
            </w:pPr>
          </w:p>
          <w:p w14:paraId="145E0C6C" w14:textId="77777777" w:rsidR="000977A7" w:rsidRPr="00EC0462" w:rsidRDefault="000977A7" w:rsidP="00675F06">
            <w:pPr>
              <w:jc w:val="center"/>
              <w:rPr>
                <w:rFonts w:ascii="Times New Roman" w:hAnsi="Times New Roman"/>
                <w:sz w:val="20"/>
              </w:rPr>
            </w:pPr>
            <w:r w:rsidRPr="00D021E9">
              <w:rPr>
                <w:rFonts w:ascii="Times New Roman" w:hAnsi="Times New Roman"/>
                <w:sz w:val="20"/>
              </w:rPr>
              <w:t>CARRIED</w:t>
            </w:r>
          </w:p>
        </w:tc>
      </w:tr>
      <w:tr w:rsidR="000C6256" w14:paraId="39341069" w14:textId="77777777" w:rsidTr="003B5444">
        <w:trPr>
          <w:trHeight w:val="234"/>
        </w:trPr>
        <w:tc>
          <w:tcPr>
            <w:tcW w:w="3153" w:type="dxa"/>
          </w:tcPr>
          <w:p w14:paraId="4B2E08C1" w14:textId="77777777" w:rsidR="000C6256" w:rsidRDefault="000C6256" w:rsidP="003B5444">
            <w:pPr>
              <w:jc w:val="center"/>
              <w:rPr>
                <w:rFonts w:ascii="Times New Roman" w:hAnsi="Times New Roman"/>
              </w:rPr>
            </w:pPr>
          </w:p>
          <w:p w14:paraId="785179CF" w14:textId="77777777" w:rsidR="000C6256" w:rsidRDefault="000C6256" w:rsidP="003B5444">
            <w:pPr>
              <w:jc w:val="center"/>
              <w:rPr>
                <w:rFonts w:ascii="Times New Roman" w:hAnsi="Times New Roman"/>
                <w:sz w:val="20"/>
              </w:rPr>
            </w:pPr>
            <w:r w:rsidRPr="00E403E6">
              <w:rPr>
                <w:rFonts w:ascii="Times New Roman" w:hAnsi="Times New Roman"/>
                <w:sz w:val="20"/>
              </w:rPr>
              <w:t xml:space="preserve">Motion </w:t>
            </w:r>
            <w:r w:rsidR="00A57C75" w:rsidRPr="00E403E6">
              <w:rPr>
                <w:rFonts w:ascii="Times New Roman" w:hAnsi="Times New Roman"/>
                <w:sz w:val="20"/>
              </w:rPr>
              <w:t>5</w:t>
            </w:r>
          </w:p>
          <w:p w14:paraId="68BAFAB3" w14:textId="77777777" w:rsidR="00A57C75" w:rsidRDefault="00A57C75" w:rsidP="00A57C75">
            <w:pPr>
              <w:jc w:val="center"/>
              <w:rPr>
                <w:rFonts w:ascii="Times New Roman" w:hAnsi="Times New Roman"/>
                <w:sz w:val="20"/>
              </w:rPr>
            </w:pPr>
            <w:r>
              <w:rPr>
                <w:rFonts w:ascii="Times New Roman" w:hAnsi="Times New Roman"/>
                <w:sz w:val="20"/>
              </w:rPr>
              <w:t>Wyatt / Eadie</w:t>
            </w:r>
          </w:p>
          <w:p w14:paraId="4012AA95" w14:textId="22719BD5" w:rsidR="00A57C75" w:rsidRPr="00EC0462" w:rsidRDefault="00A57C75" w:rsidP="003B5444">
            <w:pPr>
              <w:jc w:val="center"/>
              <w:rPr>
                <w:rFonts w:ascii="Times New Roman" w:hAnsi="Times New Roman"/>
                <w:sz w:val="20"/>
              </w:rPr>
            </w:pPr>
          </w:p>
        </w:tc>
        <w:tc>
          <w:tcPr>
            <w:tcW w:w="2976" w:type="dxa"/>
          </w:tcPr>
          <w:p w14:paraId="2726E122" w14:textId="77777777" w:rsidR="000C6256" w:rsidRDefault="000C6256" w:rsidP="003B544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C6256" w:rsidRPr="000949C0" w14:paraId="52ED4857" w14:textId="77777777" w:rsidTr="00A57C75">
              <w:tc>
                <w:tcPr>
                  <w:tcW w:w="2760" w:type="dxa"/>
                </w:tcPr>
                <w:p w14:paraId="30449AA4"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0C6256" w:rsidRPr="000949C0" w14:paraId="4E21FFB1" w14:textId="77777777" w:rsidTr="00A57C75">
              <w:tc>
                <w:tcPr>
                  <w:tcW w:w="2760" w:type="dxa"/>
                </w:tcPr>
                <w:p w14:paraId="26CAD389"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C6256" w:rsidRPr="000949C0" w14:paraId="04914260" w14:textId="77777777" w:rsidTr="00A57C75">
              <w:tc>
                <w:tcPr>
                  <w:tcW w:w="2760" w:type="dxa"/>
                </w:tcPr>
                <w:p w14:paraId="095B09BD" w14:textId="77777777" w:rsidR="000C6256" w:rsidRPr="000949C0" w:rsidRDefault="000C6256"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3ABFE84" w14:textId="77777777" w:rsidR="000C6256" w:rsidRDefault="000C6256" w:rsidP="003B5444">
            <w:pPr>
              <w:jc w:val="center"/>
              <w:rPr>
                <w:rFonts w:ascii="Times New Roman" w:hAnsi="Times New Roman"/>
              </w:rPr>
            </w:pPr>
            <w:r>
              <w:rPr>
                <w:rFonts w:ascii="Times New Roman" w:hAnsi="Times New Roman"/>
              </w:rPr>
              <w:t xml:space="preserve"> </w:t>
            </w:r>
          </w:p>
        </w:tc>
        <w:tc>
          <w:tcPr>
            <w:tcW w:w="2922" w:type="dxa"/>
          </w:tcPr>
          <w:p w14:paraId="084FFD27" w14:textId="77777777" w:rsidR="000C6256" w:rsidRDefault="000C6256" w:rsidP="003B544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0C6256" w:rsidRPr="000949C0" w14:paraId="068B4D1A" w14:textId="77777777" w:rsidTr="00A57C75">
              <w:tc>
                <w:tcPr>
                  <w:tcW w:w="2706" w:type="dxa"/>
                </w:tcPr>
                <w:p w14:paraId="7FAF638E" w14:textId="77777777" w:rsidR="000C6256" w:rsidRPr="000949C0" w:rsidRDefault="000C6256"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0C6256" w:rsidRPr="000949C0" w14:paraId="57C8BC55" w14:textId="77777777" w:rsidTr="00A57C75">
              <w:tc>
                <w:tcPr>
                  <w:tcW w:w="2706" w:type="dxa"/>
                </w:tcPr>
                <w:p w14:paraId="2919A481"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C6256" w:rsidRPr="000949C0" w14:paraId="251F277F" w14:textId="77777777" w:rsidTr="00A57C75">
              <w:tc>
                <w:tcPr>
                  <w:tcW w:w="2706" w:type="dxa"/>
                </w:tcPr>
                <w:p w14:paraId="4AEDF00E"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0C6256" w:rsidRPr="000949C0" w14:paraId="6EAA2D49" w14:textId="77777777" w:rsidTr="00A57C75">
              <w:tc>
                <w:tcPr>
                  <w:tcW w:w="2706" w:type="dxa"/>
                </w:tcPr>
                <w:p w14:paraId="373B07E2"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C6256" w:rsidRPr="000949C0" w14:paraId="5B9734B4" w14:textId="77777777" w:rsidTr="00A57C75">
              <w:tc>
                <w:tcPr>
                  <w:tcW w:w="2706" w:type="dxa"/>
                </w:tcPr>
                <w:p w14:paraId="434C2794"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0C6256" w:rsidRPr="000949C0" w14:paraId="38404C83" w14:textId="77777777" w:rsidTr="00A57C75">
              <w:tc>
                <w:tcPr>
                  <w:tcW w:w="2706" w:type="dxa"/>
                </w:tcPr>
                <w:p w14:paraId="52CDB25C"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C6256" w:rsidRPr="000949C0" w14:paraId="1E988A93" w14:textId="77777777" w:rsidTr="00A57C75">
              <w:tc>
                <w:tcPr>
                  <w:tcW w:w="2706" w:type="dxa"/>
                </w:tcPr>
                <w:p w14:paraId="15C4164F"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C6256" w:rsidRPr="000949C0" w14:paraId="3B80EDB5" w14:textId="77777777" w:rsidTr="00A57C75">
              <w:tc>
                <w:tcPr>
                  <w:tcW w:w="2706" w:type="dxa"/>
                </w:tcPr>
                <w:p w14:paraId="5D08F3E1"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5D137A" w:rsidRPr="000949C0" w14:paraId="2ECDF5A2" w14:textId="77777777" w:rsidTr="00A57C75">
              <w:tc>
                <w:tcPr>
                  <w:tcW w:w="2706" w:type="dxa"/>
                </w:tcPr>
                <w:p w14:paraId="6DAA06A6" w14:textId="7D11F9C0" w:rsidR="005D137A" w:rsidRDefault="005D137A" w:rsidP="003B5444">
                  <w:pPr>
                    <w:rPr>
                      <w:rFonts w:ascii="Arial" w:hAnsi="Arial" w:cs="Arial"/>
                      <w:sz w:val="18"/>
                      <w:szCs w:val="18"/>
                      <w:lang w:val="en-CA"/>
                    </w:rPr>
                  </w:pPr>
                  <w:r>
                    <w:rPr>
                      <w:rFonts w:ascii="Arial" w:hAnsi="Arial" w:cs="Arial"/>
                      <w:sz w:val="18"/>
                      <w:szCs w:val="18"/>
                      <w:lang w:val="en-CA"/>
                    </w:rPr>
                    <w:t>Councillor Mayes</w:t>
                  </w:r>
                </w:p>
              </w:tc>
            </w:tr>
            <w:tr w:rsidR="000C6256" w:rsidRPr="000949C0" w14:paraId="1555E996" w14:textId="77777777" w:rsidTr="00A57C75">
              <w:tc>
                <w:tcPr>
                  <w:tcW w:w="2706" w:type="dxa"/>
                </w:tcPr>
                <w:p w14:paraId="3CF16FAC"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0C6256" w:rsidRPr="000949C0" w14:paraId="35201A42" w14:textId="77777777" w:rsidTr="00A57C75">
              <w:tc>
                <w:tcPr>
                  <w:tcW w:w="2706" w:type="dxa"/>
                </w:tcPr>
                <w:p w14:paraId="1BEED9A4"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0C6256" w:rsidRPr="000949C0" w14:paraId="1E98FC7E" w14:textId="77777777" w:rsidTr="00A57C75">
              <w:tc>
                <w:tcPr>
                  <w:tcW w:w="2706" w:type="dxa"/>
                </w:tcPr>
                <w:p w14:paraId="2B9C19DD"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0C6256" w:rsidRPr="000949C0" w14:paraId="2480A746" w14:textId="77777777" w:rsidTr="00A57C75">
              <w:tc>
                <w:tcPr>
                  <w:tcW w:w="2706" w:type="dxa"/>
                </w:tcPr>
                <w:p w14:paraId="6E1B3301"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bl>
          <w:p w14:paraId="1320D741" w14:textId="77777777" w:rsidR="000C6256" w:rsidRDefault="000C6256" w:rsidP="003B5444">
            <w:pPr>
              <w:jc w:val="center"/>
              <w:rPr>
                <w:rFonts w:ascii="Times New Roman" w:hAnsi="Times New Roman"/>
              </w:rPr>
            </w:pPr>
          </w:p>
        </w:tc>
        <w:tc>
          <w:tcPr>
            <w:tcW w:w="1790" w:type="dxa"/>
          </w:tcPr>
          <w:p w14:paraId="6DEEA1BE" w14:textId="77777777" w:rsidR="000C6256" w:rsidRDefault="000C6256" w:rsidP="003B5444">
            <w:pPr>
              <w:jc w:val="center"/>
              <w:rPr>
                <w:rFonts w:ascii="Times New Roman" w:hAnsi="Times New Roman"/>
              </w:rPr>
            </w:pPr>
          </w:p>
          <w:p w14:paraId="76BFDAA6" w14:textId="0048ACD0" w:rsidR="000C6256" w:rsidRPr="00EC0462" w:rsidRDefault="00D15931" w:rsidP="00134E3A">
            <w:pPr>
              <w:jc w:val="center"/>
              <w:rPr>
                <w:rFonts w:ascii="Times New Roman" w:hAnsi="Times New Roman"/>
                <w:sz w:val="20"/>
              </w:rPr>
            </w:pPr>
            <w:r>
              <w:rPr>
                <w:rFonts w:ascii="Times New Roman" w:hAnsi="Times New Roman"/>
                <w:sz w:val="20"/>
              </w:rPr>
              <w:t>LOST</w:t>
            </w:r>
          </w:p>
        </w:tc>
      </w:tr>
      <w:tr w:rsidR="00A9393F" w14:paraId="37505CB6" w14:textId="77777777" w:rsidTr="003B5444">
        <w:trPr>
          <w:trHeight w:val="234"/>
        </w:trPr>
        <w:tc>
          <w:tcPr>
            <w:tcW w:w="3153" w:type="dxa"/>
          </w:tcPr>
          <w:p w14:paraId="606343C1" w14:textId="77777777" w:rsidR="00B93F08" w:rsidRDefault="00B93F08" w:rsidP="003B5444">
            <w:pPr>
              <w:jc w:val="center"/>
              <w:rPr>
                <w:rFonts w:ascii="Times New Roman" w:hAnsi="Times New Roman"/>
                <w:sz w:val="20"/>
              </w:rPr>
            </w:pPr>
          </w:p>
          <w:p w14:paraId="21018703" w14:textId="52A55036" w:rsidR="00A9393F" w:rsidRPr="00A9393F" w:rsidRDefault="00A9393F" w:rsidP="003B5444">
            <w:pPr>
              <w:jc w:val="center"/>
              <w:rPr>
                <w:rFonts w:ascii="Times New Roman" w:hAnsi="Times New Roman"/>
                <w:sz w:val="20"/>
              </w:rPr>
            </w:pPr>
            <w:r w:rsidRPr="00A9393F">
              <w:rPr>
                <w:rFonts w:ascii="Times New Roman" w:hAnsi="Times New Roman"/>
                <w:sz w:val="20"/>
              </w:rPr>
              <w:t>Motion 10</w:t>
            </w:r>
          </w:p>
          <w:p w14:paraId="59044466" w14:textId="39BB32FF" w:rsidR="00A9393F" w:rsidRDefault="00A9393F" w:rsidP="003B5444">
            <w:pPr>
              <w:jc w:val="center"/>
              <w:rPr>
                <w:rFonts w:ascii="Times New Roman" w:hAnsi="Times New Roman"/>
              </w:rPr>
            </w:pPr>
            <w:r>
              <w:rPr>
                <w:rFonts w:ascii="Times New Roman" w:hAnsi="Times New Roman"/>
                <w:sz w:val="20"/>
              </w:rPr>
              <w:t>Wyatt / Schreyer</w:t>
            </w:r>
          </w:p>
        </w:tc>
        <w:tc>
          <w:tcPr>
            <w:tcW w:w="2976" w:type="dxa"/>
          </w:tcPr>
          <w:p w14:paraId="1C04E40C" w14:textId="77777777" w:rsidR="00A9393F" w:rsidRDefault="00A9393F" w:rsidP="003B544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A9393F" w:rsidRPr="000949C0" w14:paraId="349A6E64" w14:textId="77777777" w:rsidTr="00B93F08">
              <w:tc>
                <w:tcPr>
                  <w:tcW w:w="2760" w:type="dxa"/>
                </w:tcPr>
                <w:p w14:paraId="3295B701"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A9393F" w:rsidRPr="000949C0" w14:paraId="76D7F165" w14:textId="77777777" w:rsidTr="00B93F08">
              <w:tc>
                <w:tcPr>
                  <w:tcW w:w="2760" w:type="dxa"/>
                </w:tcPr>
                <w:p w14:paraId="2389C1AE"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A9393F" w:rsidRPr="000949C0" w14:paraId="78B53654" w14:textId="77777777" w:rsidTr="00B93F08">
              <w:tc>
                <w:tcPr>
                  <w:tcW w:w="2760" w:type="dxa"/>
                </w:tcPr>
                <w:p w14:paraId="3EE52B26"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A9393F" w:rsidRPr="000949C0" w14:paraId="19926085" w14:textId="77777777" w:rsidTr="00B93F08">
              <w:tc>
                <w:tcPr>
                  <w:tcW w:w="2760" w:type="dxa"/>
                </w:tcPr>
                <w:p w14:paraId="5AF23970"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13C0F0F9" w14:textId="77777777" w:rsidR="00A9393F" w:rsidRDefault="00A9393F" w:rsidP="003B5444">
            <w:pPr>
              <w:jc w:val="center"/>
            </w:pPr>
          </w:p>
        </w:tc>
        <w:tc>
          <w:tcPr>
            <w:tcW w:w="2922" w:type="dxa"/>
          </w:tcPr>
          <w:p w14:paraId="2E750192" w14:textId="77777777" w:rsidR="00A9393F" w:rsidRDefault="00A9393F" w:rsidP="003B544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A9393F" w:rsidRPr="000949C0" w14:paraId="36CF7DC2" w14:textId="77777777" w:rsidTr="00B93F08">
              <w:tc>
                <w:tcPr>
                  <w:tcW w:w="2706" w:type="dxa"/>
                </w:tcPr>
                <w:p w14:paraId="59CA0931" w14:textId="77777777" w:rsidR="00A9393F" w:rsidRPr="000949C0" w:rsidRDefault="00A9393F"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A9393F" w:rsidRPr="000949C0" w14:paraId="2DCD1341" w14:textId="77777777" w:rsidTr="00B93F08">
              <w:tc>
                <w:tcPr>
                  <w:tcW w:w="2706" w:type="dxa"/>
                </w:tcPr>
                <w:p w14:paraId="511856F7"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A9393F" w:rsidRPr="000949C0" w14:paraId="54A012A4" w14:textId="77777777" w:rsidTr="00B93F08">
              <w:tc>
                <w:tcPr>
                  <w:tcW w:w="2706" w:type="dxa"/>
                </w:tcPr>
                <w:p w14:paraId="2F687011"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A9393F" w:rsidRPr="000949C0" w14:paraId="7EC6A7AF" w14:textId="77777777" w:rsidTr="00B93F08">
              <w:tc>
                <w:tcPr>
                  <w:tcW w:w="2706" w:type="dxa"/>
                </w:tcPr>
                <w:p w14:paraId="067983EC"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A9393F" w:rsidRPr="000949C0" w14:paraId="145B981E" w14:textId="77777777" w:rsidTr="00B93F08">
              <w:tc>
                <w:tcPr>
                  <w:tcW w:w="2706" w:type="dxa"/>
                </w:tcPr>
                <w:p w14:paraId="261BD232"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A9393F" w:rsidRPr="000949C0" w14:paraId="7FD1E316" w14:textId="77777777" w:rsidTr="00B93F08">
              <w:tc>
                <w:tcPr>
                  <w:tcW w:w="2706" w:type="dxa"/>
                </w:tcPr>
                <w:p w14:paraId="18E7631C"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A9393F" w:rsidRPr="000949C0" w14:paraId="0B02EBCF" w14:textId="77777777" w:rsidTr="00B93F08">
              <w:tc>
                <w:tcPr>
                  <w:tcW w:w="2706" w:type="dxa"/>
                </w:tcPr>
                <w:p w14:paraId="3201D2DB"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A9393F" w:rsidRPr="000949C0" w14:paraId="1C3895F5" w14:textId="77777777" w:rsidTr="00B93F08">
              <w:tc>
                <w:tcPr>
                  <w:tcW w:w="2706" w:type="dxa"/>
                </w:tcPr>
                <w:p w14:paraId="0A1D2C49"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A9393F" w:rsidRPr="000949C0" w14:paraId="6DCF01BD" w14:textId="77777777" w:rsidTr="00B93F08">
              <w:tc>
                <w:tcPr>
                  <w:tcW w:w="2706" w:type="dxa"/>
                </w:tcPr>
                <w:p w14:paraId="41DD9CA3"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A9393F" w:rsidRPr="000949C0" w14:paraId="621DCB96" w14:textId="77777777" w:rsidTr="00B93F08">
              <w:tc>
                <w:tcPr>
                  <w:tcW w:w="2706" w:type="dxa"/>
                </w:tcPr>
                <w:p w14:paraId="39829869"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A9393F" w:rsidRPr="000949C0" w14:paraId="3285173C" w14:textId="77777777" w:rsidTr="00B93F08">
              <w:tc>
                <w:tcPr>
                  <w:tcW w:w="2706" w:type="dxa"/>
                </w:tcPr>
                <w:p w14:paraId="2C18125C" w14:textId="77777777" w:rsidR="00A9393F" w:rsidRPr="000949C0" w:rsidRDefault="00A9393F"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A9393F" w:rsidRPr="000949C0" w14:paraId="5D953660" w14:textId="77777777" w:rsidTr="00B93F08">
              <w:tc>
                <w:tcPr>
                  <w:tcW w:w="2706" w:type="dxa"/>
                </w:tcPr>
                <w:p w14:paraId="10FD398B" w14:textId="77777777" w:rsidR="00A9393F" w:rsidRPr="000949C0" w:rsidRDefault="00A9393F"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6BE933DB" w14:textId="77777777" w:rsidR="00A9393F" w:rsidRDefault="00A9393F" w:rsidP="003B5444">
            <w:pPr>
              <w:jc w:val="center"/>
              <w:rPr>
                <w:rFonts w:ascii="Times New Roman" w:hAnsi="Times New Roman"/>
              </w:rPr>
            </w:pPr>
          </w:p>
        </w:tc>
        <w:tc>
          <w:tcPr>
            <w:tcW w:w="1790" w:type="dxa"/>
          </w:tcPr>
          <w:p w14:paraId="5B2B3EF8" w14:textId="77777777" w:rsidR="00A9393F" w:rsidRDefault="00A9393F" w:rsidP="003B5444">
            <w:pPr>
              <w:jc w:val="center"/>
              <w:rPr>
                <w:rFonts w:ascii="Times New Roman" w:hAnsi="Times New Roman"/>
              </w:rPr>
            </w:pPr>
          </w:p>
          <w:p w14:paraId="6C77499F" w14:textId="251B939A" w:rsidR="00B93F08" w:rsidRPr="00B93F08" w:rsidRDefault="00B93F08" w:rsidP="003B5444">
            <w:pPr>
              <w:jc w:val="center"/>
              <w:rPr>
                <w:rFonts w:ascii="Times New Roman" w:hAnsi="Times New Roman"/>
                <w:sz w:val="20"/>
              </w:rPr>
            </w:pPr>
            <w:r w:rsidRPr="00B93F08">
              <w:rPr>
                <w:rFonts w:ascii="Times New Roman" w:hAnsi="Times New Roman"/>
                <w:sz w:val="20"/>
              </w:rPr>
              <w:t>LOST</w:t>
            </w:r>
          </w:p>
        </w:tc>
      </w:tr>
      <w:tr w:rsidR="00D13E34" w14:paraId="43926C4F" w14:textId="77777777" w:rsidTr="003B5444">
        <w:trPr>
          <w:trHeight w:val="234"/>
        </w:trPr>
        <w:tc>
          <w:tcPr>
            <w:tcW w:w="3153" w:type="dxa"/>
          </w:tcPr>
          <w:p w14:paraId="337DD85B" w14:textId="57CE8621" w:rsidR="00D13E34" w:rsidRDefault="00D13E34" w:rsidP="00D13E34">
            <w:pPr>
              <w:jc w:val="center"/>
              <w:rPr>
                <w:rFonts w:ascii="Times New Roman" w:hAnsi="Times New Roman"/>
                <w:sz w:val="20"/>
              </w:rPr>
            </w:pPr>
          </w:p>
          <w:p w14:paraId="2E833E4B" w14:textId="2FEAF306" w:rsidR="00D13E34" w:rsidRDefault="00D13E34" w:rsidP="00D13E34">
            <w:pPr>
              <w:jc w:val="center"/>
              <w:rPr>
                <w:rFonts w:ascii="Times New Roman" w:hAnsi="Times New Roman"/>
                <w:sz w:val="20"/>
              </w:rPr>
            </w:pPr>
            <w:r w:rsidRPr="00D13E34">
              <w:rPr>
                <w:rFonts w:ascii="Times New Roman" w:hAnsi="Times New Roman"/>
                <w:sz w:val="20"/>
              </w:rPr>
              <w:t>PDHDD – 01 12 2016</w:t>
            </w:r>
            <w:r w:rsidR="00F1350C">
              <w:rPr>
                <w:rFonts w:ascii="Times New Roman" w:hAnsi="Times New Roman"/>
                <w:sz w:val="20"/>
              </w:rPr>
              <w:t xml:space="preserve"> – Item 18</w:t>
            </w:r>
          </w:p>
          <w:p w14:paraId="787C55E3" w14:textId="326DE245" w:rsidR="00D13E34" w:rsidRPr="00D13E34" w:rsidRDefault="00D13E34" w:rsidP="00D13E34">
            <w:pPr>
              <w:jc w:val="center"/>
              <w:rPr>
                <w:rFonts w:ascii="Times New Roman" w:hAnsi="Times New Roman"/>
                <w:sz w:val="20"/>
              </w:rPr>
            </w:pPr>
            <w:r>
              <w:rPr>
                <w:rFonts w:ascii="Times New Roman" w:hAnsi="Times New Roman"/>
                <w:sz w:val="20"/>
              </w:rPr>
              <w:t>Vote for Adoption of the Item</w:t>
            </w:r>
          </w:p>
        </w:tc>
        <w:tc>
          <w:tcPr>
            <w:tcW w:w="2976" w:type="dxa"/>
          </w:tcPr>
          <w:p w14:paraId="6B44012C" w14:textId="77777777" w:rsidR="00D13E34" w:rsidRDefault="00D13E34" w:rsidP="00D13E3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D13E34" w:rsidRPr="000949C0" w14:paraId="05C185BD" w14:textId="77777777" w:rsidTr="003B5444">
              <w:tc>
                <w:tcPr>
                  <w:tcW w:w="2706" w:type="dxa"/>
                </w:tcPr>
                <w:p w14:paraId="2AEDF44A" w14:textId="77777777" w:rsidR="00D13E34" w:rsidRPr="000949C0" w:rsidRDefault="00D13E34"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D13E34" w:rsidRPr="000949C0" w14:paraId="31A32CFF" w14:textId="77777777" w:rsidTr="003B5444">
              <w:tc>
                <w:tcPr>
                  <w:tcW w:w="2706" w:type="dxa"/>
                </w:tcPr>
                <w:p w14:paraId="6C3468BE"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D13E34" w:rsidRPr="000949C0" w14:paraId="542FC6CE" w14:textId="77777777" w:rsidTr="003B5444">
              <w:tc>
                <w:tcPr>
                  <w:tcW w:w="2706" w:type="dxa"/>
                </w:tcPr>
                <w:p w14:paraId="5C0202BC"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D13E34" w:rsidRPr="000949C0" w14:paraId="0FC40FA0" w14:textId="77777777" w:rsidTr="003B5444">
              <w:tc>
                <w:tcPr>
                  <w:tcW w:w="2706" w:type="dxa"/>
                </w:tcPr>
                <w:p w14:paraId="47EAA4E0"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D13E34" w:rsidRPr="000949C0" w14:paraId="3D69201D" w14:textId="77777777" w:rsidTr="003B5444">
              <w:tc>
                <w:tcPr>
                  <w:tcW w:w="2706" w:type="dxa"/>
                </w:tcPr>
                <w:p w14:paraId="6F983654"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D13E34" w:rsidRPr="000949C0" w14:paraId="30FF0969" w14:textId="77777777" w:rsidTr="003B5444">
              <w:tc>
                <w:tcPr>
                  <w:tcW w:w="2706" w:type="dxa"/>
                </w:tcPr>
                <w:p w14:paraId="0501CC16"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D13E34" w:rsidRPr="000949C0" w14:paraId="2BA70672" w14:textId="77777777" w:rsidTr="003B5444">
              <w:tc>
                <w:tcPr>
                  <w:tcW w:w="2706" w:type="dxa"/>
                </w:tcPr>
                <w:p w14:paraId="4318DB6F"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D13E34" w:rsidRPr="000949C0" w14:paraId="723C43BC" w14:textId="77777777" w:rsidTr="003B5444">
              <w:tc>
                <w:tcPr>
                  <w:tcW w:w="2706" w:type="dxa"/>
                </w:tcPr>
                <w:p w14:paraId="41AF0414"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D13E34" w:rsidRPr="000949C0" w14:paraId="41DD51D1" w14:textId="77777777" w:rsidTr="003B5444">
              <w:tc>
                <w:tcPr>
                  <w:tcW w:w="2706" w:type="dxa"/>
                </w:tcPr>
                <w:p w14:paraId="0CFF86A6"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D13E34" w:rsidRPr="000949C0" w14:paraId="11325F83" w14:textId="77777777" w:rsidTr="003B5444">
              <w:tc>
                <w:tcPr>
                  <w:tcW w:w="2706" w:type="dxa"/>
                </w:tcPr>
                <w:p w14:paraId="62988BA7"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D13E34" w:rsidRPr="000949C0" w14:paraId="52E283F1" w14:textId="77777777" w:rsidTr="003B5444">
              <w:tc>
                <w:tcPr>
                  <w:tcW w:w="2706" w:type="dxa"/>
                </w:tcPr>
                <w:p w14:paraId="5486CFE6"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D13E34" w:rsidRPr="000949C0" w14:paraId="502195D4" w14:textId="77777777" w:rsidTr="003B5444">
              <w:tc>
                <w:tcPr>
                  <w:tcW w:w="2706" w:type="dxa"/>
                </w:tcPr>
                <w:p w14:paraId="56ECA923" w14:textId="77777777" w:rsidR="00D13E34" w:rsidRPr="000949C0" w:rsidRDefault="00D13E34"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4F7EA3D" w14:textId="77777777" w:rsidR="00D13E34" w:rsidRDefault="00D13E34" w:rsidP="003B5444">
            <w:pPr>
              <w:jc w:val="center"/>
            </w:pPr>
          </w:p>
        </w:tc>
        <w:tc>
          <w:tcPr>
            <w:tcW w:w="2922" w:type="dxa"/>
          </w:tcPr>
          <w:p w14:paraId="31ABE4B3" w14:textId="77777777" w:rsidR="00D13E34" w:rsidRDefault="00D13E34" w:rsidP="00D13E3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D13E34" w:rsidRPr="000949C0" w14:paraId="5E612237" w14:textId="77777777" w:rsidTr="003B5444">
              <w:tc>
                <w:tcPr>
                  <w:tcW w:w="2760" w:type="dxa"/>
                </w:tcPr>
                <w:p w14:paraId="2A7179F9"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D13E34" w:rsidRPr="000949C0" w14:paraId="469F5D48" w14:textId="77777777" w:rsidTr="003B5444">
              <w:tc>
                <w:tcPr>
                  <w:tcW w:w="2760" w:type="dxa"/>
                </w:tcPr>
                <w:p w14:paraId="4F6A933D"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D13E34" w:rsidRPr="000949C0" w14:paraId="73373F22" w14:textId="77777777" w:rsidTr="003B5444">
              <w:tc>
                <w:tcPr>
                  <w:tcW w:w="2760" w:type="dxa"/>
                </w:tcPr>
                <w:p w14:paraId="6ACA6FFD"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D13E34" w:rsidRPr="000949C0" w14:paraId="5F67DC82" w14:textId="77777777" w:rsidTr="003B5444">
              <w:tc>
                <w:tcPr>
                  <w:tcW w:w="2760" w:type="dxa"/>
                </w:tcPr>
                <w:p w14:paraId="297DEFDE" w14:textId="77777777" w:rsidR="00D13E34" w:rsidRPr="000949C0" w:rsidRDefault="00D13E34"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45E1FAE7" w14:textId="77777777" w:rsidR="00D13E34" w:rsidRDefault="00D13E34" w:rsidP="003B5444">
            <w:pPr>
              <w:jc w:val="center"/>
              <w:rPr>
                <w:rFonts w:ascii="Times New Roman" w:hAnsi="Times New Roman"/>
              </w:rPr>
            </w:pPr>
          </w:p>
        </w:tc>
        <w:tc>
          <w:tcPr>
            <w:tcW w:w="1790" w:type="dxa"/>
          </w:tcPr>
          <w:p w14:paraId="7DE1FBF0" w14:textId="77777777" w:rsidR="00D13E34" w:rsidRDefault="00D13E34" w:rsidP="003B5444">
            <w:pPr>
              <w:jc w:val="center"/>
              <w:rPr>
                <w:rFonts w:ascii="Times New Roman" w:hAnsi="Times New Roman"/>
              </w:rPr>
            </w:pPr>
          </w:p>
          <w:p w14:paraId="09635A78" w14:textId="618B2111" w:rsidR="00D13E34" w:rsidRPr="00D13E34" w:rsidRDefault="00D13E34" w:rsidP="003B5444">
            <w:pPr>
              <w:jc w:val="center"/>
              <w:rPr>
                <w:rFonts w:ascii="Times New Roman" w:hAnsi="Times New Roman"/>
                <w:sz w:val="20"/>
              </w:rPr>
            </w:pPr>
            <w:r w:rsidRPr="00D13E34">
              <w:rPr>
                <w:rFonts w:ascii="Times New Roman" w:hAnsi="Times New Roman"/>
                <w:sz w:val="20"/>
              </w:rPr>
              <w:t>CARRIED</w:t>
            </w:r>
          </w:p>
        </w:tc>
      </w:tr>
    </w:tbl>
    <w:p w14:paraId="61F28DAB" w14:textId="77777777" w:rsidR="00FA40CD" w:rsidRDefault="00FA40CD">
      <w: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0C6256" w14:paraId="0D50FF4D" w14:textId="77777777" w:rsidTr="003B5444">
        <w:trPr>
          <w:trHeight w:val="234"/>
        </w:trPr>
        <w:tc>
          <w:tcPr>
            <w:tcW w:w="3153" w:type="dxa"/>
          </w:tcPr>
          <w:p w14:paraId="1D665A99" w14:textId="2FDA3A12" w:rsidR="000C6256" w:rsidRDefault="000C6256" w:rsidP="003B5444">
            <w:pPr>
              <w:jc w:val="center"/>
              <w:rPr>
                <w:rFonts w:ascii="Times New Roman" w:hAnsi="Times New Roman"/>
              </w:rPr>
            </w:pPr>
          </w:p>
          <w:p w14:paraId="525450B5" w14:textId="1AF41BB6" w:rsidR="000C6256" w:rsidRDefault="000C6256" w:rsidP="003B5444">
            <w:pPr>
              <w:jc w:val="center"/>
              <w:rPr>
                <w:rFonts w:ascii="Times New Roman" w:hAnsi="Times New Roman"/>
                <w:sz w:val="20"/>
              </w:rPr>
            </w:pPr>
            <w:r w:rsidRPr="00E42565">
              <w:rPr>
                <w:rFonts w:ascii="Times New Roman" w:hAnsi="Times New Roman"/>
                <w:sz w:val="20"/>
              </w:rPr>
              <w:t xml:space="preserve">Motion </w:t>
            </w:r>
            <w:r w:rsidR="008A0FB9" w:rsidRPr="00E42565">
              <w:rPr>
                <w:rFonts w:ascii="Times New Roman" w:hAnsi="Times New Roman"/>
                <w:sz w:val="20"/>
              </w:rPr>
              <w:t>2</w:t>
            </w:r>
            <w:r w:rsidR="008A0FB9">
              <w:rPr>
                <w:rFonts w:ascii="Times New Roman" w:hAnsi="Times New Roman"/>
                <w:sz w:val="20"/>
              </w:rPr>
              <w:t xml:space="preserve"> - </w:t>
            </w:r>
          </w:p>
          <w:p w14:paraId="21D7D482" w14:textId="77777777" w:rsidR="008A0FB9" w:rsidRDefault="008A0FB9" w:rsidP="003B5444">
            <w:pPr>
              <w:jc w:val="center"/>
              <w:rPr>
                <w:rFonts w:ascii="Times New Roman" w:hAnsi="Times New Roman"/>
                <w:sz w:val="20"/>
              </w:rPr>
            </w:pPr>
            <w:r>
              <w:rPr>
                <w:rFonts w:ascii="Times New Roman" w:hAnsi="Times New Roman"/>
                <w:sz w:val="20"/>
              </w:rPr>
              <w:t>Orlikow / Mayes</w:t>
            </w:r>
          </w:p>
          <w:p w14:paraId="70004C53" w14:textId="77777777" w:rsidR="008A0FB9" w:rsidRDefault="008A0FB9" w:rsidP="003B5444">
            <w:pPr>
              <w:jc w:val="center"/>
              <w:rPr>
                <w:rFonts w:ascii="Times New Roman" w:hAnsi="Times New Roman"/>
                <w:sz w:val="20"/>
              </w:rPr>
            </w:pPr>
          </w:p>
          <w:p w14:paraId="7AAE59DF" w14:textId="567D08D5" w:rsidR="008A0FB9" w:rsidRPr="00EC0462" w:rsidRDefault="008A0FB9" w:rsidP="003B5444">
            <w:pPr>
              <w:jc w:val="center"/>
              <w:rPr>
                <w:rFonts w:ascii="Times New Roman" w:hAnsi="Times New Roman"/>
                <w:sz w:val="20"/>
              </w:rPr>
            </w:pPr>
            <w:r>
              <w:rPr>
                <w:rFonts w:ascii="Times New Roman" w:hAnsi="Times New Roman"/>
                <w:sz w:val="20"/>
              </w:rPr>
              <w:t>Vote for Referral</w:t>
            </w:r>
          </w:p>
        </w:tc>
        <w:tc>
          <w:tcPr>
            <w:tcW w:w="2976" w:type="dxa"/>
          </w:tcPr>
          <w:p w14:paraId="0DBACC5B" w14:textId="77777777" w:rsidR="000C6256" w:rsidRDefault="000C6256" w:rsidP="003B544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C6256" w:rsidRPr="000949C0" w14:paraId="2D5358B3" w14:textId="77777777" w:rsidTr="008A0FB9">
              <w:tc>
                <w:tcPr>
                  <w:tcW w:w="2760" w:type="dxa"/>
                </w:tcPr>
                <w:p w14:paraId="3BCC728D"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0C6256" w:rsidRPr="000949C0" w14:paraId="1F10E9D0" w14:textId="77777777" w:rsidTr="008A0FB9">
              <w:tc>
                <w:tcPr>
                  <w:tcW w:w="2760" w:type="dxa"/>
                </w:tcPr>
                <w:p w14:paraId="24384DE4"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0C6256" w:rsidRPr="000949C0" w14:paraId="38245A1C" w14:textId="77777777" w:rsidTr="008A0FB9">
              <w:tc>
                <w:tcPr>
                  <w:tcW w:w="2760" w:type="dxa"/>
                </w:tcPr>
                <w:p w14:paraId="66E69D10"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7DBF1E1A" w14:textId="77777777" w:rsidR="000C6256" w:rsidRDefault="000C6256" w:rsidP="003B5444">
            <w:pPr>
              <w:jc w:val="center"/>
              <w:rPr>
                <w:rFonts w:ascii="Times New Roman" w:hAnsi="Times New Roman"/>
              </w:rPr>
            </w:pPr>
            <w:r>
              <w:rPr>
                <w:rFonts w:ascii="Times New Roman" w:hAnsi="Times New Roman"/>
              </w:rPr>
              <w:t xml:space="preserve"> </w:t>
            </w:r>
          </w:p>
        </w:tc>
        <w:tc>
          <w:tcPr>
            <w:tcW w:w="2922" w:type="dxa"/>
          </w:tcPr>
          <w:p w14:paraId="27F2D504" w14:textId="77777777" w:rsidR="000C6256" w:rsidRDefault="000C6256" w:rsidP="003B544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0C6256" w:rsidRPr="000949C0" w14:paraId="7B0BB48A" w14:textId="77777777" w:rsidTr="008A0FB9">
              <w:tc>
                <w:tcPr>
                  <w:tcW w:w="2706" w:type="dxa"/>
                </w:tcPr>
                <w:p w14:paraId="29E2C0D0" w14:textId="77777777" w:rsidR="000C6256" w:rsidRPr="000949C0" w:rsidRDefault="000C6256"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0C6256" w:rsidRPr="000949C0" w14:paraId="01C5846D" w14:textId="77777777" w:rsidTr="008A0FB9">
              <w:tc>
                <w:tcPr>
                  <w:tcW w:w="2706" w:type="dxa"/>
                </w:tcPr>
                <w:p w14:paraId="0B1A0F31"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C6256" w:rsidRPr="000949C0" w14:paraId="74A608A7" w14:textId="77777777" w:rsidTr="008A0FB9">
              <w:tc>
                <w:tcPr>
                  <w:tcW w:w="2706" w:type="dxa"/>
                </w:tcPr>
                <w:p w14:paraId="1175F0DD"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0C6256" w:rsidRPr="000949C0" w14:paraId="3FB66C4B" w14:textId="77777777" w:rsidTr="008A0FB9">
              <w:tc>
                <w:tcPr>
                  <w:tcW w:w="2706" w:type="dxa"/>
                </w:tcPr>
                <w:p w14:paraId="20A6F29E"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C6256" w:rsidRPr="000949C0" w14:paraId="547EC625" w14:textId="77777777" w:rsidTr="008A0FB9">
              <w:tc>
                <w:tcPr>
                  <w:tcW w:w="2706" w:type="dxa"/>
                </w:tcPr>
                <w:p w14:paraId="74CF6C68"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0C6256" w:rsidRPr="000949C0" w14:paraId="55FFFCE1" w14:textId="77777777" w:rsidTr="008A0FB9">
              <w:tc>
                <w:tcPr>
                  <w:tcW w:w="2706" w:type="dxa"/>
                </w:tcPr>
                <w:p w14:paraId="1E8456BB"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C6256" w:rsidRPr="000949C0" w14:paraId="6BE18555" w14:textId="77777777" w:rsidTr="008A0FB9">
              <w:tc>
                <w:tcPr>
                  <w:tcW w:w="2706" w:type="dxa"/>
                </w:tcPr>
                <w:p w14:paraId="58951F60"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C6256" w:rsidRPr="000949C0" w14:paraId="3055F46F" w14:textId="77777777" w:rsidTr="008A0FB9">
              <w:tc>
                <w:tcPr>
                  <w:tcW w:w="2706" w:type="dxa"/>
                </w:tcPr>
                <w:p w14:paraId="45C4F774"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0C6256" w:rsidRPr="000949C0" w14:paraId="4795B6AA" w14:textId="77777777" w:rsidTr="008A0FB9">
              <w:tc>
                <w:tcPr>
                  <w:tcW w:w="2706" w:type="dxa"/>
                </w:tcPr>
                <w:p w14:paraId="6C8F1140"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C6256" w:rsidRPr="000949C0" w14:paraId="306833F1" w14:textId="77777777" w:rsidTr="008A0FB9">
              <w:tc>
                <w:tcPr>
                  <w:tcW w:w="2706" w:type="dxa"/>
                </w:tcPr>
                <w:p w14:paraId="558D7FAF"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0C6256" w:rsidRPr="000949C0" w14:paraId="3BD5E1B6" w14:textId="77777777" w:rsidTr="008A0FB9">
              <w:tc>
                <w:tcPr>
                  <w:tcW w:w="2706" w:type="dxa"/>
                </w:tcPr>
                <w:p w14:paraId="289D7673"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0C6256" w:rsidRPr="000949C0" w14:paraId="2AD19E10" w14:textId="77777777" w:rsidTr="008A0FB9">
              <w:tc>
                <w:tcPr>
                  <w:tcW w:w="2706" w:type="dxa"/>
                </w:tcPr>
                <w:p w14:paraId="1740C4FB" w14:textId="77777777" w:rsidR="000C6256" w:rsidRPr="000949C0" w:rsidRDefault="000C6256"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0C6256" w:rsidRPr="000949C0" w14:paraId="18A30AE0" w14:textId="77777777" w:rsidTr="008A0FB9">
              <w:tc>
                <w:tcPr>
                  <w:tcW w:w="2706" w:type="dxa"/>
                </w:tcPr>
                <w:p w14:paraId="520B5AB1" w14:textId="77777777" w:rsidR="000C6256" w:rsidRPr="000949C0" w:rsidRDefault="000C6256"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41E4ED4B" w14:textId="77777777" w:rsidR="000C6256" w:rsidRDefault="000C6256" w:rsidP="003B5444">
            <w:pPr>
              <w:jc w:val="center"/>
              <w:rPr>
                <w:rFonts w:ascii="Times New Roman" w:hAnsi="Times New Roman"/>
              </w:rPr>
            </w:pPr>
          </w:p>
        </w:tc>
        <w:tc>
          <w:tcPr>
            <w:tcW w:w="1790" w:type="dxa"/>
          </w:tcPr>
          <w:p w14:paraId="06703FC0" w14:textId="77777777" w:rsidR="000C6256" w:rsidRDefault="000C6256" w:rsidP="003B5444">
            <w:pPr>
              <w:jc w:val="center"/>
              <w:rPr>
                <w:rFonts w:ascii="Times New Roman" w:hAnsi="Times New Roman"/>
              </w:rPr>
            </w:pPr>
          </w:p>
          <w:p w14:paraId="1B4A52A3" w14:textId="5019FE76" w:rsidR="000C6256" w:rsidRPr="00EC0462" w:rsidRDefault="008A0FB9" w:rsidP="003B5444">
            <w:pPr>
              <w:jc w:val="center"/>
              <w:rPr>
                <w:rFonts w:ascii="Times New Roman" w:hAnsi="Times New Roman"/>
                <w:sz w:val="20"/>
              </w:rPr>
            </w:pPr>
            <w:r>
              <w:rPr>
                <w:rFonts w:ascii="Times New Roman" w:hAnsi="Times New Roman"/>
                <w:sz w:val="20"/>
              </w:rPr>
              <w:t>MOTION TO REFER - LOST</w:t>
            </w:r>
          </w:p>
        </w:tc>
      </w:tr>
      <w:tr w:rsidR="00450E8A" w:rsidRPr="00EC0462" w14:paraId="499914F4" w14:textId="77777777" w:rsidTr="00675F06">
        <w:trPr>
          <w:trHeight w:val="234"/>
        </w:trPr>
        <w:tc>
          <w:tcPr>
            <w:tcW w:w="3153" w:type="dxa"/>
          </w:tcPr>
          <w:p w14:paraId="5040DACD" w14:textId="77777777" w:rsidR="00450E8A" w:rsidRDefault="00450E8A" w:rsidP="00675F06">
            <w:pPr>
              <w:jc w:val="center"/>
              <w:rPr>
                <w:rFonts w:ascii="Times New Roman" w:hAnsi="Times New Roman"/>
              </w:rPr>
            </w:pPr>
          </w:p>
          <w:p w14:paraId="6316C7AE" w14:textId="77777777" w:rsidR="00082548" w:rsidRDefault="00082548" w:rsidP="00082548">
            <w:pPr>
              <w:jc w:val="center"/>
              <w:rPr>
                <w:rFonts w:ascii="Times New Roman" w:hAnsi="Times New Roman"/>
                <w:sz w:val="20"/>
              </w:rPr>
            </w:pPr>
            <w:r w:rsidRPr="00E42565">
              <w:rPr>
                <w:rFonts w:ascii="Times New Roman" w:hAnsi="Times New Roman"/>
                <w:sz w:val="20"/>
              </w:rPr>
              <w:t>Motion 2</w:t>
            </w:r>
            <w:r>
              <w:rPr>
                <w:rFonts w:ascii="Times New Roman" w:hAnsi="Times New Roman"/>
                <w:sz w:val="20"/>
              </w:rPr>
              <w:t xml:space="preserve"> - </w:t>
            </w:r>
          </w:p>
          <w:p w14:paraId="7BF75CE9" w14:textId="77777777" w:rsidR="00082548" w:rsidRDefault="00082548" w:rsidP="00082548">
            <w:pPr>
              <w:jc w:val="center"/>
              <w:rPr>
                <w:rFonts w:ascii="Times New Roman" w:hAnsi="Times New Roman"/>
                <w:sz w:val="20"/>
              </w:rPr>
            </w:pPr>
            <w:r>
              <w:rPr>
                <w:rFonts w:ascii="Times New Roman" w:hAnsi="Times New Roman"/>
                <w:sz w:val="20"/>
              </w:rPr>
              <w:t>Orlikow / Mayes</w:t>
            </w:r>
          </w:p>
          <w:p w14:paraId="0E62E91E" w14:textId="77777777" w:rsidR="00082548" w:rsidRDefault="00082548" w:rsidP="00675F06">
            <w:pPr>
              <w:jc w:val="center"/>
              <w:rPr>
                <w:rFonts w:ascii="Times New Roman" w:hAnsi="Times New Roman"/>
              </w:rPr>
            </w:pPr>
          </w:p>
        </w:tc>
        <w:tc>
          <w:tcPr>
            <w:tcW w:w="2976" w:type="dxa"/>
          </w:tcPr>
          <w:p w14:paraId="7A005656" w14:textId="77777777" w:rsidR="00450E8A" w:rsidRDefault="00450E8A" w:rsidP="003B54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450E8A" w:rsidRPr="000949C0" w14:paraId="7D71F5BF" w14:textId="77777777" w:rsidTr="00082548">
              <w:tc>
                <w:tcPr>
                  <w:tcW w:w="2760" w:type="dxa"/>
                </w:tcPr>
                <w:p w14:paraId="79FD1740" w14:textId="77777777" w:rsidR="00450E8A" w:rsidRPr="000949C0" w:rsidRDefault="00450E8A" w:rsidP="003B5444">
                  <w:pPr>
                    <w:rPr>
                      <w:rFonts w:ascii="Arial" w:hAnsi="Arial" w:cs="Arial"/>
                      <w:sz w:val="18"/>
                      <w:szCs w:val="18"/>
                      <w:lang w:val="en-CA"/>
                    </w:rPr>
                  </w:pPr>
                  <w:r w:rsidRPr="000949C0">
                    <w:rPr>
                      <w:rFonts w:ascii="Arial" w:hAnsi="Arial" w:cs="Arial"/>
                      <w:sz w:val="18"/>
                      <w:szCs w:val="18"/>
                      <w:lang w:val="en-CA"/>
                    </w:rPr>
                    <w:t>His Worship Mayor Bowman</w:t>
                  </w:r>
                </w:p>
              </w:tc>
            </w:tr>
            <w:tr w:rsidR="00450E8A" w:rsidRPr="000949C0" w14:paraId="10F4A117" w14:textId="77777777" w:rsidTr="00082548">
              <w:tc>
                <w:tcPr>
                  <w:tcW w:w="2760" w:type="dxa"/>
                </w:tcPr>
                <w:p w14:paraId="17ED9833"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450E8A" w:rsidRPr="000949C0" w14:paraId="609FA9BB" w14:textId="77777777" w:rsidTr="00082548">
              <w:tc>
                <w:tcPr>
                  <w:tcW w:w="2760" w:type="dxa"/>
                </w:tcPr>
                <w:p w14:paraId="13D4AA8D"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450E8A" w:rsidRPr="000949C0" w14:paraId="536FD6F5" w14:textId="77777777" w:rsidTr="00082548">
              <w:tc>
                <w:tcPr>
                  <w:tcW w:w="2760" w:type="dxa"/>
                </w:tcPr>
                <w:p w14:paraId="39E64EF5"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450E8A" w:rsidRPr="000949C0" w14:paraId="16F693A6" w14:textId="77777777" w:rsidTr="00082548">
              <w:tc>
                <w:tcPr>
                  <w:tcW w:w="2760" w:type="dxa"/>
                </w:tcPr>
                <w:p w14:paraId="04965990"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450E8A" w:rsidRPr="000949C0" w14:paraId="4E5E52D0" w14:textId="77777777" w:rsidTr="00082548">
              <w:tc>
                <w:tcPr>
                  <w:tcW w:w="2760" w:type="dxa"/>
                </w:tcPr>
                <w:p w14:paraId="0C8B12D6"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450E8A" w:rsidRPr="000949C0" w14:paraId="5E58F298" w14:textId="77777777" w:rsidTr="00082548">
              <w:tc>
                <w:tcPr>
                  <w:tcW w:w="2760" w:type="dxa"/>
                </w:tcPr>
                <w:p w14:paraId="139BE2D0"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450E8A" w:rsidRPr="000949C0" w14:paraId="0E5AE522" w14:textId="77777777" w:rsidTr="00082548">
              <w:tc>
                <w:tcPr>
                  <w:tcW w:w="2760" w:type="dxa"/>
                </w:tcPr>
                <w:p w14:paraId="155F916E"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450E8A" w:rsidRPr="000949C0" w14:paraId="4F624C21" w14:textId="77777777" w:rsidTr="00082548">
              <w:tc>
                <w:tcPr>
                  <w:tcW w:w="2760" w:type="dxa"/>
                </w:tcPr>
                <w:p w14:paraId="5014F75B"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450E8A" w:rsidRPr="000949C0" w14:paraId="2E14ECF1" w14:textId="77777777" w:rsidTr="00082548">
              <w:tc>
                <w:tcPr>
                  <w:tcW w:w="2760" w:type="dxa"/>
                </w:tcPr>
                <w:p w14:paraId="090F6150"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450E8A" w:rsidRPr="000949C0" w14:paraId="7164A119" w14:textId="77777777" w:rsidTr="00082548">
              <w:tc>
                <w:tcPr>
                  <w:tcW w:w="2760" w:type="dxa"/>
                </w:tcPr>
                <w:p w14:paraId="73D299D6"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450E8A" w:rsidRPr="000949C0" w14:paraId="68BA841B" w14:textId="77777777" w:rsidTr="00082548">
              <w:tc>
                <w:tcPr>
                  <w:tcW w:w="2760" w:type="dxa"/>
                </w:tcPr>
                <w:p w14:paraId="2764FFEA" w14:textId="77777777" w:rsidR="00450E8A" w:rsidRPr="000949C0" w:rsidRDefault="00450E8A" w:rsidP="003B544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66AE051" w14:textId="77777777" w:rsidR="00450E8A" w:rsidRDefault="00450E8A" w:rsidP="003B5444"/>
          <w:p w14:paraId="0395DEF2" w14:textId="5D2C5B77" w:rsidR="00450E8A" w:rsidRDefault="00450E8A" w:rsidP="00675F06">
            <w:r>
              <w:t xml:space="preserve"> </w:t>
            </w:r>
          </w:p>
        </w:tc>
        <w:tc>
          <w:tcPr>
            <w:tcW w:w="2922" w:type="dxa"/>
          </w:tcPr>
          <w:p w14:paraId="09BDCE7C" w14:textId="77777777" w:rsidR="00450E8A" w:rsidRDefault="00450E8A" w:rsidP="003B544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450E8A" w:rsidRPr="000949C0" w14:paraId="40791378" w14:textId="77777777" w:rsidTr="00082548">
              <w:tc>
                <w:tcPr>
                  <w:tcW w:w="2706" w:type="dxa"/>
                </w:tcPr>
                <w:p w14:paraId="5591410B"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450E8A" w:rsidRPr="000949C0" w14:paraId="387E7A91" w14:textId="77777777" w:rsidTr="00082548">
              <w:tc>
                <w:tcPr>
                  <w:tcW w:w="2706" w:type="dxa"/>
                </w:tcPr>
                <w:p w14:paraId="7FECBF94"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450E8A" w:rsidRPr="000949C0" w14:paraId="319B0812" w14:textId="77777777" w:rsidTr="00082548">
              <w:tc>
                <w:tcPr>
                  <w:tcW w:w="2706" w:type="dxa"/>
                </w:tcPr>
                <w:p w14:paraId="19A387BC"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450E8A" w:rsidRPr="000949C0" w14:paraId="1D10CB96" w14:textId="77777777" w:rsidTr="00082548">
              <w:tc>
                <w:tcPr>
                  <w:tcW w:w="2706" w:type="dxa"/>
                </w:tcPr>
                <w:p w14:paraId="23916D0A" w14:textId="77777777" w:rsidR="00450E8A" w:rsidRPr="000949C0" w:rsidRDefault="00450E8A" w:rsidP="003B544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2796A27D" w14:textId="77777777" w:rsidR="00450E8A" w:rsidRDefault="00450E8A" w:rsidP="00675F06">
            <w:pPr>
              <w:jc w:val="center"/>
              <w:rPr>
                <w:rFonts w:ascii="Times New Roman" w:hAnsi="Times New Roman"/>
              </w:rPr>
            </w:pPr>
          </w:p>
        </w:tc>
        <w:tc>
          <w:tcPr>
            <w:tcW w:w="1790" w:type="dxa"/>
          </w:tcPr>
          <w:p w14:paraId="5BB45CC4" w14:textId="77777777" w:rsidR="00450E8A" w:rsidRDefault="00450E8A" w:rsidP="00675F06">
            <w:pPr>
              <w:jc w:val="center"/>
              <w:rPr>
                <w:rFonts w:ascii="Times New Roman" w:hAnsi="Times New Roman"/>
                <w:sz w:val="20"/>
              </w:rPr>
            </w:pPr>
          </w:p>
          <w:p w14:paraId="3157AA70" w14:textId="77777777" w:rsidR="00082548" w:rsidRDefault="00082548" w:rsidP="00675F06">
            <w:pPr>
              <w:jc w:val="center"/>
              <w:rPr>
                <w:rFonts w:ascii="Times New Roman" w:hAnsi="Times New Roman"/>
                <w:sz w:val="20"/>
              </w:rPr>
            </w:pPr>
          </w:p>
          <w:p w14:paraId="58E44E34" w14:textId="0B325F5C" w:rsidR="00082548" w:rsidRPr="00EC0462" w:rsidRDefault="00082548" w:rsidP="00675F06">
            <w:pPr>
              <w:jc w:val="center"/>
              <w:rPr>
                <w:rFonts w:ascii="Times New Roman" w:hAnsi="Times New Roman"/>
                <w:sz w:val="20"/>
              </w:rPr>
            </w:pPr>
            <w:r>
              <w:rPr>
                <w:rFonts w:ascii="Times New Roman" w:hAnsi="Times New Roman"/>
                <w:sz w:val="20"/>
              </w:rPr>
              <w:t>CARRIED</w:t>
            </w:r>
          </w:p>
        </w:tc>
      </w:tr>
    </w:tbl>
    <w:p w14:paraId="66B6AE94" w14:textId="3131BDC0" w:rsidR="00A9393F" w:rsidRDefault="00A9393F"/>
    <w:p w14:paraId="18BA785F" w14:textId="77777777" w:rsidR="00300FA4" w:rsidRDefault="00300FA4" w:rsidP="00300FA4">
      <w:pPr>
        <w:rPr>
          <w:rFonts w:ascii="Times New Roman" w:hAnsi="Times New Roman"/>
        </w:rPr>
      </w:pPr>
    </w:p>
    <w:p w14:paraId="44A8A06B" w14:textId="77777777" w:rsidR="00300FA4" w:rsidRDefault="00300FA4" w:rsidP="00300FA4">
      <w:pPr>
        <w:rPr>
          <w:rFonts w:ascii="Times New Roman" w:hAnsi="Times New Roman"/>
        </w:rPr>
      </w:pPr>
    </w:p>
    <w:p w14:paraId="141EF36E" w14:textId="77777777" w:rsidR="00300FA4" w:rsidRDefault="00300FA4" w:rsidP="00300FA4">
      <w:pPr>
        <w:rPr>
          <w:rFonts w:ascii="Times New Roman" w:hAnsi="Times New Roman"/>
        </w:rPr>
      </w:pPr>
    </w:p>
    <w:p w14:paraId="6322629A" w14:textId="51C37AD2"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675F06" w:rsidRDefault="00675F06">
      <w:r>
        <w:separator/>
      </w:r>
    </w:p>
  </w:endnote>
  <w:endnote w:type="continuationSeparator" w:id="0">
    <w:p w14:paraId="046AD596" w14:textId="77777777" w:rsidR="00675F06" w:rsidRDefault="0067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675F06" w:rsidRDefault="00675F06">
      <w:r>
        <w:separator/>
      </w:r>
    </w:p>
  </w:footnote>
  <w:footnote w:type="continuationSeparator" w:id="0">
    <w:p w14:paraId="60497AF7" w14:textId="77777777" w:rsidR="00675F06" w:rsidRDefault="00675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7F96CD67" w:rsidR="00675F06" w:rsidRPr="00EA6E56" w:rsidRDefault="00675F06">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27, 2016</w:t>
    </w:r>
  </w:p>
  <w:p w14:paraId="26099B09" w14:textId="77777777" w:rsidR="00675F06" w:rsidRDefault="00675F06">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692C07E2"/>
    <w:multiLevelType w:val="hybridMultilevel"/>
    <w:tmpl w:val="CAAA6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314C7"/>
    <w:rsid w:val="000319AB"/>
    <w:rsid w:val="000348B6"/>
    <w:rsid w:val="000474DC"/>
    <w:rsid w:val="000503F6"/>
    <w:rsid w:val="00067360"/>
    <w:rsid w:val="000756F7"/>
    <w:rsid w:val="00077C46"/>
    <w:rsid w:val="00082548"/>
    <w:rsid w:val="00082717"/>
    <w:rsid w:val="00084869"/>
    <w:rsid w:val="00084AEA"/>
    <w:rsid w:val="00085474"/>
    <w:rsid w:val="000868AB"/>
    <w:rsid w:val="00086B8C"/>
    <w:rsid w:val="00090C23"/>
    <w:rsid w:val="000943D0"/>
    <w:rsid w:val="000949C0"/>
    <w:rsid w:val="00096ED2"/>
    <w:rsid w:val="000977A7"/>
    <w:rsid w:val="00097C33"/>
    <w:rsid w:val="000A0260"/>
    <w:rsid w:val="000A32A8"/>
    <w:rsid w:val="000A75DD"/>
    <w:rsid w:val="000B1583"/>
    <w:rsid w:val="000B3A43"/>
    <w:rsid w:val="000B63F3"/>
    <w:rsid w:val="000C6256"/>
    <w:rsid w:val="000C6468"/>
    <w:rsid w:val="000C6F5B"/>
    <w:rsid w:val="000D1C51"/>
    <w:rsid w:val="000D46EC"/>
    <w:rsid w:val="00100B82"/>
    <w:rsid w:val="00113080"/>
    <w:rsid w:val="0011621A"/>
    <w:rsid w:val="00117D72"/>
    <w:rsid w:val="00121427"/>
    <w:rsid w:val="00126496"/>
    <w:rsid w:val="0012761F"/>
    <w:rsid w:val="0013056A"/>
    <w:rsid w:val="00134E3A"/>
    <w:rsid w:val="0013646C"/>
    <w:rsid w:val="00147516"/>
    <w:rsid w:val="00147D88"/>
    <w:rsid w:val="001521DE"/>
    <w:rsid w:val="00156216"/>
    <w:rsid w:val="001574C3"/>
    <w:rsid w:val="00167F9C"/>
    <w:rsid w:val="00177B62"/>
    <w:rsid w:val="00180136"/>
    <w:rsid w:val="0018308D"/>
    <w:rsid w:val="00183DC0"/>
    <w:rsid w:val="00186872"/>
    <w:rsid w:val="001A7D49"/>
    <w:rsid w:val="001C2B9C"/>
    <w:rsid w:val="001C34A8"/>
    <w:rsid w:val="001C4696"/>
    <w:rsid w:val="001C4995"/>
    <w:rsid w:val="001D0FDF"/>
    <w:rsid w:val="001D22A1"/>
    <w:rsid w:val="001D2BD7"/>
    <w:rsid w:val="001D6ED1"/>
    <w:rsid w:val="001E1D67"/>
    <w:rsid w:val="001E495B"/>
    <w:rsid w:val="001E6A18"/>
    <w:rsid w:val="001E6BED"/>
    <w:rsid w:val="001F0765"/>
    <w:rsid w:val="001F3293"/>
    <w:rsid w:val="001F5FB5"/>
    <w:rsid w:val="002052F0"/>
    <w:rsid w:val="00210FAD"/>
    <w:rsid w:val="002133F5"/>
    <w:rsid w:val="00217DE5"/>
    <w:rsid w:val="00221E17"/>
    <w:rsid w:val="00221F64"/>
    <w:rsid w:val="00222DF2"/>
    <w:rsid w:val="00230844"/>
    <w:rsid w:val="0023308F"/>
    <w:rsid w:val="0023392D"/>
    <w:rsid w:val="002418DE"/>
    <w:rsid w:val="002468F2"/>
    <w:rsid w:val="002469DD"/>
    <w:rsid w:val="00255014"/>
    <w:rsid w:val="0026122A"/>
    <w:rsid w:val="00262035"/>
    <w:rsid w:val="00270A0C"/>
    <w:rsid w:val="00270BD8"/>
    <w:rsid w:val="00275F78"/>
    <w:rsid w:val="00276C70"/>
    <w:rsid w:val="0028113A"/>
    <w:rsid w:val="00285811"/>
    <w:rsid w:val="0029173D"/>
    <w:rsid w:val="00296E22"/>
    <w:rsid w:val="002A106D"/>
    <w:rsid w:val="002A5E13"/>
    <w:rsid w:val="002B4756"/>
    <w:rsid w:val="002B487D"/>
    <w:rsid w:val="002B7EE8"/>
    <w:rsid w:val="002C0C8F"/>
    <w:rsid w:val="002C5590"/>
    <w:rsid w:val="002C6030"/>
    <w:rsid w:val="002D1BEC"/>
    <w:rsid w:val="002D425F"/>
    <w:rsid w:val="002D69F3"/>
    <w:rsid w:val="002E3327"/>
    <w:rsid w:val="002E373F"/>
    <w:rsid w:val="002E48FD"/>
    <w:rsid w:val="002F5393"/>
    <w:rsid w:val="00300FA4"/>
    <w:rsid w:val="003024F5"/>
    <w:rsid w:val="003060F9"/>
    <w:rsid w:val="003068C5"/>
    <w:rsid w:val="003102EB"/>
    <w:rsid w:val="00312682"/>
    <w:rsid w:val="00317B47"/>
    <w:rsid w:val="003218DF"/>
    <w:rsid w:val="00332DE0"/>
    <w:rsid w:val="003356D2"/>
    <w:rsid w:val="003376FE"/>
    <w:rsid w:val="00344CDA"/>
    <w:rsid w:val="00356301"/>
    <w:rsid w:val="00360504"/>
    <w:rsid w:val="00360E0B"/>
    <w:rsid w:val="00361B79"/>
    <w:rsid w:val="003722B3"/>
    <w:rsid w:val="00380472"/>
    <w:rsid w:val="00380978"/>
    <w:rsid w:val="00394234"/>
    <w:rsid w:val="00396A5F"/>
    <w:rsid w:val="00397E6E"/>
    <w:rsid w:val="003A1BC7"/>
    <w:rsid w:val="003A2ECE"/>
    <w:rsid w:val="003A6C20"/>
    <w:rsid w:val="003C3E7B"/>
    <w:rsid w:val="003D5953"/>
    <w:rsid w:val="003F1DDE"/>
    <w:rsid w:val="003F21CF"/>
    <w:rsid w:val="003F27B3"/>
    <w:rsid w:val="003F73AA"/>
    <w:rsid w:val="00414696"/>
    <w:rsid w:val="0041474D"/>
    <w:rsid w:val="004161FD"/>
    <w:rsid w:val="00420347"/>
    <w:rsid w:val="00432401"/>
    <w:rsid w:val="004440BE"/>
    <w:rsid w:val="00444CD2"/>
    <w:rsid w:val="00450E8A"/>
    <w:rsid w:val="00455E1F"/>
    <w:rsid w:val="004566B1"/>
    <w:rsid w:val="00456CE3"/>
    <w:rsid w:val="00460045"/>
    <w:rsid w:val="00461E26"/>
    <w:rsid w:val="00482A34"/>
    <w:rsid w:val="004842BF"/>
    <w:rsid w:val="00484966"/>
    <w:rsid w:val="004862F0"/>
    <w:rsid w:val="004936EE"/>
    <w:rsid w:val="0049739F"/>
    <w:rsid w:val="004B3F5A"/>
    <w:rsid w:val="004B5BBA"/>
    <w:rsid w:val="004C62DB"/>
    <w:rsid w:val="004C6D2E"/>
    <w:rsid w:val="004C7CD9"/>
    <w:rsid w:val="004D07B3"/>
    <w:rsid w:val="004D0F27"/>
    <w:rsid w:val="004D2DFB"/>
    <w:rsid w:val="004F38D4"/>
    <w:rsid w:val="004F7E40"/>
    <w:rsid w:val="00502C67"/>
    <w:rsid w:val="005156EC"/>
    <w:rsid w:val="00523C51"/>
    <w:rsid w:val="0053327D"/>
    <w:rsid w:val="00534401"/>
    <w:rsid w:val="005416AB"/>
    <w:rsid w:val="00555780"/>
    <w:rsid w:val="005575D4"/>
    <w:rsid w:val="005610FA"/>
    <w:rsid w:val="00564AE3"/>
    <w:rsid w:val="00571BF3"/>
    <w:rsid w:val="00573379"/>
    <w:rsid w:val="005743CB"/>
    <w:rsid w:val="00580FBC"/>
    <w:rsid w:val="0058265D"/>
    <w:rsid w:val="00587108"/>
    <w:rsid w:val="0058734D"/>
    <w:rsid w:val="005927AD"/>
    <w:rsid w:val="00593148"/>
    <w:rsid w:val="0059639C"/>
    <w:rsid w:val="00596A68"/>
    <w:rsid w:val="0059718D"/>
    <w:rsid w:val="005A37B6"/>
    <w:rsid w:val="005A5049"/>
    <w:rsid w:val="005A78BB"/>
    <w:rsid w:val="005B4976"/>
    <w:rsid w:val="005C0BDD"/>
    <w:rsid w:val="005C2430"/>
    <w:rsid w:val="005C67C9"/>
    <w:rsid w:val="005D137A"/>
    <w:rsid w:val="005D28EB"/>
    <w:rsid w:val="005D3BD3"/>
    <w:rsid w:val="005D4C5C"/>
    <w:rsid w:val="005D520F"/>
    <w:rsid w:val="005E3008"/>
    <w:rsid w:val="005F1781"/>
    <w:rsid w:val="005F433D"/>
    <w:rsid w:val="006027FE"/>
    <w:rsid w:val="0060405B"/>
    <w:rsid w:val="0060664C"/>
    <w:rsid w:val="006105D7"/>
    <w:rsid w:val="00612D17"/>
    <w:rsid w:val="00620F48"/>
    <w:rsid w:val="00623531"/>
    <w:rsid w:val="0063300A"/>
    <w:rsid w:val="0063567C"/>
    <w:rsid w:val="00635B2A"/>
    <w:rsid w:val="00641FDD"/>
    <w:rsid w:val="00643B73"/>
    <w:rsid w:val="00644F3B"/>
    <w:rsid w:val="00645F3D"/>
    <w:rsid w:val="00650429"/>
    <w:rsid w:val="00650463"/>
    <w:rsid w:val="00653DF0"/>
    <w:rsid w:val="006616AB"/>
    <w:rsid w:val="006642F9"/>
    <w:rsid w:val="006744B5"/>
    <w:rsid w:val="00675F06"/>
    <w:rsid w:val="00676FAA"/>
    <w:rsid w:val="00680273"/>
    <w:rsid w:val="00682F87"/>
    <w:rsid w:val="006847AA"/>
    <w:rsid w:val="00685653"/>
    <w:rsid w:val="006860D7"/>
    <w:rsid w:val="00691258"/>
    <w:rsid w:val="00695854"/>
    <w:rsid w:val="00696D92"/>
    <w:rsid w:val="00697DCC"/>
    <w:rsid w:val="006A084A"/>
    <w:rsid w:val="006A6EA0"/>
    <w:rsid w:val="006B1D6D"/>
    <w:rsid w:val="006B7FF4"/>
    <w:rsid w:val="006C2B81"/>
    <w:rsid w:val="006C6633"/>
    <w:rsid w:val="006C6A8A"/>
    <w:rsid w:val="006D0364"/>
    <w:rsid w:val="006D0876"/>
    <w:rsid w:val="006D6D99"/>
    <w:rsid w:val="006E5E9B"/>
    <w:rsid w:val="006E7D35"/>
    <w:rsid w:val="00700BE5"/>
    <w:rsid w:val="00707297"/>
    <w:rsid w:val="00707385"/>
    <w:rsid w:val="00710058"/>
    <w:rsid w:val="00711213"/>
    <w:rsid w:val="007143DC"/>
    <w:rsid w:val="007169A6"/>
    <w:rsid w:val="007175E4"/>
    <w:rsid w:val="00727EB4"/>
    <w:rsid w:val="00732B39"/>
    <w:rsid w:val="00736488"/>
    <w:rsid w:val="00737EFF"/>
    <w:rsid w:val="00752744"/>
    <w:rsid w:val="007543CC"/>
    <w:rsid w:val="00755217"/>
    <w:rsid w:val="0076171B"/>
    <w:rsid w:val="0077211B"/>
    <w:rsid w:val="00772F46"/>
    <w:rsid w:val="0078613E"/>
    <w:rsid w:val="0079029E"/>
    <w:rsid w:val="00791DFA"/>
    <w:rsid w:val="007927E1"/>
    <w:rsid w:val="0079299F"/>
    <w:rsid w:val="007944C3"/>
    <w:rsid w:val="00795F7F"/>
    <w:rsid w:val="007A0E76"/>
    <w:rsid w:val="007A2B43"/>
    <w:rsid w:val="007A369E"/>
    <w:rsid w:val="007A3D76"/>
    <w:rsid w:val="007A4B71"/>
    <w:rsid w:val="007A5CAC"/>
    <w:rsid w:val="007B00AB"/>
    <w:rsid w:val="007B0355"/>
    <w:rsid w:val="007C200D"/>
    <w:rsid w:val="007C37D4"/>
    <w:rsid w:val="007C771B"/>
    <w:rsid w:val="007D17E4"/>
    <w:rsid w:val="007E2FB3"/>
    <w:rsid w:val="007F4908"/>
    <w:rsid w:val="008026C6"/>
    <w:rsid w:val="00816B09"/>
    <w:rsid w:val="00817A89"/>
    <w:rsid w:val="0082216F"/>
    <w:rsid w:val="00823571"/>
    <w:rsid w:val="0082553D"/>
    <w:rsid w:val="008305F4"/>
    <w:rsid w:val="0083638A"/>
    <w:rsid w:val="00850152"/>
    <w:rsid w:val="0086271C"/>
    <w:rsid w:val="008651AB"/>
    <w:rsid w:val="00865FFD"/>
    <w:rsid w:val="0087148E"/>
    <w:rsid w:val="0088204B"/>
    <w:rsid w:val="008860B0"/>
    <w:rsid w:val="008860DA"/>
    <w:rsid w:val="0088676D"/>
    <w:rsid w:val="00887536"/>
    <w:rsid w:val="00892957"/>
    <w:rsid w:val="00892A03"/>
    <w:rsid w:val="00895C67"/>
    <w:rsid w:val="0089662A"/>
    <w:rsid w:val="008A0FB9"/>
    <w:rsid w:val="008A3504"/>
    <w:rsid w:val="008A73D1"/>
    <w:rsid w:val="008A7F61"/>
    <w:rsid w:val="008B0178"/>
    <w:rsid w:val="008B68F9"/>
    <w:rsid w:val="008B77EA"/>
    <w:rsid w:val="008C07C3"/>
    <w:rsid w:val="008C171A"/>
    <w:rsid w:val="008C6392"/>
    <w:rsid w:val="008C68FC"/>
    <w:rsid w:val="008D15A2"/>
    <w:rsid w:val="008D3B72"/>
    <w:rsid w:val="008E095A"/>
    <w:rsid w:val="008F5B2D"/>
    <w:rsid w:val="008F5BD4"/>
    <w:rsid w:val="008F72DF"/>
    <w:rsid w:val="00902B1C"/>
    <w:rsid w:val="00913292"/>
    <w:rsid w:val="00915A2C"/>
    <w:rsid w:val="00930EBF"/>
    <w:rsid w:val="009330FF"/>
    <w:rsid w:val="009355C9"/>
    <w:rsid w:val="00935FFE"/>
    <w:rsid w:val="0093730D"/>
    <w:rsid w:val="00941439"/>
    <w:rsid w:val="00954E8A"/>
    <w:rsid w:val="0095614C"/>
    <w:rsid w:val="00956D10"/>
    <w:rsid w:val="00960215"/>
    <w:rsid w:val="00962B0E"/>
    <w:rsid w:val="009674B2"/>
    <w:rsid w:val="009724A3"/>
    <w:rsid w:val="009733C8"/>
    <w:rsid w:val="0097558B"/>
    <w:rsid w:val="009763AB"/>
    <w:rsid w:val="00984848"/>
    <w:rsid w:val="0098569F"/>
    <w:rsid w:val="009A5118"/>
    <w:rsid w:val="009A7043"/>
    <w:rsid w:val="009B0F53"/>
    <w:rsid w:val="009C428C"/>
    <w:rsid w:val="009C5E07"/>
    <w:rsid w:val="009D0138"/>
    <w:rsid w:val="009D4CD0"/>
    <w:rsid w:val="009D5CF5"/>
    <w:rsid w:val="009E1440"/>
    <w:rsid w:val="009E588C"/>
    <w:rsid w:val="009E6323"/>
    <w:rsid w:val="009E78E9"/>
    <w:rsid w:val="009F2C99"/>
    <w:rsid w:val="009F4B89"/>
    <w:rsid w:val="00A14811"/>
    <w:rsid w:val="00A217AF"/>
    <w:rsid w:val="00A2667A"/>
    <w:rsid w:val="00A316CE"/>
    <w:rsid w:val="00A33908"/>
    <w:rsid w:val="00A33D9D"/>
    <w:rsid w:val="00A34D5D"/>
    <w:rsid w:val="00A36AC2"/>
    <w:rsid w:val="00A40FD3"/>
    <w:rsid w:val="00A47073"/>
    <w:rsid w:val="00A57C75"/>
    <w:rsid w:val="00A608D0"/>
    <w:rsid w:val="00A62A68"/>
    <w:rsid w:val="00A66B52"/>
    <w:rsid w:val="00A716A5"/>
    <w:rsid w:val="00A74105"/>
    <w:rsid w:val="00A74308"/>
    <w:rsid w:val="00A84724"/>
    <w:rsid w:val="00A9393F"/>
    <w:rsid w:val="00AA101C"/>
    <w:rsid w:val="00AA1FFE"/>
    <w:rsid w:val="00AA71CB"/>
    <w:rsid w:val="00AB0F98"/>
    <w:rsid w:val="00AC01C4"/>
    <w:rsid w:val="00AC28CF"/>
    <w:rsid w:val="00AD23EB"/>
    <w:rsid w:val="00AD528A"/>
    <w:rsid w:val="00AE08A3"/>
    <w:rsid w:val="00AE08AA"/>
    <w:rsid w:val="00AE2171"/>
    <w:rsid w:val="00AE4AF7"/>
    <w:rsid w:val="00AE7127"/>
    <w:rsid w:val="00B00C4D"/>
    <w:rsid w:val="00B02308"/>
    <w:rsid w:val="00B04443"/>
    <w:rsid w:val="00B13768"/>
    <w:rsid w:val="00B142F5"/>
    <w:rsid w:val="00B225E4"/>
    <w:rsid w:val="00B24F7B"/>
    <w:rsid w:val="00B318B2"/>
    <w:rsid w:val="00B4176C"/>
    <w:rsid w:val="00B4497C"/>
    <w:rsid w:val="00B56214"/>
    <w:rsid w:val="00B57239"/>
    <w:rsid w:val="00B6463B"/>
    <w:rsid w:val="00B7149A"/>
    <w:rsid w:val="00B72D25"/>
    <w:rsid w:val="00B743A0"/>
    <w:rsid w:val="00B756ED"/>
    <w:rsid w:val="00B81C0B"/>
    <w:rsid w:val="00B82A45"/>
    <w:rsid w:val="00B86147"/>
    <w:rsid w:val="00B87346"/>
    <w:rsid w:val="00B911C7"/>
    <w:rsid w:val="00B92E9B"/>
    <w:rsid w:val="00B93F08"/>
    <w:rsid w:val="00BA2603"/>
    <w:rsid w:val="00BA2DE2"/>
    <w:rsid w:val="00BB1C57"/>
    <w:rsid w:val="00BC2336"/>
    <w:rsid w:val="00BC2A7B"/>
    <w:rsid w:val="00BC3835"/>
    <w:rsid w:val="00BC3E21"/>
    <w:rsid w:val="00BC612A"/>
    <w:rsid w:val="00BD14F5"/>
    <w:rsid w:val="00BD380C"/>
    <w:rsid w:val="00BD6312"/>
    <w:rsid w:val="00BF1964"/>
    <w:rsid w:val="00BF5F21"/>
    <w:rsid w:val="00BF60A2"/>
    <w:rsid w:val="00C013AB"/>
    <w:rsid w:val="00C20F52"/>
    <w:rsid w:val="00C30D96"/>
    <w:rsid w:val="00C33410"/>
    <w:rsid w:val="00C367E9"/>
    <w:rsid w:val="00C45E50"/>
    <w:rsid w:val="00C517A8"/>
    <w:rsid w:val="00C70AE7"/>
    <w:rsid w:val="00C7439F"/>
    <w:rsid w:val="00C774A2"/>
    <w:rsid w:val="00C8158B"/>
    <w:rsid w:val="00C816DA"/>
    <w:rsid w:val="00C8391E"/>
    <w:rsid w:val="00C87966"/>
    <w:rsid w:val="00CB0256"/>
    <w:rsid w:val="00CB4D4D"/>
    <w:rsid w:val="00CB591E"/>
    <w:rsid w:val="00CB746B"/>
    <w:rsid w:val="00CC0E41"/>
    <w:rsid w:val="00CC2C98"/>
    <w:rsid w:val="00CC4488"/>
    <w:rsid w:val="00CD6D0A"/>
    <w:rsid w:val="00CD6D25"/>
    <w:rsid w:val="00CE095D"/>
    <w:rsid w:val="00CE2069"/>
    <w:rsid w:val="00CE2A84"/>
    <w:rsid w:val="00CE2AC4"/>
    <w:rsid w:val="00CE5762"/>
    <w:rsid w:val="00CF6CAC"/>
    <w:rsid w:val="00D021E9"/>
    <w:rsid w:val="00D03D1F"/>
    <w:rsid w:val="00D053AD"/>
    <w:rsid w:val="00D07F65"/>
    <w:rsid w:val="00D13E34"/>
    <w:rsid w:val="00D15931"/>
    <w:rsid w:val="00D233F3"/>
    <w:rsid w:val="00D265E2"/>
    <w:rsid w:val="00D40CAD"/>
    <w:rsid w:val="00D40E72"/>
    <w:rsid w:val="00D50A39"/>
    <w:rsid w:val="00D53FD1"/>
    <w:rsid w:val="00D610DB"/>
    <w:rsid w:val="00D63A2C"/>
    <w:rsid w:val="00D6503C"/>
    <w:rsid w:val="00D719C5"/>
    <w:rsid w:val="00D745F0"/>
    <w:rsid w:val="00D74CD3"/>
    <w:rsid w:val="00D8521C"/>
    <w:rsid w:val="00D85CD1"/>
    <w:rsid w:val="00D86530"/>
    <w:rsid w:val="00D90C0B"/>
    <w:rsid w:val="00D91682"/>
    <w:rsid w:val="00D92187"/>
    <w:rsid w:val="00D945ED"/>
    <w:rsid w:val="00D95C17"/>
    <w:rsid w:val="00DA3A9A"/>
    <w:rsid w:val="00DA7733"/>
    <w:rsid w:val="00DB07EB"/>
    <w:rsid w:val="00DB51ED"/>
    <w:rsid w:val="00DB5567"/>
    <w:rsid w:val="00DB6173"/>
    <w:rsid w:val="00DC3569"/>
    <w:rsid w:val="00DE02BC"/>
    <w:rsid w:val="00DE07D9"/>
    <w:rsid w:val="00DE14D8"/>
    <w:rsid w:val="00DE4612"/>
    <w:rsid w:val="00DF010A"/>
    <w:rsid w:val="00DF0AE1"/>
    <w:rsid w:val="00DF1366"/>
    <w:rsid w:val="00E02D91"/>
    <w:rsid w:val="00E05BB6"/>
    <w:rsid w:val="00E068D1"/>
    <w:rsid w:val="00E06ABD"/>
    <w:rsid w:val="00E1062E"/>
    <w:rsid w:val="00E14C9C"/>
    <w:rsid w:val="00E15434"/>
    <w:rsid w:val="00E21E53"/>
    <w:rsid w:val="00E31D11"/>
    <w:rsid w:val="00E403E6"/>
    <w:rsid w:val="00E41482"/>
    <w:rsid w:val="00E42565"/>
    <w:rsid w:val="00E46A74"/>
    <w:rsid w:val="00E53CA3"/>
    <w:rsid w:val="00E6548E"/>
    <w:rsid w:val="00E73441"/>
    <w:rsid w:val="00E7491C"/>
    <w:rsid w:val="00E90970"/>
    <w:rsid w:val="00E90AFC"/>
    <w:rsid w:val="00E925D0"/>
    <w:rsid w:val="00E94241"/>
    <w:rsid w:val="00E94F41"/>
    <w:rsid w:val="00E96057"/>
    <w:rsid w:val="00E97527"/>
    <w:rsid w:val="00E97C86"/>
    <w:rsid w:val="00EA0ACF"/>
    <w:rsid w:val="00EA593A"/>
    <w:rsid w:val="00EA6E56"/>
    <w:rsid w:val="00EA6EA9"/>
    <w:rsid w:val="00EB7DC8"/>
    <w:rsid w:val="00EC49B6"/>
    <w:rsid w:val="00ED5E94"/>
    <w:rsid w:val="00ED6A14"/>
    <w:rsid w:val="00EE0423"/>
    <w:rsid w:val="00EE160B"/>
    <w:rsid w:val="00EE2209"/>
    <w:rsid w:val="00EE483B"/>
    <w:rsid w:val="00EF083F"/>
    <w:rsid w:val="00EF18F2"/>
    <w:rsid w:val="00F124AD"/>
    <w:rsid w:val="00F1350C"/>
    <w:rsid w:val="00F236A7"/>
    <w:rsid w:val="00F3156F"/>
    <w:rsid w:val="00F367AA"/>
    <w:rsid w:val="00F422AA"/>
    <w:rsid w:val="00F60805"/>
    <w:rsid w:val="00F625AC"/>
    <w:rsid w:val="00F64BDE"/>
    <w:rsid w:val="00F65B2A"/>
    <w:rsid w:val="00F70927"/>
    <w:rsid w:val="00F714D1"/>
    <w:rsid w:val="00F72765"/>
    <w:rsid w:val="00F73062"/>
    <w:rsid w:val="00F7394A"/>
    <w:rsid w:val="00F759C8"/>
    <w:rsid w:val="00F9376A"/>
    <w:rsid w:val="00F94D56"/>
    <w:rsid w:val="00F95C03"/>
    <w:rsid w:val="00F95EA8"/>
    <w:rsid w:val="00F97337"/>
    <w:rsid w:val="00FA0E5A"/>
    <w:rsid w:val="00FA40CD"/>
    <w:rsid w:val="00FA432F"/>
    <w:rsid w:val="00FA441C"/>
    <w:rsid w:val="00FA4507"/>
    <w:rsid w:val="00FA4F9D"/>
    <w:rsid w:val="00FA734D"/>
    <w:rsid w:val="00FC6665"/>
    <w:rsid w:val="00FE1B3C"/>
    <w:rsid w:val="00FE58C0"/>
    <w:rsid w:val="00FF146F"/>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454181010">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86458737">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3225</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2015-12-21T21:28:00Z</dcterms:created>
  <dcterms:modified xsi:type="dcterms:W3CDTF">2016-01-28T20:18:00Z</dcterms:modified>
</cp:coreProperties>
</file>