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712C8F">
      <w:pPr>
        <w:rPr>
          <w:rFonts w:hint="default"/>
          <w:lang w:eastAsia="zh-CN"/>
        </w:rPr>
      </w:pPr>
    </w:p>
    <w:p w14:paraId="27B98190">
      <w:pPr>
        <w:rPr>
          <w:rFonts w:hint="default"/>
          <w:lang w:eastAsia="zh-CN"/>
        </w:rPr>
      </w:pPr>
    </w:p>
    <w:p w14:paraId="705D52E0">
      <w:pPr>
        <w:rPr>
          <w:rFonts w:hint="default"/>
          <w:lang w:eastAsia="zh-CN"/>
        </w:rPr>
      </w:pPr>
    </w:p>
    <w:p w14:paraId="542840F8"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运行方式：“将 3 个文件（index.html/style.css/script.js）放在同一文件夹，双击 index.html 用 Chrome 打开即可，无需安装任何工具”；</w:t>
      </w:r>
    </w:p>
    <w:p w14:paraId="6B83A18C">
      <w:pPr>
        <w:rPr>
          <w:rFonts w:hint="default"/>
          <w:lang w:eastAsia="zh-CN"/>
        </w:rPr>
      </w:pPr>
    </w:p>
    <w:p w14:paraId="352F21DA">
      <w:pPr>
        <w:rPr>
          <w:rFonts w:hint="default"/>
          <w:lang w:eastAsia="zh-CN"/>
        </w:rPr>
      </w:pPr>
      <w:r>
        <w:rPr>
          <w:rFonts w:hint="default"/>
          <w:lang w:eastAsia="zh-CN"/>
        </w:rPr>
        <w:t>核心操作：“每轮先选‘固定选择’或‘随机选择’→ 观察右侧日志看连携 / 事件反馈→ 15 轮后全属性&gt; 0 即胜利”；</w:t>
      </w:r>
    </w:p>
    <w:p w14:paraId="638F145B">
      <w:pPr>
        <w:rPr>
          <w:rFonts w:hint="default"/>
          <w:lang w:eastAsia="zh-CN"/>
        </w:rPr>
      </w:pPr>
    </w:p>
    <w:p w14:paraId="3F8353D2"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关键机制演示点：“建议优先测试：①选繁荣</w:t>
      </w:r>
      <w:r>
        <w:rPr>
          <w:rFonts w:hint="eastAsia"/>
          <w:lang w:val="en-US" w:eastAsia="zh-CN"/>
        </w:rPr>
        <w:t>或任意属性</w:t>
      </w:r>
      <w:r>
        <w:rPr>
          <w:rFonts w:hint="default"/>
          <w:lang w:eastAsia="zh-CN"/>
        </w:rPr>
        <w:t>触发 60% 连携（粮食 + 0.65 倍）；②把舒适堆到 100 触发‘必出养精蓄锐’</w:t>
      </w:r>
      <w:r>
        <w:rPr>
          <w:rFonts w:hint="eastAsia"/>
          <w:lang w:val="en-US" w:eastAsia="zh-CN"/>
        </w:rPr>
        <w:t>时间</w:t>
      </w:r>
      <w:r>
        <w:rPr>
          <w:rFonts w:hint="default"/>
          <w:lang w:eastAsia="zh-CN"/>
        </w:rPr>
        <w:t>；③</w:t>
      </w:r>
      <w:r>
        <w:rPr>
          <w:rFonts w:hint="eastAsia"/>
          <w:lang w:val="en-US" w:eastAsia="zh-CN"/>
        </w:rPr>
        <w:t>在5-15轮中看到难度的上升</w:t>
      </w:r>
      <w:bookmarkStart w:id="0" w:name="_GoBack"/>
      <w:bookmarkEnd w:id="0"/>
      <w:r>
        <w:rPr>
          <w:rFonts w:hint="default"/>
          <w:lang w:eastAsia="zh-CN"/>
        </w:rPr>
        <w:t>”；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5E06087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10763</dc:creator>
  <cp:lastModifiedBy>Schamhafter</cp:lastModifiedBy>
  <dcterms:modified xsi:type="dcterms:W3CDTF">2025-10-13T09:22:45Z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KSOTemplateDocerSaveRecord">
    <vt:lpwstr>eyJoZGlkIjoiZDgxZTc4ZGIwZTUyY2FhNWYzMTFhYTFlODFkZmU4ZTMiLCJ1c2VySWQiOiI3ODA1ODM0MTIifQ==</vt:lpwstr>
  </property>
  <property fmtid="{D5CDD505-2E9C-101B-9397-08002B2CF9AE}" pid="6" name="ICV">
    <vt:lpwstr>59B9761D9FDB478480FFFADB6CE8D813_12</vt:lpwstr>
  </property>
</Properties>
</file>