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DC773A">
      <w:pPr>
        <w:pStyle w:val="2"/>
        <w:bidi w:val="0"/>
        <w:rPr>
          <w:rFonts w:hint="eastAsia"/>
          <w:lang w:val="en-US" w:eastAsia="zh-CN"/>
        </w:rPr>
      </w:pPr>
      <w:r>
        <w:rPr>
          <w:rFonts w:hint="eastAsia"/>
          <w:lang w:val="en-US" w:eastAsia="zh-CN"/>
        </w:rPr>
        <w:t>Demo保卫村庄</w:t>
      </w:r>
    </w:p>
    <w:p w14:paraId="0B9DD5D1">
      <w:pPr>
        <w:pStyle w:val="2"/>
        <w:numPr>
          <w:ilvl w:val="0"/>
          <w:numId w:val="0"/>
        </w:numPr>
        <w:bidi w:val="0"/>
      </w:pPr>
      <w:r>
        <w:rPr>
          <w:rFonts w:hint="eastAsia"/>
          <w:lang w:val="en-US" w:eastAsia="zh-CN"/>
        </w:rPr>
        <w:t>一．</w:t>
      </w:r>
      <w:r>
        <w:t>文档基础信息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3"/>
        <w:gridCol w:w="7489"/>
      </w:tblGrid>
      <w:tr w14:paraId="18F77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l2br w:val="nil"/>
            </w:tcBorders>
            <w:shd w:val="clear" w:color="auto" w:fill="5B9BD5" w:themeFill="accent1"/>
          </w:tcPr>
          <w:p w14:paraId="5A446575">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项目</w:t>
            </w:r>
          </w:p>
        </w:tc>
        <w:tc>
          <w:tcPr>
            <w:tcW w:w="0" w:type="auto"/>
            <w:tcBorders>
              <w:top w:val="nil"/>
              <w:left w:val="nil"/>
              <w:bottom w:val="nil"/>
              <w:right w:val="nil"/>
            </w:tcBorders>
            <w:shd w:val="clear" w:color="auto" w:fill="5B9BD5" w:themeFill="accent1"/>
          </w:tcPr>
          <w:p w14:paraId="43F408AD">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内容</w:t>
            </w:r>
          </w:p>
        </w:tc>
      </w:tr>
      <w:tr w14:paraId="55C48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FFFFFF"/>
          </w:tcPr>
          <w:p w14:paraId="49D36AEE">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文档名称</w:t>
            </w:r>
          </w:p>
        </w:tc>
        <w:tc>
          <w:tcPr>
            <w:tcW w:w="0" w:type="auto"/>
            <w:tcBorders>
              <w:top w:val="nil"/>
              <w:left w:val="nil"/>
              <w:bottom w:val="nil"/>
              <w:right w:val="nil"/>
            </w:tcBorders>
            <w:shd w:val="clear" w:color="auto" w:fill="FFFFFF"/>
          </w:tcPr>
          <w:p w14:paraId="2172F911">
            <w:pPr>
              <w:widowControl w:val="0"/>
              <w:numPr>
                <w:ilvl w:val="0"/>
                <w:numId w:val="0"/>
              </w:numPr>
              <w:jc w:val="both"/>
              <w:rPr>
                <w:rFonts w:hint="eastAsia"/>
                <w:b w:val="0"/>
                <w:i w:val="0"/>
                <w:color w:val="000000"/>
                <w:vertAlign w:val="baseline"/>
                <w:lang w:val="en-US" w:eastAsia="zh-CN"/>
              </w:rPr>
            </w:pPr>
            <w:r>
              <w:rPr>
                <w:rFonts w:hint="eastAsia"/>
                <w:b w:val="0"/>
                <w:i w:val="0"/>
                <w:color w:val="000000"/>
                <w:lang w:val="en-US" w:eastAsia="zh-CN"/>
              </w:rPr>
              <w:t>Demo保卫村庄</w:t>
            </w:r>
          </w:p>
        </w:tc>
      </w:tr>
      <w:tr w14:paraId="4E7F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EEF5FA" w:themeFill="accent1" w:themeFillTint="19"/>
          </w:tcPr>
          <w:p w14:paraId="2300E133">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版本</w:t>
            </w:r>
          </w:p>
        </w:tc>
        <w:tc>
          <w:tcPr>
            <w:tcW w:w="0" w:type="auto"/>
            <w:tcBorders>
              <w:top w:val="nil"/>
              <w:left w:val="nil"/>
              <w:bottom w:val="nil"/>
              <w:right w:val="nil"/>
            </w:tcBorders>
            <w:shd w:val="clear" w:color="auto" w:fill="EEF5FA" w:themeFill="accent1" w:themeFillTint="19"/>
          </w:tcPr>
          <w:p w14:paraId="548AF20F">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V1.2</w:t>
            </w:r>
          </w:p>
        </w:tc>
      </w:tr>
      <w:tr w14:paraId="69930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FFFFFF"/>
          </w:tcPr>
          <w:p w14:paraId="10FFFD75">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核心目标</w:t>
            </w:r>
          </w:p>
        </w:tc>
        <w:tc>
          <w:tcPr>
            <w:tcW w:w="0" w:type="auto"/>
            <w:tcBorders>
              <w:top w:val="nil"/>
              <w:left w:val="nil"/>
              <w:bottom w:val="nil"/>
              <w:right w:val="nil"/>
            </w:tcBorders>
            <w:shd w:val="clear" w:color="auto" w:fill="FFFFFF"/>
          </w:tcPr>
          <w:p w14:paraId="005ACC74">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通过选择平衡村庄的5组属性，在15轮选择后村庄的5组属性均不为0即胜利。</w:t>
            </w:r>
          </w:p>
        </w:tc>
      </w:tr>
      <w:tr w14:paraId="38993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EEF5FA" w:themeFill="accent1" w:themeFillTint="19"/>
          </w:tcPr>
          <w:p w14:paraId="3F99D0BE">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适用范围</w:t>
            </w:r>
          </w:p>
        </w:tc>
        <w:tc>
          <w:tcPr>
            <w:tcW w:w="0" w:type="auto"/>
            <w:tcBorders>
              <w:top w:val="nil"/>
              <w:left w:val="nil"/>
              <w:bottom w:val="nil"/>
              <w:right w:val="nil"/>
            </w:tcBorders>
            <w:shd w:val="clear" w:color="auto" w:fill="EEF5FA" w:themeFill="accent1" w:themeFillTint="19"/>
          </w:tcPr>
          <w:p w14:paraId="238BA656">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求职Demo，仅包含核心机制</w:t>
            </w:r>
          </w:p>
        </w:tc>
      </w:tr>
      <w:tr w14:paraId="7C653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single" w:color="5B9BD5" w:themeColor="accent1" w:sz="6" w:space="0"/>
              <w:right w:val="nil"/>
            </w:tcBorders>
            <w:shd w:val="clear" w:color="auto" w:fill="FFFFFF"/>
          </w:tcPr>
          <w:p w14:paraId="1329318A">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目的</w:t>
            </w:r>
          </w:p>
        </w:tc>
        <w:tc>
          <w:tcPr>
            <w:tcW w:w="0" w:type="auto"/>
            <w:tcBorders>
              <w:top w:val="nil"/>
              <w:left w:val="nil"/>
              <w:bottom w:val="single" w:color="5B9BD5" w:themeColor="accent1" w:sz="6" w:space="0"/>
              <w:right w:val="nil"/>
            </w:tcBorders>
            <w:shd w:val="clear" w:color="auto" w:fill="FFFFFF"/>
          </w:tcPr>
          <w:p w14:paraId="66DD5C89">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展示系统设计逻辑</w:t>
            </w:r>
          </w:p>
        </w:tc>
      </w:tr>
    </w:tbl>
    <w:p w14:paraId="335BF785">
      <w:pPr>
        <w:widowControl w:val="0"/>
        <w:numPr>
          <w:ilvl w:val="0"/>
          <w:numId w:val="0"/>
        </w:numPr>
        <w:jc w:val="both"/>
        <w:rPr>
          <w:rFonts w:hint="eastAsia"/>
          <w:lang w:val="en-US" w:eastAsia="zh-CN"/>
        </w:rPr>
      </w:pPr>
    </w:p>
    <w:p w14:paraId="3D7E20B5">
      <w:pPr>
        <w:widowControl w:val="0"/>
        <w:numPr>
          <w:ilvl w:val="0"/>
          <w:numId w:val="0"/>
        </w:numPr>
        <w:jc w:val="both"/>
        <w:rPr>
          <w:rFonts w:hint="eastAsia"/>
          <w:lang w:val="en-US" w:eastAsia="zh-CN"/>
        </w:rPr>
      </w:pPr>
      <w:r>
        <w:rPr>
          <w:rFonts w:hint="eastAsia"/>
          <w:lang w:val="en-US" w:eastAsia="zh-CN"/>
        </w:rPr>
        <w:t>说明：</w:t>
      </w:r>
    </w:p>
    <w:p w14:paraId="4BF4D821">
      <w:pPr>
        <w:widowControl w:val="0"/>
        <w:numPr>
          <w:ilvl w:val="0"/>
          <w:numId w:val="0"/>
        </w:numPr>
        <w:jc w:val="both"/>
        <w:rPr>
          <w:rFonts w:hint="default"/>
          <w:lang w:val="en-US" w:eastAsia="zh-CN"/>
        </w:rPr>
      </w:pPr>
      <w:r>
        <w:rPr>
          <w:rFonts w:hint="eastAsia"/>
          <w:lang w:val="en-US" w:eastAsia="zh-CN"/>
        </w:rPr>
        <w:t>村庄拥有5个属性，每一轮都会因随机事件而降低某单个属性，而玩家可以在每一轮损耗事件</w:t>
      </w:r>
      <w:r>
        <w:rPr>
          <w:rFonts w:hint="eastAsia"/>
          <w:b/>
          <w:bCs/>
          <w:lang w:val="en-US" w:eastAsia="zh-CN"/>
        </w:rPr>
        <w:t>之前</w:t>
      </w:r>
      <w:r>
        <w:rPr>
          <w:rFonts w:hint="eastAsia"/>
          <w:lang w:val="en-US" w:eastAsia="zh-CN"/>
        </w:rPr>
        <w:t>选择固定的五种中的一种事件来提升他或者选择随机出现的事件来获得收益。15个回合后若玩家村庄属性均大于等于0则游戏胜利。</w:t>
      </w:r>
    </w:p>
    <w:p w14:paraId="4B797650">
      <w:pPr>
        <w:pStyle w:val="2"/>
        <w:numPr>
          <w:ilvl w:val="0"/>
          <w:numId w:val="1"/>
        </w:numPr>
        <w:bidi w:val="0"/>
        <w:rPr>
          <w:rFonts w:hint="eastAsia"/>
          <w:lang w:val="en-US" w:eastAsia="zh-CN"/>
        </w:rPr>
      </w:pPr>
      <w:r>
        <w:rPr>
          <w:rFonts w:hint="eastAsia"/>
          <w:lang w:val="en-US" w:eastAsia="zh-CN"/>
        </w:rPr>
        <w:t>核心机制定义</w:t>
      </w:r>
    </w:p>
    <w:p w14:paraId="33407D36">
      <w:pPr>
        <w:rPr>
          <w:rFonts w:hint="eastAsia"/>
          <w:lang w:val="en-US" w:eastAsia="zh-CN"/>
        </w:rPr>
      </w:pPr>
    </w:p>
    <w:p w14:paraId="67D9E669">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jc w:val="left"/>
        <w:rPr>
          <w:rFonts w:hint="eastAsia"/>
          <w:lang w:val="en-US" w:eastAsia="zh-CN"/>
        </w:rPr>
      </w:pPr>
      <w:r>
        <w:rPr>
          <w:rFonts w:hint="eastAsia"/>
          <w:lang w:val="en-US" w:eastAsia="zh-CN"/>
        </w:rPr>
        <w:t>基本流程：</w:t>
      </w:r>
    </w:p>
    <w:p w14:paraId="24E05519">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jc w:val="left"/>
      </w:pPr>
      <w:r>
        <w:t>每轮流程顺序：玩家选择提升属性→检测连携（若触发则生效）→触发随机</w:t>
      </w:r>
      <w:r>
        <w:rPr>
          <w:rFonts w:hint="eastAsia"/>
          <w:lang w:val="en-US" w:eastAsia="zh-CN"/>
        </w:rPr>
        <w:t>损耗</w:t>
      </w:r>
      <w:r>
        <w:t>事件→扣除对应属性→进入下一轮；</w:t>
      </w:r>
    </w:p>
    <w:p w14:paraId="631642E3">
      <w:pPr>
        <w:rPr>
          <w:rFonts w:hint="eastAsia"/>
          <w:lang w:val="en-US" w:eastAsia="zh-CN"/>
        </w:rPr>
      </w:pPr>
    </w:p>
    <w:p w14:paraId="1F2F782D">
      <w:pPr>
        <w:pStyle w:val="3"/>
        <w:bidi w:val="0"/>
        <w:rPr>
          <w:rFonts w:hint="default"/>
          <w:lang w:val="en-US" w:eastAsia="zh-CN"/>
        </w:rPr>
      </w:pPr>
      <w:r>
        <w:rPr>
          <w:rFonts w:hint="eastAsia"/>
          <w:lang w:val="en-US" w:eastAsia="zh-CN"/>
        </w:rPr>
        <w:t>2.1 村庄的五类属性及交互关系</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
        <w:gridCol w:w="778"/>
        <w:gridCol w:w="1194"/>
        <w:gridCol w:w="1153"/>
        <w:gridCol w:w="1097"/>
        <w:gridCol w:w="915"/>
        <w:gridCol w:w="2792"/>
      </w:tblGrid>
      <w:tr w14:paraId="4B44F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l2br w:val="nil"/>
            </w:tcBorders>
            <w:shd w:val="clear" w:color="auto" w:fill="5B9BD5" w:themeFill="accent1"/>
          </w:tcPr>
          <w:p w14:paraId="4734FBEF">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属性名称</w:t>
            </w:r>
          </w:p>
        </w:tc>
        <w:tc>
          <w:tcPr>
            <w:tcW w:w="0" w:type="auto"/>
            <w:tcBorders>
              <w:top w:val="nil"/>
              <w:left w:val="nil"/>
              <w:bottom w:val="nil"/>
              <w:right w:val="nil"/>
            </w:tcBorders>
            <w:shd w:val="clear" w:color="auto" w:fill="5B9BD5" w:themeFill="accent1"/>
          </w:tcPr>
          <w:p w14:paraId="092857B9">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基础值</w:t>
            </w:r>
          </w:p>
        </w:tc>
        <w:tc>
          <w:tcPr>
            <w:tcW w:w="0" w:type="auto"/>
            <w:tcBorders>
              <w:top w:val="nil"/>
              <w:left w:val="nil"/>
              <w:bottom w:val="nil"/>
              <w:right w:val="nil"/>
            </w:tcBorders>
            <w:shd w:val="clear" w:color="auto" w:fill="5B9BD5" w:themeFill="accent1"/>
            <w:vAlign w:val="top"/>
          </w:tcPr>
          <w:p w14:paraId="4D444B5D">
            <w:pPr>
              <w:widowControl w:val="0"/>
              <w:numPr>
                <w:ilvl w:val="0"/>
                <w:numId w:val="0"/>
              </w:numPr>
              <w:ind w:left="0" w:leftChars="0" w:firstLine="0" w:firstLineChars="0"/>
              <w:jc w:val="both"/>
              <w:rPr>
                <w:rFonts w:hint="eastAsia"/>
                <w:b/>
                <w:i w:val="0"/>
                <w:color w:val="FFFFFF"/>
                <w:vertAlign w:val="baseline"/>
                <w:lang w:val="en-US" w:eastAsia="zh-CN"/>
              </w:rPr>
            </w:pPr>
            <w:r>
              <w:rPr>
                <w:rFonts w:hint="eastAsia"/>
                <w:b/>
                <w:i w:val="0"/>
                <w:color w:val="FFFFFF"/>
                <w:vertAlign w:val="baseline"/>
                <w:lang w:val="en-US" w:eastAsia="zh-CN"/>
              </w:rPr>
              <w:t>连携效果</w:t>
            </w:r>
          </w:p>
        </w:tc>
        <w:tc>
          <w:tcPr>
            <w:tcW w:w="0" w:type="auto"/>
            <w:tcBorders>
              <w:top w:val="nil"/>
              <w:left w:val="nil"/>
              <w:bottom w:val="nil"/>
              <w:right w:val="nil"/>
            </w:tcBorders>
            <w:shd w:val="clear" w:color="auto" w:fill="5B9BD5" w:themeFill="accent1"/>
          </w:tcPr>
          <w:p w14:paraId="58500572">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促进率</w:t>
            </w:r>
          </w:p>
        </w:tc>
        <w:tc>
          <w:tcPr>
            <w:tcW w:w="0" w:type="auto"/>
            <w:tcBorders>
              <w:top w:val="nil"/>
              <w:left w:val="nil"/>
              <w:bottom w:val="nil"/>
              <w:right w:val="nil"/>
            </w:tcBorders>
            <w:shd w:val="clear" w:color="auto" w:fill="5B9BD5" w:themeFill="accent1"/>
          </w:tcPr>
          <w:p w14:paraId="73FA0ABA">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降低率</w:t>
            </w:r>
          </w:p>
        </w:tc>
        <w:tc>
          <w:tcPr>
            <w:tcW w:w="0" w:type="auto"/>
            <w:tcBorders>
              <w:top w:val="nil"/>
              <w:left w:val="nil"/>
              <w:bottom w:val="nil"/>
              <w:right w:val="nil"/>
            </w:tcBorders>
            <w:shd w:val="clear" w:color="auto" w:fill="5B9BD5" w:themeFill="accent1"/>
          </w:tcPr>
          <w:p w14:paraId="6D74F93D">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随机事件消耗率</w:t>
            </w:r>
          </w:p>
        </w:tc>
        <w:tc>
          <w:tcPr>
            <w:tcW w:w="0" w:type="auto"/>
            <w:tcBorders>
              <w:top w:val="nil"/>
              <w:left w:val="nil"/>
              <w:bottom w:val="nil"/>
              <w:right w:val="nil"/>
            </w:tcBorders>
            <w:shd w:val="clear" w:color="auto" w:fill="5B9BD5" w:themeFill="accent1"/>
          </w:tcPr>
          <w:p w14:paraId="5638A988">
            <w:pPr>
              <w:widowControl w:val="0"/>
              <w:numPr>
                <w:ilvl w:val="0"/>
                <w:numId w:val="0"/>
              </w:numPr>
              <w:jc w:val="both"/>
              <w:rPr>
                <w:rFonts w:hint="default"/>
                <w:b/>
                <w:i w:val="0"/>
                <w:color w:val="FFFFFF"/>
                <w:vertAlign w:val="baseline"/>
                <w:lang w:val="en-US" w:eastAsia="zh-CN"/>
              </w:rPr>
            </w:pPr>
            <w:r>
              <w:rPr>
                <w:rFonts w:hint="eastAsia"/>
                <w:b/>
                <w:i w:val="0"/>
                <w:color w:val="FFFFFF"/>
                <w:vertAlign w:val="baseline"/>
                <w:lang w:val="en-US" w:eastAsia="zh-CN"/>
              </w:rPr>
              <w:t>高点数奖励</w:t>
            </w:r>
          </w:p>
        </w:tc>
      </w:tr>
      <w:tr w14:paraId="451E2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FFFFFF"/>
          </w:tcPr>
          <w:p w14:paraId="104D9AEC">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粮食产出</w:t>
            </w:r>
          </w:p>
        </w:tc>
        <w:tc>
          <w:tcPr>
            <w:tcW w:w="0" w:type="auto"/>
            <w:tcBorders>
              <w:top w:val="nil"/>
              <w:left w:val="nil"/>
              <w:bottom w:val="nil"/>
              <w:right w:val="nil"/>
            </w:tcBorders>
            <w:shd w:val="clear" w:color="auto" w:fill="FFFFFF"/>
          </w:tcPr>
          <w:p w14:paraId="54FC99D0">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80</w:t>
            </w:r>
          </w:p>
        </w:tc>
        <w:tc>
          <w:tcPr>
            <w:tcW w:w="0" w:type="auto"/>
            <w:tcBorders>
              <w:top w:val="nil"/>
              <w:left w:val="nil"/>
              <w:bottom w:val="nil"/>
              <w:right w:val="nil"/>
            </w:tcBorders>
            <w:shd w:val="clear" w:color="auto" w:fill="FFFFFF"/>
            <w:vAlign w:val="top"/>
          </w:tcPr>
          <w:p w14:paraId="0C3F96CD">
            <w:pPr>
              <w:widowControl w:val="0"/>
              <w:numPr>
                <w:ilvl w:val="0"/>
                <w:numId w:val="0"/>
              </w:numPr>
              <w:ind w:left="0" w:leftChars="0" w:firstLine="0" w:firstLineChars="0"/>
              <w:jc w:val="both"/>
              <w:rPr>
                <w:rFonts w:hint="eastAsia"/>
                <w:b w:val="0"/>
                <w:i w:val="0"/>
                <w:color w:val="000000"/>
                <w:vertAlign w:val="baseline"/>
                <w:lang w:val="en-US" w:eastAsia="zh-CN"/>
              </w:rPr>
            </w:pPr>
            <w:r>
              <w:rPr>
                <w:rFonts w:hint="eastAsia"/>
                <w:b w:val="0"/>
                <w:i w:val="0"/>
                <w:color w:val="000000"/>
                <w:vertAlign w:val="baseline"/>
                <w:lang w:val="en-US" w:eastAsia="zh-CN"/>
              </w:rPr>
              <w:t>促进士气，降低繁荣、秩序</w:t>
            </w:r>
          </w:p>
        </w:tc>
        <w:tc>
          <w:tcPr>
            <w:tcW w:w="0" w:type="auto"/>
            <w:tcBorders>
              <w:top w:val="nil"/>
              <w:left w:val="nil"/>
              <w:bottom w:val="nil"/>
              <w:right w:val="nil"/>
            </w:tcBorders>
            <w:shd w:val="clear" w:color="auto" w:fill="FFFFFF"/>
          </w:tcPr>
          <w:p w14:paraId="5648C468">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60%提增加提升的值50%</w:t>
            </w:r>
          </w:p>
        </w:tc>
        <w:tc>
          <w:tcPr>
            <w:tcW w:w="0" w:type="auto"/>
            <w:tcBorders>
              <w:top w:val="nil"/>
              <w:left w:val="nil"/>
              <w:bottom w:val="nil"/>
              <w:right w:val="nil"/>
            </w:tcBorders>
            <w:shd w:val="clear" w:color="auto" w:fill="FFFFFF"/>
          </w:tcPr>
          <w:p w14:paraId="74B7ACBF">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40%降低提升的值25%</w:t>
            </w:r>
          </w:p>
        </w:tc>
        <w:tc>
          <w:tcPr>
            <w:tcW w:w="0" w:type="auto"/>
            <w:tcBorders>
              <w:top w:val="nil"/>
              <w:left w:val="nil"/>
              <w:bottom w:val="nil"/>
              <w:right w:val="nil"/>
            </w:tcBorders>
            <w:shd w:val="clear" w:color="auto" w:fill="FFFFFF"/>
          </w:tcPr>
          <w:p w14:paraId="09519AEE">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10%</w:t>
            </w:r>
          </w:p>
        </w:tc>
        <w:tc>
          <w:tcPr>
            <w:tcW w:w="0" w:type="auto"/>
            <w:tcBorders>
              <w:top w:val="nil"/>
              <w:left w:val="nil"/>
              <w:bottom w:val="nil"/>
              <w:right w:val="nil"/>
            </w:tcBorders>
            <w:shd w:val="clear" w:color="auto" w:fill="FFFFFF"/>
          </w:tcPr>
          <w:p w14:paraId="3CDBFA0E">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高于100时，下一次玩家固定选择时的促进率提升至100%并且降低率减少至0%</w:t>
            </w:r>
          </w:p>
        </w:tc>
      </w:tr>
      <w:tr w14:paraId="09910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EEF5FA" w:themeFill="accent1" w:themeFillTint="19"/>
          </w:tcPr>
          <w:p w14:paraId="2EA3677A">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士气</w:t>
            </w:r>
          </w:p>
        </w:tc>
        <w:tc>
          <w:tcPr>
            <w:tcW w:w="0" w:type="auto"/>
            <w:tcBorders>
              <w:top w:val="nil"/>
              <w:left w:val="nil"/>
              <w:bottom w:val="nil"/>
              <w:right w:val="nil"/>
            </w:tcBorders>
            <w:shd w:val="clear" w:color="auto" w:fill="EEF5FA" w:themeFill="accent1" w:themeFillTint="19"/>
          </w:tcPr>
          <w:p w14:paraId="3E0036BB">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40-60</w:t>
            </w:r>
          </w:p>
        </w:tc>
        <w:tc>
          <w:tcPr>
            <w:tcW w:w="0" w:type="auto"/>
            <w:tcBorders>
              <w:top w:val="nil"/>
              <w:left w:val="nil"/>
              <w:bottom w:val="nil"/>
              <w:right w:val="nil"/>
            </w:tcBorders>
            <w:shd w:val="clear" w:color="auto" w:fill="EEF5FA" w:themeFill="accent1" w:themeFillTint="19"/>
            <w:vAlign w:val="top"/>
          </w:tcPr>
          <w:p w14:paraId="05851490">
            <w:pPr>
              <w:widowControl w:val="0"/>
              <w:numPr>
                <w:ilvl w:val="0"/>
                <w:numId w:val="0"/>
              </w:numPr>
              <w:ind w:left="0" w:leftChars="0" w:firstLine="0" w:firstLineChars="0"/>
              <w:jc w:val="both"/>
              <w:rPr>
                <w:rFonts w:hint="eastAsia"/>
                <w:b w:val="0"/>
                <w:i w:val="0"/>
                <w:color w:val="000000"/>
                <w:vertAlign w:val="baseline"/>
                <w:lang w:val="en-US" w:eastAsia="zh-CN"/>
              </w:rPr>
            </w:pPr>
            <w:r>
              <w:rPr>
                <w:rFonts w:hint="eastAsia"/>
                <w:b w:val="0"/>
                <w:i w:val="0"/>
                <w:color w:val="000000"/>
                <w:vertAlign w:val="baseline"/>
                <w:lang w:val="en-US" w:eastAsia="zh-CN"/>
              </w:rPr>
              <w:t>促进繁荣，降低舒适</w:t>
            </w:r>
          </w:p>
        </w:tc>
        <w:tc>
          <w:tcPr>
            <w:tcW w:w="0" w:type="auto"/>
            <w:tcBorders>
              <w:top w:val="nil"/>
              <w:left w:val="nil"/>
              <w:bottom w:val="nil"/>
              <w:right w:val="nil"/>
            </w:tcBorders>
            <w:shd w:val="clear" w:color="auto" w:fill="EEF5FA" w:themeFill="accent1" w:themeFillTint="19"/>
          </w:tcPr>
          <w:p w14:paraId="65C64349">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60%提增加提升的值50%</w:t>
            </w:r>
          </w:p>
        </w:tc>
        <w:tc>
          <w:tcPr>
            <w:tcW w:w="0" w:type="auto"/>
            <w:tcBorders>
              <w:top w:val="nil"/>
              <w:left w:val="nil"/>
              <w:bottom w:val="nil"/>
              <w:right w:val="nil"/>
            </w:tcBorders>
            <w:shd w:val="clear" w:color="auto" w:fill="EEF5FA" w:themeFill="accent1" w:themeFillTint="19"/>
          </w:tcPr>
          <w:p w14:paraId="12F6D46F">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40%降低提升的值40%</w:t>
            </w:r>
          </w:p>
        </w:tc>
        <w:tc>
          <w:tcPr>
            <w:tcW w:w="0" w:type="auto"/>
            <w:tcBorders>
              <w:top w:val="nil"/>
              <w:left w:val="nil"/>
              <w:bottom w:val="nil"/>
              <w:right w:val="nil"/>
            </w:tcBorders>
            <w:shd w:val="clear" w:color="auto" w:fill="EEF5FA" w:themeFill="accent1" w:themeFillTint="19"/>
          </w:tcPr>
          <w:p w14:paraId="40BB0ADA">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30%</w:t>
            </w:r>
          </w:p>
        </w:tc>
        <w:tc>
          <w:tcPr>
            <w:tcW w:w="0" w:type="auto"/>
            <w:tcBorders>
              <w:top w:val="nil"/>
              <w:left w:val="nil"/>
              <w:bottom w:val="nil"/>
              <w:right w:val="nil"/>
            </w:tcBorders>
            <w:shd w:val="clear" w:color="auto" w:fill="EEF5FA" w:themeFill="accent1" w:themeFillTint="19"/>
          </w:tcPr>
          <w:p w14:paraId="5180DFD4">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高于100时，可以预见此后的损耗事件会降低哪种属性。（只要保持在100以上）</w:t>
            </w:r>
          </w:p>
        </w:tc>
      </w:tr>
      <w:tr w14:paraId="6FE1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FFFFFF"/>
          </w:tcPr>
          <w:p w14:paraId="49DCC2CD">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舒适</w:t>
            </w:r>
          </w:p>
        </w:tc>
        <w:tc>
          <w:tcPr>
            <w:tcW w:w="0" w:type="auto"/>
            <w:tcBorders>
              <w:top w:val="nil"/>
              <w:left w:val="nil"/>
              <w:bottom w:val="nil"/>
              <w:right w:val="nil"/>
            </w:tcBorders>
            <w:shd w:val="clear" w:color="auto" w:fill="FFFFFF"/>
          </w:tcPr>
          <w:p w14:paraId="75DE7272">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40-60</w:t>
            </w:r>
          </w:p>
        </w:tc>
        <w:tc>
          <w:tcPr>
            <w:tcW w:w="0" w:type="auto"/>
            <w:tcBorders>
              <w:top w:val="nil"/>
              <w:left w:val="nil"/>
              <w:bottom w:val="nil"/>
              <w:right w:val="nil"/>
            </w:tcBorders>
            <w:shd w:val="clear" w:color="auto" w:fill="FFFFFF"/>
            <w:vAlign w:val="top"/>
          </w:tcPr>
          <w:p w14:paraId="524833EB">
            <w:pPr>
              <w:widowControl w:val="0"/>
              <w:numPr>
                <w:ilvl w:val="0"/>
                <w:numId w:val="0"/>
              </w:numPr>
              <w:ind w:left="0" w:leftChars="0" w:firstLine="0" w:firstLineChars="0"/>
              <w:jc w:val="both"/>
              <w:rPr>
                <w:rFonts w:hint="eastAsia"/>
                <w:b w:val="0"/>
                <w:i w:val="0"/>
                <w:color w:val="000000"/>
                <w:vertAlign w:val="baseline"/>
                <w:lang w:val="en-US" w:eastAsia="zh-CN"/>
              </w:rPr>
            </w:pPr>
            <w:r>
              <w:rPr>
                <w:rFonts w:hint="eastAsia"/>
                <w:b w:val="0"/>
                <w:i w:val="0"/>
                <w:color w:val="000000"/>
                <w:vertAlign w:val="baseline"/>
                <w:lang w:val="en-US" w:eastAsia="zh-CN"/>
              </w:rPr>
              <w:t>促进秩序，降低繁荣</w:t>
            </w:r>
          </w:p>
        </w:tc>
        <w:tc>
          <w:tcPr>
            <w:tcW w:w="0" w:type="auto"/>
            <w:tcBorders>
              <w:top w:val="nil"/>
              <w:left w:val="nil"/>
              <w:bottom w:val="nil"/>
              <w:right w:val="nil"/>
            </w:tcBorders>
            <w:shd w:val="clear" w:color="auto" w:fill="FFFFFF"/>
          </w:tcPr>
          <w:p w14:paraId="12900EF2">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60%提增加提升的值50%</w:t>
            </w:r>
          </w:p>
        </w:tc>
        <w:tc>
          <w:tcPr>
            <w:tcW w:w="0" w:type="auto"/>
            <w:tcBorders>
              <w:top w:val="nil"/>
              <w:left w:val="nil"/>
              <w:bottom w:val="nil"/>
              <w:right w:val="nil"/>
            </w:tcBorders>
            <w:shd w:val="clear" w:color="auto" w:fill="FFFFFF"/>
          </w:tcPr>
          <w:p w14:paraId="5DF01139">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40%降低提升的值40%</w:t>
            </w:r>
          </w:p>
        </w:tc>
        <w:tc>
          <w:tcPr>
            <w:tcW w:w="0" w:type="auto"/>
            <w:tcBorders>
              <w:top w:val="nil"/>
              <w:left w:val="nil"/>
              <w:bottom w:val="nil"/>
              <w:right w:val="nil"/>
            </w:tcBorders>
            <w:shd w:val="clear" w:color="auto" w:fill="FFFFFF"/>
          </w:tcPr>
          <w:p w14:paraId="27A6E8EF">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15%</w:t>
            </w:r>
          </w:p>
        </w:tc>
        <w:tc>
          <w:tcPr>
            <w:tcW w:w="0" w:type="auto"/>
            <w:tcBorders>
              <w:top w:val="nil"/>
              <w:left w:val="nil"/>
              <w:bottom w:val="nil"/>
              <w:right w:val="nil"/>
            </w:tcBorders>
            <w:shd w:val="clear" w:color="auto" w:fill="FFFFFF"/>
          </w:tcPr>
          <w:p w14:paraId="6926BA80">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高于100时，下一次随机选择必定是养精蓄锐选项。</w:t>
            </w:r>
          </w:p>
        </w:tc>
      </w:tr>
      <w:tr w14:paraId="1156C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shd w:val="clear" w:color="auto" w:fill="EEF5FA" w:themeFill="accent1" w:themeFillTint="19"/>
          </w:tcPr>
          <w:p w14:paraId="6DD91426">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秩序</w:t>
            </w:r>
          </w:p>
        </w:tc>
        <w:tc>
          <w:tcPr>
            <w:tcW w:w="0" w:type="auto"/>
            <w:tcBorders>
              <w:top w:val="nil"/>
              <w:left w:val="nil"/>
              <w:bottom w:val="nil"/>
              <w:right w:val="nil"/>
            </w:tcBorders>
            <w:shd w:val="clear" w:color="auto" w:fill="EEF5FA" w:themeFill="accent1" w:themeFillTint="19"/>
          </w:tcPr>
          <w:p w14:paraId="3C6166D1">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40-60</w:t>
            </w:r>
          </w:p>
        </w:tc>
        <w:tc>
          <w:tcPr>
            <w:tcW w:w="0" w:type="auto"/>
            <w:tcBorders>
              <w:top w:val="nil"/>
              <w:left w:val="nil"/>
              <w:bottom w:val="nil"/>
              <w:right w:val="nil"/>
            </w:tcBorders>
            <w:shd w:val="clear" w:color="auto" w:fill="EEF5FA" w:themeFill="accent1" w:themeFillTint="19"/>
            <w:vAlign w:val="top"/>
          </w:tcPr>
          <w:p w14:paraId="3266AA8E">
            <w:pPr>
              <w:widowControl w:val="0"/>
              <w:numPr>
                <w:ilvl w:val="0"/>
                <w:numId w:val="0"/>
              </w:numPr>
              <w:ind w:left="0" w:leftChars="0" w:firstLine="0" w:firstLineChars="0"/>
              <w:jc w:val="both"/>
              <w:rPr>
                <w:rFonts w:hint="eastAsia"/>
                <w:b w:val="0"/>
                <w:i w:val="0"/>
                <w:color w:val="000000"/>
                <w:vertAlign w:val="baseline"/>
                <w:lang w:val="en-US" w:eastAsia="zh-CN"/>
              </w:rPr>
            </w:pPr>
            <w:r>
              <w:rPr>
                <w:rFonts w:hint="eastAsia"/>
                <w:b w:val="0"/>
                <w:i w:val="0"/>
                <w:color w:val="000000"/>
                <w:vertAlign w:val="baseline"/>
                <w:lang w:val="en-US" w:eastAsia="zh-CN"/>
              </w:rPr>
              <w:t>促进繁荣，降低士气</w:t>
            </w:r>
          </w:p>
        </w:tc>
        <w:tc>
          <w:tcPr>
            <w:tcW w:w="0" w:type="auto"/>
            <w:tcBorders>
              <w:top w:val="nil"/>
              <w:left w:val="nil"/>
              <w:bottom w:val="nil"/>
              <w:right w:val="nil"/>
            </w:tcBorders>
            <w:shd w:val="clear" w:color="auto" w:fill="EEF5FA" w:themeFill="accent1" w:themeFillTint="19"/>
          </w:tcPr>
          <w:p w14:paraId="5C7F6F0B">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60%提增加提升的值50%</w:t>
            </w:r>
          </w:p>
        </w:tc>
        <w:tc>
          <w:tcPr>
            <w:tcW w:w="0" w:type="auto"/>
            <w:tcBorders>
              <w:top w:val="nil"/>
              <w:left w:val="nil"/>
              <w:bottom w:val="nil"/>
              <w:right w:val="nil"/>
            </w:tcBorders>
            <w:shd w:val="clear" w:color="auto" w:fill="EEF5FA" w:themeFill="accent1" w:themeFillTint="19"/>
          </w:tcPr>
          <w:p w14:paraId="395096E0">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40%降低提升的值40%</w:t>
            </w:r>
          </w:p>
        </w:tc>
        <w:tc>
          <w:tcPr>
            <w:tcW w:w="0" w:type="auto"/>
            <w:tcBorders>
              <w:top w:val="nil"/>
              <w:left w:val="nil"/>
              <w:bottom w:val="nil"/>
              <w:right w:val="nil"/>
            </w:tcBorders>
            <w:shd w:val="clear" w:color="auto" w:fill="EEF5FA" w:themeFill="accent1" w:themeFillTint="19"/>
          </w:tcPr>
          <w:p w14:paraId="10856F5D">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15%</w:t>
            </w:r>
          </w:p>
        </w:tc>
        <w:tc>
          <w:tcPr>
            <w:tcW w:w="0" w:type="auto"/>
            <w:tcBorders>
              <w:top w:val="nil"/>
              <w:left w:val="nil"/>
              <w:bottom w:val="nil"/>
              <w:right w:val="nil"/>
            </w:tcBorders>
            <w:shd w:val="clear" w:color="auto" w:fill="EEF5FA" w:themeFill="accent1" w:themeFillTint="19"/>
          </w:tcPr>
          <w:p w14:paraId="36F323E9">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高于100时，下一次随机事件消耗的属性减半</w:t>
            </w:r>
          </w:p>
        </w:tc>
      </w:tr>
      <w:tr w14:paraId="76A12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single" w:color="5B9BD5" w:themeColor="accent1" w:sz="6" w:space="0"/>
              <w:right w:val="nil"/>
            </w:tcBorders>
            <w:shd w:val="clear" w:color="auto" w:fill="FFFFFF"/>
          </w:tcPr>
          <w:p w14:paraId="7A15EF41">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繁荣</w:t>
            </w:r>
          </w:p>
        </w:tc>
        <w:tc>
          <w:tcPr>
            <w:tcW w:w="0" w:type="auto"/>
            <w:tcBorders>
              <w:top w:val="nil"/>
              <w:left w:val="nil"/>
              <w:bottom w:val="single" w:color="5B9BD5" w:themeColor="accent1" w:sz="6" w:space="0"/>
              <w:right w:val="nil"/>
            </w:tcBorders>
            <w:shd w:val="clear" w:color="auto" w:fill="FFFFFF"/>
          </w:tcPr>
          <w:p w14:paraId="3BFE3C6B">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40-60</w:t>
            </w:r>
          </w:p>
        </w:tc>
        <w:tc>
          <w:tcPr>
            <w:tcW w:w="0" w:type="auto"/>
            <w:tcBorders>
              <w:top w:val="nil"/>
              <w:left w:val="nil"/>
              <w:bottom w:val="single" w:color="5B9BD5" w:themeColor="accent1" w:sz="6" w:space="0"/>
              <w:right w:val="nil"/>
            </w:tcBorders>
            <w:shd w:val="clear" w:color="auto" w:fill="FFFFFF"/>
            <w:vAlign w:val="top"/>
          </w:tcPr>
          <w:p w14:paraId="542DC2DA">
            <w:pPr>
              <w:widowControl w:val="0"/>
              <w:numPr>
                <w:ilvl w:val="0"/>
                <w:numId w:val="0"/>
              </w:numPr>
              <w:ind w:left="0" w:leftChars="0" w:firstLine="0" w:firstLineChars="0"/>
              <w:jc w:val="both"/>
              <w:rPr>
                <w:rFonts w:hint="eastAsia"/>
                <w:b w:val="0"/>
                <w:i w:val="0"/>
                <w:color w:val="000000"/>
                <w:vertAlign w:val="baseline"/>
                <w:lang w:val="en-US" w:eastAsia="zh-CN"/>
              </w:rPr>
            </w:pPr>
            <w:r>
              <w:rPr>
                <w:rFonts w:hint="eastAsia"/>
                <w:b w:val="0"/>
                <w:i w:val="0"/>
                <w:color w:val="000000"/>
                <w:vertAlign w:val="baseline"/>
                <w:lang w:val="en-US" w:eastAsia="zh-CN"/>
              </w:rPr>
              <w:t>促进粮食产出</w:t>
            </w:r>
          </w:p>
        </w:tc>
        <w:tc>
          <w:tcPr>
            <w:tcW w:w="0" w:type="auto"/>
            <w:tcBorders>
              <w:top w:val="nil"/>
              <w:left w:val="nil"/>
              <w:bottom w:val="single" w:color="5B9BD5" w:themeColor="accent1" w:sz="6" w:space="0"/>
              <w:right w:val="nil"/>
            </w:tcBorders>
            <w:shd w:val="clear" w:color="auto" w:fill="FFFFFF"/>
          </w:tcPr>
          <w:p w14:paraId="1C15795D">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60%提增加提升的值65%</w:t>
            </w:r>
          </w:p>
        </w:tc>
        <w:tc>
          <w:tcPr>
            <w:tcW w:w="0" w:type="auto"/>
            <w:tcBorders>
              <w:top w:val="nil"/>
              <w:left w:val="nil"/>
              <w:bottom w:val="single" w:color="5B9BD5" w:themeColor="accent1" w:sz="6" w:space="0"/>
              <w:right w:val="nil"/>
            </w:tcBorders>
            <w:shd w:val="clear" w:color="auto" w:fill="FFFFFF"/>
          </w:tcPr>
          <w:p w14:paraId="1107E20C">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无</w:t>
            </w:r>
          </w:p>
        </w:tc>
        <w:tc>
          <w:tcPr>
            <w:tcW w:w="0" w:type="auto"/>
            <w:tcBorders>
              <w:top w:val="nil"/>
              <w:left w:val="nil"/>
              <w:bottom w:val="single" w:color="5B9BD5" w:themeColor="accent1" w:sz="6" w:space="0"/>
              <w:right w:val="nil"/>
            </w:tcBorders>
            <w:shd w:val="clear" w:color="auto" w:fill="FFFFFF"/>
          </w:tcPr>
          <w:p w14:paraId="1A0DFA18">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30%</w:t>
            </w:r>
          </w:p>
        </w:tc>
        <w:tc>
          <w:tcPr>
            <w:tcW w:w="0" w:type="auto"/>
            <w:tcBorders>
              <w:top w:val="nil"/>
              <w:left w:val="nil"/>
              <w:bottom w:val="single" w:color="5B9BD5" w:themeColor="accent1" w:sz="6" w:space="0"/>
              <w:right w:val="nil"/>
            </w:tcBorders>
            <w:shd w:val="clear" w:color="auto" w:fill="FFFFFF"/>
          </w:tcPr>
          <w:p w14:paraId="784FF824">
            <w:pPr>
              <w:widowControl w:val="0"/>
              <w:numPr>
                <w:ilvl w:val="0"/>
                <w:numId w:val="0"/>
              </w:numPr>
              <w:jc w:val="both"/>
              <w:rPr>
                <w:rFonts w:hint="default"/>
                <w:b w:val="0"/>
                <w:i w:val="0"/>
                <w:color w:val="000000"/>
                <w:vertAlign w:val="baseline"/>
                <w:lang w:val="en-US" w:eastAsia="zh-CN"/>
              </w:rPr>
            </w:pPr>
            <w:r>
              <w:rPr>
                <w:rFonts w:hint="eastAsia"/>
                <w:b w:val="0"/>
                <w:i w:val="0"/>
                <w:color w:val="000000"/>
                <w:vertAlign w:val="baseline"/>
                <w:lang w:val="en-US" w:eastAsia="zh-CN"/>
              </w:rPr>
              <w:t>高于100时，下一轮所有属性的收益提升至125%。</w:t>
            </w:r>
          </w:p>
        </w:tc>
      </w:tr>
    </w:tbl>
    <w:p w14:paraId="67A1F1E3">
      <w:pPr>
        <w:pStyle w:val="11"/>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w:t>
      </w:r>
    </w:p>
    <w:p w14:paraId="66EC5289">
      <w:pPr>
        <w:widowControl w:val="0"/>
        <w:numPr>
          <w:ilvl w:val="0"/>
          <w:numId w:val="0"/>
        </w:numPr>
        <w:jc w:val="both"/>
        <w:rPr>
          <w:rFonts w:hint="default"/>
          <w:lang w:val="en-US" w:eastAsia="zh-CN"/>
        </w:rPr>
      </w:pPr>
    </w:p>
    <w:p w14:paraId="4AC0F4B0">
      <w:pPr>
        <w:widowControl w:val="0"/>
        <w:numPr>
          <w:ilvl w:val="0"/>
          <w:numId w:val="2"/>
        </w:numPr>
        <w:jc w:val="both"/>
        <w:rPr>
          <w:rFonts w:hint="eastAsia"/>
          <w:lang w:val="en-US" w:eastAsia="zh-CN"/>
        </w:rPr>
      </w:pPr>
      <w:r>
        <w:rPr>
          <w:rFonts w:hint="eastAsia"/>
          <w:lang w:val="en-US" w:eastAsia="zh-CN"/>
        </w:rPr>
        <w:t>高点数奖励只能通过固定选择来触发（士气除外），连携或随机选择增加至100以上不会触发高点数奖励。（否则滚雪球效益太明显，多个同时触发会让下一轮继续连续触发，需要提高触发门槛；）</w:t>
      </w:r>
    </w:p>
    <w:p w14:paraId="140BB766">
      <w:pPr>
        <w:widowControl w:val="0"/>
        <w:numPr>
          <w:ilvl w:val="0"/>
          <w:numId w:val="2"/>
        </w:numPr>
        <w:jc w:val="both"/>
        <w:rPr>
          <w:rFonts w:hint="default"/>
          <w:lang w:val="en-US" w:eastAsia="zh-CN"/>
        </w:rPr>
      </w:pPr>
      <w:r>
        <w:rPr>
          <w:rFonts w:hint="eastAsia"/>
          <w:lang w:val="en-US" w:eastAsia="zh-CN"/>
        </w:rPr>
        <w:t>触发高点数奖励后，对应属性值回调至99。（高点数奖励系统的特点是高收益高风险，并且需要根据情况来决定触发什么）</w:t>
      </w:r>
    </w:p>
    <w:p w14:paraId="2C991EAF">
      <w:pPr>
        <w:widowControl w:val="0"/>
        <w:numPr>
          <w:ilvl w:val="0"/>
          <w:numId w:val="2"/>
        </w:numPr>
        <w:jc w:val="both"/>
        <w:rPr>
          <w:rFonts w:hint="default"/>
          <w:lang w:val="en-US" w:eastAsia="zh-CN"/>
        </w:rPr>
      </w:pPr>
      <w:r>
        <w:rPr>
          <w:rFonts w:hint="eastAsia"/>
          <w:lang w:val="en-US" w:eastAsia="zh-CN"/>
        </w:rPr>
        <w:t>属性上限为150，超过100的部分，每轮回合结束时减10。</w:t>
      </w:r>
    </w:p>
    <w:p w14:paraId="38B2C4FA">
      <w:pPr>
        <w:widowControl w:val="0"/>
        <w:numPr>
          <w:ilvl w:val="0"/>
          <w:numId w:val="0"/>
        </w:numPr>
        <w:jc w:val="both"/>
        <w:rPr>
          <w:rFonts w:hint="default"/>
          <w:lang w:val="en-US" w:eastAsia="zh-CN"/>
        </w:rPr>
      </w:pPr>
    </w:p>
    <w:p w14:paraId="2D07C9F7">
      <w:pPr>
        <w:widowControl w:val="0"/>
        <w:numPr>
          <w:ilvl w:val="0"/>
          <w:numId w:val="0"/>
        </w:numPr>
        <w:jc w:val="both"/>
        <w:rPr>
          <w:rFonts w:hint="eastAsia"/>
          <w:lang w:val="en-US" w:eastAsia="zh-CN"/>
        </w:rPr>
      </w:pPr>
      <w:r>
        <w:rPr>
          <w:rFonts w:hint="eastAsia"/>
          <w:lang w:val="en-US" w:eastAsia="zh-CN"/>
        </w:rPr>
        <w:t>图示：</w:t>
      </w:r>
    </w:p>
    <w:p w14:paraId="773CD261">
      <w:pPr>
        <w:widowControl w:val="0"/>
        <w:numPr>
          <w:ilvl w:val="0"/>
          <w:numId w:val="0"/>
        </w:numPr>
        <w:jc w:val="both"/>
        <w:rPr>
          <w:rFonts w:hint="default"/>
          <w:lang w:val="en-US" w:eastAsia="zh-CN"/>
        </w:rPr>
      </w:pPr>
      <w:r>
        <w:rPr>
          <w:rFonts w:hint="default"/>
          <w:lang w:val="en-US" w:eastAsia="zh-CN"/>
        </w:rPr>
        <w:drawing>
          <wp:inline distT="0" distB="0" distL="114300" distR="114300">
            <wp:extent cx="5270500" cy="4057015"/>
            <wp:effectExtent l="0" t="0" r="8255" b="1905"/>
            <wp:docPr id="1" name="图片 1" descr="五类属性的关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五类属性的关系(1)"/>
                    <pic:cNvPicPr>
                      <a:picLocks noChangeAspect="1"/>
                    </pic:cNvPicPr>
                  </pic:nvPicPr>
                  <pic:blipFill>
                    <a:blip r:embed="rId4"/>
                    <a:stretch>
                      <a:fillRect/>
                    </a:stretch>
                  </pic:blipFill>
                  <pic:spPr>
                    <a:xfrm>
                      <a:off x="0" y="0"/>
                      <a:ext cx="5270500" cy="4057015"/>
                    </a:xfrm>
                    <a:prstGeom prst="rect">
                      <a:avLst/>
                    </a:prstGeom>
                  </pic:spPr>
                </pic:pic>
              </a:graphicData>
            </a:graphic>
          </wp:inline>
        </w:drawing>
      </w:r>
    </w:p>
    <w:p w14:paraId="355380E8">
      <w:pPr>
        <w:rPr>
          <w:rFonts w:hint="default"/>
          <w:lang w:val="en-US" w:eastAsia="zh-CN"/>
        </w:rPr>
      </w:pPr>
    </w:p>
    <w:p w14:paraId="1FFADD6D">
      <w:pPr>
        <w:rPr>
          <w:rFonts w:hint="eastAsia"/>
          <w:lang w:val="en-US" w:eastAsia="zh-CN"/>
        </w:rPr>
      </w:pPr>
      <w:r>
        <w:rPr>
          <w:rFonts w:hint="eastAsia"/>
          <w:lang w:val="en-US" w:eastAsia="zh-CN"/>
        </w:rPr>
        <w:t>连携触发时的文本说明：</w:t>
      </w:r>
    </w:p>
    <w:p w14:paraId="3E3C3367">
      <w:pPr>
        <w:rPr>
          <w:rFonts w:hint="default"/>
          <w:lang w:val="en-US" w:eastAsia="zh-CN"/>
        </w:rPr>
      </w:pPr>
      <w:r>
        <w:rPr>
          <w:rFonts w:hint="eastAsia"/>
          <w:lang w:val="en-US" w:eastAsia="zh-CN"/>
        </w:rPr>
        <w:t>粮食产出促进士气：村民们因丰收而更团结了！</w:t>
      </w:r>
    </w:p>
    <w:p w14:paraId="5CD8D61B">
      <w:pPr>
        <w:rPr>
          <w:rFonts w:hint="default"/>
          <w:lang w:val="en-US" w:eastAsia="zh-CN"/>
        </w:rPr>
      </w:pPr>
      <w:r>
        <w:rPr>
          <w:rFonts w:hint="eastAsia"/>
          <w:lang w:val="en-US" w:eastAsia="zh-CN"/>
        </w:rPr>
        <w:t>粮食产出降低舒适：劳作让村民们十分辛苦。</w:t>
      </w:r>
    </w:p>
    <w:p w14:paraId="6DDA9518">
      <w:pPr>
        <w:rPr>
          <w:rFonts w:hint="default"/>
          <w:lang w:val="en-US" w:eastAsia="zh-CN"/>
        </w:rPr>
      </w:pPr>
      <w:r>
        <w:rPr>
          <w:rFonts w:hint="eastAsia"/>
          <w:lang w:val="en-US" w:eastAsia="zh-CN"/>
        </w:rPr>
        <w:t>粮食产出降低秩序：漫长的劳作让村民们不停抱怨。</w:t>
      </w:r>
    </w:p>
    <w:p w14:paraId="48C9A559">
      <w:pPr>
        <w:rPr>
          <w:rFonts w:hint="default"/>
          <w:lang w:val="en-US" w:eastAsia="zh-CN"/>
        </w:rPr>
      </w:pPr>
      <w:r>
        <w:rPr>
          <w:rFonts w:hint="eastAsia"/>
          <w:lang w:val="en-US" w:eastAsia="zh-CN"/>
        </w:rPr>
        <w:t>...</w:t>
      </w:r>
    </w:p>
    <w:p w14:paraId="70C75389">
      <w:pPr>
        <w:pStyle w:val="3"/>
        <w:bidi w:val="0"/>
        <w:rPr>
          <w:rFonts w:hint="default"/>
          <w:lang w:val="en-US" w:eastAsia="zh-CN"/>
        </w:rPr>
      </w:pPr>
      <w:r>
        <w:rPr>
          <w:rFonts w:hint="eastAsia"/>
          <w:lang w:val="en-US" w:eastAsia="zh-CN"/>
        </w:rPr>
        <w:t>2.2 玩家选择系统</w:t>
      </w:r>
    </w:p>
    <w:p w14:paraId="363B9875">
      <w:pPr>
        <w:rPr>
          <w:rFonts w:hint="eastAsia"/>
          <w:lang w:val="en-US" w:eastAsia="zh-CN"/>
        </w:rPr>
      </w:pPr>
      <w:r>
        <w:rPr>
          <w:rFonts w:hint="eastAsia"/>
          <w:lang w:val="en-US" w:eastAsia="zh-CN"/>
        </w:rPr>
        <w:t>玩家选择系统由两类选择组成，固定选择和随机选择</w:t>
      </w:r>
    </w:p>
    <w:p w14:paraId="754E8750">
      <w:pPr>
        <w:pStyle w:val="4"/>
        <w:bidi w:val="0"/>
        <w:rPr>
          <w:rFonts w:hint="eastAsia"/>
          <w:lang w:val="en-US" w:eastAsia="zh-CN"/>
        </w:rPr>
      </w:pPr>
      <w:r>
        <w:rPr>
          <w:rFonts w:hint="eastAsia"/>
          <w:lang w:val="en-US" w:eastAsia="zh-CN"/>
        </w:rPr>
        <w:t>2.2.1 固定选择</w:t>
      </w:r>
    </w:p>
    <w:p w14:paraId="19AFC825">
      <w:pPr>
        <w:rPr>
          <w:rFonts w:hint="default"/>
          <w:lang w:val="en-US" w:eastAsia="zh-CN"/>
        </w:rPr>
      </w:pPr>
      <w:r>
        <w:rPr>
          <w:rFonts w:hint="eastAsia"/>
          <w:lang w:val="en-US" w:eastAsia="zh-CN"/>
        </w:rPr>
        <w:t>玩家的固定选择为5种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D0C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5B9BD5" w:themeFill="accent1"/>
          </w:tcPr>
          <w:p w14:paraId="7D30E9D9">
            <w:pPr>
              <w:rPr>
                <w:rFonts w:hint="default"/>
                <w:b/>
                <w:i w:val="0"/>
                <w:color w:val="FFFFFF"/>
                <w:vertAlign w:val="baseline"/>
                <w:lang w:val="en-US" w:eastAsia="zh-CN"/>
              </w:rPr>
            </w:pPr>
            <w:r>
              <w:rPr>
                <w:rFonts w:hint="eastAsia"/>
                <w:b/>
                <w:i w:val="0"/>
                <w:color w:val="FFFFFF"/>
                <w:vertAlign w:val="baseline"/>
                <w:lang w:val="en-US" w:eastAsia="zh-CN"/>
              </w:rPr>
              <w:t>事件名称</w:t>
            </w:r>
          </w:p>
        </w:tc>
        <w:tc>
          <w:tcPr>
            <w:tcW w:w="4261" w:type="dxa"/>
            <w:tcBorders>
              <w:top w:val="nil"/>
              <w:left w:val="nil"/>
              <w:bottom w:val="nil"/>
              <w:right w:val="nil"/>
            </w:tcBorders>
            <w:shd w:val="clear" w:color="auto" w:fill="5B9BD5" w:themeFill="accent1"/>
          </w:tcPr>
          <w:p w14:paraId="3C9656C9">
            <w:pPr>
              <w:rPr>
                <w:rFonts w:hint="default"/>
                <w:b/>
                <w:i w:val="0"/>
                <w:color w:val="FFFFFF"/>
                <w:vertAlign w:val="baseline"/>
                <w:lang w:val="en-US" w:eastAsia="zh-CN"/>
              </w:rPr>
            </w:pPr>
            <w:r>
              <w:rPr>
                <w:rFonts w:hint="eastAsia"/>
                <w:b/>
                <w:i w:val="0"/>
                <w:color w:val="FFFFFF"/>
                <w:vertAlign w:val="baseline"/>
                <w:lang w:val="en-US" w:eastAsia="zh-CN"/>
              </w:rPr>
              <w:t>效果</w:t>
            </w:r>
          </w:p>
        </w:tc>
      </w:tr>
      <w:tr w14:paraId="5695D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FFFFFF"/>
          </w:tcPr>
          <w:p w14:paraId="6653690B">
            <w:pPr>
              <w:rPr>
                <w:rFonts w:hint="default"/>
                <w:b w:val="0"/>
                <w:i w:val="0"/>
                <w:color w:val="000000"/>
                <w:vertAlign w:val="baseline"/>
                <w:lang w:val="en-US" w:eastAsia="zh-CN"/>
              </w:rPr>
            </w:pPr>
            <w:r>
              <w:rPr>
                <w:rFonts w:hint="eastAsia"/>
                <w:b w:val="0"/>
                <w:i w:val="0"/>
                <w:color w:val="000000"/>
                <w:vertAlign w:val="baseline"/>
                <w:lang w:val="en-US" w:eastAsia="zh-CN"/>
              </w:rPr>
              <w:t>增加农田人力</w:t>
            </w:r>
          </w:p>
        </w:tc>
        <w:tc>
          <w:tcPr>
            <w:tcW w:w="4261" w:type="dxa"/>
            <w:tcBorders>
              <w:top w:val="nil"/>
              <w:left w:val="nil"/>
              <w:bottom w:val="nil"/>
              <w:right w:val="nil"/>
            </w:tcBorders>
            <w:shd w:val="clear" w:color="auto" w:fill="FFFFFF"/>
          </w:tcPr>
          <w:p w14:paraId="440C27D5">
            <w:pPr>
              <w:rPr>
                <w:rFonts w:hint="default"/>
                <w:b w:val="0"/>
                <w:i w:val="0"/>
                <w:color w:val="000000"/>
                <w:vertAlign w:val="baseline"/>
                <w:lang w:val="en-US" w:eastAsia="zh-CN"/>
              </w:rPr>
            </w:pPr>
            <w:r>
              <w:rPr>
                <w:rFonts w:hint="eastAsia"/>
                <w:b w:val="0"/>
                <w:i w:val="0"/>
                <w:color w:val="000000"/>
                <w:vertAlign w:val="baseline"/>
                <w:lang w:val="en-US" w:eastAsia="zh-CN"/>
              </w:rPr>
              <w:t>粮食产出增加40—60，并计算连携</w:t>
            </w:r>
          </w:p>
        </w:tc>
      </w:tr>
      <w:tr w14:paraId="31E3D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EEF5FA" w:themeFill="accent1" w:themeFillTint="19"/>
          </w:tcPr>
          <w:p w14:paraId="306BF4DC">
            <w:pPr>
              <w:rPr>
                <w:rFonts w:hint="default"/>
                <w:b w:val="0"/>
                <w:i w:val="0"/>
                <w:color w:val="000000"/>
                <w:vertAlign w:val="baseline"/>
                <w:lang w:val="en-US" w:eastAsia="zh-CN"/>
              </w:rPr>
            </w:pPr>
            <w:r>
              <w:rPr>
                <w:rFonts w:hint="eastAsia"/>
                <w:b w:val="0"/>
                <w:i w:val="0"/>
                <w:color w:val="000000"/>
                <w:vertAlign w:val="baseline"/>
                <w:lang w:val="en-US" w:eastAsia="zh-CN"/>
              </w:rPr>
              <w:t>鼓舞士气</w:t>
            </w:r>
          </w:p>
        </w:tc>
        <w:tc>
          <w:tcPr>
            <w:tcW w:w="4261" w:type="dxa"/>
            <w:tcBorders>
              <w:top w:val="nil"/>
              <w:left w:val="nil"/>
              <w:bottom w:val="nil"/>
              <w:right w:val="nil"/>
            </w:tcBorders>
            <w:shd w:val="clear" w:color="auto" w:fill="EEF5FA" w:themeFill="accent1" w:themeFillTint="19"/>
          </w:tcPr>
          <w:p w14:paraId="548FB8F0">
            <w:pPr>
              <w:rPr>
                <w:rFonts w:hint="default"/>
                <w:b w:val="0"/>
                <w:i w:val="0"/>
                <w:color w:val="000000"/>
                <w:vertAlign w:val="baseline"/>
                <w:lang w:val="en-US" w:eastAsia="zh-CN"/>
              </w:rPr>
            </w:pPr>
            <w:r>
              <w:rPr>
                <w:rFonts w:hint="eastAsia"/>
                <w:b w:val="0"/>
                <w:i w:val="0"/>
                <w:color w:val="000000"/>
                <w:vertAlign w:val="baseline"/>
                <w:lang w:val="en-US" w:eastAsia="zh-CN"/>
              </w:rPr>
              <w:t>士气增加30—50，并计算连携</w:t>
            </w:r>
          </w:p>
        </w:tc>
      </w:tr>
      <w:tr w14:paraId="5F335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FFFFFF"/>
          </w:tcPr>
          <w:p w14:paraId="4F478674">
            <w:pPr>
              <w:rPr>
                <w:rFonts w:hint="default"/>
                <w:b w:val="0"/>
                <w:i w:val="0"/>
                <w:color w:val="000000"/>
                <w:vertAlign w:val="baseline"/>
                <w:lang w:val="en-US" w:eastAsia="zh-CN"/>
              </w:rPr>
            </w:pPr>
            <w:r>
              <w:rPr>
                <w:rFonts w:hint="eastAsia"/>
                <w:b w:val="0"/>
                <w:i w:val="0"/>
                <w:color w:val="000000"/>
                <w:vertAlign w:val="baseline"/>
                <w:lang w:val="en-US" w:eastAsia="zh-CN"/>
              </w:rPr>
              <w:t>分发消费品</w:t>
            </w:r>
          </w:p>
        </w:tc>
        <w:tc>
          <w:tcPr>
            <w:tcW w:w="4261" w:type="dxa"/>
            <w:tcBorders>
              <w:top w:val="nil"/>
              <w:left w:val="nil"/>
              <w:bottom w:val="nil"/>
              <w:right w:val="nil"/>
            </w:tcBorders>
            <w:shd w:val="clear" w:color="auto" w:fill="FFFFFF"/>
          </w:tcPr>
          <w:p w14:paraId="5B96EA00">
            <w:pPr>
              <w:rPr>
                <w:rFonts w:hint="default"/>
                <w:b w:val="0"/>
                <w:i w:val="0"/>
                <w:color w:val="000000"/>
                <w:vertAlign w:val="baseline"/>
                <w:lang w:val="en-US" w:eastAsia="zh-CN"/>
              </w:rPr>
            </w:pPr>
            <w:r>
              <w:rPr>
                <w:rFonts w:hint="eastAsia"/>
                <w:b w:val="0"/>
                <w:i w:val="0"/>
                <w:color w:val="000000"/>
                <w:vertAlign w:val="baseline"/>
                <w:lang w:val="en-US" w:eastAsia="zh-CN"/>
              </w:rPr>
              <w:t>舒适增加30—50，并计算连携</w:t>
            </w:r>
          </w:p>
        </w:tc>
      </w:tr>
      <w:tr w14:paraId="0AC70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EEF5FA" w:themeFill="accent1" w:themeFillTint="19"/>
          </w:tcPr>
          <w:p w14:paraId="301A08D3">
            <w:pPr>
              <w:rPr>
                <w:rFonts w:hint="default"/>
                <w:b w:val="0"/>
                <w:i w:val="0"/>
                <w:color w:val="000000"/>
                <w:vertAlign w:val="baseline"/>
                <w:lang w:val="en-US" w:eastAsia="zh-CN"/>
              </w:rPr>
            </w:pPr>
            <w:r>
              <w:rPr>
                <w:rFonts w:hint="eastAsia"/>
                <w:b w:val="0"/>
                <w:i w:val="0"/>
                <w:color w:val="000000"/>
                <w:vertAlign w:val="baseline"/>
                <w:lang w:val="en-US" w:eastAsia="zh-CN"/>
              </w:rPr>
              <w:t>严格守夜</w:t>
            </w:r>
          </w:p>
        </w:tc>
        <w:tc>
          <w:tcPr>
            <w:tcW w:w="4261" w:type="dxa"/>
            <w:tcBorders>
              <w:top w:val="nil"/>
              <w:left w:val="nil"/>
              <w:bottom w:val="nil"/>
              <w:right w:val="nil"/>
            </w:tcBorders>
            <w:shd w:val="clear" w:color="auto" w:fill="EEF5FA" w:themeFill="accent1" w:themeFillTint="19"/>
          </w:tcPr>
          <w:p w14:paraId="10C661FF">
            <w:pPr>
              <w:rPr>
                <w:rFonts w:hint="default"/>
                <w:b w:val="0"/>
                <w:i w:val="0"/>
                <w:color w:val="000000"/>
                <w:vertAlign w:val="baseline"/>
                <w:lang w:val="en-US" w:eastAsia="zh-CN"/>
              </w:rPr>
            </w:pPr>
            <w:r>
              <w:rPr>
                <w:rFonts w:hint="eastAsia"/>
                <w:b w:val="0"/>
                <w:i w:val="0"/>
                <w:color w:val="000000"/>
                <w:vertAlign w:val="baseline"/>
                <w:lang w:val="en-US" w:eastAsia="zh-CN"/>
              </w:rPr>
              <w:t>秩序增加30—50，并计算连携</w:t>
            </w:r>
          </w:p>
        </w:tc>
      </w:tr>
      <w:tr w14:paraId="14C9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5B9BD5" w:themeColor="accent1" w:sz="6" w:space="0"/>
              <w:right w:val="nil"/>
            </w:tcBorders>
            <w:shd w:val="clear" w:color="auto" w:fill="FFFFFF"/>
          </w:tcPr>
          <w:p w14:paraId="69CB4E86">
            <w:pPr>
              <w:rPr>
                <w:rFonts w:hint="default"/>
                <w:b w:val="0"/>
                <w:i w:val="0"/>
                <w:color w:val="000000"/>
                <w:vertAlign w:val="baseline"/>
                <w:lang w:val="en-US" w:eastAsia="zh-CN"/>
              </w:rPr>
            </w:pPr>
            <w:r>
              <w:rPr>
                <w:rFonts w:hint="eastAsia"/>
                <w:b w:val="0"/>
                <w:i w:val="0"/>
                <w:color w:val="000000"/>
                <w:vertAlign w:val="baseline"/>
                <w:lang w:val="en-US" w:eastAsia="zh-CN"/>
              </w:rPr>
              <w:t>商业活动</w:t>
            </w:r>
          </w:p>
        </w:tc>
        <w:tc>
          <w:tcPr>
            <w:tcW w:w="4261" w:type="dxa"/>
            <w:tcBorders>
              <w:top w:val="nil"/>
              <w:left w:val="nil"/>
              <w:bottom w:val="single" w:color="5B9BD5" w:themeColor="accent1" w:sz="6" w:space="0"/>
              <w:right w:val="nil"/>
            </w:tcBorders>
            <w:shd w:val="clear" w:color="auto" w:fill="FFFFFF"/>
          </w:tcPr>
          <w:p w14:paraId="58E337AC">
            <w:pPr>
              <w:rPr>
                <w:rFonts w:hint="default"/>
                <w:b w:val="0"/>
                <w:i w:val="0"/>
                <w:color w:val="000000"/>
                <w:vertAlign w:val="baseline"/>
                <w:lang w:val="en-US" w:eastAsia="zh-CN"/>
              </w:rPr>
            </w:pPr>
            <w:r>
              <w:rPr>
                <w:rFonts w:hint="eastAsia"/>
                <w:b w:val="0"/>
                <w:i w:val="0"/>
                <w:color w:val="000000"/>
                <w:vertAlign w:val="baseline"/>
                <w:lang w:val="en-US" w:eastAsia="zh-CN"/>
              </w:rPr>
              <w:t>繁荣增加30—50，并计算连携</w:t>
            </w:r>
          </w:p>
        </w:tc>
      </w:tr>
    </w:tbl>
    <w:p w14:paraId="5722662D">
      <w:pPr>
        <w:rPr>
          <w:rFonts w:hint="default"/>
          <w:lang w:val="en-US" w:eastAsia="zh-CN"/>
        </w:rPr>
      </w:pPr>
    </w:p>
    <w:p w14:paraId="6E2AEAB0">
      <w:pPr>
        <w:pStyle w:val="4"/>
        <w:bidi w:val="0"/>
        <w:rPr>
          <w:rFonts w:hint="eastAsia"/>
          <w:lang w:val="en-US" w:eastAsia="zh-CN"/>
        </w:rPr>
      </w:pPr>
      <w:r>
        <w:rPr>
          <w:rFonts w:hint="eastAsia"/>
          <w:lang w:val="en-US" w:eastAsia="zh-CN"/>
        </w:rPr>
        <w:t>2.2.2 随机选择</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9DFF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5B9BD5" w:themeFill="accent1"/>
          </w:tcPr>
          <w:p w14:paraId="55C35A77">
            <w:pPr>
              <w:rPr>
                <w:rFonts w:hint="default"/>
                <w:b/>
                <w:i w:val="0"/>
                <w:color w:val="FFFFFF"/>
                <w:vertAlign w:val="baseline"/>
                <w:lang w:val="en-US" w:eastAsia="zh-CN"/>
              </w:rPr>
            </w:pPr>
            <w:r>
              <w:rPr>
                <w:rFonts w:hint="eastAsia"/>
                <w:b/>
                <w:i w:val="0"/>
                <w:color w:val="FFFFFF"/>
                <w:vertAlign w:val="baseline"/>
                <w:lang w:val="en-US" w:eastAsia="zh-CN"/>
              </w:rPr>
              <w:t>事件名称</w:t>
            </w:r>
          </w:p>
        </w:tc>
        <w:tc>
          <w:tcPr>
            <w:tcW w:w="2840" w:type="dxa"/>
            <w:tcBorders>
              <w:top w:val="nil"/>
              <w:left w:val="nil"/>
              <w:bottom w:val="nil"/>
              <w:right w:val="nil"/>
            </w:tcBorders>
            <w:shd w:val="clear" w:color="auto" w:fill="5B9BD5" w:themeFill="accent1"/>
          </w:tcPr>
          <w:p w14:paraId="039A7815">
            <w:pPr>
              <w:rPr>
                <w:rFonts w:hint="default"/>
                <w:b/>
                <w:i w:val="0"/>
                <w:color w:val="FFFFFF"/>
                <w:vertAlign w:val="baseline"/>
                <w:lang w:val="en-US" w:eastAsia="zh-CN"/>
              </w:rPr>
            </w:pPr>
            <w:r>
              <w:rPr>
                <w:rFonts w:hint="eastAsia"/>
                <w:b/>
                <w:i w:val="0"/>
                <w:color w:val="FFFFFF"/>
                <w:vertAlign w:val="baseline"/>
                <w:lang w:val="en-US" w:eastAsia="zh-CN"/>
              </w:rPr>
              <w:t>效果</w:t>
            </w:r>
          </w:p>
        </w:tc>
        <w:tc>
          <w:tcPr>
            <w:tcW w:w="2840" w:type="dxa"/>
            <w:tcBorders>
              <w:top w:val="nil"/>
              <w:left w:val="nil"/>
              <w:bottom w:val="nil"/>
              <w:right w:val="nil"/>
            </w:tcBorders>
            <w:shd w:val="clear" w:color="auto" w:fill="5B9BD5" w:themeFill="accent1"/>
          </w:tcPr>
          <w:p w14:paraId="186D3516">
            <w:pPr>
              <w:rPr>
                <w:rFonts w:hint="default"/>
                <w:b/>
                <w:i w:val="0"/>
                <w:color w:val="FFFFFF"/>
                <w:vertAlign w:val="baseline"/>
                <w:lang w:val="en-US" w:eastAsia="zh-CN"/>
              </w:rPr>
            </w:pPr>
            <w:r>
              <w:rPr>
                <w:rFonts w:hint="eastAsia"/>
                <w:b/>
                <w:i w:val="0"/>
                <w:color w:val="FFFFFF"/>
                <w:vertAlign w:val="baseline"/>
                <w:lang w:val="en-US" w:eastAsia="zh-CN"/>
              </w:rPr>
              <w:t>随机选择出现几率</w:t>
            </w:r>
          </w:p>
        </w:tc>
      </w:tr>
      <w:tr w14:paraId="7A547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tcPr>
          <w:p w14:paraId="753D56C3">
            <w:pPr>
              <w:rPr>
                <w:rFonts w:hint="default"/>
                <w:b w:val="0"/>
                <w:i w:val="0"/>
                <w:color w:val="000000"/>
                <w:vertAlign w:val="baseline"/>
                <w:lang w:val="en-US" w:eastAsia="zh-CN"/>
              </w:rPr>
            </w:pPr>
            <w:r>
              <w:rPr>
                <w:rFonts w:hint="eastAsia"/>
                <w:b w:val="0"/>
                <w:i w:val="0"/>
                <w:color w:val="000000"/>
                <w:vertAlign w:val="baseline"/>
                <w:lang w:val="en-US" w:eastAsia="zh-CN"/>
              </w:rPr>
              <w:t>大量增加农田人力</w:t>
            </w:r>
          </w:p>
        </w:tc>
        <w:tc>
          <w:tcPr>
            <w:tcW w:w="2840" w:type="dxa"/>
            <w:tcBorders>
              <w:top w:val="nil"/>
              <w:left w:val="nil"/>
              <w:bottom w:val="nil"/>
              <w:right w:val="nil"/>
            </w:tcBorders>
            <w:shd w:val="clear" w:color="auto" w:fill="FFFFFF"/>
          </w:tcPr>
          <w:p w14:paraId="5E21FDC0">
            <w:pPr>
              <w:rPr>
                <w:rFonts w:hint="default"/>
                <w:b w:val="0"/>
                <w:i w:val="0"/>
                <w:color w:val="000000"/>
                <w:vertAlign w:val="baseline"/>
                <w:lang w:val="en-US" w:eastAsia="zh-CN"/>
              </w:rPr>
            </w:pPr>
            <w:r>
              <w:rPr>
                <w:rFonts w:hint="eastAsia"/>
                <w:b w:val="0"/>
                <w:i w:val="0"/>
                <w:color w:val="000000"/>
                <w:vertAlign w:val="baseline"/>
                <w:lang w:val="en-US" w:eastAsia="zh-CN"/>
              </w:rPr>
              <w:t>粮食产出增加48—72（提升20%），并计算连携</w:t>
            </w:r>
          </w:p>
        </w:tc>
        <w:tc>
          <w:tcPr>
            <w:tcW w:w="2840" w:type="dxa"/>
            <w:tcBorders>
              <w:top w:val="nil"/>
              <w:left w:val="nil"/>
              <w:bottom w:val="nil"/>
              <w:right w:val="nil"/>
            </w:tcBorders>
            <w:shd w:val="clear" w:color="auto" w:fill="FFFFFF"/>
          </w:tcPr>
          <w:p w14:paraId="10C388D5">
            <w:pPr>
              <w:rPr>
                <w:rFonts w:hint="eastAsia"/>
                <w:b w:val="0"/>
                <w:i w:val="0"/>
                <w:color w:val="000000"/>
                <w:vertAlign w:val="baseline"/>
                <w:lang w:val="en-US" w:eastAsia="zh-CN"/>
              </w:rPr>
            </w:pPr>
            <w:r>
              <w:rPr>
                <w:rFonts w:hint="eastAsia"/>
                <w:b w:val="0"/>
                <w:i w:val="0"/>
                <w:color w:val="000000"/>
                <w:vertAlign w:val="baseline"/>
                <w:lang w:val="en-US" w:eastAsia="zh-CN"/>
              </w:rPr>
              <w:t>15%</w:t>
            </w:r>
          </w:p>
        </w:tc>
      </w:tr>
      <w:tr w14:paraId="067F3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tcPr>
          <w:p w14:paraId="4B78429E">
            <w:pPr>
              <w:rPr>
                <w:rFonts w:hint="default"/>
                <w:b w:val="0"/>
                <w:i w:val="0"/>
                <w:color w:val="000000"/>
                <w:vertAlign w:val="baseline"/>
                <w:lang w:val="en-US" w:eastAsia="zh-CN"/>
              </w:rPr>
            </w:pPr>
            <w:r>
              <w:rPr>
                <w:rFonts w:hint="eastAsia"/>
                <w:b w:val="0"/>
                <w:i w:val="0"/>
                <w:color w:val="000000"/>
                <w:vertAlign w:val="baseline"/>
                <w:lang w:val="en-US" w:eastAsia="zh-CN"/>
              </w:rPr>
              <w:t>将军鼓舞士气</w:t>
            </w:r>
          </w:p>
        </w:tc>
        <w:tc>
          <w:tcPr>
            <w:tcW w:w="2840" w:type="dxa"/>
            <w:tcBorders>
              <w:top w:val="nil"/>
              <w:left w:val="nil"/>
              <w:bottom w:val="nil"/>
              <w:right w:val="nil"/>
            </w:tcBorders>
            <w:shd w:val="clear" w:color="auto" w:fill="EEF5FA" w:themeFill="accent1" w:themeFillTint="19"/>
          </w:tcPr>
          <w:p w14:paraId="7D55911A">
            <w:pPr>
              <w:rPr>
                <w:rFonts w:hint="default"/>
                <w:b w:val="0"/>
                <w:i w:val="0"/>
                <w:color w:val="000000"/>
                <w:vertAlign w:val="baseline"/>
                <w:lang w:val="en-US" w:eastAsia="zh-CN"/>
              </w:rPr>
            </w:pPr>
            <w:r>
              <w:rPr>
                <w:rFonts w:hint="eastAsia"/>
                <w:b w:val="0"/>
                <w:i w:val="0"/>
                <w:color w:val="000000"/>
                <w:vertAlign w:val="baseline"/>
                <w:lang w:val="en-US" w:eastAsia="zh-CN"/>
              </w:rPr>
              <w:t>士气增加36—60，并计算连携</w:t>
            </w:r>
          </w:p>
        </w:tc>
        <w:tc>
          <w:tcPr>
            <w:tcW w:w="2840" w:type="dxa"/>
            <w:tcBorders>
              <w:top w:val="nil"/>
              <w:left w:val="nil"/>
              <w:bottom w:val="nil"/>
              <w:right w:val="nil"/>
            </w:tcBorders>
            <w:shd w:val="clear" w:color="auto" w:fill="EEF5FA" w:themeFill="accent1" w:themeFillTint="19"/>
          </w:tcPr>
          <w:p w14:paraId="0AD19ED4">
            <w:pPr>
              <w:rPr>
                <w:rFonts w:hint="eastAsia"/>
                <w:b w:val="0"/>
                <w:i w:val="0"/>
                <w:color w:val="000000"/>
                <w:vertAlign w:val="baseline"/>
                <w:lang w:val="en-US" w:eastAsia="zh-CN"/>
              </w:rPr>
            </w:pPr>
            <w:r>
              <w:rPr>
                <w:rFonts w:hint="eastAsia"/>
                <w:b w:val="0"/>
                <w:i w:val="0"/>
                <w:color w:val="000000"/>
                <w:vertAlign w:val="baseline"/>
                <w:lang w:val="en-US" w:eastAsia="zh-CN"/>
              </w:rPr>
              <w:t>15%</w:t>
            </w:r>
          </w:p>
        </w:tc>
      </w:tr>
      <w:tr w14:paraId="79A94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tcPr>
          <w:p w14:paraId="2C90A392">
            <w:pPr>
              <w:rPr>
                <w:rFonts w:hint="default"/>
                <w:b w:val="0"/>
                <w:i w:val="0"/>
                <w:color w:val="000000"/>
                <w:vertAlign w:val="baseline"/>
                <w:lang w:val="en-US" w:eastAsia="zh-CN"/>
              </w:rPr>
            </w:pPr>
            <w:r>
              <w:rPr>
                <w:rFonts w:hint="eastAsia"/>
                <w:b w:val="0"/>
                <w:i w:val="0"/>
                <w:color w:val="000000"/>
                <w:vertAlign w:val="baseline"/>
                <w:lang w:val="en-US" w:eastAsia="zh-CN"/>
              </w:rPr>
              <w:t>分发双倍消费品</w:t>
            </w:r>
          </w:p>
        </w:tc>
        <w:tc>
          <w:tcPr>
            <w:tcW w:w="2840" w:type="dxa"/>
            <w:tcBorders>
              <w:top w:val="nil"/>
              <w:left w:val="nil"/>
              <w:bottom w:val="nil"/>
              <w:right w:val="nil"/>
            </w:tcBorders>
            <w:shd w:val="clear" w:color="auto" w:fill="FFFFFF"/>
          </w:tcPr>
          <w:p w14:paraId="7976821F">
            <w:pPr>
              <w:rPr>
                <w:rFonts w:hint="default"/>
                <w:b w:val="0"/>
                <w:i w:val="0"/>
                <w:color w:val="000000"/>
                <w:vertAlign w:val="baseline"/>
                <w:lang w:val="en-US" w:eastAsia="zh-CN"/>
              </w:rPr>
            </w:pPr>
            <w:r>
              <w:rPr>
                <w:rFonts w:hint="eastAsia"/>
                <w:b w:val="0"/>
                <w:i w:val="0"/>
                <w:color w:val="000000"/>
                <w:vertAlign w:val="baseline"/>
                <w:lang w:val="en-US" w:eastAsia="zh-CN"/>
              </w:rPr>
              <w:t>舒适增加36—60，并计算连携</w:t>
            </w:r>
          </w:p>
        </w:tc>
        <w:tc>
          <w:tcPr>
            <w:tcW w:w="2840" w:type="dxa"/>
            <w:tcBorders>
              <w:top w:val="nil"/>
              <w:left w:val="nil"/>
              <w:bottom w:val="nil"/>
              <w:right w:val="nil"/>
            </w:tcBorders>
            <w:shd w:val="clear" w:color="auto" w:fill="FFFFFF"/>
          </w:tcPr>
          <w:p w14:paraId="0B68D279">
            <w:pPr>
              <w:rPr>
                <w:rFonts w:hint="eastAsia"/>
                <w:b w:val="0"/>
                <w:i w:val="0"/>
                <w:color w:val="000000"/>
                <w:vertAlign w:val="baseline"/>
                <w:lang w:val="en-US" w:eastAsia="zh-CN"/>
              </w:rPr>
            </w:pPr>
            <w:r>
              <w:rPr>
                <w:rFonts w:hint="eastAsia"/>
                <w:b w:val="0"/>
                <w:i w:val="0"/>
                <w:color w:val="000000"/>
                <w:vertAlign w:val="baseline"/>
                <w:lang w:val="en-US" w:eastAsia="zh-CN"/>
              </w:rPr>
              <w:t>15%</w:t>
            </w:r>
          </w:p>
        </w:tc>
      </w:tr>
      <w:tr w14:paraId="7DDB9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tcPr>
          <w:p w14:paraId="0F6C8F57">
            <w:pPr>
              <w:rPr>
                <w:rFonts w:hint="default"/>
                <w:b w:val="0"/>
                <w:i w:val="0"/>
                <w:color w:val="000000"/>
                <w:vertAlign w:val="baseline"/>
                <w:lang w:val="en-US" w:eastAsia="zh-CN"/>
              </w:rPr>
            </w:pPr>
            <w:r>
              <w:rPr>
                <w:rFonts w:hint="eastAsia"/>
                <w:b w:val="0"/>
                <w:i w:val="0"/>
                <w:color w:val="000000"/>
                <w:vertAlign w:val="baseline"/>
                <w:lang w:val="en-US" w:eastAsia="zh-CN"/>
              </w:rPr>
              <w:t>严格守夜并训练民兵</w:t>
            </w:r>
          </w:p>
        </w:tc>
        <w:tc>
          <w:tcPr>
            <w:tcW w:w="2840" w:type="dxa"/>
            <w:tcBorders>
              <w:top w:val="nil"/>
              <w:left w:val="nil"/>
              <w:bottom w:val="nil"/>
              <w:right w:val="nil"/>
            </w:tcBorders>
            <w:shd w:val="clear" w:color="auto" w:fill="EEF5FA" w:themeFill="accent1" w:themeFillTint="19"/>
          </w:tcPr>
          <w:p w14:paraId="631E855A">
            <w:pPr>
              <w:rPr>
                <w:rFonts w:hint="default"/>
                <w:b w:val="0"/>
                <w:i w:val="0"/>
                <w:color w:val="000000"/>
                <w:vertAlign w:val="baseline"/>
                <w:lang w:val="en-US" w:eastAsia="zh-CN"/>
              </w:rPr>
            </w:pPr>
            <w:r>
              <w:rPr>
                <w:rFonts w:hint="eastAsia"/>
                <w:b w:val="0"/>
                <w:i w:val="0"/>
                <w:color w:val="000000"/>
                <w:vertAlign w:val="baseline"/>
                <w:lang w:val="en-US" w:eastAsia="zh-CN"/>
              </w:rPr>
              <w:t>秩序增加36—60，并计算连携</w:t>
            </w:r>
          </w:p>
        </w:tc>
        <w:tc>
          <w:tcPr>
            <w:tcW w:w="2840" w:type="dxa"/>
            <w:tcBorders>
              <w:top w:val="nil"/>
              <w:left w:val="nil"/>
              <w:bottom w:val="nil"/>
              <w:right w:val="nil"/>
            </w:tcBorders>
            <w:shd w:val="clear" w:color="auto" w:fill="EEF5FA" w:themeFill="accent1" w:themeFillTint="19"/>
          </w:tcPr>
          <w:p w14:paraId="1FCF9217">
            <w:pPr>
              <w:rPr>
                <w:rFonts w:hint="eastAsia"/>
                <w:b w:val="0"/>
                <w:i w:val="0"/>
                <w:color w:val="000000"/>
                <w:vertAlign w:val="baseline"/>
                <w:lang w:val="en-US" w:eastAsia="zh-CN"/>
              </w:rPr>
            </w:pPr>
            <w:r>
              <w:rPr>
                <w:rFonts w:hint="eastAsia"/>
                <w:b w:val="0"/>
                <w:i w:val="0"/>
                <w:color w:val="000000"/>
                <w:vertAlign w:val="baseline"/>
                <w:lang w:val="en-US" w:eastAsia="zh-CN"/>
              </w:rPr>
              <w:t>15%</w:t>
            </w:r>
          </w:p>
        </w:tc>
      </w:tr>
      <w:tr w14:paraId="00E74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tcPr>
          <w:p w14:paraId="3208FE41">
            <w:pPr>
              <w:rPr>
                <w:rFonts w:hint="default"/>
                <w:b w:val="0"/>
                <w:i w:val="0"/>
                <w:color w:val="000000"/>
                <w:vertAlign w:val="baseline"/>
                <w:lang w:val="en-US" w:eastAsia="zh-CN"/>
              </w:rPr>
            </w:pPr>
            <w:r>
              <w:rPr>
                <w:rFonts w:hint="eastAsia"/>
                <w:b w:val="0"/>
                <w:i w:val="0"/>
                <w:color w:val="000000"/>
                <w:vertAlign w:val="baseline"/>
                <w:lang w:val="en-US" w:eastAsia="zh-CN"/>
              </w:rPr>
              <w:t>大规模商业活动</w:t>
            </w:r>
          </w:p>
        </w:tc>
        <w:tc>
          <w:tcPr>
            <w:tcW w:w="2840" w:type="dxa"/>
            <w:tcBorders>
              <w:top w:val="nil"/>
              <w:left w:val="nil"/>
              <w:bottom w:val="nil"/>
              <w:right w:val="nil"/>
            </w:tcBorders>
            <w:shd w:val="clear" w:color="auto" w:fill="FFFFFF"/>
          </w:tcPr>
          <w:p w14:paraId="2C59DCEA">
            <w:pPr>
              <w:rPr>
                <w:rFonts w:hint="default"/>
                <w:b w:val="0"/>
                <w:i w:val="0"/>
                <w:color w:val="000000"/>
                <w:vertAlign w:val="baseline"/>
                <w:lang w:val="en-US" w:eastAsia="zh-CN"/>
              </w:rPr>
            </w:pPr>
            <w:r>
              <w:rPr>
                <w:rFonts w:hint="eastAsia"/>
                <w:b w:val="0"/>
                <w:i w:val="0"/>
                <w:color w:val="000000"/>
                <w:vertAlign w:val="baseline"/>
                <w:lang w:val="en-US" w:eastAsia="zh-CN"/>
              </w:rPr>
              <w:t>繁荣增加36—60，并计算连携</w:t>
            </w:r>
          </w:p>
        </w:tc>
        <w:tc>
          <w:tcPr>
            <w:tcW w:w="2840" w:type="dxa"/>
            <w:tcBorders>
              <w:top w:val="nil"/>
              <w:left w:val="nil"/>
              <w:bottom w:val="nil"/>
              <w:right w:val="nil"/>
            </w:tcBorders>
            <w:shd w:val="clear" w:color="auto" w:fill="FFFFFF"/>
          </w:tcPr>
          <w:p w14:paraId="7A6F8F9D">
            <w:pPr>
              <w:rPr>
                <w:rFonts w:hint="default"/>
                <w:b w:val="0"/>
                <w:i w:val="0"/>
                <w:color w:val="000000"/>
                <w:vertAlign w:val="baseline"/>
                <w:lang w:val="en-US" w:eastAsia="zh-CN"/>
              </w:rPr>
            </w:pPr>
            <w:r>
              <w:rPr>
                <w:rFonts w:hint="eastAsia"/>
                <w:b w:val="0"/>
                <w:i w:val="0"/>
                <w:color w:val="000000"/>
                <w:vertAlign w:val="baseline"/>
                <w:lang w:val="en-US" w:eastAsia="zh-CN"/>
              </w:rPr>
              <w:t>15%</w:t>
            </w:r>
          </w:p>
        </w:tc>
      </w:tr>
      <w:tr w14:paraId="1D626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5B9BD5" w:themeColor="accent1" w:sz="6" w:space="0"/>
              <w:right w:val="nil"/>
            </w:tcBorders>
            <w:shd w:val="clear" w:color="auto" w:fill="FFFFFF"/>
          </w:tcPr>
          <w:p w14:paraId="2889351C">
            <w:pPr>
              <w:rPr>
                <w:rFonts w:hint="default"/>
                <w:b w:val="0"/>
                <w:i w:val="0"/>
                <w:color w:val="000000"/>
                <w:vertAlign w:val="baseline"/>
                <w:lang w:val="en-US" w:eastAsia="zh-CN"/>
              </w:rPr>
            </w:pPr>
            <w:r>
              <w:rPr>
                <w:rFonts w:hint="eastAsia"/>
                <w:b w:val="0"/>
                <w:i w:val="0"/>
                <w:color w:val="000000"/>
                <w:vertAlign w:val="baseline"/>
                <w:lang w:val="en-US" w:eastAsia="zh-CN"/>
              </w:rPr>
              <w:t>养精蓄锐</w:t>
            </w:r>
          </w:p>
        </w:tc>
        <w:tc>
          <w:tcPr>
            <w:tcW w:w="2840" w:type="dxa"/>
            <w:tcBorders>
              <w:top w:val="nil"/>
              <w:left w:val="nil"/>
              <w:bottom w:val="single" w:color="5B9BD5" w:themeColor="accent1" w:sz="6" w:space="0"/>
              <w:right w:val="nil"/>
            </w:tcBorders>
            <w:shd w:val="clear" w:color="auto" w:fill="FFFFFF"/>
          </w:tcPr>
          <w:p w14:paraId="2DCE26E9">
            <w:pPr>
              <w:rPr>
                <w:rFonts w:hint="default"/>
                <w:b w:val="0"/>
                <w:i w:val="0"/>
                <w:color w:val="000000"/>
                <w:vertAlign w:val="baseline"/>
                <w:lang w:val="en-US" w:eastAsia="zh-CN"/>
              </w:rPr>
            </w:pPr>
            <w:r>
              <w:rPr>
                <w:rFonts w:hint="eastAsia"/>
                <w:b w:val="0"/>
                <w:i w:val="0"/>
                <w:color w:val="000000"/>
                <w:vertAlign w:val="baseline"/>
                <w:lang w:val="en-US" w:eastAsia="zh-CN"/>
              </w:rPr>
              <w:t>下一次玩家选择的收益提升至300%</w:t>
            </w:r>
          </w:p>
        </w:tc>
        <w:tc>
          <w:tcPr>
            <w:tcW w:w="2840" w:type="dxa"/>
            <w:tcBorders>
              <w:top w:val="nil"/>
              <w:left w:val="nil"/>
              <w:bottom w:val="single" w:color="5B9BD5" w:themeColor="accent1" w:sz="6" w:space="0"/>
              <w:right w:val="nil"/>
            </w:tcBorders>
            <w:shd w:val="clear" w:color="auto" w:fill="FFFFFF"/>
          </w:tcPr>
          <w:p w14:paraId="379351D5">
            <w:pPr>
              <w:rPr>
                <w:rFonts w:hint="default"/>
                <w:b w:val="0"/>
                <w:i w:val="0"/>
                <w:color w:val="000000"/>
                <w:vertAlign w:val="baseline"/>
                <w:lang w:val="en-US" w:eastAsia="zh-CN"/>
              </w:rPr>
            </w:pPr>
            <w:r>
              <w:rPr>
                <w:rFonts w:hint="eastAsia"/>
                <w:b w:val="0"/>
                <w:i w:val="0"/>
                <w:color w:val="000000"/>
                <w:vertAlign w:val="baseline"/>
                <w:lang w:val="en-US" w:eastAsia="zh-CN"/>
              </w:rPr>
              <w:t>25%</w:t>
            </w:r>
          </w:p>
        </w:tc>
      </w:tr>
    </w:tbl>
    <w:p w14:paraId="35A169B3">
      <w:pPr>
        <w:rPr>
          <w:rFonts w:hint="eastAsia"/>
          <w:lang w:val="en-US" w:eastAsia="zh-CN"/>
        </w:rPr>
      </w:pPr>
    </w:p>
    <w:p w14:paraId="36036715">
      <w:pPr>
        <w:rPr>
          <w:rFonts w:hint="default"/>
          <w:lang w:val="en-US" w:eastAsia="zh-CN"/>
        </w:rPr>
      </w:pPr>
    </w:p>
    <w:p w14:paraId="5D53FA95">
      <w:pPr>
        <w:pStyle w:val="3"/>
        <w:bidi w:val="0"/>
        <w:rPr>
          <w:rFonts w:hint="default"/>
          <w:lang w:val="en-US" w:eastAsia="zh-CN"/>
        </w:rPr>
      </w:pPr>
      <w:r>
        <w:rPr>
          <w:rFonts w:hint="eastAsia"/>
          <w:lang w:val="en-US" w:eastAsia="zh-CN"/>
        </w:rPr>
        <w:t>2.3 损耗事件系统（每一轮的挑战来源）</w:t>
      </w:r>
    </w:p>
    <w:p w14:paraId="7BEEF89C">
      <w:pPr>
        <w:pStyle w:val="4"/>
        <w:bidi w:val="0"/>
        <w:rPr>
          <w:rFonts w:hint="default"/>
          <w:lang w:val="en-US" w:eastAsia="zh-CN"/>
        </w:rPr>
      </w:pPr>
      <w:r>
        <w:rPr>
          <w:rFonts w:hint="eastAsia"/>
          <w:lang w:val="en-US" w:eastAsia="zh-CN"/>
        </w:rPr>
        <w:t>2.3.1事件池说明</w:t>
      </w:r>
    </w:p>
    <w:p w14:paraId="38AEA20B">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pPr>
      <w:r>
        <w:rPr>
          <w:rFonts w:hint="eastAsia"/>
          <w:lang w:val="en-US" w:eastAsia="zh-CN"/>
        </w:rPr>
        <w:t>1.</w:t>
      </w:r>
      <w:r>
        <w:t>事件池构成：共 15 个基础事件，分为</w:t>
      </w:r>
      <w:r>
        <w:rPr>
          <w:rFonts w:hint="eastAsia"/>
          <w:lang w:val="en-US" w:eastAsia="zh-CN"/>
        </w:rPr>
        <w:t>5</w:t>
      </w:r>
      <w:r>
        <w:t>类，每轮随机</w:t>
      </w:r>
      <w:r>
        <w:rPr>
          <w:rFonts w:hint="eastAsia"/>
          <w:lang w:val="en-US" w:eastAsia="zh-CN"/>
        </w:rPr>
        <w:t>从对事件池中</w:t>
      </w:r>
      <w:r>
        <w:t>抽取 1 个</w:t>
      </w:r>
    </w:p>
    <w:p w14:paraId="3041967F">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r>
        <w:rPr>
          <w:rFonts w:hint="eastAsia"/>
          <w:lang w:val="en-US" w:eastAsia="zh-CN"/>
        </w:rPr>
        <w:t>2.</w:t>
      </w:r>
      <w:r>
        <w:t xml:space="preserve">事件难度：前 </w:t>
      </w:r>
      <w:r>
        <w:rPr>
          <w:rFonts w:hint="eastAsia"/>
          <w:lang w:val="en-US" w:eastAsia="zh-CN"/>
        </w:rPr>
        <w:t>5</w:t>
      </w:r>
      <w:r>
        <w:t xml:space="preserve"> 轮仅触发 “低损耗事件</w:t>
      </w:r>
      <w:r>
        <w:rPr>
          <w:rFonts w:hint="eastAsia"/>
          <w:lang w:val="en-US" w:eastAsia="zh-CN"/>
        </w:rPr>
        <w:t>和中损耗</w:t>
      </w:r>
      <w:r>
        <w:t>”，</w:t>
      </w:r>
      <w:r>
        <w:rPr>
          <w:rFonts w:hint="eastAsia"/>
          <w:lang w:val="en-US" w:eastAsia="zh-CN"/>
        </w:rPr>
        <w:t>5-10</w:t>
      </w:r>
      <w:r>
        <w:t xml:space="preserve"> 轮触发 “</w:t>
      </w:r>
      <w:r>
        <w:rPr>
          <w:rFonts w:hint="eastAsia"/>
          <w:lang w:val="en-US" w:eastAsia="zh-CN"/>
        </w:rPr>
        <w:t>低损耗，</w:t>
      </w:r>
      <w:r>
        <w:t>中损耗</w:t>
      </w:r>
      <w:r>
        <w:rPr>
          <w:rFonts w:hint="eastAsia"/>
          <w:lang w:val="en-US" w:eastAsia="zh-CN"/>
        </w:rPr>
        <w:t>和高损耗</w:t>
      </w:r>
      <w:r>
        <w:t>事件”，</w:t>
      </w:r>
      <w:r>
        <w:rPr>
          <w:rFonts w:hint="eastAsia"/>
          <w:lang w:val="en-US" w:eastAsia="zh-CN"/>
        </w:rPr>
        <w:t>10-14</w:t>
      </w:r>
      <w:r>
        <w:t xml:space="preserve"> 轮触发 “</w:t>
      </w:r>
      <w:r>
        <w:rPr>
          <w:rFonts w:hint="eastAsia"/>
          <w:lang w:val="en-US" w:eastAsia="zh-CN"/>
        </w:rPr>
        <w:t>中损耗事件和</w:t>
      </w:r>
      <w:r>
        <w:t>高损耗事件”</w:t>
      </w:r>
      <w:r>
        <w:rPr>
          <w:rFonts w:hint="eastAsia"/>
          <w:lang w:eastAsia="zh-CN"/>
        </w:rPr>
        <w:t>，</w:t>
      </w:r>
      <w:r>
        <w:rPr>
          <w:rFonts w:hint="eastAsia"/>
          <w:lang w:val="en-US" w:eastAsia="zh-CN"/>
        </w:rPr>
        <w:t>最后一轮固定触发随机高损耗事件。</w:t>
      </w:r>
    </w:p>
    <w:p w14:paraId="15512936">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r>
        <w:rPr>
          <w:rFonts w:hint="eastAsia"/>
          <w:lang w:val="en-US" w:eastAsia="zh-CN"/>
        </w:rPr>
        <w:t>3.每一回合固定扣除10点粮食产出。</w:t>
      </w:r>
    </w:p>
    <w:p w14:paraId="057AE9DA">
      <w:pPr>
        <w:pStyle w:val="4"/>
        <w:bidi w:val="0"/>
        <w:rPr>
          <w:rFonts w:hint="eastAsia"/>
          <w:lang w:val="en-US" w:eastAsia="zh-CN"/>
        </w:rPr>
      </w:pPr>
      <w:r>
        <w:rPr>
          <w:rFonts w:hint="eastAsia"/>
          <w:lang w:val="en-US" w:eastAsia="zh-CN"/>
        </w:rPr>
        <w:t>2.3.2 损耗事件分类与具体效果</w:t>
      </w:r>
    </w:p>
    <w:p w14:paraId="27D489D6">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9FD7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5B9BD5" w:themeFill="accent1"/>
          </w:tcPr>
          <w:p w14:paraId="6DB2E5AE">
            <w:pPr>
              <w:keepNext w:val="0"/>
              <w:keepLines w:val="0"/>
              <w:widowControl/>
              <w:numPr>
                <w:ilvl w:val="0"/>
                <w:numId w:val="0"/>
              </w:numPr>
              <w:suppressLineNumbers w:val="0"/>
              <w:spacing w:before="0" w:beforeAutospacing="0" w:after="0" w:afterAutospacing="0" w:line="14" w:lineRule="atLeast"/>
              <w:rPr>
                <w:rFonts w:hint="default"/>
                <w:b/>
                <w:i w:val="0"/>
                <w:color w:val="FFFFFF"/>
                <w:vertAlign w:val="baseline"/>
                <w:lang w:val="en-US" w:eastAsia="zh-CN"/>
              </w:rPr>
            </w:pPr>
            <w:r>
              <w:rPr>
                <w:rFonts w:hint="eastAsia"/>
                <w:b/>
                <w:i w:val="0"/>
                <w:color w:val="FFFFFF"/>
                <w:vertAlign w:val="baseline"/>
                <w:lang w:val="en-US" w:eastAsia="zh-CN"/>
              </w:rPr>
              <w:t>事件类型</w:t>
            </w:r>
          </w:p>
        </w:tc>
        <w:tc>
          <w:tcPr>
            <w:tcW w:w="2841" w:type="dxa"/>
            <w:tcBorders>
              <w:top w:val="nil"/>
              <w:left w:val="nil"/>
              <w:bottom w:val="nil"/>
              <w:right w:val="nil"/>
            </w:tcBorders>
            <w:shd w:val="clear" w:color="auto" w:fill="5B9BD5" w:themeFill="accent1"/>
          </w:tcPr>
          <w:p w14:paraId="04F02492">
            <w:pPr>
              <w:keepNext w:val="0"/>
              <w:keepLines w:val="0"/>
              <w:widowControl/>
              <w:numPr>
                <w:ilvl w:val="0"/>
                <w:numId w:val="0"/>
              </w:numPr>
              <w:suppressLineNumbers w:val="0"/>
              <w:spacing w:before="0" w:beforeAutospacing="0" w:after="0" w:afterAutospacing="0" w:line="14" w:lineRule="atLeast"/>
              <w:rPr>
                <w:rFonts w:hint="default"/>
                <w:b/>
                <w:i w:val="0"/>
                <w:color w:val="FFFFFF"/>
                <w:vertAlign w:val="baseline"/>
                <w:lang w:val="en-US" w:eastAsia="zh-CN"/>
              </w:rPr>
            </w:pPr>
            <w:r>
              <w:rPr>
                <w:rFonts w:hint="eastAsia"/>
                <w:b/>
                <w:i w:val="0"/>
                <w:color w:val="FFFFFF"/>
                <w:vertAlign w:val="baseline"/>
                <w:lang w:val="en-US" w:eastAsia="zh-CN"/>
              </w:rPr>
              <w:t>事件名称</w:t>
            </w:r>
          </w:p>
        </w:tc>
        <w:tc>
          <w:tcPr>
            <w:tcW w:w="2841" w:type="dxa"/>
            <w:tcBorders>
              <w:top w:val="nil"/>
              <w:left w:val="nil"/>
              <w:bottom w:val="nil"/>
              <w:right w:val="nil"/>
            </w:tcBorders>
            <w:shd w:val="clear" w:color="auto" w:fill="5B9BD5" w:themeFill="accent1"/>
          </w:tcPr>
          <w:p w14:paraId="0C8CA6F7">
            <w:pPr>
              <w:keepNext w:val="0"/>
              <w:keepLines w:val="0"/>
              <w:widowControl/>
              <w:numPr>
                <w:ilvl w:val="0"/>
                <w:numId w:val="0"/>
              </w:numPr>
              <w:suppressLineNumbers w:val="0"/>
              <w:spacing w:before="0" w:beforeAutospacing="0" w:after="0" w:afterAutospacing="0" w:line="14" w:lineRule="atLeast"/>
              <w:rPr>
                <w:rFonts w:hint="default"/>
                <w:b/>
                <w:i w:val="0"/>
                <w:color w:val="FFFFFF"/>
                <w:vertAlign w:val="baseline"/>
                <w:lang w:val="en-US" w:eastAsia="zh-CN"/>
              </w:rPr>
            </w:pPr>
            <w:r>
              <w:rPr>
                <w:rFonts w:hint="eastAsia"/>
                <w:b/>
                <w:i w:val="0"/>
                <w:color w:val="FFFFFF"/>
                <w:vertAlign w:val="baseline"/>
                <w:lang w:val="en-US" w:eastAsia="zh-CN"/>
              </w:rPr>
              <w:t>触发效果</w:t>
            </w:r>
          </w:p>
        </w:tc>
      </w:tr>
      <w:tr w14:paraId="23138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tcPr>
          <w:p w14:paraId="34BAC026">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低损耗</w:t>
            </w:r>
          </w:p>
        </w:tc>
        <w:tc>
          <w:tcPr>
            <w:tcW w:w="2841" w:type="dxa"/>
            <w:tcBorders>
              <w:top w:val="nil"/>
              <w:left w:val="nil"/>
              <w:bottom w:val="nil"/>
              <w:right w:val="nil"/>
            </w:tcBorders>
            <w:shd w:val="clear" w:color="auto" w:fill="FFFFFF"/>
          </w:tcPr>
          <w:p w14:paraId="439F2A75">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受潮</w:t>
            </w:r>
          </w:p>
        </w:tc>
        <w:tc>
          <w:tcPr>
            <w:tcW w:w="2841" w:type="dxa"/>
            <w:tcBorders>
              <w:top w:val="nil"/>
              <w:left w:val="nil"/>
              <w:bottom w:val="nil"/>
              <w:right w:val="nil"/>
            </w:tcBorders>
            <w:shd w:val="clear" w:color="auto" w:fill="FFFFFF"/>
          </w:tcPr>
          <w:p w14:paraId="4E1A2E82">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扣除10-30点粮食产出</w:t>
            </w:r>
          </w:p>
        </w:tc>
      </w:tr>
      <w:tr w14:paraId="22E3A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tcPr>
          <w:p w14:paraId="39C94EA6">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中损耗</w:t>
            </w:r>
          </w:p>
        </w:tc>
        <w:tc>
          <w:tcPr>
            <w:tcW w:w="2841" w:type="dxa"/>
            <w:tcBorders>
              <w:top w:val="nil"/>
              <w:left w:val="nil"/>
              <w:bottom w:val="nil"/>
              <w:right w:val="nil"/>
            </w:tcBorders>
            <w:shd w:val="clear" w:color="auto" w:fill="EEF5FA" w:themeFill="accent1" w:themeFillTint="19"/>
          </w:tcPr>
          <w:p w14:paraId="15D10A4D">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鼠患</w:t>
            </w:r>
          </w:p>
        </w:tc>
        <w:tc>
          <w:tcPr>
            <w:tcW w:w="2841" w:type="dxa"/>
            <w:tcBorders>
              <w:top w:val="nil"/>
              <w:left w:val="nil"/>
              <w:bottom w:val="nil"/>
              <w:right w:val="nil"/>
            </w:tcBorders>
            <w:shd w:val="clear" w:color="auto" w:fill="EEF5FA" w:themeFill="accent1" w:themeFillTint="19"/>
          </w:tcPr>
          <w:p w14:paraId="0953A32F">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扣除30-60点粮食产出</w:t>
            </w:r>
          </w:p>
        </w:tc>
      </w:tr>
      <w:tr w14:paraId="63167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tcPr>
          <w:p w14:paraId="1B5257C3">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高损耗</w:t>
            </w:r>
          </w:p>
        </w:tc>
        <w:tc>
          <w:tcPr>
            <w:tcW w:w="2841" w:type="dxa"/>
            <w:tcBorders>
              <w:top w:val="nil"/>
              <w:left w:val="nil"/>
              <w:bottom w:val="nil"/>
              <w:right w:val="nil"/>
            </w:tcBorders>
            <w:shd w:val="clear" w:color="auto" w:fill="FFFFFF"/>
          </w:tcPr>
          <w:p w14:paraId="7E683111">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粮仓起火</w:t>
            </w:r>
          </w:p>
        </w:tc>
        <w:tc>
          <w:tcPr>
            <w:tcW w:w="2841" w:type="dxa"/>
            <w:tcBorders>
              <w:top w:val="nil"/>
              <w:left w:val="nil"/>
              <w:bottom w:val="nil"/>
              <w:right w:val="nil"/>
            </w:tcBorders>
            <w:shd w:val="clear" w:color="auto" w:fill="FFFFFF"/>
          </w:tcPr>
          <w:p w14:paraId="4827C100">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扣除50-80点粮食产出</w:t>
            </w:r>
          </w:p>
        </w:tc>
      </w:tr>
      <w:tr w14:paraId="2DCC6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vAlign w:val="top"/>
          </w:tcPr>
          <w:p w14:paraId="5346F7B9">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低损耗</w:t>
            </w:r>
          </w:p>
        </w:tc>
        <w:tc>
          <w:tcPr>
            <w:tcW w:w="2841" w:type="dxa"/>
            <w:tcBorders>
              <w:top w:val="nil"/>
              <w:left w:val="nil"/>
              <w:bottom w:val="nil"/>
              <w:right w:val="nil"/>
            </w:tcBorders>
            <w:shd w:val="clear" w:color="auto" w:fill="EEF5FA" w:themeFill="accent1" w:themeFillTint="19"/>
          </w:tcPr>
          <w:p w14:paraId="1ABEB7E6">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打架事件</w:t>
            </w:r>
          </w:p>
        </w:tc>
        <w:tc>
          <w:tcPr>
            <w:tcW w:w="2841" w:type="dxa"/>
            <w:tcBorders>
              <w:top w:val="nil"/>
              <w:left w:val="nil"/>
              <w:bottom w:val="nil"/>
              <w:right w:val="nil"/>
            </w:tcBorders>
            <w:shd w:val="clear" w:color="auto" w:fill="EEF5FA" w:themeFill="accent1" w:themeFillTint="19"/>
            <w:vAlign w:val="top"/>
          </w:tcPr>
          <w:p w14:paraId="53F730BF">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扣除10-30点士气</w:t>
            </w:r>
          </w:p>
        </w:tc>
      </w:tr>
      <w:tr w14:paraId="32700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0DD7CA48">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中损耗</w:t>
            </w:r>
          </w:p>
        </w:tc>
        <w:tc>
          <w:tcPr>
            <w:tcW w:w="2841" w:type="dxa"/>
            <w:tcBorders>
              <w:top w:val="nil"/>
              <w:left w:val="nil"/>
              <w:bottom w:val="nil"/>
              <w:right w:val="nil"/>
            </w:tcBorders>
            <w:shd w:val="clear" w:color="auto" w:fill="FFFFFF"/>
          </w:tcPr>
          <w:p w14:paraId="20F34855">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流言四起</w:t>
            </w:r>
          </w:p>
        </w:tc>
        <w:tc>
          <w:tcPr>
            <w:tcW w:w="2841" w:type="dxa"/>
            <w:tcBorders>
              <w:top w:val="nil"/>
              <w:left w:val="nil"/>
              <w:bottom w:val="nil"/>
              <w:right w:val="nil"/>
            </w:tcBorders>
            <w:shd w:val="clear" w:color="auto" w:fill="FFFFFF"/>
            <w:vAlign w:val="top"/>
          </w:tcPr>
          <w:p w14:paraId="2F25D0F8">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扣除30-60点士气</w:t>
            </w:r>
          </w:p>
        </w:tc>
      </w:tr>
      <w:tr w14:paraId="2D69C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vAlign w:val="top"/>
          </w:tcPr>
          <w:p w14:paraId="1401FD73">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高损耗</w:t>
            </w:r>
          </w:p>
        </w:tc>
        <w:tc>
          <w:tcPr>
            <w:tcW w:w="2841" w:type="dxa"/>
            <w:tcBorders>
              <w:top w:val="nil"/>
              <w:left w:val="nil"/>
              <w:bottom w:val="nil"/>
              <w:right w:val="nil"/>
            </w:tcBorders>
            <w:shd w:val="clear" w:color="auto" w:fill="EEF5FA" w:themeFill="accent1" w:themeFillTint="19"/>
          </w:tcPr>
          <w:p w14:paraId="7C08E0E7">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出现逃兵</w:t>
            </w:r>
          </w:p>
        </w:tc>
        <w:tc>
          <w:tcPr>
            <w:tcW w:w="2841" w:type="dxa"/>
            <w:tcBorders>
              <w:top w:val="nil"/>
              <w:left w:val="nil"/>
              <w:bottom w:val="nil"/>
              <w:right w:val="nil"/>
            </w:tcBorders>
            <w:shd w:val="clear" w:color="auto" w:fill="EEF5FA" w:themeFill="accent1" w:themeFillTint="19"/>
            <w:vAlign w:val="top"/>
          </w:tcPr>
          <w:p w14:paraId="614AB19B">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扣除50-80点士气</w:t>
            </w:r>
          </w:p>
        </w:tc>
      </w:tr>
      <w:tr w14:paraId="1BC55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0E0F1761">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低损耗</w:t>
            </w:r>
          </w:p>
        </w:tc>
        <w:tc>
          <w:tcPr>
            <w:tcW w:w="2841" w:type="dxa"/>
            <w:tcBorders>
              <w:top w:val="nil"/>
              <w:left w:val="nil"/>
              <w:bottom w:val="nil"/>
              <w:right w:val="nil"/>
            </w:tcBorders>
            <w:shd w:val="clear" w:color="auto" w:fill="FFFFFF"/>
          </w:tcPr>
          <w:p w14:paraId="379A0D08">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降温</w:t>
            </w:r>
          </w:p>
        </w:tc>
        <w:tc>
          <w:tcPr>
            <w:tcW w:w="2841" w:type="dxa"/>
            <w:tcBorders>
              <w:top w:val="nil"/>
              <w:left w:val="nil"/>
              <w:bottom w:val="nil"/>
              <w:right w:val="nil"/>
            </w:tcBorders>
            <w:shd w:val="clear" w:color="auto" w:fill="FFFFFF"/>
            <w:vAlign w:val="top"/>
          </w:tcPr>
          <w:p w14:paraId="532820B5">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扣除10-30点舒适</w:t>
            </w:r>
          </w:p>
        </w:tc>
      </w:tr>
      <w:tr w14:paraId="60D39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vAlign w:val="top"/>
          </w:tcPr>
          <w:p w14:paraId="0AD93CAE">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中损耗</w:t>
            </w:r>
          </w:p>
        </w:tc>
        <w:tc>
          <w:tcPr>
            <w:tcW w:w="2841" w:type="dxa"/>
            <w:tcBorders>
              <w:top w:val="nil"/>
              <w:left w:val="nil"/>
              <w:bottom w:val="nil"/>
              <w:right w:val="nil"/>
            </w:tcBorders>
            <w:shd w:val="clear" w:color="auto" w:fill="EEF5FA" w:themeFill="accent1" w:themeFillTint="19"/>
          </w:tcPr>
          <w:p w14:paraId="319194BB">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降雪</w:t>
            </w:r>
          </w:p>
        </w:tc>
        <w:tc>
          <w:tcPr>
            <w:tcW w:w="2841" w:type="dxa"/>
            <w:tcBorders>
              <w:top w:val="nil"/>
              <w:left w:val="nil"/>
              <w:bottom w:val="nil"/>
              <w:right w:val="nil"/>
            </w:tcBorders>
            <w:shd w:val="clear" w:color="auto" w:fill="EEF5FA" w:themeFill="accent1" w:themeFillTint="19"/>
            <w:vAlign w:val="top"/>
          </w:tcPr>
          <w:p w14:paraId="21DFA3F1">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扣除30-60点舒适</w:t>
            </w:r>
          </w:p>
        </w:tc>
      </w:tr>
      <w:tr w14:paraId="4749B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1A532D0D">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高损耗</w:t>
            </w:r>
          </w:p>
        </w:tc>
        <w:tc>
          <w:tcPr>
            <w:tcW w:w="2841" w:type="dxa"/>
            <w:tcBorders>
              <w:top w:val="nil"/>
              <w:left w:val="nil"/>
              <w:bottom w:val="nil"/>
              <w:right w:val="nil"/>
            </w:tcBorders>
            <w:shd w:val="clear" w:color="auto" w:fill="FFFFFF"/>
          </w:tcPr>
          <w:p w14:paraId="09927C0D">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冰雹</w:t>
            </w:r>
          </w:p>
        </w:tc>
        <w:tc>
          <w:tcPr>
            <w:tcW w:w="2841" w:type="dxa"/>
            <w:tcBorders>
              <w:top w:val="nil"/>
              <w:left w:val="nil"/>
              <w:bottom w:val="nil"/>
              <w:right w:val="nil"/>
            </w:tcBorders>
            <w:shd w:val="clear" w:color="auto" w:fill="FFFFFF"/>
            <w:vAlign w:val="top"/>
          </w:tcPr>
          <w:p w14:paraId="094B9C81">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扣除50-80点舒适</w:t>
            </w:r>
          </w:p>
        </w:tc>
      </w:tr>
      <w:tr w14:paraId="24F94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vAlign w:val="top"/>
          </w:tcPr>
          <w:p w14:paraId="273DFC41">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低损耗</w:t>
            </w:r>
          </w:p>
        </w:tc>
        <w:tc>
          <w:tcPr>
            <w:tcW w:w="2841" w:type="dxa"/>
            <w:tcBorders>
              <w:top w:val="nil"/>
              <w:left w:val="nil"/>
              <w:bottom w:val="nil"/>
              <w:right w:val="nil"/>
            </w:tcBorders>
            <w:shd w:val="clear" w:color="auto" w:fill="EEF5FA" w:themeFill="accent1" w:themeFillTint="19"/>
          </w:tcPr>
          <w:p w14:paraId="4E49344B">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村民不满</w:t>
            </w:r>
          </w:p>
        </w:tc>
        <w:tc>
          <w:tcPr>
            <w:tcW w:w="2841" w:type="dxa"/>
            <w:tcBorders>
              <w:top w:val="nil"/>
              <w:left w:val="nil"/>
              <w:bottom w:val="nil"/>
              <w:right w:val="nil"/>
            </w:tcBorders>
            <w:shd w:val="clear" w:color="auto" w:fill="EEF5FA" w:themeFill="accent1" w:themeFillTint="19"/>
            <w:vAlign w:val="top"/>
          </w:tcPr>
          <w:p w14:paraId="3B7DE59C">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扣除10-30点秩序</w:t>
            </w:r>
          </w:p>
        </w:tc>
      </w:tr>
      <w:tr w14:paraId="75EFC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61343A05">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中损耗</w:t>
            </w:r>
          </w:p>
        </w:tc>
        <w:tc>
          <w:tcPr>
            <w:tcW w:w="2841" w:type="dxa"/>
            <w:tcBorders>
              <w:top w:val="nil"/>
              <w:left w:val="nil"/>
              <w:bottom w:val="nil"/>
              <w:right w:val="nil"/>
            </w:tcBorders>
            <w:shd w:val="clear" w:color="auto" w:fill="FFFFFF"/>
          </w:tcPr>
          <w:p w14:paraId="63107736">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村民抗议</w:t>
            </w:r>
          </w:p>
        </w:tc>
        <w:tc>
          <w:tcPr>
            <w:tcW w:w="2841" w:type="dxa"/>
            <w:tcBorders>
              <w:top w:val="nil"/>
              <w:left w:val="nil"/>
              <w:bottom w:val="nil"/>
              <w:right w:val="nil"/>
            </w:tcBorders>
            <w:shd w:val="clear" w:color="auto" w:fill="FFFFFF"/>
            <w:vAlign w:val="top"/>
          </w:tcPr>
          <w:p w14:paraId="41803279">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扣除30-60点秩序</w:t>
            </w:r>
          </w:p>
        </w:tc>
      </w:tr>
      <w:tr w14:paraId="71D98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840" w:type="dxa"/>
            <w:tcBorders>
              <w:top w:val="nil"/>
              <w:left w:val="nil"/>
              <w:bottom w:val="nil"/>
              <w:right w:val="nil"/>
            </w:tcBorders>
            <w:shd w:val="clear" w:color="auto" w:fill="EEF5FA" w:themeFill="accent1" w:themeFillTint="19"/>
            <w:vAlign w:val="top"/>
          </w:tcPr>
          <w:p w14:paraId="69498FE6">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高损耗</w:t>
            </w:r>
          </w:p>
        </w:tc>
        <w:tc>
          <w:tcPr>
            <w:tcW w:w="2841" w:type="dxa"/>
            <w:tcBorders>
              <w:top w:val="nil"/>
              <w:left w:val="nil"/>
              <w:bottom w:val="nil"/>
              <w:right w:val="nil"/>
            </w:tcBorders>
            <w:shd w:val="clear" w:color="auto" w:fill="EEF5FA" w:themeFill="accent1" w:themeFillTint="19"/>
          </w:tcPr>
          <w:p w14:paraId="48762CC3">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村民暴动</w:t>
            </w:r>
          </w:p>
        </w:tc>
        <w:tc>
          <w:tcPr>
            <w:tcW w:w="2841" w:type="dxa"/>
            <w:tcBorders>
              <w:top w:val="nil"/>
              <w:left w:val="nil"/>
              <w:bottom w:val="nil"/>
              <w:right w:val="nil"/>
            </w:tcBorders>
            <w:shd w:val="clear" w:color="auto" w:fill="EEF5FA" w:themeFill="accent1" w:themeFillTint="19"/>
            <w:vAlign w:val="top"/>
          </w:tcPr>
          <w:p w14:paraId="364050B9">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扣除50-80点秩序</w:t>
            </w:r>
          </w:p>
        </w:tc>
      </w:tr>
      <w:tr w14:paraId="7023C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0EF91CEB">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eastAsia"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低损耗</w:t>
            </w:r>
          </w:p>
        </w:tc>
        <w:tc>
          <w:tcPr>
            <w:tcW w:w="2841" w:type="dxa"/>
            <w:tcBorders>
              <w:top w:val="nil"/>
              <w:left w:val="nil"/>
              <w:bottom w:val="nil"/>
              <w:right w:val="nil"/>
            </w:tcBorders>
            <w:shd w:val="clear" w:color="auto" w:fill="FFFFFF"/>
          </w:tcPr>
          <w:p w14:paraId="31F609CB">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商业失误</w:t>
            </w:r>
          </w:p>
        </w:tc>
        <w:tc>
          <w:tcPr>
            <w:tcW w:w="2841" w:type="dxa"/>
            <w:tcBorders>
              <w:top w:val="nil"/>
              <w:left w:val="nil"/>
              <w:bottom w:val="nil"/>
              <w:right w:val="nil"/>
            </w:tcBorders>
            <w:shd w:val="clear" w:color="auto" w:fill="FFFFFF"/>
            <w:vAlign w:val="top"/>
          </w:tcPr>
          <w:p w14:paraId="2A3F26B8">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扣除10-30点繁荣</w:t>
            </w:r>
          </w:p>
        </w:tc>
      </w:tr>
      <w:tr w14:paraId="6DDA6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EEF5FA" w:themeFill="accent1" w:themeFillTint="19"/>
            <w:vAlign w:val="top"/>
          </w:tcPr>
          <w:p w14:paraId="4DED4333">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eastAsia"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中损耗</w:t>
            </w:r>
          </w:p>
        </w:tc>
        <w:tc>
          <w:tcPr>
            <w:tcW w:w="2841" w:type="dxa"/>
            <w:tcBorders>
              <w:top w:val="nil"/>
              <w:left w:val="nil"/>
              <w:bottom w:val="nil"/>
              <w:right w:val="nil"/>
            </w:tcBorders>
            <w:shd w:val="clear" w:color="auto" w:fill="EEF5FA" w:themeFill="accent1" w:themeFillTint="19"/>
          </w:tcPr>
          <w:p w14:paraId="47E7C6F0">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商业陷阱</w:t>
            </w:r>
          </w:p>
        </w:tc>
        <w:tc>
          <w:tcPr>
            <w:tcW w:w="2841" w:type="dxa"/>
            <w:tcBorders>
              <w:top w:val="nil"/>
              <w:left w:val="nil"/>
              <w:bottom w:val="nil"/>
              <w:right w:val="nil"/>
            </w:tcBorders>
            <w:shd w:val="clear" w:color="auto" w:fill="EEF5FA" w:themeFill="accent1" w:themeFillTint="19"/>
            <w:vAlign w:val="top"/>
          </w:tcPr>
          <w:p w14:paraId="050A2DDB">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扣除30-60点繁荣</w:t>
            </w:r>
          </w:p>
        </w:tc>
      </w:tr>
      <w:tr w14:paraId="30453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FFFFFF"/>
            <w:vAlign w:val="top"/>
          </w:tcPr>
          <w:p w14:paraId="413B683D">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eastAsia"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高损耗</w:t>
            </w:r>
          </w:p>
        </w:tc>
        <w:tc>
          <w:tcPr>
            <w:tcW w:w="2841" w:type="dxa"/>
            <w:tcBorders>
              <w:top w:val="nil"/>
              <w:left w:val="nil"/>
              <w:bottom w:val="nil"/>
              <w:right w:val="nil"/>
            </w:tcBorders>
            <w:shd w:val="clear" w:color="auto" w:fill="FFFFFF"/>
          </w:tcPr>
          <w:p w14:paraId="51020051">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被打劫</w:t>
            </w:r>
          </w:p>
        </w:tc>
        <w:tc>
          <w:tcPr>
            <w:tcW w:w="2841" w:type="dxa"/>
            <w:tcBorders>
              <w:top w:val="nil"/>
              <w:left w:val="nil"/>
              <w:bottom w:val="nil"/>
              <w:right w:val="nil"/>
            </w:tcBorders>
            <w:shd w:val="clear" w:color="auto" w:fill="FFFFFF"/>
            <w:vAlign w:val="top"/>
          </w:tcPr>
          <w:p w14:paraId="3C1209A3">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ascii="Arial" w:hAnsi="Arial" w:eastAsia="微软雅黑" w:cs="Times New Roman"/>
                <w:b w:val="0"/>
                <w:i w:val="0"/>
                <w:color w:val="000000"/>
                <w:kern w:val="2"/>
                <w:sz w:val="21"/>
                <w:szCs w:val="24"/>
                <w:vertAlign w:val="baseline"/>
                <w:lang w:val="en-US" w:eastAsia="zh-CN" w:bidi="ar-SA"/>
              </w:rPr>
            </w:pPr>
            <w:r>
              <w:rPr>
                <w:rFonts w:hint="eastAsia"/>
                <w:b w:val="0"/>
                <w:i w:val="0"/>
                <w:color w:val="000000"/>
                <w:vertAlign w:val="baseline"/>
                <w:lang w:val="en-US" w:eastAsia="zh-CN"/>
              </w:rPr>
              <w:t>扣除50-80点繁荣</w:t>
            </w:r>
          </w:p>
        </w:tc>
      </w:tr>
      <w:tr w14:paraId="22BA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5B9BD5" w:themeColor="accent1" w:sz="6" w:space="0"/>
              <w:right w:val="nil"/>
            </w:tcBorders>
            <w:shd w:val="clear" w:color="auto" w:fill="EEF5FA" w:themeFill="accent1" w:themeFillTint="19"/>
            <w:vAlign w:val="top"/>
          </w:tcPr>
          <w:p w14:paraId="4FDAAC18">
            <w:pPr>
              <w:keepNext w:val="0"/>
              <w:keepLines w:val="0"/>
              <w:widowControl/>
              <w:numPr>
                <w:ilvl w:val="0"/>
                <w:numId w:val="0"/>
              </w:numPr>
              <w:suppressLineNumbers w:val="0"/>
              <w:spacing w:before="0" w:beforeAutospacing="0" w:after="0" w:afterAutospacing="0" w:line="14" w:lineRule="atLeast"/>
              <w:ind w:left="0" w:leftChars="0" w:firstLine="0" w:firstLineChars="0"/>
              <w:rPr>
                <w:rFonts w:hint="default"/>
                <w:b w:val="0"/>
                <w:i w:val="0"/>
                <w:color w:val="000000"/>
                <w:vertAlign w:val="baseline"/>
                <w:lang w:val="en-US" w:eastAsia="zh-CN"/>
              </w:rPr>
            </w:pPr>
            <w:r>
              <w:rPr>
                <w:rFonts w:hint="eastAsia"/>
                <w:b w:val="0"/>
                <w:i w:val="0"/>
                <w:color w:val="000000"/>
                <w:vertAlign w:val="baseline"/>
                <w:lang w:val="en-US" w:eastAsia="zh-CN"/>
              </w:rPr>
              <w:t>高损耗（最后一轮不出现）</w:t>
            </w:r>
          </w:p>
        </w:tc>
        <w:tc>
          <w:tcPr>
            <w:tcW w:w="2841" w:type="dxa"/>
            <w:tcBorders>
              <w:top w:val="nil"/>
              <w:left w:val="nil"/>
              <w:bottom w:val="single" w:color="5B9BD5" w:themeColor="accent1" w:sz="6" w:space="0"/>
              <w:right w:val="nil"/>
            </w:tcBorders>
            <w:shd w:val="clear" w:color="auto" w:fill="EEF5FA" w:themeFill="accent1" w:themeFillTint="19"/>
          </w:tcPr>
          <w:p w14:paraId="51694781">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暴风雨的前兆</w:t>
            </w:r>
          </w:p>
        </w:tc>
        <w:tc>
          <w:tcPr>
            <w:tcW w:w="2841" w:type="dxa"/>
            <w:tcBorders>
              <w:top w:val="nil"/>
              <w:left w:val="nil"/>
              <w:bottom w:val="single" w:color="5B9BD5" w:themeColor="accent1" w:sz="6" w:space="0"/>
              <w:right w:val="nil"/>
            </w:tcBorders>
            <w:shd w:val="clear" w:color="auto" w:fill="EEF5FA" w:themeFill="accent1" w:themeFillTint="19"/>
          </w:tcPr>
          <w:p w14:paraId="2F3837E5">
            <w:pPr>
              <w:keepNext w:val="0"/>
              <w:keepLines w:val="0"/>
              <w:widowControl/>
              <w:numPr>
                <w:ilvl w:val="0"/>
                <w:numId w:val="0"/>
              </w:numPr>
              <w:suppressLineNumbers w:val="0"/>
              <w:spacing w:before="0" w:beforeAutospacing="0" w:after="0" w:afterAutospacing="0" w:line="14" w:lineRule="atLeast"/>
              <w:rPr>
                <w:rFonts w:hint="default"/>
                <w:b w:val="0"/>
                <w:i w:val="0"/>
                <w:color w:val="000000"/>
                <w:vertAlign w:val="baseline"/>
                <w:lang w:val="en-US" w:eastAsia="zh-CN"/>
              </w:rPr>
            </w:pPr>
            <w:r>
              <w:rPr>
                <w:rFonts w:hint="eastAsia"/>
                <w:b w:val="0"/>
                <w:i w:val="0"/>
                <w:color w:val="000000"/>
                <w:vertAlign w:val="baseline"/>
                <w:lang w:val="en-US" w:eastAsia="zh-CN"/>
              </w:rPr>
              <w:t>本轮不扣除属性，下一轮扣除属性提升至225%</w:t>
            </w:r>
          </w:p>
        </w:tc>
      </w:tr>
    </w:tbl>
    <w:p w14:paraId="3383A1A2">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default"/>
          <w:lang w:val="en-US" w:eastAsia="zh-CN"/>
        </w:rPr>
      </w:pPr>
    </w:p>
    <w:p w14:paraId="1212C527">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default"/>
          <w:lang w:val="en-US" w:eastAsia="zh-CN"/>
        </w:rPr>
      </w:pPr>
    </w:p>
    <w:p w14:paraId="61C74182">
      <w:pPr>
        <w:pStyle w:val="2"/>
        <w:numPr>
          <w:ilvl w:val="0"/>
          <w:numId w:val="3"/>
        </w:numPr>
        <w:bidi w:val="0"/>
        <w:rPr>
          <w:rFonts w:hint="default"/>
          <w:lang w:val="en-US" w:eastAsia="zh-CN"/>
        </w:rPr>
      </w:pPr>
      <w:r>
        <w:rPr>
          <w:rFonts w:hint="eastAsia"/>
          <w:lang w:val="en-US" w:eastAsia="zh-CN"/>
        </w:rPr>
        <w:t>核心玩法流程</w:t>
      </w:r>
    </w:p>
    <w:p w14:paraId="5AD44075">
      <w:pPr>
        <w:pStyle w:val="3"/>
        <w:bidi w:val="0"/>
        <w:rPr>
          <w:rFonts w:hint="default"/>
          <w:lang w:val="en-US" w:eastAsia="zh-CN"/>
        </w:rPr>
      </w:pPr>
      <w:r>
        <w:rPr>
          <w:rFonts w:hint="eastAsia"/>
          <w:lang w:val="en-US" w:eastAsia="zh-CN"/>
        </w:rPr>
        <w:t>3.1 开局流程（1分钟）</w:t>
      </w:r>
    </w:p>
    <w:p w14:paraId="5073FC31">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r>
        <w:rPr>
          <w:rFonts w:hint="eastAsia"/>
          <w:lang w:val="en-US" w:eastAsia="zh-CN"/>
        </w:rPr>
        <w:t>1.游戏启动，显示保卫村庄标题，点击开始游戏，完成初始化</w:t>
      </w:r>
    </w:p>
    <w:p w14:paraId="5B31DA80">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r>
        <w:rPr>
          <w:rFonts w:hint="eastAsia"/>
          <w:lang w:val="en-US" w:eastAsia="zh-CN"/>
        </w:rPr>
        <w:t>2.根据表1.1 初始化村庄5项属性。</w:t>
      </w:r>
    </w:p>
    <w:p w14:paraId="3BDBD8AE">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default"/>
          <w:lang w:val="en-US" w:eastAsia="zh-CN"/>
        </w:rPr>
      </w:pPr>
      <w:r>
        <w:rPr>
          <w:rFonts w:hint="eastAsia"/>
          <w:lang w:val="en-US" w:eastAsia="zh-CN"/>
        </w:rPr>
        <w:t>3.显示教程（可关闭），基本玩法和胜利目标</w:t>
      </w:r>
    </w:p>
    <w:p w14:paraId="27F29483">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rPr>
          <w:rFonts w:hint="eastAsia"/>
          <w:lang w:val="en-US" w:eastAsia="zh-CN"/>
        </w:rPr>
      </w:pPr>
      <w:r>
        <w:rPr>
          <w:rFonts w:hint="eastAsia"/>
          <w:lang w:val="en-US" w:eastAsia="zh-CN"/>
        </w:rPr>
        <w:t>4.进入第一轮</w:t>
      </w:r>
    </w:p>
    <w:p w14:paraId="50EC4649">
      <w:pPr>
        <w:pStyle w:val="3"/>
        <w:bidi w:val="0"/>
        <w:rPr>
          <w:rFonts w:hint="default"/>
          <w:lang w:val="en-US" w:eastAsia="zh-CN"/>
        </w:rPr>
      </w:pPr>
      <w:r>
        <w:rPr>
          <w:rFonts w:hint="eastAsia"/>
          <w:lang w:val="en-US" w:eastAsia="zh-CN"/>
        </w:rPr>
        <w:t>3.2单轮流程（15秒，15轮约2-3分钟）</w:t>
      </w:r>
    </w:p>
    <w:p w14:paraId="1459910B">
      <w:pPr>
        <w:keepNext w:val="0"/>
        <w:keepLines w:val="0"/>
        <w:widowControl/>
        <w:numPr>
          <w:ilvl w:val="0"/>
          <w:numId w:val="0"/>
        </w:numPr>
        <w:suppressLineNumbers w:val="0"/>
        <w:pBdr>
          <w:left w:val="none" w:color="auto" w:sz="0" w:space="0"/>
        </w:pBdr>
        <w:spacing w:before="0" w:beforeAutospacing="0" w:after="0" w:afterAutospacing="0" w:line="14" w:lineRule="atLeast"/>
        <w:ind w:left="-360" w:leftChars="0"/>
        <w:jc w:val="left"/>
      </w:pPr>
      <w:r>
        <w:t>每轮流程顺序：玩家选择提升属性→检测连携（若触发则生效）→触发随机</w:t>
      </w:r>
      <w:r>
        <w:rPr>
          <w:rFonts w:hint="eastAsia"/>
          <w:lang w:val="en-US" w:eastAsia="zh-CN"/>
        </w:rPr>
        <w:t>损耗</w:t>
      </w:r>
      <w:r>
        <w:t>事件→扣除对应属性→进入下一轮；</w:t>
      </w:r>
    </w:p>
    <w:p w14:paraId="4353292F">
      <w:pPr>
        <w:keepNext w:val="0"/>
        <w:keepLines w:val="0"/>
        <w:widowControl/>
        <w:numPr>
          <w:ilvl w:val="0"/>
          <w:numId w:val="0"/>
        </w:numPr>
        <w:suppressLineNumbers w:val="0"/>
        <w:pBdr>
          <w:left w:val="none" w:color="auto" w:sz="0" w:space="0"/>
        </w:pBdr>
        <w:spacing w:before="0" w:beforeAutospacing="0" w:after="0" w:afterAutospacing="0" w:line="14" w:lineRule="atLeast"/>
        <w:rPr>
          <w:rFonts w:hint="eastAsia"/>
          <w:lang w:val="en-US" w:eastAsia="zh-CN"/>
        </w:rPr>
      </w:pPr>
    </w:p>
    <w:p w14:paraId="085DD48E">
      <w:pPr>
        <w:pStyle w:val="3"/>
        <w:bidi w:val="0"/>
        <w:rPr>
          <w:rFonts w:hint="default"/>
          <w:lang w:val="en-US" w:eastAsia="zh-CN"/>
        </w:rPr>
      </w:pPr>
      <w:r>
        <w:rPr>
          <w:rFonts w:hint="eastAsia"/>
          <w:lang w:val="en-US" w:eastAsia="zh-CN"/>
        </w:rPr>
        <w:t>3.3结算流程</w:t>
      </w:r>
    </w:p>
    <w:p w14:paraId="69CB552A">
      <w:pPr>
        <w:pStyle w:val="4"/>
        <w:bidi w:val="0"/>
        <w:rPr>
          <w:rFonts w:hint="eastAsia"/>
          <w:lang w:val="en-US" w:eastAsia="zh-CN"/>
        </w:rPr>
      </w:pPr>
      <w:r>
        <w:rPr>
          <w:rFonts w:hint="eastAsia"/>
          <w:lang w:val="en-US" w:eastAsia="zh-CN"/>
        </w:rPr>
        <w:t>3.3.1 胜利判定</w:t>
      </w:r>
    </w:p>
    <w:p w14:paraId="61B4DA06">
      <w:pPr>
        <w:rPr>
          <w:rFonts w:hint="eastAsia"/>
          <w:lang w:val="en-US" w:eastAsia="zh-CN"/>
        </w:rPr>
      </w:pPr>
      <w:r>
        <w:rPr>
          <w:rFonts w:hint="eastAsia"/>
          <w:lang w:val="en-US" w:eastAsia="zh-CN"/>
        </w:rPr>
        <w:t>1.完成15轮游戏后未触发“失败判定”</w:t>
      </w:r>
    </w:p>
    <w:p w14:paraId="4A63D6B4">
      <w:pPr>
        <w:rPr>
          <w:rFonts w:hint="eastAsia"/>
          <w:lang w:val="en-US" w:eastAsia="zh-CN"/>
        </w:rPr>
      </w:pPr>
      <w:r>
        <w:rPr>
          <w:rFonts w:hint="eastAsia"/>
          <w:lang w:val="en-US" w:eastAsia="zh-CN"/>
        </w:rPr>
        <w:t>2.第15轮判定后村庄各个属性均＞0</w:t>
      </w:r>
    </w:p>
    <w:p w14:paraId="717254B0">
      <w:pPr>
        <w:rPr>
          <w:rFonts w:hint="default"/>
          <w:lang w:val="en-US" w:eastAsia="zh-CN"/>
        </w:rPr>
      </w:pPr>
      <w:r>
        <w:rPr>
          <w:rFonts w:hint="eastAsia"/>
          <w:lang w:val="en-US" w:eastAsia="zh-CN"/>
        </w:rPr>
        <w:t>3.胜利反馈，显示“村庄幸存！”</w:t>
      </w:r>
    </w:p>
    <w:p w14:paraId="4D764E30">
      <w:pPr>
        <w:pStyle w:val="4"/>
        <w:bidi w:val="0"/>
        <w:rPr>
          <w:rFonts w:hint="eastAsia"/>
          <w:lang w:val="en-US" w:eastAsia="zh-CN"/>
        </w:rPr>
      </w:pPr>
      <w:r>
        <w:rPr>
          <w:rFonts w:hint="eastAsia"/>
          <w:lang w:val="en-US" w:eastAsia="zh-CN"/>
        </w:rPr>
        <w:t>3.3.2 失败判定</w:t>
      </w:r>
    </w:p>
    <w:p w14:paraId="7CFC33DD">
      <w:pPr>
        <w:rPr>
          <w:rFonts w:hint="eastAsia"/>
          <w:lang w:val="en-US" w:eastAsia="zh-CN"/>
        </w:rPr>
      </w:pPr>
      <w:r>
        <w:rPr>
          <w:rFonts w:hint="eastAsia"/>
          <w:lang w:val="en-US" w:eastAsia="zh-CN"/>
        </w:rPr>
        <w:t>1.任意轮次中，任意属性＜＝0.</w:t>
      </w:r>
    </w:p>
    <w:p w14:paraId="6DE4E317">
      <w:pPr>
        <w:rPr>
          <w:rFonts w:hint="eastAsia"/>
          <w:lang w:val="en-US" w:eastAsia="zh-CN"/>
        </w:rPr>
      </w:pPr>
      <w:r>
        <w:rPr>
          <w:rFonts w:hint="eastAsia"/>
          <w:lang w:val="en-US" w:eastAsia="zh-CN"/>
        </w:rPr>
        <w:t>2.失败反馈，显示“村庄被摧毁...”</w:t>
      </w:r>
    </w:p>
    <w:p w14:paraId="2720AD5D">
      <w:pPr>
        <w:rPr>
          <w:rFonts w:hint="eastAsia"/>
          <w:lang w:val="en-US" w:eastAsia="zh-CN"/>
        </w:rPr>
      </w:pPr>
    </w:p>
    <w:p w14:paraId="3831BD67">
      <w:pPr>
        <w:pStyle w:val="2"/>
        <w:numPr>
          <w:ilvl w:val="0"/>
          <w:numId w:val="3"/>
        </w:numPr>
        <w:bidi w:val="0"/>
        <w:ind w:left="0" w:leftChars="0" w:firstLine="0" w:firstLineChars="0"/>
        <w:rPr>
          <w:rFonts w:hint="eastAsia"/>
          <w:lang w:val="en-US" w:eastAsia="zh-CN"/>
        </w:rPr>
      </w:pPr>
      <w:r>
        <w:rPr>
          <w:rFonts w:hint="eastAsia"/>
          <w:lang w:val="en-US" w:eastAsia="zh-CN"/>
        </w:rPr>
        <w:t>实现方案</w:t>
      </w:r>
    </w:p>
    <w:p w14:paraId="47208B08">
      <w:pPr>
        <w:rPr>
          <w:rFonts w:hint="eastAsia"/>
          <w:lang w:val="en-US" w:eastAsia="zh-CN"/>
        </w:rPr>
      </w:pPr>
      <w:r>
        <w:rPr>
          <w:rFonts w:hint="eastAsia"/>
          <w:lang w:val="en-US" w:eastAsia="zh-CN"/>
        </w:rPr>
        <w:t>使用VS Code</w:t>
      </w:r>
    </w:p>
    <w:p w14:paraId="251CFC73">
      <w:pPr>
        <w:rPr>
          <w:rFonts w:hint="default"/>
          <w:lang w:val="en-US" w:eastAsia="zh-CN"/>
        </w:rPr>
      </w:pPr>
      <w:r>
        <w:rPr>
          <w:rFonts w:hint="eastAsia"/>
          <w:lang w:val="en-US" w:eastAsia="zh-CN"/>
        </w:rPr>
        <w:t>HTML实现。</w:t>
      </w:r>
    </w:p>
    <w:p w14:paraId="058A0AD7">
      <w:pPr>
        <w:pStyle w:val="2"/>
        <w:numPr>
          <w:ilvl w:val="0"/>
          <w:numId w:val="3"/>
        </w:numPr>
        <w:bidi w:val="0"/>
        <w:rPr>
          <w:rFonts w:hint="default"/>
          <w:lang w:val="en-US" w:eastAsia="zh-CN"/>
        </w:rPr>
      </w:pPr>
      <w:r>
        <w:rPr>
          <w:rFonts w:hint="eastAsia"/>
          <w:lang w:val="en-US" w:eastAsia="zh-CN"/>
        </w:rPr>
        <w:t>验收标准</w:t>
      </w:r>
    </w:p>
    <w:p w14:paraId="241764DA">
      <w:pPr>
        <w:pStyle w:val="3"/>
        <w:bidi w:val="0"/>
        <w:rPr>
          <w:rFonts w:hint="eastAsia"/>
          <w:lang w:val="en-US" w:eastAsia="zh-CN"/>
        </w:rPr>
      </w:pPr>
      <w:r>
        <w:rPr>
          <w:rFonts w:hint="eastAsia"/>
          <w:lang w:val="en-US" w:eastAsia="zh-CN"/>
        </w:rPr>
        <w:t>5.1功能验收（必须达标）</w:t>
      </w:r>
    </w:p>
    <w:p w14:paraId="324E06E6">
      <w:pPr>
        <w:numPr>
          <w:ilvl w:val="0"/>
          <w:numId w:val="4"/>
        </w:numPr>
        <w:rPr>
          <w:rFonts w:hint="eastAsia"/>
          <w:lang w:val="en-US" w:eastAsia="zh-CN"/>
        </w:rPr>
      </w:pPr>
      <w:r>
        <w:rPr>
          <w:rFonts w:hint="eastAsia"/>
          <w:lang w:val="en-US" w:eastAsia="zh-CN"/>
        </w:rPr>
        <w:t>玩家选择系统</w:t>
      </w:r>
    </w:p>
    <w:p w14:paraId="5EEB6AC9">
      <w:pPr>
        <w:widowControl w:val="0"/>
        <w:numPr>
          <w:ilvl w:val="0"/>
          <w:numId w:val="5"/>
        </w:numPr>
        <w:jc w:val="both"/>
        <w:rPr>
          <w:rFonts w:hint="eastAsia"/>
          <w:lang w:val="en-US" w:eastAsia="zh-CN"/>
        </w:rPr>
      </w:pPr>
      <w:r>
        <w:rPr>
          <w:rFonts w:hint="eastAsia"/>
          <w:lang w:val="en-US" w:eastAsia="zh-CN"/>
        </w:rPr>
        <w:t>玩家点击对应选择后，属性能正常增加</w:t>
      </w:r>
    </w:p>
    <w:p w14:paraId="29E74D59">
      <w:pPr>
        <w:widowControl w:val="0"/>
        <w:numPr>
          <w:ilvl w:val="0"/>
          <w:numId w:val="5"/>
        </w:numPr>
        <w:jc w:val="both"/>
        <w:rPr>
          <w:rFonts w:hint="default"/>
          <w:lang w:val="en-US" w:eastAsia="zh-CN"/>
        </w:rPr>
      </w:pPr>
      <w:r>
        <w:rPr>
          <w:rFonts w:hint="eastAsia"/>
          <w:lang w:val="en-US" w:eastAsia="zh-CN"/>
        </w:rPr>
        <w:t>玩家选择后，连携系统能正常工作</w:t>
      </w:r>
    </w:p>
    <w:p w14:paraId="25F49D7B">
      <w:pPr>
        <w:widowControl w:val="0"/>
        <w:numPr>
          <w:ilvl w:val="0"/>
          <w:numId w:val="5"/>
        </w:numPr>
        <w:jc w:val="both"/>
        <w:rPr>
          <w:rFonts w:hint="default"/>
          <w:lang w:val="en-US" w:eastAsia="zh-CN"/>
        </w:rPr>
      </w:pPr>
      <w:r>
        <w:rPr>
          <w:rFonts w:hint="eastAsia"/>
          <w:lang w:val="en-US" w:eastAsia="zh-CN"/>
        </w:rPr>
        <w:t>高点数奖励系统能正常工作</w:t>
      </w:r>
    </w:p>
    <w:p w14:paraId="12667EE2">
      <w:pPr>
        <w:widowControl w:val="0"/>
        <w:numPr>
          <w:ilvl w:val="0"/>
          <w:numId w:val="4"/>
        </w:numPr>
        <w:ind w:left="0" w:leftChars="0" w:firstLine="0" w:firstLineChars="0"/>
        <w:jc w:val="both"/>
        <w:rPr>
          <w:rFonts w:hint="eastAsia"/>
          <w:lang w:val="en-US" w:eastAsia="zh-CN"/>
        </w:rPr>
      </w:pPr>
      <w:r>
        <w:rPr>
          <w:rFonts w:hint="eastAsia"/>
          <w:lang w:val="en-US" w:eastAsia="zh-CN"/>
        </w:rPr>
        <w:t>损耗事件系统</w:t>
      </w:r>
    </w:p>
    <w:p w14:paraId="714D9BBD">
      <w:pPr>
        <w:widowControl w:val="0"/>
        <w:numPr>
          <w:ilvl w:val="0"/>
          <w:numId w:val="6"/>
        </w:numPr>
        <w:jc w:val="both"/>
        <w:rPr>
          <w:rFonts w:hint="eastAsia"/>
          <w:lang w:val="en-US" w:eastAsia="zh-CN"/>
        </w:rPr>
      </w:pPr>
      <w:r>
        <w:rPr>
          <w:rFonts w:hint="eastAsia"/>
          <w:lang w:val="en-US" w:eastAsia="zh-CN"/>
        </w:rPr>
        <w:t>损耗系统能够正常扣除属性</w:t>
      </w:r>
    </w:p>
    <w:p w14:paraId="7F33A62A">
      <w:pPr>
        <w:widowControl w:val="0"/>
        <w:numPr>
          <w:ilvl w:val="0"/>
          <w:numId w:val="6"/>
        </w:numPr>
        <w:jc w:val="both"/>
        <w:rPr>
          <w:rFonts w:hint="default"/>
          <w:lang w:val="en-US" w:eastAsia="zh-CN"/>
        </w:rPr>
      </w:pPr>
      <w:r>
        <w:rPr>
          <w:rFonts w:hint="eastAsia"/>
          <w:lang w:val="en-US" w:eastAsia="zh-CN"/>
        </w:rPr>
        <w:t>难度阶段的事件池能够正常切换</w:t>
      </w:r>
    </w:p>
    <w:p w14:paraId="28A26AC3">
      <w:pPr>
        <w:widowControl w:val="0"/>
        <w:numPr>
          <w:ilvl w:val="0"/>
          <w:numId w:val="6"/>
        </w:numPr>
        <w:jc w:val="both"/>
        <w:rPr>
          <w:rFonts w:hint="default"/>
          <w:lang w:val="en-US" w:eastAsia="zh-CN"/>
        </w:rPr>
      </w:pPr>
      <w:r>
        <w:rPr>
          <w:rFonts w:hint="eastAsia"/>
          <w:lang w:val="en-US" w:eastAsia="zh-CN"/>
        </w:rPr>
        <w:t>暴风雨的前兆事件工作正常</w:t>
      </w:r>
    </w:p>
    <w:p w14:paraId="0088D63F">
      <w:pPr>
        <w:widowControl w:val="0"/>
        <w:numPr>
          <w:ilvl w:val="0"/>
          <w:numId w:val="4"/>
        </w:numPr>
        <w:ind w:left="0" w:leftChars="0" w:firstLine="0" w:firstLineChars="0"/>
        <w:jc w:val="both"/>
        <w:rPr>
          <w:rFonts w:hint="eastAsia"/>
          <w:lang w:val="en-US" w:eastAsia="zh-CN"/>
        </w:rPr>
      </w:pPr>
      <w:r>
        <w:rPr>
          <w:rFonts w:hint="eastAsia"/>
          <w:lang w:val="en-US" w:eastAsia="zh-CN"/>
        </w:rPr>
        <w:t>结算系统</w:t>
      </w:r>
    </w:p>
    <w:p w14:paraId="44BC5790">
      <w:pPr>
        <w:widowControl w:val="0"/>
        <w:numPr>
          <w:ilvl w:val="0"/>
          <w:numId w:val="7"/>
        </w:numPr>
        <w:jc w:val="both"/>
        <w:rPr>
          <w:rFonts w:hint="default"/>
          <w:lang w:val="en-US" w:eastAsia="zh-CN"/>
        </w:rPr>
      </w:pPr>
      <w:r>
        <w:rPr>
          <w:rFonts w:hint="eastAsia"/>
          <w:lang w:val="en-US" w:eastAsia="zh-CN"/>
        </w:rPr>
        <w:t>胜利和失败能够正常结算</w:t>
      </w:r>
    </w:p>
    <w:p w14:paraId="18699143">
      <w:pPr>
        <w:pStyle w:val="3"/>
        <w:bidi w:val="0"/>
        <w:rPr>
          <w:rFonts w:hint="eastAsia"/>
          <w:lang w:val="en-US" w:eastAsia="zh-CN"/>
        </w:rPr>
      </w:pPr>
      <w:r>
        <w:rPr>
          <w:rFonts w:hint="eastAsia"/>
          <w:lang w:val="en-US" w:eastAsia="zh-CN"/>
        </w:rPr>
        <w:t>5.2体验验收（建议达标）</w:t>
      </w:r>
    </w:p>
    <w:p w14:paraId="0DB0BDC7">
      <w:pPr>
        <w:numPr>
          <w:ilvl w:val="0"/>
          <w:numId w:val="8"/>
        </w:numPr>
        <w:rPr>
          <w:rFonts w:hint="eastAsia"/>
          <w:lang w:val="en-US" w:eastAsia="zh-CN"/>
        </w:rPr>
      </w:pPr>
      <w:r>
        <w:rPr>
          <w:rFonts w:hint="eastAsia"/>
          <w:lang w:val="en-US" w:eastAsia="zh-CN"/>
        </w:rPr>
        <w:t>节奏，单局游戏约10分钟</w:t>
      </w:r>
    </w:p>
    <w:p w14:paraId="0C4D2D9A">
      <w:pPr>
        <w:numPr>
          <w:ilvl w:val="0"/>
          <w:numId w:val="8"/>
        </w:numPr>
        <w:rPr>
          <w:rFonts w:hint="default"/>
          <w:lang w:val="en-US" w:eastAsia="zh-CN"/>
        </w:rPr>
      </w:pPr>
      <w:r>
        <w:rPr>
          <w:rFonts w:hint="eastAsia"/>
          <w:lang w:val="en-US" w:eastAsia="zh-CN"/>
        </w:rPr>
        <w:t>反馈，属性、联系和损耗事件带来的变化均有文字提示</w:t>
      </w:r>
    </w:p>
    <w:p w14:paraId="42D6C30D">
      <w:pPr>
        <w:numPr>
          <w:ilvl w:val="0"/>
          <w:numId w:val="8"/>
        </w:numPr>
        <w:rPr>
          <w:rFonts w:hint="default"/>
          <w:lang w:val="en-US" w:eastAsia="zh-CN"/>
        </w:rPr>
      </w:pPr>
      <w:r>
        <w:rPr>
          <w:rFonts w:hint="eastAsia"/>
          <w:lang w:val="en-US" w:eastAsia="zh-CN"/>
        </w:rPr>
        <w:t>无其他bug</w:t>
      </w:r>
    </w:p>
    <w:p w14:paraId="0D85582E">
      <w:pPr>
        <w:pStyle w:val="2"/>
        <w:numPr>
          <w:ilvl w:val="0"/>
          <w:numId w:val="3"/>
        </w:numPr>
        <w:bidi w:val="0"/>
        <w:rPr>
          <w:rFonts w:hint="default"/>
          <w:lang w:val="en-US" w:eastAsia="zh-CN"/>
        </w:rPr>
      </w:pPr>
      <w:r>
        <w:rPr>
          <w:rFonts w:hint="eastAsia"/>
          <w:lang w:val="en-US" w:eastAsia="zh-CN"/>
        </w:rPr>
        <w:t>拓展性</w:t>
      </w:r>
    </w:p>
    <w:p w14:paraId="7AB66CE4">
      <w:pPr>
        <w:numPr>
          <w:ilvl w:val="0"/>
          <w:numId w:val="9"/>
        </w:numPr>
        <w:rPr>
          <w:rFonts w:hint="eastAsia"/>
          <w:lang w:val="en-US" w:eastAsia="zh-CN"/>
        </w:rPr>
      </w:pPr>
      <w:r>
        <w:rPr>
          <w:rFonts w:hint="eastAsia"/>
          <w:lang w:val="en-US" w:eastAsia="zh-CN"/>
        </w:rPr>
        <w:t>加入难度选择，比如高难度下，1-10轮均是抽取低中高损耗事件池，低难度下排除高损耗事件</w:t>
      </w:r>
    </w:p>
    <w:p w14:paraId="301C32E4">
      <w:pPr>
        <w:numPr>
          <w:ilvl w:val="0"/>
          <w:numId w:val="9"/>
        </w:numPr>
        <w:rPr>
          <w:rFonts w:hint="default"/>
          <w:lang w:val="en-US" w:eastAsia="zh-CN"/>
        </w:rPr>
      </w:pPr>
      <w:r>
        <w:rPr>
          <w:rFonts w:hint="eastAsia"/>
          <w:lang w:val="en-US" w:eastAsia="zh-CN"/>
        </w:rPr>
        <w:t>增加高点数奖励的自定义系统，比如粮食产出的高点数奖励新增“高于150时，下一次玩家选择的收益提升200%，并将粮食产出的值设定为149”，新增的自定义高点数奖励在游戏开始界面选择。</w:t>
      </w:r>
    </w:p>
    <w:p w14:paraId="37144D91">
      <w:pPr>
        <w:numPr>
          <w:ilvl w:val="0"/>
          <w:numId w:val="9"/>
        </w:numPr>
        <w:rPr>
          <w:rFonts w:hint="default"/>
          <w:lang w:val="en-US" w:eastAsia="zh-CN"/>
        </w:rPr>
      </w:pPr>
      <w:r>
        <w:rPr>
          <w:rFonts w:hint="eastAsia"/>
          <w:lang w:val="en-US" w:eastAsia="zh-CN"/>
        </w:rPr>
        <w:t>存档系统。</w:t>
      </w:r>
    </w:p>
    <w:p w14:paraId="7018C783">
      <w:pPr>
        <w:keepNext w:val="0"/>
        <w:keepLines w:val="0"/>
        <w:widowControl/>
        <w:numPr>
          <w:ilvl w:val="0"/>
          <w:numId w:val="0"/>
        </w:numPr>
        <w:suppressLineNumbers w:val="0"/>
        <w:pBdr>
          <w:left w:val="none" w:color="auto" w:sz="0" w:space="0"/>
        </w:pBdr>
        <w:spacing w:before="0" w:beforeAutospacing="0" w:after="0" w:afterAutospacing="0" w:line="14" w:lineRule="atLeast"/>
        <w:rPr>
          <w:rFonts w:hint="default"/>
          <w:lang w:val="en-US" w:eastAsia="zh-CN"/>
        </w:rPr>
      </w:pPr>
    </w:p>
    <w:p w14:paraId="6F6221EE">
      <w:pPr>
        <w:pStyle w:val="2"/>
        <w:bidi w:val="0"/>
        <w:rPr>
          <w:rFonts w:hint="eastAsia"/>
          <w:lang w:val="en-US" w:eastAsia="zh-CN"/>
        </w:rPr>
      </w:pPr>
      <w:r>
        <w:rPr>
          <w:rFonts w:hint="eastAsia"/>
          <w:lang w:val="en-US" w:eastAsia="zh-CN"/>
        </w:rPr>
        <w:t>设计日志及说明</w:t>
      </w:r>
    </w:p>
    <w:p w14:paraId="37F14440">
      <w:pPr>
        <w:pStyle w:val="3"/>
        <w:bidi w:val="0"/>
        <w:rPr>
          <w:rFonts w:hint="default"/>
          <w:lang w:val="en-US" w:eastAsia="zh-CN"/>
        </w:rPr>
      </w:pPr>
      <w:r>
        <w:rPr>
          <w:rFonts w:hint="eastAsia"/>
          <w:lang w:val="en-US" w:eastAsia="zh-CN"/>
        </w:rPr>
        <w:t>说明</w:t>
      </w:r>
    </w:p>
    <w:tbl>
      <w:tblPr>
        <w:tblStyle w:val="13"/>
        <w:tblW w:w="597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1747"/>
        <w:gridCol w:w="7453"/>
      </w:tblGrid>
      <w:tr w14:paraId="6117A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86" w:type="pct"/>
            <w:tcBorders>
              <w:top w:val="nil"/>
              <w:left w:val="nil"/>
              <w:bottom w:val="nil"/>
              <w:right w:val="nil"/>
              <w:tl2br w:val="nil"/>
            </w:tcBorders>
            <w:shd w:val="clear" w:color="auto" w:fill="5B9BD5" w:themeFill="accent1"/>
          </w:tcPr>
          <w:p w14:paraId="4EB330C7">
            <w:pPr>
              <w:rPr>
                <w:rFonts w:hint="default"/>
                <w:b/>
                <w:i w:val="0"/>
                <w:color w:val="FFFFFF"/>
                <w:vertAlign w:val="baseline"/>
                <w:lang w:val="en-US" w:eastAsia="zh-CN"/>
              </w:rPr>
            </w:pPr>
            <w:r>
              <w:rPr>
                <w:rFonts w:hint="eastAsia"/>
                <w:b/>
                <w:i w:val="0"/>
                <w:color w:val="FFFFFF"/>
                <w:vertAlign w:val="baseline"/>
                <w:lang w:val="en-US" w:eastAsia="zh-CN"/>
              </w:rPr>
              <w:t>模块</w:t>
            </w:r>
          </w:p>
        </w:tc>
        <w:tc>
          <w:tcPr>
            <w:tcW w:w="857" w:type="pct"/>
            <w:tcBorders>
              <w:top w:val="nil"/>
              <w:left w:val="nil"/>
              <w:bottom w:val="nil"/>
              <w:right w:val="nil"/>
            </w:tcBorders>
            <w:shd w:val="clear" w:color="auto" w:fill="5B9BD5" w:themeFill="accent1"/>
          </w:tcPr>
          <w:p w14:paraId="36455CDF">
            <w:pPr>
              <w:rPr>
                <w:rFonts w:hint="default"/>
                <w:b/>
                <w:i w:val="0"/>
                <w:color w:val="FFFFFF"/>
                <w:vertAlign w:val="baseline"/>
                <w:lang w:val="en-US" w:eastAsia="zh-CN"/>
              </w:rPr>
            </w:pPr>
            <w:r>
              <w:rPr>
                <w:rFonts w:hint="eastAsia"/>
                <w:b/>
                <w:i w:val="0"/>
                <w:color w:val="FFFFFF"/>
                <w:vertAlign w:val="baseline"/>
                <w:lang w:val="en-US" w:eastAsia="zh-CN"/>
              </w:rPr>
              <w:t>设计点</w:t>
            </w:r>
          </w:p>
        </w:tc>
        <w:tc>
          <w:tcPr>
            <w:tcW w:w="3656" w:type="pct"/>
            <w:tcBorders>
              <w:top w:val="nil"/>
              <w:left w:val="nil"/>
              <w:bottom w:val="nil"/>
              <w:right w:val="nil"/>
            </w:tcBorders>
            <w:shd w:val="clear" w:color="auto" w:fill="5B9BD5" w:themeFill="accent1"/>
          </w:tcPr>
          <w:p w14:paraId="70352785">
            <w:pPr>
              <w:rPr>
                <w:rFonts w:hint="default"/>
                <w:b/>
                <w:i w:val="0"/>
                <w:color w:val="FFFFFF"/>
                <w:vertAlign w:val="baseline"/>
                <w:lang w:val="en-US" w:eastAsia="zh-CN"/>
              </w:rPr>
            </w:pPr>
            <w:r>
              <w:rPr>
                <w:rFonts w:hint="eastAsia"/>
                <w:b/>
                <w:i w:val="0"/>
                <w:color w:val="FFFFFF"/>
                <w:vertAlign w:val="baseline"/>
                <w:lang w:val="en-US" w:eastAsia="zh-CN"/>
              </w:rPr>
              <w:t>设计原因</w:t>
            </w:r>
          </w:p>
        </w:tc>
      </w:tr>
      <w:tr w14:paraId="4A99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486" w:type="pct"/>
            <w:tcBorders>
              <w:top w:val="nil"/>
              <w:left w:val="nil"/>
              <w:bottom w:val="nil"/>
              <w:right w:val="nil"/>
            </w:tcBorders>
            <w:shd w:val="clear" w:color="auto" w:fill="FFFFFF"/>
          </w:tcPr>
          <w:p w14:paraId="5480C579">
            <w:pPr>
              <w:rPr>
                <w:rFonts w:hint="default"/>
                <w:b w:val="0"/>
                <w:i w:val="0"/>
                <w:color w:val="000000"/>
                <w:vertAlign w:val="baseline"/>
                <w:lang w:val="en-US" w:eastAsia="zh-CN"/>
              </w:rPr>
            </w:pPr>
            <w:r>
              <w:rPr>
                <w:rFonts w:hint="eastAsia"/>
                <w:b w:val="0"/>
                <w:i w:val="0"/>
                <w:color w:val="000000"/>
                <w:vertAlign w:val="baseline"/>
                <w:lang w:val="en-US" w:eastAsia="zh-CN"/>
              </w:rPr>
              <w:t>连携效果</w:t>
            </w:r>
          </w:p>
        </w:tc>
        <w:tc>
          <w:tcPr>
            <w:tcW w:w="857" w:type="pct"/>
            <w:tcBorders>
              <w:top w:val="nil"/>
              <w:left w:val="nil"/>
              <w:bottom w:val="nil"/>
              <w:right w:val="nil"/>
            </w:tcBorders>
            <w:shd w:val="clear" w:color="auto" w:fill="FFFFFF"/>
          </w:tcPr>
          <w:p w14:paraId="1F3797E9">
            <w:pPr>
              <w:rPr>
                <w:rFonts w:hint="default"/>
                <w:b w:val="0"/>
                <w:i w:val="0"/>
                <w:color w:val="000000"/>
                <w:vertAlign w:val="baseline"/>
                <w:lang w:val="en-US" w:eastAsia="zh-CN"/>
              </w:rPr>
            </w:pPr>
            <w:r>
              <w:rPr>
                <w:rFonts w:hint="eastAsia"/>
                <w:b w:val="0"/>
                <w:i w:val="0"/>
                <w:color w:val="000000"/>
                <w:vertAlign w:val="baseline"/>
                <w:lang w:val="en-US" w:eastAsia="zh-CN"/>
              </w:rPr>
              <w:t>粮食产出和繁荣的连携效果不对等</w:t>
            </w:r>
          </w:p>
        </w:tc>
        <w:tc>
          <w:tcPr>
            <w:tcW w:w="3656" w:type="pct"/>
            <w:tcBorders>
              <w:top w:val="nil"/>
              <w:left w:val="nil"/>
              <w:bottom w:val="nil"/>
              <w:right w:val="nil"/>
            </w:tcBorders>
            <w:shd w:val="clear" w:color="auto" w:fill="FFFFFF"/>
          </w:tcPr>
          <w:p w14:paraId="15639924">
            <w:pPr>
              <w:rPr>
                <w:rFonts w:hint="default"/>
                <w:b w:val="0"/>
                <w:i w:val="0"/>
                <w:color w:val="000000"/>
                <w:vertAlign w:val="baseline"/>
                <w:lang w:val="en-US" w:eastAsia="zh-CN"/>
              </w:rPr>
            </w:pPr>
            <w:r>
              <w:rPr>
                <w:rFonts w:hint="eastAsia"/>
                <w:b w:val="0"/>
                <w:i w:val="0"/>
                <w:color w:val="000000"/>
                <w:vertAlign w:val="baseline"/>
                <w:lang w:val="en-US" w:eastAsia="zh-CN"/>
              </w:rPr>
              <w:t>粮食产出每一回合都要固定扣除，繁荣则是随机扣除，同时繁荣是唯一连携粮食产出的属性；鼓励玩家抉择固定收益vs随机收益</w:t>
            </w:r>
          </w:p>
        </w:tc>
      </w:tr>
      <w:tr w14:paraId="1FEB9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486" w:type="pct"/>
            <w:tcBorders>
              <w:top w:val="nil"/>
              <w:left w:val="nil"/>
              <w:bottom w:val="nil"/>
              <w:right w:val="nil"/>
            </w:tcBorders>
            <w:shd w:val="clear" w:color="auto" w:fill="EEF5FA" w:themeFill="accent1" w:themeFillTint="19"/>
          </w:tcPr>
          <w:p w14:paraId="233A906D">
            <w:pPr>
              <w:rPr>
                <w:rFonts w:hint="default"/>
                <w:b w:val="0"/>
                <w:i w:val="0"/>
                <w:color w:val="000000"/>
                <w:vertAlign w:val="baseline"/>
                <w:lang w:val="en-US" w:eastAsia="zh-CN"/>
              </w:rPr>
            </w:pPr>
            <w:r>
              <w:rPr>
                <w:rFonts w:hint="eastAsia"/>
                <w:b w:val="0"/>
                <w:i w:val="0"/>
                <w:color w:val="000000"/>
                <w:vertAlign w:val="baseline"/>
                <w:lang w:val="en-US" w:eastAsia="zh-CN"/>
              </w:rPr>
              <w:t>基础值</w:t>
            </w:r>
          </w:p>
        </w:tc>
        <w:tc>
          <w:tcPr>
            <w:tcW w:w="857" w:type="pct"/>
            <w:tcBorders>
              <w:top w:val="nil"/>
              <w:left w:val="nil"/>
              <w:bottom w:val="nil"/>
              <w:right w:val="nil"/>
            </w:tcBorders>
            <w:shd w:val="clear" w:color="auto" w:fill="EEF5FA" w:themeFill="accent1" w:themeFillTint="19"/>
          </w:tcPr>
          <w:p w14:paraId="656FD447">
            <w:pPr>
              <w:rPr>
                <w:rFonts w:hint="default"/>
                <w:b w:val="0"/>
                <w:i w:val="0"/>
                <w:color w:val="000000"/>
                <w:vertAlign w:val="baseline"/>
                <w:lang w:val="en-US" w:eastAsia="zh-CN"/>
              </w:rPr>
            </w:pPr>
            <w:r>
              <w:rPr>
                <w:rFonts w:hint="eastAsia"/>
                <w:b w:val="0"/>
                <w:i w:val="0"/>
                <w:color w:val="000000"/>
                <w:vertAlign w:val="baseline"/>
                <w:lang w:val="en-US" w:eastAsia="zh-CN"/>
              </w:rPr>
              <w:t>粮食产出基础值固定</w:t>
            </w:r>
          </w:p>
        </w:tc>
        <w:tc>
          <w:tcPr>
            <w:tcW w:w="3656" w:type="pct"/>
            <w:tcBorders>
              <w:top w:val="nil"/>
              <w:left w:val="nil"/>
              <w:bottom w:val="nil"/>
              <w:right w:val="nil"/>
            </w:tcBorders>
            <w:shd w:val="clear" w:color="auto" w:fill="EEF5FA" w:themeFill="accent1" w:themeFillTint="19"/>
          </w:tcPr>
          <w:p w14:paraId="7CC55EC2">
            <w:pPr>
              <w:rPr>
                <w:rFonts w:hint="default"/>
                <w:b w:val="0"/>
                <w:i w:val="0"/>
                <w:color w:val="000000"/>
                <w:vertAlign w:val="baseline"/>
                <w:lang w:val="en-US" w:eastAsia="zh-CN"/>
              </w:rPr>
            </w:pPr>
            <w:r>
              <w:rPr>
                <w:rFonts w:hint="eastAsia"/>
                <w:b w:val="0"/>
                <w:i w:val="0"/>
                <w:color w:val="000000"/>
                <w:vertAlign w:val="baseline"/>
                <w:lang w:val="en-US" w:eastAsia="zh-CN"/>
              </w:rPr>
              <w:t>每一回合都要扣除粮食产出，随机化将影响玩家前期体验</w:t>
            </w:r>
          </w:p>
        </w:tc>
      </w:tr>
      <w:tr w14:paraId="6ACA2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486" w:type="pct"/>
            <w:tcBorders>
              <w:top w:val="nil"/>
              <w:left w:val="nil"/>
              <w:bottom w:val="nil"/>
              <w:right w:val="nil"/>
            </w:tcBorders>
            <w:shd w:val="clear" w:color="auto" w:fill="EEF5FA" w:themeFill="accent1" w:themeFillTint="19"/>
          </w:tcPr>
          <w:p w14:paraId="7753E43B">
            <w:pPr>
              <w:rPr>
                <w:rFonts w:hint="eastAsia"/>
                <w:b w:val="0"/>
                <w:i w:val="0"/>
                <w:color w:val="000000"/>
                <w:vertAlign w:val="baseline"/>
                <w:lang w:val="en-US" w:eastAsia="zh-CN"/>
              </w:rPr>
            </w:pPr>
            <w:r>
              <w:rPr>
                <w:rFonts w:hint="eastAsia"/>
                <w:b w:val="0"/>
                <w:i w:val="0"/>
                <w:color w:val="000000"/>
                <w:vertAlign w:val="baseline"/>
                <w:lang w:val="en-US" w:eastAsia="zh-CN"/>
              </w:rPr>
              <w:t>基础值</w:t>
            </w:r>
          </w:p>
        </w:tc>
        <w:tc>
          <w:tcPr>
            <w:tcW w:w="857" w:type="pct"/>
            <w:tcBorders>
              <w:top w:val="nil"/>
              <w:left w:val="nil"/>
              <w:bottom w:val="nil"/>
              <w:right w:val="nil"/>
            </w:tcBorders>
            <w:shd w:val="clear" w:color="auto" w:fill="EEF5FA" w:themeFill="accent1" w:themeFillTint="19"/>
          </w:tcPr>
          <w:p w14:paraId="6969ED06">
            <w:pPr>
              <w:rPr>
                <w:rFonts w:hint="default"/>
                <w:b w:val="0"/>
                <w:i w:val="0"/>
                <w:color w:val="000000"/>
                <w:vertAlign w:val="baseline"/>
                <w:lang w:val="en-US" w:eastAsia="zh-CN"/>
              </w:rPr>
            </w:pPr>
            <w:r>
              <w:rPr>
                <w:rFonts w:hint="eastAsia"/>
                <w:b w:val="0"/>
                <w:i w:val="0"/>
                <w:color w:val="000000"/>
                <w:vertAlign w:val="baseline"/>
                <w:lang w:val="en-US" w:eastAsia="zh-CN"/>
              </w:rPr>
              <w:t>基础值设立在40-60</w:t>
            </w:r>
          </w:p>
        </w:tc>
        <w:tc>
          <w:tcPr>
            <w:tcW w:w="3656" w:type="pct"/>
            <w:tcBorders>
              <w:top w:val="nil"/>
              <w:left w:val="nil"/>
              <w:bottom w:val="nil"/>
              <w:right w:val="nil"/>
            </w:tcBorders>
            <w:shd w:val="clear" w:color="auto" w:fill="EEF5FA" w:themeFill="accent1" w:themeFillTint="19"/>
          </w:tcPr>
          <w:p w14:paraId="5268088D">
            <w:pPr>
              <w:rPr>
                <w:rFonts w:hint="default"/>
                <w:b w:val="0"/>
                <w:i w:val="0"/>
                <w:color w:val="000000"/>
                <w:vertAlign w:val="baseline"/>
                <w:lang w:val="en-US" w:eastAsia="zh-CN"/>
              </w:rPr>
            </w:pPr>
            <w:r>
              <w:rPr>
                <w:rFonts w:hint="eastAsia"/>
                <w:b w:val="0"/>
                <w:i w:val="0"/>
                <w:color w:val="000000"/>
                <w:vertAlign w:val="baseline"/>
                <w:lang w:val="en-US" w:eastAsia="zh-CN"/>
              </w:rPr>
              <w:t>随机化提升不确定性；50左右的数值可以支撑2回合的减少，既解放了玩家前期（前5轮）的选择，又能带来一定的危机感。</w:t>
            </w:r>
          </w:p>
        </w:tc>
      </w:tr>
      <w:tr w14:paraId="7CFF7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86" w:type="pct"/>
            <w:tcBorders>
              <w:top w:val="nil"/>
              <w:left w:val="nil"/>
              <w:bottom w:val="nil"/>
              <w:right w:val="nil"/>
            </w:tcBorders>
            <w:shd w:val="clear" w:color="auto" w:fill="FFFFFF"/>
          </w:tcPr>
          <w:p w14:paraId="5A0EBD2F">
            <w:pPr>
              <w:rPr>
                <w:rFonts w:hint="default"/>
                <w:b w:val="0"/>
                <w:i w:val="0"/>
                <w:color w:val="000000"/>
                <w:vertAlign w:val="baseline"/>
                <w:lang w:val="en-US" w:eastAsia="zh-CN"/>
              </w:rPr>
            </w:pPr>
            <w:r>
              <w:rPr>
                <w:rFonts w:hint="eastAsia"/>
                <w:b w:val="0"/>
                <w:i w:val="0"/>
                <w:color w:val="000000"/>
                <w:vertAlign w:val="baseline"/>
                <w:lang w:val="en-US" w:eastAsia="zh-CN"/>
              </w:rPr>
              <w:t>促进率与降低率</w:t>
            </w:r>
          </w:p>
        </w:tc>
        <w:tc>
          <w:tcPr>
            <w:tcW w:w="857" w:type="pct"/>
            <w:tcBorders>
              <w:top w:val="nil"/>
              <w:left w:val="nil"/>
              <w:bottom w:val="nil"/>
              <w:right w:val="nil"/>
            </w:tcBorders>
            <w:shd w:val="clear" w:color="auto" w:fill="FFFFFF"/>
          </w:tcPr>
          <w:p w14:paraId="5B948C80">
            <w:pPr>
              <w:rPr>
                <w:rFonts w:hint="default"/>
                <w:b w:val="0"/>
                <w:i w:val="0"/>
                <w:color w:val="000000"/>
                <w:vertAlign w:val="baseline"/>
                <w:lang w:val="en-US" w:eastAsia="zh-CN"/>
              </w:rPr>
            </w:pPr>
            <w:r>
              <w:rPr>
                <w:rFonts w:hint="eastAsia"/>
                <w:b w:val="0"/>
                <w:i w:val="0"/>
                <w:color w:val="000000"/>
                <w:vertAlign w:val="baseline"/>
                <w:lang w:val="en-US" w:eastAsia="zh-CN"/>
              </w:rPr>
              <w:t>促进率与降低率的随机化</w:t>
            </w:r>
          </w:p>
        </w:tc>
        <w:tc>
          <w:tcPr>
            <w:tcW w:w="3656" w:type="pct"/>
            <w:tcBorders>
              <w:top w:val="nil"/>
              <w:left w:val="nil"/>
              <w:bottom w:val="nil"/>
              <w:right w:val="nil"/>
            </w:tcBorders>
            <w:shd w:val="clear" w:color="auto" w:fill="FFFFFF"/>
          </w:tcPr>
          <w:p w14:paraId="62145FC4">
            <w:pPr>
              <w:rPr>
                <w:rFonts w:hint="default"/>
                <w:b w:val="0"/>
                <w:i w:val="0"/>
                <w:color w:val="000000"/>
                <w:vertAlign w:val="baseline"/>
                <w:lang w:val="en-US" w:eastAsia="zh-CN"/>
              </w:rPr>
            </w:pPr>
            <w:r>
              <w:rPr>
                <w:rFonts w:hint="eastAsia"/>
                <w:b w:val="0"/>
                <w:i w:val="0"/>
                <w:color w:val="000000"/>
                <w:vertAlign w:val="baseline"/>
                <w:lang w:val="en-US" w:eastAsia="zh-CN"/>
              </w:rPr>
              <w:t>增加选择的不确定性，避免重复单一的策略</w:t>
            </w:r>
          </w:p>
        </w:tc>
      </w:tr>
      <w:tr w14:paraId="1A7A8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86" w:type="pct"/>
            <w:tcBorders>
              <w:top w:val="nil"/>
              <w:left w:val="nil"/>
              <w:bottom w:val="nil"/>
              <w:right w:val="nil"/>
            </w:tcBorders>
            <w:shd w:val="clear" w:color="auto" w:fill="EEF5FA" w:themeFill="accent1" w:themeFillTint="19"/>
          </w:tcPr>
          <w:p w14:paraId="38B9E272">
            <w:pPr>
              <w:rPr>
                <w:rFonts w:hint="default"/>
                <w:b w:val="0"/>
                <w:i w:val="0"/>
                <w:color w:val="000000"/>
                <w:vertAlign w:val="baseline"/>
                <w:lang w:val="en-US" w:eastAsia="zh-CN"/>
              </w:rPr>
            </w:pPr>
            <w:r>
              <w:rPr>
                <w:rFonts w:hint="eastAsia"/>
                <w:b w:val="0"/>
                <w:i w:val="0"/>
                <w:color w:val="000000"/>
                <w:vertAlign w:val="baseline"/>
                <w:lang w:val="en-US" w:eastAsia="zh-CN"/>
              </w:rPr>
              <w:t>随机事件消耗率</w:t>
            </w:r>
          </w:p>
        </w:tc>
        <w:tc>
          <w:tcPr>
            <w:tcW w:w="857" w:type="pct"/>
            <w:tcBorders>
              <w:top w:val="nil"/>
              <w:left w:val="nil"/>
              <w:bottom w:val="nil"/>
              <w:right w:val="nil"/>
            </w:tcBorders>
            <w:shd w:val="clear" w:color="auto" w:fill="EEF5FA" w:themeFill="accent1" w:themeFillTint="19"/>
          </w:tcPr>
          <w:p w14:paraId="4CC1E574">
            <w:pPr>
              <w:rPr>
                <w:rFonts w:hint="default"/>
                <w:b w:val="0"/>
                <w:i w:val="0"/>
                <w:color w:val="000000"/>
                <w:vertAlign w:val="baseline"/>
                <w:lang w:val="en-US" w:eastAsia="zh-CN"/>
              </w:rPr>
            </w:pPr>
            <w:r>
              <w:rPr>
                <w:rFonts w:hint="eastAsia"/>
                <w:b w:val="0"/>
                <w:i w:val="0"/>
                <w:color w:val="000000"/>
                <w:vertAlign w:val="baseline"/>
                <w:lang w:val="en-US" w:eastAsia="zh-CN"/>
              </w:rPr>
              <w:t>三档的划分10%，15%，30%</w:t>
            </w:r>
          </w:p>
        </w:tc>
        <w:tc>
          <w:tcPr>
            <w:tcW w:w="3656" w:type="pct"/>
            <w:tcBorders>
              <w:top w:val="nil"/>
              <w:left w:val="nil"/>
              <w:bottom w:val="nil"/>
              <w:right w:val="nil"/>
            </w:tcBorders>
            <w:shd w:val="clear" w:color="auto" w:fill="EEF5FA" w:themeFill="accent1" w:themeFillTint="19"/>
          </w:tcPr>
          <w:p w14:paraId="7035872C">
            <w:pPr>
              <w:rPr>
                <w:rFonts w:hint="default"/>
                <w:b w:val="0"/>
                <w:i w:val="0"/>
                <w:color w:val="000000"/>
                <w:vertAlign w:val="baseline"/>
                <w:lang w:val="en-US" w:eastAsia="zh-CN"/>
              </w:rPr>
            </w:pPr>
            <w:r>
              <w:rPr>
                <w:rFonts w:hint="eastAsia"/>
                <w:b w:val="0"/>
                <w:i w:val="0"/>
                <w:color w:val="000000"/>
                <w:vertAlign w:val="baseline"/>
                <w:lang w:val="en-US" w:eastAsia="zh-CN"/>
              </w:rPr>
              <w:t>10%是粮食产出，因为它每回合都会固定降低，减少随机事件的影响稳定玩家体验；15%是舒适与秩序，因为增加粮食产出将有机会减少两者，而粮食产出是游戏的核心属性，两者的减少几率比剩余两个属性高，用作平衡。</w:t>
            </w:r>
          </w:p>
        </w:tc>
      </w:tr>
      <w:tr w14:paraId="647E4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86" w:type="pct"/>
            <w:tcBorders>
              <w:top w:val="nil"/>
              <w:left w:val="nil"/>
              <w:bottom w:val="nil"/>
              <w:right w:val="nil"/>
            </w:tcBorders>
            <w:shd w:val="clear" w:color="auto" w:fill="FFFFFF"/>
          </w:tcPr>
          <w:p w14:paraId="2FF63D92">
            <w:pPr>
              <w:rPr>
                <w:rFonts w:hint="default"/>
                <w:b w:val="0"/>
                <w:i w:val="0"/>
                <w:color w:val="000000"/>
                <w:vertAlign w:val="baseline"/>
                <w:lang w:val="en-US" w:eastAsia="zh-CN"/>
              </w:rPr>
            </w:pPr>
            <w:r>
              <w:rPr>
                <w:rFonts w:hint="eastAsia"/>
                <w:b w:val="0"/>
                <w:i w:val="0"/>
                <w:color w:val="000000"/>
                <w:vertAlign w:val="baseline"/>
                <w:lang w:val="en-US" w:eastAsia="zh-CN"/>
              </w:rPr>
              <w:t>高点数奖励</w:t>
            </w:r>
          </w:p>
        </w:tc>
        <w:tc>
          <w:tcPr>
            <w:tcW w:w="857" w:type="pct"/>
            <w:tcBorders>
              <w:top w:val="nil"/>
              <w:left w:val="nil"/>
              <w:bottom w:val="nil"/>
              <w:right w:val="nil"/>
            </w:tcBorders>
            <w:shd w:val="clear" w:color="auto" w:fill="FFFFFF"/>
          </w:tcPr>
          <w:p w14:paraId="4AAA9B42">
            <w:pPr>
              <w:rPr>
                <w:rFonts w:hint="default"/>
                <w:b w:val="0"/>
                <w:i w:val="0"/>
                <w:color w:val="000000"/>
                <w:vertAlign w:val="baseline"/>
                <w:lang w:val="en-US" w:eastAsia="zh-CN"/>
              </w:rPr>
            </w:pPr>
            <w:r>
              <w:rPr>
                <w:rFonts w:hint="eastAsia"/>
                <w:b w:val="0"/>
                <w:i w:val="0"/>
                <w:color w:val="000000"/>
                <w:vertAlign w:val="baseline"/>
                <w:lang w:val="en-US" w:eastAsia="zh-CN"/>
              </w:rPr>
              <w:t>高点数标准设计为100</w:t>
            </w:r>
          </w:p>
        </w:tc>
        <w:tc>
          <w:tcPr>
            <w:tcW w:w="3656" w:type="pct"/>
            <w:tcBorders>
              <w:top w:val="nil"/>
              <w:left w:val="nil"/>
              <w:bottom w:val="nil"/>
              <w:right w:val="nil"/>
            </w:tcBorders>
            <w:shd w:val="clear" w:color="auto" w:fill="FFFFFF"/>
          </w:tcPr>
          <w:p w14:paraId="054CB77E">
            <w:pPr>
              <w:rPr>
                <w:rFonts w:hint="default"/>
                <w:b w:val="0"/>
                <w:i w:val="0"/>
                <w:color w:val="000000"/>
                <w:vertAlign w:val="baseline"/>
                <w:lang w:val="en-US" w:eastAsia="zh-CN"/>
              </w:rPr>
            </w:pPr>
            <w:r>
              <w:rPr>
                <w:rFonts w:hint="eastAsia"/>
                <w:b w:val="0"/>
                <w:i w:val="0"/>
                <w:color w:val="000000"/>
                <w:vertAlign w:val="baseline"/>
                <w:lang w:val="en-US" w:eastAsia="zh-CN"/>
              </w:rPr>
              <w:t>希望玩家在2个回合内就能获取高点数奖励，增加正反馈</w:t>
            </w:r>
          </w:p>
        </w:tc>
      </w:tr>
      <w:tr w14:paraId="57F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86" w:type="pct"/>
            <w:tcBorders>
              <w:top w:val="nil"/>
              <w:left w:val="nil"/>
              <w:bottom w:val="nil"/>
              <w:right w:val="nil"/>
            </w:tcBorders>
            <w:shd w:val="clear" w:color="auto" w:fill="EEF5FA" w:themeFill="accent1" w:themeFillTint="19"/>
          </w:tcPr>
          <w:p w14:paraId="3A56CE38">
            <w:pPr>
              <w:rPr>
                <w:rFonts w:hint="default"/>
                <w:b w:val="0"/>
                <w:i w:val="0"/>
                <w:color w:val="000000"/>
                <w:vertAlign w:val="baseline"/>
                <w:lang w:val="en-US" w:eastAsia="zh-CN"/>
              </w:rPr>
            </w:pPr>
            <w:r>
              <w:rPr>
                <w:rFonts w:hint="eastAsia"/>
                <w:b w:val="0"/>
                <w:i w:val="0"/>
                <w:color w:val="000000"/>
                <w:vertAlign w:val="baseline"/>
                <w:lang w:val="en-US" w:eastAsia="zh-CN"/>
              </w:rPr>
              <w:t>高点数奖励</w:t>
            </w:r>
          </w:p>
        </w:tc>
        <w:tc>
          <w:tcPr>
            <w:tcW w:w="857" w:type="pct"/>
            <w:tcBorders>
              <w:top w:val="nil"/>
              <w:left w:val="nil"/>
              <w:bottom w:val="nil"/>
              <w:right w:val="nil"/>
            </w:tcBorders>
            <w:shd w:val="clear" w:color="auto" w:fill="EEF5FA" w:themeFill="accent1" w:themeFillTint="19"/>
          </w:tcPr>
          <w:p w14:paraId="0B6EA2D3">
            <w:pPr>
              <w:rPr>
                <w:rFonts w:hint="default"/>
                <w:b w:val="0"/>
                <w:i w:val="0"/>
                <w:color w:val="000000"/>
                <w:vertAlign w:val="baseline"/>
                <w:lang w:val="en-US" w:eastAsia="zh-CN"/>
              </w:rPr>
            </w:pPr>
            <w:r>
              <w:rPr>
                <w:rFonts w:hint="eastAsia"/>
                <w:b w:val="0"/>
                <w:i w:val="0"/>
                <w:color w:val="000000"/>
                <w:vertAlign w:val="baseline"/>
                <w:lang w:val="en-US" w:eastAsia="zh-CN"/>
              </w:rPr>
              <w:t>五类属性有五种不同的高点数奖励</w:t>
            </w:r>
          </w:p>
        </w:tc>
        <w:tc>
          <w:tcPr>
            <w:tcW w:w="3656" w:type="pct"/>
            <w:tcBorders>
              <w:top w:val="nil"/>
              <w:left w:val="nil"/>
              <w:bottom w:val="nil"/>
              <w:right w:val="nil"/>
            </w:tcBorders>
            <w:shd w:val="clear" w:color="auto" w:fill="EEF5FA" w:themeFill="accent1" w:themeFillTint="19"/>
          </w:tcPr>
          <w:p w14:paraId="2C253E07">
            <w:pPr>
              <w:rPr>
                <w:rFonts w:hint="default"/>
                <w:b w:val="0"/>
                <w:i w:val="0"/>
                <w:color w:val="000000"/>
                <w:vertAlign w:val="baseline"/>
                <w:lang w:val="en-US" w:eastAsia="zh-CN"/>
              </w:rPr>
            </w:pPr>
            <w:r>
              <w:rPr>
                <w:rFonts w:hint="eastAsia"/>
                <w:b w:val="0"/>
                <w:i w:val="0"/>
                <w:color w:val="000000"/>
                <w:vertAlign w:val="baseline"/>
                <w:lang w:val="en-US" w:eastAsia="zh-CN"/>
              </w:rPr>
              <w:t>鼓励玩家不仅仅停留于“确保村庄属性不为0”的目的上，而且还追求某项属性的突出；增加选择的策略性。</w:t>
            </w:r>
          </w:p>
        </w:tc>
      </w:tr>
      <w:tr w14:paraId="62188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6" w:type="pct"/>
            <w:tcBorders>
              <w:top w:val="nil"/>
              <w:left w:val="nil"/>
              <w:bottom w:val="nil"/>
              <w:right w:val="nil"/>
            </w:tcBorders>
            <w:shd w:val="clear" w:color="auto" w:fill="FFFFFF"/>
          </w:tcPr>
          <w:p w14:paraId="536D7EE1">
            <w:pPr>
              <w:rPr>
                <w:rFonts w:hint="default"/>
                <w:b w:val="0"/>
                <w:i w:val="0"/>
                <w:color w:val="000000"/>
                <w:vertAlign w:val="baseline"/>
                <w:lang w:val="en-US" w:eastAsia="zh-CN"/>
              </w:rPr>
            </w:pPr>
            <w:r>
              <w:rPr>
                <w:rFonts w:hint="eastAsia"/>
                <w:b w:val="0"/>
                <w:i w:val="0"/>
                <w:color w:val="000000"/>
                <w:vertAlign w:val="baseline"/>
                <w:lang w:val="en-US" w:eastAsia="zh-CN"/>
              </w:rPr>
              <w:t>固定选择</w:t>
            </w:r>
          </w:p>
        </w:tc>
        <w:tc>
          <w:tcPr>
            <w:tcW w:w="857" w:type="pct"/>
            <w:tcBorders>
              <w:top w:val="nil"/>
              <w:left w:val="nil"/>
              <w:bottom w:val="nil"/>
              <w:right w:val="nil"/>
            </w:tcBorders>
            <w:shd w:val="clear" w:color="auto" w:fill="FFFFFF"/>
          </w:tcPr>
          <w:p w14:paraId="7F956350">
            <w:pPr>
              <w:rPr>
                <w:rFonts w:hint="default"/>
                <w:b w:val="0"/>
                <w:i w:val="0"/>
                <w:color w:val="000000"/>
                <w:vertAlign w:val="baseline"/>
                <w:lang w:val="en-US" w:eastAsia="zh-CN"/>
              </w:rPr>
            </w:pPr>
            <w:r>
              <w:rPr>
                <w:rFonts w:hint="eastAsia"/>
                <w:b w:val="0"/>
                <w:i w:val="0"/>
                <w:color w:val="000000"/>
                <w:vertAlign w:val="baseline"/>
                <w:lang w:val="en-US" w:eastAsia="zh-CN"/>
              </w:rPr>
              <w:t>数值设计在平均40</w:t>
            </w:r>
          </w:p>
        </w:tc>
        <w:tc>
          <w:tcPr>
            <w:tcW w:w="3656" w:type="pct"/>
            <w:tcBorders>
              <w:top w:val="nil"/>
              <w:left w:val="nil"/>
              <w:bottom w:val="nil"/>
              <w:right w:val="nil"/>
            </w:tcBorders>
            <w:shd w:val="clear" w:color="auto" w:fill="FFFFFF"/>
          </w:tcPr>
          <w:p w14:paraId="17F3C8AD">
            <w:pPr>
              <w:rPr>
                <w:rFonts w:hint="default"/>
                <w:b w:val="0"/>
                <w:i w:val="0"/>
                <w:color w:val="000000"/>
                <w:vertAlign w:val="baseline"/>
                <w:lang w:val="en-US" w:eastAsia="zh-CN"/>
              </w:rPr>
            </w:pPr>
            <w:r>
              <w:rPr>
                <w:rFonts w:hint="eastAsia"/>
                <w:b w:val="0"/>
                <w:i w:val="0"/>
                <w:color w:val="000000"/>
                <w:vertAlign w:val="baseline"/>
                <w:lang w:val="en-US" w:eastAsia="zh-CN"/>
              </w:rPr>
              <w:t>固定选择的一次收益设计在抵消一次“低损耗事件”和“中损耗事件”之间的平均值上，让玩家无法仅仅通过固定收益来通关，而寻求随机事件。</w:t>
            </w:r>
          </w:p>
        </w:tc>
      </w:tr>
      <w:tr w14:paraId="1FFC7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6" w:type="pct"/>
            <w:tcBorders>
              <w:top w:val="nil"/>
              <w:left w:val="nil"/>
              <w:bottom w:val="nil"/>
              <w:right w:val="nil"/>
            </w:tcBorders>
            <w:shd w:val="clear" w:color="auto" w:fill="FFFFFF"/>
          </w:tcPr>
          <w:p w14:paraId="628613B5">
            <w:pPr>
              <w:rPr>
                <w:rFonts w:hint="default"/>
                <w:b w:val="0"/>
                <w:i w:val="0"/>
                <w:color w:val="000000"/>
                <w:vertAlign w:val="baseline"/>
                <w:lang w:val="en-US" w:eastAsia="zh-CN"/>
              </w:rPr>
            </w:pPr>
            <w:r>
              <w:rPr>
                <w:rFonts w:hint="eastAsia"/>
                <w:b w:val="0"/>
                <w:i w:val="0"/>
                <w:color w:val="000000"/>
                <w:vertAlign w:val="baseline"/>
                <w:lang w:val="en-US" w:eastAsia="zh-CN"/>
              </w:rPr>
              <w:t>随机选择</w:t>
            </w:r>
          </w:p>
        </w:tc>
        <w:tc>
          <w:tcPr>
            <w:tcW w:w="857" w:type="pct"/>
            <w:tcBorders>
              <w:top w:val="nil"/>
              <w:left w:val="nil"/>
              <w:bottom w:val="nil"/>
              <w:right w:val="nil"/>
            </w:tcBorders>
            <w:shd w:val="clear" w:color="auto" w:fill="FFFFFF"/>
          </w:tcPr>
          <w:p w14:paraId="2AA7E3C5">
            <w:pPr>
              <w:rPr>
                <w:rFonts w:hint="default"/>
                <w:b w:val="0"/>
                <w:i w:val="0"/>
                <w:color w:val="000000"/>
                <w:vertAlign w:val="baseline"/>
                <w:lang w:val="en-US" w:eastAsia="zh-CN"/>
              </w:rPr>
            </w:pPr>
            <w:r>
              <w:rPr>
                <w:rFonts w:hint="eastAsia"/>
                <w:b w:val="0"/>
                <w:i w:val="0"/>
                <w:color w:val="000000"/>
                <w:vertAlign w:val="baseline"/>
                <w:lang w:val="en-US" w:eastAsia="zh-CN"/>
              </w:rPr>
              <w:t>15%这一档较原事件的收益提升20%</w:t>
            </w:r>
          </w:p>
        </w:tc>
        <w:tc>
          <w:tcPr>
            <w:tcW w:w="3656" w:type="pct"/>
            <w:tcBorders>
              <w:top w:val="nil"/>
              <w:left w:val="nil"/>
              <w:bottom w:val="nil"/>
              <w:right w:val="nil"/>
            </w:tcBorders>
            <w:shd w:val="clear" w:color="auto" w:fill="FFFFFF"/>
          </w:tcPr>
          <w:p w14:paraId="0EF3D36A">
            <w:pPr>
              <w:rPr>
                <w:rFonts w:hint="default"/>
                <w:b w:val="0"/>
                <w:i w:val="0"/>
                <w:color w:val="000000"/>
                <w:vertAlign w:val="baseline"/>
                <w:lang w:val="en-US" w:eastAsia="zh-CN"/>
              </w:rPr>
            </w:pPr>
            <w:r>
              <w:rPr>
                <w:rFonts w:hint="eastAsia"/>
                <w:b w:val="0"/>
                <w:i w:val="0"/>
                <w:color w:val="000000"/>
                <w:vertAlign w:val="baseline"/>
                <w:lang w:val="en-US" w:eastAsia="zh-CN"/>
              </w:rPr>
              <w:t>20%是一个“有提升感知，但不多”的收益，不鼓励玩家无脑选随机事件，40*120%=48，仅仅勉强够抵消一次“中损耗事件”。为了应对“高损耗事件”，玩家必须追求养精蓄锐以及高点数奖励。</w:t>
            </w:r>
          </w:p>
        </w:tc>
      </w:tr>
      <w:tr w14:paraId="0E9BF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6" w:type="pct"/>
            <w:tcBorders>
              <w:top w:val="nil"/>
              <w:left w:val="nil"/>
              <w:bottom w:val="nil"/>
              <w:right w:val="nil"/>
            </w:tcBorders>
            <w:shd w:val="clear" w:color="auto" w:fill="FFFFFF"/>
          </w:tcPr>
          <w:p w14:paraId="6E4845D2">
            <w:pPr>
              <w:rPr>
                <w:rFonts w:hint="default"/>
                <w:b w:val="0"/>
                <w:i w:val="0"/>
                <w:color w:val="000000"/>
                <w:vertAlign w:val="baseline"/>
                <w:lang w:val="en-US" w:eastAsia="zh-CN"/>
              </w:rPr>
            </w:pPr>
            <w:r>
              <w:rPr>
                <w:rFonts w:hint="eastAsia"/>
                <w:b w:val="0"/>
                <w:i w:val="0"/>
                <w:color w:val="000000"/>
                <w:vertAlign w:val="baseline"/>
                <w:lang w:val="en-US" w:eastAsia="zh-CN"/>
              </w:rPr>
              <w:t>随机选择</w:t>
            </w:r>
          </w:p>
        </w:tc>
        <w:tc>
          <w:tcPr>
            <w:tcW w:w="857" w:type="pct"/>
            <w:tcBorders>
              <w:top w:val="nil"/>
              <w:left w:val="nil"/>
              <w:bottom w:val="nil"/>
              <w:right w:val="nil"/>
            </w:tcBorders>
            <w:shd w:val="clear" w:color="auto" w:fill="FFFFFF"/>
          </w:tcPr>
          <w:p w14:paraId="03039218">
            <w:pPr>
              <w:rPr>
                <w:rFonts w:hint="default"/>
                <w:b w:val="0"/>
                <w:i w:val="0"/>
                <w:color w:val="000000"/>
                <w:vertAlign w:val="baseline"/>
                <w:lang w:val="en-US" w:eastAsia="zh-CN"/>
              </w:rPr>
            </w:pPr>
            <w:r>
              <w:rPr>
                <w:rFonts w:hint="eastAsia"/>
                <w:b w:val="0"/>
                <w:i w:val="0"/>
                <w:color w:val="000000"/>
                <w:vertAlign w:val="baseline"/>
                <w:lang w:val="en-US" w:eastAsia="zh-CN"/>
              </w:rPr>
              <w:t>养精蓄锐的收益为300%</w:t>
            </w:r>
          </w:p>
        </w:tc>
        <w:tc>
          <w:tcPr>
            <w:tcW w:w="3656" w:type="pct"/>
            <w:tcBorders>
              <w:top w:val="nil"/>
              <w:left w:val="nil"/>
              <w:bottom w:val="nil"/>
              <w:right w:val="nil"/>
            </w:tcBorders>
            <w:shd w:val="clear" w:color="auto" w:fill="FFFFFF"/>
          </w:tcPr>
          <w:p w14:paraId="0A60A84A">
            <w:pPr>
              <w:rPr>
                <w:rFonts w:hint="default"/>
                <w:b w:val="0"/>
                <w:i w:val="0"/>
                <w:color w:val="000000"/>
                <w:vertAlign w:val="baseline"/>
                <w:lang w:val="en-US" w:eastAsia="zh-CN"/>
              </w:rPr>
            </w:pPr>
            <w:r>
              <w:rPr>
                <w:rFonts w:hint="eastAsia"/>
                <w:b w:val="0"/>
                <w:i w:val="0"/>
                <w:color w:val="000000"/>
                <w:vertAlign w:val="baseline"/>
                <w:lang w:val="en-US" w:eastAsia="zh-CN"/>
              </w:rPr>
              <w:t>每一轮的收益为150%，40*150%为60，即刚好抵消一次高损耗事件的收益。</w:t>
            </w:r>
          </w:p>
        </w:tc>
      </w:tr>
      <w:tr w14:paraId="32060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6" w:type="pct"/>
            <w:tcBorders>
              <w:top w:val="nil"/>
              <w:left w:val="nil"/>
              <w:bottom w:val="nil"/>
              <w:right w:val="nil"/>
            </w:tcBorders>
            <w:shd w:val="clear" w:color="auto" w:fill="FFFFFF"/>
          </w:tcPr>
          <w:p w14:paraId="769B711A">
            <w:pPr>
              <w:rPr>
                <w:rFonts w:hint="default"/>
                <w:b w:val="0"/>
                <w:i w:val="0"/>
                <w:color w:val="000000"/>
                <w:vertAlign w:val="baseline"/>
                <w:lang w:val="en-US" w:eastAsia="zh-CN"/>
              </w:rPr>
            </w:pPr>
            <w:r>
              <w:rPr>
                <w:rFonts w:hint="eastAsia"/>
                <w:b w:val="0"/>
                <w:i w:val="0"/>
                <w:color w:val="000000"/>
                <w:vertAlign w:val="baseline"/>
                <w:lang w:val="en-US" w:eastAsia="zh-CN"/>
              </w:rPr>
              <w:t>事件难度</w:t>
            </w:r>
          </w:p>
        </w:tc>
        <w:tc>
          <w:tcPr>
            <w:tcW w:w="857" w:type="pct"/>
            <w:tcBorders>
              <w:top w:val="nil"/>
              <w:left w:val="nil"/>
              <w:bottom w:val="nil"/>
              <w:right w:val="nil"/>
            </w:tcBorders>
            <w:shd w:val="clear" w:color="auto" w:fill="FFFFFF"/>
          </w:tcPr>
          <w:p w14:paraId="14771618">
            <w:pPr>
              <w:rPr>
                <w:rFonts w:hint="default"/>
                <w:b w:val="0"/>
                <w:i w:val="0"/>
                <w:color w:val="000000"/>
                <w:vertAlign w:val="baseline"/>
                <w:lang w:val="en-US" w:eastAsia="zh-CN"/>
              </w:rPr>
            </w:pPr>
            <w:r>
              <w:rPr>
                <w:rFonts w:hint="eastAsia"/>
                <w:b w:val="0"/>
                <w:i w:val="0"/>
                <w:color w:val="000000"/>
                <w:vertAlign w:val="baseline"/>
                <w:lang w:val="en-US" w:eastAsia="zh-CN"/>
              </w:rPr>
              <w:t>难度的三个阶段</w:t>
            </w:r>
          </w:p>
        </w:tc>
        <w:tc>
          <w:tcPr>
            <w:tcW w:w="3656" w:type="pct"/>
            <w:tcBorders>
              <w:top w:val="nil"/>
              <w:left w:val="nil"/>
              <w:bottom w:val="nil"/>
              <w:right w:val="nil"/>
            </w:tcBorders>
            <w:shd w:val="clear" w:color="auto" w:fill="FFFFFF"/>
          </w:tcPr>
          <w:p w14:paraId="13E87145">
            <w:pPr>
              <w:rPr>
                <w:rFonts w:hint="default"/>
                <w:b w:val="0"/>
                <w:i w:val="0"/>
                <w:color w:val="000000"/>
                <w:vertAlign w:val="baseline"/>
                <w:lang w:val="en-US" w:eastAsia="zh-CN"/>
              </w:rPr>
            </w:pPr>
            <w:r>
              <w:rPr>
                <w:rFonts w:hint="eastAsia"/>
                <w:b w:val="0"/>
                <w:i w:val="0"/>
                <w:color w:val="000000"/>
                <w:vertAlign w:val="baseline"/>
                <w:lang w:val="en-US" w:eastAsia="zh-CN"/>
              </w:rPr>
              <w:t>给予玩家先易后难的体验感，前期发育，中期平衡，后期抗压，游玩节奏有度。</w:t>
            </w:r>
          </w:p>
        </w:tc>
      </w:tr>
      <w:tr w14:paraId="4ED55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6" w:type="pct"/>
            <w:tcBorders>
              <w:top w:val="nil"/>
              <w:left w:val="nil"/>
              <w:bottom w:val="single" w:color="5B9BD5" w:themeColor="accent1" w:sz="6" w:space="0"/>
              <w:right w:val="nil"/>
            </w:tcBorders>
            <w:shd w:val="clear" w:color="auto" w:fill="FFFFFF"/>
          </w:tcPr>
          <w:p w14:paraId="06CAEEBC">
            <w:pPr>
              <w:rPr>
                <w:rFonts w:hint="default"/>
                <w:b w:val="0"/>
                <w:i w:val="0"/>
                <w:color w:val="000000"/>
                <w:vertAlign w:val="baseline"/>
                <w:lang w:val="en-US" w:eastAsia="zh-CN"/>
              </w:rPr>
            </w:pPr>
            <w:r>
              <w:rPr>
                <w:rFonts w:hint="eastAsia"/>
                <w:b w:val="0"/>
                <w:i w:val="0"/>
                <w:color w:val="000000"/>
                <w:vertAlign w:val="baseline"/>
                <w:lang w:val="en-US" w:eastAsia="zh-CN"/>
              </w:rPr>
              <w:t>损耗事件</w:t>
            </w:r>
          </w:p>
        </w:tc>
        <w:tc>
          <w:tcPr>
            <w:tcW w:w="857" w:type="pct"/>
            <w:tcBorders>
              <w:top w:val="nil"/>
              <w:left w:val="nil"/>
              <w:bottom w:val="single" w:color="5B9BD5" w:themeColor="accent1" w:sz="6" w:space="0"/>
              <w:right w:val="nil"/>
            </w:tcBorders>
            <w:shd w:val="clear" w:color="auto" w:fill="FFFFFF"/>
          </w:tcPr>
          <w:p w14:paraId="6AE07A25">
            <w:pPr>
              <w:rPr>
                <w:rFonts w:hint="default"/>
                <w:b w:val="0"/>
                <w:i w:val="0"/>
                <w:color w:val="000000"/>
                <w:vertAlign w:val="baseline"/>
                <w:lang w:val="en-US" w:eastAsia="zh-CN"/>
              </w:rPr>
            </w:pPr>
            <w:r>
              <w:rPr>
                <w:rFonts w:hint="eastAsia"/>
                <w:b w:val="0"/>
                <w:i w:val="0"/>
                <w:color w:val="000000"/>
                <w:vertAlign w:val="baseline"/>
                <w:lang w:val="en-US" w:eastAsia="zh-CN"/>
              </w:rPr>
              <w:t>暴风雨的前兆</w:t>
            </w:r>
          </w:p>
        </w:tc>
        <w:tc>
          <w:tcPr>
            <w:tcW w:w="3656" w:type="pct"/>
            <w:tcBorders>
              <w:top w:val="nil"/>
              <w:left w:val="nil"/>
              <w:bottom w:val="single" w:color="5B9BD5" w:themeColor="accent1" w:sz="6" w:space="0"/>
              <w:right w:val="nil"/>
            </w:tcBorders>
            <w:shd w:val="clear" w:color="auto" w:fill="FFFFFF"/>
          </w:tcPr>
          <w:p w14:paraId="7DDC7233">
            <w:pPr>
              <w:rPr>
                <w:rFonts w:hint="default"/>
                <w:b w:val="0"/>
                <w:i w:val="0"/>
                <w:color w:val="000000"/>
                <w:vertAlign w:val="baseline"/>
                <w:lang w:val="en-US" w:eastAsia="zh-CN"/>
              </w:rPr>
            </w:pPr>
            <w:r>
              <w:rPr>
                <w:rFonts w:hint="eastAsia"/>
                <w:b w:val="0"/>
                <w:i w:val="0"/>
                <w:color w:val="000000"/>
                <w:vertAlign w:val="baseline"/>
                <w:lang w:val="en-US" w:eastAsia="zh-CN"/>
              </w:rPr>
              <w:t>给予玩家危机感和不确定性，一次扣除200%容易直接将某一属性降至0，故而引导玩家关注那些较低的属性，关注属性之间的平衡。</w:t>
            </w:r>
          </w:p>
        </w:tc>
      </w:tr>
    </w:tbl>
    <w:p w14:paraId="362D889D">
      <w:pPr>
        <w:rPr>
          <w:rFonts w:hint="default"/>
          <w:lang w:val="en-US" w:eastAsia="zh-CN"/>
        </w:rPr>
      </w:pPr>
    </w:p>
    <w:tbl>
      <w:tblPr>
        <w:tblStyle w:val="13"/>
        <w:tblW w:w="53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7453"/>
      </w:tblGrid>
      <w:tr w14:paraId="37AA0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949" w:type="pct"/>
            <w:tcBorders>
              <w:top w:val="nil"/>
              <w:left w:val="nil"/>
              <w:bottom w:val="nil"/>
              <w:right w:val="nil"/>
            </w:tcBorders>
            <w:shd w:val="clear" w:color="auto" w:fill="5B9BD5" w:themeFill="accent1"/>
          </w:tcPr>
          <w:p w14:paraId="0ABDF3B6">
            <w:pPr>
              <w:rPr>
                <w:rFonts w:hint="default"/>
                <w:b/>
                <w:i w:val="0"/>
                <w:color w:val="FFFFFF"/>
                <w:vertAlign w:val="baseline"/>
                <w:lang w:val="en-US" w:eastAsia="zh-CN"/>
              </w:rPr>
            </w:pPr>
            <w:r>
              <w:rPr>
                <w:rFonts w:hint="eastAsia"/>
                <w:b/>
                <w:i w:val="0"/>
                <w:color w:val="FFFFFF"/>
                <w:vertAlign w:val="baseline"/>
                <w:lang w:val="en-US" w:eastAsia="zh-CN"/>
              </w:rPr>
              <w:t>设计点</w:t>
            </w:r>
          </w:p>
        </w:tc>
        <w:tc>
          <w:tcPr>
            <w:tcW w:w="4050" w:type="pct"/>
            <w:tcBorders>
              <w:top w:val="nil"/>
              <w:left w:val="nil"/>
              <w:bottom w:val="nil"/>
              <w:right w:val="nil"/>
            </w:tcBorders>
            <w:shd w:val="clear" w:color="auto" w:fill="5B9BD5" w:themeFill="accent1"/>
          </w:tcPr>
          <w:p w14:paraId="2725C6EC">
            <w:pPr>
              <w:rPr>
                <w:rFonts w:hint="default"/>
                <w:b/>
                <w:i w:val="0"/>
                <w:color w:val="FFFFFF"/>
                <w:vertAlign w:val="baseline"/>
                <w:lang w:val="en-US" w:eastAsia="zh-CN"/>
              </w:rPr>
            </w:pPr>
            <w:r>
              <w:rPr>
                <w:rFonts w:hint="eastAsia"/>
                <w:b/>
                <w:i w:val="0"/>
                <w:color w:val="FFFFFF"/>
                <w:vertAlign w:val="baseline"/>
                <w:lang w:val="en-US" w:eastAsia="zh-CN"/>
              </w:rPr>
              <w:t>设计原因</w:t>
            </w:r>
          </w:p>
        </w:tc>
      </w:tr>
      <w:tr w14:paraId="03310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49" w:type="pct"/>
            <w:tcBorders>
              <w:top w:val="nil"/>
              <w:left w:val="nil"/>
              <w:bottom w:val="nil"/>
              <w:right w:val="nil"/>
            </w:tcBorders>
            <w:shd w:val="clear" w:color="auto" w:fill="FFFFFF"/>
          </w:tcPr>
          <w:p w14:paraId="0FC076E2">
            <w:pPr>
              <w:rPr>
                <w:rFonts w:hint="default"/>
                <w:b w:val="0"/>
                <w:i w:val="0"/>
                <w:color w:val="000000"/>
                <w:vertAlign w:val="baseline"/>
                <w:lang w:val="en-US" w:eastAsia="zh-CN"/>
              </w:rPr>
            </w:pPr>
            <w:r>
              <w:rPr>
                <w:rFonts w:hint="eastAsia"/>
                <w:b w:val="0"/>
                <w:i w:val="0"/>
                <w:color w:val="000000"/>
                <w:vertAlign w:val="baseline"/>
                <w:lang w:val="en-US" w:eastAsia="zh-CN"/>
              </w:rPr>
              <w:t>玩家选择先于损耗系统</w:t>
            </w:r>
          </w:p>
        </w:tc>
        <w:tc>
          <w:tcPr>
            <w:tcW w:w="4050" w:type="pct"/>
            <w:tcBorders>
              <w:top w:val="nil"/>
              <w:left w:val="nil"/>
              <w:bottom w:val="nil"/>
              <w:right w:val="nil"/>
            </w:tcBorders>
            <w:shd w:val="clear" w:color="auto" w:fill="FFFFFF"/>
          </w:tcPr>
          <w:p w14:paraId="72C2A0E3">
            <w:pPr>
              <w:rPr>
                <w:rFonts w:hint="default"/>
                <w:b w:val="0"/>
                <w:i w:val="0"/>
                <w:color w:val="000000"/>
                <w:vertAlign w:val="baseline"/>
                <w:lang w:val="en-US" w:eastAsia="zh-CN"/>
              </w:rPr>
            </w:pPr>
            <w:r>
              <w:rPr>
                <w:rFonts w:hint="eastAsia"/>
                <w:b w:val="0"/>
                <w:i w:val="0"/>
                <w:color w:val="000000"/>
                <w:vertAlign w:val="baseline"/>
                <w:lang w:val="en-US" w:eastAsia="zh-CN"/>
              </w:rPr>
              <w:t>如果损耗先于玩家选择，则玩家的体验就变成了：“A减少了，我补充A，B减少了，我补充B。”而玩家选择先于损耗，则从一开始就让风险后置了（我不知道什么会减少，而我需要选择），增加不确定性。</w:t>
            </w:r>
          </w:p>
        </w:tc>
      </w:tr>
      <w:tr w14:paraId="6FADF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49" w:type="pct"/>
            <w:tcBorders>
              <w:top w:val="nil"/>
              <w:left w:val="nil"/>
              <w:bottom w:val="nil"/>
              <w:right w:val="nil"/>
            </w:tcBorders>
            <w:shd w:val="clear" w:color="auto" w:fill="FFFFFF"/>
          </w:tcPr>
          <w:p w14:paraId="17457559">
            <w:pPr>
              <w:rPr>
                <w:rFonts w:hint="default"/>
                <w:b w:val="0"/>
                <w:i w:val="0"/>
                <w:color w:val="000000"/>
                <w:vertAlign w:val="baseline"/>
                <w:lang w:val="en-US" w:eastAsia="zh-CN"/>
              </w:rPr>
            </w:pPr>
            <w:r>
              <w:rPr>
                <w:rFonts w:hint="eastAsia"/>
                <w:b w:val="0"/>
                <w:i w:val="0"/>
                <w:color w:val="000000"/>
                <w:vertAlign w:val="baseline"/>
                <w:lang w:val="en-US" w:eastAsia="zh-CN"/>
              </w:rPr>
              <w:t>简洁化的教程</w:t>
            </w:r>
          </w:p>
        </w:tc>
        <w:tc>
          <w:tcPr>
            <w:tcW w:w="4050" w:type="pct"/>
            <w:tcBorders>
              <w:top w:val="nil"/>
              <w:left w:val="nil"/>
              <w:bottom w:val="nil"/>
              <w:right w:val="nil"/>
            </w:tcBorders>
            <w:shd w:val="clear" w:color="auto" w:fill="FFFFFF"/>
          </w:tcPr>
          <w:p w14:paraId="484F4621">
            <w:pPr>
              <w:rPr>
                <w:rFonts w:hint="default"/>
                <w:b w:val="0"/>
                <w:i w:val="0"/>
                <w:color w:val="000000"/>
                <w:vertAlign w:val="baseline"/>
                <w:lang w:val="en-US" w:eastAsia="zh-CN"/>
              </w:rPr>
            </w:pPr>
            <w:r>
              <w:rPr>
                <w:rFonts w:hint="eastAsia"/>
                <w:b w:val="0"/>
                <w:i w:val="0"/>
                <w:color w:val="000000"/>
                <w:vertAlign w:val="baseline"/>
                <w:lang w:val="en-US" w:eastAsia="zh-CN"/>
              </w:rPr>
              <w:t>仅告诉玩家核心目标，让玩家自行探索具体的游戏机制，因为本demo并不复杂，且一切的其他机制都服务于核心目标，增加玩家的新鲜感同时降低开局太多教程对玩家的烦扰。</w:t>
            </w:r>
          </w:p>
        </w:tc>
      </w:tr>
      <w:tr w14:paraId="22805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49" w:type="pct"/>
            <w:tcBorders>
              <w:top w:val="nil"/>
              <w:left w:val="nil"/>
              <w:bottom w:val="nil"/>
              <w:right w:val="nil"/>
            </w:tcBorders>
            <w:shd w:val="clear" w:color="auto" w:fill="FFFFFF"/>
          </w:tcPr>
          <w:p w14:paraId="319C7893">
            <w:pPr>
              <w:rPr>
                <w:rFonts w:hint="eastAsia"/>
                <w:b w:val="0"/>
                <w:i w:val="0"/>
                <w:color w:val="000000"/>
                <w:vertAlign w:val="baseline"/>
                <w:lang w:val="en-US" w:eastAsia="zh-CN"/>
              </w:rPr>
            </w:pPr>
            <w:r>
              <w:rPr>
                <w:rFonts w:hint="eastAsia"/>
                <w:b w:val="0"/>
                <w:i w:val="0"/>
                <w:color w:val="000000"/>
                <w:vertAlign w:val="baseline"/>
                <w:lang w:val="en-US" w:eastAsia="zh-CN"/>
              </w:rPr>
              <w:t>熟练前通关率25%左右</w:t>
            </w:r>
          </w:p>
          <w:p w14:paraId="212222D9">
            <w:pPr>
              <w:rPr>
                <w:rFonts w:hint="default"/>
                <w:b w:val="0"/>
                <w:i w:val="0"/>
                <w:color w:val="000000"/>
                <w:vertAlign w:val="baseline"/>
                <w:lang w:val="en-US" w:eastAsia="zh-CN"/>
              </w:rPr>
            </w:pPr>
            <w:r>
              <w:rPr>
                <w:rFonts w:hint="eastAsia"/>
                <w:b w:val="0"/>
                <w:i w:val="0"/>
                <w:color w:val="000000"/>
                <w:vertAlign w:val="baseline"/>
                <w:lang w:val="en-US" w:eastAsia="zh-CN"/>
              </w:rPr>
              <w:t>熟练后大概60%以上</w:t>
            </w:r>
          </w:p>
        </w:tc>
        <w:tc>
          <w:tcPr>
            <w:tcW w:w="4050" w:type="pct"/>
            <w:tcBorders>
              <w:top w:val="nil"/>
              <w:left w:val="nil"/>
              <w:bottom w:val="nil"/>
              <w:right w:val="nil"/>
            </w:tcBorders>
            <w:shd w:val="clear" w:color="auto" w:fill="FFFFFF"/>
          </w:tcPr>
          <w:p w14:paraId="0179755C">
            <w:pPr>
              <w:rPr>
                <w:rFonts w:hint="default"/>
                <w:b w:val="0"/>
                <w:i w:val="0"/>
                <w:color w:val="000000"/>
                <w:vertAlign w:val="baseline"/>
                <w:lang w:val="en-US" w:eastAsia="zh-CN"/>
              </w:rPr>
            </w:pPr>
            <w:r>
              <w:rPr>
                <w:rFonts w:hint="eastAsia"/>
                <w:b w:val="0"/>
                <w:i w:val="0"/>
                <w:color w:val="000000"/>
                <w:vertAlign w:val="baseline"/>
                <w:lang w:val="en-US" w:eastAsia="zh-CN"/>
              </w:rPr>
              <w:t>在摸索阶段4次获胜1次，激发玩家的挑战欲，引导玩家自行探索机制和连携。</w:t>
            </w:r>
            <w:bookmarkStart w:id="0" w:name="_GoBack"/>
            <w:bookmarkEnd w:id="0"/>
          </w:p>
          <w:p w14:paraId="0F7B6C6F">
            <w:pPr>
              <w:rPr>
                <w:rFonts w:hint="default"/>
                <w:b w:val="0"/>
                <w:i w:val="0"/>
                <w:color w:val="000000"/>
                <w:vertAlign w:val="baseline"/>
                <w:lang w:val="en-US" w:eastAsia="zh-CN"/>
              </w:rPr>
            </w:pPr>
            <w:r>
              <w:rPr>
                <w:rFonts w:hint="eastAsia"/>
                <w:b w:val="0"/>
                <w:i w:val="0"/>
                <w:color w:val="000000"/>
                <w:vertAlign w:val="baseline"/>
                <w:lang w:val="en-US" w:eastAsia="zh-CN"/>
              </w:rPr>
              <w:t>在熟练阶段，已经基本掌握了游戏机制和节奏，影响胜率的就主要是随机性了。</w:t>
            </w:r>
          </w:p>
        </w:tc>
      </w:tr>
    </w:tbl>
    <w:p w14:paraId="19016AED">
      <w:pPr>
        <w:pStyle w:val="3"/>
        <w:bidi w:val="0"/>
        <w:rPr>
          <w:rFonts w:hint="default"/>
          <w:lang w:val="en-US" w:eastAsia="zh-CN"/>
        </w:rPr>
      </w:pPr>
      <w:r>
        <w:rPr>
          <w:rFonts w:hint="eastAsia"/>
          <w:lang w:val="en-US" w:eastAsia="zh-CN"/>
        </w:rPr>
        <w:t>更新</w:t>
      </w:r>
    </w:p>
    <w:p w14:paraId="01B6A7ED">
      <w:pPr>
        <w:rPr>
          <w:rFonts w:hint="eastAsia"/>
          <w:lang w:val="en-US" w:eastAsia="zh-CN"/>
        </w:rPr>
      </w:pPr>
      <w:r>
        <w:rPr>
          <w:rFonts w:hint="eastAsia"/>
          <w:lang w:val="en-US" w:eastAsia="zh-CN"/>
        </w:rPr>
        <w:t xml:space="preserve">v1.1 </w:t>
      </w:r>
    </w:p>
    <w:p w14:paraId="76A6A372">
      <w:pPr>
        <w:rPr>
          <w:rFonts w:hint="default"/>
          <w:lang w:val="en-US" w:eastAsia="zh-CN"/>
        </w:rPr>
      </w:pPr>
      <w:r>
        <w:rPr>
          <w:rFonts w:hint="eastAsia"/>
          <w:lang w:val="en-US" w:eastAsia="zh-CN"/>
        </w:rPr>
        <w:t>文本优化：</w:t>
      </w:r>
    </w:p>
    <w:p w14:paraId="5F2152B2">
      <w:pPr>
        <w:rPr>
          <w:rFonts w:hint="eastAsia"/>
          <w:lang w:val="en-US" w:eastAsia="zh-CN"/>
        </w:rPr>
      </w:pPr>
      <w:r>
        <w:rPr>
          <w:rFonts w:hint="eastAsia"/>
          <w:lang w:val="en-US" w:eastAsia="zh-CN"/>
        </w:rPr>
        <w:t>更新了连携效果的文本说明，共十条。</w:t>
      </w:r>
    </w:p>
    <w:p w14:paraId="7D879AEE">
      <w:pPr>
        <w:rPr>
          <w:rFonts w:hint="eastAsia"/>
          <w:lang w:val="en-US" w:eastAsia="zh-CN"/>
        </w:rPr>
      </w:pPr>
      <w:r>
        <w:rPr>
          <w:rFonts w:hint="eastAsia"/>
          <w:lang w:val="en-US" w:eastAsia="zh-CN"/>
        </w:rPr>
        <w:t>优化了高点数奖励文本，五条</w:t>
      </w:r>
    </w:p>
    <w:p w14:paraId="559DABBF">
      <w:pPr>
        <w:rPr>
          <w:rFonts w:hint="default"/>
          <w:lang w:val="en-US" w:eastAsia="zh-CN"/>
        </w:rPr>
      </w:pPr>
    </w:p>
    <w:p w14:paraId="68FD2C21">
      <w:pPr>
        <w:rPr>
          <w:rFonts w:hint="default"/>
          <w:lang w:val="en-US" w:eastAsia="zh-CN"/>
        </w:rPr>
      </w:pPr>
      <w:r>
        <w:rPr>
          <w:rFonts w:hint="eastAsia"/>
          <w:lang w:val="en-US" w:eastAsia="zh-CN"/>
        </w:rPr>
        <w:t>数值优化：</w:t>
      </w:r>
    </w:p>
    <w:p w14:paraId="1E6712A7">
      <w:pPr>
        <w:rPr>
          <w:rFonts w:hint="eastAsia"/>
          <w:lang w:val="en-US" w:eastAsia="zh-CN"/>
        </w:rPr>
      </w:pPr>
      <w:r>
        <w:rPr>
          <w:rFonts w:hint="eastAsia"/>
          <w:lang w:val="en-US" w:eastAsia="zh-CN"/>
        </w:rPr>
        <w:t>增加了难度，提升了中和高损耗事件的数值。（前期难度不变，中后期提高，从30-50,50-70，提升至30-60，50-80）</w:t>
      </w:r>
    </w:p>
    <w:p w14:paraId="7663F785">
      <w:pPr>
        <w:rPr>
          <w:rFonts w:hint="eastAsia"/>
          <w:lang w:val="en-US" w:eastAsia="zh-CN"/>
        </w:rPr>
      </w:pPr>
      <w:r>
        <w:rPr>
          <w:rFonts w:hint="eastAsia"/>
          <w:lang w:val="en-US" w:eastAsia="zh-CN"/>
        </w:rPr>
        <w:t>降低了暴风雨前兆的倍率（从225%到200%）</w:t>
      </w:r>
    </w:p>
    <w:p w14:paraId="0A67E0D1">
      <w:pPr>
        <w:rPr>
          <w:rFonts w:hint="default"/>
          <w:lang w:val="en-US" w:eastAsia="zh-CN"/>
        </w:rPr>
      </w:pPr>
    </w:p>
    <w:p w14:paraId="1D01F63C">
      <w:pPr>
        <w:rPr>
          <w:rFonts w:hint="default"/>
          <w:lang w:val="en-US" w:eastAsia="zh-CN"/>
        </w:rPr>
      </w:pPr>
      <w:r>
        <w:rPr>
          <w:rFonts w:hint="eastAsia"/>
          <w:lang w:val="en-US" w:eastAsia="zh-CN"/>
        </w:rPr>
        <w:t>机制优化：</w:t>
      </w:r>
    </w:p>
    <w:p w14:paraId="5628B1AD">
      <w:pPr>
        <w:rPr>
          <w:rFonts w:hint="default"/>
          <w:lang w:val="en-US" w:eastAsia="zh-CN"/>
        </w:rPr>
      </w:pPr>
      <w:r>
        <w:rPr>
          <w:rFonts w:hint="eastAsia"/>
          <w:lang w:val="en-US" w:eastAsia="zh-CN"/>
        </w:rPr>
        <w:t>改变了高点数奖励的触发模式。（触发后对应属性会重置为99）</w:t>
      </w:r>
      <w:r>
        <w:rPr>
          <w:rFonts w:hint="eastAsia"/>
          <w:lang w:val="en-US" w:eastAsia="zh-CN"/>
        </w:rPr>
        <w:br w:type="textWrapping"/>
      </w:r>
      <w:r>
        <w:rPr>
          <w:rFonts w:hint="eastAsia"/>
          <w:lang w:val="en-US" w:eastAsia="zh-CN"/>
        </w:rPr>
        <w:t>改变了暴风雨前兆这个事件（现在会提前看到下一次的降低内容）</w:t>
      </w:r>
    </w:p>
    <w:p w14:paraId="3DD989CF">
      <w:pPr>
        <w:rPr>
          <w:rFonts w:hint="default"/>
          <w:lang w:val="en-US" w:eastAsia="zh-CN"/>
        </w:rPr>
      </w:pPr>
      <w:r>
        <w:rPr>
          <w:rFonts w:hint="eastAsia"/>
          <w:lang w:val="en-US" w:eastAsia="zh-CN"/>
        </w:rPr>
        <w:t>重做了高点数奖励系统。（使之更具策略性）</w:t>
      </w:r>
    </w:p>
    <w:p w14:paraId="5645CA57">
      <w:pPr>
        <w:rPr>
          <w:rFonts w:hint="default"/>
          <w:lang w:val="en-US" w:eastAsia="zh-CN"/>
        </w:rPr>
      </w:pPr>
    </w:p>
    <w:p w14:paraId="21B44515">
      <w:pPr>
        <w:rPr>
          <w:rFonts w:hint="eastAsia"/>
          <w:lang w:val="en-US" w:eastAsia="zh-CN"/>
        </w:rPr>
      </w:pPr>
      <w:r>
        <w:rPr>
          <w:rFonts w:hint="eastAsia"/>
          <w:lang w:val="en-US" w:eastAsia="zh-CN"/>
        </w:rPr>
        <w:t>V.1.2</w:t>
      </w:r>
    </w:p>
    <w:p w14:paraId="1FB4C9D3">
      <w:pPr>
        <w:rPr>
          <w:rFonts w:hint="eastAsia"/>
          <w:lang w:val="en-US" w:eastAsia="zh-CN"/>
        </w:rPr>
      </w:pPr>
      <w:r>
        <w:rPr>
          <w:rFonts w:hint="eastAsia"/>
          <w:lang w:val="en-US" w:eastAsia="zh-CN"/>
        </w:rPr>
        <w:t>数值优化：</w:t>
      </w:r>
    </w:p>
    <w:p w14:paraId="0D5A10AD">
      <w:pPr>
        <w:rPr>
          <w:rFonts w:hint="eastAsia"/>
          <w:lang w:val="en-US" w:eastAsia="zh-CN"/>
        </w:rPr>
      </w:pPr>
      <w:r>
        <w:rPr>
          <w:rFonts w:hint="eastAsia"/>
          <w:lang w:val="en-US" w:eastAsia="zh-CN"/>
        </w:rPr>
        <w:t>降低了高损耗事件的数值（从50-80降低为50-70）[总结失败的原因]</w:t>
      </w:r>
    </w:p>
    <w:p w14:paraId="67001F24">
      <w:pPr>
        <w:rPr>
          <w:rFonts w:hint="default"/>
          <w:lang w:val="en-US" w:eastAsia="zh-CN"/>
        </w:rPr>
      </w:pPr>
      <w:r>
        <w:rPr>
          <w:rFonts w:hint="eastAsia"/>
          <w:lang w:val="en-US" w:eastAsia="zh-CN"/>
        </w:rPr>
        <w:t>提高基础属性，确保前期基本1回合就能触发高点数奖励（从40-60，提升至50-70降低难度，提高发育速度）</w:t>
      </w:r>
    </w:p>
    <w:p w14:paraId="6AF1F8AC">
      <w:pPr>
        <w:rPr>
          <w:rFonts w:hint="eastAsia"/>
          <w:lang w:val="en-US" w:eastAsia="zh-CN"/>
        </w:rPr>
      </w:pPr>
    </w:p>
    <w:p w14:paraId="146613E3">
      <w:pPr>
        <w:rPr>
          <w:rFonts w:hint="eastAsia"/>
          <w:lang w:val="en-US" w:eastAsia="zh-CN"/>
        </w:rPr>
      </w:pPr>
      <w:r>
        <w:rPr>
          <w:rFonts w:hint="eastAsia"/>
          <w:lang w:val="en-US" w:eastAsia="zh-CN"/>
        </w:rPr>
        <w:t>机制优化：</w:t>
      </w:r>
    </w:p>
    <w:p w14:paraId="4A446529">
      <w:pPr>
        <w:rPr>
          <w:rFonts w:hint="eastAsia"/>
          <w:lang w:val="en-US" w:eastAsia="zh-CN"/>
        </w:rPr>
      </w:pPr>
      <w:r>
        <w:rPr>
          <w:rFonts w:hint="eastAsia"/>
          <w:lang w:val="en-US" w:eastAsia="zh-CN"/>
        </w:rPr>
        <w:t>重做了士气的高点数奖励（重做为“</w:t>
      </w:r>
      <w:r>
        <w:rPr>
          <w:rFonts w:hint="eastAsia"/>
          <w:b w:val="0"/>
          <w:i w:val="0"/>
          <w:color w:val="000000"/>
          <w:vertAlign w:val="baseline"/>
          <w:lang w:val="en-US" w:eastAsia="zh-CN"/>
        </w:rPr>
        <w:t>高于100时，可以预见此后的损耗事件会降低哪种属性。（只要保持在100以上）</w:t>
      </w:r>
      <w:r>
        <w:rPr>
          <w:rFonts w:hint="eastAsia"/>
          <w:lang w:val="en-US" w:eastAsia="zh-CN"/>
        </w:rPr>
        <w:t>”）[降低随机性，1.1版本的随机性太强了，失败的原因几乎都是因为突然的高损耗事件。]</w:t>
      </w:r>
    </w:p>
    <w:p w14:paraId="623153BF">
      <w:pPr>
        <w:rPr>
          <w:rFonts w:hint="eastAsia"/>
          <w:lang w:val="en-US" w:eastAsia="zh-CN"/>
        </w:rPr>
      </w:pPr>
    </w:p>
    <w:p w14:paraId="2DA1AA66">
      <w:pPr>
        <w:rPr>
          <w:rFonts w:hint="default"/>
          <w:lang w:val="en-US" w:eastAsia="zh-CN"/>
        </w:rPr>
      </w:pPr>
      <w:r>
        <w:rPr>
          <w:rFonts w:hint="eastAsia"/>
          <w:lang w:val="en-US" w:eastAsia="zh-CN"/>
        </w:rPr>
        <w:t>修复了一个Bug，士气的高点数奖励需要大于100而非大于等于100。</w:t>
      </w:r>
    </w:p>
    <w:p w14:paraId="1CAC1240">
      <w:pPr>
        <w:rPr>
          <w:rFonts w:hint="default"/>
          <w:lang w:val="en-US" w:eastAsia="zh-CN"/>
        </w:rPr>
      </w:pPr>
    </w:p>
    <w:p w14:paraId="1DAD59B7">
      <w:pPr>
        <w:rPr>
          <w:rFonts w:hint="default"/>
          <w:lang w:val="en-US" w:eastAsia="zh-CN"/>
        </w:rPr>
      </w:pPr>
      <w:r>
        <w:rPr>
          <w:rFonts w:hint="eastAsia"/>
          <w:lang w:val="en-US" w:eastAsia="zh-CN"/>
        </w:rPr>
        <w:t>（优化之后的胜率提升到大概%）</w:t>
      </w:r>
    </w:p>
    <w:p w14:paraId="6E0137D6">
      <w:pPr>
        <w:rPr>
          <w:rFonts w:hint="default"/>
          <w:lang w:val="en-US" w:eastAsia="zh-CN"/>
        </w:rPr>
      </w:pPr>
    </w:p>
    <w:p w14:paraId="062618B0">
      <w:pPr>
        <w:rPr>
          <w:rFonts w:hint="default"/>
          <w:lang w:val="en-US" w:eastAsia="zh-CN"/>
        </w:rPr>
      </w:pPr>
    </w:p>
    <w:p w14:paraId="57C4E7E0">
      <w:pPr>
        <w:rPr>
          <w:rFonts w:hint="default"/>
          <w:lang w:val="en-US" w:eastAsia="zh-CN"/>
        </w:rPr>
      </w:pPr>
    </w:p>
    <w:p w14:paraId="72D8F7E0">
      <w:pPr>
        <w:rPr>
          <w:rFonts w:hint="default"/>
          <w:lang w:val="en-US" w:eastAsia="zh-CN"/>
        </w:rPr>
      </w:pPr>
    </w:p>
    <w:p w14:paraId="6CF8793B">
      <w:pPr>
        <w:rPr>
          <w:rFonts w:hint="default"/>
          <w:lang w:val="en-US" w:eastAsia="zh-CN"/>
        </w:rPr>
      </w:pPr>
    </w:p>
    <w:p w14:paraId="1F143A2F">
      <w:pPr>
        <w:rPr>
          <w:rFonts w:hint="default"/>
          <w:lang w:val="en-US" w:eastAsia="zh-CN"/>
        </w:rPr>
      </w:pPr>
    </w:p>
    <w:p w14:paraId="05C3E017">
      <w:pPr>
        <w:rPr>
          <w:rFonts w:hint="default"/>
          <w:lang w:val="en-US" w:eastAsia="zh-CN"/>
        </w:rPr>
      </w:pPr>
    </w:p>
    <w:p w14:paraId="198894CB">
      <w:pPr>
        <w:rPr>
          <w:rFonts w:hint="default"/>
          <w:lang w:val="en-US" w:eastAsia="zh-CN"/>
        </w:rPr>
      </w:pPr>
    </w:p>
    <w:p w14:paraId="35A3D2A3">
      <w:pPr>
        <w:rPr>
          <w:rFonts w:hint="default"/>
          <w:lang w:val="en-US" w:eastAsia="zh-CN"/>
        </w:rPr>
      </w:pPr>
    </w:p>
    <w:p w14:paraId="2EB68DCE">
      <w:pPr>
        <w:rPr>
          <w:rFonts w:hint="default"/>
          <w:lang w:val="en-US" w:eastAsia="zh-CN"/>
        </w:rPr>
      </w:pPr>
    </w:p>
    <w:p w14:paraId="3F477BC5">
      <w:pPr>
        <w:rPr>
          <w:rFonts w:hint="default"/>
          <w:lang w:val="en-US" w:eastAsia="zh-CN"/>
        </w:rPr>
      </w:pPr>
    </w:p>
    <w:p w14:paraId="5FA1B5B4">
      <w:pPr>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A4CE1"/>
    <w:multiLevelType w:val="singleLevel"/>
    <w:tmpl w:val="978A4CE1"/>
    <w:lvl w:ilvl="0" w:tentative="0">
      <w:start w:val="3"/>
      <w:numFmt w:val="chineseCounting"/>
      <w:lvlText w:val="%1."/>
      <w:lvlJc w:val="left"/>
      <w:pPr>
        <w:tabs>
          <w:tab w:val="left" w:pos="312"/>
        </w:tabs>
      </w:pPr>
      <w:rPr>
        <w:rFonts w:hint="eastAsia"/>
      </w:rPr>
    </w:lvl>
  </w:abstractNum>
  <w:abstractNum w:abstractNumId="1">
    <w:nsid w:val="9BD61509"/>
    <w:multiLevelType w:val="singleLevel"/>
    <w:tmpl w:val="9BD61509"/>
    <w:lvl w:ilvl="0" w:tentative="0">
      <w:start w:val="1"/>
      <w:numFmt w:val="lowerLetter"/>
      <w:lvlText w:val="%1."/>
      <w:lvlJc w:val="left"/>
      <w:pPr>
        <w:tabs>
          <w:tab w:val="left" w:pos="312"/>
        </w:tabs>
      </w:pPr>
    </w:lvl>
  </w:abstractNum>
  <w:abstractNum w:abstractNumId="2">
    <w:nsid w:val="1E7FB2FF"/>
    <w:multiLevelType w:val="singleLevel"/>
    <w:tmpl w:val="1E7FB2FF"/>
    <w:lvl w:ilvl="0" w:tentative="0">
      <w:start w:val="1"/>
      <w:numFmt w:val="lowerLetter"/>
      <w:lvlText w:val="%1."/>
      <w:lvlJc w:val="left"/>
      <w:pPr>
        <w:tabs>
          <w:tab w:val="left" w:pos="312"/>
        </w:tabs>
      </w:pPr>
    </w:lvl>
  </w:abstractNum>
  <w:abstractNum w:abstractNumId="3">
    <w:nsid w:val="2AB0B8CD"/>
    <w:multiLevelType w:val="singleLevel"/>
    <w:tmpl w:val="2AB0B8CD"/>
    <w:lvl w:ilvl="0" w:tentative="0">
      <w:start w:val="1"/>
      <w:numFmt w:val="decimal"/>
      <w:lvlText w:val="%1."/>
      <w:lvlJc w:val="left"/>
      <w:pPr>
        <w:tabs>
          <w:tab w:val="left" w:pos="312"/>
        </w:tabs>
      </w:pPr>
    </w:lvl>
  </w:abstractNum>
  <w:abstractNum w:abstractNumId="4">
    <w:nsid w:val="2CAB4EA3"/>
    <w:multiLevelType w:val="singleLevel"/>
    <w:tmpl w:val="2CAB4EA3"/>
    <w:lvl w:ilvl="0" w:tentative="0">
      <w:start w:val="1"/>
      <w:numFmt w:val="decimal"/>
      <w:lvlText w:val="%1."/>
      <w:lvlJc w:val="left"/>
      <w:pPr>
        <w:tabs>
          <w:tab w:val="left" w:pos="312"/>
        </w:tabs>
      </w:pPr>
    </w:lvl>
  </w:abstractNum>
  <w:abstractNum w:abstractNumId="5">
    <w:nsid w:val="2D93E3C7"/>
    <w:multiLevelType w:val="singleLevel"/>
    <w:tmpl w:val="2D93E3C7"/>
    <w:lvl w:ilvl="0" w:tentative="0">
      <w:start w:val="2"/>
      <w:numFmt w:val="chineseCounting"/>
      <w:suff w:val="nothing"/>
      <w:lvlText w:val="%1．"/>
      <w:lvlJc w:val="left"/>
      <w:rPr>
        <w:rFonts w:hint="eastAsia"/>
      </w:rPr>
    </w:lvl>
  </w:abstractNum>
  <w:abstractNum w:abstractNumId="6">
    <w:nsid w:val="3CFA2CDF"/>
    <w:multiLevelType w:val="singleLevel"/>
    <w:tmpl w:val="3CFA2CDF"/>
    <w:lvl w:ilvl="0" w:tentative="0">
      <w:start w:val="1"/>
      <w:numFmt w:val="decimal"/>
      <w:lvlText w:val="%1."/>
      <w:lvlJc w:val="left"/>
      <w:pPr>
        <w:tabs>
          <w:tab w:val="left" w:pos="312"/>
        </w:tabs>
      </w:pPr>
    </w:lvl>
  </w:abstractNum>
  <w:abstractNum w:abstractNumId="7">
    <w:nsid w:val="57CD64D3"/>
    <w:multiLevelType w:val="singleLevel"/>
    <w:tmpl w:val="57CD64D3"/>
    <w:lvl w:ilvl="0" w:tentative="0">
      <w:start w:val="1"/>
      <w:numFmt w:val="lowerLetter"/>
      <w:lvlText w:val="%1."/>
      <w:lvlJc w:val="left"/>
      <w:pPr>
        <w:tabs>
          <w:tab w:val="left" w:pos="312"/>
        </w:tabs>
      </w:pPr>
    </w:lvl>
  </w:abstractNum>
  <w:abstractNum w:abstractNumId="8">
    <w:nsid w:val="6C1CCB96"/>
    <w:multiLevelType w:val="singleLevel"/>
    <w:tmpl w:val="6C1CCB96"/>
    <w:lvl w:ilvl="0" w:tentative="0">
      <w:start w:val="1"/>
      <w:numFmt w:val="decimal"/>
      <w:lvlText w:val="%1."/>
      <w:lvlJc w:val="left"/>
      <w:pPr>
        <w:tabs>
          <w:tab w:val="left" w:pos="312"/>
        </w:tabs>
      </w:p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433224A"/>
    <w:rsid w:val="04BD7D66"/>
    <w:rsid w:val="07011CC2"/>
    <w:rsid w:val="07644792"/>
    <w:rsid w:val="078D1C71"/>
    <w:rsid w:val="090D1B45"/>
    <w:rsid w:val="09284798"/>
    <w:rsid w:val="09D20EF7"/>
    <w:rsid w:val="0A801619"/>
    <w:rsid w:val="0CA5289A"/>
    <w:rsid w:val="0CF46AD6"/>
    <w:rsid w:val="0D736F80"/>
    <w:rsid w:val="0EE1439E"/>
    <w:rsid w:val="0F2B6FD9"/>
    <w:rsid w:val="0F8B469D"/>
    <w:rsid w:val="10326DF8"/>
    <w:rsid w:val="10AA2392"/>
    <w:rsid w:val="11D750A4"/>
    <w:rsid w:val="13B870F4"/>
    <w:rsid w:val="13F90647"/>
    <w:rsid w:val="156B64FD"/>
    <w:rsid w:val="15FA0C56"/>
    <w:rsid w:val="17B61B30"/>
    <w:rsid w:val="183C240D"/>
    <w:rsid w:val="1A296C99"/>
    <w:rsid w:val="1AA24D9F"/>
    <w:rsid w:val="1C7C4A0E"/>
    <w:rsid w:val="1CE75AAD"/>
    <w:rsid w:val="1D7F39B2"/>
    <w:rsid w:val="1DD33B0F"/>
    <w:rsid w:val="1EB458DE"/>
    <w:rsid w:val="1FD76287"/>
    <w:rsid w:val="203903AF"/>
    <w:rsid w:val="20DF1235"/>
    <w:rsid w:val="2150753E"/>
    <w:rsid w:val="215276D1"/>
    <w:rsid w:val="21A82127"/>
    <w:rsid w:val="22BC52EB"/>
    <w:rsid w:val="23CB0E9D"/>
    <w:rsid w:val="28DA2E89"/>
    <w:rsid w:val="29655F89"/>
    <w:rsid w:val="296F5223"/>
    <w:rsid w:val="298725E3"/>
    <w:rsid w:val="2A4254F9"/>
    <w:rsid w:val="2AC25EBE"/>
    <w:rsid w:val="2B395AE8"/>
    <w:rsid w:val="2C9B2D5C"/>
    <w:rsid w:val="2D1F32F4"/>
    <w:rsid w:val="2D682976"/>
    <w:rsid w:val="2D7A49D2"/>
    <w:rsid w:val="2E1307C1"/>
    <w:rsid w:val="2E3E740B"/>
    <w:rsid w:val="2E4E0A8F"/>
    <w:rsid w:val="2E6F6158"/>
    <w:rsid w:val="301C408F"/>
    <w:rsid w:val="302A1EA4"/>
    <w:rsid w:val="303645E6"/>
    <w:rsid w:val="323B4D81"/>
    <w:rsid w:val="32DB1466"/>
    <w:rsid w:val="33A70526"/>
    <w:rsid w:val="34362BC5"/>
    <w:rsid w:val="34B70380"/>
    <w:rsid w:val="355B00FA"/>
    <w:rsid w:val="35943B91"/>
    <w:rsid w:val="372C602D"/>
    <w:rsid w:val="37483E1F"/>
    <w:rsid w:val="396A2821"/>
    <w:rsid w:val="3ABB02C8"/>
    <w:rsid w:val="3AE174A3"/>
    <w:rsid w:val="3B9D379F"/>
    <w:rsid w:val="3C193A96"/>
    <w:rsid w:val="3C793F97"/>
    <w:rsid w:val="3CF43399"/>
    <w:rsid w:val="3CFB44C3"/>
    <w:rsid w:val="3F4A1C1A"/>
    <w:rsid w:val="3F811E9F"/>
    <w:rsid w:val="40CD1CDA"/>
    <w:rsid w:val="413C6017"/>
    <w:rsid w:val="423F358D"/>
    <w:rsid w:val="428816FE"/>
    <w:rsid w:val="43446334"/>
    <w:rsid w:val="43930729"/>
    <w:rsid w:val="44A84E71"/>
    <w:rsid w:val="45516AC5"/>
    <w:rsid w:val="462D7D47"/>
    <w:rsid w:val="477DCE1E"/>
    <w:rsid w:val="47BF7B3F"/>
    <w:rsid w:val="483A1E4D"/>
    <w:rsid w:val="4A1E39A7"/>
    <w:rsid w:val="4D4C4DB0"/>
    <w:rsid w:val="4FA74664"/>
    <w:rsid w:val="4FFF4BE2"/>
    <w:rsid w:val="5033707A"/>
    <w:rsid w:val="50DE64AC"/>
    <w:rsid w:val="50FB3804"/>
    <w:rsid w:val="53173B26"/>
    <w:rsid w:val="573E1E21"/>
    <w:rsid w:val="589A2F65"/>
    <w:rsid w:val="5906675A"/>
    <w:rsid w:val="5A2A24E5"/>
    <w:rsid w:val="5AD92379"/>
    <w:rsid w:val="5AE825BC"/>
    <w:rsid w:val="5B487E91"/>
    <w:rsid w:val="5B6C2D6A"/>
    <w:rsid w:val="5C016393"/>
    <w:rsid w:val="5CF9550F"/>
    <w:rsid w:val="5ED4433C"/>
    <w:rsid w:val="5EFEBDE8"/>
    <w:rsid w:val="5F111DA8"/>
    <w:rsid w:val="64F42CCE"/>
    <w:rsid w:val="655E1BCB"/>
    <w:rsid w:val="66DB230E"/>
    <w:rsid w:val="680049F2"/>
    <w:rsid w:val="68882CE8"/>
    <w:rsid w:val="68CA2609"/>
    <w:rsid w:val="68CC1AED"/>
    <w:rsid w:val="69BB0F42"/>
    <w:rsid w:val="69FA3D78"/>
    <w:rsid w:val="6A637494"/>
    <w:rsid w:val="6BCF62E6"/>
    <w:rsid w:val="6BF834FB"/>
    <w:rsid w:val="6C527E2F"/>
    <w:rsid w:val="6C79122E"/>
    <w:rsid w:val="6CD3A16D"/>
    <w:rsid w:val="6CEE3336"/>
    <w:rsid w:val="6D535020"/>
    <w:rsid w:val="6D626D7E"/>
    <w:rsid w:val="6D78319B"/>
    <w:rsid w:val="6E5F49A6"/>
    <w:rsid w:val="6F223EC0"/>
    <w:rsid w:val="6FFF37D2"/>
    <w:rsid w:val="70DE2EF1"/>
    <w:rsid w:val="722E5D03"/>
    <w:rsid w:val="723D2D95"/>
    <w:rsid w:val="758800E1"/>
    <w:rsid w:val="75F708B2"/>
    <w:rsid w:val="772A6DA4"/>
    <w:rsid w:val="77B36E70"/>
    <w:rsid w:val="77F66F59"/>
    <w:rsid w:val="7A3029BD"/>
    <w:rsid w:val="7C5F4108"/>
    <w:rsid w:val="7DB11A6D"/>
    <w:rsid w:val="7EE74B78"/>
    <w:rsid w:val="7F331F52"/>
    <w:rsid w:val="7F79C282"/>
    <w:rsid w:val="7F7B6CAE"/>
    <w:rsid w:val="7FAB01ED"/>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3242</Words>
  <Characters>3626</Characters>
  <Lines>0</Lines>
  <Paragraphs>0</Paragraphs>
  <TotalTime>29</TotalTime>
  <ScaleCrop>false</ScaleCrop>
  <LinksUpToDate>false</LinksUpToDate>
  <CharactersWithSpaces>3650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10763</dc:creator>
  <cp:lastModifiedBy>Schamhafter</cp:lastModifiedBy>
  <dcterms:modified xsi:type="dcterms:W3CDTF">2025-10-13T10:20:01Z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eyJoZGlkIjoiZDgxZTc4ZGIwZTUyY2FhNWYzMTFhYTFlODFkZmU4ZTMiLCJ1c2VySWQiOiI3ODA1ODM0MTIifQ==</vt:lpwstr>
  </property>
  <property fmtid="{D5CDD505-2E9C-101B-9397-08002B2CF9AE}" pid="6" name="ICV">
    <vt:lpwstr>39143DB674F748DAA5E3B0E68E258853_13</vt:lpwstr>
  </property>
</Properties>
</file>