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B0750" w14:textId="16F6EDCA" w:rsidR="00A66F40" w:rsidRDefault="00A66F40" w:rsidP="005A22CC"/>
    <w:p w14:paraId="3DBD47E1" w14:textId="38D8DB51" w:rsidR="004072D8" w:rsidRDefault="004072D8" w:rsidP="004072D8">
      <w:pPr>
        <w:pStyle w:val="CoverPage-title"/>
        <w:ind w:left="0" w:right="-18"/>
      </w:pPr>
      <w:r>
        <w:rPr>
          <w:noProof/>
        </w:rPr>
        <w:drawing>
          <wp:inline distT="0" distB="0" distL="0" distR="0" wp14:anchorId="1C2BB505" wp14:editId="04732AE4">
            <wp:extent cx="3292039" cy="64239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7784" cy="653273"/>
                    </a:xfrm>
                    <a:prstGeom prst="rect">
                      <a:avLst/>
                    </a:prstGeom>
                    <a:noFill/>
                  </pic:spPr>
                </pic:pic>
              </a:graphicData>
            </a:graphic>
          </wp:inline>
        </w:drawing>
      </w:r>
    </w:p>
    <w:p w14:paraId="72628C69" w14:textId="49B19E1E" w:rsidR="00816B95" w:rsidRDefault="00816B95" w:rsidP="004072D8">
      <w:pPr>
        <w:pStyle w:val="CoverPage-title"/>
        <w:ind w:left="0" w:right="-18"/>
      </w:pPr>
    </w:p>
    <w:p w14:paraId="3E0BB60C" w14:textId="77777777" w:rsidR="00816B95" w:rsidRDefault="00816B95" w:rsidP="004072D8">
      <w:pPr>
        <w:pStyle w:val="CoverPage-title"/>
        <w:ind w:left="0" w:right="-18"/>
      </w:pPr>
    </w:p>
    <w:p w14:paraId="0B314FF4" w14:textId="4813E176" w:rsidR="00A81699" w:rsidRPr="004072D8" w:rsidRDefault="00A81699" w:rsidP="004072D8">
      <w:pPr>
        <w:pStyle w:val="CoverPage-title"/>
        <w:ind w:left="0" w:right="-18"/>
      </w:pPr>
      <w:r w:rsidRPr="004072D8">
        <w:t>Benchmark Implementation Guide</w:t>
      </w:r>
    </w:p>
    <w:p w14:paraId="4C782B60" w14:textId="77777777" w:rsidR="004072D8" w:rsidRDefault="004072D8" w:rsidP="004072D8">
      <w:pPr>
        <w:pStyle w:val="CoverPage-clientinfo"/>
      </w:pPr>
    </w:p>
    <w:p w14:paraId="40F9DCF4" w14:textId="77777777" w:rsidR="00816B95" w:rsidRDefault="00816B95" w:rsidP="004072D8">
      <w:pPr>
        <w:pStyle w:val="CoverPage-clientinfo"/>
      </w:pPr>
    </w:p>
    <w:p w14:paraId="2B4BE1D8" w14:textId="6253B955" w:rsidR="004072D8" w:rsidRPr="009440D9" w:rsidRDefault="00A81699" w:rsidP="004072D8">
      <w:pPr>
        <w:pStyle w:val="CoverPage-clientinfo"/>
      </w:pPr>
      <w:r>
        <w:t>2019</w:t>
      </w:r>
    </w:p>
    <w:p w14:paraId="57FF73D8" w14:textId="77777777" w:rsidR="004072D8" w:rsidRDefault="004072D8">
      <w:pPr>
        <w:rPr>
          <w:rStyle w:val="Heading2Char"/>
        </w:rPr>
      </w:pPr>
      <w:r>
        <w:rPr>
          <w:rStyle w:val="Heading2Char"/>
        </w:rPr>
        <w:br w:type="page"/>
      </w:r>
    </w:p>
    <w:sdt>
      <w:sdtPr>
        <w:id w:val="200632078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B196CFF" w14:textId="6E850427" w:rsidR="00816B95" w:rsidRPr="00816B95" w:rsidRDefault="00816B95">
          <w:pPr>
            <w:pStyle w:val="TOCHeading"/>
            <w:rPr>
              <w:rStyle w:val="Heading1Char"/>
            </w:rPr>
          </w:pPr>
          <w:r w:rsidRPr="00816B95">
            <w:rPr>
              <w:rStyle w:val="Heading1Char"/>
            </w:rPr>
            <w:t>Table of Contents</w:t>
          </w:r>
        </w:p>
        <w:p w14:paraId="0F9EBBBA" w14:textId="12BBEB45" w:rsidR="00816B95" w:rsidRDefault="00816B95">
          <w:pPr>
            <w:pStyle w:val="TOC1"/>
            <w:rPr>
              <w:rFonts w:eastAsiaTheme="minorEastAsia"/>
            </w:rPr>
          </w:pPr>
          <w:r>
            <w:fldChar w:fldCharType="begin"/>
          </w:r>
          <w:r>
            <w:instrText xml:space="preserve"> TOC \o "1-3" \h \z \u </w:instrText>
          </w:r>
          <w:r>
            <w:fldChar w:fldCharType="separate"/>
          </w:r>
          <w:hyperlink w:anchor="_Toc534370523" w:history="1">
            <w:r w:rsidRPr="00CB7DDE">
              <w:rPr>
                <w:rStyle w:val="Hyperlink"/>
              </w:rPr>
              <w:t>1: Introduction</w:t>
            </w:r>
            <w:r>
              <w:rPr>
                <w:webHidden/>
              </w:rPr>
              <w:tab/>
            </w:r>
            <w:r>
              <w:rPr>
                <w:webHidden/>
              </w:rPr>
              <w:fldChar w:fldCharType="begin"/>
            </w:r>
            <w:r>
              <w:rPr>
                <w:webHidden/>
              </w:rPr>
              <w:instrText xml:space="preserve"> PAGEREF _Toc534370523 \h </w:instrText>
            </w:r>
            <w:r>
              <w:rPr>
                <w:webHidden/>
              </w:rPr>
            </w:r>
            <w:r>
              <w:rPr>
                <w:webHidden/>
              </w:rPr>
              <w:fldChar w:fldCharType="separate"/>
            </w:r>
            <w:r>
              <w:rPr>
                <w:webHidden/>
              </w:rPr>
              <w:t>3</w:t>
            </w:r>
            <w:r>
              <w:rPr>
                <w:webHidden/>
              </w:rPr>
              <w:fldChar w:fldCharType="end"/>
            </w:r>
          </w:hyperlink>
        </w:p>
        <w:p w14:paraId="579488DD" w14:textId="675451BD" w:rsidR="00816B95" w:rsidRDefault="00816B95">
          <w:pPr>
            <w:pStyle w:val="TOC1"/>
            <w:rPr>
              <w:rFonts w:eastAsiaTheme="minorEastAsia"/>
            </w:rPr>
          </w:pPr>
          <w:hyperlink w:anchor="_Toc534370524" w:history="1">
            <w:r w:rsidRPr="00CB7DDE">
              <w:rPr>
                <w:rStyle w:val="Hyperlink"/>
              </w:rPr>
              <w:t>2: Salesforce Managed Package “OEI Platform”</w:t>
            </w:r>
            <w:r>
              <w:rPr>
                <w:webHidden/>
              </w:rPr>
              <w:tab/>
            </w:r>
            <w:r>
              <w:rPr>
                <w:webHidden/>
              </w:rPr>
              <w:fldChar w:fldCharType="begin"/>
            </w:r>
            <w:r>
              <w:rPr>
                <w:webHidden/>
              </w:rPr>
              <w:instrText xml:space="preserve"> PAGEREF _Toc534370524 \h </w:instrText>
            </w:r>
            <w:r>
              <w:rPr>
                <w:webHidden/>
              </w:rPr>
            </w:r>
            <w:r>
              <w:rPr>
                <w:webHidden/>
              </w:rPr>
              <w:fldChar w:fldCharType="separate"/>
            </w:r>
            <w:r>
              <w:rPr>
                <w:webHidden/>
              </w:rPr>
              <w:t>4</w:t>
            </w:r>
            <w:r>
              <w:rPr>
                <w:webHidden/>
              </w:rPr>
              <w:fldChar w:fldCharType="end"/>
            </w:r>
          </w:hyperlink>
        </w:p>
        <w:p w14:paraId="78536C42" w14:textId="2560A2D0" w:rsidR="00816B95" w:rsidRDefault="00816B95">
          <w:pPr>
            <w:pStyle w:val="TOC1"/>
            <w:rPr>
              <w:rFonts w:eastAsiaTheme="minorEastAsia"/>
            </w:rPr>
          </w:pPr>
          <w:hyperlink w:anchor="_Toc534370525" w:history="1">
            <w:r w:rsidRPr="00CB7DDE">
              <w:rPr>
                <w:rStyle w:val="Hyperlink"/>
              </w:rPr>
              <w:t>3: Docker MuleSoft solution</w:t>
            </w:r>
            <w:r>
              <w:rPr>
                <w:webHidden/>
              </w:rPr>
              <w:tab/>
            </w:r>
            <w:r>
              <w:rPr>
                <w:webHidden/>
              </w:rPr>
              <w:fldChar w:fldCharType="begin"/>
            </w:r>
            <w:r>
              <w:rPr>
                <w:webHidden/>
              </w:rPr>
              <w:instrText xml:space="preserve"> PAGEREF _Toc534370525 \h </w:instrText>
            </w:r>
            <w:r>
              <w:rPr>
                <w:webHidden/>
              </w:rPr>
            </w:r>
            <w:r>
              <w:rPr>
                <w:webHidden/>
              </w:rPr>
              <w:fldChar w:fldCharType="separate"/>
            </w:r>
            <w:r>
              <w:rPr>
                <w:webHidden/>
              </w:rPr>
              <w:t>5</w:t>
            </w:r>
            <w:r>
              <w:rPr>
                <w:webHidden/>
              </w:rPr>
              <w:fldChar w:fldCharType="end"/>
            </w:r>
          </w:hyperlink>
        </w:p>
        <w:p w14:paraId="336D2859" w14:textId="6AAF7E89" w:rsidR="00816B95" w:rsidRDefault="00816B95">
          <w:pPr>
            <w:pStyle w:val="TOC1"/>
            <w:rPr>
              <w:rFonts w:eastAsiaTheme="minorEastAsia"/>
            </w:rPr>
          </w:pPr>
          <w:hyperlink w:anchor="_Toc534370526" w:history="1">
            <w:r w:rsidRPr="00CB7DDE">
              <w:rPr>
                <w:rStyle w:val="Hyperlink"/>
              </w:rPr>
              <w:t>4: Configure MuleSoft solution</w:t>
            </w:r>
            <w:r>
              <w:rPr>
                <w:webHidden/>
              </w:rPr>
              <w:tab/>
            </w:r>
            <w:r>
              <w:rPr>
                <w:webHidden/>
              </w:rPr>
              <w:fldChar w:fldCharType="begin"/>
            </w:r>
            <w:r>
              <w:rPr>
                <w:webHidden/>
              </w:rPr>
              <w:instrText xml:space="preserve"> PAGEREF _Toc534370526 \h </w:instrText>
            </w:r>
            <w:r>
              <w:rPr>
                <w:webHidden/>
              </w:rPr>
            </w:r>
            <w:r>
              <w:rPr>
                <w:webHidden/>
              </w:rPr>
              <w:fldChar w:fldCharType="separate"/>
            </w:r>
            <w:r>
              <w:rPr>
                <w:webHidden/>
              </w:rPr>
              <w:t>6</w:t>
            </w:r>
            <w:r>
              <w:rPr>
                <w:webHidden/>
              </w:rPr>
              <w:fldChar w:fldCharType="end"/>
            </w:r>
          </w:hyperlink>
        </w:p>
        <w:p w14:paraId="7DB1A848" w14:textId="55B38637" w:rsidR="00816B95" w:rsidRDefault="00816B95">
          <w:pPr>
            <w:pStyle w:val="TOC2"/>
            <w:rPr>
              <w:rFonts w:eastAsiaTheme="minorEastAsia"/>
            </w:rPr>
          </w:pPr>
          <w:hyperlink w:anchor="_Toc534370527" w:history="1">
            <w:r w:rsidRPr="00CB7DDE">
              <w:rPr>
                <w:rStyle w:val="Hyperlink"/>
              </w:rPr>
              <w:t>Edit Configuration Properties</w:t>
            </w:r>
            <w:r>
              <w:rPr>
                <w:webHidden/>
              </w:rPr>
              <w:tab/>
            </w:r>
            <w:r>
              <w:rPr>
                <w:webHidden/>
              </w:rPr>
              <w:fldChar w:fldCharType="begin"/>
            </w:r>
            <w:r>
              <w:rPr>
                <w:webHidden/>
              </w:rPr>
              <w:instrText xml:space="preserve"> PAGEREF _Toc534370527 \h </w:instrText>
            </w:r>
            <w:r>
              <w:rPr>
                <w:webHidden/>
              </w:rPr>
            </w:r>
            <w:r>
              <w:rPr>
                <w:webHidden/>
              </w:rPr>
              <w:fldChar w:fldCharType="separate"/>
            </w:r>
            <w:r>
              <w:rPr>
                <w:webHidden/>
              </w:rPr>
              <w:t>6</w:t>
            </w:r>
            <w:r>
              <w:rPr>
                <w:webHidden/>
              </w:rPr>
              <w:fldChar w:fldCharType="end"/>
            </w:r>
          </w:hyperlink>
        </w:p>
        <w:p w14:paraId="2391DD13" w14:textId="7B6FD89E" w:rsidR="00816B95" w:rsidRDefault="00816B95">
          <w:pPr>
            <w:pStyle w:val="TOC2"/>
            <w:rPr>
              <w:rFonts w:eastAsiaTheme="minorEastAsia"/>
            </w:rPr>
          </w:pPr>
          <w:hyperlink w:anchor="_Toc534370528" w:history="1">
            <w:r w:rsidRPr="00CB7DDE">
              <w:rPr>
                <w:rStyle w:val="Hyperlink"/>
              </w:rPr>
              <w:t>Edit Field Mappings</w:t>
            </w:r>
            <w:r>
              <w:rPr>
                <w:webHidden/>
              </w:rPr>
              <w:tab/>
            </w:r>
            <w:r>
              <w:rPr>
                <w:webHidden/>
              </w:rPr>
              <w:fldChar w:fldCharType="begin"/>
            </w:r>
            <w:r>
              <w:rPr>
                <w:webHidden/>
              </w:rPr>
              <w:instrText xml:space="preserve"> PAGEREF _Toc534370528 \h </w:instrText>
            </w:r>
            <w:r>
              <w:rPr>
                <w:webHidden/>
              </w:rPr>
            </w:r>
            <w:r>
              <w:rPr>
                <w:webHidden/>
              </w:rPr>
              <w:fldChar w:fldCharType="separate"/>
            </w:r>
            <w:r>
              <w:rPr>
                <w:webHidden/>
              </w:rPr>
              <w:t>6</w:t>
            </w:r>
            <w:r>
              <w:rPr>
                <w:webHidden/>
              </w:rPr>
              <w:fldChar w:fldCharType="end"/>
            </w:r>
          </w:hyperlink>
        </w:p>
        <w:p w14:paraId="2DDAF2C0" w14:textId="2C41B082" w:rsidR="00816B95" w:rsidRDefault="00816B95">
          <w:pPr>
            <w:pStyle w:val="TOC1"/>
            <w:rPr>
              <w:rFonts w:eastAsiaTheme="minorEastAsia"/>
            </w:rPr>
          </w:pPr>
          <w:hyperlink w:anchor="_Toc534370529" w:history="1">
            <w:r w:rsidRPr="00CB7DDE">
              <w:rPr>
                <w:rStyle w:val="Hyperlink"/>
              </w:rPr>
              <w:t>5: Modify MuleSoft solution</w:t>
            </w:r>
            <w:r>
              <w:rPr>
                <w:webHidden/>
              </w:rPr>
              <w:tab/>
            </w:r>
            <w:r>
              <w:rPr>
                <w:webHidden/>
              </w:rPr>
              <w:fldChar w:fldCharType="begin"/>
            </w:r>
            <w:r>
              <w:rPr>
                <w:webHidden/>
              </w:rPr>
              <w:instrText xml:space="preserve"> PAGEREF _Toc534370529 \h </w:instrText>
            </w:r>
            <w:r>
              <w:rPr>
                <w:webHidden/>
              </w:rPr>
            </w:r>
            <w:r>
              <w:rPr>
                <w:webHidden/>
              </w:rPr>
              <w:fldChar w:fldCharType="separate"/>
            </w:r>
            <w:r>
              <w:rPr>
                <w:webHidden/>
              </w:rPr>
              <w:t>7</w:t>
            </w:r>
            <w:r>
              <w:rPr>
                <w:webHidden/>
              </w:rPr>
              <w:fldChar w:fldCharType="end"/>
            </w:r>
          </w:hyperlink>
        </w:p>
        <w:p w14:paraId="439F8937" w14:textId="42CBA7E7" w:rsidR="00816B95" w:rsidRDefault="00816B95">
          <w:pPr>
            <w:pStyle w:val="TOC1"/>
            <w:rPr>
              <w:rFonts w:eastAsiaTheme="minorEastAsia"/>
            </w:rPr>
          </w:pPr>
          <w:hyperlink w:anchor="_Toc534370530" w:history="1">
            <w:r w:rsidRPr="00CB7DDE">
              <w:rPr>
                <w:rStyle w:val="Hyperlink"/>
              </w:rPr>
              <w:t>6: References</w:t>
            </w:r>
            <w:r>
              <w:rPr>
                <w:webHidden/>
              </w:rPr>
              <w:tab/>
            </w:r>
            <w:r>
              <w:rPr>
                <w:webHidden/>
              </w:rPr>
              <w:fldChar w:fldCharType="begin"/>
            </w:r>
            <w:r>
              <w:rPr>
                <w:webHidden/>
              </w:rPr>
              <w:instrText xml:space="preserve"> PAGEREF _Toc534370530 \h </w:instrText>
            </w:r>
            <w:r>
              <w:rPr>
                <w:webHidden/>
              </w:rPr>
            </w:r>
            <w:r>
              <w:rPr>
                <w:webHidden/>
              </w:rPr>
              <w:fldChar w:fldCharType="separate"/>
            </w:r>
            <w:r>
              <w:rPr>
                <w:webHidden/>
              </w:rPr>
              <w:t>8</w:t>
            </w:r>
            <w:r>
              <w:rPr>
                <w:webHidden/>
              </w:rPr>
              <w:fldChar w:fldCharType="end"/>
            </w:r>
          </w:hyperlink>
        </w:p>
        <w:p w14:paraId="59774129" w14:textId="19F531D2" w:rsidR="00816B95" w:rsidRDefault="00816B95">
          <w:r>
            <w:rPr>
              <w:b/>
              <w:bCs/>
              <w:noProof/>
            </w:rPr>
            <w:fldChar w:fldCharType="end"/>
          </w:r>
        </w:p>
      </w:sdtContent>
    </w:sdt>
    <w:p w14:paraId="6EBFC411" w14:textId="4C9E45C5" w:rsidR="00A81699" w:rsidRPr="004072D8" w:rsidRDefault="00A81699" w:rsidP="004072D8">
      <w:pPr>
        <w:pStyle w:val="Heading1"/>
        <w:jc w:val="left"/>
        <w:rPr>
          <w:rStyle w:val="Heading2Char"/>
          <w:b/>
          <w:i w:val="0"/>
          <w:color w:val="238A8B"/>
        </w:rPr>
      </w:pPr>
      <w:bookmarkStart w:id="0" w:name="_Toc534370523"/>
      <w:r w:rsidRPr="004072D8">
        <w:rPr>
          <w:rStyle w:val="Heading2Char"/>
          <w:b/>
          <w:i w:val="0"/>
          <w:color w:val="238A8B"/>
        </w:rPr>
        <w:lastRenderedPageBreak/>
        <w:t>1: Introduction</w:t>
      </w:r>
      <w:bookmarkEnd w:id="0"/>
    </w:p>
    <w:p w14:paraId="4DD1B716" w14:textId="77777777" w:rsidR="00A81699" w:rsidRDefault="00A81699" w:rsidP="00A81699">
      <w:r>
        <w:t xml:space="preserve">This document is an implementation guide to support Benchmark programs by automating benchmark record data updates from the Standard Energy Efficiency Data (SEED) Platform to Salesforce.com. The automation is provided via MuleSoft </w:t>
      </w:r>
      <w:proofErr w:type="spellStart"/>
      <w:r>
        <w:t>Anypoint</w:t>
      </w:r>
      <w:proofErr w:type="spellEnd"/>
      <w:r>
        <w:t xml:space="preserve"> Platform Community Edition API. The MuleSoft API provides one-way data flow, with Property records in SEED updating records in a Salesforce managed package called the “OEI Platform”.</w:t>
      </w:r>
    </w:p>
    <w:p w14:paraId="0169AB07" w14:textId="77777777" w:rsidR="00A81699" w:rsidRDefault="00A81699" w:rsidP="00A81699">
      <w:r>
        <w:t xml:space="preserve">This automation was developed to support a pilot project with the City of San Francisco. It is an open source solution that can be configured to meet the needs of other organizations interested in benchmarking data management using SEED and Salesforce. </w:t>
      </w:r>
    </w:p>
    <w:p w14:paraId="4DD2CB76" w14:textId="35BC5312" w:rsidR="00A81699" w:rsidRDefault="00A81699" w:rsidP="00A81699">
      <w:r>
        <w:t>This guide, the OEP Benchmark Implementation Guide</w:t>
      </w:r>
      <w:r w:rsidR="004072D8">
        <w:t>,</w:t>
      </w:r>
      <w:r>
        <w:t xml:space="preserve"> should be followed to setup an implementation of the OEP Benchmark solution. </w:t>
      </w:r>
    </w:p>
    <w:p w14:paraId="2AD4563F" w14:textId="285002E1" w:rsidR="00A81699" w:rsidRDefault="00A81699" w:rsidP="00A81699">
      <w:r>
        <w:t xml:space="preserve">This document describes how to install the Salesforce managed package in your organization’s Salesforce instance, how to install the </w:t>
      </w:r>
      <w:proofErr w:type="spellStart"/>
      <w:r>
        <w:t>dockered</w:t>
      </w:r>
      <w:proofErr w:type="spellEnd"/>
      <w:r>
        <w:t xml:space="preserve"> MuleSoft solution, how to configure the MuleSoft solution for your instance, and how to modify the MuleSoft solution for your instance.</w:t>
      </w:r>
    </w:p>
    <w:p w14:paraId="2EFD6ECD" w14:textId="0496C035" w:rsidR="00A81699" w:rsidRDefault="00F9422D" w:rsidP="004072D8">
      <w:pPr>
        <w:pStyle w:val="Heading1"/>
        <w:jc w:val="left"/>
      </w:pPr>
      <w:bookmarkStart w:id="1" w:name="_Toc534370524"/>
      <w:r>
        <w:lastRenderedPageBreak/>
        <w:t>z</w:t>
      </w:r>
      <w:r w:rsidR="00A81699">
        <w:t>2: Salesforce Managed Package “OEI Platform”</w:t>
      </w:r>
      <w:bookmarkEnd w:id="1"/>
    </w:p>
    <w:p w14:paraId="4B9085FD" w14:textId="77777777" w:rsidR="00A81699" w:rsidRDefault="00A81699" w:rsidP="00A81699">
      <w:r>
        <w:t xml:space="preserve">Login to your organizations Salesforce instance. If you do not already have an instance, go to Salesforce.com to learn more about Salesforce and its licensing options. </w:t>
      </w:r>
    </w:p>
    <w:p w14:paraId="02711ABF" w14:textId="77777777" w:rsidR="00A81699" w:rsidRDefault="00A81699" w:rsidP="00A81699">
      <w:r>
        <w:t>Navigate to the app selecting the URL below depending on if the instance is a Sandbox or Production site:</w:t>
      </w:r>
    </w:p>
    <w:p w14:paraId="7F2ABB17" w14:textId="442B1A37" w:rsidR="00005DDB" w:rsidRDefault="00A81699" w:rsidP="00A81699">
      <w:r>
        <w:t>Sandbox:</w:t>
      </w:r>
      <w:r w:rsidR="00005DDB">
        <w:t xml:space="preserve"> </w:t>
      </w:r>
      <w:hyperlink r:id="rId9" w:history="1">
        <w:r w:rsidR="00005DDB" w:rsidRPr="00005DDB">
          <w:rPr>
            <w:rStyle w:val="Hyperlink"/>
          </w:rPr>
          <w:t>https://test.salesforce.com/packaging/installPackage.apexp?p0=04t1N000000GnV8</w:t>
        </w:r>
      </w:hyperlink>
    </w:p>
    <w:p w14:paraId="6E30AEE0" w14:textId="5E2683AA" w:rsidR="00A81699" w:rsidRDefault="00A81699" w:rsidP="00005DDB">
      <w:pPr>
        <w:autoSpaceDE w:val="0"/>
        <w:autoSpaceDN w:val="0"/>
        <w:adjustRightInd w:val="0"/>
        <w:spacing w:after="0" w:line="240" w:lineRule="auto"/>
      </w:pPr>
      <w:r>
        <w:t xml:space="preserve">Production: </w:t>
      </w:r>
      <w:hyperlink r:id="rId10" w:history="1">
        <w:r w:rsidR="00005DDB" w:rsidRPr="00740778">
          <w:rPr>
            <w:rStyle w:val="Hyperlink"/>
          </w:rPr>
          <w:t>https://login.salesforce.com/packaging/installPackage.apexp?p0=04t1N000000GnV8</w:t>
        </w:r>
      </w:hyperlink>
    </w:p>
    <w:p w14:paraId="77017A52" w14:textId="77777777" w:rsidR="00005DDB" w:rsidRDefault="00005DDB" w:rsidP="00A81699"/>
    <w:p w14:paraId="5CB1CA93" w14:textId="5144C801" w:rsidR="00A81699" w:rsidRDefault="00005DDB" w:rsidP="00A81699">
      <w:r>
        <w:t>For either URL e</w:t>
      </w:r>
      <w:r w:rsidR="00A81699">
        <w:t xml:space="preserve">nter the password: </w:t>
      </w:r>
      <w:r w:rsidRPr="00005DDB">
        <w:t>MLLk7aCPvz2cBTP3pV3Y</w:t>
      </w:r>
    </w:p>
    <w:p w14:paraId="2BB54557" w14:textId="77777777" w:rsidR="00A81699" w:rsidRDefault="00A81699" w:rsidP="00A81699">
      <w:r>
        <w:t>Select “Install for all Users”</w:t>
      </w:r>
    </w:p>
    <w:p w14:paraId="6431EF93" w14:textId="77777777" w:rsidR="00A81699" w:rsidRDefault="00A81699" w:rsidP="00A81699">
      <w:r>
        <w:t>Go to Setup, search for Installed Packages, confirm “OEI Platform” is installed</w:t>
      </w:r>
    </w:p>
    <w:p w14:paraId="6AC0B37D" w14:textId="77777777" w:rsidR="00A81699" w:rsidRDefault="00A81699" w:rsidP="00A81699">
      <w:r>
        <w:t xml:space="preserve">In App launcher, select “OEI” App, view the tabs. The “Premises”, “Benchmark”, “Account”, and “Contacts” tabs/objects are used for the Benchmark use case. They are documented at the field level in the OEP Data Model [1]. The OEP Data Model includes field level mappings from ENERGY STAR Portfolio Manager and SEED to Salesforce. It also includes identification of which fields are updated for the “Update Label &amp; Properties” and “Update Label” updates via MuleSoft API. </w:t>
      </w:r>
    </w:p>
    <w:p w14:paraId="7DB2C17C" w14:textId="1E1FF361" w:rsidR="00A81699" w:rsidRDefault="00A81699" w:rsidP="004A1DCE">
      <w:pPr>
        <w:pStyle w:val="Heading1"/>
        <w:jc w:val="left"/>
      </w:pPr>
      <w:bookmarkStart w:id="2" w:name="_Toc534370525"/>
      <w:r>
        <w:lastRenderedPageBreak/>
        <w:t>3: Docker</w:t>
      </w:r>
      <w:r w:rsidRPr="00B54E32">
        <w:t xml:space="preserve"> MuleSoft </w:t>
      </w:r>
      <w:commentRangeStart w:id="3"/>
      <w:r w:rsidRPr="00B54E32">
        <w:t>solution</w:t>
      </w:r>
      <w:commentRangeEnd w:id="3"/>
      <w:r>
        <w:rPr>
          <w:rStyle w:val="CommentReference"/>
        </w:rPr>
        <w:commentReference w:id="3"/>
      </w:r>
      <w:bookmarkEnd w:id="2"/>
    </w:p>
    <w:p w14:paraId="0AF023F5" w14:textId="743B0BFA" w:rsidR="00F9422D" w:rsidRDefault="00F9422D" w:rsidP="00F9422D">
      <w:pPr>
        <w:pStyle w:val="Heading1"/>
        <w:jc w:val="left"/>
      </w:pPr>
      <w:r>
        <w:lastRenderedPageBreak/>
        <w:t>4</w:t>
      </w:r>
      <w:r>
        <w:t>: Setup Email Server</w:t>
      </w:r>
    </w:p>
    <w:p w14:paraId="39A01604" w14:textId="77777777" w:rsidR="00F9422D" w:rsidRDefault="00F9422D" w:rsidP="00F9422D">
      <w:r>
        <w:t>To receive Mule error emails, an email server must be setup. Free cloud-based email server services are available online and support levels of service that are appropriate for emails at a daily or hourly basis. This is optional, but without it your organization will not receive notifications of errors in updating from SEED to Salesforce.</w:t>
      </w:r>
    </w:p>
    <w:p w14:paraId="4AC88DAE" w14:textId="77777777" w:rsidR="00F9422D" w:rsidRPr="00F9422D" w:rsidRDefault="00F9422D" w:rsidP="00F9422D"/>
    <w:p w14:paraId="4DB5B4A5" w14:textId="4130255E" w:rsidR="00A81699" w:rsidRPr="00ED1F4B" w:rsidRDefault="00F9422D" w:rsidP="004A1DCE">
      <w:pPr>
        <w:pStyle w:val="Heading1"/>
        <w:jc w:val="left"/>
      </w:pPr>
      <w:bookmarkStart w:id="4" w:name="_Toc534370526"/>
      <w:r>
        <w:lastRenderedPageBreak/>
        <w:t>5</w:t>
      </w:r>
      <w:r w:rsidR="00A81699" w:rsidRPr="00B54E32">
        <w:t>: Configure MuleSoft solution</w:t>
      </w:r>
      <w:bookmarkEnd w:id="4"/>
    </w:p>
    <w:p w14:paraId="4EE00EDC" w14:textId="0CB94C7F" w:rsidR="00A81699" w:rsidRPr="004A1DCE" w:rsidRDefault="00A81699" w:rsidP="004A1DCE">
      <w:pPr>
        <w:rPr>
          <w:b/>
        </w:rPr>
      </w:pPr>
      <w:r w:rsidRPr="004A1DCE">
        <w:t>There are two primary file</w:t>
      </w:r>
      <w:r w:rsidR="004A1DCE" w:rsidRPr="004A1DCE">
        <w:rPr>
          <w:b/>
        </w:rPr>
        <w:t>s</w:t>
      </w:r>
      <w:r w:rsidRPr="004A1DCE">
        <w:t xml:space="preserve"> to edit for configuration. Configuration Properties has the properties set for the instance and must be edited for new instances. Field Mappings can optionally be edited based on the use case.</w:t>
      </w:r>
    </w:p>
    <w:p w14:paraId="04A6DD80" w14:textId="77777777" w:rsidR="00A81699" w:rsidRDefault="00A81699" w:rsidP="004A1DCE">
      <w:pPr>
        <w:pStyle w:val="Heading2"/>
      </w:pPr>
      <w:bookmarkStart w:id="5" w:name="_Toc534370527"/>
      <w:r>
        <w:t>Edit Configuration Properties</w:t>
      </w:r>
      <w:bookmarkEnd w:id="5"/>
      <w:r>
        <w:t xml:space="preserve"> </w:t>
      </w:r>
    </w:p>
    <w:p w14:paraId="108C273C" w14:textId="77777777" w:rsidR="00A81699" w:rsidRDefault="00A81699" w:rsidP="00A81699">
      <w:pPr>
        <w:spacing w:after="0"/>
      </w:pPr>
      <w:r>
        <w:t xml:space="preserve">Configuration can be edited in the </w:t>
      </w:r>
      <w:proofErr w:type="spellStart"/>
      <w:r>
        <w:t>Oei.properties</w:t>
      </w:r>
      <w:proofErr w:type="spellEnd"/>
      <w:r>
        <w:t xml:space="preserve"> file. It is found in the </w:t>
      </w:r>
      <w:proofErr w:type="spellStart"/>
      <w:r>
        <w:t>github</w:t>
      </w:r>
      <w:proofErr w:type="spellEnd"/>
      <w:r>
        <w:t xml:space="preserve"> site at: </w:t>
      </w:r>
      <w:hyperlink r:id="rId14" w:history="1">
        <w:r w:rsidRPr="00DC499B">
          <w:rPr>
            <w:rStyle w:val="Hyperlink"/>
          </w:rPr>
          <w:t>https://github.com/OpenEfficiencyPlatform/OEP/tree/master/SEED%20Benchmark/mulesoft/src/main/resources</w:t>
        </w:r>
      </w:hyperlink>
    </w:p>
    <w:p w14:paraId="6BC9D0F5" w14:textId="77777777" w:rsidR="00A81699" w:rsidRDefault="00A81699" w:rsidP="00A81699">
      <w:pPr>
        <w:spacing w:after="0"/>
      </w:pPr>
    </w:p>
    <w:p w14:paraId="38622EA1" w14:textId="023075E0" w:rsidR="00A81699" w:rsidRDefault="00A81699" w:rsidP="00A81699">
      <w:r>
        <w:t xml:space="preserve">Edit, save, commit changes to this file. The instance must be reloaded for it to run using the updated </w:t>
      </w:r>
      <w:proofErr w:type="spellStart"/>
      <w:r>
        <w:t>Oei.properties</w:t>
      </w:r>
      <w:proofErr w:type="spellEnd"/>
      <w:r>
        <w:t xml:space="preserve"> file. All new instances will require updating: Mule host configuration, SEED user configuration, Salesforce user configuration, and Mule error email configuration. Some instances may choose to update: SEED trigger update label name configuration, and update timer configuration.</w:t>
      </w:r>
    </w:p>
    <w:p w14:paraId="29A3B86C" w14:textId="77777777" w:rsidR="00A81699" w:rsidRDefault="00A81699" w:rsidP="004A1DCE">
      <w:pPr>
        <w:pStyle w:val="Heading2"/>
      </w:pPr>
      <w:bookmarkStart w:id="6" w:name="_Toc534370528"/>
      <w:r>
        <w:t>Edit Field Mappings</w:t>
      </w:r>
      <w:bookmarkEnd w:id="6"/>
    </w:p>
    <w:p w14:paraId="08E6CA39" w14:textId="77777777" w:rsidR="00A81699" w:rsidRDefault="00A81699" w:rsidP="00A81699">
      <w:pPr>
        <w:spacing w:after="0"/>
      </w:pPr>
      <w:r>
        <w:t xml:space="preserve">Field mappings can be edited, deleted, and added in the groovy files. The groovy files are found in the </w:t>
      </w:r>
      <w:proofErr w:type="spellStart"/>
      <w:r>
        <w:t>github</w:t>
      </w:r>
      <w:proofErr w:type="spellEnd"/>
      <w:r>
        <w:t xml:space="preserve"> site at: </w:t>
      </w:r>
      <w:hyperlink r:id="rId15" w:history="1">
        <w:r w:rsidRPr="00DC499B">
          <w:rPr>
            <w:rStyle w:val="Hyperlink"/>
          </w:rPr>
          <w:t>https://github.com/OpenEfficiencyPlatform/OEP/tree/master/SEED%20Benchmark/mulesoft/src/main/groovy</w:t>
        </w:r>
      </w:hyperlink>
      <w:r>
        <w:t xml:space="preserve"> </w:t>
      </w:r>
    </w:p>
    <w:p w14:paraId="18E8AF05" w14:textId="77777777" w:rsidR="00A81699" w:rsidRDefault="00A81699" w:rsidP="00A81699">
      <w:pPr>
        <w:spacing w:after="0"/>
      </w:pPr>
    </w:p>
    <w:p w14:paraId="318F2324" w14:textId="77777777" w:rsidR="00A81699" w:rsidRDefault="00A81699" w:rsidP="00A81699">
      <w:pPr>
        <w:spacing w:after="0"/>
      </w:pPr>
      <w:proofErr w:type="spellStart"/>
      <w:r>
        <w:t>AccountToSalesforce.groovy</w:t>
      </w:r>
      <w:proofErr w:type="spellEnd"/>
      <w:r>
        <w:t xml:space="preserve"> can be edited to configure the field mappings for the Salesforce Account object.</w:t>
      </w:r>
    </w:p>
    <w:p w14:paraId="5B43EB20" w14:textId="77777777" w:rsidR="00A81699" w:rsidRDefault="00A81699" w:rsidP="00A81699">
      <w:pPr>
        <w:spacing w:after="0"/>
      </w:pPr>
    </w:p>
    <w:p w14:paraId="57A01CAA" w14:textId="77777777" w:rsidR="00A81699" w:rsidRDefault="00A81699" w:rsidP="00A81699">
      <w:pPr>
        <w:spacing w:after="0"/>
      </w:pPr>
      <w:proofErr w:type="spellStart"/>
      <w:r>
        <w:t>ContactToSalesforce.groovy</w:t>
      </w:r>
      <w:proofErr w:type="spellEnd"/>
      <w:r>
        <w:t xml:space="preserve"> can be edited to configure the field mappings for the Salesforce Contact object.</w:t>
      </w:r>
    </w:p>
    <w:p w14:paraId="34789122" w14:textId="77777777" w:rsidR="00A81699" w:rsidRDefault="00A81699" w:rsidP="00A81699">
      <w:pPr>
        <w:spacing w:after="0"/>
      </w:pPr>
    </w:p>
    <w:p w14:paraId="7B287B6A" w14:textId="31D3A017" w:rsidR="00A81699" w:rsidRPr="008A662C" w:rsidRDefault="00A81699" w:rsidP="00A81699">
      <w:pPr>
        <w:spacing w:after="0"/>
      </w:pPr>
      <w:proofErr w:type="spellStart"/>
      <w:r>
        <w:t>SEEDPropertyToSFBenchmark.groovy</w:t>
      </w:r>
      <w:proofErr w:type="spellEnd"/>
      <w:r>
        <w:t xml:space="preserve"> can be edited to configure the field mappings for the Salesforce Benchmark object.</w:t>
      </w:r>
    </w:p>
    <w:p w14:paraId="5B139109" w14:textId="739D2FBB" w:rsidR="00A81699" w:rsidRDefault="00F9422D" w:rsidP="004A1DCE">
      <w:pPr>
        <w:pStyle w:val="Heading1"/>
        <w:jc w:val="left"/>
      </w:pPr>
      <w:bookmarkStart w:id="7" w:name="_Toc534370529"/>
      <w:r>
        <w:lastRenderedPageBreak/>
        <w:t>6</w:t>
      </w:r>
      <w:bookmarkStart w:id="8" w:name="_GoBack"/>
      <w:bookmarkEnd w:id="8"/>
      <w:r w:rsidR="00A81699" w:rsidRPr="00B54E32">
        <w:t>: Modify MuleSoft solution</w:t>
      </w:r>
      <w:bookmarkEnd w:id="7"/>
    </w:p>
    <w:p w14:paraId="18AFE61B" w14:textId="39615E81" w:rsidR="00A81699" w:rsidRDefault="00A81699" w:rsidP="004A1DCE">
      <w:pPr>
        <w:pStyle w:val="NormalAfterTablesandFigures"/>
        <w:rPr>
          <w:rFonts w:cs="Times New Roman"/>
          <w:color w:val="595959" w:themeColor="text1" w:themeTint="A6"/>
          <w:sz w:val="20"/>
        </w:rPr>
      </w:pPr>
      <w:r w:rsidRPr="004A1DCE">
        <w:t xml:space="preserve">The MuleSoft code is open source and has been made available in the </w:t>
      </w:r>
      <w:proofErr w:type="spellStart"/>
      <w:r w:rsidRPr="004A1DCE">
        <w:t>github</w:t>
      </w:r>
      <w:proofErr w:type="spellEnd"/>
      <w:r w:rsidRPr="004A1DCE">
        <w:t xml:space="preserve"> site: </w:t>
      </w:r>
      <w:hyperlink r:id="rId16" w:history="1">
        <w:r w:rsidRPr="00DC499B">
          <w:rPr>
            <w:rStyle w:val="Hyperlink"/>
            <w:sz w:val="20"/>
          </w:rPr>
          <w:t>https://github.com/OpenEfficiencyPlatform/OEP/tree/master/SEED%20Benchmark/mulesoft</w:t>
        </w:r>
      </w:hyperlink>
      <w:r w:rsidRPr="00ED1F4B">
        <w:rPr>
          <w:rFonts w:cs="Times New Roman"/>
          <w:color w:val="595959" w:themeColor="text1" w:themeTint="A6"/>
          <w:sz w:val="20"/>
        </w:rPr>
        <w:t>.</w:t>
      </w:r>
    </w:p>
    <w:p w14:paraId="67734E55" w14:textId="05B52B28" w:rsidR="00F9422D" w:rsidRDefault="00F9422D" w:rsidP="004A1DCE">
      <w:pPr>
        <w:pStyle w:val="NormalAfterTablesandFigures"/>
        <w:rPr>
          <w:rFonts w:cs="Times New Roman"/>
          <w:color w:val="595959" w:themeColor="text1" w:themeTint="A6"/>
          <w:sz w:val="20"/>
        </w:rPr>
      </w:pPr>
    </w:p>
    <w:p w14:paraId="12454E50" w14:textId="77777777" w:rsidR="00F9422D" w:rsidRDefault="00F9422D" w:rsidP="004A1DCE">
      <w:pPr>
        <w:pStyle w:val="NormalAfterTablesandFigures"/>
        <w:rPr>
          <w:rFonts w:cs="Times New Roman"/>
          <w:color w:val="595959" w:themeColor="text1" w:themeTint="A6"/>
          <w:sz w:val="20"/>
        </w:rPr>
      </w:pPr>
    </w:p>
    <w:p w14:paraId="3D4C9DFB" w14:textId="50144138" w:rsidR="004A1DCE" w:rsidRDefault="004A1DCE" w:rsidP="004A1DCE">
      <w:pPr>
        <w:pStyle w:val="NormalAfterTablesandFigures"/>
        <w:rPr>
          <w:rFonts w:cs="Times New Roman"/>
          <w:color w:val="595959" w:themeColor="text1" w:themeTint="A6"/>
          <w:sz w:val="20"/>
        </w:rPr>
      </w:pPr>
    </w:p>
    <w:p w14:paraId="2F1B5980" w14:textId="2AEDFD71" w:rsidR="00A81699" w:rsidRPr="004A1DCE" w:rsidRDefault="00F9422D" w:rsidP="004A1DCE">
      <w:pPr>
        <w:pStyle w:val="Heading1"/>
        <w:jc w:val="left"/>
      </w:pPr>
      <w:bookmarkStart w:id="9" w:name="_Toc534370530"/>
      <w:r>
        <w:lastRenderedPageBreak/>
        <w:t>7</w:t>
      </w:r>
      <w:r w:rsidR="00A81699" w:rsidRPr="004A1DCE">
        <w:t>: References</w:t>
      </w:r>
      <w:bookmarkEnd w:id="9"/>
    </w:p>
    <w:p w14:paraId="4745461C" w14:textId="77777777" w:rsidR="00A81699" w:rsidRDefault="00A81699" w:rsidP="00A81699">
      <w:r>
        <w:t xml:space="preserve">Find documentation about OEP at the </w:t>
      </w:r>
      <w:proofErr w:type="spellStart"/>
      <w:r>
        <w:t>github</w:t>
      </w:r>
      <w:proofErr w:type="spellEnd"/>
      <w:r>
        <w:t xml:space="preserve"> site:</w:t>
      </w:r>
      <w:r w:rsidRPr="00ED1F4B">
        <w:t xml:space="preserve"> </w:t>
      </w:r>
      <w:hyperlink r:id="rId17" w:history="1">
        <w:r w:rsidRPr="00CB2143">
          <w:rPr>
            <w:rStyle w:val="Hyperlink"/>
          </w:rPr>
          <w:t>https://github.com/OpenEfficiencyPlatform/OEP</w:t>
        </w:r>
      </w:hyperlink>
    </w:p>
    <w:p w14:paraId="479F8C5E" w14:textId="77777777" w:rsidR="00A81699" w:rsidRDefault="00A81699" w:rsidP="00A81699">
      <w:r>
        <w:t xml:space="preserve">Relevant documentation in the OEP </w:t>
      </w:r>
      <w:proofErr w:type="spellStart"/>
      <w:r>
        <w:t>github</w:t>
      </w:r>
      <w:proofErr w:type="spellEnd"/>
      <w:r>
        <w:t xml:space="preserve"> site includes: </w:t>
      </w:r>
    </w:p>
    <w:p w14:paraId="4ED8D714" w14:textId="77777777" w:rsidR="00A81699" w:rsidRDefault="00A81699" w:rsidP="00A81699">
      <w:pPr>
        <w:pStyle w:val="ListParagraph"/>
        <w:numPr>
          <w:ilvl w:val="0"/>
          <w:numId w:val="28"/>
        </w:numPr>
        <w:spacing w:after="160" w:line="259" w:lineRule="auto"/>
      </w:pPr>
      <w:r>
        <w:t>[1] OEP Data Model</w:t>
      </w:r>
    </w:p>
    <w:p w14:paraId="6FBFE770" w14:textId="77777777" w:rsidR="00A81699" w:rsidRDefault="000A3EC8" w:rsidP="00A81699">
      <w:pPr>
        <w:pStyle w:val="ListParagraph"/>
        <w:spacing w:after="160" w:line="259" w:lineRule="auto"/>
      </w:pPr>
      <w:hyperlink r:id="rId18" w:history="1">
        <w:r w:rsidR="00A81699" w:rsidRPr="00F211F6">
          <w:rPr>
            <w:rStyle w:val="Hyperlink"/>
          </w:rPr>
          <w:t>https://github.com/OpenEfficiencyPlatform/OEP/blob/master/Salesforce%20Package/OEP%20Data%20Model.xlsx</w:t>
        </w:r>
      </w:hyperlink>
    </w:p>
    <w:p w14:paraId="301EB756" w14:textId="77777777" w:rsidR="00A81699" w:rsidRDefault="00A81699" w:rsidP="00A81699">
      <w:pPr>
        <w:pStyle w:val="ListParagraph"/>
        <w:spacing w:after="160" w:line="259" w:lineRule="auto"/>
      </w:pPr>
    </w:p>
    <w:p w14:paraId="256C3DA1" w14:textId="77777777" w:rsidR="00A81699" w:rsidRDefault="00A81699" w:rsidP="00A81699">
      <w:pPr>
        <w:pStyle w:val="ListParagraph"/>
        <w:numPr>
          <w:ilvl w:val="0"/>
          <w:numId w:val="28"/>
        </w:numPr>
        <w:spacing w:after="0" w:line="240" w:lineRule="auto"/>
        <w:contextualSpacing w:val="0"/>
      </w:pPr>
      <w:r>
        <w:t xml:space="preserve">[2] OEP Benchmark User Guide: </w:t>
      </w:r>
      <w:hyperlink r:id="rId19" w:history="1">
        <w:r w:rsidRPr="00DC499B">
          <w:rPr>
            <w:rStyle w:val="Hyperlink"/>
          </w:rPr>
          <w:t>https://github.com/OpenEfficiencyPlatform/OEP/blob/master/SEED%20Benchmark/guides/OEP%20Benchmark%20User%20Guide.docx</w:t>
        </w:r>
      </w:hyperlink>
    </w:p>
    <w:p w14:paraId="448505BB" w14:textId="77777777" w:rsidR="00A81699" w:rsidRDefault="00A81699" w:rsidP="00A81699">
      <w:pPr>
        <w:pStyle w:val="ListParagraph"/>
      </w:pPr>
    </w:p>
    <w:p w14:paraId="1A0D20EC" w14:textId="04B4BC9A" w:rsidR="005A22CC" w:rsidRPr="005A22CC" w:rsidRDefault="005A22CC" w:rsidP="005A22CC"/>
    <w:p w14:paraId="24B422A2" w14:textId="2DA16DA8" w:rsidR="005A22CC" w:rsidRPr="005A22CC" w:rsidRDefault="005A22CC" w:rsidP="005A22CC"/>
    <w:p w14:paraId="24F8807A" w14:textId="6C6595DE" w:rsidR="005A22CC" w:rsidRPr="005A22CC" w:rsidRDefault="005A22CC" w:rsidP="005A22CC"/>
    <w:p w14:paraId="103365C7" w14:textId="1ED44E26" w:rsidR="005A22CC" w:rsidRPr="005A22CC" w:rsidRDefault="005A22CC" w:rsidP="005A22CC"/>
    <w:p w14:paraId="51C6CCE3" w14:textId="52AF0C70" w:rsidR="005A22CC" w:rsidRPr="005A22CC" w:rsidRDefault="005A22CC" w:rsidP="005A22CC"/>
    <w:p w14:paraId="207CF4B7" w14:textId="74C4C3A7" w:rsidR="005A22CC" w:rsidRPr="005A22CC" w:rsidRDefault="005A22CC" w:rsidP="005A22CC"/>
    <w:p w14:paraId="3B92E032" w14:textId="0CAFA1D4" w:rsidR="005A22CC" w:rsidRPr="005A22CC" w:rsidRDefault="005A22CC" w:rsidP="005A22CC"/>
    <w:p w14:paraId="48DFF651" w14:textId="52F95306" w:rsidR="005A22CC" w:rsidRPr="005A22CC" w:rsidRDefault="005A22CC" w:rsidP="005A22CC"/>
    <w:p w14:paraId="41F2DF9A" w14:textId="1D78E94B" w:rsidR="005A22CC" w:rsidRPr="005A22CC" w:rsidRDefault="005A22CC" w:rsidP="005A22CC"/>
    <w:p w14:paraId="429AADA0" w14:textId="4303A2A0" w:rsidR="005A22CC" w:rsidRPr="005A22CC" w:rsidRDefault="005A22CC" w:rsidP="005A22CC"/>
    <w:p w14:paraId="7D82A33F" w14:textId="17BDA0E6" w:rsidR="005A22CC" w:rsidRPr="005A22CC" w:rsidRDefault="005A22CC" w:rsidP="005A22CC"/>
    <w:p w14:paraId="60D25884" w14:textId="009AAC4E" w:rsidR="005A22CC" w:rsidRPr="005A22CC" w:rsidRDefault="005A22CC" w:rsidP="005A22CC"/>
    <w:p w14:paraId="48D0D279" w14:textId="0E275742" w:rsidR="005A22CC" w:rsidRPr="005A22CC" w:rsidRDefault="005A22CC" w:rsidP="005A22CC"/>
    <w:p w14:paraId="164B421D" w14:textId="603422C8" w:rsidR="005A22CC" w:rsidRPr="005A22CC" w:rsidRDefault="005A22CC" w:rsidP="005A22CC"/>
    <w:p w14:paraId="6012FB1F" w14:textId="4B75D31A" w:rsidR="005A22CC" w:rsidRPr="005A22CC" w:rsidRDefault="005A22CC" w:rsidP="005A22CC">
      <w:pPr>
        <w:tabs>
          <w:tab w:val="left" w:pos="7342"/>
        </w:tabs>
      </w:pPr>
      <w:r>
        <w:tab/>
      </w:r>
    </w:p>
    <w:sectPr w:rsidR="005A22CC" w:rsidRPr="005A22CC" w:rsidSect="004072D8">
      <w:headerReference w:type="default" r:id="rId20"/>
      <w:pgSz w:w="12240" w:h="15840"/>
      <w:pgMar w:top="1440" w:right="1134" w:bottom="1440" w:left="1134"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Adriane Wolfe" w:date="2018-12-04T15:25:00Z" w:initials="AW">
    <w:p w14:paraId="4678EB04" w14:textId="77777777" w:rsidR="00A81699" w:rsidRDefault="00A81699" w:rsidP="00A81699">
      <w:pPr>
        <w:pStyle w:val="CommentText"/>
      </w:pPr>
      <w:r>
        <w:rPr>
          <w:rStyle w:val="CommentReference"/>
        </w:rPr>
        <w:annotationRef/>
      </w:r>
      <w:r>
        <w:t>Requires input from NREL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78EB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78EB04" w16cid:durableId="1FB11A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C1BAB" w14:textId="77777777" w:rsidR="000A3EC8" w:rsidRDefault="000A3EC8" w:rsidP="002A1A4B">
      <w:pPr>
        <w:spacing w:after="0" w:line="240" w:lineRule="auto"/>
      </w:pPr>
      <w:r>
        <w:separator/>
      </w:r>
    </w:p>
  </w:endnote>
  <w:endnote w:type="continuationSeparator" w:id="0">
    <w:p w14:paraId="68538E63" w14:textId="77777777" w:rsidR="000A3EC8" w:rsidRDefault="000A3EC8" w:rsidP="002A1A4B">
      <w:pPr>
        <w:spacing w:after="0" w:line="240" w:lineRule="auto"/>
      </w:pPr>
      <w:r>
        <w:continuationSeparator/>
      </w:r>
    </w:p>
  </w:endnote>
  <w:endnote w:type="continuationNotice" w:id="1">
    <w:p w14:paraId="2130C19F" w14:textId="77777777" w:rsidR="000A3EC8" w:rsidRDefault="000A3E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FDE4B" w14:textId="77777777" w:rsidR="000A3EC8" w:rsidRDefault="000A3EC8" w:rsidP="002A1A4B">
      <w:pPr>
        <w:spacing w:after="0" w:line="240" w:lineRule="auto"/>
      </w:pPr>
      <w:r>
        <w:separator/>
      </w:r>
    </w:p>
  </w:footnote>
  <w:footnote w:type="continuationSeparator" w:id="0">
    <w:p w14:paraId="65851EC6" w14:textId="77777777" w:rsidR="000A3EC8" w:rsidRDefault="000A3EC8" w:rsidP="002A1A4B">
      <w:pPr>
        <w:spacing w:after="0" w:line="240" w:lineRule="auto"/>
      </w:pPr>
      <w:r>
        <w:continuationSeparator/>
      </w:r>
    </w:p>
  </w:footnote>
  <w:footnote w:type="continuationNotice" w:id="1">
    <w:p w14:paraId="2A863966" w14:textId="77777777" w:rsidR="000A3EC8" w:rsidRDefault="000A3EC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813E4" w14:textId="28038D80" w:rsidR="00EA7B5F" w:rsidRPr="006D12AD" w:rsidRDefault="00F475C1" w:rsidP="006D12AD">
    <w:pPr>
      <w:pStyle w:val="Header"/>
      <w:spacing w:after="200"/>
    </w:pPr>
    <w:r>
      <w:rPr>
        <w:noProof/>
      </w:rPr>
      <w:drawing>
        <wp:inline distT="0" distB="0" distL="0" distR="0" wp14:anchorId="22EDFF04" wp14:editId="1F5CF95F">
          <wp:extent cx="2216231" cy="432435"/>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set 2.png"/>
                  <pic:cNvPicPr/>
                </pic:nvPicPr>
                <pic:blipFill>
                  <a:blip r:embed="rId1"/>
                  <a:stretch>
                    <a:fillRect/>
                  </a:stretch>
                </pic:blipFill>
                <pic:spPr>
                  <a:xfrm>
                    <a:off x="0" y="0"/>
                    <a:ext cx="2269972" cy="442921"/>
                  </a:xfrm>
                  <a:prstGeom prst="rect">
                    <a:avLst/>
                  </a:prstGeom>
                </pic:spPr>
              </pic:pic>
            </a:graphicData>
          </a:graphic>
        </wp:inline>
      </w:drawing>
    </w:r>
    <w:r w:rsidR="004072D8">
      <w:tab/>
    </w:r>
    <w:r w:rsidR="004072D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numFmt w:val="bullet"/>
      <w:lvlText w:val=""/>
      <w:lvlJc w:val="left"/>
      <w:pPr>
        <w:ind w:left="460" w:hanging="360"/>
      </w:pPr>
      <w:rPr>
        <w:rFonts w:ascii="Symbol" w:hAnsi="Symbol" w:cs="Symbol"/>
        <w:b w:val="0"/>
        <w:bCs w:val="0"/>
        <w:w w:val="100"/>
        <w:sz w:val="24"/>
        <w:szCs w:val="24"/>
      </w:rPr>
    </w:lvl>
    <w:lvl w:ilvl="1">
      <w:numFmt w:val="bullet"/>
      <w:lvlText w:val="•"/>
      <w:lvlJc w:val="left"/>
      <w:pPr>
        <w:ind w:left="1330" w:hanging="360"/>
      </w:pPr>
    </w:lvl>
    <w:lvl w:ilvl="2">
      <w:numFmt w:val="bullet"/>
      <w:lvlText w:val="•"/>
      <w:lvlJc w:val="left"/>
      <w:pPr>
        <w:ind w:left="2200" w:hanging="360"/>
      </w:pPr>
    </w:lvl>
    <w:lvl w:ilvl="3">
      <w:numFmt w:val="bullet"/>
      <w:lvlText w:val="•"/>
      <w:lvlJc w:val="left"/>
      <w:pPr>
        <w:ind w:left="3070" w:hanging="360"/>
      </w:pPr>
    </w:lvl>
    <w:lvl w:ilvl="4">
      <w:numFmt w:val="bullet"/>
      <w:lvlText w:val="•"/>
      <w:lvlJc w:val="left"/>
      <w:pPr>
        <w:ind w:left="3940" w:hanging="360"/>
      </w:pPr>
    </w:lvl>
    <w:lvl w:ilvl="5">
      <w:numFmt w:val="bullet"/>
      <w:lvlText w:val="•"/>
      <w:lvlJc w:val="left"/>
      <w:pPr>
        <w:ind w:left="4810" w:hanging="360"/>
      </w:pPr>
    </w:lvl>
    <w:lvl w:ilvl="6">
      <w:numFmt w:val="bullet"/>
      <w:lvlText w:val="•"/>
      <w:lvlJc w:val="left"/>
      <w:pPr>
        <w:ind w:left="5680" w:hanging="360"/>
      </w:pPr>
    </w:lvl>
    <w:lvl w:ilvl="7">
      <w:numFmt w:val="bullet"/>
      <w:lvlText w:val="•"/>
      <w:lvlJc w:val="left"/>
      <w:pPr>
        <w:ind w:left="6550" w:hanging="360"/>
      </w:pPr>
    </w:lvl>
    <w:lvl w:ilvl="8">
      <w:numFmt w:val="bullet"/>
      <w:lvlText w:val="•"/>
      <w:lvlJc w:val="left"/>
      <w:pPr>
        <w:ind w:left="7420" w:hanging="360"/>
      </w:pPr>
    </w:lvl>
  </w:abstractNum>
  <w:abstractNum w:abstractNumId="1" w15:restartNumberingAfterBreak="0">
    <w:nsid w:val="0A51679D"/>
    <w:multiLevelType w:val="hybridMultilevel"/>
    <w:tmpl w:val="C34A7F36"/>
    <w:lvl w:ilvl="0" w:tplc="ADE00DDC">
      <w:start w:val="1"/>
      <w:numFmt w:val="bullet"/>
      <w:pStyle w:val="Bulletlevel1"/>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439EE"/>
    <w:multiLevelType w:val="hybridMultilevel"/>
    <w:tmpl w:val="D91A5EBC"/>
    <w:lvl w:ilvl="0" w:tplc="BBAA139C">
      <w:start w:val="1"/>
      <w:numFmt w:val="bullet"/>
      <w:pStyle w:val="Table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326D6"/>
    <w:multiLevelType w:val="hybridMultilevel"/>
    <w:tmpl w:val="EF10C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C67D2"/>
    <w:multiLevelType w:val="hybridMultilevel"/>
    <w:tmpl w:val="36502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991B5F"/>
    <w:multiLevelType w:val="hybridMultilevel"/>
    <w:tmpl w:val="EE1EBE80"/>
    <w:lvl w:ilvl="0" w:tplc="EC48318E">
      <w:start w:val="1"/>
      <w:numFmt w:val="decimal"/>
      <w:pStyle w:val="Numberedlevel1"/>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D8689F"/>
    <w:multiLevelType w:val="hybridMultilevel"/>
    <w:tmpl w:val="6CF68846"/>
    <w:lvl w:ilvl="0" w:tplc="7F2E7062">
      <w:start w:val="1"/>
      <w:numFmt w:val="lowerRoman"/>
      <w:pStyle w:val="Numberedlevel3"/>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470C2B"/>
    <w:multiLevelType w:val="hybridMultilevel"/>
    <w:tmpl w:val="07BC145E"/>
    <w:lvl w:ilvl="0" w:tplc="C77C9152">
      <w:start w:val="1"/>
      <w:numFmt w:val="bullet"/>
      <w:pStyle w:val="Bulletlevel2"/>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2F717B8"/>
    <w:multiLevelType w:val="hybridMultilevel"/>
    <w:tmpl w:val="5100C05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9" w15:restartNumberingAfterBreak="0">
    <w:nsid w:val="7CAD526C"/>
    <w:multiLevelType w:val="hybridMultilevel"/>
    <w:tmpl w:val="AE045784"/>
    <w:lvl w:ilvl="0" w:tplc="C5F84C26">
      <w:start w:val="1"/>
      <w:numFmt w:val="lowerLetter"/>
      <w:pStyle w:val="Numberedlevel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5"/>
  </w:num>
  <w:num w:numId="4">
    <w:abstractNumId w:val="9"/>
  </w:num>
  <w:num w:numId="5">
    <w:abstractNumId w:val="6"/>
  </w:num>
  <w:num w:numId="6">
    <w:abstractNumId w:val="2"/>
  </w:num>
  <w:num w:numId="7">
    <w:abstractNumId w:val="4"/>
  </w:num>
  <w:num w:numId="8">
    <w:abstractNumId w:val="5"/>
    <w:lvlOverride w:ilvl="0">
      <w:startOverride w:val="1"/>
    </w:lvlOverride>
  </w:num>
  <w:num w:numId="9">
    <w:abstractNumId w:val="8"/>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0"/>
  </w:num>
  <w:num w:numId="28">
    <w:abstractNumId w:val="3"/>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riane Wolfe">
    <w15:presenceInfo w15:providerId="AD" w15:userId="S-1-5-21-2344757599-3762138379-2158650996-13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0BD"/>
    <w:rsid w:val="000016B5"/>
    <w:rsid w:val="0000547E"/>
    <w:rsid w:val="00005DDB"/>
    <w:rsid w:val="000074CA"/>
    <w:rsid w:val="00007572"/>
    <w:rsid w:val="00007B24"/>
    <w:rsid w:val="00010590"/>
    <w:rsid w:val="00011C67"/>
    <w:rsid w:val="00012480"/>
    <w:rsid w:val="000130AD"/>
    <w:rsid w:val="00014A93"/>
    <w:rsid w:val="00014AE3"/>
    <w:rsid w:val="00015562"/>
    <w:rsid w:val="00016B60"/>
    <w:rsid w:val="00017B54"/>
    <w:rsid w:val="00017BE0"/>
    <w:rsid w:val="00021AEB"/>
    <w:rsid w:val="00022C73"/>
    <w:rsid w:val="00023768"/>
    <w:rsid w:val="00025B90"/>
    <w:rsid w:val="000301B2"/>
    <w:rsid w:val="0003035E"/>
    <w:rsid w:val="00032CB1"/>
    <w:rsid w:val="000343BB"/>
    <w:rsid w:val="00034A28"/>
    <w:rsid w:val="00034A43"/>
    <w:rsid w:val="00036543"/>
    <w:rsid w:val="00036F71"/>
    <w:rsid w:val="00037D0A"/>
    <w:rsid w:val="00040703"/>
    <w:rsid w:val="000424FC"/>
    <w:rsid w:val="000441AD"/>
    <w:rsid w:val="00044721"/>
    <w:rsid w:val="0004578C"/>
    <w:rsid w:val="00047574"/>
    <w:rsid w:val="000475C2"/>
    <w:rsid w:val="00051E95"/>
    <w:rsid w:val="00052D6A"/>
    <w:rsid w:val="00052EDC"/>
    <w:rsid w:val="0005325F"/>
    <w:rsid w:val="00054287"/>
    <w:rsid w:val="0005634E"/>
    <w:rsid w:val="00061DC9"/>
    <w:rsid w:val="00062F44"/>
    <w:rsid w:val="00064139"/>
    <w:rsid w:val="000644C9"/>
    <w:rsid w:val="000651DC"/>
    <w:rsid w:val="00070F2B"/>
    <w:rsid w:val="0007110A"/>
    <w:rsid w:val="000716F6"/>
    <w:rsid w:val="0007256A"/>
    <w:rsid w:val="00072830"/>
    <w:rsid w:val="000729A5"/>
    <w:rsid w:val="00073F8A"/>
    <w:rsid w:val="000747B2"/>
    <w:rsid w:val="000748E7"/>
    <w:rsid w:val="0007571F"/>
    <w:rsid w:val="00080FFA"/>
    <w:rsid w:val="0008389A"/>
    <w:rsid w:val="0008495E"/>
    <w:rsid w:val="00087E9F"/>
    <w:rsid w:val="00090854"/>
    <w:rsid w:val="00091582"/>
    <w:rsid w:val="00091F56"/>
    <w:rsid w:val="00092479"/>
    <w:rsid w:val="00092697"/>
    <w:rsid w:val="00092BFC"/>
    <w:rsid w:val="00092F6D"/>
    <w:rsid w:val="00093E39"/>
    <w:rsid w:val="00094DF5"/>
    <w:rsid w:val="00096537"/>
    <w:rsid w:val="00096F9F"/>
    <w:rsid w:val="000979D4"/>
    <w:rsid w:val="000A1C04"/>
    <w:rsid w:val="000A3EC8"/>
    <w:rsid w:val="000A49E8"/>
    <w:rsid w:val="000A4CA2"/>
    <w:rsid w:val="000B139C"/>
    <w:rsid w:val="000B22EB"/>
    <w:rsid w:val="000B5B70"/>
    <w:rsid w:val="000B5E73"/>
    <w:rsid w:val="000B67CF"/>
    <w:rsid w:val="000B693E"/>
    <w:rsid w:val="000B6F92"/>
    <w:rsid w:val="000B7855"/>
    <w:rsid w:val="000B7AC0"/>
    <w:rsid w:val="000C0493"/>
    <w:rsid w:val="000C1E2D"/>
    <w:rsid w:val="000C2F86"/>
    <w:rsid w:val="000C3BFF"/>
    <w:rsid w:val="000C4E59"/>
    <w:rsid w:val="000C5D07"/>
    <w:rsid w:val="000C614F"/>
    <w:rsid w:val="000C641F"/>
    <w:rsid w:val="000C76FF"/>
    <w:rsid w:val="000C7A12"/>
    <w:rsid w:val="000D5299"/>
    <w:rsid w:val="000E3976"/>
    <w:rsid w:val="000E3FA6"/>
    <w:rsid w:val="000E416D"/>
    <w:rsid w:val="000E42AE"/>
    <w:rsid w:val="000E78D9"/>
    <w:rsid w:val="000F2636"/>
    <w:rsid w:val="000F372F"/>
    <w:rsid w:val="000F3E73"/>
    <w:rsid w:val="000F4392"/>
    <w:rsid w:val="000F43A5"/>
    <w:rsid w:val="000F5704"/>
    <w:rsid w:val="000F5CEC"/>
    <w:rsid w:val="000F735E"/>
    <w:rsid w:val="000F7848"/>
    <w:rsid w:val="000F7957"/>
    <w:rsid w:val="00100069"/>
    <w:rsid w:val="00100263"/>
    <w:rsid w:val="0010173C"/>
    <w:rsid w:val="00101750"/>
    <w:rsid w:val="00102910"/>
    <w:rsid w:val="00104C63"/>
    <w:rsid w:val="00104D19"/>
    <w:rsid w:val="001057EF"/>
    <w:rsid w:val="00106441"/>
    <w:rsid w:val="00106ED0"/>
    <w:rsid w:val="00110350"/>
    <w:rsid w:val="00111438"/>
    <w:rsid w:val="001114F7"/>
    <w:rsid w:val="001118F6"/>
    <w:rsid w:val="0011209F"/>
    <w:rsid w:val="001137EB"/>
    <w:rsid w:val="00113A6B"/>
    <w:rsid w:val="00113BEB"/>
    <w:rsid w:val="0011482E"/>
    <w:rsid w:val="001149F1"/>
    <w:rsid w:val="00115ACD"/>
    <w:rsid w:val="00121E2B"/>
    <w:rsid w:val="001243F5"/>
    <w:rsid w:val="0012498D"/>
    <w:rsid w:val="00124A59"/>
    <w:rsid w:val="00125603"/>
    <w:rsid w:val="00125EB1"/>
    <w:rsid w:val="00125F57"/>
    <w:rsid w:val="0013045F"/>
    <w:rsid w:val="00130A0E"/>
    <w:rsid w:val="00131776"/>
    <w:rsid w:val="001366C4"/>
    <w:rsid w:val="00136DA6"/>
    <w:rsid w:val="00140911"/>
    <w:rsid w:val="001411AB"/>
    <w:rsid w:val="001439EF"/>
    <w:rsid w:val="00146208"/>
    <w:rsid w:val="0014658B"/>
    <w:rsid w:val="00146870"/>
    <w:rsid w:val="001501C8"/>
    <w:rsid w:val="001502BA"/>
    <w:rsid w:val="00151975"/>
    <w:rsid w:val="00152EB1"/>
    <w:rsid w:val="00153565"/>
    <w:rsid w:val="0015441F"/>
    <w:rsid w:val="001552BB"/>
    <w:rsid w:val="001575FD"/>
    <w:rsid w:val="0016097A"/>
    <w:rsid w:val="0016193E"/>
    <w:rsid w:val="00161A8C"/>
    <w:rsid w:val="001644B4"/>
    <w:rsid w:val="001677D8"/>
    <w:rsid w:val="00167F0C"/>
    <w:rsid w:val="00172001"/>
    <w:rsid w:val="00173B43"/>
    <w:rsid w:val="00176554"/>
    <w:rsid w:val="001775E0"/>
    <w:rsid w:val="00180610"/>
    <w:rsid w:val="0018123F"/>
    <w:rsid w:val="00184604"/>
    <w:rsid w:val="00190E5B"/>
    <w:rsid w:val="001930D3"/>
    <w:rsid w:val="0019336F"/>
    <w:rsid w:val="00193F2C"/>
    <w:rsid w:val="00193F62"/>
    <w:rsid w:val="001945AD"/>
    <w:rsid w:val="00194D98"/>
    <w:rsid w:val="0019554C"/>
    <w:rsid w:val="0019558F"/>
    <w:rsid w:val="00196DC5"/>
    <w:rsid w:val="001A0295"/>
    <w:rsid w:val="001A0F81"/>
    <w:rsid w:val="001A18EC"/>
    <w:rsid w:val="001A2EFB"/>
    <w:rsid w:val="001A2F08"/>
    <w:rsid w:val="001A3485"/>
    <w:rsid w:val="001A648D"/>
    <w:rsid w:val="001B1097"/>
    <w:rsid w:val="001B1EB0"/>
    <w:rsid w:val="001B2026"/>
    <w:rsid w:val="001B2111"/>
    <w:rsid w:val="001B3B8D"/>
    <w:rsid w:val="001B3BA9"/>
    <w:rsid w:val="001B567F"/>
    <w:rsid w:val="001B5724"/>
    <w:rsid w:val="001B6827"/>
    <w:rsid w:val="001B775B"/>
    <w:rsid w:val="001C1D8C"/>
    <w:rsid w:val="001C1F16"/>
    <w:rsid w:val="001C3122"/>
    <w:rsid w:val="001C3E3D"/>
    <w:rsid w:val="001C421C"/>
    <w:rsid w:val="001C5907"/>
    <w:rsid w:val="001D1193"/>
    <w:rsid w:val="001D14EE"/>
    <w:rsid w:val="001D1B77"/>
    <w:rsid w:val="001D1D7E"/>
    <w:rsid w:val="001D3610"/>
    <w:rsid w:val="001D419E"/>
    <w:rsid w:val="001D453A"/>
    <w:rsid w:val="001D6E43"/>
    <w:rsid w:val="001D6EC5"/>
    <w:rsid w:val="001D727C"/>
    <w:rsid w:val="001D7869"/>
    <w:rsid w:val="001E18CA"/>
    <w:rsid w:val="001E19F2"/>
    <w:rsid w:val="001E1A88"/>
    <w:rsid w:val="001E2E29"/>
    <w:rsid w:val="001E353E"/>
    <w:rsid w:val="001E54D1"/>
    <w:rsid w:val="001E564D"/>
    <w:rsid w:val="001E68FB"/>
    <w:rsid w:val="001E74AA"/>
    <w:rsid w:val="001F0F2F"/>
    <w:rsid w:val="001F2246"/>
    <w:rsid w:val="001F2876"/>
    <w:rsid w:val="001F3C02"/>
    <w:rsid w:val="001F4013"/>
    <w:rsid w:val="001F4F96"/>
    <w:rsid w:val="001F5972"/>
    <w:rsid w:val="001F7FBC"/>
    <w:rsid w:val="001F7FF3"/>
    <w:rsid w:val="002005C5"/>
    <w:rsid w:val="00201AE7"/>
    <w:rsid w:val="00202C22"/>
    <w:rsid w:val="00202C91"/>
    <w:rsid w:val="0020385D"/>
    <w:rsid w:val="00203E58"/>
    <w:rsid w:val="002105D8"/>
    <w:rsid w:val="00213563"/>
    <w:rsid w:val="00213C3B"/>
    <w:rsid w:val="002147D9"/>
    <w:rsid w:val="002153FF"/>
    <w:rsid w:val="00215613"/>
    <w:rsid w:val="0021795C"/>
    <w:rsid w:val="0022131A"/>
    <w:rsid w:val="0022153F"/>
    <w:rsid w:val="00222A74"/>
    <w:rsid w:val="0022488E"/>
    <w:rsid w:val="00226DB6"/>
    <w:rsid w:val="0022714A"/>
    <w:rsid w:val="0023111D"/>
    <w:rsid w:val="002323F9"/>
    <w:rsid w:val="002336F1"/>
    <w:rsid w:val="00235472"/>
    <w:rsid w:val="0023565F"/>
    <w:rsid w:val="00235ABF"/>
    <w:rsid w:val="00236815"/>
    <w:rsid w:val="0023747A"/>
    <w:rsid w:val="00237D4B"/>
    <w:rsid w:val="00244F6D"/>
    <w:rsid w:val="00245A1B"/>
    <w:rsid w:val="00245EA2"/>
    <w:rsid w:val="00246440"/>
    <w:rsid w:val="00250DCD"/>
    <w:rsid w:val="00251938"/>
    <w:rsid w:val="00251C3E"/>
    <w:rsid w:val="00252B3A"/>
    <w:rsid w:val="00253F59"/>
    <w:rsid w:val="00254024"/>
    <w:rsid w:val="00255528"/>
    <w:rsid w:val="002557A3"/>
    <w:rsid w:val="002566E8"/>
    <w:rsid w:val="00257677"/>
    <w:rsid w:val="002619C5"/>
    <w:rsid w:val="00266FE6"/>
    <w:rsid w:val="00273B5E"/>
    <w:rsid w:val="00276459"/>
    <w:rsid w:val="00277142"/>
    <w:rsid w:val="00277A55"/>
    <w:rsid w:val="00280AC4"/>
    <w:rsid w:val="00280FAD"/>
    <w:rsid w:val="002822E1"/>
    <w:rsid w:val="00283500"/>
    <w:rsid w:val="0028431E"/>
    <w:rsid w:val="00285A0C"/>
    <w:rsid w:val="002868A8"/>
    <w:rsid w:val="002870EC"/>
    <w:rsid w:val="0028750D"/>
    <w:rsid w:val="0029031F"/>
    <w:rsid w:val="00291ED7"/>
    <w:rsid w:val="002926D6"/>
    <w:rsid w:val="00292AA2"/>
    <w:rsid w:val="002939F7"/>
    <w:rsid w:val="00296005"/>
    <w:rsid w:val="002A1A4B"/>
    <w:rsid w:val="002A213C"/>
    <w:rsid w:val="002A33B8"/>
    <w:rsid w:val="002A4F4A"/>
    <w:rsid w:val="002A501D"/>
    <w:rsid w:val="002A6574"/>
    <w:rsid w:val="002B1784"/>
    <w:rsid w:val="002B3650"/>
    <w:rsid w:val="002B4BFF"/>
    <w:rsid w:val="002B5C07"/>
    <w:rsid w:val="002B6862"/>
    <w:rsid w:val="002B7104"/>
    <w:rsid w:val="002B72E5"/>
    <w:rsid w:val="002B7A35"/>
    <w:rsid w:val="002B7FFA"/>
    <w:rsid w:val="002C1480"/>
    <w:rsid w:val="002C199A"/>
    <w:rsid w:val="002C1CEE"/>
    <w:rsid w:val="002C2709"/>
    <w:rsid w:val="002C2AE7"/>
    <w:rsid w:val="002C4789"/>
    <w:rsid w:val="002C4A53"/>
    <w:rsid w:val="002C74B1"/>
    <w:rsid w:val="002D093B"/>
    <w:rsid w:val="002D098B"/>
    <w:rsid w:val="002D0AA8"/>
    <w:rsid w:val="002D1FFB"/>
    <w:rsid w:val="002D20EE"/>
    <w:rsid w:val="002D3BB4"/>
    <w:rsid w:val="002D3D2F"/>
    <w:rsid w:val="002D3F60"/>
    <w:rsid w:val="002D5AD3"/>
    <w:rsid w:val="002D7B93"/>
    <w:rsid w:val="002E0881"/>
    <w:rsid w:val="002E1ED0"/>
    <w:rsid w:val="002E1F87"/>
    <w:rsid w:val="002E35E5"/>
    <w:rsid w:val="002F0E40"/>
    <w:rsid w:val="002F2816"/>
    <w:rsid w:val="002F38F9"/>
    <w:rsid w:val="002F3A71"/>
    <w:rsid w:val="002F3DB9"/>
    <w:rsid w:val="002F4F3A"/>
    <w:rsid w:val="002F7061"/>
    <w:rsid w:val="0030032A"/>
    <w:rsid w:val="0030171D"/>
    <w:rsid w:val="00301C72"/>
    <w:rsid w:val="00301C74"/>
    <w:rsid w:val="00302BAE"/>
    <w:rsid w:val="00305394"/>
    <w:rsid w:val="00307523"/>
    <w:rsid w:val="0031031E"/>
    <w:rsid w:val="00311A6C"/>
    <w:rsid w:val="0031697A"/>
    <w:rsid w:val="00316DFC"/>
    <w:rsid w:val="0031764A"/>
    <w:rsid w:val="00317A4D"/>
    <w:rsid w:val="00320AF9"/>
    <w:rsid w:val="0032104E"/>
    <w:rsid w:val="00323F80"/>
    <w:rsid w:val="00324793"/>
    <w:rsid w:val="003247AC"/>
    <w:rsid w:val="003247BB"/>
    <w:rsid w:val="00325191"/>
    <w:rsid w:val="0032578B"/>
    <w:rsid w:val="00325D2B"/>
    <w:rsid w:val="00325F93"/>
    <w:rsid w:val="00327570"/>
    <w:rsid w:val="003277F5"/>
    <w:rsid w:val="003303C3"/>
    <w:rsid w:val="00330914"/>
    <w:rsid w:val="00330F1B"/>
    <w:rsid w:val="00331E87"/>
    <w:rsid w:val="00333288"/>
    <w:rsid w:val="00333E12"/>
    <w:rsid w:val="00334581"/>
    <w:rsid w:val="0033464B"/>
    <w:rsid w:val="0033483D"/>
    <w:rsid w:val="00335D2D"/>
    <w:rsid w:val="00337FDC"/>
    <w:rsid w:val="00342062"/>
    <w:rsid w:val="00342C37"/>
    <w:rsid w:val="00343109"/>
    <w:rsid w:val="00350169"/>
    <w:rsid w:val="003522F5"/>
    <w:rsid w:val="00352946"/>
    <w:rsid w:val="003529BA"/>
    <w:rsid w:val="00355E64"/>
    <w:rsid w:val="003608ED"/>
    <w:rsid w:val="00361EEF"/>
    <w:rsid w:val="003626B7"/>
    <w:rsid w:val="00362933"/>
    <w:rsid w:val="003631B9"/>
    <w:rsid w:val="00364450"/>
    <w:rsid w:val="003648B3"/>
    <w:rsid w:val="00365AB5"/>
    <w:rsid w:val="0036665F"/>
    <w:rsid w:val="00366C6A"/>
    <w:rsid w:val="00372BBB"/>
    <w:rsid w:val="0037706D"/>
    <w:rsid w:val="00377269"/>
    <w:rsid w:val="0037739C"/>
    <w:rsid w:val="0037742F"/>
    <w:rsid w:val="00377CFE"/>
    <w:rsid w:val="0038064C"/>
    <w:rsid w:val="0038124D"/>
    <w:rsid w:val="003816B8"/>
    <w:rsid w:val="0038442F"/>
    <w:rsid w:val="00385A67"/>
    <w:rsid w:val="00386CEF"/>
    <w:rsid w:val="00387F56"/>
    <w:rsid w:val="0039069D"/>
    <w:rsid w:val="0039094A"/>
    <w:rsid w:val="003916A4"/>
    <w:rsid w:val="00393360"/>
    <w:rsid w:val="00394567"/>
    <w:rsid w:val="0039492C"/>
    <w:rsid w:val="0039610C"/>
    <w:rsid w:val="0039616C"/>
    <w:rsid w:val="003972F6"/>
    <w:rsid w:val="00397514"/>
    <w:rsid w:val="00397F13"/>
    <w:rsid w:val="003A0103"/>
    <w:rsid w:val="003A08CB"/>
    <w:rsid w:val="003A147A"/>
    <w:rsid w:val="003A1FC1"/>
    <w:rsid w:val="003A41EC"/>
    <w:rsid w:val="003A4FEB"/>
    <w:rsid w:val="003A4FFE"/>
    <w:rsid w:val="003A53B0"/>
    <w:rsid w:val="003A6C3B"/>
    <w:rsid w:val="003B00CF"/>
    <w:rsid w:val="003B00EE"/>
    <w:rsid w:val="003B1615"/>
    <w:rsid w:val="003B1E9F"/>
    <w:rsid w:val="003B3B42"/>
    <w:rsid w:val="003B4687"/>
    <w:rsid w:val="003B561B"/>
    <w:rsid w:val="003B597A"/>
    <w:rsid w:val="003B5E44"/>
    <w:rsid w:val="003B61DE"/>
    <w:rsid w:val="003B6D7E"/>
    <w:rsid w:val="003C0924"/>
    <w:rsid w:val="003C0943"/>
    <w:rsid w:val="003C0CA8"/>
    <w:rsid w:val="003C0E2B"/>
    <w:rsid w:val="003C1539"/>
    <w:rsid w:val="003C4920"/>
    <w:rsid w:val="003C63E2"/>
    <w:rsid w:val="003C6824"/>
    <w:rsid w:val="003D0F89"/>
    <w:rsid w:val="003D2FEB"/>
    <w:rsid w:val="003D3B23"/>
    <w:rsid w:val="003D4C57"/>
    <w:rsid w:val="003D6201"/>
    <w:rsid w:val="003D6C64"/>
    <w:rsid w:val="003D7D3A"/>
    <w:rsid w:val="003E1715"/>
    <w:rsid w:val="003E1A70"/>
    <w:rsid w:val="003E1B1C"/>
    <w:rsid w:val="003E3380"/>
    <w:rsid w:val="003E61C4"/>
    <w:rsid w:val="003F1175"/>
    <w:rsid w:val="003F2818"/>
    <w:rsid w:val="003F2CE5"/>
    <w:rsid w:val="003F505C"/>
    <w:rsid w:val="003F6117"/>
    <w:rsid w:val="003F627F"/>
    <w:rsid w:val="003F629B"/>
    <w:rsid w:val="00400381"/>
    <w:rsid w:val="00400504"/>
    <w:rsid w:val="00401866"/>
    <w:rsid w:val="00401888"/>
    <w:rsid w:val="004030B9"/>
    <w:rsid w:val="00404C03"/>
    <w:rsid w:val="004063D4"/>
    <w:rsid w:val="004072D8"/>
    <w:rsid w:val="004079BF"/>
    <w:rsid w:val="00407F3A"/>
    <w:rsid w:val="0041257D"/>
    <w:rsid w:val="00412BC5"/>
    <w:rsid w:val="004131C3"/>
    <w:rsid w:val="00415ED4"/>
    <w:rsid w:val="0041642C"/>
    <w:rsid w:val="00417649"/>
    <w:rsid w:val="00422779"/>
    <w:rsid w:val="00427AB9"/>
    <w:rsid w:val="00430DDC"/>
    <w:rsid w:val="00431991"/>
    <w:rsid w:val="00431AA9"/>
    <w:rsid w:val="00431BB6"/>
    <w:rsid w:val="00432B28"/>
    <w:rsid w:val="004336CD"/>
    <w:rsid w:val="00433C18"/>
    <w:rsid w:val="00434EAC"/>
    <w:rsid w:val="004355C8"/>
    <w:rsid w:val="004361F0"/>
    <w:rsid w:val="0043736B"/>
    <w:rsid w:val="0044066B"/>
    <w:rsid w:val="00440C20"/>
    <w:rsid w:val="00440C73"/>
    <w:rsid w:val="0044114A"/>
    <w:rsid w:val="00443E3A"/>
    <w:rsid w:val="00445A7E"/>
    <w:rsid w:val="00445B15"/>
    <w:rsid w:val="0044684D"/>
    <w:rsid w:val="0045071F"/>
    <w:rsid w:val="00452256"/>
    <w:rsid w:val="0045284D"/>
    <w:rsid w:val="00452DBC"/>
    <w:rsid w:val="00453261"/>
    <w:rsid w:val="004533D9"/>
    <w:rsid w:val="00453BA1"/>
    <w:rsid w:val="00455D2E"/>
    <w:rsid w:val="00456718"/>
    <w:rsid w:val="00457675"/>
    <w:rsid w:val="00457B3C"/>
    <w:rsid w:val="004651A1"/>
    <w:rsid w:val="0046546F"/>
    <w:rsid w:val="004660B2"/>
    <w:rsid w:val="00466401"/>
    <w:rsid w:val="00470147"/>
    <w:rsid w:val="00471FD0"/>
    <w:rsid w:val="004730F4"/>
    <w:rsid w:val="00473A60"/>
    <w:rsid w:val="004744E8"/>
    <w:rsid w:val="004748B0"/>
    <w:rsid w:val="00474B7D"/>
    <w:rsid w:val="00476479"/>
    <w:rsid w:val="0047706D"/>
    <w:rsid w:val="004802CE"/>
    <w:rsid w:val="00480E80"/>
    <w:rsid w:val="00483069"/>
    <w:rsid w:val="004902A7"/>
    <w:rsid w:val="00490360"/>
    <w:rsid w:val="00491C6E"/>
    <w:rsid w:val="00491E09"/>
    <w:rsid w:val="00492B1A"/>
    <w:rsid w:val="00493A96"/>
    <w:rsid w:val="004956CC"/>
    <w:rsid w:val="0049616C"/>
    <w:rsid w:val="00496CB3"/>
    <w:rsid w:val="00496DAC"/>
    <w:rsid w:val="004970DD"/>
    <w:rsid w:val="004A039C"/>
    <w:rsid w:val="004A1DCE"/>
    <w:rsid w:val="004A2B19"/>
    <w:rsid w:val="004A433D"/>
    <w:rsid w:val="004A75F0"/>
    <w:rsid w:val="004A770E"/>
    <w:rsid w:val="004B0DB4"/>
    <w:rsid w:val="004C3EDB"/>
    <w:rsid w:val="004D19F2"/>
    <w:rsid w:val="004D1EB4"/>
    <w:rsid w:val="004D46E8"/>
    <w:rsid w:val="004D6A5F"/>
    <w:rsid w:val="004D7913"/>
    <w:rsid w:val="004E0619"/>
    <w:rsid w:val="004E32DF"/>
    <w:rsid w:val="004E38BC"/>
    <w:rsid w:val="004E4B59"/>
    <w:rsid w:val="004E536D"/>
    <w:rsid w:val="004E5428"/>
    <w:rsid w:val="004E571F"/>
    <w:rsid w:val="004E6005"/>
    <w:rsid w:val="004E65BB"/>
    <w:rsid w:val="004E6714"/>
    <w:rsid w:val="004E6C68"/>
    <w:rsid w:val="004F19D4"/>
    <w:rsid w:val="004F19FC"/>
    <w:rsid w:val="004F2167"/>
    <w:rsid w:val="004F3103"/>
    <w:rsid w:val="004F4892"/>
    <w:rsid w:val="004F68F0"/>
    <w:rsid w:val="004F6E63"/>
    <w:rsid w:val="004F6FDD"/>
    <w:rsid w:val="004F7AF6"/>
    <w:rsid w:val="0050198D"/>
    <w:rsid w:val="0050241E"/>
    <w:rsid w:val="0050423C"/>
    <w:rsid w:val="005048FD"/>
    <w:rsid w:val="00504905"/>
    <w:rsid w:val="00505172"/>
    <w:rsid w:val="00505295"/>
    <w:rsid w:val="00507B74"/>
    <w:rsid w:val="00510B7F"/>
    <w:rsid w:val="00511F91"/>
    <w:rsid w:val="0051318E"/>
    <w:rsid w:val="00513E07"/>
    <w:rsid w:val="00513F2A"/>
    <w:rsid w:val="00514169"/>
    <w:rsid w:val="00514DD8"/>
    <w:rsid w:val="00515C5F"/>
    <w:rsid w:val="00516840"/>
    <w:rsid w:val="00516BDD"/>
    <w:rsid w:val="00516CD5"/>
    <w:rsid w:val="00516E9E"/>
    <w:rsid w:val="00517680"/>
    <w:rsid w:val="00517D26"/>
    <w:rsid w:val="005213EA"/>
    <w:rsid w:val="0052245E"/>
    <w:rsid w:val="0052259E"/>
    <w:rsid w:val="00523236"/>
    <w:rsid w:val="00526C79"/>
    <w:rsid w:val="005313EC"/>
    <w:rsid w:val="00534781"/>
    <w:rsid w:val="00537C45"/>
    <w:rsid w:val="005409E1"/>
    <w:rsid w:val="00540D10"/>
    <w:rsid w:val="00541A50"/>
    <w:rsid w:val="005421D3"/>
    <w:rsid w:val="005423FB"/>
    <w:rsid w:val="00545CF0"/>
    <w:rsid w:val="00545EF1"/>
    <w:rsid w:val="00547BE5"/>
    <w:rsid w:val="00547C64"/>
    <w:rsid w:val="005503C0"/>
    <w:rsid w:val="005505CA"/>
    <w:rsid w:val="005512B6"/>
    <w:rsid w:val="00551838"/>
    <w:rsid w:val="00556099"/>
    <w:rsid w:val="005565F5"/>
    <w:rsid w:val="00556E77"/>
    <w:rsid w:val="00557FAA"/>
    <w:rsid w:val="00561382"/>
    <w:rsid w:val="00562407"/>
    <w:rsid w:val="0056261E"/>
    <w:rsid w:val="0056414F"/>
    <w:rsid w:val="0056478E"/>
    <w:rsid w:val="00566AC7"/>
    <w:rsid w:val="0057266D"/>
    <w:rsid w:val="00573A72"/>
    <w:rsid w:val="00573AA0"/>
    <w:rsid w:val="00574D1C"/>
    <w:rsid w:val="00574E2E"/>
    <w:rsid w:val="00577128"/>
    <w:rsid w:val="00577856"/>
    <w:rsid w:val="00581BC0"/>
    <w:rsid w:val="00582C94"/>
    <w:rsid w:val="005836AA"/>
    <w:rsid w:val="005837DD"/>
    <w:rsid w:val="005868A1"/>
    <w:rsid w:val="00590C74"/>
    <w:rsid w:val="00591038"/>
    <w:rsid w:val="0059144C"/>
    <w:rsid w:val="0059183C"/>
    <w:rsid w:val="005919C7"/>
    <w:rsid w:val="0059209E"/>
    <w:rsid w:val="005927A2"/>
    <w:rsid w:val="005928C8"/>
    <w:rsid w:val="00592D20"/>
    <w:rsid w:val="00592F5A"/>
    <w:rsid w:val="0059388F"/>
    <w:rsid w:val="00595FBC"/>
    <w:rsid w:val="0059634E"/>
    <w:rsid w:val="00596744"/>
    <w:rsid w:val="005A217A"/>
    <w:rsid w:val="005A22CC"/>
    <w:rsid w:val="005A2883"/>
    <w:rsid w:val="005A36F1"/>
    <w:rsid w:val="005A4664"/>
    <w:rsid w:val="005A69CF"/>
    <w:rsid w:val="005B0AFC"/>
    <w:rsid w:val="005B0B73"/>
    <w:rsid w:val="005B1628"/>
    <w:rsid w:val="005B35CF"/>
    <w:rsid w:val="005B40C6"/>
    <w:rsid w:val="005B40FC"/>
    <w:rsid w:val="005B439B"/>
    <w:rsid w:val="005B49B6"/>
    <w:rsid w:val="005B55D8"/>
    <w:rsid w:val="005B55D9"/>
    <w:rsid w:val="005B579D"/>
    <w:rsid w:val="005C0069"/>
    <w:rsid w:val="005C0C1B"/>
    <w:rsid w:val="005C1AB9"/>
    <w:rsid w:val="005C2218"/>
    <w:rsid w:val="005C28AB"/>
    <w:rsid w:val="005C337C"/>
    <w:rsid w:val="005C34C5"/>
    <w:rsid w:val="005C40F1"/>
    <w:rsid w:val="005C44DB"/>
    <w:rsid w:val="005C4DAC"/>
    <w:rsid w:val="005C5EFD"/>
    <w:rsid w:val="005C7220"/>
    <w:rsid w:val="005D0B20"/>
    <w:rsid w:val="005D1CC6"/>
    <w:rsid w:val="005D2131"/>
    <w:rsid w:val="005D26EC"/>
    <w:rsid w:val="005D33EF"/>
    <w:rsid w:val="005D3F25"/>
    <w:rsid w:val="005D4007"/>
    <w:rsid w:val="005D600C"/>
    <w:rsid w:val="005D73EB"/>
    <w:rsid w:val="005D7510"/>
    <w:rsid w:val="005D756B"/>
    <w:rsid w:val="005D7EA2"/>
    <w:rsid w:val="005E109C"/>
    <w:rsid w:val="005E1E58"/>
    <w:rsid w:val="005E2F65"/>
    <w:rsid w:val="005E64D7"/>
    <w:rsid w:val="005E751D"/>
    <w:rsid w:val="005E7AC4"/>
    <w:rsid w:val="005F232A"/>
    <w:rsid w:val="005F3ED6"/>
    <w:rsid w:val="005F48C4"/>
    <w:rsid w:val="005F511B"/>
    <w:rsid w:val="005F579E"/>
    <w:rsid w:val="005F7C27"/>
    <w:rsid w:val="005F7D45"/>
    <w:rsid w:val="0060095D"/>
    <w:rsid w:val="00602F2D"/>
    <w:rsid w:val="00603251"/>
    <w:rsid w:val="00605341"/>
    <w:rsid w:val="006107C0"/>
    <w:rsid w:val="006110A5"/>
    <w:rsid w:val="00611E93"/>
    <w:rsid w:val="006137E8"/>
    <w:rsid w:val="006141BA"/>
    <w:rsid w:val="00615B9A"/>
    <w:rsid w:val="00616471"/>
    <w:rsid w:val="00617FF0"/>
    <w:rsid w:val="00621C26"/>
    <w:rsid w:val="006239D7"/>
    <w:rsid w:val="00624922"/>
    <w:rsid w:val="00625615"/>
    <w:rsid w:val="0062690B"/>
    <w:rsid w:val="00627341"/>
    <w:rsid w:val="00627769"/>
    <w:rsid w:val="00630242"/>
    <w:rsid w:val="00630764"/>
    <w:rsid w:val="0063227E"/>
    <w:rsid w:val="0063234A"/>
    <w:rsid w:val="00632B04"/>
    <w:rsid w:val="006339BD"/>
    <w:rsid w:val="00634599"/>
    <w:rsid w:val="00636457"/>
    <w:rsid w:val="00637554"/>
    <w:rsid w:val="006403D8"/>
    <w:rsid w:val="00640430"/>
    <w:rsid w:val="00640B69"/>
    <w:rsid w:val="00641425"/>
    <w:rsid w:val="00641D02"/>
    <w:rsid w:val="006429A5"/>
    <w:rsid w:val="00642E16"/>
    <w:rsid w:val="0064384F"/>
    <w:rsid w:val="00644FB0"/>
    <w:rsid w:val="006453D4"/>
    <w:rsid w:val="00645ACF"/>
    <w:rsid w:val="006475D2"/>
    <w:rsid w:val="00650906"/>
    <w:rsid w:val="00650E12"/>
    <w:rsid w:val="006526D5"/>
    <w:rsid w:val="00654C20"/>
    <w:rsid w:val="00655DC9"/>
    <w:rsid w:val="00657803"/>
    <w:rsid w:val="006579B0"/>
    <w:rsid w:val="00660483"/>
    <w:rsid w:val="00660727"/>
    <w:rsid w:val="00664786"/>
    <w:rsid w:val="00664A08"/>
    <w:rsid w:val="00665079"/>
    <w:rsid w:val="00671A4B"/>
    <w:rsid w:val="00672225"/>
    <w:rsid w:val="006737B2"/>
    <w:rsid w:val="00674ED3"/>
    <w:rsid w:val="0067690C"/>
    <w:rsid w:val="0068018C"/>
    <w:rsid w:val="0068288B"/>
    <w:rsid w:val="00684C68"/>
    <w:rsid w:val="006853D0"/>
    <w:rsid w:val="0068576C"/>
    <w:rsid w:val="00687ED5"/>
    <w:rsid w:val="0069135E"/>
    <w:rsid w:val="006914B9"/>
    <w:rsid w:val="00692529"/>
    <w:rsid w:val="00692FCF"/>
    <w:rsid w:val="00693077"/>
    <w:rsid w:val="00693162"/>
    <w:rsid w:val="00694241"/>
    <w:rsid w:val="006955C9"/>
    <w:rsid w:val="00695F34"/>
    <w:rsid w:val="00695F6D"/>
    <w:rsid w:val="006962E4"/>
    <w:rsid w:val="006A08E5"/>
    <w:rsid w:val="006A1A91"/>
    <w:rsid w:val="006A3E31"/>
    <w:rsid w:val="006B033A"/>
    <w:rsid w:val="006B0EE3"/>
    <w:rsid w:val="006B1155"/>
    <w:rsid w:val="006B3704"/>
    <w:rsid w:val="006B47DB"/>
    <w:rsid w:val="006B4B2E"/>
    <w:rsid w:val="006B4E53"/>
    <w:rsid w:val="006B586C"/>
    <w:rsid w:val="006B58DB"/>
    <w:rsid w:val="006B5C3C"/>
    <w:rsid w:val="006B6385"/>
    <w:rsid w:val="006B67C2"/>
    <w:rsid w:val="006B6EB3"/>
    <w:rsid w:val="006B72C2"/>
    <w:rsid w:val="006B7EB2"/>
    <w:rsid w:val="006C09E1"/>
    <w:rsid w:val="006C25A6"/>
    <w:rsid w:val="006C30C5"/>
    <w:rsid w:val="006C489B"/>
    <w:rsid w:val="006C48F3"/>
    <w:rsid w:val="006C52DC"/>
    <w:rsid w:val="006C6B80"/>
    <w:rsid w:val="006C7E31"/>
    <w:rsid w:val="006C7F35"/>
    <w:rsid w:val="006D12AD"/>
    <w:rsid w:val="006D326D"/>
    <w:rsid w:val="006D3FD0"/>
    <w:rsid w:val="006D48F4"/>
    <w:rsid w:val="006E0FDB"/>
    <w:rsid w:val="006E14FF"/>
    <w:rsid w:val="006E219F"/>
    <w:rsid w:val="006E27D6"/>
    <w:rsid w:val="006E33A0"/>
    <w:rsid w:val="006E4335"/>
    <w:rsid w:val="006E4AA6"/>
    <w:rsid w:val="006E6CA2"/>
    <w:rsid w:val="006E7894"/>
    <w:rsid w:val="006E7C9F"/>
    <w:rsid w:val="006F090F"/>
    <w:rsid w:val="006F255F"/>
    <w:rsid w:val="006F34F3"/>
    <w:rsid w:val="006F357B"/>
    <w:rsid w:val="006F37CE"/>
    <w:rsid w:val="006F4C95"/>
    <w:rsid w:val="006F6897"/>
    <w:rsid w:val="00700AA3"/>
    <w:rsid w:val="00700DE4"/>
    <w:rsid w:val="0070192A"/>
    <w:rsid w:val="00701CAB"/>
    <w:rsid w:val="007028AE"/>
    <w:rsid w:val="00704706"/>
    <w:rsid w:val="00705C13"/>
    <w:rsid w:val="0070776D"/>
    <w:rsid w:val="00707FA2"/>
    <w:rsid w:val="00713DCF"/>
    <w:rsid w:val="00714401"/>
    <w:rsid w:val="00714F82"/>
    <w:rsid w:val="00715814"/>
    <w:rsid w:val="00715FAF"/>
    <w:rsid w:val="00716154"/>
    <w:rsid w:val="00716354"/>
    <w:rsid w:val="007169E1"/>
    <w:rsid w:val="00717538"/>
    <w:rsid w:val="00722186"/>
    <w:rsid w:val="00732BD6"/>
    <w:rsid w:val="00732D55"/>
    <w:rsid w:val="007335EA"/>
    <w:rsid w:val="00733612"/>
    <w:rsid w:val="0073395A"/>
    <w:rsid w:val="007339F3"/>
    <w:rsid w:val="0073413F"/>
    <w:rsid w:val="007418E8"/>
    <w:rsid w:val="00742737"/>
    <w:rsid w:val="00744545"/>
    <w:rsid w:val="00744DBD"/>
    <w:rsid w:val="00745CA6"/>
    <w:rsid w:val="007508F5"/>
    <w:rsid w:val="00750D85"/>
    <w:rsid w:val="0075160F"/>
    <w:rsid w:val="00752036"/>
    <w:rsid w:val="00753A39"/>
    <w:rsid w:val="0075457B"/>
    <w:rsid w:val="00754FB5"/>
    <w:rsid w:val="00756487"/>
    <w:rsid w:val="00760099"/>
    <w:rsid w:val="00760720"/>
    <w:rsid w:val="00760B10"/>
    <w:rsid w:val="00760FAB"/>
    <w:rsid w:val="00762059"/>
    <w:rsid w:val="007628C2"/>
    <w:rsid w:val="00764113"/>
    <w:rsid w:val="00764258"/>
    <w:rsid w:val="0076650E"/>
    <w:rsid w:val="00766F57"/>
    <w:rsid w:val="00770EF0"/>
    <w:rsid w:val="00771190"/>
    <w:rsid w:val="007735C9"/>
    <w:rsid w:val="00773F60"/>
    <w:rsid w:val="00774972"/>
    <w:rsid w:val="0077556C"/>
    <w:rsid w:val="00776643"/>
    <w:rsid w:val="00776F14"/>
    <w:rsid w:val="007773ED"/>
    <w:rsid w:val="00780014"/>
    <w:rsid w:val="00784790"/>
    <w:rsid w:val="00786F55"/>
    <w:rsid w:val="0079037B"/>
    <w:rsid w:val="00790BA2"/>
    <w:rsid w:val="007934A8"/>
    <w:rsid w:val="007A020D"/>
    <w:rsid w:val="007A0CD3"/>
    <w:rsid w:val="007A0F45"/>
    <w:rsid w:val="007A4104"/>
    <w:rsid w:val="007A522F"/>
    <w:rsid w:val="007A7914"/>
    <w:rsid w:val="007B0278"/>
    <w:rsid w:val="007B26E2"/>
    <w:rsid w:val="007B3508"/>
    <w:rsid w:val="007B3FDA"/>
    <w:rsid w:val="007B469C"/>
    <w:rsid w:val="007B5EB4"/>
    <w:rsid w:val="007B6D8A"/>
    <w:rsid w:val="007C0444"/>
    <w:rsid w:val="007C0D7A"/>
    <w:rsid w:val="007C12F3"/>
    <w:rsid w:val="007C21AA"/>
    <w:rsid w:val="007C54DB"/>
    <w:rsid w:val="007C5894"/>
    <w:rsid w:val="007C6AF9"/>
    <w:rsid w:val="007C7456"/>
    <w:rsid w:val="007C75CF"/>
    <w:rsid w:val="007C7C6B"/>
    <w:rsid w:val="007D0F9B"/>
    <w:rsid w:val="007D1AFA"/>
    <w:rsid w:val="007D208D"/>
    <w:rsid w:val="007D21E3"/>
    <w:rsid w:val="007D2D39"/>
    <w:rsid w:val="007D3084"/>
    <w:rsid w:val="007D31D0"/>
    <w:rsid w:val="007D383B"/>
    <w:rsid w:val="007D43A3"/>
    <w:rsid w:val="007D4D35"/>
    <w:rsid w:val="007D514E"/>
    <w:rsid w:val="007D5A7C"/>
    <w:rsid w:val="007D62CF"/>
    <w:rsid w:val="007D63DB"/>
    <w:rsid w:val="007D6BF7"/>
    <w:rsid w:val="007E089B"/>
    <w:rsid w:val="007E3C68"/>
    <w:rsid w:val="007E49F2"/>
    <w:rsid w:val="007E580C"/>
    <w:rsid w:val="007E59F0"/>
    <w:rsid w:val="007E5C49"/>
    <w:rsid w:val="007E5FEA"/>
    <w:rsid w:val="007E628C"/>
    <w:rsid w:val="007E6622"/>
    <w:rsid w:val="007F0479"/>
    <w:rsid w:val="007F146E"/>
    <w:rsid w:val="007F1BA2"/>
    <w:rsid w:val="007F2F10"/>
    <w:rsid w:val="007F3524"/>
    <w:rsid w:val="007F3BAC"/>
    <w:rsid w:val="007F3D1B"/>
    <w:rsid w:val="007F3E0A"/>
    <w:rsid w:val="007F57A3"/>
    <w:rsid w:val="00800178"/>
    <w:rsid w:val="008002E9"/>
    <w:rsid w:val="008012E0"/>
    <w:rsid w:val="008028D2"/>
    <w:rsid w:val="008044FE"/>
    <w:rsid w:val="00804CDA"/>
    <w:rsid w:val="0080662F"/>
    <w:rsid w:val="00807692"/>
    <w:rsid w:val="008108FD"/>
    <w:rsid w:val="008115B6"/>
    <w:rsid w:val="00811687"/>
    <w:rsid w:val="008123EE"/>
    <w:rsid w:val="00812ECB"/>
    <w:rsid w:val="00812F78"/>
    <w:rsid w:val="0081339B"/>
    <w:rsid w:val="00814894"/>
    <w:rsid w:val="00815107"/>
    <w:rsid w:val="00815AE6"/>
    <w:rsid w:val="00816B95"/>
    <w:rsid w:val="00821173"/>
    <w:rsid w:val="008216DB"/>
    <w:rsid w:val="0082637F"/>
    <w:rsid w:val="00827D10"/>
    <w:rsid w:val="0083035B"/>
    <w:rsid w:val="00831907"/>
    <w:rsid w:val="00832767"/>
    <w:rsid w:val="008334B7"/>
    <w:rsid w:val="00833F63"/>
    <w:rsid w:val="00834393"/>
    <w:rsid w:val="00834B2D"/>
    <w:rsid w:val="00834BE8"/>
    <w:rsid w:val="008350B3"/>
    <w:rsid w:val="00835135"/>
    <w:rsid w:val="00835B64"/>
    <w:rsid w:val="008368E0"/>
    <w:rsid w:val="00836987"/>
    <w:rsid w:val="00836FC4"/>
    <w:rsid w:val="0084282E"/>
    <w:rsid w:val="00843175"/>
    <w:rsid w:val="008434CA"/>
    <w:rsid w:val="008440A1"/>
    <w:rsid w:val="00844B9C"/>
    <w:rsid w:val="00844D7B"/>
    <w:rsid w:val="00844F57"/>
    <w:rsid w:val="008463E9"/>
    <w:rsid w:val="00846A9C"/>
    <w:rsid w:val="008505C2"/>
    <w:rsid w:val="008521FB"/>
    <w:rsid w:val="00853163"/>
    <w:rsid w:val="008541B2"/>
    <w:rsid w:val="00854237"/>
    <w:rsid w:val="00855F5F"/>
    <w:rsid w:val="00856D9F"/>
    <w:rsid w:val="00857709"/>
    <w:rsid w:val="0085770D"/>
    <w:rsid w:val="00857D65"/>
    <w:rsid w:val="0086057E"/>
    <w:rsid w:val="00861457"/>
    <w:rsid w:val="00861518"/>
    <w:rsid w:val="00863068"/>
    <w:rsid w:val="00867141"/>
    <w:rsid w:val="00870333"/>
    <w:rsid w:val="008706BD"/>
    <w:rsid w:val="00870B86"/>
    <w:rsid w:val="00870C45"/>
    <w:rsid w:val="0087404C"/>
    <w:rsid w:val="00874A36"/>
    <w:rsid w:val="008764D6"/>
    <w:rsid w:val="00876AB8"/>
    <w:rsid w:val="00876B68"/>
    <w:rsid w:val="008777C8"/>
    <w:rsid w:val="008813AA"/>
    <w:rsid w:val="0088190D"/>
    <w:rsid w:val="00882B6F"/>
    <w:rsid w:val="00883095"/>
    <w:rsid w:val="00883623"/>
    <w:rsid w:val="008846C0"/>
    <w:rsid w:val="00886892"/>
    <w:rsid w:val="00887C4F"/>
    <w:rsid w:val="00891EC1"/>
    <w:rsid w:val="00891F02"/>
    <w:rsid w:val="0089299D"/>
    <w:rsid w:val="00893CCA"/>
    <w:rsid w:val="008A02F0"/>
    <w:rsid w:val="008A3F9E"/>
    <w:rsid w:val="008A6A57"/>
    <w:rsid w:val="008A6DC7"/>
    <w:rsid w:val="008B1BB4"/>
    <w:rsid w:val="008B315E"/>
    <w:rsid w:val="008B3769"/>
    <w:rsid w:val="008B3C85"/>
    <w:rsid w:val="008B3CB7"/>
    <w:rsid w:val="008B3D2E"/>
    <w:rsid w:val="008B4BD0"/>
    <w:rsid w:val="008B7F32"/>
    <w:rsid w:val="008C2A38"/>
    <w:rsid w:val="008C402E"/>
    <w:rsid w:val="008C69D8"/>
    <w:rsid w:val="008C7576"/>
    <w:rsid w:val="008C7692"/>
    <w:rsid w:val="008C78FF"/>
    <w:rsid w:val="008D04AA"/>
    <w:rsid w:val="008D0595"/>
    <w:rsid w:val="008D19B5"/>
    <w:rsid w:val="008D2876"/>
    <w:rsid w:val="008D2FED"/>
    <w:rsid w:val="008D717D"/>
    <w:rsid w:val="008E0B97"/>
    <w:rsid w:val="008E1163"/>
    <w:rsid w:val="008E20E3"/>
    <w:rsid w:val="008E259E"/>
    <w:rsid w:val="008E5970"/>
    <w:rsid w:val="008E79CB"/>
    <w:rsid w:val="008F06C1"/>
    <w:rsid w:val="008F0BC4"/>
    <w:rsid w:val="008F26F4"/>
    <w:rsid w:val="008F54F1"/>
    <w:rsid w:val="008F767B"/>
    <w:rsid w:val="00900BE1"/>
    <w:rsid w:val="0090147B"/>
    <w:rsid w:val="009017B4"/>
    <w:rsid w:val="00901857"/>
    <w:rsid w:val="00901E27"/>
    <w:rsid w:val="00902E2A"/>
    <w:rsid w:val="00904DB5"/>
    <w:rsid w:val="00905FF9"/>
    <w:rsid w:val="00907C10"/>
    <w:rsid w:val="00907EB1"/>
    <w:rsid w:val="009100AB"/>
    <w:rsid w:val="009113AD"/>
    <w:rsid w:val="00911495"/>
    <w:rsid w:val="009115A6"/>
    <w:rsid w:val="0091181E"/>
    <w:rsid w:val="00913063"/>
    <w:rsid w:val="00914F4A"/>
    <w:rsid w:val="00916109"/>
    <w:rsid w:val="009169F7"/>
    <w:rsid w:val="00920218"/>
    <w:rsid w:val="0092049D"/>
    <w:rsid w:val="00921199"/>
    <w:rsid w:val="00922651"/>
    <w:rsid w:val="00923267"/>
    <w:rsid w:val="00925E2A"/>
    <w:rsid w:val="00926B35"/>
    <w:rsid w:val="00926EDA"/>
    <w:rsid w:val="00927470"/>
    <w:rsid w:val="00927E80"/>
    <w:rsid w:val="00930B63"/>
    <w:rsid w:val="00930C99"/>
    <w:rsid w:val="00930E2D"/>
    <w:rsid w:val="00930F22"/>
    <w:rsid w:val="009316B0"/>
    <w:rsid w:val="00932D6D"/>
    <w:rsid w:val="009333B3"/>
    <w:rsid w:val="0093383C"/>
    <w:rsid w:val="00933EAC"/>
    <w:rsid w:val="009343CC"/>
    <w:rsid w:val="00934474"/>
    <w:rsid w:val="00936430"/>
    <w:rsid w:val="00940614"/>
    <w:rsid w:val="00940C55"/>
    <w:rsid w:val="009420C8"/>
    <w:rsid w:val="00942DAA"/>
    <w:rsid w:val="009454D5"/>
    <w:rsid w:val="00945E6C"/>
    <w:rsid w:val="00947D99"/>
    <w:rsid w:val="00947EA3"/>
    <w:rsid w:val="00950C51"/>
    <w:rsid w:val="00951335"/>
    <w:rsid w:val="00952666"/>
    <w:rsid w:val="00952817"/>
    <w:rsid w:val="009536EC"/>
    <w:rsid w:val="00953A04"/>
    <w:rsid w:val="00955220"/>
    <w:rsid w:val="00955CB6"/>
    <w:rsid w:val="00956726"/>
    <w:rsid w:val="009605F6"/>
    <w:rsid w:val="009610DA"/>
    <w:rsid w:val="00961251"/>
    <w:rsid w:val="009612A6"/>
    <w:rsid w:val="00962194"/>
    <w:rsid w:val="009641C8"/>
    <w:rsid w:val="009702F2"/>
    <w:rsid w:val="009707D9"/>
    <w:rsid w:val="00970C81"/>
    <w:rsid w:val="00970CEC"/>
    <w:rsid w:val="009727C8"/>
    <w:rsid w:val="009748D7"/>
    <w:rsid w:val="00974A6D"/>
    <w:rsid w:val="0097538F"/>
    <w:rsid w:val="00976172"/>
    <w:rsid w:val="0097775E"/>
    <w:rsid w:val="009806F6"/>
    <w:rsid w:val="0098317C"/>
    <w:rsid w:val="00983485"/>
    <w:rsid w:val="009837E3"/>
    <w:rsid w:val="00983F78"/>
    <w:rsid w:val="009856C1"/>
    <w:rsid w:val="00985CC7"/>
    <w:rsid w:val="00987007"/>
    <w:rsid w:val="00990328"/>
    <w:rsid w:val="00990A68"/>
    <w:rsid w:val="00990E1E"/>
    <w:rsid w:val="0099215C"/>
    <w:rsid w:val="0099280D"/>
    <w:rsid w:val="00992886"/>
    <w:rsid w:val="00992F44"/>
    <w:rsid w:val="00996D9C"/>
    <w:rsid w:val="009970A6"/>
    <w:rsid w:val="009A04DA"/>
    <w:rsid w:val="009A0D53"/>
    <w:rsid w:val="009A595F"/>
    <w:rsid w:val="009B0528"/>
    <w:rsid w:val="009B08E2"/>
    <w:rsid w:val="009B1BC2"/>
    <w:rsid w:val="009B3D74"/>
    <w:rsid w:val="009B69B4"/>
    <w:rsid w:val="009C09B8"/>
    <w:rsid w:val="009C0B23"/>
    <w:rsid w:val="009C2748"/>
    <w:rsid w:val="009C4580"/>
    <w:rsid w:val="009C7177"/>
    <w:rsid w:val="009C732C"/>
    <w:rsid w:val="009D0DF8"/>
    <w:rsid w:val="009D2078"/>
    <w:rsid w:val="009D2890"/>
    <w:rsid w:val="009D45D3"/>
    <w:rsid w:val="009D55EC"/>
    <w:rsid w:val="009D7125"/>
    <w:rsid w:val="009D7429"/>
    <w:rsid w:val="009E0405"/>
    <w:rsid w:val="009E0F7A"/>
    <w:rsid w:val="009E1A8B"/>
    <w:rsid w:val="009E5037"/>
    <w:rsid w:val="009E650B"/>
    <w:rsid w:val="009E7227"/>
    <w:rsid w:val="009E79F5"/>
    <w:rsid w:val="009F13D5"/>
    <w:rsid w:val="009F2636"/>
    <w:rsid w:val="009F26D4"/>
    <w:rsid w:val="009F3F41"/>
    <w:rsid w:val="009F4439"/>
    <w:rsid w:val="009F5535"/>
    <w:rsid w:val="009F5F09"/>
    <w:rsid w:val="009F7103"/>
    <w:rsid w:val="009F7DD0"/>
    <w:rsid w:val="00A01467"/>
    <w:rsid w:val="00A02ACD"/>
    <w:rsid w:val="00A02BF5"/>
    <w:rsid w:val="00A04559"/>
    <w:rsid w:val="00A05757"/>
    <w:rsid w:val="00A059AC"/>
    <w:rsid w:val="00A05CC8"/>
    <w:rsid w:val="00A065F9"/>
    <w:rsid w:val="00A06FEA"/>
    <w:rsid w:val="00A101F2"/>
    <w:rsid w:val="00A10A34"/>
    <w:rsid w:val="00A10C5B"/>
    <w:rsid w:val="00A10D50"/>
    <w:rsid w:val="00A12992"/>
    <w:rsid w:val="00A12EAC"/>
    <w:rsid w:val="00A14B68"/>
    <w:rsid w:val="00A169BA"/>
    <w:rsid w:val="00A16F8A"/>
    <w:rsid w:val="00A207AB"/>
    <w:rsid w:val="00A233E6"/>
    <w:rsid w:val="00A2528C"/>
    <w:rsid w:val="00A25FAF"/>
    <w:rsid w:val="00A30C6E"/>
    <w:rsid w:val="00A317B1"/>
    <w:rsid w:val="00A340AE"/>
    <w:rsid w:val="00A35319"/>
    <w:rsid w:val="00A37871"/>
    <w:rsid w:val="00A40453"/>
    <w:rsid w:val="00A42754"/>
    <w:rsid w:val="00A42F81"/>
    <w:rsid w:val="00A43513"/>
    <w:rsid w:val="00A46287"/>
    <w:rsid w:val="00A46D1C"/>
    <w:rsid w:val="00A46E6B"/>
    <w:rsid w:val="00A4743F"/>
    <w:rsid w:val="00A47889"/>
    <w:rsid w:val="00A478BC"/>
    <w:rsid w:val="00A503BE"/>
    <w:rsid w:val="00A50A6E"/>
    <w:rsid w:val="00A51F9B"/>
    <w:rsid w:val="00A52BB5"/>
    <w:rsid w:val="00A53A03"/>
    <w:rsid w:val="00A563BC"/>
    <w:rsid w:val="00A60BAF"/>
    <w:rsid w:val="00A61027"/>
    <w:rsid w:val="00A61EBB"/>
    <w:rsid w:val="00A62489"/>
    <w:rsid w:val="00A634F5"/>
    <w:rsid w:val="00A63F47"/>
    <w:rsid w:val="00A6579E"/>
    <w:rsid w:val="00A66EE8"/>
    <w:rsid w:val="00A66F40"/>
    <w:rsid w:val="00A66F81"/>
    <w:rsid w:val="00A67A24"/>
    <w:rsid w:val="00A7230F"/>
    <w:rsid w:val="00A7336B"/>
    <w:rsid w:val="00A73D8B"/>
    <w:rsid w:val="00A75A8A"/>
    <w:rsid w:val="00A75FEA"/>
    <w:rsid w:val="00A76937"/>
    <w:rsid w:val="00A77CCF"/>
    <w:rsid w:val="00A81699"/>
    <w:rsid w:val="00A81A36"/>
    <w:rsid w:val="00A82B86"/>
    <w:rsid w:val="00A860CF"/>
    <w:rsid w:val="00A86938"/>
    <w:rsid w:val="00A86D48"/>
    <w:rsid w:val="00A904DA"/>
    <w:rsid w:val="00A91908"/>
    <w:rsid w:val="00A91ED8"/>
    <w:rsid w:val="00A921DB"/>
    <w:rsid w:val="00A926BD"/>
    <w:rsid w:val="00A92C75"/>
    <w:rsid w:val="00A92E45"/>
    <w:rsid w:val="00A9312A"/>
    <w:rsid w:val="00A933B7"/>
    <w:rsid w:val="00A94033"/>
    <w:rsid w:val="00A942E8"/>
    <w:rsid w:val="00A94B04"/>
    <w:rsid w:val="00A94D9D"/>
    <w:rsid w:val="00A96ACB"/>
    <w:rsid w:val="00A96B11"/>
    <w:rsid w:val="00A979FD"/>
    <w:rsid w:val="00AA0D16"/>
    <w:rsid w:val="00AA101C"/>
    <w:rsid w:val="00AA13E4"/>
    <w:rsid w:val="00AA1617"/>
    <w:rsid w:val="00AA1D4C"/>
    <w:rsid w:val="00AA3500"/>
    <w:rsid w:val="00AA6286"/>
    <w:rsid w:val="00AA7239"/>
    <w:rsid w:val="00AA7372"/>
    <w:rsid w:val="00AA7F22"/>
    <w:rsid w:val="00AB0DD3"/>
    <w:rsid w:val="00AB17DC"/>
    <w:rsid w:val="00AB2916"/>
    <w:rsid w:val="00AB392F"/>
    <w:rsid w:val="00AC1B17"/>
    <w:rsid w:val="00AC72C2"/>
    <w:rsid w:val="00AC7E5A"/>
    <w:rsid w:val="00AD44A7"/>
    <w:rsid w:val="00AD44DE"/>
    <w:rsid w:val="00AD4622"/>
    <w:rsid w:val="00AD4643"/>
    <w:rsid w:val="00AD5A1C"/>
    <w:rsid w:val="00AD5E2F"/>
    <w:rsid w:val="00AD658E"/>
    <w:rsid w:val="00AE0464"/>
    <w:rsid w:val="00AE0C47"/>
    <w:rsid w:val="00AE1D2B"/>
    <w:rsid w:val="00AE5294"/>
    <w:rsid w:val="00AE66B3"/>
    <w:rsid w:val="00AE6ED0"/>
    <w:rsid w:val="00AF076A"/>
    <w:rsid w:val="00AF0FDC"/>
    <w:rsid w:val="00AF1583"/>
    <w:rsid w:val="00AF1CCE"/>
    <w:rsid w:val="00AF1D54"/>
    <w:rsid w:val="00AF20C1"/>
    <w:rsid w:val="00AF6431"/>
    <w:rsid w:val="00AF7222"/>
    <w:rsid w:val="00B00EE0"/>
    <w:rsid w:val="00B017E3"/>
    <w:rsid w:val="00B03F2A"/>
    <w:rsid w:val="00B04988"/>
    <w:rsid w:val="00B05DF0"/>
    <w:rsid w:val="00B06307"/>
    <w:rsid w:val="00B069F0"/>
    <w:rsid w:val="00B078CC"/>
    <w:rsid w:val="00B079E7"/>
    <w:rsid w:val="00B07B0C"/>
    <w:rsid w:val="00B07C57"/>
    <w:rsid w:val="00B10EEB"/>
    <w:rsid w:val="00B11CDB"/>
    <w:rsid w:val="00B1246A"/>
    <w:rsid w:val="00B1282A"/>
    <w:rsid w:val="00B12EEC"/>
    <w:rsid w:val="00B141D0"/>
    <w:rsid w:val="00B155BB"/>
    <w:rsid w:val="00B2027F"/>
    <w:rsid w:val="00B2124B"/>
    <w:rsid w:val="00B22D8D"/>
    <w:rsid w:val="00B237EC"/>
    <w:rsid w:val="00B23877"/>
    <w:rsid w:val="00B23D8A"/>
    <w:rsid w:val="00B24E29"/>
    <w:rsid w:val="00B25A2D"/>
    <w:rsid w:val="00B25D02"/>
    <w:rsid w:val="00B26241"/>
    <w:rsid w:val="00B262A1"/>
    <w:rsid w:val="00B2688F"/>
    <w:rsid w:val="00B27AC0"/>
    <w:rsid w:val="00B27E1C"/>
    <w:rsid w:val="00B30D82"/>
    <w:rsid w:val="00B32CCB"/>
    <w:rsid w:val="00B34112"/>
    <w:rsid w:val="00B343F6"/>
    <w:rsid w:val="00B3441A"/>
    <w:rsid w:val="00B34F34"/>
    <w:rsid w:val="00B352B1"/>
    <w:rsid w:val="00B355D1"/>
    <w:rsid w:val="00B3759F"/>
    <w:rsid w:val="00B37844"/>
    <w:rsid w:val="00B37CC4"/>
    <w:rsid w:val="00B400EA"/>
    <w:rsid w:val="00B4079C"/>
    <w:rsid w:val="00B41F52"/>
    <w:rsid w:val="00B422E1"/>
    <w:rsid w:val="00B4275C"/>
    <w:rsid w:val="00B45528"/>
    <w:rsid w:val="00B45716"/>
    <w:rsid w:val="00B463C6"/>
    <w:rsid w:val="00B4728E"/>
    <w:rsid w:val="00B4794E"/>
    <w:rsid w:val="00B47E8D"/>
    <w:rsid w:val="00B47EEF"/>
    <w:rsid w:val="00B51386"/>
    <w:rsid w:val="00B51F19"/>
    <w:rsid w:val="00B52DCF"/>
    <w:rsid w:val="00B53688"/>
    <w:rsid w:val="00B54EA4"/>
    <w:rsid w:val="00B54FDE"/>
    <w:rsid w:val="00B55186"/>
    <w:rsid w:val="00B55663"/>
    <w:rsid w:val="00B60E7F"/>
    <w:rsid w:val="00B61D2B"/>
    <w:rsid w:val="00B622CB"/>
    <w:rsid w:val="00B63B02"/>
    <w:rsid w:val="00B64C1A"/>
    <w:rsid w:val="00B651B8"/>
    <w:rsid w:val="00B66810"/>
    <w:rsid w:val="00B67A36"/>
    <w:rsid w:val="00B71A58"/>
    <w:rsid w:val="00B72190"/>
    <w:rsid w:val="00B723FE"/>
    <w:rsid w:val="00B7340F"/>
    <w:rsid w:val="00B74684"/>
    <w:rsid w:val="00B7726C"/>
    <w:rsid w:val="00B81ECA"/>
    <w:rsid w:val="00B83E1E"/>
    <w:rsid w:val="00B849A2"/>
    <w:rsid w:val="00B85088"/>
    <w:rsid w:val="00B90A34"/>
    <w:rsid w:val="00B92B84"/>
    <w:rsid w:val="00B93AFC"/>
    <w:rsid w:val="00B93C24"/>
    <w:rsid w:val="00B95941"/>
    <w:rsid w:val="00BA09B2"/>
    <w:rsid w:val="00BA14C1"/>
    <w:rsid w:val="00BA1E98"/>
    <w:rsid w:val="00BA3721"/>
    <w:rsid w:val="00BA37E2"/>
    <w:rsid w:val="00BA4E90"/>
    <w:rsid w:val="00BA588C"/>
    <w:rsid w:val="00BA66B9"/>
    <w:rsid w:val="00BA681E"/>
    <w:rsid w:val="00BA6D85"/>
    <w:rsid w:val="00BA7AD4"/>
    <w:rsid w:val="00BB0F2D"/>
    <w:rsid w:val="00BB1154"/>
    <w:rsid w:val="00BB3FB1"/>
    <w:rsid w:val="00BB51ED"/>
    <w:rsid w:val="00BB6455"/>
    <w:rsid w:val="00BB668F"/>
    <w:rsid w:val="00BB6FE8"/>
    <w:rsid w:val="00BB7D8D"/>
    <w:rsid w:val="00BC06F4"/>
    <w:rsid w:val="00BC0B53"/>
    <w:rsid w:val="00BC1738"/>
    <w:rsid w:val="00BC3F47"/>
    <w:rsid w:val="00BC5F7A"/>
    <w:rsid w:val="00BC70B7"/>
    <w:rsid w:val="00BD09D6"/>
    <w:rsid w:val="00BD0D2C"/>
    <w:rsid w:val="00BD3052"/>
    <w:rsid w:val="00BD4754"/>
    <w:rsid w:val="00BD5FD8"/>
    <w:rsid w:val="00BD7560"/>
    <w:rsid w:val="00BE1DA2"/>
    <w:rsid w:val="00BE2349"/>
    <w:rsid w:val="00BE3189"/>
    <w:rsid w:val="00BE4277"/>
    <w:rsid w:val="00BE441B"/>
    <w:rsid w:val="00BE4DF8"/>
    <w:rsid w:val="00BE4DFB"/>
    <w:rsid w:val="00BE5958"/>
    <w:rsid w:val="00BE66A9"/>
    <w:rsid w:val="00BE7EEB"/>
    <w:rsid w:val="00BF0936"/>
    <w:rsid w:val="00BF09DF"/>
    <w:rsid w:val="00BF12D9"/>
    <w:rsid w:val="00BF3F17"/>
    <w:rsid w:val="00BF6F02"/>
    <w:rsid w:val="00BF75DD"/>
    <w:rsid w:val="00BF7866"/>
    <w:rsid w:val="00C005F6"/>
    <w:rsid w:val="00C03900"/>
    <w:rsid w:val="00C04556"/>
    <w:rsid w:val="00C0469F"/>
    <w:rsid w:val="00C05CA6"/>
    <w:rsid w:val="00C06ABE"/>
    <w:rsid w:val="00C07E94"/>
    <w:rsid w:val="00C10260"/>
    <w:rsid w:val="00C102FD"/>
    <w:rsid w:val="00C127E9"/>
    <w:rsid w:val="00C1756F"/>
    <w:rsid w:val="00C205AF"/>
    <w:rsid w:val="00C2196E"/>
    <w:rsid w:val="00C21AD1"/>
    <w:rsid w:val="00C22748"/>
    <w:rsid w:val="00C22DF4"/>
    <w:rsid w:val="00C22E8C"/>
    <w:rsid w:val="00C23915"/>
    <w:rsid w:val="00C23A13"/>
    <w:rsid w:val="00C23B3E"/>
    <w:rsid w:val="00C23C3A"/>
    <w:rsid w:val="00C25EED"/>
    <w:rsid w:val="00C26A2D"/>
    <w:rsid w:val="00C31825"/>
    <w:rsid w:val="00C35158"/>
    <w:rsid w:val="00C351B6"/>
    <w:rsid w:val="00C36D50"/>
    <w:rsid w:val="00C37109"/>
    <w:rsid w:val="00C37B82"/>
    <w:rsid w:val="00C400B8"/>
    <w:rsid w:val="00C40BD7"/>
    <w:rsid w:val="00C40C34"/>
    <w:rsid w:val="00C416E1"/>
    <w:rsid w:val="00C4241D"/>
    <w:rsid w:val="00C434DB"/>
    <w:rsid w:val="00C43EF6"/>
    <w:rsid w:val="00C442CD"/>
    <w:rsid w:val="00C445BD"/>
    <w:rsid w:val="00C454CA"/>
    <w:rsid w:val="00C4636C"/>
    <w:rsid w:val="00C47ED1"/>
    <w:rsid w:val="00C51369"/>
    <w:rsid w:val="00C51705"/>
    <w:rsid w:val="00C519E3"/>
    <w:rsid w:val="00C52431"/>
    <w:rsid w:val="00C54E4F"/>
    <w:rsid w:val="00C56021"/>
    <w:rsid w:val="00C564D2"/>
    <w:rsid w:val="00C56E44"/>
    <w:rsid w:val="00C56EC6"/>
    <w:rsid w:val="00C60975"/>
    <w:rsid w:val="00C6103B"/>
    <w:rsid w:val="00C6189E"/>
    <w:rsid w:val="00C63456"/>
    <w:rsid w:val="00C64044"/>
    <w:rsid w:val="00C640BD"/>
    <w:rsid w:val="00C64CEF"/>
    <w:rsid w:val="00C65A72"/>
    <w:rsid w:val="00C66810"/>
    <w:rsid w:val="00C67747"/>
    <w:rsid w:val="00C700FC"/>
    <w:rsid w:val="00C710B0"/>
    <w:rsid w:val="00C7195C"/>
    <w:rsid w:val="00C719D0"/>
    <w:rsid w:val="00C72629"/>
    <w:rsid w:val="00C72B01"/>
    <w:rsid w:val="00C72BA4"/>
    <w:rsid w:val="00C7314B"/>
    <w:rsid w:val="00C733E1"/>
    <w:rsid w:val="00C73871"/>
    <w:rsid w:val="00C74009"/>
    <w:rsid w:val="00C750FE"/>
    <w:rsid w:val="00C80D58"/>
    <w:rsid w:val="00C80F83"/>
    <w:rsid w:val="00C82945"/>
    <w:rsid w:val="00C82FEC"/>
    <w:rsid w:val="00C833B4"/>
    <w:rsid w:val="00C83F3A"/>
    <w:rsid w:val="00C85AF5"/>
    <w:rsid w:val="00C86AE5"/>
    <w:rsid w:val="00C8714E"/>
    <w:rsid w:val="00C87FC8"/>
    <w:rsid w:val="00C905D9"/>
    <w:rsid w:val="00C90A38"/>
    <w:rsid w:val="00C9147A"/>
    <w:rsid w:val="00C929B7"/>
    <w:rsid w:val="00C95639"/>
    <w:rsid w:val="00C95D23"/>
    <w:rsid w:val="00C97C7E"/>
    <w:rsid w:val="00CA04BF"/>
    <w:rsid w:val="00CA0705"/>
    <w:rsid w:val="00CA5690"/>
    <w:rsid w:val="00CA7421"/>
    <w:rsid w:val="00CB0758"/>
    <w:rsid w:val="00CB2162"/>
    <w:rsid w:val="00CB2E2D"/>
    <w:rsid w:val="00CB419F"/>
    <w:rsid w:val="00CB4B20"/>
    <w:rsid w:val="00CB5DEA"/>
    <w:rsid w:val="00CB654B"/>
    <w:rsid w:val="00CB6962"/>
    <w:rsid w:val="00CC3397"/>
    <w:rsid w:val="00CC3738"/>
    <w:rsid w:val="00CC3FB8"/>
    <w:rsid w:val="00CC53C8"/>
    <w:rsid w:val="00CC60DB"/>
    <w:rsid w:val="00CD017C"/>
    <w:rsid w:val="00CD0361"/>
    <w:rsid w:val="00CD3070"/>
    <w:rsid w:val="00CD483D"/>
    <w:rsid w:val="00CD5824"/>
    <w:rsid w:val="00CD7EF9"/>
    <w:rsid w:val="00CE086C"/>
    <w:rsid w:val="00CE29AD"/>
    <w:rsid w:val="00CE3008"/>
    <w:rsid w:val="00CE579A"/>
    <w:rsid w:val="00CF0270"/>
    <w:rsid w:val="00CF1396"/>
    <w:rsid w:val="00CF2126"/>
    <w:rsid w:val="00CF22A8"/>
    <w:rsid w:val="00CF3054"/>
    <w:rsid w:val="00CF4897"/>
    <w:rsid w:val="00CF4AA1"/>
    <w:rsid w:val="00D013F1"/>
    <w:rsid w:val="00D03557"/>
    <w:rsid w:val="00D03FB6"/>
    <w:rsid w:val="00D07AA8"/>
    <w:rsid w:val="00D10073"/>
    <w:rsid w:val="00D102FC"/>
    <w:rsid w:val="00D1217C"/>
    <w:rsid w:val="00D129EA"/>
    <w:rsid w:val="00D12A5D"/>
    <w:rsid w:val="00D13DF1"/>
    <w:rsid w:val="00D1413E"/>
    <w:rsid w:val="00D144D4"/>
    <w:rsid w:val="00D14E5D"/>
    <w:rsid w:val="00D20B9E"/>
    <w:rsid w:val="00D20C9C"/>
    <w:rsid w:val="00D22B4E"/>
    <w:rsid w:val="00D23804"/>
    <w:rsid w:val="00D2449F"/>
    <w:rsid w:val="00D2483F"/>
    <w:rsid w:val="00D264A2"/>
    <w:rsid w:val="00D2654E"/>
    <w:rsid w:val="00D26560"/>
    <w:rsid w:val="00D26993"/>
    <w:rsid w:val="00D27452"/>
    <w:rsid w:val="00D33171"/>
    <w:rsid w:val="00D3492C"/>
    <w:rsid w:val="00D354D7"/>
    <w:rsid w:val="00D35CFA"/>
    <w:rsid w:val="00D35E95"/>
    <w:rsid w:val="00D37DCB"/>
    <w:rsid w:val="00D41625"/>
    <w:rsid w:val="00D42382"/>
    <w:rsid w:val="00D42CD6"/>
    <w:rsid w:val="00D43863"/>
    <w:rsid w:val="00D4683F"/>
    <w:rsid w:val="00D46B6C"/>
    <w:rsid w:val="00D47658"/>
    <w:rsid w:val="00D50DC2"/>
    <w:rsid w:val="00D5190B"/>
    <w:rsid w:val="00D51B12"/>
    <w:rsid w:val="00D52408"/>
    <w:rsid w:val="00D52947"/>
    <w:rsid w:val="00D52B61"/>
    <w:rsid w:val="00D534F8"/>
    <w:rsid w:val="00D53534"/>
    <w:rsid w:val="00D56B62"/>
    <w:rsid w:val="00D607D3"/>
    <w:rsid w:val="00D60E8C"/>
    <w:rsid w:val="00D61332"/>
    <w:rsid w:val="00D61661"/>
    <w:rsid w:val="00D623C9"/>
    <w:rsid w:val="00D62C2C"/>
    <w:rsid w:val="00D63D5D"/>
    <w:rsid w:val="00D6620B"/>
    <w:rsid w:val="00D6642C"/>
    <w:rsid w:val="00D67356"/>
    <w:rsid w:val="00D6783C"/>
    <w:rsid w:val="00D71E37"/>
    <w:rsid w:val="00D727EE"/>
    <w:rsid w:val="00D7597A"/>
    <w:rsid w:val="00D76CEE"/>
    <w:rsid w:val="00D81882"/>
    <w:rsid w:val="00D81C7D"/>
    <w:rsid w:val="00D82472"/>
    <w:rsid w:val="00D82C08"/>
    <w:rsid w:val="00D83DD3"/>
    <w:rsid w:val="00D84399"/>
    <w:rsid w:val="00D84904"/>
    <w:rsid w:val="00D87E53"/>
    <w:rsid w:val="00D9140A"/>
    <w:rsid w:val="00D916EF"/>
    <w:rsid w:val="00D91BBA"/>
    <w:rsid w:val="00D9216F"/>
    <w:rsid w:val="00D9278F"/>
    <w:rsid w:val="00D929C8"/>
    <w:rsid w:val="00D953E1"/>
    <w:rsid w:val="00D96136"/>
    <w:rsid w:val="00D96B52"/>
    <w:rsid w:val="00D96BA3"/>
    <w:rsid w:val="00D9755B"/>
    <w:rsid w:val="00D97A2A"/>
    <w:rsid w:val="00D97F74"/>
    <w:rsid w:val="00DA22CD"/>
    <w:rsid w:val="00DA236B"/>
    <w:rsid w:val="00DA545D"/>
    <w:rsid w:val="00DA6A30"/>
    <w:rsid w:val="00DB094E"/>
    <w:rsid w:val="00DB1AAE"/>
    <w:rsid w:val="00DB4787"/>
    <w:rsid w:val="00DB48A2"/>
    <w:rsid w:val="00DB4977"/>
    <w:rsid w:val="00DC3442"/>
    <w:rsid w:val="00DC5934"/>
    <w:rsid w:val="00DC5A3C"/>
    <w:rsid w:val="00DC61E8"/>
    <w:rsid w:val="00DC68A7"/>
    <w:rsid w:val="00DC7B3B"/>
    <w:rsid w:val="00DD1A0A"/>
    <w:rsid w:val="00DD498B"/>
    <w:rsid w:val="00DE043B"/>
    <w:rsid w:val="00DE1484"/>
    <w:rsid w:val="00DE1C51"/>
    <w:rsid w:val="00DE1D5F"/>
    <w:rsid w:val="00DE2160"/>
    <w:rsid w:val="00DE3AF5"/>
    <w:rsid w:val="00DE74F0"/>
    <w:rsid w:val="00DE7758"/>
    <w:rsid w:val="00DF3359"/>
    <w:rsid w:val="00DF5849"/>
    <w:rsid w:val="00DF701F"/>
    <w:rsid w:val="00DF730D"/>
    <w:rsid w:val="00DF7924"/>
    <w:rsid w:val="00DF7F4F"/>
    <w:rsid w:val="00DF7FB6"/>
    <w:rsid w:val="00E00BA7"/>
    <w:rsid w:val="00E01E99"/>
    <w:rsid w:val="00E02021"/>
    <w:rsid w:val="00E03D75"/>
    <w:rsid w:val="00E05882"/>
    <w:rsid w:val="00E05A8C"/>
    <w:rsid w:val="00E06DBF"/>
    <w:rsid w:val="00E07927"/>
    <w:rsid w:val="00E11BC6"/>
    <w:rsid w:val="00E129C5"/>
    <w:rsid w:val="00E1354B"/>
    <w:rsid w:val="00E15038"/>
    <w:rsid w:val="00E15146"/>
    <w:rsid w:val="00E1577F"/>
    <w:rsid w:val="00E15BEB"/>
    <w:rsid w:val="00E171A2"/>
    <w:rsid w:val="00E1757D"/>
    <w:rsid w:val="00E21EF0"/>
    <w:rsid w:val="00E231B0"/>
    <w:rsid w:val="00E23955"/>
    <w:rsid w:val="00E25EF1"/>
    <w:rsid w:val="00E26AAF"/>
    <w:rsid w:val="00E26B8C"/>
    <w:rsid w:val="00E277F8"/>
    <w:rsid w:val="00E3041F"/>
    <w:rsid w:val="00E30CD9"/>
    <w:rsid w:val="00E30D06"/>
    <w:rsid w:val="00E3294B"/>
    <w:rsid w:val="00E365DB"/>
    <w:rsid w:val="00E377C4"/>
    <w:rsid w:val="00E40867"/>
    <w:rsid w:val="00E42BA5"/>
    <w:rsid w:val="00E42F11"/>
    <w:rsid w:val="00E4349F"/>
    <w:rsid w:val="00E43E4B"/>
    <w:rsid w:val="00E4677D"/>
    <w:rsid w:val="00E4686C"/>
    <w:rsid w:val="00E47EC7"/>
    <w:rsid w:val="00E506C2"/>
    <w:rsid w:val="00E52585"/>
    <w:rsid w:val="00E5347C"/>
    <w:rsid w:val="00E53715"/>
    <w:rsid w:val="00E545F1"/>
    <w:rsid w:val="00E549D1"/>
    <w:rsid w:val="00E55B72"/>
    <w:rsid w:val="00E561CB"/>
    <w:rsid w:val="00E56CAB"/>
    <w:rsid w:val="00E60B74"/>
    <w:rsid w:val="00E60F41"/>
    <w:rsid w:val="00E6265D"/>
    <w:rsid w:val="00E62D56"/>
    <w:rsid w:val="00E63361"/>
    <w:rsid w:val="00E649E4"/>
    <w:rsid w:val="00E6571C"/>
    <w:rsid w:val="00E65B62"/>
    <w:rsid w:val="00E66FB1"/>
    <w:rsid w:val="00E677D1"/>
    <w:rsid w:val="00E70A56"/>
    <w:rsid w:val="00E71765"/>
    <w:rsid w:val="00E7192E"/>
    <w:rsid w:val="00E720DD"/>
    <w:rsid w:val="00E72202"/>
    <w:rsid w:val="00E744DF"/>
    <w:rsid w:val="00E75441"/>
    <w:rsid w:val="00E77815"/>
    <w:rsid w:val="00E80D78"/>
    <w:rsid w:val="00E8100A"/>
    <w:rsid w:val="00E81B22"/>
    <w:rsid w:val="00E83573"/>
    <w:rsid w:val="00E868F7"/>
    <w:rsid w:val="00E87C77"/>
    <w:rsid w:val="00E9295F"/>
    <w:rsid w:val="00E93EE0"/>
    <w:rsid w:val="00E94767"/>
    <w:rsid w:val="00E948F6"/>
    <w:rsid w:val="00E95CDB"/>
    <w:rsid w:val="00E97B38"/>
    <w:rsid w:val="00EA026A"/>
    <w:rsid w:val="00EA0850"/>
    <w:rsid w:val="00EA1494"/>
    <w:rsid w:val="00EA2211"/>
    <w:rsid w:val="00EA4626"/>
    <w:rsid w:val="00EA53CF"/>
    <w:rsid w:val="00EA56BE"/>
    <w:rsid w:val="00EA7B5F"/>
    <w:rsid w:val="00EB3F1A"/>
    <w:rsid w:val="00EB58BF"/>
    <w:rsid w:val="00EB6D88"/>
    <w:rsid w:val="00EB6E87"/>
    <w:rsid w:val="00EB7B48"/>
    <w:rsid w:val="00EB7EE9"/>
    <w:rsid w:val="00EC014E"/>
    <w:rsid w:val="00EC0A98"/>
    <w:rsid w:val="00EC1DC0"/>
    <w:rsid w:val="00EC5189"/>
    <w:rsid w:val="00EC58D0"/>
    <w:rsid w:val="00EC6398"/>
    <w:rsid w:val="00EC6594"/>
    <w:rsid w:val="00EC78BC"/>
    <w:rsid w:val="00ED02B1"/>
    <w:rsid w:val="00ED0A0C"/>
    <w:rsid w:val="00ED1FAA"/>
    <w:rsid w:val="00ED35E1"/>
    <w:rsid w:val="00ED3728"/>
    <w:rsid w:val="00ED38B6"/>
    <w:rsid w:val="00ED4081"/>
    <w:rsid w:val="00ED4CA9"/>
    <w:rsid w:val="00ED649F"/>
    <w:rsid w:val="00EE0155"/>
    <w:rsid w:val="00EE1D73"/>
    <w:rsid w:val="00EE2AC1"/>
    <w:rsid w:val="00EE412A"/>
    <w:rsid w:val="00EE4A93"/>
    <w:rsid w:val="00EF06F3"/>
    <w:rsid w:val="00EF0E93"/>
    <w:rsid w:val="00EF13B3"/>
    <w:rsid w:val="00EF2725"/>
    <w:rsid w:val="00EF2818"/>
    <w:rsid w:val="00EF300C"/>
    <w:rsid w:val="00EF36D7"/>
    <w:rsid w:val="00EF4E3D"/>
    <w:rsid w:val="00EF4EFE"/>
    <w:rsid w:val="00EF5175"/>
    <w:rsid w:val="00EF573C"/>
    <w:rsid w:val="00EF5A96"/>
    <w:rsid w:val="00EF5DE4"/>
    <w:rsid w:val="00EF6080"/>
    <w:rsid w:val="00EF6926"/>
    <w:rsid w:val="00EF7576"/>
    <w:rsid w:val="00EF782F"/>
    <w:rsid w:val="00F031AA"/>
    <w:rsid w:val="00F04460"/>
    <w:rsid w:val="00F05564"/>
    <w:rsid w:val="00F07050"/>
    <w:rsid w:val="00F07E34"/>
    <w:rsid w:val="00F10F49"/>
    <w:rsid w:val="00F11B55"/>
    <w:rsid w:val="00F134D8"/>
    <w:rsid w:val="00F13F06"/>
    <w:rsid w:val="00F14B22"/>
    <w:rsid w:val="00F16767"/>
    <w:rsid w:val="00F17978"/>
    <w:rsid w:val="00F210F7"/>
    <w:rsid w:val="00F23020"/>
    <w:rsid w:val="00F2324C"/>
    <w:rsid w:val="00F23984"/>
    <w:rsid w:val="00F26035"/>
    <w:rsid w:val="00F27107"/>
    <w:rsid w:val="00F27DD3"/>
    <w:rsid w:val="00F30DB0"/>
    <w:rsid w:val="00F30E21"/>
    <w:rsid w:val="00F33275"/>
    <w:rsid w:val="00F34FA4"/>
    <w:rsid w:val="00F376DC"/>
    <w:rsid w:val="00F377E4"/>
    <w:rsid w:val="00F37C7C"/>
    <w:rsid w:val="00F40506"/>
    <w:rsid w:val="00F40CFA"/>
    <w:rsid w:val="00F428EB"/>
    <w:rsid w:val="00F42CAA"/>
    <w:rsid w:val="00F45D72"/>
    <w:rsid w:val="00F475C1"/>
    <w:rsid w:val="00F500C5"/>
    <w:rsid w:val="00F5057A"/>
    <w:rsid w:val="00F51920"/>
    <w:rsid w:val="00F53065"/>
    <w:rsid w:val="00F55A60"/>
    <w:rsid w:val="00F564F8"/>
    <w:rsid w:val="00F56EC2"/>
    <w:rsid w:val="00F57D29"/>
    <w:rsid w:val="00F61EF9"/>
    <w:rsid w:val="00F64EC9"/>
    <w:rsid w:val="00F65360"/>
    <w:rsid w:val="00F66537"/>
    <w:rsid w:val="00F67568"/>
    <w:rsid w:val="00F678B4"/>
    <w:rsid w:val="00F718AA"/>
    <w:rsid w:val="00F71C64"/>
    <w:rsid w:val="00F735E6"/>
    <w:rsid w:val="00F75009"/>
    <w:rsid w:val="00F80925"/>
    <w:rsid w:val="00F81A11"/>
    <w:rsid w:val="00F81C35"/>
    <w:rsid w:val="00F828C0"/>
    <w:rsid w:val="00F85DD0"/>
    <w:rsid w:val="00F86C23"/>
    <w:rsid w:val="00F86D57"/>
    <w:rsid w:val="00F90018"/>
    <w:rsid w:val="00F90CFD"/>
    <w:rsid w:val="00F91406"/>
    <w:rsid w:val="00F933C9"/>
    <w:rsid w:val="00F9422D"/>
    <w:rsid w:val="00F94D4F"/>
    <w:rsid w:val="00F94E4C"/>
    <w:rsid w:val="00F958EC"/>
    <w:rsid w:val="00F96017"/>
    <w:rsid w:val="00F970E1"/>
    <w:rsid w:val="00F971B6"/>
    <w:rsid w:val="00F97285"/>
    <w:rsid w:val="00F97FBF"/>
    <w:rsid w:val="00FA0C8E"/>
    <w:rsid w:val="00FA2D8D"/>
    <w:rsid w:val="00FA375C"/>
    <w:rsid w:val="00FA4131"/>
    <w:rsid w:val="00FA545D"/>
    <w:rsid w:val="00FA652C"/>
    <w:rsid w:val="00FB0EDF"/>
    <w:rsid w:val="00FB2941"/>
    <w:rsid w:val="00FB4A86"/>
    <w:rsid w:val="00FB5202"/>
    <w:rsid w:val="00FB5C1B"/>
    <w:rsid w:val="00FB5C5F"/>
    <w:rsid w:val="00FB7A34"/>
    <w:rsid w:val="00FC3BC1"/>
    <w:rsid w:val="00FC4054"/>
    <w:rsid w:val="00FC4C7D"/>
    <w:rsid w:val="00FC5152"/>
    <w:rsid w:val="00FC5F09"/>
    <w:rsid w:val="00FD58A6"/>
    <w:rsid w:val="00FD63BC"/>
    <w:rsid w:val="00FD759C"/>
    <w:rsid w:val="00FD75BE"/>
    <w:rsid w:val="00FE1524"/>
    <w:rsid w:val="00FE1C30"/>
    <w:rsid w:val="00FE28D4"/>
    <w:rsid w:val="00FE38B8"/>
    <w:rsid w:val="00FE3B6A"/>
    <w:rsid w:val="00FE4931"/>
    <w:rsid w:val="00FE4E0A"/>
    <w:rsid w:val="00FE4E6A"/>
    <w:rsid w:val="00FE5825"/>
    <w:rsid w:val="00FE724A"/>
    <w:rsid w:val="00FE7A88"/>
    <w:rsid w:val="00FF0550"/>
    <w:rsid w:val="00FF10F9"/>
    <w:rsid w:val="00FF209D"/>
    <w:rsid w:val="00FF5F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495C52"/>
  <w15:docId w15:val="{8D7226CD-1B8F-48A8-88AF-DE2A761D7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501D"/>
  </w:style>
  <w:style w:type="paragraph" w:styleId="Heading1">
    <w:name w:val="heading 1"/>
    <w:basedOn w:val="Normal"/>
    <w:next w:val="Normal"/>
    <w:link w:val="Heading1Char"/>
    <w:uiPriority w:val="9"/>
    <w:qFormat/>
    <w:rsid w:val="00A96B11"/>
    <w:pPr>
      <w:keepNext/>
      <w:keepLines/>
      <w:pageBreakBefore/>
      <w:jc w:val="center"/>
      <w:outlineLvl w:val="0"/>
    </w:pPr>
    <w:rPr>
      <w:rFonts w:eastAsiaTheme="majorEastAsia" w:cstheme="minorHAnsi"/>
      <w:b/>
      <w:bCs/>
      <w:color w:val="238A8B"/>
      <w:sz w:val="29"/>
      <w:szCs w:val="29"/>
    </w:rPr>
  </w:style>
  <w:style w:type="paragraph" w:styleId="Heading2">
    <w:name w:val="heading 2"/>
    <w:basedOn w:val="Normal"/>
    <w:next w:val="Normal"/>
    <w:link w:val="Heading2Char"/>
    <w:uiPriority w:val="9"/>
    <w:unhideWhenUsed/>
    <w:qFormat/>
    <w:rsid w:val="00A96B11"/>
    <w:pPr>
      <w:keepNext/>
      <w:keepLines/>
      <w:spacing w:before="200" w:after="0"/>
      <w:outlineLvl w:val="1"/>
    </w:pPr>
    <w:rPr>
      <w:b/>
      <w:i/>
      <w:color w:val="2CB6B6"/>
      <w:sz w:val="29"/>
    </w:rPr>
  </w:style>
  <w:style w:type="paragraph" w:styleId="Heading3">
    <w:name w:val="heading 3"/>
    <w:basedOn w:val="Normal"/>
    <w:next w:val="Normal"/>
    <w:link w:val="Heading3Char"/>
    <w:uiPriority w:val="9"/>
    <w:unhideWhenUsed/>
    <w:qFormat/>
    <w:rsid w:val="00EB58BF"/>
    <w:pPr>
      <w:keepNext/>
      <w:keepLines/>
      <w:spacing w:before="200" w:after="0"/>
      <w:outlineLvl w:val="2"/>
    </w:pPr>
    <w:rPr>
      <w:b/>
      <w:color w:val="4F81BD"/>
      <w:sz w:val="24"/>
    </w:rPr>
  </w:style>
  <w:style w:type="paragraph" w:styleId="Heading4">
    <w:name w:val="heading 4"/>
    <w:basedOn w:val="Normal"/>
    <w:next w:val="Normal"/>
    <w:link w:val="Heading4Char"/>
    <w:uiPriority w:val="9"/>
    <w:unhideWhenUsed/>
    <w:qFormat/>
    <w:rsid w:val="00EB58BF"/>
    <w:pPr>
      <w:keepNext/>
      <w:keepLines/>
      <w:spacing w:before="200" w:after="0"/>
      <w:outlineLvl w:val="3"/>
    </w:pPr>
    <w:rPr>
      <w:b/>
      <w:i/>
      <w:color w:val="4F81BD"/>
      <w:sz w:val="24"/>
    </w:rPr>
  </w:style>
  <w:style w:type="paragraph" w:styleId="Heading5">
    <w:name w:val="heading 5"/>
    <w:basedOn w:val="Normal"/>
    <w:next w:val="Normal"/>
    <w:link w:val="Heading5Char"/>
    <w:uiPriority w:val="9"/>
    <w:unhideWhenUsed/>
    <w:qFormat/>
    <w:rsid w:val="00EB58BF"/>
    <w:pPr>
      <w:keepNext/>
      <w:keepLines/>
      <w:spacing w:before="200" w:after="0"/>
      <w:outlineLvl w:val="4"/>
    </w:pPr>
    <w:rPr>
      <w:rFonts w:eastAsiaTheme="majorEastAsia" w:cstheme="majorBidi"/>
      <w:b/>
      <w:color w:val="002E54" w:themeColor="accent1" w:themeShade="7F"/>
    </w:rPr>
  </w:style>
  <w:style w:type="paragraph" w:styleId="Heading6">
    <w:name w:val="heading 6"/>
    <w:basedOn w:val="Normal"/>
    <w:next w:val="Normal"/>
    <w:link w:val="Heading6Char"/>
    <w:uiPriority w:val="9"/>
    <w:unhideWhenUsed/>
    <w:qFormat/>
    <w:rsid w:val="002A501D"/>
    <w:pPr>
      <w:keepNext/>
      <w:keepLines/>
      <w:spacing w:before="200" w:after="0"/>
      <w:outlineLvl w:val="5"/>
    </w:pPr>
    <w:rPr>
      <w:rFonts w:asciiTheme="majorHAnsi" w:eastAsiaTheme="majorEastAsia" w:hAnsiTheme="majorHAnsi" w:cstheme="majorBidi"/>
      <w:i/>
      <w:iCs/>
      <w:color w:val="002E54"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AfterTablesandFigures">
    <w:name w:val="Normal After Tables and Figures"/>
    <w:basedOn w:val="Normal"/>
    <w:qFormat/>
    <w:rsid w:val="0067690C"/>
    <w:pPr>
      <w:spacing w:after="0" w:line="240" w:lineRule="auto"/>
    </w:pPr>
    <w:rPr>
      <w:rFonts w:ascii="Calibri" w:hAnsi="Calibri"/>
    </w:rPr>
  </w:style>
  <w:style w:type="paragraph" w:customStyle="1" w:styleId="Bulletlevel1">
    <w:name w:val="Bullet level 1"/>
    <w:basedOn w:val="Normal"/>
    <w:qFormat/>
    <w:rsid w:val="00236815"/>
    <w:pPr>
      <w:numPr>
        <w:numId w:val="1"/>
      </w:numPr>
      <w:spacing w:after="60"/>
    </w:pPr>
  </w:style>
  <w:style w:type="paragraph" w:customStyle="1" w:styleId="Bulletlevel1-last">
    <w:name w:val="Bullet level 1-last"/>
    <w:basedOn w:val="Bulletlevel1"/>
    <w:qFormat/>
    <w:rsid w:val="003C1539"/>
    <w:pPr>
      <w:spacing w:after="200"/>
    </w:pPr>
  </w:style>
  <w:style w:type="paragraph" w:customStyle="1" w:styleId="Bulletlevel2">
    <w:name w:val="Bullet level 2"/>
    <w:basedOn w:val="Normal"/>
    <w:qFormat/>
    <w:rsid w:val="00DF3359"/>
    <w:pPr>
      <w:numPr>
        <w:numId w:val="2"/>
      </w:numPr>
      <w:spacing w:after="60"/>
    </w:pPr>
  </w:style>
  <w:style w:type="paragraph" w:customStyle="1" w:styleId="Bulletlevel2-last">
    <w:name w:val="Bullet level 2-last"/>
    <w:basedOn w:val="Bulletlevel2"/>
    <w:qFormat/>
    <w:rsid w:val="00DF3359"/>
    <w:pPr>
      <w:spacing w:after="200"/>
    </w:pPr>
  </w:style>
  <w:style w:type="character" w:customStyle="1" w:styleId="Heading6Char">
    <w:name w:val="Heading 6 Char"/>
    <w:basedOn w:val="DefaultParagraphFont"/>
    <w:link w:val="Heading6"/>
    <w:uiPriority w:val="9"/>
    <w:rsid w:val="002A501D"/>
    <w:rPr>
      <w:rFonts w:asciiTheme="majorHAnsi" w:eastAsiaTheme="majorEastAsia" w:hAnsiTheme="majorHAnsi" w:cstheme="majorBidi"/>
      <w:i/>
      <w:iCs/>
      <w:color w:val="002E54" w:themeColor="accent1" w:themeShade="7F"/>
    </w:rPr>
  </w:style>
  <w:style w:type="paragraph" w:customStyle="1" w:styleId="Numberedlevel1">
    <w:name w:val="Numbered level 1"/>
    <w:basedOn w:val="Normal"/>
    <w:qFormat/>
    <w:rsid w:val="00236815"/>
    <w:pPr>
      <w:numPr>
        <w:numId w:val="3"/>
      </w:numPr>
      <w:spacing w:after="60"/>
    </w:pPr>
  </w:style>
  <w:style w:type="paragraph" w:customStyle="1" w:styleId="Numberedlevel1-last">
    <w:name w:val="Numbered level 1-last"/>
    <w:basedOn w:val="Numberedlevel1"/>
    <w:qFormat/>
    <w:rsid w:val="00152EB1"/>
    <w:pPr>
      <w:tabs>
        <w:tab w:val="left" w:pos="360"/>
      </w:tabs>
      <w:spacing w:after="200"/>
    </w:pPr>
  </w:style>
  <w:style w:type="paragraph" w:customStyle="1" w:styleId="Numberedlevel2">
    <w:name w:val="Numbered level 2"/>
    <w:basedOn w:val="Normal"/>
    <w:qFormat/>
    <w:rsid w:val="00DF3359"/>
    <w:pPr>
      <w:numPr>
        <w:numId w:val="4"/>
      </w:numPr>
      <w:spacing w:after="60"/>
    </w:pPr>
  </w:style>
  <w:style w:type="paragraph" w:customStyle="1" w:styleId="Numberedlevel2-last">
    <w:name w:val="Numbered level 2-last"/>
    <w:basedOn w:val="Numberedlevel2"/>
    <w:qFormat/>
    <w:rsid w:val="00DF3359"/>
    <w:pPr>
      <w:spacing w:after="200"/>
      <w:ind w:left="1080"/>
    </w:pPr>
  </w:style>
  <w:style w:type="paragraph" w:customStyle="1" w:styleId="Numberedlevel3">
    <w:name w:val="Numbered level 3"/>
    <w:basedOn w:val="Normal"/>
    <w:qFormat/>
    <w:rsid w:val="00DF3359"/>
    <w:pPr>
      <w:numPr>
        <w:numId w:val="5"/>
      </w:numPr>
      <w:spacing w:after="60"/>
    </w:pPr>
  </w:style>
  <w:style w:type="paragraph" w:customStyle="1" w:styleId="Numberedlevel3-last">
    <w:name w:val="Numbered level 3-last"/>
    <w:basedOn w:val="Numberedlevel3"/>
    <w:qFormat/>
    <w:rsid w:val="00DF3359"/>
    <w:pPr>
      <w:spacing w:after="200"/>
      <w:ind w:left="1440"/>
    </w:pPr>
  </w:style>
  <w:style w:type="character" w:customStyle="1" w:styleId="Heading1Char">
    <w:name w:val="Heading 1 Char"/>
    <w:basedOn w:val="DefaultParagraphFont"/>
    <w:link w:val="Heading1"/>
    <w:uiPriority w:val="9"/>
    <w:rsid w:val="00A96B11"/>
    <w:rPr>
      <w:rFonts w:eastAsiaTheme="majorEastAsia" w:cstheme="minorHAnsi"/>
      <w:b/>
      <w:bCs/>
      <w:color w:val="238A8B"/>
      <w:sz w:val="29"/>
      <w:szCs w:val="29"/>
    </w:rPr>
  </w:style>
  <w:style w:type="character" w:customStyle="1" w:styleId="Heading2Char">
    <w:name w:val="Heading 2 Char"/>
    <w:basedOn w:val="DefaultParagraphFont"/>
    <w:link w:val="Heading2"/>
    <w:uiPriority w:val="9"/>
    <w:rsid w:val="00A96B11"/>
    <w:rPr>
      <w:b/>
      <w:i/>
      <w:color w:val="2CB6B6"/>
      <w:sz w:val="29"/>
    </w:rPr>
  </w:style>
  <w:style w:type="character" w:customStyle="1" w:styleId="Heading3Char">
    <w:name w:val="Heading 3 Char"/>
    <w:basedOn w:val="DefaultParagraphFont"/>
    <w:link w:val="Heading3"/>
    <w:uiPriority w:val="9"/>
    <w:rsid w:val="00EB58BF"/>
    <w:rPr>
      <w:b/>
      <w:color w:val="4F81BD"/>
      <w:sz w:val="24"/>
    </w:rPr>
  </w:style>
  <w:style w:type="character" w:customStyle="1" w:styleId="Heading4Char">
    <w:name w:val="Heading 4 Char"/>
    <w:basedOn w:val="DefaultParagraphFont"/>
    <w:link w:val="Heading4"/>
    <w:uiPriority w:val="9"/>
    <w:rsid w:val="00EB58BF"/>
    <w:rPr>
      <w:b/>
      <w:i/>
      <w:color w:val="4F81BD"/>
      <w:sz w:val="24"/>
    </w:rPr>
  </w:style>
  <w:style w:type="character" w:customStyle="1" w:styleId="Heading5Char">
    <w:name w:val="Heading 5 Char"/>
    <w:basedOn w:val="DefaultParagraphFont"/>
    <w:link w:val="Heading5"/>
    <w:uiPriority w:val="9"/>
    <w:rsid w:val="00EB58BF"/>
    <w:rPr>
      <w:rFonts w:eastAsiaTheme="majorEastAsia" w:cstheme="majorBidi"/>
      <w:b/>
      <w:color w:val="002E54" w:themeColor="accent1" w:themeShade="7F"/>
    </w:rPr>
  </w:style>
  <w:style w:type="paragraph" w:styleId="FootnoteText">
    <w:name w:val="footnote text"/>
    <w:aliases w:val="Char2 Char,Footnote Text1 Char,Footnote Text Char Ch,Footnote Text Char Ch Char Char Char,Footnote Text Char Ch Char Char,Footnote Text1 Char Char Char,Footnote Text Char Ch Char,EMI Footnote Text,TBG Style,ALTS FOOTNOTE,Footnote Text 2,f"/>
    <w:basedOn w:val="Normal"/>
    <w:link w:val="FootnoteTextChar"/>
    <w:uiPriority w:val="99"/>
    <w:unhideWhenUsed/>
    <w:rsid w:val="002A1A4B"/>
    <w:pPr>
      <w:spacing w:after="0" w:line="240" w:lineRule="auto"/>
    </w:pPr>
    <w:rPr>
      <w:sz w:val="20"/>
      <w:szCs w:val="20"/>
    </w:rPr>
  </w:style>
  <w:style w:type="character" w:customStyle="1" w:styleId="FootnoteTextChar">
    <w:name w:val="Footnote Text Char"/>
    <w:aliases w:val="Char2 Char Char,Footnote Text1 Char Char,Footnote Text Char Ch Char1,Footnote Text Char Ch Char Char Char Char,Footnote Text Char Ch Char Char Char1,Footnote Text1 Char Char Char Char,Footnote Text Char Ch Char Char1,TBG Style Char"/>
    <w:basedOn w:val="DefaultParagraphFont"/>
    <w:link w:val="FootnoteText"/>
    <w:uiPriority w:val="99"/>
    <w:rsid w:val="002A1A4B"/>
    <w:rPr>
      <w:sz w:val="20"/>
      <w:szCs w:val="20"/>
    </w:rPr>
  </w:style>
  <w:style w:type="character" w:styleId="FootnoteReference">
    <w:name w:val="footnote reference"/>
    <w:basedOn w:val="DefaultParagraphFont"/>
    <w:uiPriority w:val="99"/>
    <w:unhideWhenUsed/>
    <w:rsid w:val="00DF3359"/>
    <w:rPr>
      <w:vertAlign w:val="superscript"/>
    </w:rPr>
  </w:style>
  <w:style w:type="paragraph" w:customStyle="1" w:styleId="FootnoteText1">
    <w:name w:val="Footnote Text1"/>
    <w:basedOn w:val="FootnoteText"/>
    <w:link w:val="footnotetextChar0"/>
    <w:qFormat/>
    <w:rsid w:val="00ED0A0C"/>
    <w:pPr>
      <w:keepLines/>
      <w:spacing w:before="120" w:line="276" w:lineRule="auto"/>
      <w:ind w:left="360" w:hanging="360"/>
    </w:pPr>
  </w:style>
  <w:style w:type="table" w:styleId="TableGrid">
    <w:name w:val="Table Grid"/>
    <w:basedOn w:val="TableNormal"/>
    <w:uiPriority w:val="59"/>
    <w:rsid w:val="00497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ubheadingorTotal">
    <w:name w:val="Table Subheading or Total"/>
    <w:basedOn w:val="Normal"/>
    <w:qFormat/>
    <w:rsid w:val="00C80F83"/>
    <w:pPr>
      <w:spacing w:after="0"/>
    </w:pPr>
    <w:rPr>
      <w:b/>
      <w:color w:val="005DAA"/>
      <w:sz w:val="20"/>
    </w:rPr>
  </w:style>
  <w:style w:type="paragraph" w:styleId="Footer">
    <w:name w:val="footer"/>
    <w:basedOn w:val="Normal"/>
    <w:link w:val="FooterChar"/>
    <w:uiPriority w:val="99"/>
    <w:unhideWhenUsed/>
    <w:rsid w:val="00ED0A0C"/>
    <w:pPr>
      <w:pBdr>
        <w:top w:val="single" w:sz="4" w:space="1" w:color="auto"/>
      </w:pBdr>
      <w:tabs>
        <w:tab w:val="center" w:pos="4680"/>
        <w:tab w:val="right" w:pos="9360"/>
      </w:tabs>
      <w:spacing w:after="0" w:line="240" w:lineRule="auto"/>
      <w:jc w:val="center"/>
    </w:pPr>
    <w:rPr>
      <w:i/>
      <w:sz w:val="20"/>
    </w:rPr>
  </w:style>
  <w:style w:type="character" w:customStyle="1" w:styleId="FooterChar">
    <w:name w:val="Footer Char"/>
    <w:basedOn w:val="DefaultParagraphFont"/>
    <w:link w:val="Footer"/>
    <w:uiPriority w:val="99"/>
    <w:rsid w:val="00ED0A0C"/>
    <w:rPr>
      <w:i/>
      <w:sz w:val="20"/>
    </w:rPr>
  </w:style>
  <w:style w:type="paragraph" w:styleId="Caption">
    <w:name w:val="caption"/>
    <w:aliases w:val="Table Caption,Char, Char"/>
    <w:basedOn w:val="Normal"/>
    <w:next w:val="Normal"/>
    <w:link w:val="CaptionChar"/>
    <w:uiPriority w:val="35"/>
    <w:unhideWhenUsed/>
    <w:qFormat/>
    <w:rsid w:val="00397514"/>
    <w:pPr>
      <w:keepNext/>
      <w:keepLines/>
      <w:spacing w:before="120" w:after="40" w:line="240" w:lineRule="auto"/>
      <w:jc w:val="center"/>
    </w:pPr>
    <w:rPr>
      <w:b/>
      <w:bCs/>
      <w:color w:val="4F81BD"/>
      <w:szCs w:val="18"/>
    </w:rPr>
  </w:style>
  <w:style w:type="paragraph" w:customStyle="1" w:styleId="CoverPage-title">
    <w:name w:val="Cover Page-title"/>
    <w:basedOn w:val="Normal"/>
    <w:qFormat/>
    <w:rsid w:val="0067690C"/>
    <w:pPr>
      <w:spacing w:after="0"/>
      <w:ind w:left="1440" w:right="1440"/>
      <w:jc w:val="center"/>
    </w:pPr>
    <w:rPr>
      <w:b/>
      <w:color w:val="4891CE"/>
      <w:sz w:val="56"/>
      <w:szCs w:val="56"/>
    </w:rPr>
  </w:style>
  <w:style w:type="paragraph" w:customStyle="1" w:styleId="CoverPage-date">
    <w:name w:val="Cover Page-date"/>
    <w:basedOn w:val="Normal"/>
    <w:qFormat/>
    <w:rsid w:val="00861518"/>
    <w:pPr>
      <w:spacing w:after="0"/>
      <w:jc w:val="center"/>
    </w:pPr>
    <w:rPr>
      <w:color w:val="4891CE"/>
    </w:rPr>
  </w:style>
  <w:style w:type="paragraph" w:customStyle="1" w:styleId="CoverPage-clientinfo">
    <w:name w:val="Cover Page-client info"/>
    <w:basedOn w:val="CoverPage-date"/>
    <w:qFormat/>
    <w:rsid w:val="00861518"/>
    <w:rPr>
      <w:b/>
      <w:sz w:val="24"/>
    </w:rPr>
  </w:style>
  <w:style w:type="paragraph" w:customStyle="1" w:styleId="Signaturepage">
    <w:name w:val="Signature page"/>
    <w:basedOn w:val="CoverPage-clientinfo"/>
    <w:qFormat/>
    <w:rsid w:val="007A7914"/>
    <w:pPr>
      <w:jc w:val="right"/>
    </w:pPr>
  </w:style>
  <w:style w:type="paragraph" w:styleId="TOC1">
    <w:name w:val="toc 1"/>
    <w:basedOn w:val="Normal"/>
    <w:next w:val="Normal"/>
    <w:autoRedefine/>
    <w:uiPriority w:val="39"/>
    <w:unhideWhenUsed/>
    <w:rsid w:val="001930D3"/>
    <w:pPr>
      <w:tabs>
        <w:tab w:val="right" w:leader="dot" w:pos="9350"/>
      </w:tabs>
      <w:spacing w:after="100"/>
    </w:pPr>
    <w:rPr>
      <w:noProof/>
    </w:rPr>
  </w:style>
  <w:style w:type="paragraph" w:styleId="TOC2">
    <w:name w:val="toc 2"/>
    <w:basedOn w:val="Normal"/>
    <w:next w:val="Normal"/>
    <w:autoRedefine/>
    <w:uiPriority w:val="39"/>
    <w:unhideWhenUsed/>
    <w:rsid w:val="00625615"/>
    <w:pPr>
      <w:tabs>
        <w:tab w:val="right" w:leader="dot" w:pos="9350"/>
      </w:tabs>
      <w:spacing w:after="100"/>
      <w:ind w:left="360"/>
    </w:pPr>
    <w:rPr>
      <w:noProof/>
    </w:rPr>
  </w:style>
  <w:style w:type="paragraph" w:styleId="TOC3">
    <w:name w:val="toc 3"/>
    <w:basedOn w:val="Normal"/>
    <w:next w:val="Normal"/>
    <w:autoRedefine/>
    <w:uiPriority w:val="39"/>
    <w:unhideWhenUsed/>
    <w:rsid w:val="00625615"/>
    <w:pPr>
      <w:tabs>
        <w:tab w:val="right" w:leader="dot" w:pos="9350"/>
      </w:tabs>
      <w:spacing w:after="100"/>
      <w:ind w:left="720"/>
    </w:pPr>
    <w:rPr>
      <w:noProof/>
    </w:rPr>
  </w:style>
  <w:style w:type="character" w:styleId="Hyperlink">
    <w:name w:val="Hyperlink"/>
    <w:basedOn w:val="DefaultParagraphFont"/>
    <w:uiPriority w:val="99"/>
    <w:unhideWhenUsed/>
    <w:rsid w:val="00F04460"/>
    <w:rPr>
      <w:color w:val="0000FF" w:themeColor="hyperlink"/>
      <w:u w:val="single"/>
    </w:rPr>
  </w:style>
  <w:style w:type="paragraph" w:styleId="BalloonText">
    <w:name w:val="Balloon Text"/>
    <w:basedOn w:val="Normal"/>
    <w:link w:val="BalloonTextChar"/>
    <w:uiPriority w:val="99"/>
    <w:semiHidden/>
    <w:unhideWhenUsed/>
    <w:rsid w:val="00A50A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A6E"/>
    <w:rPr>
      <w:rFonts w:ascii="Tahoma" w:hAnsi="Tahoma" w:cs="Tahoma"/>
      <w:sz w:val="16"/>
      <w:szCs w:val="16"/>
    </w:rPr>
  </w:style>
  <w:style w:type="paragraph" w:customStyle="1" w:styleId="Figure">
    <w:name w:val="Figure"/>
    <w:basedOn w:val="NormalAfterTablesandFigures"/>
    <w:qFormat/>
    <w:rsid w:val="00D96136"/>
    <w:pPr>
      <w:keepNext/>
      <w:keepLines/>
      <w:spacing w:before="40" w:after="40"/>
      <w:jc w:val="center"/>
    </w:pPr>
    <w:rPr>
      <w:noProof/>
    </w:rPr>
  </w:style>
  <w:style w:type="paragraph" w:customStyle="1" w:styleId="Figurenotes">
    <w:name w:val="Figure notes"/>
    <w:basedOn w:val="Normal"/>
    <w:qFormat/>
    <w:rsid w:val="00D96136"/>
    <w:pPr>
      <w:keepLines/>
      <w:ind w:left="720" w:right="720"/>
      <w:jc w:val="center"/>
    </w:pPr>
    <w:rPr>
      <w:sz w:val="20"/>
    </w:rPr>
  </w:style>
  <w:style w:type="paragraph" w:customStyle="1" w:styleId="NormalIntroSentence">
    <w:name w:val="Normal Intro Sentence"/>
    <w:qFormat/>
    <w:rsid w:val="00A02BF5"/>
    <w:pPr>
      <w:keepNext/>
      <w:spacing w:after="60"/>
    </w:pPr>
  </w:style>
  <w:style w:type="character" w:styleId="CommentReference">
    <w:name w:val="annotation reference"/>
    <w:basedOn w:val="DefaultParagraphFont"/>
    <w:semiHidden/>
    <w:unhideWhenUsed/>
    <w:rsid w:val="00985CC7"/>
    <w:rPr>
      <w:sz w:val="16"/>
      <w:szCs w:val="16"/>
    </w:rPr>
  </w:style>
  <w:style w:type="paragraph" w:styleId="CommentText">
    <w:name w:val="annotation text"/>
    <w:basedOn w:val="Normal"/>
    <w:link w:val="CommentTextChar"/>
    <w:unhideWhenUsed/>
    <w:rsid w:val="00985CC7"/>
    <w:pPr>
      <w:spacing w:line="240" w:lineRule="auto"/>
    </w:pPr>
    <w:rPr>
      <w:sz w:val="20"/>
      <w:szCs w:val="20"/>
    </w:rPr>
  </w:style>
  <w:style w:type="character" w:customStyle="1" w:styleId="CommentTextChar">
    <w:name w:val="Comment Text Char"/>
    <w:basedOn w:val="DefaultParagraphFont"/>
    <w:link w:val="CommentText"/>
    <w:rsid w:val="00985CC7"/>
    <w:rPr>
      <w:sz w:val="20"/>
      <w:szCs w:val="20"/>
    </w:rPr>
  </w:style>
  <w:style w:type="paragraph" w:styleId="CommentSubject">
    <w:name w:val="annotation subject"/>
    <w:basedOn w:val="CommentText"/>
    <w:next w:val="CommentText"/>
    <w:link w:val="CommentSubjectChar"/>
    <w:uiPriority w:val="99"/>
    <w:semiHidden/>
    <w:unhideWhenUsed/>
    <w:rsid w:val="00985CC7"/>
    <w:rPr>
      <w:b/>
      <w:bCs/>
    </w:rPr>
  </w:style>
  <w:style w:type="character" w:customStyle="1" w:styleId="CommentSubjectChar">
    <w:name w:val="Comment Subject Char"/>
    <w:basedOn w:val="CommentTextChar"/>
    <w:link w:val="CommentSubject"/>
    <w:uiPriority w:val="99"/>
    <w:semiHidden/>
    <w:rsid w:val="00985CC7"/>
    <w:rPr>
      <w:b/>
      <w:bCs/>
      <w:sz w:val="20"/>
      <w:szCs w:val="20"/>
    </w:rPr>
  </w:style>
  <w:style w:type="paragraph" w:customStyle="1" w:styleId="TOCTitle">
    <w:name w:val="TOC Title"/>
    <w:basedOn w:val="Normal"/>
    <w:qFormat/>
    <w:rsid w:val="002A501D"/>
    <w:pPr>
      <w:spacing w:after="0"/>
    </w:pPr>
    <w:rPr>
      <w:b/>
      <w:color w:val="4891CE"/>
      <w:sz w:val="28"/>
    </w:rPr>
  </w:style>
  <w:style w:type="paragraph" w:customStyle="1" w:styleId="NormalCenter">
    <w:name w:val="Normal Center"/>
    <w:basedOn w:val="Normal"/>
    <w:qFormat/>
    <w:rsid w:val="0004578C"/>
    <w:pPr>
      <w:jc w:val="center"/>
    </w:pPr>
  </w:style>
  <w:style w:type="paragraph" w:customStyle="1" w:styleId="BulletNoSpace">
    <w:name w:val="Bullet No Space"/>
    <w:basedOn w:val="Bulletlevel1"/>
    <w:qFormat/>
    <w:rsid w:val="0004578C"/>
    <w:pPr>
      <w:spacing w:after="0"/>
    </w:pPr>
  </w:style>
  <w:style w:type="paragraph" w:customStyle="1" w:styleId="TableHeading">
    <w:name w:val="Table Heading"/>
    <w:basedOn w:val="Normal"/>
    <w:qFormat/>
    <w:rsid w:val="00A02BF5"/>
    <w:pPr>
      <w:spacing w:after="0"/>
      <w:jc w:val="center"/>
    </w:pPr>
    <w:rPr>
      <w:b/>
      <w:color w:val="FFFFFF" w:themeColor="background1"/>
      <w:sz w:val="20"/>
    </w:rPr>
  </w:style>
  <w:style w:type="paragraph" w:customStyle="1" w:styleId="TableRowWithText">
    <w:name w:val="Table Row With Text"/>
    <w:basedOn w:val="Normal"/>
    <w:qFormat/>
    <w:rsid w:val="00C80F83"/>
    <w:pPr>
      <w:keepNext/>
      <w:keepLines/>
      <w:spacing w:after="0"/>
    </w:pPr>
    <w:rPr>
      <w:sz w:val="20"/>
    </w:rPr>
  </w:style>
  <w:style w:type="paragraph" w:customStyle="1" w:styleId="TableRowWithNumbers">
    <w:name w:val="Table Row With Numbers"/>
    <w:basedOn w:val="Normal"/>
    <w:qFormat/>
    <w:rsid w:val="00C80F83"/>
    <w:pPr>
      <w:spacing w:after="0"/>
      <w:jc w:val="right"/>
    </w:pPr>
    <w:rPr>
      <w:sz w:val="20"/>
    </w:rPr>
  </w:style>
  <w:style w:type="paragraph" w:styleId="Header">
    <w:name w:val="header"/>
    <w:basedOn w:val="Normal"/>
    <w:link w:val="HeaderChar"/>
    <w:uiPriority w:val="99"/>
    <w:unhideWhenUsed/>
    <w:rsid w:val="00324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AC"/>
  </w:style>
  <w:style w:type="paragraph" w:customStyle="1" w:styleId="TableBullets">
    <w:name w:val="Table Bullets"/>
    <w:basedOn w:val="TableRowWithNumbers"/>
    <w:qFormat/>
    <w:rsid w:val="00DF3359"/>
    <w:pPr>
      <w:keepNext/>
      <w:keepLines/>
      <w:numPr>
        <w:numId w:val="6"/>
      </w:numPr>
      <w:jc w:val="left"/>
    </w:pPr>
  </w:style>
  <w:style w:type="paragraph" w:customStyle="1" w:styleId="Tablenotes">
    <w:name w:val="Table notes"/>
    <w:basedOn w:val="Figurenotes"/>
    <w:qFormat/>
    <w:rsid w:val="00A02BF5"/>
    <w:pPr>
      <w:ind w:left="0" w:right="0"/>
      <w:jc w:val="left"/>
    </w:pPr>
  </w:style>
  <w:style w:type="paragraph" w:styleId="ListParagraph">
    <w:name w:val="List Paragraph"/>
    <w:basedOn w:val="Normal"/>
    <w:link w:val="ListParagraphChar"/>
    <w:uiPriority w:val="34"/>
    <w:qFormat/>
    <w:rsid w:val="00EF4EFE"/>
    <w:pPr>
      <w:ind w:left="720"/>
      <w:contextualSpacing/>
    </w:pPr>
  </w:style>
  <w:style w:type="character" w:customStyle="1" w:styleId="ListParagraphChar">
    <w:name w:val="List Paragraph Char"/>
    <w:link w:val="ListParagraph"/>
    <w:uiPriority w:val="34"/>
    <w:locked/>
    <w:rsid w:val="00EF4EFE"/>
  </w:style>
  <w:style w:type="paragraph" w:styleId="NormalWeb">
    <w:name w:val="Normal (Web)"/>
    <w:basedOn w:val="Normal"/>
    <w:uiPriority w:val="99"/>
    <w:semiHidden/>
    <w:unhideWhenUsed/>
    <w:rsid w:val="007508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955220"/>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4F6FDD"/>
    <w:rPr>
      <w:color w:val="800080" w:themeColor="followedHyperlink"/>
      <w:u w:val="single"/>
    </w:rPr>
  </w:style>
  <w:style w:type="character" w:customStyle="1" w:styleId="CaptionChar">
    <w:name w:val="Caption Char"/>
    <w:aliases w:val="Table Caption Char,Char Char, Char Char"/>
    <w:basedOn w:val="DefaultParagraphFont"/>
    <w:link w:val="Caption"/>
    <w:uiPriority w:val="35"/>
    <w:locked/>
    <w:rsid w:val="00034A43"/>
    <w:rPr>
      <w:b/>
      <w:bCs/>
      <w:color w:val="4F81BD"/>
      <w:szCs w:val="18"/>
    </w:rPr>
  </w:style>
  <w:style w:type="paragraph" w:customStyle="1" w:styleId="NormalBeforeList">
    <w:name w:val="Normal Before List"/>
    <w:basedOn w:val="Normal"/>
    <w:qFormat/>
    <w:rsid w:val="000441AD"/>
    <w:pPr>
      <w:keepNext/>
      <w:spacing w:after="60"/>
    </w:pPr>
  </w:style>
  <w:style w:type="character" w:customStyle="1" w:styleId="footnotetextChar0">
    <w:name w:val="footnote text Char"/>
    <w:basedOn w:val="DefaultParagraphFont"/>
    <w:link w:val="FootnoteText1"/>
    <w:rsid w:val="000441AD"/>
    <w:rPr>
      <w:sz w:val="20"/>
      <w:szCs w:val="20"/>
    </w:rPr>
  </w:style>
  <w:style w:type="paragraph" w:customStyle="1" w:styleId="Normal-aftertableorfigure">
    <w:name w:val="Normal-after table or figure"/>
    <w:basedOn w:val="Normal"/>
    <w:qFormat/>
    <w:rsid w:val="000441AD"/>
    <w:pPr>
      <w:widowControl w:val="0"/>
      <w:spacing w:after="0" w:line="240" w:lineRule="auto"/>
      <w:contextualSpacing/>
    </w:pPr>
  </w:style>
  <w:style w:type="paragraph" w:styleId="EndnoteText">
    <w:name w:val="endnote text"/>
    <w:basedOn w:val="Normal"/>
    <w:link w:val="EndnoteTextChar"/>
    <w:uiPriority w:val="99"/>
    <w:unhideWhenUsed/>
    <w:rsid w:val="00D9216F"/>
    <w:pPr>
      <w:spacing w:after="0" w:line="240" w:lineRule="auto"/>
    </w:pPr>
    <w:rPr>
      <w:sz w:val="20"/>
      <w:szCs w:val="20"/>
    </w:rPr>
  </w:style>
  <w:style w:type="character" w:customStyle="1" w:styleId="EndnoteTextChar">
    <w:name w:val="Endnote Text Char"/>
    <w:basedOn w:val="DefaultParagraphFont"/>
    <w:link w:val="EndnoteText"/>
    <w:uiPriority w:val="99"/>
    <w:rsid w:val="00D9216F"/>
    <w:rPr>
      <w:sz w:val="20"/>
      <w:szCs w:val="20"/>
    </w:rPr>
  </w:style>
  <w:style w:type="table" w:customStyle="1" w:styleId="GridTable6Colorful-Accent31">
    <w:name w:val="Grid Table 6 Colorful - Accent 31"/>
    <w:basedOn w:val="TableNormal"/>
    <w:uiPriority w:val="51"/>
    <w:rsid w:val="00FA375C"/>
    <w:pPr>
      <w:spacing w:after="0" w:line="240" w:lineRule="auto"/>
    </w:pPr>
    <w:rPr>
      <w:color w:val="2C6CA4" w:themeColor="accent3" w:themeShade="BF"/>
    </w:rPr>
    <w:tblPr>
      <w:tblStyleRowBandSize w:val="1"/>
      <w:tblStyleColBandSize w:val="1"/>
      <w:tblBorders>
        <w:top w:val="single" w:sz="4" w:space="0" w:color="91BCE1" w:themeColor="accent3" w:themeTint="99"/>
        <w:left w:val="single" w:sz="4" w:space="0" w:color="91BCE1" w:themeColor="accent3" w:themeTint="99"/>
        <w:bottom w:val="single" w:sz="4" w:space="0" w:color="91BCE1" w:themeColor="accent3" w:themeTint="99"/>
        <w:right w:val="single" w:sz="4" w:space="0" w:color="91BCE1" w:themeColor="accent3" w:themeTint="99"/>
        <w:insideH w:val="single" w:sz="4" w:space="0" w:color="91BCE1" w:themeColor="accent3" w:themeTint="99"/>
        <w:insideV w:val="single" w:sz="4" w:space="0" w:color="91BCE1" w:themeColor="accent3" w:themeTint="99"/>
      </w:tblBorders>
    </w:tblPr>
    <w:tblStylePr w:type="firstRow">
      <w:rPr>
        <w:b/>
        <w:bCs/>
      </w:rPr>
      <w:tblPr/>
      <w:tcPr>
        <w:tcBorders>
          <w:bottom w:val="single" w:sz="12" w:space="0" w:color="91BCE1" w:themeColor="accent3" w:themeTint="99"/>
        </w:tcBorders>
      </w:tcPr>
    </w:tblStylePr>
    <w:tblStylePr w:type="lastRow">
      <w:rPr>
        <w:b/>
        <w:bCs/>
      </w:rPr>
      <w:tblPr/>
      <w:tcPr>
        <w:tcBorders>
          <w:top w:val="double" w:sz="4" w:space="0" w:color="91BCE1" w:themeColor="accent3" w:themeTint="99"/>
        </w:tcBorders>
      </w:tcPr>
    </w:tblStylePr>
    <w:tblStylePr w:type="firstCol">
      <w:rPr>
        <w:b/>
        <w:bCs/>
      </w:rPr>
    </w:tblStylePr>
    <w:tblStylePr w:type="lastCol">
      <w:rPr>
        <w:b/>
        <w:bCs/>
      </w:rPr>
    </w:tblStylePr>
    <w:tblStylePr w:type="band1Vert">
      <w:tblPr/>
      <w:tcPr>
        <w:shd w:val="clear" w:color="auto" w:fill="DAE8F5" w:themeFill="accent3" w:themeFillTint="33"/>
      </w:tcPr>
    </w:tblStylePr>
    <w:tblStylePr w:type="band1Horz">
      <w:tblPr/>
      <w:tcPr>
        <w:shd w:val="clear" w:color="auto" w:fill="DAE8F5" w:themeFill="accent3" w:themeFillTint="33"/>
      </w:tcPr>
    </w:tblStylePr>
  </w:style>
  <w:style w:type="table" w:customStyle="1" w:styleId="GridTable5Dark-Accent11">
    <w:name w:val="Grid Table 5 Dark - Accent 11"/>
    <w:basedOn w:val="TableNormal"/>
    <w:uiPriority w:val="50"/>
    <w:rsid w:val="00D2483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0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DA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DA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DA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DAA" w:themeFill="accent1"/>
      </w:tcPr>
    </w:tblStylePr>
    <w:tblStylePr w:type="band1Vert">
      <w:tblPr/>
      <w:tcPr>
        <w:shd w:val="clear" w:color="auto" w:fill="77C1FF" w:themeFill="accent1" w:themeFillTint="66"/>
      </w:tcPr>
    </w:tblStylePr>
    <w:tblStylePr w:type="band1Horz">
      <w:tblPr/>
      <w:tcPr>
        <w:shd w:val="clear" w:color="auto" w:fill="77C1FF" w:themeFill="accent1" w:themeFillTint="66"/>
      </w:tcPr>
    </w:tblStylePr>
  </w:style>
  <w:style w:type="paragraph" w:styleId="Revision">
    <w:name w:val="Revision"/>
    <w:hidden/>
    <w:uiPriority w:val="99"/>
    <w:semiHidden/>
    <w:rsid w:val="000B6F92"/>
    <w:pPr>
      <w:spacing w:after="0" w:line="240" w:lineRule="auto"/>
    </w:pPr>
  </w:style>
  <w:style w:type="character" w:styleId="Emphasis">
    <w:name w:val="Emphasis"/>
    <w:basedOn w:val="DefaultParagraphFont"/>
    <w:uiPriority w:val="20"/>
    <w:qFormat/>
    <w:rsid w:val="006853D0"/>
    <w:rPr>
      <w:i/>
      <w:iCs/>
    </w:rPr>
  </w:style>
  <w:style w:type="character" w:customStyle="1" w:styleId="Mention1">
    <w:name w:val="Mention1"/>
    <w:basedOn w:val="DefaultParagraphFont"/>
    <w:uiPriority w:val="99"/>
    <w:semiHidden/>
    <w:unhideWhenUsed/>
    <w:rsid w:val="00D84904"/>
    <w:rPr>
      <w:color w:val="2B579A"/>
      <w:shd w:val="clear" w:color="auto" w:fill="E6E6E6"/>
    </w:rPr>
  </w:style>
  <w:style w:type="character" w:customStyle="1" w:styleId="Mention2">
    <w:name w:val="Mention2"/>
    <w:basedOn w:val="DefaultParagraphFont"/>
    <w:uiPriority w:val="99"/>
    <w:semiHidden/>
    <w:unhideWhenUsed/>
    <w:rsid w:val="00101750"/>
    <w:rPr>
      <w:color w:val="2B579A"/>
      <w:shd w:val="clear" w:color="auto" w:fill="E6E6E6"/>
    </w:rPr>
  </w:style>
  <w:style w:type="character" w:customStyle="1" w:styleId="Mention3">
    <w:name w:val="Mention3"/>
    <w:basedOn w:val="DefaultParagraphFont"/>
    <w:uiPriority w:val="99"/>
    <w:semiHidden/>
    <w:unhideWhenUsed/>
    <w:rsid w:val="00CB419F"/>
    <w:rPr>
      <w:color w:val="2B579A"/>
      <w:shd w:val="clear" w:color="auto" w:fill="E6E6E6"/>
    </w:rPr>
  </w:style>
  <w:style w:type="character" w:styleId="Strong">
    <w:name w:val="Strong"/>
    <w:basedOn w:val="DefaultParagraphFont"/>
    <w:uiPriority w:val="22"/>
    <w:qFormat/>
    <w:rsid w:val="001F2876"/>
    <w:rPr>
      <w:b/>
      <w:bCs/>
    </w:rPr>
  </w:style>
  <w:style w:type="character" w:customStyle="1" w:styleId="UnresolvedMention1">
    <w:name w:val="Unresolved Mention1"/>
    <w:basedOn w:val="DefaultParagraphFont"/>
    <w:uiPriority w:val="99"/>
    <w:semiHidden/>
    <w:unhideWhenUsed/>
    <w:rsid w:val="00100263"/>
    <w:rPr>
      <w:color w:val="808080"/>
      <w:shd w:val="clear" w:color="auto" w:fill="E6E6E6"/>
    </w:rPr>
  </w:style>
  <w:style w:type="character" w:styleId="UnresolvedMention">
    <w:name w:val="Unresolved Mention"/>
    <w:basedOn w:val="DefaultParagraphFont"/>
    <w:uiPriority w:val="99"/>
    <w:semiHidden/>
    <w:unhideWhenUsed/>
    <w:rsid w:val="00C04556"/>
    <w:rPr>
      <w:color w:val="808080"/>
      <w:shd w:val="clear" w:color="auto" w:fill="E6E6E6"/>
    </w:rPr>
  </w:style>
  <w:style w:type="paragraph" w:customStyle="1" w:styleId="FrontPageTitle">
    <w:name w:val="Front Page Title"/>
    <w:qFormat/>
    <w:rsid w:val="00A81699"/>
    <w:pPr>
      <w:spacing w:after="240" w:line="240" w:lineRule="auto"/>
    </w:pPr>
    <w:rPr>
      <w:rFonts w:ascii="Arial" w:eastAsia="Calibri" w:hAnsi="Arial" w:cs="Times New Roman"/>
      <w:color w:val="007EB3"/>
      <w:sz w:val="36"/>
    </w:rPr>
  </w:style>
  <w:style w:type="paragraph" w:styleId="TOCHeading">
    <w:name w:val="TOC Heading"/>
    <w:basedOn w:val="Heading1"/>
    <w:next w:val="Normal"/>
    <w:uiPriority w:val="39"/>
    <w:unhideWhenUsed/>
    <w:qFormat/>
    <w:rsid w:val="00816B95"/>
    <w:pPr>
      <w:pageBreakBefore w:val="0"/>
      <w:spacing w:before="240" w:after="0" w:line="259" w:lineRule="auto"/>
      <w:jc w:val="left"/>
      <w:outlineLvl w:val="9"/>
    </w:pPr>
    <w:rPr>
      <w:rFonts w:asciiTheme="majorHAnsi" w:hAnsiTheme="majorHAnsi" w:cstheme="majorBidi"/>
      <w:b w:val="0"/>
      <w:bCs w:val="0"/>
      <w:color w:val="00457F"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5743">
      <w:bodyDiv w:val="1"/>
      <w:marLeft w:val="0"/>
      <w:marRight w:val="0"/>
      <w:marTop w:val="0"/>
      <w:marBottom w:val="0"/>
      <w:divBdr>
        <w:top w:val="none" w:sz="0" w:space="0" w:color="auto"/>
        <w:left w:val="none" w:sz="0" w:space="0" w:color="auto"/>
        <w:bottom w:val="none" w:sz="0" w:space="0" w:color="auto"/>
        <w:right w:val="none" w:sz="0" w:space="0" w:color="auto"/>
      </w:divBdr>
      <w:divsChild>
        <w:div w:id="2048218505">
          <w:marLeft w:val="1166"/>
          <w:marRight w:val="0"/>
          <w:marTop w:val="115"/>
          <w:marBottom w:val="0"/>
          <w:divBdr>
            <w:top w:val="none" w:sz="0" w:space="0" w:color="auto"/>
            <w:left w:val="none" w:sz="0" w:space="0" w:color="auto"/>
            <w:bottom w:val="none" w:sz="0" w:space="0" w:color="auto"/>
            <w:right w:val="none" w:sz="0" w:space="0" w:color="auto"/>
          </w:divBdr>
        </w:div>
      </w:divsChild>
    </w:div>
    <w:div w:id="119567750">
      <w:bodyDiv w:val="1"/>
      <w:marLeft w:val="0"/>
      <w:marRight w:val="0"/>
      <w:marTop w:val="0"/>
      <w:marBottom w:val="0"/>
      <w:divBdr>
        <w:top w:val="none" w:sz="0" w:space="0" w:color="auto"/>
        <w:left w:val="none" w:sz="0" w:space="0" w:color="auto"/>
        <w:bottom w:val="none" w:sz="0" w:space="0" w:color="auto"/>
        <w:right w:val="none" w:sz="0" w:space="0" w:color="auto"/>
      </w:divBdr>
    </w:div>
    <w:div w:id="133329407">
      <w:bodyDiv w:val="1"/>
      <w:marLeft w:val="0"/>
      <w:marRight w:val="0"/>
      <w:marTop w:val="0"/>
      <w:marBottom w:val="0"/>
      <w:divBdr>
        <w:top w:val="none" w:sz="0" w:space="0" w:color="auto"/>
        <w:left w:val="none" w:sz="0" w:space="0" w:color="auto"/>
        <w:bottom w:val="none" w:sz="0" w:space="0" w:color="auto"/>
        <w:right w:val="none" w:sz="0" w:space="0" w:color="auto"/>
      </w:divBdr>
    </w:div>
    <w:div w:id="154076288">
      <w:bodyDiv w:val="1"/>
      <w:marLeft w:val="0"/>
      <w:marRight w:val="0"/>
      <w:marTop w:val="0"/>
      <w:marBottom w:val="0"/>
      <w:divBdr>
        <w:top w:val="none" w:sz="0" w:space="0" w:color="auto"/>
        <w:left w:val="none" w:sz="0" w:space="0" w:color="auto"/>
        <w:bottom w:val="none" w:sz="0" w:space="0" w:color="auto"/>
        <w:right w:val="none" w:sz="0" w:space="0" w:color="auto"/>
      </w:divBdr>
    </w:div>
    <w:div w:id="191889884">
      <w:bodyDiv w:val="1"/>
      <w:marLeft w:val="0"/>
      <w:marRight w:val="0"/>
      <w:marTop w:val="0"/>
      <w:marBottom w:val="0"/>
      <w:divBdr>
        <w:top w:val="none" w:sz="0" w:space="0" w:color="auto"/>
        <w:left w:val="none" w:sz="0" w:space="0" w:color="auto"/>
        <w:bottom w:val="none" w:sz="0" w:space="0" w:color="auto"/>
        <w:right w:val="none" w:sz="0" w:space="0" w:color="auto"/>
      </w:divBdr>
      <w:divsChild>
        <w:div w:id="15081284">
          <w:marLeft w:val="1166"/>
          <w:marRight w:val="0"/>
          <w:marTop w:val="134"/>
          <w:marBottom w:val="0"/>
          <w:divBdr>
            <w:top w:val="none" w:sz="0" w:space="0" w:color="auto"/>
            <w:left w:val="none" w:sz="0" w:space="0" w:color="auto"/>
            <w:bottom w:val="none" w:sz="0" w:space="0" w:color="auto"/>
            <w:right w:val="none" w:sz="0" w:space="0" w:color="auto"/>
          </w:divBdr>
        </w:div>
      </w:divsChild>
    </w:div>
    <w:div w:id="212422280">
      <w:bodyDiv w:val="1"/>
      <w:marLeft w:val="0"/>
      <w:marRight w:val="0"/>
      <w:marTop w:val="0"/>
      <w:marBottom w:val="0"/>
      <w:divBdr>
        <w:top w:val="none" w:sz="0" w:space="0" w:color="auto"/>
        <w:left w:val="none" w:sz="0" w:space="0" w:color="auto"/>
        <w:bottom w:val="none" w:sz="0" w:space="0" w:color="auto"/>
        <w:right w:val="none" w:sz="0" w:space="0" w:color="auto"/>
      </w:divBdr>
    </w:div>
    <w:div w:id="273437888">
      <w:bodyDiv w:val="1"/>
      <w:marLeft w:val="0"/>
      <w:marRight w:val="0"/>
      <w:marTop w:val="0"/>
      <w:marBottom w:val="0"/>
      <w:divBdr>
        <w:top w:val="none" w:sz="0" w:space="0" w:color="auto"/>
        <w:left w:val="none" w:sz="0" w:space="0" w:color="auto"/>
        <w:bottom w:val="none" w:sz="0" w:space="0" w:color="auto"/>
        <w:right w:val="none" w:sz="0" w:space="0" w:color="auto"/>
      </w:divBdr>
    </w:div>
    <w:div w:id="310182284">
      <w:bodyDiv w:val="1"/>
      <w:marLeft w:val="0"/>
      <w:marRight w:val="0"/>
      <w:marTop w:val="0"/>
      <w:marBottom w:val="0"/>
      <w:divBdr>
        <w:top w:val="none" w:sz="0" w:space="0" w:color="auto"/>
        <w:left w:val="none" w:sz="0" w:space="0" w:color="auto"/>
        <w:bottom w:val="none" w:sz="0" w:space="0" w:color="auto"/>
        <w:right w:val="none" w:sz="0" w:space="0" w:color="auto"/>
      </w:divBdr>
    </w:div>
    <w:div w:id="394401123">
      <w:bodyDiv w:val="1"/>
      <w:marLeft w:val="0"/>
      <w:marRight w:val="0"/>
      <w:marTop w:val="0"/>
      <w:marBottom w:val="0"/>
      <w:divBdr>
        <w:top w:val="none" w:sz="0" w:space="0" w:color="auto"/>
        <w:left w:val="none" w:sz="0" w:space="0" w:color="auto"/>
        <w:bottom w:val="none" w:sz="0" w:space="0" w:color="auto"/>
        <w:right w:val="none" w:sz="0" w:space="0" w:color="auto"/>
      </w:divBdr>
    </w:div>
    <w:div w:id="394593896">
      <w:bodyDiv w:val="1"/>
      <w:marLeft w:val="0"/>
      <w:marRight w:val="0"/>
      <w:marTop w:val="0"/>
      <w:marBottom w:val="0"/>
      <w:divBdr>
        <w:top w:val="none" w:sz="0" w:space="0" w:color="auto"/>
        <w:left w:val="none" w:sz="0" w:space="0" w:color="auto"/>
        <w:bottom w:val="none" w:sz="0" w:space="0" w:color="auto"/>
        <w:right w:val="none" w:sz="0" w:space="0" w:color="auto"/>
      </w:divBdr>
    </w:div>
    <w:div w:id="437872053">
      <w:bodyDiv w:val="1"/>
      <w:marLeft w:val="0"/>
      <w:marRight w:val="0"/>
      <w:marTop w:val="0"/>
      <w:marBottom w:val="0"/>
      <w:divBdr>
        <w:top w:val="none" w:sz="0" w:space="0" w:color="auto"/>
        <w:left w:val="none" w:sz="0" w:space="0" w:color="auto"/>
        <w:bottom w:val="none" w:sz="0" w:space="0" w:color="auto"/>
        <w:right w:val="none" w:sz="0" w:space="0" w:color="auto"/>
      </w:divBdr>
    </w:div>
    <w:div w:id="466246925">
      <w:bodyDiv w:val="1"/>
      <w:marLeft w:val="0"/>
      <w:marRight w:val="0"/>
      <w:marTop w:val="0"/>
      <w:marBottom w:val="0"/>
      <w:divBdr>
        <w:top w:val="none" w:sz="0" w:space="0" w:color="auto"/>
        <w:left w:val="none" w:sz="0" w:space="0" w:color="auto"/>
        <w:bottom w:val="none" w:sz="0" w:space="0" w:color="auto"/>
        <w:right w:val="none" w:sz="0" w:space="0" w:color="auto"/>
      </w:divBdr>
    </w:div>
    <w:div w:id="499390931">
      <w:bodyDiv w:val="1"/>
      <w:marLeft w:val="0"/>
      <w:marRight w:val="0"/>
      <w:marTop w:val="0"/>
      <w:marBottom w:val="0"/>
      <w:divBdr>
        <w:top w:val="none" w:sz="0" w:space="0" w:color="auto"/>
        <w:left w:val="none" w:sz="0" w:space="0" w:color="auto"/>
        <w:bottom w:val="none" w:sz="0" w:space="0" w:color="auto"/>
        <w:right w:val="none" w:sz="0" w:space="0" w:color="auto"/>
      </w:divBdr>
    </w:div>
    <w:div w:id="501701682">
      <w:bodyDiv w:val="1"/>
      <w:marLeft w:val="0"/>
      <w:marRight w:val="0"/>
      <w:marTop w:val="0"/>
      <w:marBottom w:val="0"/>
      <w:divBdr>
        <w:top w:val="none" w:sz="0" w:space="0" w:color="auto"/>
        <w:left w:val="none" w:sz="0" w:space="0" w:color="auto"/>
        <w:bottom w:val="none" w:sz="0" w:space="0" w:color="auto"/>
        <w:right w:val="none" w:sz="0" w:space="0" w:color="auto"/>
      </w:divBdr>
    </w:div>
    <w:div w:id="529341931">
      <w:bodyDiv w:val="1"/>
      <w:marLeft w:val="0"/>
      <w:marRight w:val="0"/>
      <w:marTop w:val="0"/>
      <w:marBottom w:val="0"/>
      <w:divBdr>
        <w:top w:val="none" w:sz="0" w:space="0" w:color="auto"/>
        <w:left w:val="none" w:sz="0" w:space="0" w:color="auto"/>
        <w:bottom w:val="none" w:sz="0" w:space="0" w:color="auto"/>
        <w:right w:val="none" w:sz="0" w:space="0" w:color="auto"/>
      </w:divBdr>
    </w:div>
    <w:div w:id="543492597">
      <w:bodyDiv w:val="1"/>
      <w:marLeft w:val="0"/>
      <w:marRight w:val="0"/>
      <w:marTop w:val="0"/>
      <w:marBottom w:val="0"/>
      <w:divBdr>
        <w:top w:val="none" w:sz="0" w:space="0" w:color="auto"/>
        <w:left w:val="none" w:sz="0" w:space="0" w:color="auto"/>
        <w:bottom w:val="none" w:sz="0" w:space="0" w:color="auto"/>
        <w:right w:val="none" w:sz="0" w:space="0" w:color="auto"/>
      </w:divBdr>
    </w:div>
    <w:div w:id="547498013">
      <w:bodyDiv w:val="1"/>
      <w:marLeft w:val="0"/>
      <w:marRight w:val="0"/>
      <w:marTop w:val="0"/>
      <w:marBottom w:val="0"/>
      <w:divBdr>
        <w:top w:val="none" w:sz="0" w:space="0" w:color="auto"/>
        <w:left w:val="none" w:sz="0" w:space="0" w:color="auto"/>
        <w:bottom w:val="none" w:sz="0" w:space="0" w:color="auto"/>
        <w:right w:val="none" w:sz="0" w:space="0" w:color="auto"/>
      </w:divBdr>
    </w:div>
    <w:div w:id="592281502">
      <w:bodyDiv w:val="1"/>
      <w:marLeft w:val="0"/>
      <w:marRight w:val="0"/>
      <w:marTop w:val="0"/>
      <w:marBottom w:val="0"/>
      <w:divBdr>
        <w:top w:val="none" w:sz="0" w:space="0" w:color="auto"/>
        <w:left w:val="none" w:sz="0" w:space="0" w:color="auto"/>
        <w:bottom w:val="none" w:sz="0" w:space="0" w:color="auto"/>
        <w:right w:val="none" w:sz="0" w:space="0" w:color="auto"/>
      </w:divBdr>
    </w:div>
    <w:div w:id="601500828">
      <w:bodyDiv w:val="1"/>
      <w:marLeft w:val="0"/>
      <w:marRight w:val="0"/>
      <w:marTop w:val="0"/>
      <w:marBottom w:val="0"/>
      <w:divBdr>
        <w:top w:val="none" w:sz="0" w:space="0" w:color="auto"/>
        <w:left w:val="none" w:sz="0" w:space="0" w:color="auto"/>
        <w:bottom w:val="none" w:sz="0" w:space="0" w:color="auto"/>
        <w:right w:val="none" w:sz="0" w:space="0" w:color="auto"/>
      </w:divBdr>
    </w:div>
    <w:div w:id="601643454">
      <w:bodyDiv w:val="1"/>
      <w:marLeft w:val="0"/>
      <w:marRight w:val="0"/>
      <w:marTop w:val="0"/>
      <w:marBottom w:val="0"/>
      <w:divBdr>
        <w:top w:val="none" w:sz="0" w:space="0" w:color="auto"/>
        <w:left w:val="none" w:sz="0" w:space="0" w:color="auto"/>
        <w:bottom w:val="none" w:sz="0" w:space="0" w:color="auto"/>
        <w:right w:val="none" w:sz="0" w:space="0" w:color="auto"/>
      </w:divBdr>
    </w:div>
    <w:div w:id="680201983">
      <w:bodyDiv w:val="1"/>
      <w:marLeft w:val="0"/>
      <w:marRight w:val="0"/>
      <w:marTop w:val="0"/>
      <w:marBottom w:val="0"/>
      <w:divBdr>
        <w:top w:val="none" w:sz="0" w:space="0" w:color="auto"/>
        <w:left w:val="none" w:sz="0" w:space="0" w:color="auto"/>
        <w:bottom w:val="none" w:sz="0" w:space="0" w:color="auto"/>
        <w:right w:val="none" w:sz="0" w:space="0" w:color="auto"/>
      </w:divBdr>
    </w:div>
    <w:div w:id="700473882">
      <w:bodyDiv w:val="1"/>
      <w:marLeft w:val="0"/>
      <w:marRight w:val="0"/>
      <w:marTop w:val="0"/>
      <w:marBottom w:val="0"/>
      <w:divBdr>
        <w:top w:val="none" w:sz="0" w:space="0" w:color="auto"/>
        <w:left w:val="none" w:sz="0" w:space="0" w:color="auto"/>
        <w:bottom w:val="none" w:sz="0" w:space="0" w:color="auto"/>
        <w:right w:val="none" w:sz="0" w:space="0" w:color="auto"/>
      </w:divBdr>
    </w:div>
    <w:div w:id="784539458">
      <w:bodyDiv w:val="1"/>
      <w:marLeft w:val="0"/>
      <w:marRight w:val="0"/>
      <w:marTop w:val="0"/>
      <w:marBottom w:val="0"/>
      <w:divBdr>
        <w:top w:val="none" w:sz="0" w:space="0" w:color="auto"/>
        <w:left w:val="none" w:sz="0" w:space="0" w:color="auto"/>
        <w:bottom w:val="none" w:sz="0" w:space="0" w:color="auto"/>
        <w:right w:val="none" w:sz="0" w:space="0" w:color="auto"/>
      </w:divBdr>
    </w:div>
    <w:div w:id="785664455">
      <w:bodyDiv w:val="1"/>
      <w:marLeft w:val="0"/>
      <w:marRight w:val="0"/>
      <w:marTop w:val="0"/>
      <w:marBottom w:val="0"/>
      <w:divBdr>
        <w:top w:val="none" w:sz="0" w:space="0" w:color="auto"/>
        <w:left w:val="none" w:sz="0" w:space="0" w:color="auto"/>
        <w:bottom w:val="none" w:sz="0" w:space="0" w:color="auto"/>
        <w:right w:val="none" w:sz="0" w:space="0" w:color="auto"/>
      </w:divBdr>
      <w:divsChild>
        <w:div w:id="304555413">
          <w:marLeft w:val="1166"/>
          <w:marRight w:val="0"/>
          <w:marTop w:val="86"/>
          <w:marBottom w:val="0"/>
          <w:divBdr>
            <w:top w:val="none" w:sz="0" w:space="0" w:color="auto"/>
            <w:left w:val="none" w:sz="0" w:space="0" w:color="auto"/>
            <w:bottom w:val="none" w:sz="0" w:space="0" w:color="auto"/>
            <w:right w:val="none" w:sz="0" w:space="0" w:color="auto"/>
          </w:divBdr>
        </w:div>
        <w:div w:id="673414732">
          <w:marLeft w:val="1166"/>
          <w:marRight w:val="0"/>
          <w:marTop w:val="86"/>
          <w:marBottom w:val="0"/>
          <w:divBdr>
            <w:top w:val="none" w:sz="0" w:space="0" w:color="auto"/>
            <w:left w:val="none" w:sz="0" w:space="0" w:color="auto"/>
            <w:bottom w:val="none" w:sz="0" w:space="0" w:color="auto"/>
            <w:right w:val="none" w:sz="0" w:space="0" w:color="auto"/>
          </w:divBdr>
        </w:div>
        <w:div w:id="1293823737">
          <w:marLeft w:val="1166"/>
          <w:marRight w:val="0"/>
          <w:marTop w:val="86"/>
          <w:marBottom w:val="0"/>
          <w:divBdr>
            <w:top w:val="none" w:sz="0" w:space="0" w:color="auto"/>
            <w:left w:val="none" w:sz="0" w:space="0" w:color="auto"/>
            <w:bottom w:val="none" w:sz="0" w:space="0" w:color="auto"/>
            <w:right w:val="none" w:sz="0" w:space="0" w:color="auto"/>
          </w:divBdr>
        </w:div>
        <w:div w:id="1537890555">
          <w:marLeft w:val="1166"/>
          <w:marRight w:val="0"/>
          <w:marTop w:val="86"/>
          <w:marBottom w:val="0"/>
          <w:divBdr>
            <w:top w:val="none" w:sz="0" w:space="0" w:color="auto"/>
            <w:left w:val="none" w:sz="0" w:space="0" w:color="auto"/>
            <w:bottom w:val="none" w:sz="0" w:space="0" w:color="auto"/>
            <w:right w:val="none" w:sz="0" w:space="0" w:color="auto"/>
          </w:divBdr>
        </w:div>
        <w:div w:id="1667437271">
          <w:marLeft w:val="1166"/>
          <w:marRight w:val="0"/>
          <w:marTop w:val="86"/>
          <w:marBottom w:val="0"/>
          <w:divBdr>
            <w:top w:val="none" w:sz="0" w:space="0" w:color="auto"/>
            <w:left w:val="none" w:sz="0" w:space="0" w:color="auto"/>
            <w:bottom w:val="none" w:sz="0" w:space="0" w:color="auto"/>
            <w:right w:val="none" w:sz="0" w:space="0" w:color="auto"/>
          </w:divBdr>
        </w:div>
        <w:div w:id="1854176478">
          <w:marLeft w:val="1166"/>
          <w:marRight w:val="0"/>
          <w:marTop w:val="86"/>
          <w:marBottom w:val="0"/>
          <w:divBdr>
            <w:top w:val="none" w:sz="0" w:space="0" w:color="auto"/>
            <w:left w:val="none" w:sz="0" w:space="0" w:color="auto"/>
            <w:bottom w:val="none" w:sz="0" w:space="0" w:color="auto"/>
            <w:right w:val="none" w:sz="0" w:space="0" w:color="auto"/>
          </w:divBdr>
        </w:div>
        <w:div w:id="1881553613">
          <w:marLeft w:val="1166"/>
          <w:marRight w:val="0"/>
          <w:marTop w:val="86"/>
          <w:marBottom w:val="0"/>
          <w:divBdr>
            <w:top w:val="none" w:sz="0" w:space="0" w:color="auto"/>
            <w:left w:val="none" w:sz="0" w:space="0" w:color="auto"/>
            <w:bottom w:val="none" w:sz="0" w:space="0" w:color="auto"/>
            <w:right w:val="none" w:sz="0" w:space="0" w:color="auto"/>
          </w:divBdr>
        </w:div>
        <w:div w:id="2047827908">
          <w:marLeft w:val="1166"/>
          <w:marRight w:val="0"/>
          <w:marTop w:val="86"/>
          <w:marBottom w:val="0"/>
          <w:divBdr>
            <w:top w:val="none" w:sz="0" w:space="0" w:color="auto"/>
            <w:left w:val="none" w:sz="0" w:space="0" w:color="auto"/>
            <w:bottom w:val="none" w:sz="0" w:space="0" w:color="auto"/>
            <w:right w:val="none" w:sz="0" w:space="0" w:color="auto"/>
          </w:divBdr>
        </w:div>
      </w:divsChild>
    </w:div>
    <w:div w:id="793597760">
      <w:bodyDiv w:val="1"/>
      <w:marLeft w:val="0"/>
      <w:marRight w:val="0"/>
      <w:marTop w:val="0"/>
      <w:marBottom w:val="0"/>
      <w:divBdr>
        <w:top w:val="none" w:sz="0" w:space="0" w:color="auto"/>
        <w:left w:val="none" w:sz="0" w:space="0" w:color="auto"/>
        <w:bottom w:val="none" w:sz="0" w:space="0" w:color="auto"/>
        <w:right w:val="none" w:sz="0" w:space="0" w:color="auto"/>
      </w:divBdr>
    </w:div>
    <w:div w:id="797185567">
      <w:bodyDiv w:val="1"/>
      <w:marLeft w:val="0"/>
      <w:marRight w:val="0"/>
      <w:marTop w:val="0"/>
      <w:marBottom w:val="0"/>
      <w:divBdr>
        <w:top w:val="none" w:sz="0" w:space="0" w:color="auto"/>
        <w:left w:val="none" w:sz="0" w:space="0" w:color="auto"/>
        <w:bottom w:val="none" w:sz="0" w:space="0" w:color="auto"/>
        <w:right w:val="none" w:sz="0" w:space="0" w:color="auto"/>
      </w:divBdr>
    </w:div>
    <w:div w:id="805858498">
      <w:bodyDiv w:val="1"/>
      <w:marLeft w:val="0"/>
      <w:marRight w:val="0"/>
      <w:marTop w:val="0"/>
      <w:marBottom w:val="0"/>
      <w:divBdr>
        <w:top w:val="none" w:sz="0" w:space="0" w:color="auto"/>
        <w:left w:val="none" w:sz="0" w:space="0" w:color="auto"/>
        <w:bottom w:val="none" w:sz="0" w:space="0" w:color="auto"/>
        <w:right w:val="none" w:sz="0" w:space="0" w:color="auto"/>
      </w:divBdr>
    </w:div>
    <w:div w:id="859123501">
      <w:bodyDiv w:val="1"/>
      <w:marLeft w:val="0"/>
      <w:marRight w:val="0"/>
      <w:marTop w:val="0"/>
      <w:marBottom w:val="0"/>
      <w:divBdr>
        <w:top w:val="none" w:sz="0" w:space="0" w:color="auto"/>
        <w:left w:val="none" w:sz="0" w:space="0" w:color="auto"/>
        <w:bottom w:val="none" w:sz="0" w:space="0" w:color="auto"/>
        <w:right w:val="none" w:sz="0" w:space="0" w:color="auto"/>
      </w:divBdr>
    </w:div>
    <w:div w:id="924993380">
      <w:bodyDiv w:val="1"/>
      <w:marLeft w:val="0"/>
      <w:marRight w:val="0"/>
      <w:marTop w:val="0"/>
      <w:marBottom w:val="0"/>
      <w:divBdr>
        <w:top w:val="none" w:sz="0" w:space="0" w:color="auto"/>
        <w:left w:val="none" w:sz="0" w:space="0" w:color="auto"/>
        <w:bottom w:val="none" w:sz="0" w:space="0" w:color="auto"/>
        <w:right w:val="none" w:sz="0" w:space="0" w:color="auto"/>
      </w:divBdr>
    </w:div>
    <w:div w:id="944582430">
      <w:bodyDiv w:val="1"/>
      <w:marLeft w:val="0"/>
      <w:marRight w:val="0"/>
      <w:marTop w:val="0"/>
      <w:marBottom w:val="0"/>
      <w:divBdr>
        <w:top w:val="none" w:sz="0" w:space="0" w:color="auto"/>
        <w:left w:val="none" w:sz="0" w:space="0" w:color="auto"/>
        <w:bottom w:val="none" w:sz="0" w:space="0" w:color="auto"/>
        <w:right w:val="none" w:sz="0" w:space="0" w:color="auto"/>
      </w:divBdr>
    </w:div>
    <w:div w:id="1000232697">
      <w:bodyDiv w:val="1"/>
      <w:marLeft w:val="0"/>
      <w:marRight w:val="0"/>
      <w:marTop w:val="0"/>
      <w:marBottom w:val="0"/>
      <w:divBdr>
        <w:top w:val="none" w:sz="0" w:space="0" w:color="auto"/>
        <w:left w:val="none" w:sz="0" w:space="0" w:color="auto"/>
        <w:bottom w:val="none" w:sz="0" w:space="0" w:color="auto"/>
        <w:right w:val="none" w:sz="0" w:space="0" w:color="auto"/>
      </w:divBdr>
    </w:div>
    <w:div w:id="1195923704">
      <w:bodyDiv w:val="1"/>
      <w:marLeft w:val="0"/>
      <w:marRight w:val="0"/>
      <w:marTop w:val="0"/>
      <w:marBottom w:val="0"/>
      <w:divBdr>
        <w:top w:val="none" w:sz="0" w:space="0" w:color="auto"/>
        <w:left w:val="none" w:sz="0" w:space="0" w:color="auto"/>
        <w:bottom w:val="none" w:sz="0" w:space="0" w:color="auto"/>
        <w:right w:val="none" w:sz="0" w:space="0" w:color="auto"/>
      </w:divBdr>
    </w:div>
    <w:div w:id="1294824980">
      <w:bodyDiv w:val="1"/>
      <w:marLeft w:val="0"/>
      <w:marRight w:val="0"/>
      <w:marTop w:val="0"/>
      <w:marBottom w:val="0"/>
      <w:divBdr>
        <w:top w:val="none" w:sz="0" w:space="0" w:color="auto"/>
        <w:left w:val="none" w:sz="0" w:space="0" w:color="auto"/>
        <w:bottom w:val="none" w:sz="0" w:space="0" w:color="auto"/>
        <w:right w:val="none" w:sz="0" w:space="0" w:color="auto"/>
      </w:divBdr>
    </w:div>
    <w:div w:id="1316952271">
      <w:bodyDiv w:val="1"/>
      <w:marLeft w:val="0"/>
      <w:marRight w:val="0"/>
      <w:marTop w:val="0"/>
      <w:marBottom w:val="0"/>
      <w:divBdr>
        <w:top w:val="none" w:sz="0" w:space="0" w:color="auto"/>
        <w:left w:val="none" w:sz="0" w:space="0" w:color="auto"/>
        <w:bottom w:val="none" w:sz="0" w:space="0" w:color="auto"/>
        <w:right w:val="none" w:sz="0" w:space="0" w:color="auto"/>
      </w:divBdr>
    </w:div>
    <w:div w:id="1329359517">
      <w:bodyDiv w:val="1"/>
      <w:marLeft w:val="0"/>
      <w:marRight w:val="0"/>
      <w:marTop w:val="0"/>
      <w:marBottom w:val="0"/>
      <w:divBdr>
        <w:top w:val="none" w:sz="0" w:space="0" w:color="auto"/>
        <w:left w:val="none" w:sz="0" w:space="0" w:color="auto"/>
        <w:bottom w:val="none" w:sz="0" w:space="0" w:color="auto"/>
        <w:right w:val="none" w:sz="0" w:space="0" w:color="auto"/>
      </w:divBdr>
    </w:div>
    <w:div w:id="1356927001">
      <w:bodyDiv w:val="1"/>
      <w:marLeft w:val="0"/>
      <w:marRight w:val="0"/>
      <w:marTop w:val="0"/>
      <w:marBottom w:val="0"/>
      <w:divBdr>
        <w:top w:val="none" w:sz="0" w:space="0" w:color="auto"/>
        <w:left w:val="none" w:sz="0" w:space="0" w:color="auto"/>
        <w:bottom w:val="none" w:sz="0" w:space="0" w:color="auto"/>
        <w:right w:val="none" w:sz="0" w:space="0" w:color="auto"/>
      </w:divBdr>
    </w:div>
    <w:div w:id="1438986652">
      <w:bodyDiv w:val="1"/>
      <w:marLeft w:val="0"/>
      <w:marRight w:val="0"/>
      <w:marTop w:val="0"/>
      <w:marBottom w:val="0"/>
      <w:divBdr>
        <w:top w:val="none" w:sz="0" w:space="0" w:color="auto"/>
        <w:left w:val="none" w:sz="0" w:space="0" w:color="auto"/>
        <w:bottom w:val="none" w:sz="0" w:space="0" w:color="auto"/>
        <w:right w:val="none" w:sz="0" w:space="0" w:color="auto"/>
      </w:divBdr>
    </w:div>
    <w:div w:id="1469546086">
      <w:bodyDiv w:val="1"/>
      <w:marLeft w:val="0"/>
      <w:marRight w:val="0"/>
      <w:marTop w:val="0"/>
      <w:marBottom w:val="0"/>
      <w:divBdr>
        <w:top w:val="none" w:sz="0" w:space="0" w:color="auto"/>
        <w:left w:val="none" w:sz="0" w:space="0" w:color="auto"/>
        <w:bottom w:val="none" w:sz="0" w:space="0" w:color="auto"/>
        <w:right w:val="none" w:sz="0" w:space="0" w:color="auto"/>
      </w:divBdr>
    </w:div>
    <w:div w:id="1585145516">
      <w:bodyDiv w:val="1"/>
      <w:marLeft w:val="0"/>
      <w:marRight w:val="0"/>
      <w:marTop w:val="0"/>
      <w:marBottom w:val="0"/>
      <w:divBdr>
        <w:top w:val="none" w:sz="0" w:space="0" w:color="auto"/>
        <w:left w:val="none" w:sz="0" w:space="0" w:color="auto"/>
        <w:bottom w:val="none" w:sz="0" w:space="0" w:color="auto"/>
        <w:right w:val="none" w:sz="0" w:space="0" w:color="auto"/>
      </w:divBdr>
    </w:div>
    <w:div w:id="1637486773">
      <w:bodyDiv w:val="1"/>
      <w:marLeft w:val="0"/>
      <w:marRight w:val="0"/>
      <w:marTop w:val="0"/>
      <w:marBottom w:val="0"/>
      <w:divBdr>
        <w:top w:val="none" w:sz="0" w:space="0" w:color="auto"/>
        <w:left w:val="none" w:sz="0" w:space="0" w:color="auto"/>
        <w:bottom w:val="none" w:sz="0" w:space="0" w:color="auto"/>
        <w:right w:val="none" w:sz="0" w:space="0" w:color="auto"/>
      </w:divBdr>
    </w:div>
    <w:div w:id="1651210999">
      <w:bodyDiv w:val="1"/>
      <w:marLeft w:val="0"/>
      <w:marRight w:val="0"/>
      <w:marTop w:val="0"/>
      <w:marBottom w:val="0"/>
      <w:divBdr>
        <w:top w:val="none" w:sz="0" w:space="0" w:color="auto"/>
        <w:left w:val="none" w:sz="0" w:space="0" w:color="auto"/>
        <w:bottom w:val="none" w:sz="0" w:space="0" w:color="auto"/>
        <w:right w:val="none" w:sz="0" w:space="0" w:color="auto"/>
      </w:divBdr>
    </w:div>
    <w:div w:id="1768116719">
      <w:bodyDiv w:val="1"/>
      <w:marLeft w:val="0"/>
      <w:marRight w:val="0"/>
      <w:marTop w:val="0"/>
      <w:marBottom w:val="0"/>
      <w:divBdr>
        <w:top w:val="none" w:sz="0" w:space="0" w:color="auto"/>
        <w:left w:val="none" w:sz="0" w:space="0" w:color="auto"/>
        <w:bottom w:val="none" w:sz="0" w:space="0" w:color="auto"/>
        <w:right w:val="none" w:sz="0" w:space="0" w:color="auto"/>
      </w:divBdr>
    </w:div>
    <w:div w:id="1807889275">
      <w:bodyDiv w:val="1"/>
      <w:marLeft w:val="0"/>
      <w:marRight w:val="0"/>
      <w:marTop w:val="0"/>
      <w:marBottom w:val="0"/>
      <w:divBdr>
        <w:top w:val="none" w:sz="0" w:space="0" w:color="auto"/>
        <w:left w:val="none" w:sz="0" w:space="0" w:color="auto"/>
        <w:bottom w:val="none" w:sz="0" w:space="0" w:color="auto"/>
        <w:right w:val="none" w:sz="0" w:space="0" w:color="auto"/>
      </w:divBdr>
    </w:div>
    <w:div w:id="1830628993">
      <w:bodyDiv w:val="1"/>
      <w:marLeft w:val="0"/>
      <w:marRight w:val="0"/>
      <w:marTop w:val="0"/>
      <w:marBottom w:val="0"/>
      <w:divBdr>
        <w:top w:val="none" w:sz="0" w:space="0" w:color="auto"/>
        <w:left w:val="none" w:sz="0" w:space="0" w:color="auto"/>
        <w:bottom w:val="none" w:sz="0" w:space="0" w:color="auto"/>
        <w:right w:val="none" w:sz="0" w:space="0" w:color="auto"/>
      </w:divBdr>
    </w:div>
    <w:div w:id="2009823358">
      <w:bodyDiv w:val="1"/>
      <w:marLeft w:val="0"/>
      <w:marRight w:val="0"/>
      <w:marTop w:val="0"/>
      <w:marBottom w:val="0"/>
      <w:divBdr>
        <w:top w:val="none" w:sz="0" w:space="0" w:color="auto"/>
        <w:left w:val="none" w:sz="0" w:space="0" w:color="auto"/>
        <w:bottom w:val="none" w:sz="0" w:space="0" w:color="auto"/>
        <w:right w:val="none" w:sz="0" w:space="0" w:color="auto"/>
      </w:divBdr>
    </w:div>
    <w:div w:id="2026439687">
      <w:bodyDiv w:val="1"/>
      <w:marLeft w:val="0"/>
      <w:marRight w:val="0"/>
      <w:marTop w:val="0"/>
      <w:marBottom w:val="0"/>
      <w:divBdr>
        <w:top w:val="none" w:sz="0" w:space="0" w:color="auto"/>
        <w:left w:val="none" w:sz="0" w:space="0" w:color="auto"/>
        <w:bottom w:val="none" w:sz="0" w:space="0" w:color="auto"/>
        <w:right w:val="none" w:sz="0" w:space="0" w:color="auto"/>
      </w:divBdr>
    </w:div>
    <w:div w:id="203712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https://github.com/OpenEfficiencyPlatform/OEP/blob/master/Salesforce%20Package/OEP%20Data%20Model.xls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github.com/OpenEfficiencyPlatform/OEP" TargetMode="External"/><Relationship Id="rId2" Type="http://schemas.openxmlformats.org/officeDocument/2006/relationships/numbering" Target="numbering.xml"/><Relationship Id="rId16" Type="http://schemas.openxmlformats.org/officeDocument/2006/relationships/hyperlink" Target="https://github.com/OpenEfficiencyPlatform/OEP/tree/master/SEED%20Benchmark/mulesof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github.com/OpenEfficiencyPlatform/OEP/tree/master/SEED%20Benchmark/mulesoft/src/main/groovy" TargetMode="External"/><Relationship Id="rId23" Type="http://schemas.openxmlformats.org/officeDocument/2006/relationships/theme" Target="theme/theme1.xml"/><Relationship Id="rId10" Type="http://schemas.openxmlformats.org/officeDocument/2006/relationships/hyperlink" Target="https://login.salesforce.com/packaging/installPackage.apexp?p0=04t1N000000GnV8" TargetMode="External"/><Relationship Id="rId19" Type="http://schemas.openxmlformats.org/officeDocument/2006/relationships/hyperlink" Target="https://github.com/OpenEfficiencyPlatform/OEP/blob/master/SEED%20Benchmark/guides/OEP%20Benchmark%20User%20Guide.docx" TargetMode="External"/><Relationship Id="rId4" Type="http://schemas.openxmlformats.org/officeDocument/2006/relationships/settings" Target="settings.xml"/><Relationship Id="rId9" Type="http://schemas.openxmlformats.org/officeDocument/2006/relationships/hyperlink" Target="https://test.salesforce.com/packaging/installPackage.apexp?p0=04t1N000000GnV8" TargetMode="External"/><Relationship Id="rId14" Type="http://schemas.openxmlformats.org/officeDocument/2006/relationships/hyperlink" Target="https://github.com/OpenEfficiencyPlatform/OEP/tree/master/SEED%20Benchmark/mulesoft/src/main/resources" TargetMode="Externa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lga.tutar\Desktop\Report%20Template_March2016.dotx" TargetMode="External"/></Relationships>
</file>

<file path=word/theme/theme1.xml><?xml version="1.0" encoding="utf-8"?>
<a:theme xmlns:a="http://schemas.openxmlformats.org/drawingml/2006/main" name="Office Theme">
  <a:themeElements>
    <a:clrScheme name="Cadmus New">
      <a:dk1>
        <a:sysClr val="windowText" lastClr="000000"/>
      </a:dk1>
      <a:lt1>
        <a:sysClr val="window" lastClr="FFFFFF"/>
      </a:lt1>
      <a:dk2>
        <a:srgbClr val="1F497D"/>
      </a:dk2>
      <a:lt2>
        <a:srgbClr val="EEECE1"/>
      </a:lt2>
      <a:accent1>
        <a:srgbClr val="005DAA"/>
      </a:accent1>
      <a:accent2>
        <a:srgbClr val="F3800E"/>
      </a:accent2>
      <a:accent3>
        <a:srgbClr val="4891CE"/>
      </a:accent3>
      <a:accent4>
        <a:srgbClr val="FFC590"/>
      </a:accent4>
      <a:accent5>
        <a:srgbClr val="683A81"/>
      </a:accent5>
      <a:accent6>
        <a:srgbClr val="CBEAF1"/>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71A9E0-AC80-4F60-A87B-C9D5F5F6E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Template_March2016</Template>
  <TotalTime>58</TotalTime>
  <Pages>9</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CadmusGroup Inc</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Lee</dc:creator>
  <cp:keywords/>
  <dc:description/>
  <cp:lastModifiedBy>Adriane Wolfe</cp:lastModifiedBy>
  <cp:revision>5</cp:revision>
  <cp:lastPrinted>2018-07-19T17:41:00Z</cp:lastPrinted>
  <dcterms:created xsi:type="dcterms:W3CDTF">2019-01-04T17:02:00Z</dcterms:created>
  <dcterms:modified xsi:type="dcterms:W3CDTF">2019-01-04T18:08:00Z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0x010100B80CB6684E0D2F408D230F308CBB847F030100EDBA48905719544C8C0376F1E319619D</vt:lpwstr>
  </property>
  <property fmtid="{D5CDD505-2E9C-101B-9397-08002B2CF9AE}" pid="3" name="TaxKeyword">
    <vt:lpwstr/>
  </property>
  <property fmtid="{D5CDD505-2E9C-101B-9397-08002B2CF9AE}" pid="4" name="_dlc_DocIdItemGuid">
    <vt:lpwstr>f3851f71-dca6-4c54-952e-67f8ddb4a104</vt:lpwstr>
  </property>
  <property fmtid="{D5CDD505-2E9C-101B-9397-08002B2CF9AE}" pid="5" name="Locations">
    <vt:lpwstr/>
  </property>
  <property fmtid="{D5CDD505-2E9C-101B-9397-08002B2CF9AE}" pid="6" name="ContractDivisions">
    <vt:lpwstr/>
  </property>
  <property fmtid="{D5CDD505-2E9C-101B-9397-08002B2CF9AE}" pid="7" name="ContractClients">
    <vt:lpwstr/>
  </property>
  <property fmtid="{D5CDD505-2E9C-101B-9397-08002B2CF9AE}" pid="8" name="AreaOfExpertise">
    <vt:lpwstr/>
  </property>
  <property fmtid="{D5CDD505-2E9C-101B-9397-08002B2CF9AE}" pid="9" name="ProjectLocations">
    <vt:lpwstr/>
  </property>
  <property fmtid="{D5CDD505-2E9C-101B-9397-08002B2CF9AE}" pid="10" name="ProjectSubjectAreas">
    <vt:lpwstr/>
  </property>
  <property fmtid="{D5CDD505-2E9C-101B-9397-08002B2CF9AE}" pid="11" name="ServiceSectors">
    <vt:lpwstr/>
  </property>
  <property fmtid="{D5CDD505-2E9C-101B-9397-08002B2CF9AE}" pid="12" name="WorkType">
    <vt:lpwstr/>
  </property>
  <property fmtid="{D5CDD505-2E9C-101B-9397-08002B2CF9AE}" pid="13" name="ProjectClients">
    <vt:lpwstr/>
  </property>
  <property fmtid="{D5CDD505-2E9C-101B-9397-08002B2CF9AE}" pid="14" name="ProjectServiceSectors">
    <vt:lpwstr/>
  </property>
</Properties>
</file>