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B4855" w14:textId="08884D72" w:rsidR="00900CD4" w:rsidRPr="00900CD4" w:rsidRDefault="00900CD4" w:rsidP="00900CD4">
      <w:pPr>
        <w:jc w:val="center"/>
        <w:rPr>
          <w:b/>
          <w:bCs/>
        </w:rPr>
      </w:pPr>
      <w:r w:rsidRPr="00900CD4">
        <w:rPr>
          <w:b/>
          <w:bCs/>
        </w:rPr>
        <w:t>Summary of</w:t>
      </w:r>
      <w:r w:rsidR="00D357F5">
        <w:rPr>
          <w:b/>
          <w:bCs/>
        </w:rPr>
        <w:t xml:space="preserve"> the</w:t>
      </w:r>
      <w:r w:rsidRPr="00900CD4">
        <w:rPr>
          <w:b/>
          <w:bCs/>
        </w:rPr>
        <w:t xml:space="preserve"> Constrained </w:t>
      </w:r>
      <w:proofErr w:type="spellStart"/>
      <w:r w:rsidR="001804E0">
        <w:rPr>
          <w:b/>
          <w:bCs/>
        </w:rPr>
        <w:t>New</w:t>
      </w:r>
      <w:r w:rsidRPr="00900CD4">
        <w:rPr>
          <w:b/>
          <w:bCs/>
        </w:rPr>
        <w:t>Wave</w:t>
      </w:r>
      <w:proofErr w:type="spellEnd"/>
      <w:r w:rsidRPr="00900CD4">
        <w:rPr>
          <w:b/>
          <w:bCs/>
        </w:rPr>
        <w:t xml:space="preserve"> </w:t>
      </w:r>
      <w:r w:rsidR="001804E0">
        <w:rPr>
          <w:b/>
          <w:bCs/>
        </w:rPr>
        <w:t>Feature</w:t>
      </w:r>
    </w:p>
    <w:p w14:paraId="676E7CE0" w14:textId="5314FC0F" w:rsidR="009F2F02" w:rsidRDefault="009F2F02" w:rsidP="001804E0">
      <w:pPr>
        <w:spacing w:after="120"/>
        <w:ind w:firstLine="360"/>
        <w:jc w:val="both"/>
      </w:pPr>
      <w:r>
        <w:t xml:space="preserve">The constrained wave method with the </w:t>
      </w:r>
      <w:proofErr w:type="spellStart"/>
      <w:r w:rsidR="001804E0">
        <w:t>N</w:t>
      </w:r>
      <w:r>
        <w:t>ew</w:t>
      </w:r>
      <w:r w:rsidR="001804E0">
        <w:t>W</w:t>
      </w:r>
      <w:r>
        <w:t>ave</w:t>
      </w:r>
      <w:proofErr w:type="spellEnd"/>
      <w:r>
        <w:t xml:space="preserve"> model summarized here should work exactly for superposition of linear wave components. No restriction is placed on the directionality and spreading of the wave components. This method should also work with second-order wave kinematics with the following process and allowing for the second-order wave elevation to exceed the </w:t>
      </w:r>
      <w:r w:rsidR="007C06D1">
        <w:t>specified</w:t>
      </w:r>
      <w:r>
        <w:t xml:space="preserve"> constrained wave height (which is how we treat second-order wave elevations now relative to the specified </w:t>
      </w:r>
      <w:proofErr w:type="spellStart"/>
      <w:r>
        <w:t>WaveHs</w:t>
      </w:r>
      <w:proofErr w:type="spellEnd"/>
      <w:r>
        <w:t>):</w:t>
      </w:r>
    </w:p>
    <w:p w14:paraId="14B988AD" w14:textId="77777777" w:rsidR="009F2F02" w:rsidRPr="008F3A7F" w:rsidRDefault="009F2F02" w:rsidP="001804E0">
      <w:pPr>
        <w:pStyle w:val="CommentText"/>
        <w:spacing w:after="0"/>
        <w:ind w:firstLine="360"/>
        <w:rPr>
          <w:sz w:val="22"/>
          <w:szCs w:val="22"/>
        </w:rPr>
      </w:pPr>
      <w:r>
        <w:t xml:space="preserve">1) </w:t>
      </w:r>
      <w:r w:rsidRPr="008F3A7F">
        <w:rPr>
          <w:sz w:val="22"/>
          <w:szCs w:val="22"/>
        </w:rPr>
        <w:t>Compute the combined linear + constrained waves</w:t>
      </w:r>
    </w:p>
    <w:p w14:paraId="7710EA2F" w14:textId="2CBD0C85" w:rsidR="009F2F02" w:rsidRDefault="009F2F02" w:rsidP="007C06D1">
      <w:pPr>
        <w:ind w:firstLine="360"/>
        <w:jc w:val="both"/>
        <w:rPr>
          <w:b/>
          <w:bCs/>
        </w:rPr>
      </w:pPr>
      <w:r>
        <w:t>2) Compute the second order waves from those combined first-order waves</w:t>
      </w:r>
    </w:p>
    <w:p w14:paraId="32F29238" w14:textId="3D581EB9" w:rsidR="00A90171" w:rsidRPr="00A90171" w:rsidRDefault="00A90171" w:rsidP="00BE57B5">
      <w:pPr>
        <w:jc w:val="both"/>
        <w:rPr>
          <w:b/>
          <w:bCs/>
        </w:rPr>
      </w:pPr>
      <w:r>
        <w:rPr>
          <w:b/>
          <w:bCs/>
        </w:rPr>
        <w:t xml:space="preserve">The </w:t>
      </w:r>
      <w:proofErr w:type="spellStart"/>
      <w:r w:rsidRPr="00A90171">
        <w:rPr>
          <w:b/>
          <w:bCs/>
        </w:rPr>
        <w:t>NewWave</w:t>
      </w:r>
      <w:proofErr w:type="spellEnd"/>
      <w:r w:rsidRPr="00A90171">
        <w:rPr>
          <w:b/>
          <w:bCs/>
        </w:rPr>
        <w:t xml:space="preserve"> Model</w:t>
      </w:r>
    </w:p>
    <w:p w14:paraId="60B3881D" w14:textId="789F7200" w:rsidR="00314338" w:rsidRDefault="0071543B" w:rsidP="00DF0082">
      <w:pPr>
        <w:spacing w:after="0"/>
        <w:ind w:firstLine="360"/>
        <w:jc w:val="both"/>
        <w:rPr>
          <w:rFonts w:eastAsiaTheme="minorEastAsia"/>
        </w:rPr>
      </w:pPr>
      <w:r>
        <w:t xml:space="preserve">The </w:t>
      </w:r>
      <w:proofErr w:type="spellStart"/>
      <w:r>
        <w:t>NewWave</w:t>
      </w:r>
      <w:proofErr w:type="spellEnd"/>
      <w:r>
        <w:t xml:space="preserve"> model of </w:t>
      </w:r>
      <w:proofErr w:type="spellStart"/>
      <w:r>
        <w:t>Tromans</w:t>
      </w:r>
      <w:proofErr w:type="spellEnd"/>
      <w:r>
        <w:t xml:space="preserve">, </w:t>
      </w:r>
      <w:proofErr w:type="spellStart"/>
      <w:r>
        <w:t>Anaturk</w:t>
      </w:r>
      <w:proofErr w:type="spellEnd"/>
      <w:r>
        <w:t xml:space="preserve">, and </w:t>
      </w:r>
      <w:proofErr w:type="spellStart"/>
      <w:r>
        <w:t>Hagemeijer</w:t>
      </w:r>
      <w:proofErr w:type="spellEnd"/>
      <w:r>
        <w:t xml:space="preserve"> (1991) gives the most probabl</w:t>
      </w:r>
      <w:r w:rsidR="00A71B82">
        <w:t>e</w:t>
      </w:r>
      <w:r>
        <w:t xml:space="preserve"> profile of a large wave crest of a specified </w:t>
      </w:r>
      <w:r w:rsidR="00D652F9">
        <w:t>elevation</w:t>
      </w:r>
      <w:r>
        <w:t xml:space="preserve"> </w:t>
      </w:r>
      <w:r w:rsidR="00D408AB">
        <w:t>based on</w:t>
      </w:r>
      <w:r>
        <w:t xml:space="preserve"> the underlying wave spectrum.</w:t>
      </w:r>
      <w:r w:rsidR="00DF0082">
        <w:t xml:space="preserve"> </w:t>
      </w:r>
      <w:r w:rsidR="00314338">
        <w:t xml:space="preserve">Consider a random wave with wave elevation </w:t>
      </w:r>
      <m:oMath>
        <m:r>
          <w:rPr>
            <w:rFonts w:ascii="Cambria Math" w:hAnsi="Cambria Math"/>
          </w:rPr>
          <m:t>ζ(t)</m:t>
        </m:r>
      </m:oMath>
      <w:r w:rsidR="00314338">
        <w:rPr>
          <w:rFonts w:eastAsiaTheme="minorEastAsia"/>
        </w:rPr>
        <w:t xml:space="preserve"> at the origin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960"/>
        <w:gridCol w:w="2695"/>
      </w:tblGrid>
      <w:tr w:rsidR="00D3391E" w14:paraId="4212B55E" w14:textId="77777777" w:rsidTr="00D3391E">
        <w:tc>
          <w:tcPr>
            <w:tcW w:w="2695" w:type="dxa"/>
            <w:vAlign w:val="center"/>
          </w:tcPr>
          <w:p w14:paraId="70D41B00" w14:textId="77777777" w:rsidR="00D3391E" w:rsidRDefault="00D3391E" w:rsidP="00D3391E">
            <w:pPr>
              <w:spacing w:after="120"/>
              <w:jc w:val="center"/>
              <w:rPr>
                <w:rFonts w:eastAsiaTheme="minorEastAsia"/>
              </w:rPr>
            </w:pPr>
          </w:p>
        </w:tc>
        <w:tc>
          <w:tcPr>
            <w:tcW w:w="3960" w:type="dxa"/>
            <w:vAlign w:val="center"/>
          </w:tcPr>
          <w:p w14:paraId="141CD56D" w14:textId="1287CF1D" w:rsidR="00D3391E" w:rsidRDefault="00D3391E" w:rsidP="00D3391E">
            <w:pPr>
              <w:spacing w:after="120"/>
              <w:jc w:val="center"/>
              <w:rPr>
                <w:rFonts w:eastAsiaTheme="minorEastAsia"/>
              </w:rPr>
            </w:pPr>
            <m:oMathPara>
              <m:oMath>
                <m:r>
                  <w:rPr>
                    <w:rFonts w:ascii="Cambria Math" w:eastAsiaTheme="minorEastAsia" w:hAnsi="Cambria Math"/>
                  </w:rPr>
                  <m:t>ζ</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t)</m:t>
                        </m:r>
                      </m:e>
                    </m:func>
                  </m:e>
                </m:nary>
                <m:r>
                  <w:rPr>
                    <w:rFonts w:ascii="Cambria Math" w:eastAsiaTheme="minorEastAsia" w:hAnsi="Cambria Math"/>
                  </w:rPr>
                  <m:t>.</m:t>
                </m:r>
              </m:oMath>
            </m:oMathPara>
          </w:p>
        </w:tc>
        <w:tc>
          <w:tcPr>
            <w:tcW w:w="2695" w:type="dxa"/>
            <w:vAlign w:val="center"/>
          </w:tcPr>
          <w:p w14:paraId="313464FB" w14:textId="42535DF1" w:rsidR="00D3391E" w:rsidRDefault="00D3391E" w:rsidP="00D3391E">
            <w:pPr>
              <w:spacing w:after="120"/>
              <w:jc w:val="right"/>
              <w:rPr>
                <w:rFonts w:eastAsiaTheme="minorEastAsia"/>
              </w:rPr>
            </w:pPr>
            <w:bookmarkStart w:id="0" w:name="_Ref86676127"/>
            <w:r>
              <w:rPr>
                <w:rFonts w:eastAsiaTheme="minorEastAsia"/>
              </w:rPr>
              <w:t>(</w:t>
            </w:r>
            <w:r w:rsidR="005B6C88">
              <w:fldChar w:fldCharType="begin"/>
            </w:r>
            <w:r w:rsidR="005B6C88">
              <w:instrText xml:space="preserve"> SEQ Equation \* ARABIC </w:instrText>
            </w:r>
            <w:r w:rsidR="005B6C88">
              <w:fldChar w:fldCharType="separate"/>
            </w:r>
            <w:r w:rsidR="00D827F1">
              <w:rPr>
                <w:noProof/>
              </w:rPr>
              <w:t>1</w:t>
            </w:r>
            <w:r w:rsidR="005B6C88">
              <w:rPr>
                <w:noProof/>
              </w:rPr>
              <w:fldChar w:fldCharType="end"/>
            </w:r>
            <w:r>
              <w:t>)</w:t>
            </w:r>
            <w:bookmarkEnd w:id="0"/>
          </w:p>
        </w:tc>
      </w:tr>
    </w:tbl>
    <w:p w14:paraId="2E7B511C" w14:textId="29D17A20" w:rsidR="00303529" w:rsidRDefault="00303529" w:rsidP="00BE57B5">
      <w:pPr>
        <w:jc w:val="both"/>
        <w:rPr>
          <w:rFonts w:eastAsiaTheme="minorEastAsia"/>
        </w:rPr>
      </w:pPr>
      <w:r>
        <w:rPr>
          <w:rFonts w:eastAsiaTheme="minorEastAsia"/>
        </w:rPr>
        <w:t xml:space="preserve">The amplitudes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are independent Normal random variables</w:t>
      </w:r>
      <w:r w:rsidR="00754916">
        <w:rPr>
          <w:rFonts w:eastAsiaTheme="minorEastAsia"/>
        </w:rPr>
        <w:t xml:space="preserve"> </w:t>
      </w:r>
      <w:r>
        <w:rPr>
          <w:rFonts w:eastAsiaTheme="minorEastAsia"/>
        </w:rPr>
        <w:t>with zero means and equal variance: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600"/>
        <w:gridCol w:w="2875"/>
      </w:tblGrid>
      <w:tr w:rsidR="004256E5" w14:paraId="43133106" w14:textId="77777777" w:rsidTr="004256E5">
        <w:tc>
          <w:tcPr>
            <w:tcW w:w="2875" w:type="dxa"/>
            <w:vAlign w:val="center"/>
          </w:tcPr>
          <w:p w14:paraId="60007015" w14:textId="77777777" w:rsidR="004256E5" w:rsidRDefault="004256E5" w:rsidP="004256E5">
            <w:pPr>
              <w:spacing w:after="120"/>
              <w:jc w:val="center"/>
              <w:rPr>
                <w:rFonts w:eastAsiaTheme="minorEastAsia"/>
              </w:rPr>
            </w:pPr>
          </w:p>
        </w:tc>
        <w:tc>
          <w:tcPr>
            <w:tcW w:w="3600" w:type="dxa"/>
            <w:vAlign w:val="center"/>
          </w:tcPr>
          <w:p w14:paraId="0BD8BF48" w14:textId="7F213737" w:rsidR="004256E5" w:rsidRDefault="004256E5" w:rsidP="004256E5">
            <w:pPr>
              <w:spacing w:after="120"/>
              <w:jc w:val="center"/>
              <w:rPr>
                <w:rFonts w:eastAsiaTheme="minorEastAsia"/>
              </w:rPr>
            </w:pPr>
            <m:oMathPara>
              <m:oMath>
                <m:r>
                  <m:rPr>
                    <m:sty m:val="p"/>
                  </m:rP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oMath>
            </m:oMathPara>
          </w:p>
        </w:tc>
        <w:tc>
          <w:tcPr>
            <w:tcW w:w="2875" w:type="dxa"/>
            <w:vAlign w:val="center"/>
          </w:tcPr>
          <w:p w14:paraId="152EE4FB" w14:textId="27221B15" w:rsidR="004256E5" w:rsidRDefault="004256E5" w:rsidP="004256E5">
            <w:pPr>
              <w:spacing w:after="120"/>
              <w:jc w:val="right"/>
              <w:rPr>
                <w:rFonts w:eastAsiaTheme="minorEastAsia"/>
              </w:rPr>
            </w:pPr>
            <w:bookmarkStart w:id="1" w:name="_Ref86428653"/>
            <w:r>
              <w:rPr>
                <w:rFonts w:eastAsiaTheme="minorEastAsia"/>
              </w:rPr>
              <w:t>(</w:t>
            </w:r>
            <w:r w:rsidR="005B6C88">
              <w:fldChar w:fldCharType="begin"/>
            </w:r>
            <w:r w:rsidR="005B6C88">
              <w:instrText xml:space="preserve"> SEQ Equation \* ARABIC </w:instrText>
            </w:r>
            <w:r w:rsidR="005B6C88">
              <w:fldChar w:fldCharType="separate"/>
            </w:r>
            <w:r w:rsidR="00D827F1">
              <w:rPr>
                <w:noProof/>
              </w:rPr>
              <w:t>2</w:t>
            </w:r>
            <w:r w:rsidR="005B6C88">
              <w:rPr>
                <w:noProof/>
              </w:rPr>
              <w:fldChar w:fldCharType="end"/>
            </w:r>
            <w:r>
              <w:t>)</w:t>
            </w:r>
            <w:bookmarkEnd w:id="1"/>
          </w:p>
        </w:tc>
      </w:tr>
      <w:tr w:rsidR="004256E5" w14:paraId="1E000B8F" w14:textId="77777777" w:rsidTr="004256E5">
        <w:tc>
          <w:tcPr>
            <w:tcW w:w="2875" w:type="dxa"/>
            <w:vAlign w:val="center"/>
          </w:tcPr>
          <w:p w14:paraId="524C83BA" w14:textId="77777777" w:rsidR="004256E5" w:rsidRDefault="004256E5" w:rsidP="004256E5">
            <w:pPr>
              <w:spacing w:after="120"/>
              <w:jc w:val="center"/>
              <w:rPr>
                <w:rFonts w:eastAsiaTheme="minorEastAsia"/>
              </w:rPr>
            </w:pPr>
          </w:p>
        </w:tc>
        <w:tc>
          <w:tcPr>
            <w:tcW w:w="3600" w:type="dxa"/>
            <w:vAlign w:val="center"/>
          </w:tcPr>
          <w:p w14:paraId="5C665A86" w14:textId="2D86B0A9" w:rsidR="004256E5" w:rsidRPr="004256E5" w:rsidRDefault="004256E5" w:rsidP="004256E5">
            <w:pPr>
              <w:spacing w:after="120"/>
              <w:jc w:val="center"/>
            </w:pPr>
            <m:oMathPara>
              <m:oMath>
                <m:r>
                  <m:rPr>
                    <m:sty m:val="p"/>
                  </m:rP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oMath>
            </m:oMathPara>
          </w:p>
        </w:tc>
        <w:tc>
          <w:tcPr>
            <w:tcW w:w="2875" w:type="dxa"/>
            <w:vAlign w:val="center"/>
          </w:tcPr>
          <w:p w14:paraId="5DABAC5B" w14:textId="567A95DC" w:rsidR="004256E5" w:rsidRDefault="004256E5" w:rsidP="004256E5">
            <w:pPr>
              <w:spacing w:after="120"/>
              <w:jc w:val="right"/>
              <w:rPr>
                <w:rFonts w:eastAsiaTheme="minorEastAsia"/>
              </w:rPr>
            </w:pPr>
            <w:bookmarkStart w:id="2" w:name="_Ref86428660"/>
            <w:r>
              <w:rPr>
                <w:rFonts w:eastAsiaTheme="minorEastAsia"/>
              </w:rPr>
              <w:t>(</w:t>
            </w:r>
            <w:r w:rsidR="005B6C88">
              <w:fldChar w:fldCharType="begin"/>
            </w:r>
            <w:r w:rsidR="005B6C88">
              <w:instrText xml:space="preserve"> SEQ Equation \* ARABIC </w:instrText>
            </w:r>
            <w:r w:rsidR="005B6C88">
              <w:fldChar w:fldCharType="separate"/>
            </w:r>
            <w:r w:rsidR="00D827F1">
              <w:rPr>
                <w:noProof/>
              </w:rPr>
              <w:t>3</w:t>
            </w:r>
            <w:r w:rsidR="005B6C88">
              <w:rPr>
                <w:noProof/>
              </w:rPr>
              <w:fldChar w:fldCharType="end"/>
            </w:r>
            <w:r>
              <w:t>)</w:t>
            </w:r>
            <w:bookmarkEnd w:id="2"/>
          </w:p>
        </w:tc>
      </w:tr>
    </w:tbl>
    <w:p w14:paraId="7F6AEC1B" w14:textId="5BE1C367" w:rsidR="00314338" w:rsidRDefault="00303529" w:rsidP="00BE57B5">
      <w:pPr>
        <w:jc w:val="both"/>
        <w:rPr>
          <w:rFonts w:eastAsiaTheme="minorEastAsia"/>
        </w:rPr>
      </w:pPr>
      <w:r>
        <w:t xml:space="preserve">where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e>
        </m:d>
      </m:oMath>
      <w:r>
        <w:rPr>
          <w:rFonts w:eastAsiaTheme="minorEastAsia"/>
        </w:rPr>
        <w:t xml:space="preserve"> is the wave power spectral density. </w:t>
      </w:r>
      <w:r w:rsidR="00314338">
        <w:rPr>
          <w:rFonts w:eastAsiaTheme="minorEastAsia"/>
        </w:rPr>
        <w:t xml:space="preserve">The expectation of the wave amplitude squared at frequency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oMath>
      <w:r w:rsidR="00314338">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n</m:t>
            </m:r>
          </m:sub>
          <m:sup>
            <m:r>
              <w:rPr>
                <w:rFonts w:ascii="Cambria Math" w:eastAsiaTheme="minorEastAsia" w:hAnsi="Cambria Math"/>
              </w:rPr>
              <m:t>2</m:t>
            </m:r>
          </m:sup>
        </m:sSubSup>
      </m:oMath>
      <w:r w:rsidR="00314338">
        <w:rPr>
          <w:rFonts w:eastAsiaTheme="minorEastAsia"/>
        </w:rPr>
        <w:t xml:space="preserve">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5040"/>
        <w:gridCol w:w="2155"/>
      </w:tblGrid>
      <w:tr w:rsidR="004A7776" w14:paraId="0F16B581" w14:textId="77777777" w:rsidTr="004A7776">
        <w:tc>
          <w:tcPr>
            <w:tcW w:w="2155" w:type="dxa"/>
            <w:vAlign w:val="center"/>
          </w:tcPr>
          <w:p w14:paraId="186E1128" w14:textId="77777777" w:rsidR="004A7776" w:rsidRDefault="004A7776" w:rsidP="004A7776">
            <w:pPr>
              <w:spacing w:after="120"/>
              <w:jc w:val="center"/>
              <w:rPr>
                <w:rFonts w:eastAsiaTheme="minorEastAsia"/>
              </w:rPr>
            </w:pPr>
          </w:p>
        </w:tc>
        <w:tc>
          <w:tcPr>
            <w:tcW w:w="5040" w:type="dxa"/>
            <w:vAlign w:val="center"/>
          </w:tcPr>
          <w:p w14:paraId="5194EF6A" w14:textId="233411FF" w:rsidR="004A7776" w:rsidRDefault="004A7776" w:rsidP="004A7776">
            <w:pPr>
              <w:spacing w:after="120"/>
              <w:jc w:val="cente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n</m:t>
                        </m:r>
                      </m:sub>
                      <m:sup>
                        <m:r>
                          <w:rPr>
                            <w:rFonts w:ascii="Cambria Math" w:eastAsiaTheme="minorEastAsia" w:hAnsi="Cambria Math"/>
                          </w:rPr>
                          <m:t>2</m:t>
                        </m:r>
                      </m:sup>
                    </m:sSubSup>
                  </m:e>
                </m:d>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2</m:t>
                        </m:r>
                      </m:sup>
                    </m:sSubSup>
                  </m:e>
                </m:d>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n</m:t>
                        </m:r>
                      </m:sub>
                      <m:sup>
                        <m:r>
                          <w:rPr>
                            <w:rFonts w:ascii="Cambria Math" w:eastAsiaTheme="minorEastAsia" w:hAnsi="Cambria Math"/>
                          </w:rPr>
                          <m:t>2</m:t>
                        </m:r>
                      </m:sup>
                    </m:sSubSup>
                  </m:e>
                </m:d>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=2S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oMath>
            </m:oMathPara>
          </w:p>
        </w:tc>
        <w:tc>
          <w:tcPr>
            <w:tcW w:w="2155" w:type="dxa"/>
            <w:vAlign w:val="center"/>
          </w:tcPr>
          <w:p w14:paraId="59B1A513" w14:textId="5706A640" w:rsidR="004A7776" w:rsidRDefault="004A7776" w:rsidP="004A7776">
            <w:pPr>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4</w:t>
            </w:r>
            <w:r w:rsidR="005B6C88">
              <w:rPr>
                <w:noProof/>
              </w:rPr>
              <w:fldChar w:fldCharType="end"/>
            </w:r>
            <w:r>
              <w:t>)</w:t>
            </w:r>
          </w:p>
        </w:tc>
      </w:tr>
    </w:tbl>
    <w:p w14:paraId="22A5141A" w14:textId="46D0AAD6" w:rsidR="00314338" w:rsidRDefault="00303529">
      <w:pPr>
        <w:rPr>
          <w:rFonts w:eastAsiaTheme="minorEastAsia"/>
        </w:rPr>
      </w:pPr>
      <w:r>
        <w:rPr>
          <w:rFonts w:eastAsiaTheme="minorEastAsia"/>
        </w:rPr>
        <w:t xml:space="preserve">The total variance of </w:t>
      </w:r>
      <m:oMath>
        <m:r>
          <w:rPr>
            <w:rFonts w:ascii="Cambria Math" w:eastAsiaTheme="minorEastAsia" w:hAnsi="Cambria Math"/>
          </w:rPr>
          <m:t>ζ</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w:t>
      </w:r>
      <w:r w:rsidR="00F00093">
        <w:rPr>
          <w:rFonts w:eastAsiaTheme="minorEastAsia"/>
        </w:rPr>
        <w:t xml:space="preserve"> given by the zeroth wave spectral moment</w:t>
      </w:r>
      <w:r w:rsidR="00287BB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F00093">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600"/>
        <w:gridCol w:w="2875"/>
      </w:tblGrid>
      <w:tr w:rsidR="004A7776" w14:paraId="6B40E7D1" w14:textId="77777777" w:rsidTr="004A7776">
        <w:tc>
          <w:tcPr>
            <w:tcW w:w="2875" w:type="dxa"/>
            <w:vAlign w:val="center"/>
          </w:tcPr>
          <w:p w14:paraId="6532E9C4" w14:textId="77777777" w:rsidR="004A7776" w:rsidRDefault="004A7776" w:rsidP="004A7776">
            <w:pPr>
              <w:spacing w:after="120"/>
              <w:jc w:val="center"/>
              <w:rPr>
                <w:rFonts w:eastAsiaTheme="minorEastAsia"/>
              </w:rPr>
            </w:pPr>
          </w:p>
        </w:tc>
        <w:tc>
          <w:tcPr>
            <w:tcW w:w="3600" w:type="dxa"/>
            <w:vAlign w:val="center"/>
          </w:tcPr>
          <w:p w14:paraId="6D3EDE90" w14:textId="1FA32BDF" w:rsidR="004A7776" w:rsidRDefault="005B6C88" w:rsidP="004A7776">
            <w:pPr>
              <w:spacing w:after="120"/>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n</m:t>
                        </m:r>
                      </m:sub>
                      <m:sup>
                        <m:r>
                          <w:rPr>
                            <w:rFonts w:ascii="Cambria Math" w:eastAsiaTheme="minorEastAsia" w:hAnsi="Cambria Math"/>
                          </w:rPr>
                          <m:t>2</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t>
                </m:r>
              </m:oMath>
            </m:oMathPara>
          </w:p>
        </w:tc>
        <w:tc>
          <w:tcPr>
            <w:tcW w:w="2875" w:type="dxa"/>
            <w:vAlign w:val="center"/>
          </w:tcPr>
          <w:p w14:paraId="1FED3CC4" w14:textId="3589BF4A" w:rsidR="004A7776" w:rsidRDefault="004A7776" w:rsidP="004A7776">
            <w:pPr>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5</w:t>
            </w:r>
            <w:r w:rsidR="005B6C88">
              <w:rPr>
                <w:noProof/>
              </w:rPr>
              <w:fldChar w:fldCharType="end"/>
            </w:r>
            <w:r>
              <w:t>)</w:t>
            </w:r>
          </w:p>
        </w:tc>
      </w:tr>
    </w:tbl>
    <w:p w14:paraId="771B823F" w14:textId="66BA85C6" w:rsidR="003700EB" w:rsidRDefault="009F2F02" w:rsidP="00DF0082">
      <w:pPr>
        <w:spacing w:after="0"/>
        <w:jc w:val="both"/>
        <w:rPr>
          <w:rFonts w:eastAsiaTheme="minorEastAsia"/>
        </w:rPr>
      </w:pPr>
      <w:r>
        <w:rPr>
          <w:rFonts w:eastAsiaTheme="minorEastAsia"/>
        </w:rPr>
        <w:t xml:space="preserve">The </w:t>
      </w:r>
      <w:proofErr w:type="spellStart"/>
      <w:r>
        <w:rPr>
          <w:rFonts w:eastAsiaTheme="minorEastAsia"/>
        </w:rPr>
        <w:t>NewWave</w:t>
      </w:r>
      <w:proofErr w:type="spellEnd"/>
      <w:r>
        <w:rPr>
          <w:rFonts w:eastAsiaTheme="minorEastAsia"/>
        </w:rPr>
        <w:t xml:space="preserve"> model is derived based on the assumption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are independent </w:t>
      </w:r>
      <w:r w:rsidR="001804E0">
        <w:rPr>
          <w:rFonts w:eastAsiaTheme="minorEastAsia"/>
        </w:rPr>
        <w:t>n</w:t>
      </w:r>
      <w:r>
        <w:rPr>
          <w:rFonts w:eastAsiaTheme="minorEastAsia"/>
        </w:rPr>
        <w:t xml:space="preserve">ormal random variables. </w:t>
      </w:r>
      <w:r w:rsidR="003700EB">
        <w:rPr>
          <w:rFonts w:eastAsiaTheme="minorEastAsia"/>
        </w:rPr>
        <w:t xml:space="preserve">Strictly speaking, </w:t>
      </w:r>
      <w:r>
        <w:rPr>
          <w:rFonts w:eastAsiaTheme="minorEastAsia"/>
        </w:rPr>
        <w:t xml:space="preserve">this </w:t>
      </w:r>
      <w:r w:rsidR="003700EB">
        <w:rPr>
          <w:rFonts w:eastAsiaTheme="minorEastAsia"/>
        </w:rPr>
        <w:t xml:space="preserve">requirement is only met with the </w:t>
      </w:r>
      <w:proofErr w:type="spellStart"/>
      <w:r w:rsidR="003700EB">
        <w:rPr>
          <w:rFonts w:eastAsiaTheme="minorEastAsia"/>
        </w:rPr>
        <w:t>WaveNDAmp</w:t>
      </w:r>
      <w:proofErr w:type="spellEnd"/>
      <w:r w:rsidR="003700EB">
        <w:rPr>
          <w:rFonts w:eastAsiaTheme="minorEastAsia"/>
        </w:rPr>
        <w:t xml:space="preserve"> = True option in </w:t>
      </w:r>
      <w:proofErr w:type="spellStart"/>
      <w:r w:rsidR="00C02C37">
        <w:rPr>
          <w:rFonts w:eastAsiaTheme="minorEastAsia"/>
        </w:rPr>
        <w:t>SeaState</w:t>
      </w:r>
      <w:proofErr w:type="spellEnd"/>
      <w:r w:rsidR="003700EB">
        <w:rPr>
          <w:rFonts w:eastAsiaTheme="minorEastAsia"/>
        </w:rPr>
        <w:t xml:space="preserve">, which randomizes both the wave amplitudes and phases based on the </w:t>
      </w:r>
      <w:hyperlink r:id="rId8" w:history="1">
        <w:r w:rsidR="003700EB" w:rsidRPr="00D357F5">
          <w:rPr>
            <w:rStyle w:val="Hyperlink"/>
            <w:rFonts w:eastAsiaTheme="minorEastAsia"/>
          </w:rPr>
          <w:t>Box-Muller method</w:t>
        </w:r>
      </w:hyperlink>
      <w:r w:rsidR="003700EB">
        <w:rPr>
          <w:rFonts w:eastAsiaTheme="minorEastAsia"/>
        </w:rPr>
        <w:t xml:space="preserve">. </w:t>
      </w:r>
      <w:r w:rsidRPr="009F2F02">
        <w:rPr>
          <w:rFonts w:eastAsiaTheme="minorEastAsia"/>
        </w:rPr>
        <w:t xml:space="preserve"> </w:t>
      </w:r>
      <w:r>
        <w:rPr>
          <w:rFonts w:eastAsiaTheme="minorEastAsia"/>
        </w:rPr>
        <w:t xml:space="preserve">However, this approach will still provide the correct constrained wave crest </w:t>
      </w:r>
      <w:r w:rsidR="007C06D1">
        <w:rPr>
          <w:rFonts w:eastAsiaTheme="minorEastAsia"/>
        </w:rPr>
        <w:t>elevation</w:t>
      </w:r>
      <w:r>
        <w:rPr>
          <w:rFonts w:eastAsiaTheme="minorEastAsia"/>
        </w:rPr>
        <w:t xml:space="preserve"> if only the wave phases are randomized</w:t>
      </w:r>
      <w:r w:rsidR="007C06D1">
        <w:rPr>
          <w:rFonts w:eastAsiaTheme="minorEastAsia"/>
        </w:rPr>
        <w:t xml:space="preserve">, </w:t>
      </w:r>
      <w:proofErr w:type="spellStart"/>
      <w:r w:rsidR="007C06D1">
        <w:rPr>
          <w:rFonts w:eastAsiaTheme="minorEastAsia"/>
        </w:rPr>
        <w:t>WaveNDAmp</w:t>
      </w:r>
      <w:proofErr w:type="spellEnd"/>
      <w:r w:rsidR="007C06D1">
        <w:rPr>
          <w:rFonts w:eastAsiaTheme="minorEastAsia"/>
        </w:rPr>
        <w:t xml:space="preserve"> = False</w:t>
      </w:r>
      <w:r>
        <w:rPr>
          <w:rFonts w:eastAsiaTheme="minorEastAsia"/>
        </w:rPr>
        <w:t>.</w:t>
      </w:r>
    </w:p>
    <w:p w14:paraId="43B2741A" w14:textId="738B51E1" w:rsidR="00F00093" w:rsidRDefault="00F00093" w:rsidP="00A71B82">
      <w:pPr>
        <w:ind w:firstLine="360"/>
        <w:jc w:val="both"/>
        <w:rPr>
          <w:rFonts w:eastAsiaTheme="minorEastAsia"/>
        </w:rPr>
      </w:pPr>
      <w:r>
        <w:rPr>
          <w:rFonts w:eastAsiaTheme="minorEastAsia"/>
        </w:rPr>
        <w:t xml:space="preserve">For a wave crest </w:t>
      </w:r>
      <w:r w:rsidR="0005007A">
        <w:rPr>
          <w:rFonts w:eastAsiaTheme="minorEastAsia"/>
        </w:rPr>
        <w:t xml:space="preserve">occurring </w:t>
      </w:r>
      <w:r>
        <w:rPr>
          <w:rFonts w:eastAsiaTheme="minorEastAsia"/>
        </w:rPr>
        <w:t xml:space="preserve">at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with </w:t>
      </w:r>
      <w:r w:rsidR="00BE57B5">
        <w:rPr>
          <w:rFonts w:eastAsiaTheme="minorEastAsia"/>
        </w:rPr>
        <w:t>wave elevation</w:t>
      </w:r>
      <w:r>
        <w:rPr>
          <w:rFonts w:eastAsiaTheme="minorEastAsia"/>
        </w:rPr>
        <w:t xml:space="preserve"> </w:t>
      </w:r>
      <m:oMath>
        <m:r>
          <w:rPr>
            <w:rFonts w:ascii="Cambria Math" w:eastAsiaTheme="minorEastAsia" w:hAnsi="Cambria Math"/>
          </w:rPr>
          <m:t>η</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=α</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η</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=0</m:t>
        </m:r>
      </m:oMath>
      <w:r>
        <w:rPr>
          <w:rFonts w:eastAsiaTheme="minorEastAsia"/>
        </w:rPr>
        <w:t xml:space="preserve"> (to qualify as a crest), the temporal profile of the wave crest</w:t>
      </w:r>
      <w:r w:rsidR="00044E06">
        <w:rPr>
          <w:rFonts w:eastAsiaTheme="minorEastAsia"/>
        </w:rPr>
        <w:t xml:space="preserve"> for large </w:t>
      </w:r>
      <m:oMath>
        <m:r>
          <w:rPr>
            <w:rFonts w:ascii="Cambria Math" w:eastAsiaTheme="minorEastAsia" w:hAnsi="Cambria Math"/>
          </w:rPr>
          <m:t>α</m:t>
        </m:r>
      </m:oMath>
      <w:r w:rsidR="00547407">
        <w:rPr>
          <w:rFonts w:eastAsiaTheme="minorEastAsia"/>
        </w:rPr>
        <w:t>,</w:t>
      </w:r>
      <w:r w:rsidR="007D7B86">
        <w:rPr>
          <w:rFonts w:eastAsiaTheme="minorEastAsia"/>
        </w:rPr>
        <w:t xml:space="preserve"> </w:t>
      </w:r>
      <m:oMath>
        <m:r>
          <w:rPr>
            <w:rFonts w:ascii="Cambria Math" w:eastAsiaTheme="minorEastAsia" w:hAnsi="Cambria Math"/>
          </w:rPr>
          <m:t>α&gt;2σ</m:t>
        </m:r>
      </m:oMath>
      <w:r w:rsidR="00547407">
        <w:rPr>
          <w:rFonts w:eastAsiaTheme="minorEastAsia"/>
        </w:rPr>
        <w:t xml:space="preserve"> </w:t>
      </w:r>
      <w:r w:rsidR="00AB5ABE">
        <w:rPr>
          <w:rFonts w:eastAsiaTheme="minorEastAsia"/>
        </w:rPr>
        <w:t xml:space="preserve">for realistic ocean wave spectra </w:t>
      </w:r>
      <w:r w:rsidR="00547407">
        <w:rPr>
          <w:rFonts w:eastAsiaTheme="minorEastAsia"/>
        </w:rPr>
        <w:t>(Taylor et al. 1997),</w:t>
      </w:r>
      <w:r>
        <w:rPr>
          <w:rFonts w:eastAsiaTheme="minorEastAsia"/>
        </w:rPr>
        <w:t xml:space="preserve"> is</w:t>
      </w:r>
      <w:r w:rsidR="007D7B86">
        <w:rPr>
          <w:rFonts w:eastAsiaTheme="minorEastAsia"/>
        </w:rPr>
        <w:t xml:space="preserve"> </w:t>
      </w:r>
      <w:r>
        <w:rPr>
          <w:rFonts w:eastAsiaTheme="minorEastAsia"/>
        </w:rPr>
        <w:t>give</w:t>
      </w:r>
      <w:r w:rsidR="0005007A">
        <w:rPr>
          <w:rFonts w:eastAsiaTheme="minorEastAsia"/>
        </w:rPr>
        <w:t>n</w:t>
      </w:r>
      <w:r>
        <w:rPr>
          <w:rFonts w:eastAsiaTheme="minorEastAsia"/>
        </w:rPr>
        <w:t xml:space="preserve">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70243" w14:paraId="317C6C60" w14:textId="77777777" w:rsidTr="00F70243">
        <w:tc>
          <w:tcPr>
            <w:tcW w:w="3116" w:type="dxa"/>
            <w:vAlign w:val="center"/>
          </w:tcPr>
          <w:p w14:paraId="5FEF0013" w14:textId="77777777" w:rsidR="00F70243" w:rsidRDefault="00F70243" w:rsidP="00F70243">
            <w:pPr>
              <w:spacing w:after="120"/>
              <w:jc w:val="center"/>
              <w:rPr>
                <w:rFonts w:eastAsiaTheme="minorEastAsia"/>
              </w:rPr>
            </w:pPr>
          </w:p>
        </w:tc>
        <w:tc>
          <w:tcPr>
            <w:tcW w:w="3117" w:type="dxa"/>
            <w:vAlign w:val="center"/>
          </w:tcPr>
          <w:p w14:paraId="6EE2CB3E" w14:textId="04C07FE2" w:rsidR="00F70243" w:rsidRDefault="00F70243" w:rsidP="00F70243">
            <w:pPr>
              <w:spacing w:after="120"/>
              <w:jc w:val="center"/>
              <w:rPr>
                <w:rFonts w:eastAsiaTheme="minorEastAsia"/>
              </w:rPr>
            </w:pPr>
            <m:oMathPara>
              <m:oMath>
                <m:r>
                  <w:rPr>
                    <w:rFonts w:ascii="Cambria Math" w:eastAsiaTheme="minorEastAsia" w:hAnsi="Cambria Math"/>
                  </w:rPr>
                  <m:t>ζ</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=αρ</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+g(τ)</m:t>
                </m:r>
              </m:oMath>
            </m:oMathPara>
          </w:p>
        </w:tc>
        <w:tc>
          <w:tcPr>
            <w:tcW w:w="3117" w:type="dxa"/>
            <w:vAlign w:val="center"/>
          </w:tcPr>
          <w:p w14:paraId="0D9BEA69" w14:textId="66286587" w:rsidR="00F70243" w:rsidRDefault="00F70243" w:rsidP="00F70243">
            <w:pPr>
              <w:spacing w:after="120"/>
              <w:jc w:val="right"/>
              <w:rPr>
                <w:rFonts w:eastAsiaTheme="minorEastAsia"/>
              </w:rPr>
            </w:pPr>
            <w:bookmarkStart w:id="3" w:name="_Ref86242373"/>
            <w:r>
              <w:rPr>
                <w:rFonts w:eastAsiaTheme="minorEastAsia"/>
              </w:rPr>
              <w:t>(</w:t>
            </w:r>
            <w:fldSimple w:instr=" SEQ Equation \* ARABIC ">
              <w:r w:rsidR="00D827F1">
                <w:rPr>
                  <w:noProof/>
                </w:rPr>
                <w:t>6</w:t>
              </w:r>
            </w:fldSimple>
            <w:r>
              <w:t>)</w:t>
            </w:r>
            <w:bookmarkEnd w:id="3"/>
          </w:p>
        </w:tc>
      </w:tr>
    </w:tbl>
    <w:p w14:paraId="7714925D" w14:textId="7B1C568E" w:rsidR="00044E06" w:rsidRDefault="00F00093" w:rsidP="00BE57B5">
      <w:pPr>
        <w:jc w:val="both"/>
        <w:rPr>
          <w:rFonts w:eastAsiaTheme="minorEastAsia"/>
        </w:rPr>
      </w:pPr>
      <w:r>
        <w:rPr>
          <w:rFonts w:eastAsiaTheme="minorEastAsia"/>
        </w:rPr>
        <w:t xml:space="preserve">where </w:t>
      </w:r>
      <m:oMath>
        <m:r>
          <w:rPr>
            <w:rFonts w:ascii="Cambria Math" w:eastAsiaTheme="minorEastAsia" w:hAnsi="Cambria Math"/>
          </w:rPr>
          <m:t>τ=t-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so that the crest occurs at </w:t>
      </w:r>
      <m:oMath>
        <m:r>
          <w:rPr>
            <w:rFonts w:ascii="Cambria Math" w:eastAsiaTheme="minorEastAsia" w:hAnsi="Cambria Math"/>
          </w:rPr>
          <m:t>τ=0</m:t>
        </m:r>
      </m:oMath>
      <w:r w:rsidR="003E0356">
        <w:rPr>
          <w:rFonts w:eastAsiaTheme="minorEastAsia"/>
        </w:rPr>
        <w:t xml:space="preserve"> and</w:t>
      </w:r>
      <w:r>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τ</m:t>
            </m:r>
          </m:e>
        </m:d>
      </m:oMath>
      <w:r>
        <w:rPr>
          <w:rFonts w:eastAsiaTheme="minorEastAsia"/>
        </w:rPr>
        <w:t xml:space="preserve"> is a </w:t>
      </w:r>
      <w:r w:rsidR="00B525A6">
        <w:rPr>
          <w:rFonts w:eastAsiaTheme="minorEastAsia"/>
        </w:rPr>
        <w:t xml:space="preserve">non-stationary, </w:t>
      </w:r>
      <w:r>
        <w:rPr>
          <w:rFonts w:eastAsiaTheme="minorEastAsia"/>
        </w:rPr>
        <w:t>Gaussian</w:t>
      </w:r>
      <w:r w:rsidR="00B525A6">
        <w:rPr>
          <w:rFonts w:eastAsiaTheme="minorEastAsia"/>
        </w:rPr>
        <w:t xml:space="preserve"> random variable with zero mean. The standard deviation of </w:t>
      </w:r>
      <m:oMath>
        <m:r>
          <w:rPr>
            <w:rFonts w:ascii="Cambria Math" w:eastAsiaTheme="minorEastAsia" w:hAnsi="Cambria Math"/>
          </w:rPr>
          <m:t>g(τ</m:t>
        </m:r>
      </m:oMath>
      <w:r w:rsidR="00B525A6">
        <w:rPr>
          <w:rFonts w:eastAsiaTheme="minorEastAsia"/>
        </w:rPr>
        <w:t xml:space="preserve">) is zero at </w:t>
      </w:r>
      <m:oMath>
        <m:r>
          <w:rPr>
            <w:rFonts w:ascii="Cambria Math" w:eastAsiaTheme="minorEastAsia" w:hAnsi="Cambria Math"/>
          </w:rPr>
          <m:t>τ=0</m:t>
        </m:r>
      </m:oMath>
      <w:r w:rsidR="00B525A6">
        <w:rPr>
          <w:rFonts w:eastAsiaTheme="minorEastAsia"/>
        </w:rPr>
        <w:t xml:space="preserve"> and increases to </w:t>
      </w:r>
      <m:oMath>
        <m:r>
          <w:rPr>
            <w:rFonts w:ascii="Cambria Math" w:eastAsiaTheme="minorEastAsia" w:hAnsi="Cambria Math"/>
          </w:rPr>
          <m:t>σ</m:t>
        </m:r>
      </m:oMath>
      <w:r w:rsidR="00B525A6">
        <w:rPr>
          <w:rFonts w:eastAsiaTheme="minorEastAsia"/>
        </w:rPr>
        <w:t xml:space="preserve"> as </w:t>
      </w:r>
      <m:oMath>
        <m:d>
          <m:dPr>
            <m:begChr m:val="|"/>
            <m:endChr m:val="|"/>
            <m:ctrlPr>
              <w:rPr>
                <w:rFonts w:ascii="Cambria Math" w:eastAsiaTheme="minorEastAsia" w:hAnsi="Cambria Math"/>
                <w:i/>
              </w:rPr>
            </m:ctrlPr>
          </m:dPr>
          <m:e>
            <m:r>
              <w:rPr>
                <w:rFonts w:ascii="Cambria Math" w:eastAsiaTheme="minorEastAsia" w:hAnsi="Cambria Math"/>
              </w:rPr>
              <m:t>τ</m:t>
            </m:r>
          </m:e>
        </m:d>
      </m:oMath>
      <w:r w:rsidR="00B525A6">
        <w:rPr>
          <w:rFonts w:eastAsiaTheme="minorEastAsia"/>
        </w:rPr>
        <w:t xml:space="preserve"> increases. </w:t>
      </w:r>
      <m:oMath>
        <m:r>
          <w:rPr>
            <w:rFonts w:ascii="Cambria Math" w:eastAsiaTheme="minorEastAsia" w:hAnsi="Cambria Math"/>
          </w:rPr>
          <m:t>ρ(τ)</m:t>
        </m:r>
      </m:oMath>
      <w:r w:rsidR="00044E06">
        <w:rPr>
          <w:rFonts w:eastAsiaTheme="minorEastAsia"/>
        </w:rPr>
        <w:t xml:space="preserve"> is the autocorrelation function of </w:t>
      </w:r>
      <m:oMath>
        <m:r>
          <w:rPr>
            <w:rFonts w:ascii="Cambria Math" w:eastAsiaTheme="minorEastAsia" w:hAnsi="Cambria Math"/>
          </w:rPr>
          <m:t>ζ</m:t>
        </m:r>
      </m:oMath>
      <w:r w:rsidR="00044E06">
        <w:rPr>
          <w:rFonts w:eastAsiaTheme="minorEastAsia"/>
        </w:rPr>
        <w:t xml:space="preserve">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D42D7" w14:paraId="00F447F6" w14:textId="77777777" w:rsidTr="003D42D7">
        <w:tc>
          <w:tcPr>
            <w:tcW w:w="3116" w:type="dxa"/>
            <w:vAlign w:val="center"/>
          </w:tcPr>
          <w:p w14:paraId="0A7A73AC" w14:textId="77777777" w:rsidR="003D42D7" w:rsidRDefault="003D42D7" w:rsidP="003D42D7">
            <w:pPr>
              <w:spacing w:after="120"/>
              <w:jc w:val="center"/>
              <w:rPr>
                <w:rFonts w:eastAsiaTheme="minorEastAsia"/>
              </w:rPr>
            </w:pPr>
          </w:p>
        </w:tc>
        <w:tc>
          <w:tcPr>
            <w:tcW w:w="3117" w:type="dxa"/>
            <w:vAlign w:val="center"/>
          </w:tcPr>
          <w:p w14:paraId="16B43E44" w14:textId="5936F014" w:rsidR="003D42D7" w:rsidRDefault="003D42D7" w:rsidP="003D42D7">
            <w:pPr>
              <w:spacing w:after="120"/>
              <w:jc w:val="center"/>
              <w:rPr>
                <w:rFonts w:eastAsiaTheme="minorEastAsia"/>
              </w:rPr>
            </w:pPr>
            <m:oMathPara>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n</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τ)</m:t>
                        </m:r>
                      </m:e>
                    </m:func>
                  </m:e>
                </m:nary>
                <m:r>
                  <w:rPr>
                    <w:rFonts w:ascii="Cambria Math" w:eastAsiaTheme="minorEastAsia" w:hAnsi="Cambria Math"/>
                  </w:rPr>
                  <m:t>.</m:t>
                </m:r>
              </m:oMath>
            </m:oMathPara>
          </w:p>
        </w:tc>
        <w:tc>
          <w:tcPr>
            <w:tcW w:w="3117" w:type="dxa"/>
            <w:vAlign w:val="center"/>
          </w:tcPr>
          <w:p w14:paraId="1BC573B3" w14:textId="6707382F" w:rsidR="003D42D7" w:rsidRDefault="003D42D7" w:rsidP="003D42D7">
            <w:pPr>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7</w:t>
            </w:r>
            <w:r w:rsidR="005B6C88">
              <w:rPr>
                <w:noProof/>
              </w:rPr>
              <w:fldChar w:fldCharType="end"/>
            </w:r>
            <w:r>
              <w:t>)</w:t>
            </w:r>
          </w:p>
        </w:tc>
      </w:tr>
    </w:tbl>
    <w:p w14:paraId="58A57CD1" w14:textId="38D16EA9" w:rsidR="00F00093" w:rsidRDefault="00B525A6" w:rsidP="00DF0082">
      <w:pPr>
        <w:spacing w:after="0"/>
        <w:jc w:val="both"/>
        <w:rPr>
          <w:rFonts w:eastAsiaTheme="minorEastAsia"/>
        </w:rPr>
      </w:pPr>
      <w:r>
        <w:rPr>
          <w:rFonts w:eastAsiaTheme="minorEastAsia"/>
        </w:rPr>
        <w:t xml:space="preserve">The standard deviation of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τ</m:t>
            </m:r>
          </m:e>
        </m:d>
      </m:oMath>
      <w:r>
        <w:rPr>
          <w:rFonts w:eastAsiaTheme="minorEastAsia"/>
        </w:rPr>
        <w:t xml:space="preserve"> is independent of </w:t>
      </w:r>
      <m:oMath>
        <m:r>
          <w:rPr>
            <w:rFonts w:ascii="Cambria Math" w:eastAsiaTheme="minorEastAsia" w:hAnsi="Cambria Math"/>
          </w:rPr>
          <m:t>α</m:t>
        </m:r>
      </m:oMath>
      <w:r>
        <w:rPr>
          <w:rFonts w:eastAsiaTheme="minorEastAsia"/>
        </w:rPr>
        <w:t>; therefore, for large crests, the deterministic part of the crest profile</w:t>
      </w:r>
      <w:r w:rsidR="003D42D7">
        <w:rPr>
          <w:rFonts w:eastAsiaTheme="minorEastAsia"/>
        </w:rPr>
        <w:t>,</w:t>
      </w:r>
      <w:r w:rsidR="00F0009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=αρ</m:t>
        </m:r>
        <m:d>
          <m:dPr>
            <m:ctrlPr>
              <w:rPr>
                <w:rFonts w:ascii="Cambria Math" w:eastAsiaTheme="minorEastAsia" w:hAnsi="Cambria Math"/>
                <w:i/>
              </w:rPr>
            </m:ctrlPr>
          </m:dPr>
          <m:e>
            <m:r>
              <w:rPr>
                <w:rFonts w:ascii="Cambria Math" w:eastAsiaTheme="minorEastAsia" w:hAnsi="Cambria Math"/>
              </w:rPr>
              <m:t>τ</m:t>
            </m:r>
          </m:e>
        </m:d>
      </m:oMath>
      <w:r w:rsidR="003D42D7">
        <w:rPr>
          <w:rFonts w:eastAsiaTheme="minorEastAsia"/>
        </w:rPr>
        <w:t>,</w:t>
      </w:r>
      <w:r>
        <w:rPr>
          <w:rFonts w:eastAsiaTheme="minorEastAsia"/>
        </w:rPr>
        <w:t xml:space="preserve"> dominate</w:t>
      </w:r>
      <w:r w:rsidR="003D42D7">
        <w:rPr>
          <w:rFonts w:eastAsiaTheme="minorEastAsia"/>
        </w:rPr>
        <w:t>s</w:t>
      </w:r>
      <w:r>
        <w:rPr>
          <w:rFonts w:eastAsiaTheme="minorEastAsia"/>
        </w:rPr>
        <w:t xml:space="preserve"> the random part</w:t>
      </w:r>
      <w:r w:rsidR="003D42D7">
        <w:rPr>
          <w:rFonts w:eastAsiaTheme="minorEastAsia"/>
        </w:rPr>
        <w:t>,</w:t>
      </w:r>
      <w:r>
        <w:rPr>
          <w:rFonts w:eastAsiaTheme="minorEastAsia"/>
        </w:rPr>
        <w:t xml:space="preserve"> </w:t>
      </w:r>
      <m:oMath>
        <m:r>
          <w:rPr>
            <w:rFonts w:ascii="Cambria Math" w:eastAsiaTheme="minorEastAsia" w:hAnsi="Cambria Math"/>
          </w:rPr>
          <m:t>g(τ)</m:t>
        </m:r>
      </m:oMath>
      <w:r>
        <w:rPr>
          <w:rFonts w:eastAsiaTheme="minorEastAsia"/>
        </w:rPr>
        <w:t xml:space="preserve">, and the crest profile becomes more deterministic. </w:t>
      </w:r>
    </w:p>
    <w:p w14:paraId="30004C34" w14:textId="27D02490" w:rsidR="00B525A6" w:rsidRDefault="00B525A6" w:rsidP="00A71B82">
      <w:pPr>
        <w:ind w:firstLine="360"/>
        <w:jc w:val="both"/>
        <w:rPr>
          <w:rFonts w:eastAsiaTheme="minorEastAsia"/>
        </w:rPr>
      </w:pPr>
      <w:r>
        <w:rPr>
          <w:rFonts w:eastAsiaTheme="minorEastAsia"/>
        </w:rPr>
        <w:t xml:space="preserve">As an example, the most probable profile,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τ</m:t>
            </m:r>
          </m:e>
        </m:d>
      </m:oMath>
      <w:r>
        <w:rPr>
          <w:rFonts w:eastAsiaTheme="minorEastAsia"/>
        </w:rPr>
        <w:t xml:space="preserve">, of a crest </w:t>
      </w:r>
      <w:r w:rsidR="00BE57B5">
        <w:rPr>
          <w:rFonts w:eastAsiaTheme="minorEastAsia"/>
        </w:rPr>
        <w:t>with wave elevation</w:t>
      </w:r>
      <w:r>
        <w:rPr>
          <w:rFonts w:eastAsiaTheme="minorEastAsia"/>
        </w:rPr>
        <w:t xml:space="preserve"> </w:t>
      </w:r>
      <m:oMath>
        <m:r>
          <w:rPr>
            <w:rFonts w:ascii="Cambria Math" w:eastAsiaTheme="minorEastAsia" w:hAnsi="Cambria Math"/>
          </w:rPr>
          <m:t>α=12</m:t>
        </m:r>
      </m:oMath>
      <w:r>
        <w:rPr>
          <w:rFonts w:eastAsiaTheme="minorEastAsia"/>
        </w:rPr>
        <w:t xml:space="preserve"> m for a JONSWAP wave spectrum is shown in the Figure 1. The two-sigma inte</w:t>
      </w:r>
      <w:proofErr w:type="spellStart"/>
      <w:r>
        <w:rPr>
          <w:rFonts w:eastAsiaTheme="minorEastAsia"/>
        </w:rPr>
        <w:t>rval</w:t>
      </w:r>
      <w:proofErr w:type="spellEnd"/>
      <w:r>
        <w:rPr>
          <w:rFonts w:eastAsiaTheme="minorEastAsia"/>
        </w:rPr>
        <w:t xml:space="preserve"> is also </w:t>
      </w:r>
      <w:r w:rsidR="003D42D7">
        <w:rPr>
          <w:rFonts w:eastAsiaTheme="minorEastAsia"/>
        </w:rPr>
        <w:t>demarked</w:t>
      </w:r>
      <w:r>
        <w:rPr>
          <w:rFonts w:eastAsiaTheme="minorEastAsia"/>
        </w:rPr>
        <w:t xml:space="preserve"> using dashed lines based on the </w:t>
      </w:r>
      <w:r w:rsidR="00E5514A">
        <w:rPr>
          <w:rFonts w:eastAsiaTheme="minorEastAsia"/>
        </w:rPr>
        <w:t>variance</w:t>
      </w:r>
      <w:r>
        <w:rPr>
          <w:rFonts w:eastAsiaTheme="minorEastAsia"/>
        </w:rPr>
        <w:t xml:space="preserve"> of </w:t>
      </w:r>
      <m:oMath>
        <m:r>
          <w:rPr>
            <w:rFonts w:ascii="Cambria Math" w:eastAsiaTheme="minorEastAsia" w:hAnsi="Cambria Math"/>
          </w:rPr>
          <m:t>g(τ)</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7020"/>
        <w:gridCol w:w="890"/>
      </w:tblGrid>
      <w:tr w:rsidR="008B2374" w14:paraId="7BC77701" w14:textId="77777777" w:rsidTr="00E5514A">
        <w:tc>
          <w:tcPr>
            <w:tcW w:w="1440" w:type="dxa"/>
            <w:vAlign w:val="center"/>
          </w:tcPr>
          <w:p w14:paraId="1D0BD6B4" w14:textId="77777777" w:rsidR="008B2374" w:rsidRDefault="008B2374" w:rsidP="008B2374">
            <w:pPr>
              <w:jc w:val="center"/>
              <w:rPr>
                <w:rFonts w:eastAsiaTheme="minorEastAsia"/>
              </w:rPr>
            </w:pPr>
          </w:p>
        </w:tc>
        <w:tc>
          <w:tcPr>
            <w:tcW w:w="7020" w:type="dxa"/>
            <w:vAlign w:val="center"/>
          </w:tcPr>
          <w:p w14:paraId="6A388923" w14:textId="264EFD02" w:rsidR="008B2374" w:rsidRDefault="008B2374" w:rsidP="008B2374">
            <w:pPr>
              <w:spacing w:after="120"/>
              <w:jc w:val="center"/>
              <w:rPr>
                <w:rFonts w:eastAsiaTheme="minorEastAsia"/>
              </w:rPr>
            </w:pPr>
            <m:oMathPara>
              <m:oMath>
                <m:r>
                  <m:rPr>
                    <m:sty m:val="p"/>
                  </m:rP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g(τ)</m:t>
                    </m:r>
                  </m:e>
                </m:d>
                <m:r>
                  <w:rPr>
                    <w:rFonts w:ascii="Cambria Math" w:eastAsiaTheme="minorEastAsia" w:hAnsi="Cambria Math"/>
                  </w:rPr>
                  <m:t>=</m:t>
                </m:r>
                <m:r>
                  <m:rPr>
                    <m:sty m:val="p"/>
                  </m:rP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ζ</m:t>
                    </m:r>
                    <m:d>
                      <m:dPr>
                        <m:ctrlPr>
                          <w:rPr>
                            <w:rFonts w:ascii="Cambria Math" w:eastAsiaTheme="minorEastAsia" w:hAnsi="Cambria Math"/>
                            <w:i/>
                          </w:rPr>
                        </m:ctrlPr>
                      </m:dPr>
                      <m:e>
                        <m:r>
                          <w:rPr>
                            <w:rFonts w:ascii="Cambria Math" w:eastAsiaTheme="minorEastAsia" w:hAnsi="Cambria Math"/>
                          </w:rPr>
                          <m:t>τ</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ρ(τ)</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(τ)</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cond</m:t>
                    </m:r>
                  </m:sub>
                  <m:sup>
                    <m:r>
                      <w:rPr>
                        <w:rFonts w:ascii="Cambria Math" w:eastAsiaTheme="minorEastAsia" w:hAnsi="Cambria Math"/>
                      </w:rPr>
                      <m:t>2</m:t>
                    </m:r>
                  </m:sup>
                </m:sSubSup>
              </m:oMath>
            </m:oMathPara>
          </w:p>
        </w:tc>
        <w:tc>
          <w:tcPr>
            <w:tcW w:w="890" w:type="dxa"/>
            <w:vAlign w:val="center"/>
          </w:tcPr>
          <w:p w14:paraId="15F1E413" w14:textId="2E959D6D" w:rsidR="008B2374" w:rsidRDefault="008B2374" w:rsidP="008B2374">
            <w:pPr>
              <w:jc w:val="right"/>
              <w:rPr>
                <w:rFonts w:eastAsiaTheme="minorEastAsia"/>
              </w:rPr>
            </w:pPr>
            <w:bookmarkStart w:id="4" w:name="_Ref86242958"/>
            <w:r>
              <w:rPr>
                <w:rFonts w:eastAsiaTheme="minorEastAsia"/>
              </w:rPr>
              <w:t>(</w:t>
            </w:r>
            <w:fldSimple w:instr=" SEQ Equation \* ARABIC ">
              <w:r w:rsidR="00D827F1">
                <w:rPr>
                  <w:noProof/>
                </w:rPr>
                <w:t>8</w:t>
              </w:r>
            </w:fldSimple>
            <w:r>
              <w:t>)</w:t>
            </w:r>
            <w:bookmarkEnd w:id="4"/>
          </w:p>
        </w:tc>
      </w:tr>
    </w:tbl>
    <w:p w14:paraId="249EB6C9" w14:textId="57EE50BE" w:rsidR="00B525A6" w:rsidRDefault="00B525A6">
      <w:pPr>
        <w:rPr>
          <w:rFonts w:eastAsiaTheme="minorEastAsia"/>
        </w:rPr>
      </w:pPr>
      <w:r>
        <w:rPr>
          <w:rFonts w:eastAsiaTheme="minorEastAsia"/>
        </w:rPr>
        <w:t xml:space="preserve">where </w:t>
      </w:r>
      <m:oMath>
        <m:r>
          <w:rPr>
            <w:rFonts w:ascii="Cambria Math" w:eastAsiaTheme="minorEastAsia" w:hAnsi="Cambria Math"/>
          </w:rPr>
          <m:t>λ</m:t>
        </m:r>
      </m:oMath>
      <w:r>
        <w:rPr>
          <w:rFonts w:eastAsiaTheme="minorEastAsia"/>
        </w:rPr>
        <w:t xml:space="preserve"> is given by the second spectral moment</w:t>
      </w:r>
      <w:r w:rsidR="00AB5A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AB5ABE">
        <w:rPr>
          <w:rFonts w:eastAsiaTheme="minorEastAsia"/>
        </w:rPr>
        <w:t>,</w:t>
      </w:r>
      <w:r>
        <w:rPr>
          <w:rFonts w:eastAsiaTheme="minorEastAsia"/>
        </w:rPr>
        <w:t xml:space="preserve"> of the wave spectrum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D42D7" w14:paraId="1029EAEC" w14:textId="77777777" w:rsidTr="003D42D7">
        <w:tc>
          <w:tcPr>
            <w:tcW w:w="3116" w:type="dxa"/>
            <w:vAlign w:val="center"/>
          </w:tcPr>
          <w:p w14:paraId="5B83987C" w14:textId="77777777" w:rsidR="003D42D7" w:rsidRDefault="003D42D7" w:rsidP="003D42D7">
            <w:pPr>
              <w:spacing w:after="120"/>
              <w:jc w:val="center"/>
              <w:rPr>
                <w:rFonts w:eastAsiaTheme="minorEastAsia"/>
              </w:rPr>
            </w:pPr>
          </w:p>
        </w:tc>
        <w:tc>
          <w:tcPr>
            <w:tcW w:w="3117" w:type="dxa"/>
            <w:vAlign w:val="center"/>
          </w:tcPr>
          <w:p w14:paraId="627DAD2E" w14:textId="2BA51EC3" w:rsidR="003D42D7" w:rsidRDefault="005B6C88" w:rsidP="003D42D7">
            <w:pPr>
              <w:spacing w:after="120"/>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e>
                </m:nary>
                <m:r>
                  <w:rPr>
                    <w:rFonts w:ascii="Cambria Math" w:eastAsiaTheme="minorEastAsia" w:hAnsi="Cambria Math"/>
                  </w:rPr>
                  <m:t>.</m:t>
                </m:r>
              </m:oMath>
            </m:oMathPara>
          </w:p>
        </w:tc>
        <w:tc>
          <w:tcPr>
            <w:tcW w:w="3117" w:type="dxa"/>
            <w:vAlign w:val="center"/>
          </w:tcPr>
          <w:p w14:paraId="0A699947" w14:textId="0BEF4E93" w:rsidR="003D42D7" w:rsidRDefault="003D42D7" w:rsidP="003D42D7">
            <w:pPr>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9</w:t>
            </w:r>
            <w:r w:rsidR="005B6C88">
              <w:rPr>
                <w:noProof/>
              </w:rPr>
              <w:fldChar w:fldCharType="end"/>
            </w:r>
            <w:r>
              <w:t>)</w:t>
            </w:r>
          </w:p>
        </w:tc>
      </w:tr>
    </w:tbl>
    <w:p w14:paraId="259FF080" w14:textId="1CAAE0D0" w:rsidR="00EA7208" w:rsidRDefault="00EA7208" w:rsidP="00E5514A">
      <w:pPr>
        <w:ind w:firstLine="360"/>
        <w:jc w:val="both"/>
        <w:rPr>
          <w:rFonts w:eastAsiaTheme="minorEastAsia"/>
        </w:rPr>
      </w:pPr>
      <w:r>
        <w:rPr>
          <w:rFonts w:eastAsiaTheme="minorEastAsia"/>
        </w:rPr>
        <w:t xml:space="preserve">The </w:t>
      </w:r>
      <w:proofErr w:type="spellStart"/>
      <w:r>
        <w:rPr>
          <w:rFonts w:eastAsiaTheme="minorEastAsia"/>
        </w:rPr>
        <w:t>NewWave</w:t>
      </w:r>
      <w:proofErr w:type="spellEnd"/>
      <w:r>
        <w:rPr>
          <w:rFonts w:eastAsiaTheme="minorEastAsia"/>
        </w:rPr>
        <w:t xml:space="preserve"> model is still based on linear superposition; therefore, the spatial profile of the waves and the wave kinematics can be derived from linear theory.</w:t>
      </w:r>
    </w:p>
    <w:p w14:paraId="47F23AA3" w14:textId="247AD01F" w:rsidR="00065325" w:rsidRDefault="007E15FE">
      <w:r w:rsidRPr="007E15FE">
        <w:rPr>
          <w:noProof/>
        </w:rPr>
        <w:drawing>
          <wp:inline distT="0" distB="0" distL="0" distR="0" wp14:anchorId="327ADED5" wp14:editId="555872C0">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4A53AB0F" w14:textId="083C816A" w:rsidR="00B525A6" w:rsidRDefault="00BE57B5" w:rsidP="00BE57B5">
      <w:pPr>
        <w:jc w:val="both"/>
        <w:rPr>
          <w:rFonts w:eastAsiaTheme="minorEastAsia"/>
        </w:rPr>
      </w:pPr>
      <w:r w:rsidRPr="00BE57B5">
        <w:rPr>
          <w:b/>
          <w:bCs/>
        </w:rPr>
        <w:t>Figure 1</w:t>
      </w:r>
      <w:r>
        <w:t>. Most probable temporal profile</w:t>
      </w:r>
      <w:r w:rsidR="00E5514A">
        <w:t xml:space="preserve">, </w:t>
      </w:r>
      <m:oMath>
        <m:sSubSup>
          <m:sSubSupPr>
            <m:ctrlPr>
              <w:rPr>
                <w:rFonts w:ascii="Cambria Math" w:hAnsi="Cambria Math"/>
                <w:i/>
              </w:rPr>
            </m:ctrlPr>
          </m:sSubSupPr>
          <m:e>
            <m:r>
              <w:rPr>
                <w:rFonts w:ascii="Cambria Math" w:hAnsi="Cambria Math"/>
              </w:rPr>
              <m:t>ζ</m:t>
            </m:r>
          </m:e>
          <m:sub>
            <m:r>
              <w:rPr>
                <w:rFonts w:ascii="Cambria Math" w:hAnsi="Cambria Math"/>
              </w:rPr>
              <m:t>d</m:t>
            </m:r>
          </m:sub>
          <m:sup>
            <m:r>
              <w:rPr>
                <w:rFonts w:ascii="Cambria Math" w:hAnsi="Cambria Math"/>
              </w:rPr>
              <m:t>*</m:t>
            </m:r>
          </m:sup>
        </m:sSubSup>
      </m:oMath>
      <w:r w:rsidR="00E5514A">
        <w:rPr>
          <w:rFonts w:eastAsiaTheme="minorEastAsia"/>
        </w:rPr>
        <w:t>,</w:t>
      </w:r>
      <w:r>
        <w:t xml:space="preserve"> of a wave crest with </w:t>
      </w:r>
      <w:r w:rsidR="00E84F9B">
        <w:t xml:space="preserve">a </w:t>
      </w:r>
      <w:r>
        <w:t xml:space="preserve">wave elevation </w:t>
      </w:r>
      <w:r w:rsidR="00E84F9B">
        <w:t xml:space="preserve">of </w:t>
      </w:r>
      <w:r>
        <w:t>12 m for a JONSWAP wave spectrum and the conditional two-sigma interval</w:t>
      </w:r>
      <w:r w:rsidR="00E5514A">
        <w:t xml:space="preserve"> (</w:t>
      </w:r>
      <m:oMath>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cond</m:t>
            </m:r>
          </m:sub>
        </m:sSub>
      </m:oMath>
      <w:r w:rsidR="00E5514A">
        <w:t>)</w:t>
      </w:r>
      <w:r>
        <w:t xml:space="preserve">. Near the crest at </w:t>
      </w:r>
      <m:oMath>
        <m:r>
          <w:rPr>
            <w:rFonts w:ascii="Cambria Math" w:hAnsi="Cambria Math"/>
          </w:rPr>
          <m:t>τ=0</m:t>
        </m:r>
      </m:oMath>
      <w:r>
        <w:rPr>
          <w:rFonts w:eastAsiaTheme="minorEastAsia"/>
        </w:rPr>
        <w:t>, the wave profile is mostly deterministic.</w:t>
      </w:r>
    </w:p>
    <w:p w14:paraId="27B5D1E0" w14:textId="627F43E8" w:rsidR="00A90171" w:rsidRPr="00A90171" w:rsidRDefault="00A90171" w:rsidP="00BE57B5">
      <w:pPr>
        <w:jc w:val="both"/>
        <w:rPr>
          <w:b/>
          <w:bCs/>
        </w:rPr>
      </w:pPr>
      <w:r w:rsidRPr="00A90171">
        <w:rPr>
          <w:b/>
          <w:bCs/>
        </w:rPr>
        <w:t>The Constrained-Wave Method</w:t>
      </w:r>
      <w:r>
        <w:rPr>
          <w:b/>
          <w:bCs/>
        </w:rPr>
        <w:t xml:space="preserve"> with the </w:t>
      </w:r>
      <w:proofErr w:type="spellStart"/>
      <w:r>
        <w:rPr>
          <w:b/>
          <w:bCs/>
        </w:rPr>
        <w:t>NewWave</w:t>
      </w:r>
      <w:proofErr w:type="spellEnd"/>
      <w:r>
        <w:rPr>
          <w:b/>
          <w:bCs/>
        </w:rPr>
        <w:t xml:space="preserve"> Model</w:t>
      </w:r>
    </w:p>
    <w:p w14:paraId="0C290E39" w14:textId="475D0BE6" w:rsidR="00BE57B5" w:rsidRDefault="00A54C51" w:rsidP="00DF0082">
      <w:pPr>
        <w:spacing w:after="0"/>
        <w:ind w:firstLine="360"/>
        <w:jc w:val="both"/>
      </w:pPr>
      <w:r>
        <w:t xml:space="preserve">The constrained </w:t>
      </w:r>
      <w:proofErr w:type="spellStart"/>
      <w:r>
        <w:t>NewWave</w:t>
      </w:r>
      <w:proofErr w:type="spellEnd"/>
      <w:r>
        <w:t xml:space="preserve"> approach entails modifying a wave time series generated with the conventional random</w:t>
      </w:r>
      <w:r w:rsidR="00A404FF">
        <w:t>-</w:t>
      </w:r>
      <w:r w:rsidR="00234408">
        <w:t>wave</w:t>
      </w:r>
      <w:r>
        <w:t xml:space="preserve"> </w:t>
      </w:r>
      <w:r w:rsidR="00A404FF">
        <w:t>method</w:t>
      </w:r>
      <w:r>
        <w:t xml:space="preserve"> locally by inserting a New Wave, i.e., the most probabl</w:t>
      </w:r>
      <w:r w:rsidR="00D652F9">
        <w:t>e</w:t>
      </w:r>
      <w:r>
        <w:t xml:space="preserve"> wave crest profile discussed above of specified </w:t>
      </w:r>
      <w:r w:rsidR="00D652F9">
        <w:t>elevation</w:t>
      </w:r>
      <w:r>
        <w:t xml:space="preserve"> and time</w:t>
      </w:r>
      <w:r w:rsidR="00A404FF">
        <w:t xml:space="preserve"> based on the underlying wave spectrum</w:t>
      </w:r>
      <w:r>
        <w:t xml:space="preserve">. The argument is that, since the </w:t>
      </w:r>
      <w:r w:rsidR="00440A74">
        <w:t xml:space="preserve">inserted </w:t>
      </w:r>
      <w:r>
        <w:t xml:space="preserve">New Wave </w:t>
      </w:r>
      <w:r w:rsidR="00440A74">
        <w:t>has</w:t>
      </w:r>
      <w:r>
        <w:t xml:space="preserve"> the </w:t>
      </w:r>
      <w:r w:rsidR="00440A74">
        <w:t xml:space="preserve">correct </w:t>
      </w:r>
      <w:r>
        <w:t xml:space="preserve">statistical properties of the </w:t>
      </w:r>
      <w:r w:rsidR="00440A74">
        <w:t xml:space="preserve">underlying </w:t>
      </w:r>
      <w:r>
        <w:t xml:space="preserve">random </w:t>
      </w:r>
      <w:r w:rsidR="00440A74">
        <w:t>wave</w:t>
      </w:r>
      <w:r>
        <w:t xml:space="preserve">, the inserted wave crest </w:t>
      </w:r>
      <w:r w:rsidR="00440A74">
        <w:t>would be statistically indistinguishable from one generated</w:t>
      </w:r>
      <w:r>
        <w:t xml:space="preserve"> </w:t>
      </w:r>
      <w:r>
        <w:lastRenderedPageBreak/>
        <w:t xml:space="preserve">“naturally” </w:t>
      </w:r>
      <w:r w:rsidR="00440A74">
        <w:t xml:space="preserve">using </w:t>
      </w:r>
      <w:r w:rsidR="00A404FF">
        <w:t>many</w:t>
      </w:r>
      <w:r>
        <w:t xml:space="preserve"> wave realizations.</w:t>
      </w:r>
      <w:r w:rsidR="00EA7208">
        <w:t xml:space="preserve"> The procedure is documented by Taylor, Jonathan, and Harland (1997)</w:t>
      </w:r>
      <w:r w:rsidR="0071543B">
        <w:t xml:space="preserve"> and summarized below</w:t>
      </w:r>
      <w:r w:rsidR="00EA7208">
        <w:t>.</w:t>
      </w:r>
    </w:p>
    <w:p w14:paraId="505F442A" w14:textId="451ECB3B" w:rsidR="007D7B86" w:rsidRDefault="007D7B86" w:rsidP="00A71B82">
      <w:pPr>
        <w:ind w:firstLine="360"/>
        <w:jc w:val="both"/>
        <w:rPr>
          <w:rFonts w:eastAsiaTheme="minorEastAsia"/>
        </w:rPr>
      </w:pPr>
      <w:r>
        <w:t>A constrained wave history</w:t>
      </w:r>
      <w:r w:rsidR="00A404FF">
        <w:t>,  </w:t>
      </w:r>
      <m:oMath>
        <m:acc>
          <m:accPr>
            <m:chr m:val="̃"/>
            <m:ctrlPr>
              <w:rPr>
                <w:rFonts w:ascii="Cambria Math" w:hAnsi="Cambria Math"/>
                <w:i/>
              </w:rPr>
            </m:ctrlPr>
          </m:accPr>
          <m:e>
            <m:r>
              <w:rPr>
                <w:rFonts w:ascii="Cambria Math" w:hAnsi="Cambria Math"/>
              </w:rPr>
              <m:t>ζ</m:t>
            </m:r>
          </m:e>
        </m:acc>
        <m:r>
          <w:rPr>
            <w:rFonts w:ascii="Cambria Math" w:hAnsi="Cambria Math"/>
          </w:rPr>
          <m:t>(τ)</m:t>
        </m:r>
      </m:oMath>
      <w:r w:rsidR="00A404FF">
        <w:t>,</w:t>
      </w:r>
      <w:r>
        <w:t xml:space="preserve"> with crest of </w:t>
      </w:r>
      <w:r w:rsidR="00D652F9">
        <w:t>elevation</w:t>
      </w:r>
      <w:r>
        <w:t xml:space="preserve"> </w:t>
      </w:r>
      <m:oMath>
        <m:r>
          <w:rPr>
            <w:rFonts w:ascii="Cambria Math" w:hAnsi="Cambria Math"/>
          </w:rPr>
          <m:t>α</m:t>
        </m:r>
      </m:oMath>
      <w:r>
        <w:rPr>
          <w:rFonts w:eastAsiaTheme="minorEastAsia"/>
        </w:rPr>
        <w:t xml:space="preserve"> at time </w:t>
      </w:r>
      <m:oMath>
        <m:r>
          <w:rPr>
            <w:rFonts w:ascii="Cambria Math" w:eastAsiaTheme="minorEastAsia" w:hAnsi="Cambria Math"/>
          </w:rPr>
          <m:t>τ=0</m:t>
        </m:r>
      </m:oMath>
      <w:r>
        <w:rPr>
          <w:rFonts w:eastAsiaTheme="minorEastAsia"/>
        </w:rPr>
        <w:t xml:space="preserve"> can be constructed from the random wave </w:t>
      </w:r>
      <m:oMath>
        <m:r>
          <w:rPr>
            <w:rFonts w:ascii="Cambria Math" w:eastAsiaTheme="minorEastAsia" w:hAnsi="Cambria Math"/>
          </w:rPr>
          <m:t>ζ(τ)</m:t>
        </m:r>
      </m:oMath>
      <w:r>
        <w:rPr>
          <w:rFonts w:eastAsiaTheme="minorEastAsia"/>
        </w:rP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00EC1" w14:paraId="69898A46" w14:textId="77777777" w:rsidTr="00200EC1">
        <w:tc>
          <w:tcPr>
            <w:tcW w:w="3116" w:type="dxa"/>
            <w:vAlign w:val="center"/>
          </w:tcPr>
          <w:p w14:paraId="022BF1F8" w14:textId="77777777" w:rsidR="00200EC1" w:rsidRDefault="00200EC1" w:rsidP="00200EC1">
            <w:pPr>
              <w:spacing w:after="120"/>
              <w:jc w:val="center"/>
              <w:rPr>
                <w:rFonts w:eastAsiaTheme="minorEastAsia"/>
              </w:rPr>
            </w:pPr>
          </w:p>
        </w:tc>
        <w:tc>
          <w:tcPr>
            <w:tcW w:w="3117" w:type="dxa"/>
            <w:vAlign w:val="center"/>
          </w:tcPr>
          <w:p w14:paraId="6AEE7043" w14:textId="1ECA876E" w:rsidR="00200EC1" w:rsidRDefault="005B6C88" w:rsidP="00200EC1">
            <w:pPr>
              <w:spacing w:after="120"/>
              <w:jc w:val="center"/>
              <w:rPr>
                <w:rFonts w:eastAsiaTheme="minorEastAsia"/>
              </w:rPr>
            </w:pPr>
            <m:oMathPara>
              <m:oMath>
                <m:acc>
                  <m:accPr>
                    <m:chr m:val="̃"/>
                    <m:ctrlPr>
                      <w:rPr>
                        <w:rFonts w:ascii="Cambria Math" w:hAnsi="Cambria Math"/>
                        <w:i/>
                      </w:rPr>
                    </m:ctrlPr>
                  </m:accPr>
                  <m:e>
                    <m:r>
                      <w:rPr>
                        <w:rFonts w:ascii="Cambria Math" w:hAnsi="Cambria Math"/>
                      </w:rPr>
                      <m:t>ζ</m:t>
                    </m:r>
                  </m:e>
                </m:acc>
                <m:d>
                  <m:dPr>
                    <m:ctrlPr>
                      <w:rPr>
                        <w:rFonts w:ascii="Cambria Math" w:hAnsi="Cambria Math"/>
                        <w:i/>
                      </w:rPr>
                    </m:ctrlPr>
                  </m:dPr>
                  <m:e>
                    <m:r>
                      <w:rPr>
                        <w:rFonts w:ascii="Cambria Math" w:eastAsiaTheme="minorEastAsia" w:hAnsi="Cambria Math"/>
                      </w:rPr>
                      <m:t>τ</m:t>
                    </m:r>
                  </m:e>
                </m:d>
                <m:r>
                  <w:rPr>
                    <w:rFonts w:ascii="Cambria Math" w:hAnsi="Cambria Math"/>
                  </w:rPr>
                  <m:t>=ζ</m:t>
                </m:r>
                <m:d>
                  <m:dPr>
                    <m:ctrlPr>
                      <w:rPr>
                        <w:rFonts w:ascii="Cambria Math" w:hAnsi="Cambria Math"/>
                        <w:i/>
                      </w:rPr>
                    </m:ctrlPr>
                  </m:dPr>
                  <m:e>
                    <m:r>
                      <w:rPr>
                        <w:rFonts w:ascii="Cambria Math" w:eastAsiaTheme="minorEastAsia" w:hAnsi="Cambria Math"/>
                      </w:rPr>
                      <m:t>τ</m:t>
                    </m:r>
                  </m:e>
                </m:d>
                <m:r>
                  <w:rPr>
                    <w:rFonts w:ascii="Cambria Math" w:hAnsi="Cambria Math"/>
                  </w:rPr>
                  <m:t>+Qe</m:t>
                </m:r>
                <m:d>
                  <m:dPr>
                    <m:ctrlPr>
                      <w:rPr>
                        <w:rFonts w:ascii="Cambria Math" w:hAnsi="Cambria Math"/>
                        <w:i/>
                      </w:rPr>
                    </m:ctrlPr>
                  </m:dPr>
                  <m:e>
                    <m:r>
                      <w:rPr>
                        <w:rFonts w:ascii="Cambria Math" w:eastAsiaTheme="minorEastAsia" w:hAnsi="Cambria Math"/>
                      </w:rPr>
                      <m:t>τ</m:t>
                    </m:r>
                  </m:e>
                </m:d>
                <m:r>
                  <w:rPr>
                    <w:rFonts w:ascii="Cambria Math" w:hAnsi="Cambria Math"/>
                  </w:rPr>
                  <m:t>+Rf</m:t>
                </m:r>
                <m:d>
                  <m:dPr>
                    <m:ctrlPr>
                      <w:rPr>
                        <w:rFonts w:ascii="Cambria Math" w:hAnsi="Cambria Math"/>
                        <w:i/>
                      </w:rPr>
                    </m:ctrlPr>
                  </m:dPr>
                  <m:e>
                    <m:r>
                      <w:rPr>
                        <w:rFonts w:ascii="Cambria Math" w:eastAsiaTheme="minorEastAsia" w:hAnsi="Cambria Math"/>
                      </w:rPr>
                      <m:t>τ</m:t>
                    </m:r>
                  </m:e>
                </m:d>
                <m:r>
                  <w:rPr>
                    <w:rFonts w:ascii="Cambria Math" w:hAnsi="Cambria Math"/>
                  </w:rPr>
                  <m:t>.</m:t>
                </m:r>
              </m:oMath>
            </m:oMathPara>
          </w:p>
        </w:tc>
        <w:tc>
          <w:tcPr>
            <w:tcW w:w="3117" w:type="dxa"/>
            <w:vAlign w:val="center"/>
          </w:tcPr>
          <w:p w14:paraId="5855AAE2" w14:textId="32F274AE" w:rsidR="00200EC1" w:rsidRDefault="00200EC1" w:rsidP="00200EC1">
            <w:pPr>
              <w:spacing w:after="120"/>
              <w:jc w:val="right"/>
              <w:rPr>
                <w:rFonts w:eastAsiaTheme="minorEastAsia"/>
              </w:rPr>
            </w:pPr>
            <w:bookmarkStart w:id="5" w:name="_Ref86243935"/>
            <w:r>
              <w:rPr>
                <w:rFonts w:eastAsiaTheme="minorEastAsia"/>
              </w:rPr>
              <w:t>(</w:t>
            </w:r>
            <w:fldSimple w:instr=" SEQ Equation \* ARABIC ">
              <w:r w:rsidR="00D827F1">
                <w:rPr>
                  <w:noProof/>
                </w:rPr>
                <w:t>10</w:t>
              </w:r>
            </w:fldSimple>
            <w:r>
              <w:t>)</w:t>
            </w:r>
            <w:bookmarkEnd w:id="5"/>
          </w:p>
        </w:tc>
      </w:tr>
    </w:tbl>
    <w:p w14:paraId="7506F495" w14:textId="744D40FE" w:rsidR="007D7B86" w:rsidRDefault="007D7B86" w:rsidP="00BE57B5">
      <w:pPr>
        <w:jc w:val="both"/>
        <w:rPr>
          <w:rFonts w:eastAsiaTheme="minorEastAsia"/>
        </w:rPr>
      </w:pPr>
      <w:r>
        <w:rPr>
          <w:rFonts w:eastAsiaTheme="minorEastAsia"/>
        </w:rPr>
        <w:t xml:space="preserve">The </w:t>
      </w:r>
      <w:r w:rsidR="003B3E9C">
        <w:rPr>
          <w:rFonts w:eastAsiaTheme="minorEastAsia"/>
        </w:rPr>
        <w:t xml:space="preserve">deterministic </w:t>
      </w:r>
      <w:r w:rsidR="00A404FF">
        <w:rPr>
          <w:rFonts w:eastAsiaTheme="minorEastAsia"/>
        </w:rPr>
        <w:t>time signals</w:t>
      </w:r>
      <w:r>
        <w:rPr>
          <w:rFonts w:eastAsiaTheme="minorEastAsia"/>
        </w:rPr>
        <w:t xml:space="preserve"> </w:t>
      </w:r>
      <m:oMath>
        <m:r>
          <w:rPr>
            <w:rFonts w:ascii="Cambria Math" w:eastAsiaTheme="minorEastAsia" w:hAnsi="Cambria Math"/>
          </w:rPr>
          <m:t>e(τ)</m:t>
        </m:r>
      </m:oMath>
      <w:r>
        <w:rPr>
          <w:rFonts w:eastAsiaTheme="minorEastAsia"/>
        </w:rPr>
        <w:t xml:space="preserve"> and </w:t>
      </w:r>
      <m:oMath>
        <m:r>
          <w:rPr>
            <w:rFonts w:ascii="Cambria Math" w:eastAsiaTheme="minorEastAsia" w:hAnsi="Cambria Math"/>
          </w:rPr>
          <m:t>f(τ)</m:t>
        </m:r>
      </m:oMath>
      <w:r>
        <w:rPr>
          <w:rFonts w:eastAsiaTheme="minorEastAsia"/>
        </w:rPr>
        <w:t xml:space="preserve"> have zero </w:t>
      </w:r>
      <w:r w:rsidR="00E5514A">
        <w:rPr>
          <w:rFonts w:eastAsiaTheme="minorEastAsia"/>
        </w:rPr>
        <w:t xml:space="preserve">wave </w:t>
      </w:r>
      <w:r>
        <w:rPr>
          <w:rFonts w:eastAsiaTheme="minorEastAsia"/>
        </w:rPr>
        <w:t xml:space="preserve">slope and zero wave elevation at </w:t>
      </w:r>
      <m:oMath>
        <m:r>
          <w:rPr>
            <w:rFonts w:ascii="Cambria Math" w:eastAsiaTheme="minorEastAsia" w:hAnsi="Cambria Math"/>
          </w:rPr>
          <m:t>τ=0</m:t>
        </m:r>
      </m:oMath>
      <w:r>
        <w:rPr>
          <w:rFonts w:eastAsiaTheme="minorEastAsia"/>
        </w:rPr>
        <w:t>, respectively, and are of the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404FF" w14:paraId="1BE307EA" w14:textId="77777777" w:rsidTr="00A404FF">
        <w:tc>
          <w:tcPr>
            <w:tcW w:w="3116" w:type="dxa"/>
            <w:vAlign w:val="center"/>
          </w:tcPr>
          <w:p w14:paraId="23AB1BE3" w14:textId="77777777" w:rsidR="00A404FF" w:rsidRDefault="00A404FF" w:rsidP="00A404FF">
            <w:pPr>
              <w:spacing w:after="120"/>
              <w:jc w:val="center"/>
              <w:rPr>
                <w:rFonts w:eastAsiaTheme="minorEastAsia"/>
              </w:rPr>
            </w:pPr>
          </w:p>
        </w:tc>
        <w:tc>
          <w:tcPr>
            <w:tcW w:w="3117" w:type="dxa"/>
            <w:vAlign w:val="center"/>
          </w:tcPr>
          <w:p w14:paraId="76598EA8" w14:textId="3820ECAD" w:rsidR="00A404FF" w:rsidRDefault="00A404FF" w:rsidP="00A404FF">
            <w:pPr>
              <w:spacing w:after="120"/>
              <w:jc w:val="center"/>
              <w:rPr>
                <w:rFonts w:eastAsiaTheme="minorEastAsia"/>
              </w:rPr>
            </w:pPr>
            <m:oMathPara>
              <m:oMath>
                <m:r>
                  <w:rPr>
                    <w:rFonts w:ascii="Cambria Math" w:hAnsi="Cambria Math"/>
                  </w:rPr>
                  <m:t>e</m:t>
                </m:r>
                <m:d>
                  <m:dPr>
                    <m:ctrlPr>
                      <w:rPr>
                        <w:rFonts w:ascii="Cambria Math" w:hAnsi="Cambria Math"/>
                        <w:i/>
                      </w:rPr>
                    </m:ctrlPr>
                  </m:dPr>
                  <m:e>
                    <m:r>
                      <w:rPr>
                        <w:rFonts w:ascii="Cambria Math" w:eastAsiaTheme="minorEastAsia" w:hAnsi="Cambria Math"/>
                      </w:rPr>
                      <m:t>τ</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eastAsiaTheme="minorEastAsia" w:hAnsi="Cambria Math"/>
                              </w:rPr>
                              <m:t>τ</m:t>
                            </m:r>
                          </m:e>
                        </m:d>
                      </m:e>
                    </m:func>
                  </m:e>
                </m:nary>
                <m:r>
                  <w:rPr>
                    <w:rFonts w:ascii="Cambria Math" w:hAnsi="Cambria Math"/>
                  </w:rPr>
                  <m:t>,</m:t>
                </m:r>
              </m:oMath>
            </m:oMathPara>
          </w:p>
        </w:tc>
        <w:tc>
          <w:tcPr>
            <w:tcW w:w="3117" w:type="dxa"/>
            <w:vAlign w:val="center"/>
          </w:tcPr>
          <w:p w14:paraId="64C2AFE6" w14:textId="49422689" w:rsidR="00A404FF" w:rsidRDefault="00A404FF" w:rsidP="00A404FF">
            <w:pPr>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11</w:t>
            </w:r>
            <w:r w:rsidR="005B6C88">
              <w:rPr>
                <w:noProof/>
              </w:rPr>
              <w:fldChar w:fldCharType="end"/>
            </w:r>
            <w:r>
              <w:t>)</w:t>
            </w:r>
          </w:p>
        </w:tc>
      </w:tr>
      <w:tr w:rsidR="00A404FF" w14:paraId="07A61AC4" w14:textId="77777777" w:rsidTr="00A404FF">
        <w:tc>
          <w:tcPr>
            <w:tcW w:w="3116" w:type="dxa"/>
            <w:vAlign w:val="center"/>
          </w:tcPr>
          <w:p w14:paraId="1656944C" w14:textId="77777777" w:rsidR="00A404FF" w:rsidRDefault="00A404FF" w:rsidP="00A404FF">
            <w:pPr>
              <w:spacing w:after="120"/>
              <w:jc w:val="center"/>
              <w:rPr>
                <w:rFonts w:eastAsiaTheme="minorEastAsia"/>
              </w:rPr>
            </w:pPr>
          </w:p>
        </w:tc>
        <w:tc>
          <w:tcPr>
            <w:tcW w:w="3117" w:type="dxa"/>
            <w:vAlign w:val="center"/>
          </w:tcPr>
          <w:p w14:paraId="1283E235" w14:textId="62247606" w:rsidR="00A404FF" w:rsidRPr="00A404FF" w:rsidRDefault="00A404FF" w:rsidP="00A404FF">
            <w:pPr>
              <w:spacing w:after="120"/>
              <w:jc w:val="center"/>
            </w:pPr>
            <m:oMathPara>
              <m:oMath>
                <m:r>
                  <w:rPr>
                    <w:rFonts w:ascii="Cambria Math" w:hAnsi="Cambria Math"/>
                  </w:rPr>
                  <m:t>f</m:t>
                </m:r>
                <m:d>
                  <m:dPr>
                    <m:ctrlPr>
                      <w:rPr>
                        <w:rFonts w:ascii="Cambria Math" w:hAnsi="Cambria Math"/>
                        <w:i/>
                      </w:rPr>
                    </m:ctrlPr>
                  </m:dPr>
                  <m:e>
                    <m:r>
                      <w:rPr>
                        <w:rFonts w:ascii="Cambria Math" w:eastAsiaTheme="minorEastAsia" w:hAnsi="Cambria Math"/>
                      </w:rPr>
                      <m:t>τ</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n</m:t>
                        </m:r>
                      </m:sub>
                    </m:sSub>
                    <m:func>
                      <m:funcPr>
                        <m:ctrlPr>
                          <w:rPr>
                            <w:rFonts w:ascii="Cambria Math" w:hAnsi="Cambria Math"/>
                            <w:i/>
                            <w:iCs/>
                          </w:rPr>
                        </m:ctrlPr>
                      </m:funcPr>
                      <m:fName>
                        <m:r>
                          <m:rPr>
                            <m:sty m:val="p"/>
                          </m:rPr>
                          <w:rPr>
                            <w:rFonts w:ascii="Cambria Math" w:hAnsi="Cambria Math"/>
                          </w:rPr>
                          <m:t>sin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ω</m:t>
                                </m:r>
                              </m:e>
                              <m:sub>
                                <m:r>
                                  <w:rPr>
                                    <w:rFonts w:ascii="Cambria Math" w:hAnsi="Cambria Math"/>
                                  </w:rPr>
                                  <m:t>n</m:t>
                                </m:r>
                              </m:sub>
                            </m:sSub>
                            <m:r>
                              <w:rPr>
                                <w:rFonts w:ascii="Cambria Math" w:eastAsiaTheme="minorEastAsia" w:hAnsi="Cambria Math"/>
                              </w:rPr>
                              <m:t>τ</m:t>
                            </m:r>
                          </m:e>
                        </m:d>
                      </m:e>
                    </m:func>
                  </m:e>
                </m:nary>
                <m:r>
                  <w:rPr>
                    <w:rFonts w:ascii="Cambria Math" w:eastAsiaTheme="minorEastAsia" w:hAnsi="Cambria Math"/>
                  </w:rPr>
                  <m:t>.</m:t>
                </m:r>
              </m:oMath>
            </m:oMathPara>
          </w:p>
        </w:tc>
        <w:tc>
          <w:tcPr>
            <w:tcW w:w="3117" w:type="dxa"/>
            <w:vAlign w:val="center"/>
          </w:tcPr>
          <w:p w14:paraId="6889C060" w14:textId="44BB3711" w:rsidR="00A404FF" w:rsidRDefault="00A404FF" w:rsidP="00A404FF">
            <w:pPr>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12</w:t>
            </w:r>
            <w:r w:rsidR="005B6C88">
              <w:rPr>
                <w:noProof/>
              </w:rPr>
              <w:fldChar w:fldCharType="end"/>
            </w:r>
            <w:r>
              <w:t>)</w:t>
            </w:r>
          </w:p>
        </w:tc>
      </w:tr>
    </w:tbl>
    <w:p w14:paraId="54196D1E" w14:textId="4D6D5A84" w:rsidR="00EA7208" w:rsidRDefault="003B3E9C" w:rsidP="001C31FD">
      <w:pPr>
        <w:jc w:val="both"/>
        <w:rPr>
          <w:rFonts w:eastAsiaTheme="minorEastAsia"/>
        </w:rPr>
      </w:pPr>
      <w:r>
        <w:t xml:space="preserve">The coefficients </w:t>
      </w:r>
      <m:oMath>
        <m:r>
          <w:rPr>
            <w:rFonts w:ascii="Cambria Math" w:hAnsi="Cambria Math"/>
          </w:rPr>
          <m:t>Q</m:t>
        </m:r>
      </m:oMath>
      <w:r>
        <w:rPr>
          <w:rFonts w:eastAsiaTheme="minorEastAsia"/>
        </w:rPr>
        <w:t xml:space="preserve"> and </w:t>
      </w:r>
      <m:oMath>
        <m:r>
          <w:rPr>
            <w:rFonts w:ascii="Cambria Math" w:eastAsiaTheme="minorEastAsia" w:hAnsi="Cambria Math"/>
          </w:rPr>
          <m:t>R</m:t>
        </m:r>
      </m:oMath>
      <w:r>
        <w:rPr>
          <w:rFonts w:eastAsiaTheme="minorEastAsia"/>
        </w:rPr>
        <w:t xml:space="preserve"> are considered random</w:t>
      </w:r>
      <w:r w:rsidR="00E5514A">
        <w:rPr>
          <w:rFonts w:eastAsiaTheme="minorEastAsia"/>
        </w:rPr>
        <w:t xml:space="preserve"> because of the dependence on the random wave amplitudes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00E5514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w:t>
      </w:r>
      <w:r w:rsidR="00E5514A">
        <w:rPr>
          <w:rFonts w:eastAsiaTheme="minorEastAsia"/>
        </w:rPr>
        <w:t xml:space="preserve"> </w:t>
      </w:r>
      <w:r>
        <w:rPr>
          <w:rFonts w:eastAsiaTheme="minorEastAsia"/>
        </w:rPr>
        <w:t>To have</w:t>
      </w:r>
      <w:r w:rsidR="007D7B86">
        <w:t> </w:t>
      </w:r>
      <m:oMath>
        <m:acc>
          <m:accPr>
            <m:chr m:val="̃"/>
            <m:ctrlPr>
              <w:rPr>
                <w:rFonts w:ascii="Cambria Math" w:hAnsi="Cambria Math"/>
                <w:i/>
              </w:rPr>
            </m:ctrlPr>
          </m:accPr>
          <m:e>
            <m:r>
              <w:rPr>
                <w:rFonts w:ascii="Cambria Math" w:hAnsi="Cambria Math"/>
              </w:rPr>
              <m:t>ζ</m:t>
            </m:r>
          </m:e>
        </m:acc>
        <m:d>
          <m:dPr>
            <m:ctrlPr>
              <w:rPr>
                <w:rFonts w:ascii="Cambria Math" w:hAnsi="Cambria Math"/>
                <w:i/>
              </w:rPr>
            </m:ctrlPr>
          </m:dPr>
          <m:e>
            <m:r>
              <w:rPr>
                <w:rFonts w:ascii="Cambria Math" w:hAnsi="Cambria Math"/>
              </w:rPr>
              <m:t>0</m:t>
            </m:r>
          </m:e>
        </m:d>
        <m:r>
          <w:rPr>
            <w:rFonts w:ascii="Cambria Math" w:hAnsi="Cambria Math"/>
          </w:rPr>
          <m:t>=α</m:t>
        </m:r>
      </m:oMath>
      <w:r w:rsidR="007D7B86">
        <w:rPr>
          <w:rFonts w:eastAsiaTheme="minorEastAsia"/>
        </w:rPr>
        <w:t xml:space="preserve"> and  </w:t>
      </w:r>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ζ</m:t>
                </m:r>
                <m:ctrlPr>
                  <w:rPr>
                    <w:rFonts w:ascii="Cambria Math" w:hAnsi="Cambria Math"/>
                    <w:i/>
                  </w:rPr>
                </m:ctrlPr>
              </m:e>
            </m:acc>
            <m:ctrlPr>
              <w:rPr>
                <w:rFonts w:ascii="Cambria Math" w:hAnsi="Cambria Math"/>
                <w:i/>
              </w:rPr>
            </m:ctrlPr>
          </m:e>
        </m:acc>
        <m:d>
          <m:dPr>
            <m:ctrlPr>
              <w:rPr>
                <w:rFonts w:ascii="Cambria Math" w:hAnsi="Cambria Math"/>
                <w:i/>
              </w:rPr>
            </m:ctrlPr>
          </m:dPr>
          <m:e>
            <m:r>
              <w:rPr>
                <w:rFonts w:ascii="Cambria Math" w:hAnsi="Cambria Math"/>
              </w:rPr>
              <m:t>0</m:t>
            </m:r>
          </m:e>
        </m:d>
        <m:r>
          <w:rPr>
            <w:rFonts w:ascii="Cambria Math" w:hAnsi="Cambria Math"/>
          </w:rPr>
          <m:t>=g=0</m:t>
        </m:r>
      </m:oMath>
      <w:r w:rsidR="007D7B86">
        <w:rPr>
          <w:rFonts w:eastAsiaTheme="minorEastAsia"/>
        </w:rPr>
        <w:t xml:space="preserve">, </w:t>
      </w:r>
      <w:r>
        <w:rPr>
          <w:rFonts w:eastAsiaTheme="minorEastAsia"/>
        </w:rPr>
        <w:t xml:space="preserve">we </w:t>
      </w:r>
      <w:r w:rsidR="00A404FF">
        <w:rPr>
          <w:rFonts w:eastAsiaTheme="minorEastAsia"/>
        </w:rPr>
        <w:t xml:space="preserve">can </w:t>
      </w:r>
      <w:r>
        <w:rPr>
          <w:rFonts w:eastAsiaTheme="minorEastAsia"/>
        </w:rPr>
        <w:t>choose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3780"/>
        <w:gridCol w:w="2785"/>
      </w:tblGrid>
      <w:tr w:rsidR="00A404FF" w14:paraId="3BD6BB6C" w14:textId="77777777" w:rsidTr="00A404FF">
        <w:tc>
          <w:tcPr>
            <w:tcW w:w="2785" w:type="dxa"/>
            <w:vAlign w:val="center"/>
          </w:tcPr>
          <w:p w14:paraId="59C40312" w14:textId="77777777" w:rsidR="00A404FF" w:rsidRDefault="00A404FF" w:rsidP="00A404FF">
            <w:pPr>
              <w:spacing w:after="120"/>
              <w:jc w:val="center"/>
              <w:rPr>
                <w:rFonts w:eastAsiaTheme="minorEastAsia"/>
              </w:rPr>
            </w:pPr>
          </w:p>
        </w:tc>
        <w:tc>
          <w:tcPr>
            <w:tcW w:w="3780" w:type="dxa"/>
            <w:vAlign w:val="center"/>
          </w:tcPr>
          <w:p w14:paraId="4FB6BD27" w14:textId="59B1C3C8" w:rsidR="00A404FF" w:rsidRPr="00A404FF" w:rsidRDefault="00A404FF" w:rsidP="00A404FF">
            <w:pPr>
              <w:spacing w:after="120"/>
              <w:jc w:val="center"/>
            </w:pPr>
            <m:oMath>
              <m:r>
                <w:rPr>
                  <w:rFonts w:ascii="Cambria Math" w:hAnsi="Cambria Math"/>
                </w:rPr>
                <m:t>Q=</m:t>
              </m:r>
              <m:f>
                <m:fPr>
                  <m:ctrlPr>
                    <w:rPr>
                      <w:rFonts w:ascii="Cambria Math" w:hAnsi="Cambria Math"/>
                      <w:i/>
                    </w:rPr>
                  </m:ctrlPr>
                </m:fPr>
                <m:num>
                  <m:r>
                    <w:rPr>
                      <w:rFonts w:ascii="Cambria Math" w:hAnsi="Cambria Math"/>
                    </w:rPr>
                    <m:t>α-</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e>
                  </m:nary>
                  <m:ctrlPr>
                    <w:rPr>
                      <w:rFonts w:ascii="Cambria Math" w:eastAsiaTheme="minorEastAsia" w:hAnsi="Cambria Math"/>
                      <w:i/>
                    </w:rPr>
                  </m:ctrlPr>
                </m:num>
                <m:den>
                  <m:r>
                    <w:rPr>
                      <w:rFonts w:ascii="Cambria Math" w:eastAsiaTheme="minorEastAsia" w:hAnsi="Cambria Math"/>
                    </w:rPr>
                    <m:t>c</m:t>
                  </m:r>
                </m:den>
              </m:f>
            </m:oMath>
            <w:r>
              <w:rPr>
                <w:rFonts w:eastAsiaTheme="minorEastAsia"/>
              </w:rPr>
              <w:t xml:space="preserve">, </w:t>
            </w:r>
            <m:oMath>
              <m:r>
                <w:rPr>
                  <w:rFonts w:ascii="Cambria Math" w:hAnsi="Cambria Math"/>
                </w:rPr>
                <m:t>R=</m:t>
              </m:r>
              <m:f>
                <m:fPr>
                  <m:ctrlPr>
                    <w:rPr>
                      <w:rFonts w:ascii="Cambria Math" w:hAnsi="Cambria Math"/>
                      <w:i/>
                    </w:rPr>
                  </m:ctrlPr>
                </m:fPr>
                <m:num>
                  <m:r>
                    <w:rPr>
                      <w:rFonts w:ascii="Cambria Math" w:hAnsi="Cambria Math"/>
                    </w:rPr>
                    <m:t>g-</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e>
                  </m:nary>
                </m:num>
                <m:den>
                  <m:r>
                    <w:rPr>
                      <w:rFonts w:ascii="Cambria Math" w:hAnsi="Cambria Math"/>
                    </w:rPr>
                    <m:t>d</m:t>
                  </m:r>
                </m:den>
              </m:f>
            </m:oMath>
          </w:p>
        </w:tc>
        <w:tc>
          <w:tcPr>
            <w:tcW w:w="2785" w:type="dxa"/>
            <w:vAlign w:val="center"/>
          </w:tcPr>
          <w:p w14:paraId="3083656C" w14:textId="712D880D" w:rsidR="00A404FF" w:rsidRDefault="00A404FF" w:rsidP="00A404FF">
            <w:pPr>
              <w:spacing w:after="120"/>
              <w:jc w:val="right"/>
              <w:rPr>
                <w:rFonts w:eastAsiaTheme="minorEastAsia"/>
              </w:rPr>
            </w:pPr>
            <w:r>
              <w:t>(</w:t>
            </w:r>
            <w:r w:rsidR="005B6C88">
              <w:fldChar w:fldCharType="begin"/>
            </w:r>
            <w:r w:rsidR="005B6C88">
              <w:instrText xml:space="preserve"> SEQ Equation \* ARABIC </w:instrText>
            </w:r>
            <w:r w:rsidR="005B6C88">
              <w:fldChar w:fldCharType="separate"/>
            </w:r>
            <w:r w:rsidR="00D827F1">
              <w:rPr>
                <w:noProof/>
              </w:rPr>
              <w:t>13</w:t>
            </w:r>
            <w:r w:rsidR="005B6C88">
              <w:rPr>
                <w:noProof/>
              </w:rPr>
              <w:fldChar w:fldCharType="end"/>
            </w:r>
            <w:r>
              <w:t>)</w:t>
            </w:r>
          </w:p>
        </w:tc>
      </w:tr>
    </w:tbl>
    <w:p w14:paraId="749FB68F" w14:textId="715E4077" w:rsidR="001C31FD" w:rsidRDefault="001C31FD" w:rsidP="00DF0082">
      <w:pPr>
        <w:spacing w:after="0"/>
        <w:jc w:val="both"/>
      </w:pPr>
      <w:r>
        <w:t xml:space="preserve">where </w:t>
      </w:r>
      <m:oMath>
        <m:r>
          <w:rPr>
            <w:rFonts w:ascii="Cambria Math" w:hAnsi="Cambria Math"/>
          </w:rPr>
          <m:t>c=</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nary>
      </m:oMath>
      <w:r>
        <w:rPr>
          <w:rFonts w:eastAsiaTheme="minorEastAsia"/>
        </w:rPr>
        <w:t xml:space="preserve"> and </w:t>
      </w:r>
      <m:oMath>
        <m:r>
          <w:rPr>
            <w:rFonts w:ascii="Cambria Math" w:eastAsiaTheme="minorEastAsia" w:hAnsi="Cambria Math"/>
          </w:rPr>
          <m:t>d=</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n</m:t>
                </m:r>
              </m:sub>
            </m:sSub>
            <m:sSub>
              <m:sSubPr>
                <m:ctrlPr>
                  <w:rPr>
                    <w:rFonts w:ascii="Cambria Math" w:hAnsi="Cambria Math"/>
                    <w:i/>
                  </w:rPr>
                </m:ctrlPr>
              </m:sSubPr>
              <m:e>
                <m:r>
                  <w:rPr>
                    <w:rFonts w:ascii="Cambria Math" w:hAnsi="Cambria Math"/>
                  </w:rPr>
                  <m:t>d</m:t>
                </m:r>
              </m:e>
              <m:sub>
                <m:r>
                  <w:rPr>
                    <w:rFonts w:ascii="Cambria Math" w:hAnsi="Cambria Math"/>
                  </w:rPr>
                  <m:t>n</m:t>
                </m:r>
              </m:sub>
            </m:sSub>
          </m:e>
        </m:nary>
      </m:oMath>
      <w:r>
        <w:rPr>
          <w:rFonts w:eastAsiaTheme="minorEastAsia"/>
        </w:rPr>
        <w:t>.</w:t>
      </w:r>
    </w:p>
    <w:p w14:paraId="26B5F1A6" w14:textId="2CCD158B" w:rsidR="00EA7208" w:rsidRDefault="00F70243" w:rsidP="00A71B82">
      <w:pPr>
        <w:ind w:firstLine="360"/>
        <w:jc w:val="both"/>
        <w:rPr>
          <w:rFonts w:eastAsiaTheme="minorEastAsia"/>
        </w:rPr>
      </w:pPr>
      <w:r>
        <w:t xml:space="preserve">The expectation of </w:t>
      </w:r>
      <m:oMath>
        <m:acc>
          <m:accPr>
            <m:chr m:val="̃"/>
            <m:ctrlPr>
              <w:rPr>
                <w:rFonts w:ascii="Cambria Math" w:hAnsi="Cambria Math"/>
                <w:i/>
              </w:rPr>
            </m:ctrlPr>
          </m:accPr>
          <m:e>
            <m:r>
              <w:rPr>
                <w:rFonts w:ascii="Cambria Math" w:hAnsi="Cambria Math"/>
              </w:rPr>
              <m:t>ζ</m:t>
            </m:r>
          </m:e>
        </m:acc>
        <m:d>
          <m:dPr>
            <m:ctrlPr>
              <w:rPr>
                <w:rFonts w:ascii="Cambria Math" w:hAnsi="Cambria Math"/>
                <w:i/>
              </w:rPr>
            </m:ctrlPr>
          </m:dPr>
          <m:e>
            <m:r>
              <w:rPr>
                <w:rFonts w:ascii="Cambria Math" w:hAnsi="Cambria Math"/>
              </w:rPr>
              <m:t>t</m:t>
            </m:r>
          </m:e>
        </m:d>
      </m:oMath>
      <w:r>
        <w:rPr>
          <w:rFonts w:eastAsiaTheme="minorEastAsia"/>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940"/>
        <w:gridCol w:w="1705"/>
      </w:tblGrid>
      <w:tr w:rsidR="001C31FD" w14:paraId="197991E5" w14:textId="77777777" w:rsidTr="001C31FD">
        <w:tc>
          <w:tcPr>
            <w:tcW w:w="1705" w:type="dxa"/>
            <w:vAlign w:val="center"/>
          </w:tcPr>
          <w:p w14:paraId="7141E374" w14:textId="77777777" w:rsidR="001C31FD" w:rsidRDefault="001C31FD" w:rsidP="001C31FD">
            <w:pPr>
              <w:spacing w:after="120"/>
              <w:jc w:val="center"/>
            </w:pPr>
          </w:p>
        </w:tc>
        <w:tc>
          <w:tcPr>
            <w:tcW w:w="5940" w:type="dxa"/>
            <w:vAlign w:val="center"/>
          </w:tcPr>
          <w:p w14:paraId="07BFC411" w14:textId="23C3FB46" w:rsidR="001C31FD" w:rsidRPr="001C31FD" w:rsidRDefault="001C31FD" w:rsidP="001C31FD">
            <w:pPr>
              <w:spacing w:after="120"/>
              <w:jc w:val="center"/>
              <w:rPr>
                <w:rFonts w:eastAsiaTheme="minorEastAsia"/>
              </w:rPr>
            </w:pPr>
            <m:oMathPara>
              <m:oMath>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ζ</m:t>
                        </m:r>
                      </m:e>
                    </m:acc>
                    <m:d>
                      <m:dPr>
                        <m:ctrlPr>
                          <w:rPr>
                            <w:rFonts w:ascii="Cambria Math" w:hAnsi="Cambria Math"/>
                            <w:i/>
                          </w:rPr>
                        </m:ctrlPr>
                      </m:dPr>
                      <m:e>
                        <m:r>
                          <w:rPr>
                            <w:rFonts w:ascii="Cambria Math" w:eastAsiaTheme="minorEastAsia" w:hAnsi="Cambria Math"/>
                          </w:rPr>
                          <m:t>τ</m:t>
                        </m:r>
                      </m:e>
                    </m:d>
                  </m:e>
                </m:d>
                <m: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i/>
                          </w:rPr>
                        </m:ctrlPr>
                      </m:dPr>
                      <m:e>
                        <m:r>
                          <w:rPr>
                            <w:rFonts w:ascii="Cambria Math" w:eastAsiaTheme="minorEastAsia" w:hAnsi="Cambria Math"/>
                          </w:rPr>
                          <m:t>τ</m:t>
                        </m:r>
                      </m:e>
                    </m:d>
                  </m:e>
                </m:d>
                <m:r>
                  <w:rPr>
                    <w:rFonts w:ascii="Cambria Math" w:hAnsi="Cambria Math"/>
                  </w:rPr>
                  <m:t>+</m:t>
                </m:r>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c</m:t>
                    </m:r>
                  </m:den>
                </m:f>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d</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τ</m:t>
                    </m:r>
                  </m:e>
                </m:d>
              </m:oMath>
            </m:oMathPara>
          </w:p>
        </w:tc>
        <w:tc>
          <w:tcPr>
            <w:tcW w:w="1705" w:type="dxa"/>
            <w:vAlign w:val="center"/>
          </w:tcPr>
          <w:p w14:paraId="62D17B71" w14:textId="5CAC6734" w:rsidR="001C31FD" w:rsidRPr="001C31FD" w:rsidRDefault="001C31FD" w:rsidP="001C31FD">
            <w:pPr>
              <w:pStyle w:val="Caption"/>
              <w:keepNext/>
              <w:jc w:val="right"/>
              <w:rPr>
                <w:i w:val="0"/>
                <w:iCs w:val="0"/>
              </w:rPr>
            </w:pPr>
            <w:bookmarkStart w:id="6" w:name="_Ref86243717"/>
            <w:r w:rsidRPr="001C31FD">
              <w:rPr>
                <w:rFonts w:eastAsiaTheme="minorEastAsia"/>
                <w:i w:val="0"/>
                <w:iCs w:val="0"/>
                <w:color w:val="auto"/>
                <w:sz w:val="22"/>
                <w:szCs w:val="22"/>
              </w:rPr>
              <w:t>(</w:t>
            </w:r>
            <w:r w:rsidRPr="001C31FD">
              <w:rPr>
                <w:rFonts w:eastAsiaTheme="minorEastAsia"/>
                <w:i w:val="0"/>
                <w:iCs w:val="0"/>
                <w:color w:val="auto"/>
                <w:sz w:val="22"/>
                <w:szCs w:val="22"/>
              </w:rPr>
              <w:fldChar w:fldCharType="begin"/>
            </w:r>
            <w:r w:rsidRPr="001C31FD">
              <w:rPr>
                <w:rFonts w:eastAsiaTheme="minorEastAsia"/>
                <w:i w:val="0"/>
                <w:iCs w:val="0"/>
                <w:color w:val="auto"/>
                <w:sz w:val="22"/>
                <w:szCs w:val="22"/>
              </w:rPr>
              <w:instrText xml:space="preserve"> SEQ Equation \* ARABIC </w:instrText>
            </w:r>
            <w:r w:rsidRPr="001C31FD">
              <w:rPr>
                <w:rFonts w:eastAsiaTheme="minorEastAsia"/>
                <w:i w:val="0"/>
                <w:iCs w:val="0"/>
                <w:color w:val="auto"/>
                <w:sz w:val="22"/>
                <w:szCs w:val="22"/>
              </w:rPr>
              <w:fldChar w:fldCharType="separate"/>
            </w:r>
            <w:r w:rsidR="00D827F1">
              <w:rPr>
                <w:rFonts w:eastAsiaTheme="minorEastAsia"/>
                <w:i w:val="0"/>
                <w:iCs w:val="0"/>
                <w:noProof/>
                <w:color w:val="auto"/>
                <w:sz w:val="22"/>
                <w:szCs w:val="22"/>
              </w:rPr>
              <w:t>14</w:t>
            </w:r>
            <w:r w:rsidRPr="001C31FD">
              <w:rPr>
                <w:rFonts w:eastAsiaTheme="minorEastAsia"/>
                <w:i w:val="0"/>
                <w:iCs w:val="0"/>
                <w:color w:val="auto"/>
                <w:sz w:val="22"/>
                <w:szCs w:val="22"/>
              </w:rPr>
              <w:fldChar w:fldCharType="end"/>
            </w:r>
            <w:r w:rsidRPr="001C31FD">
              <w:rPr>
                <w:rFonts w:eastAsiaTheme="minorEastAsia"/>
                <w:i w:val="0"/>
                <w:iCs w:val="0"/>
                <w:color w:val="auto"/>
                <w:sz w:val="22"/>
                <w:szCs w:val="22"/>
              </w:rPr>
              <w:t>)</w:t>
            </w:r>
            <w:bookmarkEnd w:id="6"/>
          </w:p>
        </w:tc>
      </w:tr>
    </w:tbl>
    <w:p w14:paraId="7460EEDF" w14:textId="4BD9B54A" w:rsidR="001C31FD" w:rsidRDefault="00F70243" w:rsidP="00BE57B5">
      <w:pPr>
        <w:jc w:val="both"/>
        <w:rPr>
          <w:rFonts w:eastAsiaTheme="minorEastAsia"/>
        </w:rPr>
      </w:pPr>
      <w:r>
        <w:t xml:space="preserve">because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=0</m:t>
        </m:r>
      </m:oMath>
      <w:r>
        <w:rPr>
          <w:rFonts w:eastAsiaTheme="minorEastAsia"/>
        </w:rPr>
        <w:t xml:space="preserve">. </w:t>
      </w:r>
      <w:r w:rsidR="008B2374">
        <w:rPr>
          <w:rFonts w:eastAsiaTheme="minorEastAsia"/>
        </w:rPr>
        <w:t>The variance of  </w:t>
      </w:r>
      <m:oMath>
        <m:acc>
          <m:accPr>
            <m:chr m:val="̃"/>
            <m:ctrlPr>
              <w:rPr>
                <w:rFonts w:ascii="Cambria Math" w:eastAsiaTheme="minorEastAsia" w:hAnsi="Cambria Math"/>
                <w:i/>
              </w:rPr>
            </m:ctrlPr>
          </m:accPr>
          <m:e>
            <m:r>
              <w:rPr>
                <w:rFonts w:ascii="Cambria Math" w:eastAsiaTheme="minorEastAsia" w:hAnsi="Cambria Math"/>
              </w:rPr>
              <m:t>ζ</m:t>
            </m:r>
          </m:e>
        </m:acc>
        <m:r>
          <w:rPr>
            <w:rFonts w:ascii="Cambria Math" w:eastAsiaTheme="minorEastAsia" w:hAnsi="Cambria Math"/>
          </w:rPr>
          <m:t>(τ)</m:t>
        </m:r>
      </m:oMath>
      <w:r w:rsidR="008B2374">
        <w:rPr>
          <w:rFonts w:eastAsiaTheme="minorEastAsia"/>
        </w:rPr>
        <w:t xml:space="preserve"> is also given </w:t>
      </w:r>
      <w:r w:rsidR="001C31FD">
        <w:rPr>
          <w:rFonts w:eastAsiaTheme="minorEastAsia"/>
        </w:rPr>
        <w:t>by</w:t>
      </w:r>
      <w:r w:rsidR="008B2374">
        <w:rPr>
          <w:rFonts w:eastAsiaTheme="minorEastAsia"/>
        </w:rPr>
        <w:t xml:space="preserve"> Taylor et al. </w:t>
      </w:r>
      <w:r w:rsidR="001C31FD">
        <w:rPr>
          <w:rFonts w:eastAsiaTheme="minorEastAsia"/>
        </w:rPr>
        <w:t>(1997):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930"/>
        <w:gridCol w:w="1255"/>
      </w:tblGrid>
      <w:tr w:rsidR="001C31FD" w14:paraId="365E9D9E" w14:textId="77777777" w:rsidTr="00200EC1">
        <w:tc>
          <w:tcPr>
            <w:tcW w:w="1165" w:type="dxa"/>
            <w:vAlign w:val="center"/>
          </w:tcPr>
          <w:p w14:paraId="43DACF5E" w14:textId="77777777" w:rsidR="001C31FD" w:rsidRDefault="001C31FD" w:rsidP="00200EC1">
            <w:pPr>
              <w:spacing w:after="120"/>
              <w:jc w:val="center"/>
              <w:rPr>
                <w:rFonts w:eastAsiaTheme="minorEastAsia"/>
              </w:rPr>
            </w:pPr>
          </w:p>
        </w:tc>
        <w:tc>
          <w:tcPr>
            <w:tcW w:w="6930" w:type="dxa"/>
            <w:vAlign w:val="center"/>
          </w:tcPr>
          <w:p w14:paraId="3C522BD4" w14:textId="49C4AC70" w:rsidR="001C31FD" w:rsidRDefault="001C31FD" w:rsidP="00200EC1">
            <w:pPr>
              <w:spacing w:after="120"/>
              <w:jc w:val="center"/>
              <w:rPr>
                <w:rFonts w:eastAsiaTheme="minorEastAsia"/>
              </w:rPr>
            </w:pPr>
            <m:oMathPara>
              <m:oMath>
                <m:r>
                  <m:rPr>
                    <m:sty m:val="p"/>
                  </m:rPr>
                  <w:rPr>
                    <w:rFonts w:ascii="Cambria Math" w:eastAsiaTheme="minorEastAsia" w:hAnsi="Cambria Math"/>
                  </w:rPr>
                  <m:t>var</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ζ</m:t>
                        </m:r>
                      </m:e>
                    </m:acc>
                    <m:d>
                      <m:dPr>
                        <m:ctrlPr>
                          <w:rPr>
                            <w:rFonts w:ascii="Cambria Math" w:eastAsiaTheme="minorEastAsia" w:hAnsi="Cambria Math"/>
                            <w:i/>
                          </w:rPr>
                        </m:ctrlPr>
                      </m:dPr>
                      <m:e>
                        <m:r>
                          <w:rPr>
                            <w:rFonts w:ascii="Cambria Math" w:eastAsiaTheme="minorEastAsia" w:hAnsi="Cambria Math"/>
                          </w:rPr>
                          <m:t>τ</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τ</m:t>
                            </m:r>
                          </m:e>
                        </m:d>
                      </m:num>
                      <m:den>
                        <m:r>
                          <w:rPr>
                            <w:rFonts w:ascii="Cambria Math" w:eastAsiaTheme="minorEastAsia" w:hAnsi="Cambria Math"/>
                          </w:rPr>
                          <m:t>c</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τ</m:t>
                                </m:r>
                              </m:e>
                            </m:d>
                          </m:num>
                          <m:den>
                            <m:r>
                              <w:rPr>
                                <w:rFonts w:ascii="Cambria Math" w:eastAsiaTheme="minorEastAsia" w:hAnsi="Cambria Math"/>
                              </w:rPr>
                              <m:t>c</m:t>
                            </m:r>
                          </m:den>
                        </m:f>
                        <m:r>
                          <w:rPr>
                            <w:rFonts w:ascii="Cambria Math" w:eastAsiaTheme="minorEastAsia" w:hAnsi="Cambria Math"/>
                          </w:rPr>
                          <m:t>-2ρ</m:t>
                        </m:r>
                        <m:d>
                          <m:dPr>
                            <m:ctrlPr>
                              <w:rPr>
                                <w:rFonts w:ascii="Cambria Math" w:eastAsiaTheme="minorEastAsia" w:hAnsi="Cambria Math"/>
                                <w:i/>
                              </w:rPr>
                            </m:ctrlPr>
                          </m:dPr>
                          <m:e>
                            <m:r>
                              <w:rPr>
                                <w:rFonts w:ascii="Cambria Math" w:eastAsiaTheme="minorEastAsia" w:hAnsi="Cambria Math"/>
                              </w:rPr>
                              <m:t>τ</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τ</m:t>
                            </m:r>
                          </m:e>
                        </m:d>
                      </m:num>
                      <m:den>
                        <m:r>
                          <w:rPr>
                            <w:rFonts w:ascii="Cambria Math" w:eastAsiaTheme="minorEastAsia" w:hAnsi="Cambria Math"/>
                          </w:rPr>
                          <m:t>d</m:t>
                        </m:r>
                      </m:den>
                    </m:f>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τ</m:t>
                                </m:r>
                              </m:e>
                            </m:d>
                          </m:num>
                          <m:den>
                            <m:r>
                              <w:rPr>
                                <w:rFonts w:ascii="Cambria Math" w:eastAsiaTheme="minorEastAsia" w:hAnsi="Cambria Math"/>
                              </w:rPr>
                              <m:t>d</m:t>
                            </m:r>
                          </m:den>
                        </m:f>
                        <m:r>
                          <w:rPr>
                            <w:rFonts w:ascii="Cambria Math" w:eastAsiaTheme="minorEastAsia" w:hAnsi="Cambria Math"/>
                          </w:rPr>
                          <m:t>+2</m:t>
                        </m:r>
                        <m:acc>
                          <m:accPr>
                            <m:chr m:val="̇"/>
                            <m:ctrlPr>
                              <w:rPr>
                                <w:rFonts w:ascii="Cambria Math" w:eastAsiaTheme="minorEastAsia" w:hAnsi="Cambria Math"/>
                                <w:i/>
                              </w:rPr>
                            </m:ctrlPr>
                          </m:accPr>
                          <m:e>
                            <m:r>
                              <w:rPr>
                                <w:rFonts w:ascii="Cambria Math" w:eastAsiaTheme="minorEastAsia" w:hAnsi="Cambria Math"/>
                              </w:rPr>
                              <m:t>ρ</m:t>
                            </m:r>
                          </m:e>
                        </m:acc>
                        <m:d>
                          <m:dPr>
                            <m:ctrlPr>
                              <w:rPr>
                                <w:rFonts w:ascii="Cambria Math" w:eastAsiaTheme="minorEastAsia" w:hAnsi="Cambria Math"/>
                                <w:i/>
                              </w:rPr>
                            </m:ctrlPr>
                          </m:dPr>
                          <m:e>
                            <m:r>
                              <w:rPr>
                                <w:rFonts w:ascii="Cambria Math" w:eastAsiaTheme="minorEastAsia" w:hAnsi="Cambria Math"/>
                              </w:rPr>
                              <m:t>τ</m:t>
                            </m:r>
                          </m:e>
                        </m:d>
                      </m:e>
                    </m:d>
                  </m:e>
                </m:d>
              </m:oMath>
            </m:oMathPara>
          </w:p>
        </w:tc>
        <w:tc>
          <w:tcPr>
            <w:tcW w:w="1255" w:type="dxa"/>
            <w:vAlign w:val="center"/>
          </w:tcPr>
          <w:p w14:paraId="37684653" w14:textId="580E1072" w:rsidR="001C31FD" w:rsidRDefault="00200EC1" w:rsidP="00200EC1">
            <w:pPr>
              <w:spacing w:after="120"/>
              <w:jc w:val="right"/>
              <w:rPr>
                <w:rFonts w:eastAsiaTheme="minorEastAsia"/>
              </w:rPr>
            </w:pPr>
            <w:bookmarkStart w:id="7" w:name="_Ref86243837"/>
            <w:r>
              <w:rPr>
                <w:rFonts w:eastAsiaTheme="minorEastAsia"/>
              </w:rPr>
              <w:t>(</w:t>
            </w:r>
            <w:fldSimple w:instr=" SEQ Equation \* ARABIC ">
              <w:r w:rsidR="00D827F1">
                <w:rPr>
                  <w:noProof/>
                </w:rPr>
                <w:t>15</w:t>
              </w:r>
            </w:fldSimple>
            <w:r>
              <w:t>)</w:t>
            </w:r>
            <w:bookmarkEnd w:id="7"/>
          </w:p>
        </w:tc>
      </w:tr>
    </w:tbl>
    <w:p w14:paraId="11BB0D96" w14:textId="579E509E" w:rsidR="00F70243" w:rsidRDefault="00F70243" w:rsidP="00BE57B5">
      <w:pPr>
        <w:jc w:val="both"/>
        <w:rPr>
          <w:rFonts w:eastAsiaTheme="minorEastAsia"/>
        </w:rPr>
      </w:pPr>
      <w:r>
        <w:rPr>
          <w:rFonts w:eastAsiaTheme="minorEastAsia"/>
        </w:rPr>
        <w:t xml:space="preserve">To match </w:t>
      </w:r>
      <w:r w:rsidR="00200EC1">
        <w:rPr>
          <w:rFonts w:eastAsiaTheme="minorEastAsia"/>
        </w:rPr>
        <w:t xml:space="preserve">the expected constrained wave elevation of </w:t>
      </w:r>
      <w:r w:rsidR="001C31FD">
        <w:rPr>
          <w:rFonts w:eastAsiaTheme="minorEastAsia"/>
        </w:rPr>
        <w:t xml:space="preserve">Eq. </w:t>
      </w:r>
      <w:r w:rsidR="001C31FD">
        <w:rPr>
          <w:rFonts w:eastAsiaTheme="minorEastAsia"/>
        </w:rPr>
        <w:fldChar w:fldCharType="begin"/>
      </w:r>
      <w:r w:rsidR="001C31FD">
        <w:rPr>
          <w:rFonts w:eastAsiaTheme="minorEastAsia"/>
        </w:rPr>
        <w:instrText xml:space="preserve"> REF _Ref86243717 \h  \* MERGEFORMAT </w:instrText>
      </w:r>
      <w:r w:rsidR="001C31FD">
        <w:rPr>
          <w:rFonts w:eastAsiaTheme="minorEastAsia"/>
        </w:rPr>
      </w:r>
      <w:r w:rsidR="001C31FD">
        <w:rPr>
          <w:rFonts w:eastAsiaTheme="minorEastAsia"/>
        </w:rPr>
        <w:fldChar w:fldCharType="separate"/>
      </w:r>
      <w:r w:rsidR="00D827F1" w:rsidRPr="001C31FD">
        <w:rPr>
          <w:rFonts w:eastAsiaTheme="minorEastAsia"/>
        </w:rPr>
        <w:t>(</w:t>
      </w:r>
      <w:r w:rsidR="00D827F1" w:rsidRPr="00D827F1">
        <w:rPr>
          <w:rFonts w:eastAsiaTheme="minorEastAsia"/>
        </w:rPr>
        <w:t>14</w:t>
      </w:r>
      <w:r w:rsidR="00D827F1" w:rsidRPr="001C31FD">
        <w:rPr>
          <w:rFonts w:eastAsiaTheme="minorEastAsia"/>
        </w:rPr>
        <w:t>)</w:t>
      </w:r>
      <w:r w:rsidR="001C31FD">
        <w:rPr>
          <w:rFonts w:eastAsiaTheme="minorEastAsia"/>
        </w:rPr>
        <w:fldChar w:fldCharType="end"/>
      </w:r>
      <w:r w:rsidR="008B2374">
        <w:rPr>
          <w:rFonts w:eastAsiaTheme="minorEastAsia"/>
        </w:rPr>
        <w:t xml:space="preserve"> </w:t>
      </w:r>
      <w:r w:rsidR="001C31FD">
        <w:rPr>
          <w:rFonts w:eastAsiaTheme="minorEastAsia"/>
        </w:rPr>
        <w:t>with the most probable crest profile of</w:t>
      </w:r>
      <w:r w:rsidR="008B2374">
        <w:rPr>
          <w:rFonts w:eastAsiaTheme="minorEastAsia"/>
        </w:rPr>
        <w:t xml:space="preserve"> the </w:t>
      </w:r>
      <w:proofErr w:type="spellStart"/>
      <w:r>
        <w:rPr>
          <w:rFonts w:eastAsiaTheme="minorEastAsia"/>
        </w:rPr>
        <w:t>NewWave</w:t>
      </w:r>
      <w:proofErr w:type="spellEnd"/>
      <w:r>
        <w:rPr>
          <w:rFonts w:eastAsiaTheme="minorEastAsia"/>
        </w:rPr>
        <w:t xml:space="preserve"> model </w:t>
      </w:r>
      <w:r w:rsidR="008B2374">
        <w:rPr>
          <w:rFonts w:eastAsiaTheme="minorEastAsia"/>
        </w:rPr>
        <w:t>in</w:t>
      </w:r>
      <w:r>
        <w:rPr>
          <w:rFonts w:eastAsiaTheme="minorEastAsia"/>
        </w:rPr>
        <w:t xml:space="preserve"> Eq. </w:t>
      </w:r>
      <w:r>
        <w:rPr>
          <w:rFonts w:eastAsiaTheme="minorEastAsia"/>
        </w:rPr>
        <w:fldChar w:fldCharType="begin"/>
      </w:r>
      <w:r>
        <w:rPr>
          <w:rFonts w:eastAsiaTheme="minorEastAsia"/>
        </w:rPr>
        <w:instrText xml:space="preserve"> REF _Ref86242373 \h </w:instrText>
      </w:r>
      <w:r>
        <w:rPr>
          <w:rFonts w:eastAsiaTheme="minorEastAsia"/>
        </w:rPr>
      </w:r>
      <w:r>
        <w:rPr>
          <w:rFonts w:eastAsiaTheme="minorEastAsia"/>
        </w:rPr>
        <w:fldChar w:fldCharType="separate"/>
      </w:r>
      <w:r w:rsidR="00D827F1">
        <w:rPr>
          <w:rFonts w:eastAsiaTheme="minorEastAsia"/>
        </w:rPr>
        <w:t>(</w:t>
      </w:r>
      <w:r w:rsidR="00D827F1">
        <w:rPr>
          <w:noProof/>
        </w:rPr>
        <w:t>6</w:t>
      </w:r>
      <w:r w:rsidR="00D827F1">
        <w:t>)</w:t>
      </w:r>
      <w:r>
        <w:rPr>
          <w:rFonts w:eastAsiaTheme="minorEastAsia"/>
        </w:rPr>
        <w:fldChar w:fldCharType="end"/>
      </w:r>
      <w:r>
        <w:rPr>
          <w:rFonts w:eastAsiaTheme="minorEastAsia"/>
        </w:rPr>
        <w:t xml:space="preserve">, we can </w:t>
      </w:r>
      <w:r w:rsidR="008B2374">
        <w:rPr>
          <w:rFonts w:eastAsiaTheme="minorEastAsia"/>
        </w:rPr>
        <w:t xml:space="preserve">set </w:t>
      </w:r>
      <m:oMath>
        <m:r>
          <w:rPr>
            <w:rFonts w:ascii="Cambria Math" w:eastAsiaTheme="minorEastAsia" w:hAnsi="Cambria Math"/>
          </w:rPr>
          <m:t>g=0</m:t>
        </m:r>
      </m:oMath>
      <w:r w:rsidR="008B2374">
        <w:rPr>
          <w:rFonts w:eastAsiaTheme="minorEastAsia"/>
        </w:rPr>
        <w:t xml:space="preserve"> and </w:t>
      </w:r>
      <w:r>
        <w:rPr>
          <w:rFonts w:eastAsiaTheme="minorEastAsia"/>
        </w:rPr>
        <w:t>choose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A1A65" w14:paraId="7B04BB89" w14:textId="77777777" w:rsidTr="002A1A65">
        <w:tc>
          <w:tcPr>
            <w:tcW w:w="3116" w:type="dxa"/>
            <w:vAlign w:val="center"/>
          </w:tcPr>
          <w:p w14:paraId="41E4A98E" w14:textId="77777777" w:rsidR="002A1A65" w:rsidRDefault="002A1A65" w:rsidP="002A1A65">
            <w:pPr>
              <w:spacing w:after="120"/>
              <w:jc w:val="center"/>
              <w:rPr>
                <w:rFonts w:eastAsiaTheme="minorEastAsia"/>
              </w:rPr>
            </w:pPr>
          </w:p>
        </w:tc>
        <w:tc>
          <w:tcPr>
            <w:tcW w:w="3117" w:type="dxa"/>
            <w:vAlign w:val="center"/>
          </w:tcPr>
          <w:p w14:paraId="7C497A22" w14:textId="40DC69BD" w:rsidR="002A1A65" w:rsidRDefault="002A1A65" w:rsidP="002A1A65">
            <w:pPr>
              <w:spacing w:after="120"/>
              <w:jc w:val="center"/>
              <w:rPr>
                <w:rFonts w:eastAsiaTheme="minorEastAsia"/>
              </w:rPr>
            </w:pPr>
            <m:oMathPara>
              <m:oMath>
                <m:r>
                  <w:rPr>
                    <w:rFonts w:ascii="Cambria Math" w:hAnsi="Cambria Math"/>
                  </w:rPr>
                  <m:t>e</m:t>
                </m:r>
                <m:d>
                  <m:dPr>
                    <m:ctrlPr>
                      <w:rPr>
                        <w:rFonts w:ascii="Cambria Math" w:hAnsi="Cambria Math"/>
                        <w:i/>
                      </w:rPr>
                    </m:ctrlPr>
                  </m:dPr>
                  <m:e>
                    <m:r>
                      <w:rPr>
                        <w:rFonts w:ascii="Cambria Math" w:eastAsiaTheme="minorEastAsia" w:hAnsi="Cambria Math"/>
                      </w:rPr>
                      <m:t>τ</m:t>
                    </m:r>
                  </m:e>
                </m:d>
                <m:r>
                  <w:rPr>
                    <w:rFonts w:ascii="Cambria Math" w:hAnsi="Cambria Math"/>
                  </w:rPr>
                  <m:t>=cρ</m:t>
                </m:r>
                <m:d>
                  <m:dPr>
                    <m:ctrlPr>
                      <w:rPr>
                        <w:rFonts w:ascii="Cambria Math" w:hAnsi="Cambria Math"/>
                        <w:i/>
                      </w:rPr>
                    </m:ctrlPr>
                  </m:dPr>
                  <m:e>
                    <m:r>
                      <w:rPr>
                        <w:rFonts w:ascii="Cambria Math" w:eastAsiaTheme="minorEastAsia" w:hAnsi="Cambria Math"/>
                      </w:rPr>
                      <m:t>τ</m:t>
                    </m:r>
                  </m:e>
                </m:d>
                <m:r>
                  <w:rPr>
                    <w:rFonts w:ascii="Cambria Math" w:hAnsi="Cambria Math"/>
                  </w:rPr>
                  <m:t>.</m:t>
                </m:r>
              </m:oMath>
            </m:oMathPara>
          </w:p>
        </w:tc>
        <w:tc>
          <w:tcPr>
            <w:tcW w:w="3117" w:type="dxa"/>
            <w:vAlign w:val="center"/>
          </w:tcPr>
          <w:p w14:paraId="29DF6A7B" w14:textId="44D8B03F" w:rsidR="002A1A65" w:rsidRDefault="002A1A65" w:rsidP="002A1A65">
            <w:pPr>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16</w:t>
            </w:r>
            <w:r w:rsidR="005B6C88">
              <w:rPr>
                <w:noProof/>
              </w:rPr>
              <w:fldChar w:fldCharType="end"/>
            </w:r>
            <w:r>
              <w:t>)</w:t>
            </w:r>
          </w:p>
        </w:tc>
      </w:tr>
    </w:tbl>
    <w:p w14:paraId="16473DD8" w14:textId="6F87A3F9" w:rsidR="00EA7208" w:rsidRDefault="008B2374" w:rsidP="00BE57B5">
      <w:pPr>
        <w:jc w:val="both"/>
        <w:rPr>
          <w:rFonts w:eastAsiaTheme="minorEastAsia"/>
        </w:rPr>
      </w:pPr>
      <w:r>
        <w:rPr>
          <w:rFonts w:eastAsiaTheme="minorEastAsia"/>
        </w:rPr>
        <w:t>To match the variance of</w:t>
      </w:r>
      <w:r w:rsidR="00200EC1">
        <w:rPr>
          <w:rFonts w:eastAsiaTheme="minorEastAsia"/>
        </w:rPr>
        <w:t xml:space="preserve"> the constrained wave</w:t>
      </w:r>
      <w:r w:rsidR="002A1A65">
        <w:rPr>
          <w:rFonts w:eastAsiaTheme="minorEastAsia"/>
        </w:rPr>
        <w:t>,</w:t>
      </w:r>
      <w:r w:rsidR="00200EC1">
        <w:rPr>
          <w:rFonts w:eastAsiaTheme="minorEastAsia"/>
        </w:rPr>
        <w:t xml:space="preserve"> Eq. </w:t>
      </w:r>
      <w:r w:rsidR="00200EC1">
        <w:rPr>
          <w:rFonts w:eastAsiaTheme="minorEastAsia"/>
        </w:rPr>
        <w:fldChar w:fldCharType="begin"/>
      </w:r>
      <w:r w:rsidR="00200EC1">
        <w:rPr>
          <w:rFonts w:eastAsiaTheme="minorEastAsia"/>
        </w:rPr>
        <w:instrText xml:space="preserve"> REF _Ref86243837 \h </w:instrText>
      </w:r>
      <w:r w:rsidR="00200EC1">
        <w:rPr>
          <w:rFonts w:eastAsiaTheme="minorEastAsia"/>
        </w:rPr>
      </w:r>
      <w:r w:rsidR="00200EC1">
        <w:rPr>
          <w:rFonts w:eastAsiaTheme="minorEastAsia"/>
        </w:rPr>
        <w:fldChar w:fldCharType="separate"/>
      </w:r>
      <w:r w:rsidR="00D827F1">
        <w:rPr>
          <w:rFonts w:eastAsiaTheme="minorEastAsia"/>
        </w:rPr>
        <w:t>(</w:t>
      </w:r>
      <w:r w:rsidR="00D827F1">
        <w:rPr>
          <w:noProof/>
        </w:rPr>
        <w:t>15</w:t>
      </w:r>
      <w:r w:rsidR="00D827F1">
        <w:t>)</w:t>
      </w:r>
      <w:r w:rsidR="00200EC1">
        <w:rPr>
          <w:rFonts w:eastAsiaTheme="minorEastAsia"/>
        </w:rPr>
        <w:fldChar w:fldCharType="end"/>
      </w:r>
      <w:r w:rsidR="002A1A65">
        <w:rPr>
          <w:rFonts w:eastAsiaTheme="minorEastAsia"/>
        </w:rPr>
        <w:t>,</w:t>
      </w:r>
      <w:r w:rsidR="00200EC1">
        <w:rPr>
          <w:rFonts w:eastAsiaTheme="minorEastAsia"/>
        </w:rPr>
        <w:t xml:space="preserve"> to</w:t>
      </w:r>
      <w:r>
        <w:rPr>
          <w:rFonts w:eastAsiaTheme="minorEastAsia"/>
        </w:rPr>
        <w:t xml:space="preserve"> the </w:t>
      </w:r>
      <w:proofErr w:type="spellStart"/>
      <w:r>
        <w:rPr>
          <w:rFonts w:eastAsiaTheme="minorEastAsia"/>
        </w:rPr>
        <w:t>NewWave</w:t>
      </w:r>
      <w:proofErr w:type="spellEnd"/>
      <w:r>
        <w:rPr>
          <w:rFonts w:eastAsiaTheme="minorEastAsia"/>
        </w:rPr>
        <w:t xml:space="preserve"> model in Eq. </w:t>
      </w:r>
      <w:r>
        <w:rPr>
          <w:rFonts w:eastAsiaTheme="minorEastAsia"/>
        </w:rPr>
        <w:fldChar w:fldCharType="begin"/>
      </w:r>
      <w:r>
        <w:rPr>
          <w:rFonts w:eastAsiaTheme="minorEastAsia"/>
        </w:rPr>
        <w:instrText xml:space="preserve"> REF _Ref86242958 \h </w:instrText>
      </w:r>
      <w:r>
        <w:rPr>
          <w:rFonts w:eastAsiaTheme="minorEastAsia"/>
        </w:rPr>
      </w:r>
      <w:r>
        <w:rPr>
          <w:rFonts w:eastAsiaTheme="minorEastAsia"/>
        </w:rPr>
        <w:fldChar w:fldCharType="separate"/>
      </w:r>
      <w:r w:rsidR="00D827F1">
        <w:rPr>
          <w:rFonts w:eastAsiaTheme="minorEastAsia"/>
        </w:rPr>
        <w:t>(</w:t>
      </w:r>
      <w:r w:rsidR="00D827F1">
        <w:rPr>
          <w:noProof/>
        </w:rPr>
        <w:t>8</w:t>
      </w:r>
      <w:r w:rsidR="00D827F1">
        <w:t>)</w:t>
      </w:r>
      <w:r>
        <w:rPr>
          <w:rFonts w:eastAsiaTheme="minorEastAsia"/>
        </w:rPr>
        <w:fldChar w:fldCharType="end"/>
      </w:r>
      <w:r>
        <w:rPr>
          <w:rFonts w:eastAsiaTheme="minorEastAsia"/>
        </w:rPr>
        <w:t>, we can choose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A1A65" w14:paraId="57DC8BA8" w14:textId="77777777" w:rsidTr="002A1A65">
        <w:tc>
          <w:tcPr>
            <w:tcW w:w="3116" w:type="dxa"/>
            <w:vAlign w:val="center"/>
          </w:tcPr>
          <w:p w14:paraId="7BE77055" w14:textId="77777777" w:rsidR="002A1A65" w:rsidRDefault="002A1A65" w:rsidP="002A1A65">
            <w:pPr>
              <w:spacing w:after="120"/>
              <w:jc w:val="center"/>
              <w:rPr>
                <w:rFonts w:eastAsiaTheme="minorEastAsia"/>
              </w:rPr>
            </w:pPr>
          </w:p>
        </w:tc>
        <w:tc>
          <w:tcPr>
            <w:tcW w:w="3117" w:type="dxa"/>
            <w:vAlign w:val="center"/>
          </w:tcPr>
          <w:p w14:paraId="78CD606A" w14:textId="1C2D5AD3" w:rsidR="002A1A65" w:rsidRDefault="002A1A65" w:rsidP="002A1A65">
            <w:pPr>
              <w:spacing w:after="120"/>
              <w:jc w:val="center"/>
              <w:rPr>
                <w:rFonts w:eastAsiaTheme="minorEastAsia"/>
              </w:rPr>
            </w:pPr>
            <m:oMathPara>
              <m:oMath>
                <m:r>
                  <w:rPr>
                    <w:rFonts w:ascii="Cambria Math" w:hAnsi="Cambria Math"/>
                  </w:rPr>
                  <m:t>f</m:t>
                </m:r>
                <m:d>
                  <m:dPr>
                    <m:ctrlPr>
                      <w:rPr>
                        <w:rFonts w:ascii="Cambria Math" w:hAnsi="Cambria Math"/>
                        <w:i/>
                      </w:rPr>
                    </m:ctrlPr>
                  </m:dPr>
                  <m:e>
                    <m:r>
                      <w:rPr>
                        <w:rFonts w:ascii="Cambria Math" w:eastAsiaTheme="minorEastAsia" w:hAnsi="Cambria Math"/>
                      </w:rPr>
                      <m:t>τ</m:t>
                    </m:r>
                  </m:e>
                </m:d>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acc>
                  <m:accPr>
                    <m:chr m:val="̇"/>
                    <m:ctrlPr>
                      <w:rPr>
                        <w:rFonts w:ascii="Cambria Math" w:hAnsi="Cambria Math"/>
                        <w:i/>
                      </w:rPr>
                    </m:ctrlPr>
                  </m:accPr>
                  <m:e>
                    <m:r>
                      <w:rPr>
                        <w:rFonts w:ascii="Cambria Math" w:hAnsi="Cambria Math"/>
                      </w:rPr>
                      <m:t>ρ</m:t>
                    </m:r>
                  </m:e>
                </m:acc>
                <m:d>
                  <m:dPr>
                    <m:ctrlPr>
                      <w:rPr>
                        <w:rFonts w:ascii="Cambria Math" w:hAnsi="Cambria Math"/>
                        <w:i/>
                      </w:rPr>
                    </m:ctrlPr>
                  </m:dPr>
                  <m:e>
                    <m:r>
                      <w:rPr>
                        <w:rFonts w:ascii="Cambria Math" w:eastAsiaTheme="minorEastAsia" w:hAnsi="Cambria Math"/>
                      </w:rPr>
                      <m:t>τ</m:t>
                    </m:r>
                  </m:e>
                </m:d>
                <m:r>
                  <w:rPr>
                    <w:rFonts w:ascii="Cambria Math" w:hAnsi="Cambria Math"/>
                  </w:rPr>
                  <m:t>.</m:t>
                </m:r>
              </m:oMath>
            </m:oMathPara>
          </w:p>
        </w:tc>
        <w:tc>
          <w:tcPr>
            <w:tcW w:w="3117" w:type="dxa"/>
            <w:vAlign w:val="center"/>
          </w:tcPr>
          <w:p w14:paraId="79F8C64E" w14:textId="297B65C3" w:rsidR="002A1A65" w:rsidRDefault="002A1A65" w:rsidP="002A1A65">
            <w:pPr>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17</w:t>
            </w:r>
            <w:r w:rsidR="005B6C88">
              <w:rPr>
                <w:noProof/>
              </w:rPr>
              <w:fldChar w:fldCharType="end"/>
            </w:r>
            <w:r>
              <w:t>)</w:t>
            </w:r>
          </w:p>
        </w:tc>
      </w:tr>
    </w:tbl>
    <w:p w14:paraId="672E22AD" w14:textId="41AA7AD9" w:rsidR="00200EC1" w:rsidRPr="001C31FD" w:rsidRDefault="00200EC1" w:rsidP="00BE57B5">
      <w:pPr>
        <w:jc w:val="both"/>
        <w:rPr>
          <w:rFonts w:eastAsiaTheme="minorEastAsia"/>
        </w:rPr>
      </w:pPr>
      <w:r>
        <w:rPr>
          <w:rFonts w:eastAsiaTheme="minorEastAsia"/>
        </w:rPr>
        <w:t xml:space="preserve">With the above choice of </w:t>
      </w:r>
      <m:oMath>
        <m:r>
          <w:rPr>
            <w:rFonts w:ascii="Cambria Math" w:eastAsiaTheme="minorEastAsia" w:hAnsi="Cambria Math"/>
          </w:rPr>
          <m:t>Q</m:t>
        </m:r>
      </m:oMath>
      <w:r>
        <w:rPr>
          <w:rFonts w:eastAsiaTheme="minorEastAsia"/>
        </w:rPr>
        <w:t xml:space="preserve">, </w:t>
      </w:r>
      <m:oMath>
        <m:r>
          <w:rPr>
            <w:rFonts w:ascii="Cambria Math" w:eastAsiaTheme="minorEastAsia" w:hAnsi="Cambria Math"/>
          </w:rPr>
          <m:t>R</m:t>
        </m:r>
      </m:oMath>
      <w:r>
        <w:rPr>
          <w:rFonts w:eastAsiaTheme="minorEastAsia"/>
        </w:rPr>
        <w:t xml:space="preserve">, </w:t>
      </w:r>
      <m:oMath>
        <m:r>
          <w:rPr>
            <w:rFonts w:ascii="Cambria Math" w:eastAsiaTheme="minorEastAsia" w:hAnsi="Cambria Math"/>
          </w:rPr>
          <m:t>e(τ)</m:t>
        </m:r>
      </m:oMath>
      <w:r>
        <w:rPr>
          <w:rFonts w:eastAsiaTheme="minorEastAsia"/>
        </w:rPr>
        <w:t xml:space="preserve">, and </w:t>
      </w:r>
      <m:oMath>
        <m:r>
          <w:rPr>
            <w:rFonts w:ascii="Cambria Math" w:eastAsiaTheme="minorEastAsia" w:hAnsi="Cambria Math"/>
          </w:rPr>
          <m:t>f(τ)</m:t>
        </m:r>
      </m:oMath>
      <w:r>
        <w:rPr>
          <w:rFonts w:eastAsiaTheme="minorEastAsia"/>
        </w:rPr>
        <w:t xml:space="preserve">, Eq. </w:t>
      </w:r>
      <w:r>
        <w:rPr>
          <w:rFonts w:eastAsiaTheme="minorEastAsia"/>
        </w:rPr>
        <w:fldChar w:fldCharType="begin"/>
      </w:r>
      <w:r>
        <w:rPr>
          <w:rFonts w:eastAsiaTheme="minorEastAsia"/>
        </w:rPr>
        <w:instrText xml:space="preserve"> REF _Ref86243935 \h </w:instrText>
      </w:r>
      <w:r>
        <w:rPr>
          <w:rFonts w:eastAsiaTheme="minorEastAsia"/>
        </w:rPr>
      </w:r>
      <w:r>
        <w:rPr>
          <w:rFonts w:eastAsiaTheme="minorEastAsia"/>
        </w:rPr>
        <w:fldChar w:fldCharType="separate"/>
      </w:r>
      <w:r w:rsidR="00D827F1">
        <w:rPr>
          <w:rFonts w:eastAsiaTheme="minorEastAsia"/>
        </w:rPr>
        <w:t>(</w:t>
      </w:r>
      <w:r w:rsidR="00D827F1">
        <w:rPr>
          <w:noProof/>
        </w:rPr>
        <w:t>10</w:t>
      </w:r>
      <w:r w:rsidR="00D827F1">
        <w:t>)</w:t>
      </w:r>
      <w:r>
        <w:rPr>
          <w:rFonts w:eastAsiaTheme="minorEastAsia"/>
        </w:rPr>
        <w:fldChar w:fldCharType="end"/>
      </w:r>
      <w:r>
        <w:rPr>
          <w:rFonts w:eastAsiaTheme="minorEastAsia"/>
        </w:rPr>
        <w:t xml:space="preserve"> gives the final constrained wave </w:t>
      </w:r>
      <w:r w:rsidR="002A1A65">
        <w:rPr>
          <w:rFonts w:eastAsiaTheme="minorEastAsia"/>
        </w:rPr>
        <w:t xml:space="preserve">consistent </w:t>
      </w:r>
      <w:r>
        <w:rPr>
          <w:rFonts w:eastAsiaTheme="minorEastAsia"/>
        </w:rPr>
        <w:t xml:space="preserve">with the </w:t>
      </w:r>
      <w:proofErr w:type="spellStart"/>
      <w:r>
        <w:rPr>
          <w:rFonts w:eastAsiaTheme="minorEastAsia"/>
        </w:rPr>
        <w:t>NewWave</w:t>
      </w:r>
      <w:proofErr w:type="spellEnd"/>
      <w:r>
        <w:rPr>
          <w:rFonts w:eastAsiaTheme="minorEastAsia"/>
        </w:rPr>
        <w:t xml:space="preserve"> model.</w:t>
      </w:r>
    </w:p>
    <w:p w14:paraId="5025810E" w14:textId="0FAF4CFD" w:rsidR="00A90171" w:rsidRPr="00A90171" w:rsidRDefault="00A90171" w:rsidP="00BE57B5">
      <w:pPr>
        <w:jc w:val="both"/>
        <w:rPr>
          <w:b/>
          <w:bCs/>
        </w:rPr>
      </w:pPr>
      <w:r w:rsidRPr="00A90171">
        <w:rPr>
          <w:b/>
          <w:bCs/>
        </w:rPr>
        <w:t>F</w:t>
      </w:r>
      <w:r w:rsidR="00900CD4" w:rsidRPr="00A90171">
        <w:rPr>
          <w:b/>
          <w:bCs/>
        </w:rPr>
        <w:t xml:space="preserve">inal </w:t>
      </w:r>
      <w:r>
        <w:rPr>
          <w:b/>
          <w:bCs/>
        </w:rPr>
        <w:t>S</w:t>
      </w:r>
      <w:r w:rsidR="00900CD4" w:rsidRPr="00A90171">
        <w:rPr>
          <w:b/>
          <w:bCs/>
        </w:rPr>
        <w:t xml:space="preserve">et of </w:t>
      </w:r>
      <w:r>
        <w:rPr>
          <w:b/>
          <w:bCs/>
        </w:rPr>
        <w:t>E</w:t>
      </w:r>
      <w:r w:rsidR="00900CD4" w:rsidRPr="00A90171">
        <w:rPr>
          <w:b/>
          <w:bCs/>
        </w:rPr>
        <w:t>quations</w:t>
      </w:r>
    </w:p>
    <w:p w14:paraId="69278959" w14:textId="7D015BAA" w:rsidR="001C31FD" w:rsidRDefault="00235ACE" w:rsidP="00A71B82">
      <w:pPr>
        <w:ind w:firstLine="360"/>
        <w:jc w:val="both"/>
      </w:pPr>
      <w:r>
        <w:t>The constrained wave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C4244" w14:paraId="05851A1D" w14:textId="77777777" w:rsidTr="00FC4244">
        <w:tc>
          <w:tcPr>
            <w:tcW w:w="3116" w:type="dxa"/>
            <w:vAlign w:val="center"/>
          </w:tcPr>
          <w:p w14:paraId="496C7950" w14:textId="77777777" w:rsidR="00FC4244" w:rsidRDefault="00FC4244" w:rsidP="00FC4244">
            <w:pPr>
              <w:spacing w:after="120"/>
              <w:jc w:val="center"/>
            </w:pPr>
          </w:p>
        </w:tc>
        <w:tc>
          <w:tcPr>
            <w:tcW w:w="3117" w:type="dxa"/>
            <w:vAlign w:val="center"/>
          </w:tcPr>
          <w:p w14:paraId="6176D438" w14:textId="719AF4D9" w:rsidR="00FC4244" w:rsidRDefault="005B6C88" w:rsidP="00FC4244">
            <w:pPr>
              <w:spacing w:after="120"/>
              <w:jc w:val="center"/>
            </w:pPr>
            <m:oMathPara>
              <m:oMath>
                <m:acc>
                  <m:accPr>
                    <m:chr m:val="̃"/>
                    <m:ctrlPr>
                      <w:rPr>
                        <w:rFonts w:ascii="Cambria Math" w:hAnsi="Cambria Math"/>
                        <w:i/>
                      </w:rPr>
                    </m:ctrlPr>
                  </m:accPr>
                  <m:e>
                    <m:r>
                      <w:rPr>
                        <w:rFonts w:ascii="Cambria Math" w:hAnsi="Cambria Math"/>
                      </w:rPr>
                      <m:t>ζ</m:t>
                    </m:r>
                  </m:e>
                </m:acc>
                <m:d>
                  <m:dPr>
                    <m:ctrlPr>
                      <w:rPr>
                        <w:rFonts w:ascii="Cambria Math" w:hAnsi="Cambria Math"/>
                        <w:i/>
                      </w:rPr>
                    </m:ctrlPr>
                  </m:dPr>
                  <m:e>
                    <m:r>
                      <w:rPr>
                        <w:rFonts w:ascii="Cambria Math" w:eastAsiaTheme="minorEastAsia" w:hAnsi="Cambria Math"/>
                      </w:rPr>
                      <m:t>τ</m:t>
                    </m:r>
                  </m:e>
                </m:d>
                <m:r>
                  <w:rPr>
                    <w:rFonts w:ascii="Cambria Math" w:hAnsi="Cambria Math"/>
                  </w:rPr>
                  <m:t>=ζ</m:t>
                </m:r>
                <m:d>
                  <m:dPr>
                    <m:ctrlPr>
                      <w:rPr>
                        <w:rFonts w:ascii="Cambria Math" w:hAnsi="Cambria Math"/>
                        <w:i/>
                      </w:rPr>
                    </m:ctrlPr>
                  </m:dPr>
                  <m:e>
                    <m:r>
                      <w:rPr>
                        <w:rFonts w:ascii="Cambria Math" w:eastAsiaTheme="minorEastAsia" w:hAnsi="Cambria Math"/>
                      </w:rPr>
                      <m:t>τ</m:t>
                    </m:r>
                  </m:e>
                </m:d>
                <m:r>
                  <w:rPr>
                    <w:rFonts w:ascii="Cambria Math" w:hAnsi="Cambria Math"/>
                  </w:rPr>
                  <m:t>+Qe</m:t>
                </m:r>
                <m:d>
                  <m:dPr>
                    <m:ctrlPr>
                      <w:rPr>
                        <w:rFonts w:ascii="Cambria Math" w:hAnsi="Cambria Math"/>
                        <w:i/>
                      </w:rPr>
                    </m:ctrlPr>
                  </m:dPr>
                  <m:e>
                    <m:r>
                      <w:rPr>
                        <w:rFonts w:ascii="Cambria Math" w:eastAsiaTheme="minorEastAsia" w:hAnsi="Cambria Math"/>
                      </w:rPr>
                      <m:t>τ</m:t>
                    </m:r>
                  </m:e>
                </m:d>
                <m:r>
                  <w:rPr>
                    <w:rFonts w:ascii="Cambria Math" w:hAnsi="Cambria Math"/>
                  </w:rPr>
                  <m:t>+Rf(</m:t>
                </m:r>
                <m:r>
                  <w:rPr>
                    <w:rFonts w:ascii="Cambria Math" w:eastAsiaTheme="minorEastAsia" w:hAnsi="Cambria Math"/>
                  </w:rPr>
                  <m:t>τ</m:t>
                </m:r>
                <m:r>
                  <w:rPr>
                    <w:rFonts w:ascii="Cambria Math" w:hAnsi="Cambria Math"/>
                  </w:rPr>
                  <m:t>)</m:t>
                </m:r>
              </m:oMath>
            </m:oMathPara>
          </w:p>
        </w:tc>
        <w:tc>
          <w:tcPr>
            <w:tcW w:w="3117" w:type="dxa"/>
            <w:vAlign w:val="center"/>
          </w:tcPr>
          <w:p w14:paraId="26B8403D" w14:textId="54EB0707" w:rsidR="00FC4244" w:rsidRDefault="00FC4244" w:rsidP="00FC4244">
            <w:pPr>
              <w:spacing w:after="120"/>
              <w:jc w:val="right"/>
            </w:pPr>
            <w:r>
              <w:t>(</w:t>
            </w:r>
            <w:r w:rsidR="005B6C88">
              <w:fldChar w:fldCharType="begin"/>
            </w:r>
            <w:r w:rsidR="005B6C88">
              <w:instrText xml:space="preserve"> SEQ Equation \* ARABIC </w:instrText>
            </w:r>
            <w:r w:rsidR="005B6C88">
              <w:fldChar w:fldCharType="separate"/>
            </w:r>
            <w:r w:rsidR="00D827F1">
              <w:rPr>
                <w:noProof/>
              </w:rPr>
              <w:t>18</w:t>
            </w:r>
            <w:r w:rsidR="005B6C88">
              <w:rPr>
                <w:noProof/>
              </w:rPr>
              <w:fldChar w:fldCharType="end"/>
            </w:r>
            <w:r>
              <w:t>)</w:t>
            </w:r>
          </w:p>
        </w:tc>
      </w:tr>
    </w:tbl>
    <w:p w14:paraId="2AE5E6EF" w14:textId="4583F33E" w:rsidR="00235ACE" w:rsidRDefault="00235ACE" w:rsidP="00BE57B5">
      <w:pPr>
        <w:jc w:val="both"/>
        <w:rPr>
          <w:rFonts w:eastAsiaTheme="minorEastAsia"/>
        </w:rPr>
      </w:pPr>
      <w:r>
        <w:rPr>
          <w:rFonts w:eastAsiaTheme="minorEastAsia"/>
        </w:rPr>
        <w:t xml:space="preserve">where </w:t>
      </w:r>
      <m:oMath>
        <m:r>
          <w:rPr>
            <w:rFonts w:ascii="Cambria Math" w:eastAsiaTheme="minorEastAsia" w:hAnsi="Cambria Math"/>
          </w:rPr>
          <m:t>ζ(t)</m:t>
        </m:r>
      </m:oMath>
      <w:r>
        <w:rPr>
          <w:rFonts w:eastAsiaTheme="minorEastAsia"/>
        </w:rPr>
        <w:t xml:space="preserve"> is the original wave generated using </w:t>
      </w:r>
      <w:r w:rsidR="00A90171">
        <w:rPr>
          <w:rFonts w:eastAsiaTheme="minorEastAsia"/>
        </w:rPr>
        <w:t xml:space="preserve">the </w:t>
      </w:r>
      <w:r>
        <w:rPr>
          <w:rFonts w:eastAsiaTheme="minorEastAsia"/>
        </w:rPr>
        <w:t>random</w:t>
      </w:r>
      <w:r w:rsidR="00A90171">
        <w:rPr>
          <w:rFonts w:eastAsiaTheme="minorEastAsia"/>
        </w:rPr>
        <w:t>-</w:t>
      </w:r>
      <w:r w:rsidR="00234408">
        <w:rPr>
          <w:rFonts w:eastAsiaTheme="minorEastAsia"/>
        </w:rPr>
        <w:t>wave</w:t>
      </w:r>
      <w:r w:rsidR="00A90171">
        <w:rPr>
          <w:rFonts w:eastAsiaTheme="minorEastAsia"/>
        </w:rPr>
        <w:t xml:space="preserve"> method based on the wave spectrum</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3870"/>
        <w:gridCol w:w="2695"/>
      </w:tblGrid>
      <w:tr w:rsidR="00FC4244" w14:paraId="4C4E6A3F" w14:textId="77777777" w:rsidTr="00FC4244">
        <w:tc>
          <w:tcPr>
            <w:tcW w:w="2785" w:type="dxa"/>
            <w:vAlign w:val="center"/>
          </w:tcPr>
          <w:p w14:paraId="3D5B8922" w14:textId="77777777" w:rsidR="00FC4244" w:rsidRDefault="00FC4244" w:rsidP="00FC4244">
            <w:pPr>
              <w:spacing w:after="120"/>
              <w:jc w:val="center"/>
            </w:pPr>
          </w:p>
        </w:tc>
        <w:tc>
          <w:tcPr>
            <w:tcW w:w="3870" w:type="dxa"/>
            <w:vAlign w:val="center"/>
          </w:tcPr>
          <w:p w14:paraId="7BA8BAC9" w14:textId="217ED1F0" w:rsidR="00FC4244" w:rsidRPr="00FC4244" w:rsidRDefault="00FC4244" w:rsidP="00FC4244">
            <w:pPr>
              <w:spacing w:after="120"/>
              <w:jc w:val="center"/>
              <w:rPr>
                <w:rFonts w:eastAsiaTheme="minorEastAsia"/>
              </w:rPr>
            </w:pPr>
            <m:oMathPara>
              <m:oMath>
                <m:r>
                  <w:rPr>
                    <w:rFonts w:ascii="Cambria Math" w:eastAsiaTheme="minorEastAsia" w:hAnsi="Cambria Math"/>
                  </w:rPr>
                  <m:t>ζ</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τ</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τ)</m:t>
                        </m:r>
                      </m:e>
                    </m:func>
                  </m:e>
                </m:nary>
              </m:oMath>
            </m:oMathPara>
          </w:p>
        </w:tc>
        <w:tc>
          <w:tcPr>
            <w:tcW w:w="2695" w:type="dxa"/>
            <w:vAlign w:val="center"/>
          </w:tcPr>
          <w:p w14:paraId="13129E45" w14:textId="344C1E90" w:rsidR="00FC4244" w:rsidRDefault="00FC4244" w:rsidP="00FC4244">
            <w:pPr>
              <w:spacing w:after="120"/>
              <w:jc w:val="right"/>
            </w:pPr>
            <w:r>
              <w:t>(</w:t>
            </w:r>
            <w:r w:rsidR="005B6C88">
              <w:fldChar w:fldCharType="begin"/>
            </w:r>
            <w:r w:rsidR="005B6C88">
              <w:instrText xml:space="preserve"> SEQ Equation \* ARABIC </w:instrText>
            </w:r>
            <w:r w:rsidR="005B6C88">
              <w:fldChar w:fldCharType="separate"/>
            </w:r>
            <w:r w:rsidR="00D827F1">
              <w:rPr>
                <w:noProof/>
              </w:rPr>
              <w:t>19</w:t>
            </w:r>
            <w:r w:rsidR="005B6C88">
              <w:rPr>
                <w:noProof/>
              </w:rPr>
              <w:fldChar w:fldCharType="end"/>
            </w:r>
            <w:r>
              <w:t>)</w:t>
            </w:r>
          </w:p>
        </w:tc>
      </w:tr>
    </w:tbl>
    <w:p w14:paraId="17219D75" w14:textId="194895DE" w:rsidR="00900CD4" w:rsidRDefault="00235ACE" w:rsidP="00BE57B5">
      <w:pPr>
        <w:jc w:val="both"/>
        <w:rPr>
          <w:rFonts w:eastAsiaTheme="minorEastAsia"/>
        </w:rPr>
      </w:pPr>
      <w:r>
        <w:t xml:space="preserve">The deterministic time </w:t>
      </w:r>
      <w:r w:rsidR="00EE74CE">
        <w:t>signals</w:t>
      </w:r>
      <w:r>
        <w:t xml:space="preserve"> </w:t>
      </w:r>
      <m:oMath>
        <m:r>
          <w:rPr>
            <w:rFonts w:ascii="Cambria Math" w:hAnsi="Cambria Math"/>
          </w:rPr>
          <m:t>e</m:t>
        </m:r>
        <m:d>
          <m:dPr>
            <m:ctrlPr>
              <w:rPr>
                <w:rFonts w:ascii="Cambria Math" w:hAnsi="Cambria Math"/>
                <w:i/>
              </w:rPr>
            </m:ctrlPr>
          </m:dPr>
          <m:e>
            <m:r>
              <w:rPr>
                <w:rFonts w:ascii="Cambria Math" w:eastAsiaTheme="minorEastAsia" w:hAnsi="Cambria Math"/>
              </w:rPr>
              <m:t>τ</m:t>
            </m:r>
          </m:e>
        </m:d>
      </m:oMath>
      <w:r>
        <w:rPr>
          <w:rFonts w:eastAsiaTheme="minorEastAsia"/>
        </w:rPr>
        <w:t xml:space="preserve"> and </w:t>
      </w:r>
      <m:oMath>
        <m:r>
          <w:rPr>
            <w:rFonts w:ascii="Cambria Math" w:hAnsi="Cambria Math"/>
          </w:rPr>
          <m:t>f</m:t>
        </m:r>
        <m:d>
          <m:dPr>
            <m:ctrlPr>
              <w:rPr>
                <w:rFonts w:ascii="Cambria Math" w:hAnsi="Cambria Math"/>
                <w:i/>
              </w:rPr>
            </m:ctrlPr>
          </m:dPr>
          <m:e>
            <m:r>
              <w:rPr>
                <w:rFonts w:ascii="Cambria Math" w:eastAsiaTheme="minorEastAsia" w:hAnsi="Cambria Math"/>
              </w:rPr>
              <m:t>τ</m:t>
            </m:r>
          </m:e>
        </m:d>
      </m:oMath>
      <w:r>
        <w:rPr>
          <w:rFonts w:eastAsiaTheme="minorEastAsia"/>
        </w:rPr>
        <w:t xml:space="preserve"> </w:t>
      </w:r>
      <w:r w:rsidR="00A90171">
        <w:rPr>
          <w:rFonts w:eastAsiaTheme="minorEastAsia"/>
        </w:rPr>
        <w:t xml:space="preserve">and the coefficients </w:t>
      </w:r>
      <m:oMath>
        <m:r>
          <w:rPr>
            <w:rFonts w:ascii="Cambria Math" w:eastAsiaTheme="minorEastAsia" w:hAnsi="Cambria Math"/>
          </w:rPr>
          <m:t>Q</m:t>
        </m:r>
      </m:oMath>
      <w:r w:rsidR="00A90171">
        <w:rPr>
          <w:rFonts w:eastAsiaTheme="minorEastAsia"/>
        </w:rPr>
        <w:t xml:space="preserve"> and </w:t>
      </w:r>
      <m:oMath>
        <m:r>
          <w:rPr>
            <w:rFonts w:ascii="Cambria Math" w:eastAsiaTheme="minorEastAsia" w:hAnsi="Cambria Math"/>
          </w:rPr>
          <m:t>R</m:t>
        </m:r>
      </m:oMath>
      <w:r w:rsidR="00A90171">
        <w:rPr>
          <w:rFonts w:eastAsiaTheme="minorEastAsia"/>
        </w:rPr>
        <w:t xml:space="preserve"> are all functions of the wave spectrum and the specified crest elevation </w:t>
      </w:r>
      <m:oMath>
        <m:r>
          <w:rPr>
            <w:rFonts w:ascii="Cambria Math" w:eastAsiaTheme="minorEastAsia" w:hAnsi="Cambria Math"/>
          </w:rPr>
          <m:t>α</m:t>
        </m:r>
      </m:oMath>
      <w:r w:rsidR="00A90171">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3420"/>
        <w:gridCol w:w="2965"/>
      </w:tblGrid>
      <w:tr w:rsidR="00FC4244" w14:paraId="422017EE" w14:textId="77777777" w:rsidTr="00FC4244">
        <w:tc>
          <w:tcPr>
            <w:tcW w:w="2965" w:type="dxa"/>
            <w:vAlign w:val="center"/>
          </w:tcPr>
          <w:p w14:paraId="5A870239" w14:textId="77777777" w:rsidR="00FC4244" w:rsidRDefault="00FC4244" w:rsidP="00FC4244">
            <w:pPr>
              <w:spacing w:after="120"/>
              <w:jc w:val="center"/>
              <w:rPr>
                <w:rFonts w:eastAsiaTheme="minorEastAsia"/>
              </w:rPr>
            </w:pPr>
          </w:p>
        </w:tc>
        <w:tc>
          <w:tcPr>
            <w:tcW w:w="3420" w:type="dxa"/>
            <w:vAlign w:val="center"/>
          </w:tcPr>
          <w:p w14:paraId="086D3255" w14:textId="330F6923" w:rsidR="00FC4244" w:rsidRDefault="00FC4244" w:rsidP="00FC4244">
            <w:pPr>
              <w:spacing w:after="120"/>
              <w:jc w:val="center"/>
              <w:rPr>
                <w:rFonts w:eastAsiaTheme="minorEastAsia"/>
              </w:rPr>
            </w:pPr>
            <m:oMathPara>
              <m:oMath>
                <m:r>
                  <w:rPr>
                    <w:rFonts w:ascii="Cambria Math" w:hAnsi="Cambria Math"/>
                  </w:rPr>
                  <m:t>e</m:t>
                </m:r>
                <m:d>
                  <m:dPr>
                    <m:ctrlPr>
                      <w:rPr>
                        <w:rFonts w:ascii="Cambria Math" w:hAnsi="Cambria Math"/>
                        <w:i/>
                      </w:rPr>
                    </m:ctrlPr>
                  </m:dPr>
                  <m:e>
                    <m:r>
                      <w:rPr>
                        <w:rFonts w:ascii="Cambria Math" w:eastAsiaTheme="minorEastAsia" w:hAnsi="Cambria Math"/>
                      </w:rPr>
                      <m:t>τ</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e>
                    </m:d>
                    <m:r>
                      <m:rPr>
                        <m:sty m:val="p"/>
                      </m:rPr>
                      <w:rPr>
                        <w:rFonts w:ascii="Cambria Math" w:hAnsi="Cambria Math"/>
                      </w:rPr>
                      <m:t>Δ</m:t>
                    </m:r>
                    <m:r>
                      <w:rPr>
                        <w:rFonts w:ascii="Cambria Math" w:hAnsi="Cambria Math"/>
                      </w:rPr>
                      <m:t>ω</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eastAsiaTheme="minorEastAsia" w:hAnsi="Cambria Math"/>
                              </w:rPr>
                              <m:t>τ</m:t>
                            </m:r>
                          </m:e>
                        </m:d>
                      </m:e>
                    </m:func>
                  </m:e>
                </m:nary>
              </m:oMath>
            </m:oMathPara>
          </w:p>
        </w:tc>
        <w:tc>
          <w:tcPr>
            <w:tcW w:w="2965" w:type="dxa"/>
            <w:vAlign w:val="center"/>
          </w:tcPr>
          <w:p w14:paraId="60309063" w14:textId="117D2AF2" w:rsidR="00FC4244" w:rsidRDefault="00FC4244" w:rsidP="00FC4244">
            <w:pPr>
              <w:spacing w:after="120"/>
              <w:jc w:val="right"/>
              <w:rPr>
                <w:rFonts w:eastAsiaTheme="minorEastAsia"/>
              </w:rPr>
            </w:pPr>
            <w:r>
              <w:t>(</w:t>
            </w:r>
            <w:r w:rsidR="005B6C88">
              <w:fldChar w:fldCharType="begin"/>
            </w:r>
            <w:r w:rsidR="005B6C88">
              <w:instrText xml:space="preserve"> SEQ Equation \* ARABIC </w:instrText>
            </w:r>
            <w:r w:rsidR="005B6C88">
              <w:fldChar w:fldCharType="separate"/>
            </w:r>
            <w:r w:rsidR="00D827F1">
              <w:rPr>
                <w:noProof/>
              </w:rPr>
              <w:t>20</w:t>
            </w:r>
            <w:r w:rsidR="005B6C88">
              <w:rPr>
                <w:noProof/>
              </w:rPr>
              <w:fldChar w:fldCharType="end"/>
            </w:r>
            <w:r>
              <w:t>)</w:t>
            </w:r>
          </w:p>
        </w:tc>
      </w:tr>
      <w:tr w:rsidR="00FC4244" w14:paraId="036EECD9" w14:textId="77777777" w:rsidTr="00FC4244">
        <w:tc>
          <w:tcPr>
            <w:tcW w:w="2965" w:type="dxa"/>
            <w:vAlign w:val="center"/>
          </w:tcPr>
          <w:p w14:paraId="6442E9DD" w14:textId="77777777" w:rsidR="00FC4244" w:rsidRDefault="00FC4244" w:rsidP="00FC4244">
            <w:pPr>
              <w:spacing w:after="120"/>
              <w:jc w:val="center"/>
              <w:rPr>
                <w:rFonts w:eastAsiaTheme="minorEastAsia"/>
              </w:rPr>
            </w:pPr>
          </w:p>
        </w:tc>
        <w:tc>
          <w:tcPr>
            <w:tcW w:w="3420" w:type="dxa"/>
            <w:vAlign w:val="center"/>
          </w:tcPr>
          <w:p w14:paraId="7612AC68" w14:textId="764D1942" w:rsidR="00FC4244" w:rsidRDefault="00FC4244" w:rsidP="00FC4244">
            <w:pPr>
              <w:spacing w:after="120"/>
              <w:jc w:val="center"/>
              <w:rPr>
                <w:rFonts w:eastAsiaTheme="minorEastAsia"/>
              </w:rPr>
            </w:pPr>
            <m:oMathPara>
              <m:oMath>
                <m:r>
                  <w:rPr>
                    <w:rFonts w:ascii="Cambria Math" w:hAnsi="Cambria Math"/>
                  </w:rPr>
                  <m:t>f</m:t>
                </m:r>
                <m:d>
                  <m:dPr>
                    <m:ctrlPr>
                      <w:rPr>
                        <w:rFonts w:ascii="Cambria Math" w:hAnsi="Cambria Math"/>
                        <w:i/>
                      </w:rPr>
                    </m:ctrlPr>
                  </m:dPr>
                  <m:e>
                    <m:r>
                      <w:rPr>
                        <w:rFonts w:ascii="Cambria Math" w:eastAsiaTheme="minorEastAsia" w:hAnsi="Cambria Math"/>
                      </w:rPr>
                      <m:t>τ</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e>
                    </m:d>
                    <m:r>
                      <m:rPr>
                        <m:sty m:val="p"/>
                      </m:rPr>
                      <w:rPr>
                        <w:rFonts w:ascii="Cambria Math" w:hAnsi="Cambria Math"/>
                      </w:rPr>
                      <m:t>Δ</m:t>
                    </m:r>
                    <m:r>
                      <w:rPr>
                        <w:rFonts w:ascii="Cambria Math" w:hAnsi="Cambria Math"/>
                      </w:rPr>
                      <m:t>ω</m:t>
                    </m:r>
                    <m:func>
                      <m:funcPr>
                        <m:ctrlPr>
                          <w:rPr>
                            <w:rFonts w:ascii="Cambria Math" w:hAnsi="Cambria Math"/>
                            <w:i/>
                            <w:iCs/>
                          </w:rPr>
                        </m:ctrlPr>
                      </m:funcPr>
                      <m:fName>
                        <m:r>
                          <m:rPr>
                            <m:sty m:val="p"/>
                          </m:rPr>
                          <w:rPr>
                            <w:rFonts w:ascii="Cambria Math" w:hAnsi="Cambria Math"/>
                          </w:rPr>
                          <m:t>sin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ω</m:t>
                                </m:r>
                              </m:e>
                              <m:sub>
                                <m:r>
                                  <w:rPr>
                                    <w:rFonts w:ascii="Cambria Math" w:hAnsi="Cambria Math"/>
                                  </w:rPr>
                                  <m:t>n</m:t>
                                </m:r>
                              </m:sub>
                            </m:sSub>
                            <m:r>
                              <w:rPr>
                                <w:rFonts w:ascii="Cambria Math" w:eastAsiaTheme="minorEastAsia" w:hAnsi="Cambria Math"/>
                              </w:rPr>
                              <m:t>τ</m:t>
                            </m:r>
                          </m:e>
                        </m:d>
                      </m:e>
                    </m:func>
                  </m:e>
                </m:nary>
              </m:oMath>
            </m:oMathPara>
          </w:p>
        </w:tc>
        <w:tc>
          <w:tcPr>
            <w:tcW w:w="2965" w:type="dxa"/>
            <w:vAlign w:val="center"/>
          </w:tcPr>
          <w:p w14:paraId="456D0BEA" w14:textId="63B8CED4" w:rsidR="00FC4244" w:rsidRDefault="00FC4244" w:rsidP="00FC4244">
            <w:pPr>
              <w:spacing w:after="120"/>
              <w:jc w:val="right"/>
              <w:rPr>
                <w:rFonts w:eastAsiaTheme="minorEastAsia"/>
              </w:rPr>
            </w:pPr>
            <w:r>
              <w:t>(</w:t>
            </w:r>
            <w:r w:rsidR="005B6C88">
              <w:fldChar w:fldCharType="begin"/>
            </w:r>
            <w:r w:rsidR="005B6C88">
              <w:instrText xml:space="preserve"> SEQ Equation \* ARABIC </w:instrText>
            </w:r>
            <w:r w:rsidR="005B6C88">
              <w:fldChar w:fldCharType="separate"/>
            </w:r>
            <w:r w:rsidR="00D827F1">
              <w:rPr>
                <w:noProof/>
              </w:rPr>
              <w:t>21</w:t>
            </w:r>
            <w:r w:rsidR="005B6C88">
              <w:rPr>
                <w:noProof/>
              </w:rPr>
              <w:fldChar w:fldCharType="end"/>
            </w:r>
            <w:r>
              <w:t>)</w:t>
            </w:r>
          </w:p>
        </w:tc>
      </w:tr>
      <w:tr w:rsidR="00FC4244" w14:paraId="16B92E9F" w14:textId="77777777" w:rsidTr="00FC4244">
        <w:tc>
          <w:tcPr>
            <w:tcW w:w="2965" w:type="dxa"/>
            <w:vAlign w:val="center"/>
          </w:tcPr>
          <w:p w14:paraId="5180F655" w14:textId="77777777" w:rsidR="00FC4244" w:rsidRDefault="00FC4244" w:rsidP="00FC4244">
            <w:pPr>
              <w:spacing w:after="120"/>
              <w:jc w:val="center"/>
              <w:rPr>
                <w:rFonts w:eastAsiaTheme="minorEastAsia"/>
              </w:rPr>
            </w:pPr>
          </w:p>
        </w:tc>
        <w:tc>
          <w:tcPr>
            <w:tcW w:w="3420" w:type="dxa"/>
            <w:vAlign w:val="center"/>
          </w:tcPr>
          <w:p w14:paraId="5B76E8E1" w14:textId="6F99B1F6" w:rsidR="00FC4244" w:rsidRDefault="00FC4244" w:rsidP="00FC4244">
            <w:pPr>
              <w:spacing w:after="120"/>
              <w:jc w:val="cente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α-</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e>
                    </m:nary>
                  </m:num>
                  <m:den>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e>
                        </m:d>
                        <m:r>
                          <m:rPr>
                            <m:sty m:val="p"/>
                          </m:rPr>
                          <w:rPr>
                            <w:rFonts w:ascii="Cambria Math" w:hAnsi="Cambria Math"/>
                          </w:rPr>
                          <m:t>Δ</m:t>
                        </m:r>
                        <m:r>
                          <w:rPr>
                            <w:rFonts w:ascii="Cambria Math" w:hAnsi="Cambria Math"/>
                          </w:rPr>
                          <m:t>ω</m:t>
                        </m:r>
                      </m:e>
                    </m:nary>
                  </m:den>
                </m:f>
              </m:oMath>
            </m:oMathPara>
          </w:p>
        </w:tc>
        <w:tc>
          <w:tcPr>
            <w:tcW w:w="2965" w:type="dxa"/>
            <w:vAlign w:val="center"/>
          </w:tcPr>
          <w:p w14:paraId="7BD0DCF2" w14:textId="6E934AEB" w:rsidR="00FC4244" w:rsidRDefault="00FC4244" w:rsidP="00FC4244">
            <w:pPr>
              <w:spacing w:after="120"/>
              <w:jc w:val="right"/>
              <w:rPr>
                <w:rFonts w:eastAsiaTheme="minorEastAsia"/>
              </w:rPr>
            </w:pPr>
            <w:r>
              <w:t>(</w:t>
            </w:r>
            <w:r w:rsidR="005B6C88">
              <w:fldChar w:fldCharType="begin"/>
            </w:r>
            <w:r w:rsidR="005B6C88">
              <w:instrText xml:space="preserve"> SEQ Equation \* ARABIC </w:instrText>
            </w:r>
            <w:r w:rsidR="005B6C88">
              <w:fldChar w:fldCharType="separate"/>
            </w:r>
            <w:r w:rsidR="00D827F1">
              <w:rPr>
                <w:noProof/>
              </w:rPr>
              <w:t>22</w:t>
            </w:r>
            <w:r w:rsidR="005B6C88">
              <w:rPr>
                <w:noProof/>
              </w:rPr>
              <w:fldChar w:fldCharType="end"/>
            </w:r>
            <w:r>
              <w:t>)</w:t>
            </w:r>
          </w:p>
        </w:tc>
      </w:tr>
      <w:tr w:rsidR="00FC4244" w14:paraId="115C2604" w14:textId="77777777" w:rsidTr="00FC4244">
        <w:tc>
          <w:tcPr>
            <w:tcW w:w="2965" w:type="dxa"/>
            <w:vAlign w:val="center"/>
          </w:tcPr>
          <w:p w14:paraId="593E433B" w14:textId="77777777" w:rsidR="00FC4244" w:rsidRDefault="00FC4244" w:rsidP="00FC4244">
            <w:pPr>
              <w:spacing w:after="120"/>
              <w:jc w:val="center"/>
              <w:rPr>
                <w:rFonts w:eastAsiaTheme="minorEastAsia"/>
              </w:rPr>
            </w:pPr>
          </w:p>
        </w:tc>
        <w:tc>
          <w:tcPr>
            <w:tcW w:w="3420" w:type="dxa"/>
            <w:vAlign w:val="center"/>
          </w:tcPr>
          <w:p w14:paraId="44A6147C" w14:textId="1381A4BD" w:rsidR="00FC4244" w:rsidRDefault="00FC4244" w:rsidP="00FC4244">
            <w:pPr>
              <w:spacing w:after="120"/>
              <w:jc w:val="center"/>
              <w:rPr>
                <w:rFonts w:eastAsiaTheme="minorEastAsia"/>
              </w:rPr>
            </w:pPr>
            <m:oMathPara>
              <m:oMath>
                <m:r>
                  <w:rPr>
                    <w:rFonts w:ascii="Cambria Math" w:eastAsiaTheme="minorEastAsia" w:hAnsi="Cambria Math"/>
                  </w:rPr>
                  <m:t>R=-</m:t>
                </m:r>
                <m:f>
                  <m:fPr>
                    <m:ctrlPr>
                      <w:rPr>
                        <w:rFonts w:ascii="Cambria Math" w:hAnsi="Cambria Math"/>
                        <w:i/>
                      </w:rPr>
                    </m:ctrlPr>
                  </m:fPr>
                  <m:num>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e>
                    </m:nary>
                  </m:num>
                  <m:den>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e>
                        </m:d>
                        <m:r>
                          <m:rPr>
                            <m:sty m:val="p"/>
                          </m:rPr>
                          <w:rPr>
                            <w:rFonts w:ascii="Cambria Math" w:hAnsi="Cambria Math"/>
                          </w:rPr>
                          <m:t>Δ</m:t>
                        </m:r>
                        <m:r>
                          <w:rPr>
                            <w:rFonts w:ascii="Cambria Math" w:hAnsi="Cambria Math"/>
                          </w:rPr>
                          <m:t>ω</m:t>
                        </m:r>
                      </m:e>
                    </m:nary>
                  </m:den>
                </m:f>
              </m:oMath>
            </m:oMathPara>
          </w:p>
        </w:tc>
        <w:tc>
          <w:tcPr>
            <w:tcW w:w="2965" w:type="dxa"/>
            <w:vAlign w:val="center"/>
          </w:tcPr>
          <w:p w14:paraId="326CC206" w14:textId="11A3786D" w:rsidR="00FC4244" w:rsidRDefault="00FC4244" w:rsidP="00FC4244">
            <w:pPr>
              <w:spacing w:after="120"/>
              <w:jc w:val="right"/>
              <w:rPr>
                <w:rFonts w:eastAsiaTheme="minorEastAsia"/>
              </w:rPr>
            </w:pPr>
            <w:r>
              <w:t>(</w:t>
            </w:r>
            <w:r w:rsidR="005B6C88">
              <w:fldChar w:fldCharType="begin"/>
            </w:r>
            <w:r w:rsidR="005B6C88">
              <w:instrText xml:space="preserve"> SEQ Equation \* ARABIC </w:instrText>
            </w:r>
            <w:r w:rsidR="005B6C88">
              <w:fldChar w:fldCharType="separate"/>
            </w:r>
            <w:r w:rsidR="00D827F1">
              <w:rPr>
                <w:noProof/>
              </w:rPr>
              <w:t>23</w:t>
            </w:r>
            <w:r w:rsidR="005B6C88">
              <w:rPr>
                <w:noProof/>
              </w:rPr>
              <w:fldChar w:fldCharType="end"/>
            </w:r>
            <w:r>
              <w:t>)</w:t>
            </w:r>
          </w:p>
        </w:tc>
      </w:tr>
    </w:tbl>
    <w:p w14:paraId="3107E22D" w14:textId="4437A62E" w:rsidR="003F68F2" w:rsidRDefault="000850D3" w:rsidP="00BE57B5">
      <w:pPr>
        <w:jc w:val="both"/>
        <w:rPr>
          <w:rFonts w:eastAsiaTheme="minorEastAsia"/>
        </w:rPr>
      </w:pPr>
      <w:r w:rsidRPr="000850D3">
        <w:t xml:space="preserve">Example applications of the above equations are shown in Figure 2 and Figure 3. </w:t>
      </w:r>
      <w:r>
        <w:t xml:space="preserve">In Figure 2, a random wave (solid line) is modified/constrained to have a crest of 12 m at </w:t>
      </w:r>
      <m:oMath>
        <m:r>
          <w:rPr>
            <w:rFonts w:ascii="Cambria Math" w:hAnsi="Cambria Math"/>
          </w:rPr>
          <m:t>τ=0</m:t>
        </m:r>
      </m:oMath>
      <w:r>
        <w:rPr>
          <w:rFonts w:eastAsiaTheme="minorEastAsia"/>
        </w:rPr>
        <w:t>. In Figure 3, multiple realizations of the constrained waves are shown</w:t>
      </w:r>
      <w:r w:rsidR="000C617F">
        <w:rPr>
          <w:rFonts w:eastAsiaTheme="minorEastAsia"/>
        </w:rPr>
        <w:t>,</w:t>
      </w:r>
      <w:r>
        <w:rPr>
          <w:rFonts w:eastAsiaTheme="minorEastAsia"/>
        </w:rPr>
        <w:t xml:space="preserve"> and the resulting distribution</w:t>
      </w:r>
      <w:r w:rsidR="00590A88">
        <w:rPr>
          <w:rFonts w:eastAsiaTheme="minorEastAsia"/>
        </w:rPr>
        <w:t xml:space="preserve"> of wave elevation</w:t>
      </w:r>
      <w:r>
        <w:rPr>
          <w:rFonts w:eastAsiaTheme="minorEastAsia"/>
        </w:rPr>
        <w:t xml:space="preserve"> is consistent with the </w:t>
      </w:r>
      <w:proofErr w:type="spellStart"/>
      <w:r>
        <w:rPr>
          <w:rFonts w:eastAsiaTheme="minorEastAsia"/>
        </w:rPr>
        <w:t>NewWave</w:t>
      </w:r>
      <w:proofErr w:type="spellEnd"/>
      <w:r>
        <w:rPr>
          <w:rFonts w:eastAsiaTheme="minorEastAsia"/>
        </w:rPr>
        <w:t xml:space="preserve"> model.</w:t>
      </w:r>
      <w:r w:rsidR="00CF44D9">
        <w:rPr>
          <w:rFonts w:eastAsiaTheme="minorEastAsia"/>
        </w:rPr>
        <w:t xml:space="preserve"> Figure 3 is generated with </w:t>
      </w:r>
      <w:proofErr w:type="spellStart"/>
      <w:r w:rsidR="00CF44D9" w:rsidRPr="00CF44D9">
        <w:rPr>
          <w:rFonts w:eastAsiaTheme="minorEastAsia"/>
          <w:i/>
          <w:iCs/>
        </w:rPr>
        <w:t>Constrained_New_Wave.m</w:t>
      </w:r>
      <w:proofErr w:type="spellEnd"/>
      <w:r w:rsidR="00CF44D9">
        <w:rPr>
          <w:rFonts w:eastAsiaTheme="minorEastAsia"/>
          <w:i/>
          <w:iCs/>
        </w:rPr>
        <w:t xml:space="preserve"> (attached)</w:t>
      </w:r>
      <w:r w:rsidR="00CF44D9">
        <w:rPr>
          <w:rFonts w:eastAsiaTheme="minorEastAsia"/>
        </w:rPr>
        <w:t>.</w:t>
      </w:r>
    </w:p>
    <w:p w14:paraId="0F57AFCC" w14:textId="77777777" w:rsidR="00E05F5E" w:rsidRPr="000850D3" w:rsidRDefault="00E05F5E" w:rsidP="00BE57B5">
      <w:pPr>
        <w:jc w:val="both"/>
      </w:pPr>
    </w:p>
    <w:p w14:paraId="46F54252" w14:textId="0EFF1E2F" w:rsidR="003F68F2" w:rsidRDefault="007E15FE" w:rsidP="000850D3">
      <w:pPr>
        <w:jc w:val="center"/>
        <w:rPr>
          <w:b/>
          <w:bCs/>
        </w:rPr>
      </w:pPr>
      <w:r w:rsidRPr="007E15FE">
        <w:rPr>
          <w:b/>
          <w:bCs/>
          <w:noProof/>
        </w:rPr>
        <w:drawing>
          <wp:inline distT="0" distB="0" distL="0" distR="0" wp14:anchorId="0DDDBD40" wp14:editId="30FE0214">
            <wp:extent cx="4763069" cy="2140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887" cy="2171700"/>
                    </a:xfrm>
                    <a:prstGeom prst="rect">
                      <a:avLst/>
                    </a:prstGeom>
                    <a:noFill/>
                    <a:ln>
                      <a:noFill/>
                    </a:ln>
                  </pic:spPr>
                </pic:pic>
              </a:graphicData>
            </a:graphic>
          </wp:inline>
        </w:drawing>
      </w:r>
    </w:p>
    <w:p w14:paraId="5BEB298A" w14:textId="55CC2396" w:rsidR="003F68F2" w:rsidRDefault="003F68F2" w:rsidP="00BE57B5">
      <w:pPr>
        <w:jc w:val="both"/>
        <w:rPr>
          <w:b/>
          <w:bCs/>
        </w:rPr>
      </w:pPr>
      <w:r>
        <w:rPr>
          <w:b/>
          <w:bCs/>
        </w:rPr>
        <w:t>Figure 2</w:t>
      </w:r>
      <w:r>
        <w:t>. The original random irregular wave</w:t>
      </w:r>
      <w:r w:rsidR="000C617F">
        <w:t xml:space="preserve">, </w:t>
      </w:r>
      <m:oMath>
        <m:r>
          <w:rPr>
            <w:rFonts w:ascii="Cambria Math" w:hAnsi="Cambria Math"/>
          </w:rPr>
          <m:t>ζ(τ)</m:t>
        </m:r>
      </m:oMath>
      <w:r w:rsidR="000C617F">
        <w:t>,</w:t>
      </w:r>
      <w:r>
        <w:t xml:space="preserve"> is constrained to have a crest of elevation </w:t>
      </w:r>
      <m:oMath>
        <m:r>
          <w:rPr>
            <w:rFonts w:ascii="Cambria Math" w:hAnsi="Cambria Math"/>
          </w:rPr>
          <m:t>α=12</m:t>
        </m:r>
      </m:oMath>
      <w:r>
        <w:t xml:space="preserve"> m at </w:t>
      </w:r>
      <m:oMath>
        <m:r>
          <w:rPr>
            <w:rFonts w:ascii="Cambria Math" w:hAnsi="Cambria Math"/>
          </w:rPr>
          <m:t>τ=0</m:t>
        </m:r>
      </m:oMath>
      <w:r w:rsidR="000C617F">
        <w:rPr>
          <w:rFonts w:eastAsiaTheme="minorEastAsia"/>
        </w:rPr>
        <w:t xml:space="preserve">, </w:t>
      </w:r>
      <w:r w:rsidR="00590A88">
        <w:rPr>
          <w:rFonts w:eastAsiaTheme="minorEastAsia"/>
        </w:rPr>
        <w:t>resulting in the constrained wave</w:t>
      </w:r>
      <w:r w:rsidR="000C617F">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ζ</m:t>
            </m:r>
          </m:e>
        </m:acc>
        <m:r>
          <w:rPr>
            <w:rFonts w:ascii="Cambria Math" w:eastAsiaTheme="minorEastAsia" w:hAnsi="Cambria Math"/>
          </w:rPr>
          <m:t>(τ)</m:t>
        </m:r>
      </m:oMath>
      <w:r>
        <w:rPr>
          <w:rFonts w:eastAsiaTheme="minorEastAsia"/>
        </w:rPr>
        <w:t>.</w:t>
      </w:r>
    </w:p>
    <w:p w14:paraId="384EC78C" w14:textId="29595920" w:rsidR="000850D3" w:rsidRDefault="00F20484" w:rsidP="000850D3">
      <w:pPr>
        <w:jc w:val="center"/>
        <w:rPr>
          <w:b/>
          <w:bCs/>
        </w:rPr>
      </w:pPr>
      <w:r w:rsidRPr="00F20484">
        <w:rPr>
          <w:b/>
          <w:bCs/>
          <w:noProof/>
        </w:rPr>
        <w:lastRenderedPageBreak/>
        <w:drawing>
          <wp:inline distT="0" distB="0" distL="0" distR="0" wp14:anchorId="63BCEA5A" wp14:editId="1EF9B3A7">
            <wp:extent cx="4804012" cy="2161807"/>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1"/>
                    <a:stretch>
                      <a:fillRect/>
                    </a:stretch>
                  </pic:blipFill>
                  <pic:spPr>
                    <a:xfrm>
                      <a:off x="0" y="0"/>
                      <a:ext cx="4864928" cy="2189219"/>
                    </a:xfrm>
                    <a:prstGeom prst="rect">
                      <a:avLst/>
                    </a:prstGeom>
                  </pic:spPr>
                </pic:pic>
              </a:graphicData>
            </a:graphic>
          </wp:inline>
        </w:drawing>
      </w:r>
    </w:p>
    <w:p w14:paraId="51A97EFA" w14:textId="25EF1A44" w:rsidR="000850D3" w:rsidRDefault="000850D3" w:rsidP="000850D3">
      <w:pPr>
        <w:keepLines/>
        <w:jc w:val="both"/>
        <w:rPr>
          <w:rFonts w:eastAsiaTheme="minorEastAsia"/>
        </w:rPr>
      </w:pPr>
      <w:r w:rsidRPr="000850D3">
        <w:rPr>
          <w:rFonts w:eastAsiaTheme="minorEastAsia"/>
          <w:b/>
          <w:bCs/>
        </w:rPr>
        <w:t>Figure 3</w:t>
      </w:r>
      <w:r>
        <w:rPr>
          <w:rFonts w:eastAsiaTheme="minorEastAsia"/>
        </w:rPr>
        <w:t xml:space="preserve">. </w:t>
      </w:r>
      <w:r w:rsidRPr="000850D3">
        <w:rPr>
          <w:rFonts w:eastAsiaTheme="minorEastAsia"/>
        </w:rPr>
        <w:t xml:space="preserve">Multiple constrained wave realizations with </w:t>
      </w:r>
      <w:r w:rsidR="00590A88">
        <w:rPr>
          <w:rFonts w:eastAsiaTheme="minorEastAsia"/>
        </w:rPr>
        <w:t xml:space="preserve">a </w:t>
      </w:r>
      <w:r w:rsidRPr="000850D3">
        <w:rPr>
          <w:rFonts w:eastAsiaTheme="minorEastAsia"/>
        </w:rPr>
        <w:t xml:space="preserve">crest elevation </w:t>
      </w:r>
      <w:r w:rsidR="00590A88">
        <w:rPr>
          <w:rFonts w:eastAsiaTheme="minorEastAsia"/>
        </w:rPr>
        <w:t xml:space="preserve">of </w:t>
      </w:r>
      <w:r w:rsidRPr="000850D3">
        <w:rPr>
          <w:rFonts w:eastAsiaTheme="minorEastAsia"/>
        </w:rPr>
        <w:t xml:space="preserve">12 m at </w:t>
      </w:r>
      <m:oMath>
        <m:r>
          <w:rPr>
            <w:rFonts w:ascii="Cambria Math" w:eastAsiaTheme="minorEastAsia" w:hAnsi="Cambria Math"/>
          </w:rPr>
          <m:t>τ</m:t>
        </m:r>
        <m:r>
          <m:rPr>
            <m:sty m:val="p"/>
          </m:rPr>
          <w:rPr>
            <w:rFonts w:ascii="Cambria Math" w:eastAsiaTheme="minorEastAsia" w:hAnsi="Cambria Math"/>
          </w:rPr>
          <m:t>=0</m:t>
        </m:r>
      </m:oMath>
      <w:r w:rsidRPr="000850D3">
        <w:rPr>
          <w:rFonts w:eastAsiaTheme="minorEastAsia"/>
        </w:rPr>
        <w:t>. The wave elevation</w:t>
      </w:r>
      <w:r>
        <w:rPr>
          <w:rFonts w:eastAsiaTheme="minorEastAsia"/>
        </w:rPr>
        <w:t>s</w:t>
      </w:r>
      <w:r w:rsidRPr="000850D3">
        <w:rPr>
          <w:rFonts w:eastAsiaTheme="minorEastAsia"/>
        </w:rPr>
        <w:t xml:space="preserve"> from the multiple realizations </w:t>
      </w:r>
      <w:r>
        <w:rPr>
          <w:rFonts w:eastAsiaTheme="minorEastAsia"/>
        </w:rPr>
        <w:t xml:space="preserve">are consistent with the </w:t>
      </w:r>
      <w:proofErr w:type="spellStart"/>
      <w:r>
        <w:rPr>
          <w:rFonts w:eastAsiaTheme="minorEastAsia"/>
        </w:rPr>
        <w:t>NewWave</w:t>
      </w:r>
      <w:proofErr w:type="spellEnd"/>
      <w:r>
        <w:rPr>
          <w:rFonts w:eastAsiaTheme="minorEastAsia"/>
        </w:rPr>
        <w:t xml:space="preserve"> model.</w:t>
      </w:r>
    </w:p>
    <w:p w14:paraId="61CC7D96" w14:textId="176B7CBE" w:rsidR="004C4D3D" w:rsidRPr="004C4D3D" w:rsidRDefault="004C4D3D" w:rsidP="004C4D3D">
      <w:pPr>
        <w:keepLines/>
        <w:jc w:val="both"/>
        <w:rPr>
          <w:rFonts w:eastAsiaTheme="minorEastAsia"/>
          <w:b/>
          <w:bCs/>
        </w:rPr>
      </w:pPr>
      <w:r w:rsidRPr="004C4D3D">
        <w:rPr>
          <w:rFonts w:eastAsiaTheme="minorEastAsia"/>
          <w:b/>
          <w:bCs/>
        </w:rPr>
        <w:t>Implementation in OpenFAST</w:t>
      </w:r>
    </w:p>
    <w:p w14:paraId="29AE226F" w14:textId="3EA49FD0" w:rsidR="0006623D" w:rsidRDefault="00EE74CE" w:rsidP="00757E77">
      <w:pPr>
        <w:keepLines/>
        <w:ind w:firstLine="360"/>
        <w:jc w:val="both"/>
        <w:rPr>
          <w:rFonts w:eastAsiaTheme="minorEastAsia"/>
        </w:rPr>
      </w:pPr>
      <w:r>
        <w:rPr>
          <w:rFonts w:eastAsiaTheme="minorEastAsia"/>
        </w:rPr>
        <w:t>For implementation, the constrained wave</w:t>
      </w:r>
      <w:r w:rsidR="00757E77">
        <w:rPr>
          <w:rFonts w:eastAsiaTheme="minorEastAsia"/>
        </w:rPr>
        <w:t xml:space="preserve"> with arbitrary wave direction</w:t>
      </w:r>
      <w:r w:rsidR="004C4D3D">
        <w:rPr>
          <w:rFonts w:eastAsiaTheme="minorEastAsia"/>
        </w:rPr>
        <w:t>s</w:t>
      </w:r>
      <w:r>
        <w:rPr>
          <w:rFonts w:eastAsiaTheme="minorEastAsia"/>
        </w:rPr>
        <w:t xml:space="preserve"> can be rewritten</w:t>
      </w:r>
      <w:r w:rsidR="00E93405">
        <w:rPr>
          <w:rFonts w:eastAsiaTheme="minorEastAsia"/>
        </w:rPr>
        <w:t xml:space="preserve"> in complex </w:t>
      </w:r>
      <w:r w:rsidR="004C4D3D">
        <w:rPr>
          <w:rFonts w:eastAsiaTheme="minorEastAsia"/>
        </w:rPr>
        <w:t>form</w:t>
      </w:r>
      <w:r>
        <w:rPr>
          <w:rFonts w:eastAsiaTheme="minorEastAsia"/>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5400"/>
        <w:gridCol w:w="1975"/>
      </w:tblGrid>
      <w:tr w:rsidR="00D65737" w14:paraId="602760FB" w14:textId="77777777" w:rsidTr="00D65737">
        <w:tc>
          <w:tcPr>
            <w:tcW w:w="1975" w:type="dxa"/>
            <w:vAlign w:val="center"/>
          </w:tcPr>
          <w:p w14:paraId="6DC65F45" w14:textId="77777777" w:rsidR="00D65737" w:rsidRDefault="00D65737" w:rsidP="00D65737">
            <w:pPr>
              <w:keepLines/>
              <w:spacing w:after="120"/>
              <w:jc w:val="center"/>
              <w:rPr>
                <w:rFonts w:eastAsiaTheme="minorEastAsia"/>
              </w:rPr>
            </w:pPr>
          </w:p>
        </w:tc>
        <w:tc>
          <w:tcPr>
            <w:tcW w:w="5400" w:type="dxa"/>
            <w:vAlign w:val="center"/>
          </w:tcPr>
          <w:p w14:paraId="6E41C24A" w14:textId="4E5E677A" w:rsidR="00D65737" w:rsidRDefault="005B6C88" w:rsidP="00D65737">
            <w:pPr>
              <w:keepLines/>
              <w:spacing w:after="12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ζ</m:t>
                    </m:r>
                  </m:e>
                </m:acc>
                <m:d>
                  <m:dPr>
                    <m:ctrlPr>
                      <w:rPr>
                        <w:rFonts w:ascii="Cambria Math" w:eastAsiaTheme="minorEastAsia" w:hAnsi="Cambria Math"/>
                        <w:i/>
                      </w:rPr>
                    </m:ctrlPr>
                  </m:dPr>
                  <m:e>
                    <m:r>
                      <w:rPr>
                        <w:rFonts w:ascii="Cambria Math" w:eastAsiaTheme="minorEastAsia" w:hAnsi="Cambria Math"/>
                      </w:rPr>
                      <m:t>τ,</m:t>
                    </m:r>
                    <m:r>
                      <m:rPr>
                        <m:sty m:val="b"/>
                      </m:rPr>
                      <w:rPr>
                        <w:rFonts w:ascii="Cambria Math" w:eastAsiaTheme="minorEastAsia" w:hAnsi="Cambria Math"/>
                      </w:rPr>
                      <m:t>χ</m:t>
                    </m:r>
                  </m:e>
                </m:d>
                <m:r>
                  <m:rPr>
                    <m:scr m:val="fraktur"/>
                  </m:rPr>
                  <w:rPr>
                    <w:rFonts w:ascii="Cambria Math" w:eastAsiaTheme="minorEastAsia" w:hAnsi="Cambria Math"/>
                  </w:rPr>
                  <m:t>=R</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n</m:t>
                                </m:r>
                              </m:sub>
                            </m:sSub>
                            <m:r>
                              <w:rPr>
                                <w:rFonts w:ascii="Cambria Math" w:eastAsiaTheme="minorEastAsia" w:hAnsi="Cambria Math"/>
                              </w:rPr>
                              <m:t>-</m:t>
                            </m:r>
                            <m:r>
                              <m:rPr>
                                <m:sty m:val="p"/>
                              </m:rPr>
                              <w:rPr>
                                <w:rFonts w:ascii="Cambria Math" w:eastAsiaTheme="minorEastAsia" w:hAnsi="Cambria Math"/>
                              </w:rPr>
                              <m:t>i</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n</m:t>
                                </m:r>
                              </m:sub>
                            </m:sSub>
                          </m:e>
                        </m:d>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τ-</m:t>
                                </m:r>
                                <m:sSub>
                                  <m:sSubPr>
                                    <m:ctrlPr>
                                      <w:rPr>
                                        <w:rFonts w:ascii="Cambria Math" w:eastAsiaTheme="minorEastAsia" w:hAnsi="Cambria Math"/>
                                        <w:i/>
                                      </w:rPr>
                                    </m:ctrlPr>
                                  </m:sSubPr>
                                  <m:e>
                                    <m:r>
                                      <m:rPr>
                                        <m:sty m:val="b"/>
                                      </m:rP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r>
                                  <m:rPr>
                                    <m:sty m:val="b"/>
                                  </m:rPr>
                                  <w:rPr>
                                    <w:rFonts w:ascii="Cambria Math" w:eastAsiaTheme="minorEastAsia" w:hAnsi="Cambria Math"/>
                                  </w:rPr>
                                  <m:t>χ</m:t>
                                </m:r>
                              </m:e>
                            </m:d>
                          </m:sup>
                        </m:sSup>
                      </m:e>
                    </m:nary>
                  </m:e>
                </m:d>
              </m:oMath>
            </m:oMathPara>
          </w:p>
        </w:tc>
        <w:tc>
          <w:tcPr>
            <w:tcW w:w="1975" w:type="dxa"/>
            <w:vAlign w:val="center"/>
          </w:tcPr>
          <w:p w14:paraId="6BC78432" w14:textId="1FDFB9C4" w:rsidR="00D65737" w:rsidRDefault="00D329CE" w:rsidP="00D65737">
            <w:pPr>
              <w:keepLines/>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24</w:t>
            </w:r>
            <w:r w:rsidR="005B6C88">
              <w:rPr>
                <w:noProof/>
              </w:rPr>
              <w:fldChar w:fldCharType="end"/>
            </w:r>
            <w:r>
              <w:t>)</w:t>
            </w:r>
          </w:p>
        </w:tc>
      </w:tr>
    </w:tbl>
    <w:p w14:paraId="3356DEE1" w14:textId="0121D022" w:rsidR="0006623D" w:rsidRDefault="0006623D" w:rsidP="000850D3">
      <w:pPr>
        <w:keepLines/>
        <w:jc w:val="both"/>
        <w:rPr>
          <w:rFonts w:eastAsiaTheme="minorEastAsia"/>
        </w:rPr>
      </w:pPr>
      <w:r>
        <w:rPr>
          <w:rFonts w:eastAsiaTheme="minorEastAsia"/>
        </w:rPr>
        <w:t xml:space="preserve">where </w:t>
      </w:r>
      <m:oMath>
        <m:r>
          <w:rPr>
            <w:rFonts w:ascii="Cambria Math" w:eastAsiaTheme="minorEastAsia" w:hAnsi="Cambria Math"/>
          </w:rPr>
          <m:t>τ=t-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921D0C">
        <w:rPr>
          <w:rFonts w:eastAsiaTheme="minorEastAsia"/>
        </w:rPr>
        <w:t>,</w:t>
      </w:r>
      <w:r>
        <w:rPr>
          <w:rFonts w:eastAsiaTheme="minorEastAsia"/>
        </w:rPr>
        <w:t xml:space="preserve"> </w:t>
      </w:r>
      <m:oMath>
        <m:r>
          <m:rPr>
            <m:sty m:val="b"/>
          </m:rPr>
          <w:rPr>
            <w:rFonts w:ascii="Cambria Math" w:eastAsiaTheme="minorEastAsia" w:hAnsi="Cambria Math"/>
          </w:rPr>
          <m:t>χ</m:t>
        </m:r>
        <m:r>
          <w:rPr>
            <w:rFonts w:ascii="Cambria Math" w:eastAsiaTheme="minorEastAsia" w:hAnsi="Cambria Math"/>
          </w:rPr>
          <m:t>=</m:t>
        </m:r>
        <m:r>
          <m:rPr>
            <m:sty m:val="b"/>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oMath>
      <w:r w:rsidR="00921D0C">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e>
        </m:func>
        <m:r>
          <w:rPr>
            <w:rFonts w:ascii="Cambria Math" w:eastAsiaTheme="minorEastAsia" w:hAnsi="Cambria Math"/>
          </w:rPr>
          <m:t>)</m:t>
        </m:r>
      </m:oMath>
      <w:r w:rsidR="006A486E">
        <w:rPr>
          <w:rFonts w:eastAsiaTheme="minorEastAsia"/>
        </w:rPr>
        <w:t xml:space="preserve"> </w:t>
      </w:r>
      <w:r w:rsidR="00921D0C">
        <w:rPr>
          <w:rFonts w:eastAsiaTheme="minorEastAsia"/>
        </w:rPr>
        <w:t>is the vector wave number based on the direction of the wave component</w:t>
      </w:r>
      <w:r w:rsidR="00136809">
        <w:rPr>
          <w:rFonts w:eastAsiaTheme="minorEastAsia"/>
        </w:rPr>
        <w:t>,</w:t>
      </w:r>
      <w:r w:rsidR="00921D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oMath>
      <w:r w:rsidR="00921D0C">
        <w:rPr>
          <w:rFonts w:eastAsiaTheme="minorEastAsia"/>
        </w:rPr>
        <w:t>.</w:t>
      </w:r>
      <w:r>
        <w:rPr>
          <w:rFonts w:eastAsiaTheme="minorEastAsia"/>
        </w:rPr>
        <w:t xml:space="preserve"> </w:t>
      </w:r>
      <w:r w:rsidR="00921D0C">
        <w:rPr>
          <w:rFonts w:eastAsiaTheme="minorEastAsia"/>
        </w:rPr>
        <w:t xml:space="preserve">The user specified time and location of the crest are given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65737" w14:paraId="4DD7221B" w14:textId="77777777" w:rsidTr="00D65737">
        <w:tc>
          <w:tcPr>
            <w:tcW w:w="3116" w:type="dxa"/>
            <w:vAlign w:val="center"/>
          </w:tcPr>
          <w:p w14:paraId="1973D864" w14:textId="77777777" w:rsidR="00D65737" w:rsidRDefault="00D65737" w:rsidP="00D65737">
            <w:pPr>
              <w:keepLines/>
              <w:spacing w:after="120"/>
              <w:jc w:val="center"/>
              <w:rPr>
                <w:rFonts w:eastAsiaTheme="minorEastAsia"/>
              </w:rPr>
            </w:pPr>
          </w:p>
        </w:tc>
        <w:tc>
          <w:tcPr>
            <w:tcW w:w="3117" w:type="dxa"/>
            <w:vAlign w:val="center"/>
          </w:tcPr>
          <w:p w14:paraId="0C412376" w14:textId="1C8F8A00" w:rsidR="00D65737" w:rsidRDefault="005B6C88" w:rsidP="00D65737">
            <w:pPr>
              <w:keepLines/>
              <w:spacing w:after="120"/>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+QS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oMath>
            </m:oMathPara>
          </w:p>
        </w:tc>
        <w:tc>
          <w:tcPr>
            <w:tcW w:w="3117" w:type="dxa"/>
            <w:vAlign w:val="center"/>
          </w:tcPr>
          <w:p w14:paraId="39FA2E83" w14:textId="5D1597E1" w:rsidR="00D65737" w:rsidRDefault="00D329CE" w:rsidP="00D65737">
            <w:pPr>
              <w:keepLines/>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25</w:t>
            </w:r>
            <w:r w:rsidR="005B6C88">
              <w:rPr>
                <w:noProof/>
              </w:rPr>
              <w:fldChar w:fldCharType="end"/>
            </w:r>
            <w:r>
              <w:t>)</w:t>
            </w:r>
          </w:p>
        </w:tc>
      </w:tr>
      <w:tr w:rsidR="00D65737" w14:paraId="6CD108A4" w14:textId="77777777" w:rsidTr="00D65737">
        <w:tc>
          <w:tcPr>
            <w:tcW w:w="3116" w:type="dxa"/>
            <w:vAlign w:val="center"/>
          </w:tcPr>
          <w:p w14:paraId="5144451E" w14:textId="77777777" w:rsidR="00D65737" w:rsidRDefault="00D65737" w:rsidP="00D65737">
            <w:pPr>
              <w:keepLines/>
              <w:spacing w:after="120"/>
              <w:jc w:val="center"/>
              <w:rPr>
                <w:rFonts w:eastAsiaTheme="minorEastAsia"/>
              </w:rPr>
            </w:pPr>
          </w:p>
        </w:tc>
        <w:tc>
          <w:tcPr>
            <w:tcW w:w="3117" w:type="dxa"/>
            <w:vAlign w:val="center"/>
          </w:tcPr>
          <w:p w14:paraId="431C6B89" w14:textId="49ADD3AD" w:rsidR="00D65737" w:rsidRDefault="005B6C88" w:rsidP="00D65737">
            <w:pPr>
              <w:keepLines/>
              <w:spacing w:after="120"/>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oMath>
            </m:oMathPara>
          </w:p>
        </w:tc>
        <w:tc>
          <w:tcPr>
            <w:tcW w:w="3117" w:type="dxa"/>
            <w:vAlign w:val="center"/>
          </w:tcPr>
          <w:p w14:paraId="3456463B" w14:textId="266E700B" w:rsidR="00D65737" w:rsidRDefault="00D329CE" w:rsidP="00D65737">
            <w:pPr>
              <w:keepLines/>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26</w:t>
            </w:r>
            <w:r w:rsidR="005B6C88">
              <w:rPr>
                <w:noProof/>
              </w:rPr>
              <w:fldChar w:fldCharType="end"/>
            </w:r>
            <w:r>
              <w:t>)</w:t>
            </w:r>
          </w:p>
        </w:tc>
      </w:tr>
    </w:tbl>
    <w:p w14:paraId="320B73AF" w14:textId="6AEFEA0E" w:rsidR="0006623D" w:rsidRDefault="00F16F2F" w:rsidP="000850D3">
      <w:pPr>
        <w:keepLines/>
        <w:jc w:val="both"/>
        <w:rPr>
          <w:rFonts w:eastAsiaTheme="minorEastAsia"/>
        </w:rPr>
      </w:pPr>
      <w:r>
        <w:rPr>
          <w:rFonts w:eastAsiaTheme="minorEastAsia"/>
        </w:rPr>
        <w:t>W</w:t>
      </w:r>
      <w:r w:rsidR="00921D0C">
        <w:rPr>
          <w:rFonts w:eastAsiaTheme="minorEastAsia"/>
        </w:rPr>
        <w:t xml:space="preserve">ave spreading can be accommodated </w:t>
      </w:r>
      <w:r>
        <w:rPr>
          <w:rFonts w:eastAsiaTheme="minorEastAsia"/>
        </w:rPr>
        <w:t>with</w:t>
      </w:r>
      <w:r w:rsidR="00921D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β</m:t>
            </m:r>
          </m:e>
        </m:bar>
      </m:oMath>
      <w:r>
        <w:rPr>
          <w:rFonts w:eastAsiaTheme="minorEastAsia"/>
        </w:rPr>
        <w:t xml:space="preserve">, where </w:t>
      </w:r>
      <m:oMath>
        <m:bar>
          <m:barPr>
            <m:pos m:val="top"/>
            <m:ctrlPr>
              <w:rPr>
                <w:rFonts w:ascii="Cambria Math" w:eastAsiaTheme="minorEastAsia" w:hAnsi="Cambria Math"/>
                <w:i/>
              </w:rPr>
            </m:ctrlPr>
          </m:barPr>
          <m:e>
            <m:r>
              <w:rPr>
                <w:rFonts w:ascii="Cambria Math" w:eastAsiaTheme="minorEastAsia" w:hAnsi="Cambria Math"/>
              </w:rPr>
              <m:t>β</m:t>
            </m:r>
          </m:e>
        </m:bar>
      </m:oMath>
      <w:r>
        <w:rPr>
          <w:rFonts w:eastAsiaTheme="minorEastAsia"/>
        </w:rPr>
        <w:t xml:space="preserve"> is the mean wave direction</w:t>
      </w:r>
      <w:r w:rsidR="00921D0C">
        <w:rPr>
          <w:rFonts w:eastAsiaTheme="minorEastAsia"/>
        </w:rPr>
        <w:t xml:space="preserve">. The exact crest elevation, </w:t>
      </w:r>
      <m:oMath>
        <m:r>
          <w:rPr>
            <w:rFonts w:ascii="Cambria Math" w:eastAsiaTheme="minorEastAsia" w:hAnsi="Cambria Math"/>
          </w:rPr>
          <m:t>α</m:t>
        </m:r>
      </m:oMath>
      <w:r w:rsidR="00921D0C">
        <w:rPr>
          <w:rFonts w:eastAsiaTheme="minorEastAsia"/>
        </w:rPr>
        <w:t xml:space="preserve">, can still be recovered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921D0C">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χ</m:t>
            </m:r>
          </m:e>
          <m:sub>
            <m:r>
              <w:rPr>
                <w:rFonts w:ascii="Cambria Math" w:eastAsiaTheme="minorEastAsia" w:hAnsi="Cambria Math"/>
              </w:rPr>
              <m:t>1</m:t>
            </m:r>
          </m:sub>
        </m:sSub>
      </m:oMath>
      <w:r>
        <w:rPr>
          <w:rFonts w:eastAsiaTheme="minorEastAsia"/>
        </w:rPr>
        <w:t xml:space="preserve"> irrespective of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oMath>
      <w:r w:rsidR="00921D0C">
        <w:rPr>
          <w:rFonts w:eastAsiaTheme="minorEastAsia"/>
        </w:rPr>
        <w:t xml:space="preserve">. </w:t>
      </w:r>
      <w:r w:rsidR="0006623D">
        <w:rPr>
          <w:rFonts w:eastAsiaTheme="minorEastAsia"/>
        </w:rPr>
        <w:t xml:space="preserve">After some manipulation, </w:t>
      </w:r>
      <w:r w:rsidR="00DD5938">
        <w:rPr>
          <w:rFonts w:eastAsiaTheme="minorEastAsia"/>
        </w:rPr>
        <w:t>the constrained wave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5220"/>
        <w:gridCol w:w="2065"/>
      </w:tblGrid>
      <w:tr w:rsidR="00D65737" w14:paraId="21ABCDA5" w14:textId="77777777" w:rsidTr="00D65737">
        <w:tc>
          <w:tcPr>
            <w:tcW w:w="2065" w:type="dxa"/>
            <w:vAlign w:val="center"/>
          </w:tcPr>
          <w:p w14:paraId="38D6FF0B" w14:textId="77777777" w:rsidR="00D65737" w:rsidRDefault="00D65737" w:rsidP="00D65737">
            <w:pPr>
              <w:keepLines/>
              <w:spacing w:after="120"/>
              <w:jc w:val="center"/>
              <w:rPr>
                <w:rFonts w:eastAsiaTheme="minorEastAsia"/>
              </w:rPr>
            </w:pPr>
          </w:p>
        </w:tc>
        <w:tc>
          <w:tcPr>
            <w:tcW w:w="5220" w:type="dxa"/>
            <w:vAlign w:val="center"/>
          </w:tcPr>
          <w:p w14:paraId="2B031CD8" w14:textId="50FE385D" w:rsidR="00D65737" w:rsidRDefault="005B6C88" w:rsidP="00D65737">
            <w:pPr>
              <w:keepLines/>
              <w:spacing w:after="12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ζ</m:t>
                    </m:r>
                  </m:e>
                </m:acc>
                <m:d>
                  <m:dPr>
                    <m:ctrlPr>
                      <w:rPr>
                        <w:rFonts w:ascii="Cambria Math" w:eastAsiaTheme="minorEastAsia" w:hAnsi="Cambria Math"/>
                        <w:i/>
                      </w:rPr>
                    </m:ctrlPr>
                  </m:dPr>
                  <m:e>
                    <m:r>
                      <w:rPr>
                        <w:rFonts w:ascii="Cambria Math" w:eastAsiaTheme="minorEastAsia" w:hAnsi="Cambria Math"/>
                      </w:rPr>
                      <m:t>t,</m:t>
                    </m:r>
                    <m:r>
                      <m:rPr>
                        <m:sty m:val="b"/>
                      </m:rPr>
                      <w:rPr>
                        <w:rFonts w:ascii="Cambria Math" w:eastAsiaTheme="minorEastAsia" w:hAnsi="Cambria Math"/>
                      </w:rPr>
                      <m:t>x</m:t>
                    </m:r>
                  </m:e>
                </m:d>
                <m:r>
                  <m:rPr>
                    <m:scr m:val="fraktur"/>
                  </m:rPr>
                  <w:rPr>
                    <w:rFonts w:ascii="Cambria Math" w:eastAsiaTheme="minorEastAsia" w:hAnsi="Cambria Math"/>
                  </w:rPr>
                  <m:t>=R</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A</m:t>
                                    </m:r>
                                  </m:e>
                                </m:acc>
                              </m:e>
                            </m:acc>
                          </m:e>
                          <m:sub>
                            <m:r>
                              <w:rPr>
                                <w:rFonts w:ascii="Cambria Math" w:eastAsiaTheme="minorEastAsia" w:hAnsi="Cambria Math"/>
                              </w:rPr>
                              <m:t>n</m:t>
                            </m:r>
                          </m:sub>
                        </m:sSub>
                        <m:d>
                          <m:dPr>
                            <m:ctrlPr>
                              <w:rPr>
                                <w:rFonts w:ascii="Cambria Math" w:eastAsiaTheme="minorEastAsia" w:hAnsi="Cambria Math"/>
                                <w:i/>
                              </w:rPr>
                            </m:ctrlPr>
                          </m:dPr>
                          <m:e>
                            <m:r>
                              <m:rPr>
                                <m:sty m:val="b"/>
                              </m:rPr>
                              <w:rPr>
                                <w:rFonts w:ascii="Cambria Math" w:eastAsiaTheme="minorEastAsia" w:hAnsi="Cambria Math"/>
                              </w:rPr>
                              <m:t>x</m:t>
                            </m:r>
                          </m:e>
                        </m:d>
                      </m:e>
                    </m:nary>
                    <m:sSup>
                      <m:sSupPr>
                        <m:ctrlPr>
                          <w:rPr>
                            <w:rFonts w:ascii="Cambria Math" w:eastAsiaTheme="minorEastAsia" w:hAnsi="Cambria Math"/>
                            <w:i/>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t</m:t>
                        </m:r>
                      </m:sup>
                    </m:sSup>
                  </m:e>
                </m:d>
              </m:oMath>
            </m:oMathPara>
          </w:p>
        </w:tc>
        <w:tc>
          <w:tcPr>
            <w:tcW w:w="2065" w:type="dxa"/>
            <w:vAlign w:val="center"/>
          </w:tcPr>
          <w:p w14:paraId="317647C3" w14:textId="47FD821D" w:rsidR="00D65737" w:rsidRDefault="00D329CE" w:rsidP="00D65737">
            <w:pPr>
              <w:keepLines/>
              <w:spacing w:after="120"/>
              <w:jc w:val="right"/>
              <w:rPr>
                <w:rFonts w:eastAsiaTheme="minorEastAsia"/>
              </w:rPr>
            </w:pPr>
            <w:r>
              <w:rPr>
                <w:rFonts w:eastAsiaTheme="minorEastAsia"/>
              </w:rPr>
              <w:t>(</w:t>
            </w:r>
            <w:r w:rsidR="005B6C88">
              <w:fldChar w:fldCharType="begin"/>
            </w:r>
            <w:r w:rsidR="005B6C88">
              <w:instrText xml:space="preserve"> SEQ Equation \* ARABIC </w:instrText>
            </w:r>
            <w:r w:rsidR="005B6C88">
              <w:fldChar w:fldCharType="separate"/>
            </w:r>
            <w:r w:rsidR="00D827F1">
              <w:rPr>
                <w:noProof/>
              </w:rPr>
              <w:t>27</w:t>
            </w:r>
            <w:r w:rsidR="005B6C88">
              <w:rPr>
                <w:noProof/>
              </w:rPr>
              <w:fldChar w:fldCharType="end"/>
            </w:r>
            <w:r>
              <w:t>)</w:t>
            </w:r>
          </w:p>
        </w:tc>
      </w:tr>
    </w:tbl>
    <w:p w14:paraId="23609E9C" w14:textId="012C7B26" w:rsidR="0006623D" w:rsidRDefault="00413E2A" w:rsidP="000850D3">
      <w:pPr>
        <w:keepLines/>
        <w:jc w:val="both"/>
        <w:rPr>
          <w:rFonts w:eastAsiaTheme="minorEastAsia"/>
        </w:rPr>
      </w:pPr>
      <w:r>
        <w:rPr>
          <w:rFonts w:eastAsiaTheme="minorEastAsia"/>
        </w:rPr>
        <w:t xml:space="preserve">where </w:t>
      </w:r>
      <w:r w:rsidR="00E93405">
        <w:rPr>
          <w:rFonts w:eastAsiaTheme="minorEastAsia"/>
        </w:rPr>
        <w:t>the complex amplitude  </w:t>
      </w:r>
      <m:oMath>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A</m:t>
                    </m:r>
                  </m:e>
                </m:acc>
              </m:e>
            </m:acc>
          </m:e>
          <m:sub>
            <m:r>
              <w:rPr>
                <w:rFonts w:ascii="Cambria Math" w:eastAsiaTheme="minorEastAsia" w:hAnsi="Cambria Math"/>
              </w:rPr>
              <m:t>n</m:t>
            </m:r>
          </m:sub>
        </m:sSub>
      </m:oMath>
      <w:r w:rsidR="00E93405">
        <w:rPr>
          <w:rFonts w:eastAsiaTheme="minorEastAsia"/>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960"/>
        <w:gridCol w:w="2780"/>
      </w:tblGrid>
      <w:tr w:rsidR="00E93405" w14:paraId="0DD590F7" w14:textId="77777777" w:rsidTr="00E93405">
        <w:tc>
          <w:tcPr>
            <w:tcW w:w="2610" w:type="dxa"/>
            <w:vAlign w:val="center"/>
          </w:tcPr>
          <w:p w14:paraId="06FAF118" w14:textId="77777777" w:rsidR="00E93405" w:rsidRDefault="00E93405" w:rsidP="00E93405">
            <w:pPr>
              <w:keepLines/>
              <w:spacing w:after="120"/>
              <w:jc w:val="center"/>
              <w:rPr>
                <w:rFonts w:eastAsiaTheme="minorEastAsia"/>
              </w:rPr>
            </w:pPr>
          </w:p>
        </w:tc>
        <w:tc>
          <w:tcPr>
            <w:tcW w:w="3960" w:type="dxa"/>
            <w:vAlign w:val="center"/>
          </w:tcPr>
          <w:p w14:paraId="63FFD406" w14:textId="0D02A492" w:rsidR="00E93405" w:rsidRDefault="005B6C88" w:rsidP="00E93405">
            <w:pPr>
              <w:keepLines/>
              <w:spacing w:after="120"/>
              <w:jc w:val="cente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A</m:t>
                          </m:r>
                        </m:e>
                      </m:acc>
                    </m:e>
                  </m:acc>
                </m:e>
                <m:sub>
                  <m:r>
                    <w:rPr>
                      <w:rFonts w:ascii="Cambria Math" w:eastAsiaTheme="minorEastAsia" w:hAnsi="Cambria Math"/>
                    </w:rPr>
                    <m:t>n</m:t>
                  </m:r>
                </m:sub>
              </m:sSub>
              <m:d>
                <m:dPr>
                  <m:ctrlPr>
                    <w:rPr>
                      <w:rFonts w:ascii="Cambria Math" w:eastAsiaTheme="minorEastAsia" w:hAnsi="Cambria Math"/>
                      <w:i/>
                    </w:rPr>
                  </m:ctrlPr>
                </m:dPr>
                <m:e>
                  <m:r>
                    <m:rPr>
                      <m:sty m:val="b"/>
                    </m:rP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n</m:t>
                      </m:r>
                    </m:sub>
                  </m:sSub>
                  <m:r>
                    <w:rPr>
                      <w:rFonts w:ascii="Cambria Math" w:eastAsiaTheme="minorEastAsia" w:hAnsi="Cambria Math"/>
                    </w:rPr>
                    <m:t>-</m:t>
                  </m:r>
                  <m:r>
                    <m:rPr>
                      <m:sty m:val="p"/>
                    </m:rPr>
                    <w:rPr>
                      <w:rFonts w:ascii="Cambria Math" w:eastAsiaTheme="minorEastAsia" w:hAnsi="Cambria Math"/>
                    </w:rPr>
                    <m:t>i</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n</m:t>
                      </m:r>
                    </m:sub>
                  </m:sSub>
                </m:e>
              </m:d>
              <m:sSup>
                <m:sSupPr>
                  <m:ctrlPr>
                    <w:rPr>
                      <w:rFonts w:ascii="Cambria Math" w:eastAsiaTheme="minorEastAsia" w:hAnsi="Cambria Math"/>
                      <w:i/>
                    </w:rPr>
                  </m:ctrlPr>
                </m:sSupPr>
                <m:e>
                  <m:r>
                    <m:rPr>
                      <m:sty m:val="p"/>
                    </m:rP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r>
                            <m:rPr>
                              <m:sty m:val="b"/>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e>
                      </m:d>
                    </m:e>
                  </m:d>
                </m:sup>
              </m:sSup>
            </m:oMath>
            <w:r w:rsidR="006F58C6">
              <w:rPr>
                <w:rFonts w:eastAsiaTheme="minorEastAsia"/>
              </w:rPr>
              <w:t>.</w:t>
            </w:r>
          </w:p>
        </w:tc>
        <w:tc>
          <w:tcPr>
            <w:tcW w:w="2780" w:type="dxa"/>
            <w:vAlign w:val="center"/>
          </w:tcPr>
          <w:p w14:paraId="6875E4C0" w14:textId="40A2274D" w:rsidR="00E93405" w:rsidRDefault="00E93405" w:rsidP="00E93405">
            <w:pPr>
              <w:keepLines/>
              <w:spacing w:after="120"/>
              <w:jc w:val="right"/>
              <w:rPr>
                <w:rFonts w:eastAsiaTheme="minorEastAsia"/>
              </w:rPr>
            </w:pPr>
            <w:bookmarkStart w:id="8" w:name="_Ref86665132"/>
            <w:r>
              <w:rPr>
                <w:rFonts w:eastAsiaTheme="minorEastAsia"/>
              </w:rPr>
              <w:t>(</w:t>
            </w:r>
            <w:fldSimple w:instr=" SEQ Equation \* ARABIC ">
              <w:r w:rsidR="00D827F1">
                <w:rPr>
                  <w:noProof/>
                </w:rPr>
                <w:t>28</w:t>
              </w:r>
            </w:fldSimple>
            <w:r>
              <w:t>)</w:t>
            </w:r>
            <w:bookmarkEnd w:id="8"/>
          </w:p>
        </w:tc>
      </w:tr>
    </w:tbl>
    <w:p w14:paraId="705525D5" w14:textId="71BA04C3" w:rsidR="006F58C6" w:rsidRDefault="006F58C6" w:rsidP="000850D3">
      <w:pPr>
        <w:keepLines/>
        <w:jc w:val="both"/>
        <w:rPr>
          <w:rFonts w:eastAsiaTheme="minorEastAsia"/>
        </w:rPr>
      </w:pPr>
      <w:r>
        <w:rPr>
          <w:rFonts w:eastAsiaTheme="minorEastAsia"/>
        </w:rPr>
        <w:t>Converting to a 2-sided</w:t>
      </w:r>
      <w:r w:rsidR="009507A8">
        <w:rPr>
          <w:rFonts w:eastAsiaTheme="minorEastAsia"/>
        </w:rPr>
        <w:t xml:space="preserve"> even-length</w:t>
      </w:r>
      <w:r>
        <w:rPr>
          <w:rFonts w:eastAsiaTheme="minorEastAsia"/>
        </w:rPr>
        <w:t xml:space="preserve"> spectrum amenable to inverse fast Fourier transform</w:t>
      </w:r>
      <w:r w:rsidR="00586212">
        <w:rPr>
          <w:rFonts w:eastAsiaTheme="minorEastAsia"/>
        </w:rPr>
        <w:t xml:space="preserve"> (IFFT)</w:t>
      </w:r>
      <w:r>
        <w:rPr>
          <w:rFonts w:eastAsiaTheme="minorEastAsia"/>
        </w:rPr>
        <w:t xml:space="preserve">, the expression can be rewritten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960"/>
        <w:gridCol w:w="2780"/>
      </w:tblGrid>
      <w:tr w:rsidR="006F58C6" w14:paraId="52493088" w14:textId="77777777" w:rsidTr="009507A8">
        <w:tc>
          <w:tcPr>
            <w:tcW w:w="2610" w:type="dxa"/>
            <w:vAlign w:val="center"/>
          </w:tcPr>
          <w:p w14:paraId="45C2AA00" w14:textId="77777777" w:rsidR="006F58C6" w:rsidRDefault="006F58C6" w:rsidP="006F58C6">
            <w:pPr>
              <w:keepLines/>
              <w:spacing w:after="120"/>
              <w:jc w:val="center"/>
              <w:rPr>
                <w:rFonts w:eastAsiaTheme="minorEastAsia"/>
              </w:rPr>
            </w:pPr>
          </w:p>
        </w:tc>
        <w:tc>
          <w:tcPr>
            <w:tcW w:w="3960" w:type="dxa"/>
            <w:vAlign w:val="center"/>
          </w:tcPr>
          <w:p w14:paraId="58008C2E" w14:textId="55BFB6DD" w:rsidR="006F58C6" w:rsidRDefault="005B6C88" w:rsidP="006F58C6">
            <w:pPr>
              <w:keepLines/>
              <w:spacing w:after="12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ζ</m:t>
                    </m:r>
                  </m:e>
                </m:acc>
                <m:d>
                  <m:dPr>
                    <m:ctrlPr>
                      <w:rPr>
                        <w:rFonts w:ascii="Cambria Math" w:eastAsiaTheme="minorEastAsia" w:hAnsi="Cambria Math"/>
                        <w:i/>
                      </w:rPr>
                    </m:ctrlPr>
                  </m:dPr>
                  <m:e>
                    <m:r>
                      <w:rPr>
                        <w:rFonts w:ascii="Cambria Math" w:eastAsiaTheme="minorEastAsia" w:hAnsi="Cambria Math"/>
                      </w:rPr>
                      <m:t>t,</m:t>
                    </m:r>
                    <m:r>
                      <m:rPr>
                        <m:sty m:val="b"/>
                      </m:rP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nary>
                  <m:naryPr>
                    <m:chr m:val="∑"/>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r>
                      <w:rPr>
                        <w:rFonts w:ascii="Cambria Math" w:eastAsiaTheme="minorEastAsia" w:hAnsi="Cambria Math"/>
                      </w:rPr>
                      <m:t>+1</m:t>
                    </m:r>
                  </m:sub>
                  <m: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A</m:t>
                                </m:r>
                              </m:e>
                            </m:acc>
                          </m:e>
                        </m:acc>
                      </m:e>
                      <m:sub>
                        <m:r>
                          <w:rPr>
                            <w:rFonts w:ascii="Cambria Math" w:eastAsiaTheme="minorEastAsia" w:hAnsi="Cambria Math"/>
                          </w:rPr>
                          <m:t>n</m:t>
                        </m:r>
                      </m:sub>
                    </m:sSub>
                    <m:d>
                      <m:dPr>
                        <m:ctrlPr>
                          <w:rPr>
                            <w:rFonts w:ascii="Cambria Math" w:eastAsiaTheme="minorEastAsia" w:hAnsi="Cambria Math"/>
                            <w:i/>
                          </w:rPr>
                        </m:ctrlPr>
                      </m:dPr>
                      <m:e>
                        <m:r>
                          <m:rPr>
                            <m:sty m:val="b"/>
                          </m:rPr>
                          <w:rPr>
                            <w:rFonts w:ascii="Cambria Math" w:eastAsiaTheme="minorEastAsia" w:hAnsi="Cambria Math"/>
                          </w:rPr>
                          <m:t>x</m:t>
                        </m:r>
                      </m:e>
                    </m:d>
                    <m:sSup>
                      <m:sSupPr>
                        <m:ctrlPr>
                          <w:rPr>
                            <w:rFonts w:ascii="Cambria Math" w:eastAsiaTheme="minorEastAsia" w:hAnsi="Cambria Math"/>
                            <w:i/>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t</m:t>
                        </m:r>
                      </m:sup>
                    </m:sSup>
                  </m:e>
                </m:nary>
              </m:oMath>
            </m:oMathPara>
          </w:p>
        </w:tc>
        <w:tc>
          <w:tcPr>
            <w:tcW w:w="2780" w:type="dxa"/>
            <w:vAlign w:val="center"/>
          </w:tcPr>
          <w:p w14:paraId="280E93CF" w14:textId="2E34E4D6" w:rsidR="006F58C6" w:rsidRDefault="009C1776" w:rsidP="006F58C6">
            <w:pPr>
              <w:keepLines/>
              <w:spacing w:after="120"/>
              <w:jc w:val="right"/>
              <w:rPr>
                <w:rFonts w:eastAsiaTheme="minorEastAsia"/>
              </w:rPr>
            </w:pPr>
            <w:bookmarkStart w:id="9" w:name="_Ref86677212"/>
            <w:r>
              <w:rPr>
                <w:rFonts w:eastAsiaTheme="minorEastAsia"/>
              </w:rPr>
              <w:t>(</w:t>
            </w:r>
            <w:fldSimple w:instr=" SEQ Equation \* ARABIC ">
              <w:r w:rsidR="00D827F1">
                <w:rPr>
                  <w:noProof/>
                </w:rPr>
                <w:t>29</w:t>
              </w:r>
            </w:fldSimple>
            <w:r>
              <w:t>)</w:t>
            </w:r>
            <w:bookmarkEnd w:id="9"/>
          </w:p>
        </w:tc>
      </w:tr>
    </w:tbl>
    <w:p w14:paraId="788E1B40" w14:textId="57E0089A" w:rsidR="00041002" w:rsidRDefault="006F58C6" w:rsidP="00123DCD">
      <w:pPr>
        <w:keepLines/>
        <w:spacing w:after="0"/>
        <w:jc w:val="both"/>
        <w:rPr>
          <w:rFonts w:eastAsiaTheme="minorEastAsia"/>
        </w:rPr>
      </w:pPr>
      <w:r>
        <w:rPr>
          <w:rFonts w:eastAsiaTheme="minorEastAsia"/>
        </w:rPr>
        <w:t>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A</m:t>
                    </m:r>
                  </m:e>
                </m:acc>
              </m:e>
            </m:acc>
          </m:e>
          <m:sub>
            <m:r>
              <w:rPr>
                <w:rFonts w:ascii="Cambria Math" w:eastAsiaTheme="minorEastAsia" w:hAnsi="Cambria Math"/>
              </w:rPr>
              <m:t>k</m:t>
            </m:r>
          </m:sub>
        </m:sSub>
      </m:oMath>
      <w:r>
        <w:rPr>
          <w:rFonts w:eastAsiaTheme="minorEastAsia"/>
        </w:rPr>
        <w:t xml:space="preserve"> is given by Eq. </w:t>
      </w:r>
      <w:r>
        <w:rPr>
          <w:rFonts w:eastAsiaTheme="minorEastAsia"/>
        </w:rPr>
        <w:fldChar w:fldCharType="begin"/>
      </w:r>
      <w:r>
        <w:rPr>
          <w:rFonts w:eastAsiaTheme="minorEastAsia"/>
        </w:rPr>
        <w:instrText xml:space="preserve"> REF _Ref86665132 \h </w:instrText>
      </w:r>
      <w:r>
        <w:rPr>
          <w:rFonts w:eastAsiaTheme="minorEastAsia"/>
        </w:rPr>
      </w:r>
      <w:r>
        <w:rPr>
          <w:rFonts w:eastAsiaTheme="minorEastAsia"/>
        </w:rPr>
        <w:fldChar w:fldCharType="separate"/>
      </w:r>
      <w:r w:rsidR="00D827F1">
        <w:rPr>
          <w:rFonts w:eastAsiaTheme="minorEastAsia"/>
        </w:rPr>
        <w:t>(</w:t>
      </w:r>
      <w:r w:rsidR="00D827F1">
        <w:rPr>
          <w:noProof/>
        </w:rPr>
        <w:t>28</w:t>
      </w:r>
      <w:r w:rsidR="00D827F1">
        <w:t>)</w:t>
      </w:r>
      <w:r>
        <w:rPr>
          <w:rFonts w:eastAsiaTheme="minorEastAsia"/>
        </w:rPr>
        <w:fldChar w:fldCharType="end"/>
      </w:r>
      <w:r>
        <w:rPr>
          <w:rFonts w:eastAsiaTheme="minorEastAsia"/>
        </w:rPr>
        <w:t xml:space="preserve"> when </w:t>
      </w:r>
      <m:oMath>
        <m:r>
          <w:rPr>
            <w:rFonts w:ascii="Cambria Math" w:eastAsiaTheme="minorEastAsia" w:hAnsi="Cambria Math"/>
          </w:rPr>
          <m:t>n&gt;0</m:t>
        </m:r>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A</m:t>
                    </m:r>
                  </m:e>
                </m:acc>
              </m:e>
            </m:acc>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A</m:t>
                    </m:r>
                  </m:e>
                </m:acc>
              </m:e>
            </m:acc>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507A8">
        <w:rPr>
          <w:rFonts w:eastAsiaTheme="minorEastAsia"/>
        </w:rPr>
        <w:t xml:space="preserve"> </w:t>
      </w:r>
      <w:r>
        <w:rPr>
          <w:rFonts w:eastAsiaTheme="minorEastAsia"/>
        </w:rPr>
        <w:t xml:space="preserve">The angular frequency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ω</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=2(N+1)</m:t>
        </m:r>
      </m:oMath>
      <w:r w:rsidR="00C20FF5">
        <w:rPr>
          <w:rFonts w:eastAsiaTheme="minorEastAsia"/>
        </w:rPr>
        <w:t xml:space="preserve"> is the total (even) number of 2-sided DFT frequency components including </w:t>
      </w:r>
      <w:r w:rsidR="00123DCD">
        <w:rPr>
          <w:rFonts w:eastAsiaTheme="minorEastAsia"/>
        </w:rPr>
        <w:t xml:space="preserve">the </w:t>
      </w:r>
      <w:r w:rsidR="00C20FF5">
        <w:rPr>
          <w:rFonts w:eastAsiaTheme="minorEastAsia"/>
        </w:rPr>
        <w:t>DC and Nyquist components (both zero).</w:t>
      </w:r>
    </w:p>
    <w:p w14:paraId="03CEFB6D" w14:textId="73233C02" w:rsidR="00041002" w:rsidRDefault="00586212" w:rsidP="00123DCD">
      <w:pPr>
        <w:keepLines/>
        <w:ind w:firstLine="360"/>
        <w:jc w:val="both"/>
        <w:rPr>
          <w:rFonts w:eastAsiaTheme="minorEastAsia"/>
        </w:rPr>
      </w:pPr>
      <w:r>
        <w:rPr>
          <w:rFonts w:eastAsiaTheme="minorEastAsia"/>
        </w:rPr>
        <w:t xml:space="preserve">In </w:t>
      </w:r>
      <w:proofErr w:type="spellStart"/>
      <w:r w:rsidR="00C02C37">
        <w:rPr>
          <w:rFonts w:eastAsiaTheme="minorEastAsia"/>
        </w:rPr>
        <w:t>SeaState</w:t>
      </w:r>
      <w:proofErr w:type="spellEnd"/>
      <w:r>
        <w:rPr>
          <w:rFonts w:eastAsiaTheme="minorEastAsia"/>
        </w:rPr>
        <w:t xml:space="preserve">, the time-domain wave signal is computed using IFFT </w:t>
      </w:r>
      <w:r w:rsidR="00123DCD">
        <w:rPr>
          <w:rFonts w:eastAsiaTheme="minorEastAsia"/>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gridCol w:w="2965"/>
      </w:tblGrid>
      <w:tr w:rsidR="00C20FF5" w14:paraId="0F09FA43" w14:textId="77777777" w:rsidTr="009C1776">
        <w:tc>
          <w:tcPr>
            <w:tcW w:w="2875" w:type="dxa"/>
            <w:vAlign w:val="center"/>
          </w:tcPr>
          <w:p w14:paraId="4B37782C" w14:textId="77777777" w:rsidR="00C20FF5" w:rsidRDefault="00C20FF5" w:rsidP="009C1776">
            <w:pPr>
              <w:keepLines/>
              <w:jc w:val="center"/>
              <w:rPr>
                <w:rFonts w:eastAsiaTheme="minorEastAsia"/>
              </w:rPr>
            </w:pPr>
          </w:p>
        </w:tc>
        <w:tc>
          <w:tcPr>
            <w:tcW w:w="3510" w:type="dxa"/>
            <w:vAlign w:val="center"/>
          </w:tcPr>
          <w:p w14:paraId="6064332B" w14:textId="5C606E44" w:rsidR="00C20FF5" w:rsidRPr="00586212" w:rsidRDefault="00C20FF5" w:rsidP="009C1776">
            <w:pPr>
              <w:keepLines/>
              <w:jc w:val="center"/>
              <w:rPr>
                <w:rFonts w:eastAsiaTheme="minorEastAsia"/>
              </w:rPr>
            </w:pPr>
            <m:oMathPara>
              <m:oMath>
                <m:r>
                  <w:rPr>
                    <w:rFonts w:ascii="Cambria Math" w:eastAsiaTheme="minorEastAsia" w:hAnsi="Cambria Math"/>
                  </w:rPr>
                  <m:t>ζ</m:t>
                </m:r>
                <m:d>
                  <m:dPr>
                    <m:ctrlPr>
                      <w:rPr>
                        <w:rFonts w:ascii="Cambria Math" w:eastAsiaTheme="minorEastAsia" w:hAnsi="Cambria Math"/>
                        <w:i/>
                      </w:rPr>
                    </m:ctrlPr>
                  </m:dPr>
                  <m:e>
                    <m:r>
                      <w:rPr>
                        <w:rFonts w:ascii="Cambria Math" w:eastAsiaTheme="minorEastAsia" w:hAnsi="Cambria Math"/>
                      </w:rPr>
                      <m:t>t,</m:t>
                    </m:r>
                    <m:r>
                      <m:rPr>
                        <m:sty m:val="b"/>
                      </m:rP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nary>
                  <m:naryPr>
                    <m:chr m:val="∑"/>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r>
                      <w:rPr>
                        <w:rFonts w:ascii="Cambria Math" w:eastAsiaTheme="minorEastAsia" w:hAnsi="Cambria Math"/>
                      </w:rPr>
                      <m:t>+1</m:t>
                    </m:r>
                  </m:sub>
                  <m: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Sup>
                      <m:sSupPr>
                        <m:ctrlPr>
                          <w:rPr>
                            <w:rFonts w:ascii="Cambria Math" w:eastAsiaTheme="minorEastAsia" w:hAnsi="Cambria Math"/>
                            <w:i/>
                          </w:rPr>
                        </m:ctrlPr>
                      </m:sSupPr>
                      <m:e>
                        <m:r>
                          <m:rPr>
                            <m:sty m:val="p"/>
                          </m:rP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i</m:t>
                        </m:r>
                        <m:sSub>
                          <m:sSubPr>
                            <m:ctrlPr>
                              <w:rPr>
                                <w:rFonts w:ascii="Cambria Math" w:eastAsiaTheme="minorEastAsia" w:hAnsi="Cambria Math"/>
                                <w:i/>
                              </w:rPr>
                            </m:ctrlPr>
                          </m:sSubPr>
                          <m:e>
                            <m:r>
                              <m:rPr>
                                <m:sty m:val="b"/>
                              </m:rP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r>
                          <m:rPr>
                            <m:sty m:val="b"/>
                          </m:rPr>
                          <w:rPr>
                            <w:rFonts w:ascii="Cambria Math" w:eastAsiaTheme="minorEastAsia" w:hAnsi="Cambria Math"/>
                          </w:rPr>
                          <m:t>x</m:t>
                        </m:r>
                      </m:sup>
                    </m:sSup>
                    <m:sSup>
                      <m:sSupPr>
                        <m:ctrlPr>
                          <w:rPr>
                            <w:rFonts w:ascii="Cambria Math" w:eastAsiaTheme="minorEastAsia" w:hAnsi="Cambria Math"/>
                            <w:i/>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t</m:t>
                        </m:r>
                      </m:sup>
                    </m:sSup>
                  </m:e>
                </m:nary>
              </m:oMath>
            </m:oMathPara>
          </w:p>
          <w:p w14:paraId="2A0A0747" w14:textId="77777777" w:rsidR="00C20FF5" w:rsidRDefault="00C20FF5" w:rsidP="009C1776">
            <w:pPr>
              <w:keepLines/>
              <w:jc w:val="center"/>
              <w:rPr>
                <w:rFonts w:eastAsiaTheme="minorEastAsia"/>
              </w:rPr>
            </w:pPr>
          </w:p>
        </w:tc>
        <w:tc>
          <w:tcPr>
            <w:tcW w:w="2965" w:type="dxa"/>
            <w:vAlign w:val="center"/>
          </w:tcPr>
          <w:p w14:paraId="5DC5F9B8" w14:textId="30CAEFBC" w:rsidR="00C20FF5" w:rsidRDefault="009C1776" w:rsidP="009C1776">
            <w:pPr>
              <w:keepLines/>
              <w:jc w:val="right"/>
              <w:rPr>
                <w:rFonts w:eastAsiaTheme="minorEastAsia"/>
              </w:rPr>
            </w:pPr>
            <w:r>
              <w:rPr>
                <w:rFonts w:eastAsiaTheme="minorEastAsia"/>
              </w:rPr>
              <w:t>(</w:t>
            </w:r>
            <w:fldSimple w:instr=" SEQ Equation \* ARABIC ">
              <w:r w:rsidR="00D827F1">
                <w:rPr>
                  <w:noProof/>
                </w:rPr>
                <w:t>30</w:t>
              </w:r>
            </w:fldSimple>
            <w:r>
              <w:t>)</w:t>
            </w:r>
          </w:p>
        </w:tc>
      </w:tr>
    </w:tbl>
    <w:p w14:paraId="0AEE9E6C" w14:textId="1183C270" w:rsidR="00586212" w:rsidRDefault="00586212" w:rsidP="000850D3">
      <w:pPr>
        <w:keepLines/>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e>
        </m:rad>
        <m:rad>
          <m:radPr>
            <m:degHide m:val="1"/>
            <m:ctrlPr>
              <w:rPr>
                <w:rFonts w:ascii="Cambria Math" w:eastAsiaTheme="minorEastAsia" w:hAnsi="Cambria Math"/>
                <w:i/>
              </w:rPr>
            </m:ctrlPr>
          </m:radPr>
          <m:deg/>
          <m:e>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1,n</m:t>
                    </m:r>
                  </m:sub>
                </m:sSub>
                <m:r>
                  <w:rPr>
                    <w:rFonts w:ascii="Cambria Math" w:eastAsiaTheme="minorEastAsia" w:hAnsi="Cambria Math"/>
                  </w:rPr>
                  <m:t>)</m:t>
                </m:r>
              </m:e>
            </m:func>
          </m:e>
        </m:ra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2π</m:t>
            </m:r>
            <m:r>
              <m:rPr>
                <m:sty m:val="p"/>
              </m:rP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2,n</m:t>
                </m:r>
              </m:sub>
            </m:sSub>
          </m:sup>
        </m:sSup>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2π</m:t>
                </m:r>
              </m:num>
              <m:den>
                <m:r>
                  <m:rPr>
                    <m:sty m:val="p"/>
                  </m:rPr>
                  <w:rPr>
                    <w:rFonts w:ascii="Cambria Math" w:eastAsiaTheme="minorEastAsia" w:hAnsi="Cambria Math"/>
                  </w:rPr>
                  <m:t>Δ</m:t>
                </m:r>
                <m:r>
                  <w:rPr>
                    <w:rFonts w:ascii="Cambria Math" w:eastAsiaTheme="minorEastAsia" w:hAnsi="Cambria Math"/>
                  </w:rPr>
                  <m:t>t</m:t>
                </m:r>
              </m:den>
            </m:f>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e>
        </m:rad>
      </m:oMath>
      <w:r w:rsidR="00145B51">
        <w:rPr>
          <w:rFonts w:eastAsiaTheme="minorEastAsia"/>
        </w:rPr>
        <w:t xml:space="preserve"> </w:t>
      </w:r>
      <w:r w:rsidR="00C20FF5">
        <w:rPr>
          <w:rFonts w:eastAsiaTheme="minorEastAsia"/>
        </w:rPr>
        <w:t xml:space="preserve">for </w:t>
      </w:r>
      <m:oMath>
        <m:r>
          <w:rPr>
            <w:rFonts w:ascii="Cambria Math" w:eastAsiaTheme="minorEastAsia" w:hAnsi="Cambria Math"/>
          </w:rPr>
          <m:t>n&gt;0</m:t>
        </m:r>
      </m:oMath>
      <w:r w:rsidR="00C20FF5">
        <w:rPr>
          <w:rFonts w:eastAsiaTheme="minorEastAsia"/>
        </w:rPr>
        <w:t xml:space="preserve"> </w:t>
      </w:r>
      <w:r w:rsidR="00145B51">
        <w:rPr>
          <w:rFonts w:eastAsiaTheme="minorEastAsia"/>
        </w:rPr>
        <w:t>(</w:t>
      </w:r>
      <w:r w:rsidR="00C20FF5">
        <w:rPr>
          <w:rFonts w:eastAsiaTheme="minorEastAsia"/>
        </w:rPr>
        <w:t>Evaluated on l</w:t>
      </w:r>
      <w:r w:rsidR="00145B51">
        <w:rPr>
          <w:rFonts w:eastAsiaTheme="minorEastAsia"/>
        </w:rPr>
        <w:t>ine 1573 of Waves.f90</w:t>
      </w:r>
      <w:r w:rsidR="005053E8">
        <w:rPr>
          <w:rFonts w:eastAsiaTheme="minorEastAsia"/>
        </w:rPr>
        <w:t xml:space="preserve"> as the variable </w:t>
      </w:r>
      <w:proofErr w:type="spellStart"/>
      <w:r w:rsidR="005053E8" w:rsidRPr="005053E8">
        <w:rPr>
          <w:rFonts w:eastAsiaTheme="minorEastAsia"/>
          <w:i/>
          <w:iCs/>
        </w:rPr>
        <w:t>tmpComple</w:t>
      </w:r>
      <w:r w:rsidR="005053E8">
        <w:rPr>
          <w:rFonts w:eastAsiaTheme="minorEastAsia"/>
          <w:i/>
          <w:iCs/>
        </w:rPr>
        <w:t>x</w:t>
      </w:r>
      <w:proofErr w:type="spellEnd"/>
      <w:r w:rsidR="00145B51">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1,n</m:t>
            </m:r>
          </m:sub>
        </m:sSub>
      </m:oMath>
      <w:r w:rsidR="003053F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2,n</m:t>
            </m:r>
          </m:sub>
        </m:sSub>
      </m:oMath>
      <w:r w:rsidR="003053FC">
        <w:rPr>
          <w:rFonts w:eastAsiaTheme="minorEastAsia"/>
        </w:rPr>
        <w:t xml:space="preserve"> are both uniform random variables between 0 and 1. </w:t>
      </w:r>
      <w:r>
        <w:rPr>
          <w:rFonts w:eastAsiaTheme="minorEastAsia"/>
        </w:rPr>
        <w:t xml:space="preserve">The two-sided wave spectrum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2s</m:t>
            </m:r>
          </m:sub>
        </m:sSub>
      </m:oMath>
      <w:r>
        <w:rPr>
          <w:rFonts w:eastAsiaTheme="minorEastAsia"/>
        </w:rPr>
        <w:t xml:space="preserve"> can be computed from the one-sided spectrum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S</m:t>
        </m:r>
      </m:oMath>
      <w:r w:rsidR="00145B51">
        <w:rPr>
          <w:rFonts w:eastAsiaTheme="minorEastAsia"/>
        </w:rPr>
        <w:t xml:space="preserve"> (Line 1568 of Waves.f90)</w:t>
      </w:r>
      <w:r>
        <w:rPr>
          <w:rFonts w:eastAsiaTheme="minorEastAsia"/>
        </w:rPr>
        <w:t>.</w:t>
      </w:r>
      <w:r w:rsidR="00C20FF5">
        <w:rPr>
          <w:rFonts w:eastAsiaTheme="minorEastAsia"/>
        </w:rPr>
        <w:t xml:space="preserve"> It can be shown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940"/>
        <w:gridCol w:w="1705"/>
      </w:tblGrid>
      <w:tr w:rsidR="009C1776" w14:paraId="6E143C9F" w14:textId="77777777" w:rsidTr="009C1776">
        <w:tc>
          <w:tcPr>
            <w:tcW w:w="1705" w:type="dxa"/>
            <w:vAlign w:val="center"/>
          </w:tcPr>
          <w:p w14:paraId="211B12D0" w14:textId="77777777" w:rsidR="009C1776" w:rsidRDefault="009C1776" w:rsidP="009C1776">
            <w:pPr>
              <w:keepLines/>
              <w:spacing w:after="120"/>
              <w:jc w:val="center"/>
              <w:rPr>
                <w:rFonts w:eastAsiaTheme="minorEastAsia"/>
              </w:rPr>
            </w:pPr>
          </w:p>
        </w:tc>
        <w:tc>
          <w:tcPr>
            <w:tcW w:w="5940" w:type="dxa"/>
            <w:vAlign w:val="center"/>
          </w:tcPr>
          <w:p w14:paraId="26AD7780" w14:textId="57A216B8" w:rsidR="009C1776" w:rsidRDefault="005B6C88" w:rsidP="009C1776">
            <w:pPr>
              <w:keepLines/>
              <w:spacing w:after="1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rad>
                  <m:radPr>
                    <m:degHide m:val="1"/>
                    <m:ctrlPr>
                      <w:rPr>
                        <w:rFonts w:ascii="Cambria Math" w:eastAsiaTheme="minorEastAsia" w:hAnsi="Cambria Math"/>
                        <w:i/>
                      </w:rPr>
                    </m:ctrlPr>
                  </m:radPr>
                  <m:deg/>
                  <m:e>
                    <m:r>
                      <m:rPr>
                        <m:sty m:val="p"/>
                      </m:rPr>
                      <w:rPr>
                        <w:rFonts w:ascii="Cambria Math" w:eastAsiaTheme="minorEastAsia" w:hAnsi="Cambria Math"/>
                      </w:rPr>
                      <m:t>Δ</m:t>
                    </m:r>
                    <m:r>
                      <w:rPr>
                        <w:rFonts w:ascii="Cambria Math" w:eastAsiaTheme="minorEastAsia" w:hAnsi="Cambria Math"/>
                      </w:rPr>
                      <m:t>ωS(</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e>
                </m:rad>
                <m:rad>
                  <m:radPr>
                    <m:degHide m:val="1"/>
                    <m:ctrlPr>
                      <w:rPr>
                        <w:rFonts w:ascii="Cambria Math" w:eastAsiaTheme="minorEastAsia" w:hAnsi="Cambria Math"/>
                        <w:i/>
                      </w:rPr>
                    </m:ctrlPr>
                  </m:radPr>
                  <m:deg/>
                  <m:e>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1,n</m:t>
                            </m:r>
                          </m:sub>
                        </m:sSub>
                      </m:e>
                    </m:func>
                  </m:e>
                </m:ra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2π</m:t>
                    </m:r>
                    <m:r>
                      <m:rPr>
                        <m:sty m:val="p"/>
                      </m:rP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2,n</m:t>
                        </m:r>
                      </m:sub>
                    </m:sSub>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r>
                  <m:rPr>
                    <m:sty m:val="p"/>
                  </m:rP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m:oMathPara>
          </w:p>
        </w:tc>
        <w:tc>
          <w:tcPr>
            <w:tcW w:w="1705" w:type="dxa"/>
            <w:vAlign w:val="center"/>
          </w:tcPr>
          <w:p w14:paraId="67CE3D58" w14:textId="50034700" w:rsidR="009C1776" w:rsidRDefault="009C1776" w:rsidP="009C1776">
            <w:pPr>
              <w:keepLines/>
              <w:spacing w:after="120"/>
              <w:jc w:val="right"/>
              <w:rPr>
                <w:rFonts w:eastAsiaTheme="minorEastAsia"/>
              </w:rPr>
            </w:pPr>
            <w:bookmarkStart w:id="10" w:name="_Ref86677222"/>
            <w:r>
              <w:rPr>
                <w:rFonts w:eastAsiaTheme="minorEastAsia"/>
              </w:rPr>
              <w:t>(</w:t>
            </w:r>
            <w:fldSimple w:instr=" SEQ Equation \* ARABIC ">
              <w:r w:rsidR="00D827F1">
                <w:rPr>
                  <w:noProof/>
                </w:rPr>
                <w:t>31</w:t>
              </w:r>
            </w:fldSimple>
            <w:r>
              <w:t>)</w:t>
            </w:r>
            <w:bookmarkEnd w:id="10"/>
          </w:p>
        </w:tc>
      </w:tr>
    </w:tbl>
    <w:p w14:paraId="0CEE6584" w14:textId="21413D80" w:rsidR="0033046B" w:rsidRDefault="000C7B3F" w:rsidP="000850D3">
      <w:pPr>
        <w:keepLines/>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are independent random normal variables of variance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oMath>
      <w:r w:rsidR="00123DCD">
        <w:rPr>
          <w:rFonts w:eastAsiaTheme="minorEastAsia"/>
        </w:rPr>
        <w:t xml:space="preserve"> (</w:t>
      </w:r>
      <w:hyperlink r:id="rId12" w:history="1">
        <w:r w:rsidR="00123DCD" w:rsidRPr="00123DCD">
          <w:rPr>
            <w:rStyle w:val="Hyperlink"/>
            <w:rFonts w:eastAsiaTheme="minorEastAsia"/>
          </w:rPr>
          <w:t>Box-Muller transform</w:t>
        </w:r>
      </w:hyperlink>
      <w:r w:rsidR="00123DCD">
        <w:rPr>
          <w:rFonts w:eastAsiaTheme="minorEastAsia"/>
        </w:rPr>
        <w:t>)</w:t>
      </w:r>
      <w:r>
        <w:rPr>
          <w:rFonts w:eastAsiaTheme="minorEastAsia"/>
        </w:rPr>
        <w:t xml:space="preserve">, consistent with the definition in Eq. </w:t>
      </w:r>
      <w:r>
        <w:rPr>
          <w:rFonts w:eastAsiaTheme="minorEastAsia"/>
        </w:rPr>
        <w:fldChar w:fldCharType="begin"/>
      </w:r>
      <w:r>
        <w:rPr>
          <w:rFonts w:eastAsiaTheme="minorEastAsia"/>
        </w:rPr>
        <w:instrText xml:space="preserve"> REF _Ref86676127 \h </w:instrText>
      </w:r>
      <w:r>
        <w:rPr>
          <w:rFonts w:eastAsiaTheme="minorEastAsia"/>
        </w:rPr>
      </w:r>
      <w:r>
        <w:rPr>
          <w:rFonts w:eastAsiaTheme="minorEastAsia"/>
        </w:rPr>
        <w:fldChar w:fldCharType="separate"/>
      </w:r>
      <w:r w:rsidR="00D827F1">
        <w:rPr>
          <w:rFonts w:eastAsiaTheme="minorEastAsia"/>
        </w:rPr>
        <w:t>(</w:t>
      </w:r>
      <w:r w:rsidR="00D827F1">
        <w:rPr>
          <w:noProof/>
        </w:rPr>
        <w:t>1</w:t>
      </w:r>
      <w:r w:rsidR="00D827F1">
        <w:t>)</w:t>
      </w:r>
      <w:r>
        <w:rPr>
          <w:rFonts w:eastAsiaTheme="minorEastAsia"/>
        </w:rPr>
        <w:fldChar w:fldCharType="end"/>
      </w:r>
      <w:r>
        <w:rPr>
          <w:rFonts w:eastAsiaTheme="minorEastAsia"/>
        </w:rPr>
        <w:t>.</w:t>
      </w:r>
      <w:r w:rsidR="008010CF">
        <w:rPr>
          <w:rFonts w:eastAsiaTheme="minorEastAsia"/>
        </w:rPr>
        <w:t xml:space="preserve"> </w:t>
      </w:r>
      <w:r w:rsidR="009F2F02">
        <w:rPr>
          <w:rFonts w:eastAsiaTheme="minorEastAsia"/>
        </w:rPr>
        <w:t xml:space="preserve">When only the wave phases are randomized with </w:t>
      </w:r>
      <w:proofErr w:type="spellStart"/>
      <w:r w:rsidR="009F2F02">
        <w:rPr>
          <w:rFonts w:eastAsiaTheme="minorEastAsia"/>
        </w:rPr>
        <w:t>WaveNDAmp</w:t>
      </w:r>
      <w:proofErr w:type="spellEnd"/>
      <w:r w:rsidR="009F2F02">
        <w:rPr>
          <w:rFonts w:eastAsiaTheme="minorEastAsia"/>
        </w:rPr>
        <w:t xml:space="preserve"> = False, the term </w:t>
      </w:r>
      <m:oMath>
        <m:rad>
          <m:radPr>
            <m:degHide m:val="1"/>
            <m:ctrlPr>
              <w:rPr>
                <w:rFonts w:ascii="Cambria Math" w:eastAsiaTheme="minorEastAsia" w:hAnsi="Cambria Math"/>
                <w:i/>
              </w:rPr>
            </m:ctrlPr>
          </m:radPr>
          <m:deg/>
          <m:e>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1,n</m:t>
                    </m:r>
                  </m:sub>
                </m:sSub>
              </m:e>
            </m:func>
          </m:e>
        </m:rad>
      </m:oMath>
      <w:r w:rsidR="009F2F02">
        <w:rPr>
          <w:rFonts w:eastAsiaTheme="minorEastAsia"/>
        </w:rPr>
        <w:t xml:space="preserve"> is replaced with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9F2F02">
        <w:rPr>
          <w:rFonts w:eastAsiaTheme="minorEastAsia"/>
        </w:rPr>
        <w:t xml:space="preserve">. </w:t>
      </w:r>
      <w:r w:rsidR="001642FA">
        <w:rPr>
          <w:rFonts w:eastAsiaTheme="minorEastAsia"/>
        </w:rPr>
        <w:t xml:space="preserve">For implementation, it is convenient to express everything in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5053E8">
        <w:rPr>
          <w:rFonts w:eastAsiaTheme="minorEastAsia"/>
        </w:rPr>
        <w:t xml:space="preserve">. i.e., </w:t>
      </w:r>
      <w:proofErr w:type="spellStart"/>
      <w:r w:rsidR="005053E8" w:rsidRPr="005053E8">
        <w:rPr>
          <w:rFonts w:eastAsiaTheme="minorEastAsia"/>
          <w:i/>
          <w:iCs/>
        </w:rPr>
        <w:t>tmpComplex</w:t>
      </w:r>
      <w:proofErr w:type="spellEnd"/>
      <w:r w:rsidR="005053E8">
        <w:rPr>
          <w:rFonts w:eastAsiaTheme="minorEastAsia"/>
        </w:rPr>
        <w:t>.</w:t>
      </w:r>
      <w:r w:rsidR="001642FA">
        <w:rPr>
          <w:rFonts w:eastAsiaTheme="minorEastAsia"/>
        </w:rPr>
        <w:t xml:space="preserve"> </w:t>
      </w:r>
      <w:r w:rsidR="005053E8">
        <w:rPr>
          <w:rFonts w:eastAsiaTheme="minorEastAsia"/>
        </w:rPr>
        <w:t>I</w:t>
      </w:r>
      <w:r w:rsidR="001642FA">
        <w:rPr>
          <w:rFonts w:eastAsiaTheme="minorEastAsia"/>
        </w:rPr>
        <w:t xml:space="preserve">n other words, </w:t>
      </w:r>
      <w:r w:rsidR="005053E8">
        <w:rPr>
          <w:rFonts w:eastAsiaTheme="minorEastAsia"/>
        </w:rPr>
        <w:t xml:space="preserve">we want </w:t>
      </w:r>
      <w:r w:rsidR="0033046B">
        <w:rPr>
          <w:rFonts w:eastAsiaTheme="minorEastAsia"/>
        </w:rPr>
        <w:t>an expression of </w:t>
      </w:r>
      <m:oMath>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e>
            </m:acc>
          </m:e>
          <m:sub>
            <m:r>
              <w:rPr>
                <w:rFonts w:ascii="Cambria Math" w:eastAsiaTheme="minorEastAsia" w:hAnsi="Cambria Math"/>
              </w:rPr>
              <m:t>n</m:t>
            </m:r>
          </m:sub>
        </m:sSub>
      </m:oMath>
      <w:r w:rsidR="0033046B">
        <w:rPr>
          <w:rFonts w:eastAsiaTheme="minorEastAsia"/>
        </w:rPr>
        <w:t xml:space="preserve"> based 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33046B">
        <w:rPr>
          <w:rFonts w:eastAsiaTheme="minorEastAsia"/>
        </w:rPr>
        <w:t xml:space="preserve"> such that the </w:t>
      </w:r>
      <w:r w:rsidR="005053E8">
        <w:rPr>
          <w:rFonts w:eastAsiaTheme="minorEastAsia"/>
        </w:rPr>
        <w:t xml:space="preserve">final </w:t>
      </w:r>
      <w:r w:rsidR="0033046B">
        <w:rPr>
          <w:rFonts w:eastAsiaTheme="minorEastAsia"/>
        </w:rPr>
        <w:t>constrained wave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605"/>
        <w:gridCol w:w="2870"/>
      </w:tblGrid>
      <w:tr w:rsidR="0033046B" w14:paraId="20C6DABE" w14:textId="77777777" w:rsidTr="001913ED">
        <w:tc>
          <w:tcPr>
            <w:tcW w:w="2875" w:type="dxa"/>
            <w:vAlign w:val="center"/>
          </w:tcPr>
          <w:p w14:paraId="30B92FBA" w14:textId="77777777" w:rsidR="0033046B" w:rsidRDefault="0033046B" w:rsidP="00A913D4">
            <w:pPr>
              <w:keepLines/>
              <w:jc w:val="center"/>
              <w:rPr>
                <w:rFonts w:eastAsiaTheme="minorEastAsia"/>
              </w:rPr>
            </w:pPr>
          </w:p>
        </w:tc>
        <w:tc>
          <w:tcPr>
            <w:tcW w:w="3605" w:type="dxa"/>
            <w:vAlign w:val="center"/>
          </w:tcPr>
          <w:p w14:paraId="4B68C3F1" w14:textId="56B6695A" w:rsidR="0033046B" w:rsidRPr="00586212" w:rsidRDefault="005B6C88" w:rsidP="00A913D4">
            <w:pPr>
              <w:keepLines/>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ζ</m:t>
                    </m:r>
                  </m:e>
                </m:acc>
                <m:d>
                  <m:dPr>
                    <m:ctrlPr>
                      <w:rPr>
                        <w:rFonts w:ascii="Cambria Math" w:eastAsiaTheme="minorEastAsia" w:hAnsi="Cambria Math"/>
                        <w:i/>
                      </w:rPr>
                    </m:ctrlPr>
                  </m:dPr>
                  <m:e>
                    <m:r>
                      <w:rPr>
                        <w:rFonts w:ascii="Cambria Math" w:eastAsiaTheme="minorEastAsia" w:hAnsi="Cambria Math"/>
                      </w:rPr>
                      <m:t>t,</m:t>
                    </m:r>
                    <m:r>
                      <m:rPr>
                        <m:sty m:val="b"/>
                      </m:rP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nary>
                  <m:naryPr>
                    <m:chr m:val="∑"/>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r>
                      <w:rPr>
                        <w:rFonts w:ascii="Cambria Math" w:eastAsiaTheme="minorEastAsia" w:hAnsi="Cambria Math"/>
                      </w:rPr>
                      <m:t>+1</m:t>
                    </m:r>
                  </m:sub>
                  <m: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num>
                      <m:den>
                        <m:r>
                          <w:rPr>
                            <w:rFonts w:ascii="Cambria Math" w:eastAsiaTheme="minorEastAsia" w:hAnsi="Cambria Math"/>
                          </w:rPr>
                          <m:t>2</m:t>
                        </m:r>
                      </m:den>
                    </m:f>
                  </m:sup>
                  <m:e>
                    <m:r>
                      <m:rPr>
                        <m:sty m:val="p"/>
                      </m:rPr>
                      <w:rPr>
                        <w:rFonts w:ascii="Cambria Math" w:eastAsiaTheme="minorEastAsia" w:hAnsi="Cambria Math"/>
                      </w:rPr>
                      <m:t> </m:t>
                    </m:r>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e>
                        </m:acc>
                      </m:e>
                      <m:sub>
                        <m:r>
                          <w:rPr>
                            <w:rFonts w:ascii="Cambria Math" w:eastAsiaTheme="minorEastAsia" w:hAnsi="Cambria Math"/>
                          </w:rPr>
                          <m:t>n</m:t>
                        </m:r>
                      </m:sub>
                    </m:sSub>
                    <m:sSup>
                      <m:sSupPr>
                        <m:ctrlPr>
                          <w:rPr>
                            <w:rFonts w:ascii="Cambria Math" w:eastAsiaTheme="minorEastAsia" w:hAnsi="Cambria Math"/>
                            <w:i/>
                          </w:rPr>
                        </m:ctrlPr>
                      </m:sSupPr>
                      <m:e>
                        <m:r>
                          <m:rPr>
                            <m:sty m:val="p"/>
                          </m:rP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i</m:t>
                        </m:r>
                        <m:sSub>
                          <m:sSubPr>
                            <m:ctrlPr>
                              <w:rPr>
                                <w:rFonts w:ascii="Cambria Math" w:eastAsiaTheme="minorEastAsia" w:hAnsi="Cambria Math"/>
                                <w:i/>
                              </w:rPr>
                            </m:ctrlPr>
                          </m:sSubPr>
                          <m:e>
                            <m:r>
                              <m:rPr>
                                <m:sty m:val="b"/>
                              </m:rP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r>
                          <m:rPr>
                            <m:sty m:val="b"/>
                          </m:rPr>
                          <w:rPr>
                            <w:rFonts w:ascii="Cambria Math" w:eastAsiaTheme="minorEastAsia" w:hAnsi="Cambria Math"/>
                          </w:rPr>
                          <m:t>x</m:t>
                        </m:r>
                      </m:sup>
                    </m:sSup>
                    <m:sSup>
                      <m:sSupPr>
                        <m:ctrlPr>
                          <w:rPr>
                            <w:rFonts w:ascii="Cambria Math" w:eastAsiaTheme="minorEastAsia" w:hAnsi="Cambria Math"/>
                            <w:i/>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t</m:t>
                        </m:r>
                      </m:sup>
                    </m:sSup>
                  </m:e>
                </m:nary>
                <m:r>
                  <w:rPr>
                    <w:rFonts w:ascii="Cambria Math" w:eastAsiaTheme="minorEastAsia" w:hAnsi="Cambria Math"/>
                  </w:rPr>
                  <m:t>.</m:t>
                </m:r>
              </m:oMath>
            </m:oMathPara>
          </w:p>
          <w:p w14:paraId="0D31D86F" w14:textId="77777777" w:rsidR="0033046B" w:rsidRDefault="0033046B" w:rsidP="00A913D4">
            <w:pPr>
              <w:keepLines/>
              <w:jc w:val="center"/>
              <w:rPr>
                <w:rFonts w:eastAsiaTheme="minorEastAsia"/>
              </w:rPr>
            </w:pPr>
          </w:p>
        </w:tc>
        <w:tc>
          <w:tcPr>
            <w:tcW w:w="2870" w:type="dxa"/>
            <w:vAlign w:val="center"/>
          </w:tcPr>
          <w:p w14:paraId="4C48D2AB" w14:textId="79CD8D23" w:rsidR="0033046B" w:rsidRDefault="0033046B" w:rsidP="00A913D4">
            <w:pPr>
              <w:keepLines/>
              <w:jc w:val="right"/>
              <w:rPr>
                <w:rFonts w:eastAsiaTheme="minorEastAsia"/>
              </w:rPr>
            </w:pPr>
            <w:bookmarkStart w:id="11" w:name="_Ref86677199"/>
            <w:r>
              <w:rPr>
                <w:rFonts w:eastAsiaTheme="minorEastAsia"/>
              </w:rPr>
              <w:t>(</w:t>
            </w:r>
            <w:fldSimple w:instr=" SEQ Equation \* ARABIC ">
              <w:r w:rsidR="00D827F1">
                <w:rPr>
                  <w:noProof/>
                </w:rPr>
                <w:t>32</w:t>
              </w:r>
            </w:fldSimple>
            <w:r>
              <w:t>)</w:t>
            </w:r>
            <w:bookmarkEnd w:id="11"/>
          </w:p>
        </w:tc>
      </w:tr>
    </w:tbl>
    <w:p w14:paraId="761A7412" w14:textId="4C780A0D" w:rsidR="0033046B" w:rsidRDefault="0033046B" w:rsidP="00353AC0">
      <w:pPr>
        <w:keepLines/>
        <w:ind w:firstLine="360"/>
        <w:jc w:val="both"/>
        <w:rPr>
          <w:rFonts w:eastAsiaTheme="minorEastAsia"/>
        </w:rPr>
      </w:pPr>
      <w:r>
        <w:rPr>
          <w:rFonts w:eastAsiaTheme="minorEastAsia"/>
        </w:rPr>
        <w:t xml:space="preserve">Comparing Eq. </w:t>
      </w:r>
      <w:r>
        <w:rPr>
          <w:rFonts w:eastAsiaTheme="minorEastAsia"/>
        </w:rPr>
        <w:fldChar w:fldCharType="begin"/>
      </w:r>
      <w:r>
        <w:rPr>
          <w:rFonts w:eastAsiaTheme="minorEastAsia"/>
        </w:rPr>
        <w:instrText xml:space="preserve"> REF _Ref86677199 \h </w:instrText>
      </w:r>
      <w:r>
        <w:rPr>
          <w:rFonts w:eastAsiaTheme="minorEastAsia"/>
        </w:rPr>
      </w:r>
      <w:r>
        <w:rPr>
          <w:rFonts w:eastAsiaTheme="minorEastAsia"/>
        </w:rPr>
        <w:fldChar w:fldCharType="separate"/>
      </w:r>
      <w:r w:rsidR="00D827F1">
        <w:rPr>
          <w:rFonts w:eastAsiaTheme="minorEastAsia"/>
        </w:rPr>
        <w:t>(</w:t>
      </w:r>
      <w:r w:rsidR="00D827F1">
        <w:rPr>
          <w:noProof/>
        </w:rPr>
        <w:t>32</w:t>
      </w:r>
      <w:r w:rsidR="00D827F1">
        <w:t>)</w:t>
      </w:r>
      <w:r>
        <w:rPr>
          <w:rFonts w:eastAsiaTheme="minorEastAsia"/>
        </w:rPr>
        <w:fldChar w:fldCharType="end"/>
      </w:r>
      <w:r>
        <w:rPr>
          <w:rFonts w:eastAsiaTheme="minorEastAsia"/>
        </w:rPr>
        <w:t xml:space="preserve"> and Eq. </w:t>
      </w:r>
      <w:r>
        <w:rPr>
          <w:rFonts w:eastAsiaTheme="minorEastAsia"/>
        </w:rPr>
        <w:fldChar w:fldCharType="begin"/>
      </w:r>
      <w:r>
        <w:rPr>
          <w:rFonts w:eastAsiaTheme="minorEastAsia"/>
        </w:rPr>
        <w:instrText xml:space="preserve"> REF _Ref86677212 \h </w:instrText>
      </w:r>
      <w:r>
        <w:rPr>
          <w:rFonts w:eastAsiaTheme="minorEastAsia"/>
        </w:rPr>
      </w:r>
      <w:r>
        <w:rPr>
          <w:rFonts w:eastAsiaTheme="minorEastAsia"/>
        </w:rPr>
        <w:fldChar w:fldCharType="separate"/>
      </w:r>
      <w:r w:rsidR="00D827F1">
        <w:rPr>
          <w:rFonts w:eastAsiaTheme="minorEastAsia"/>
        </w:rPr>
        <w:t>(</w:t>
      </w:r>
      <w:r w:rsidR="00D827F1">
        <w:rPr>
          <w:noProof/>
        </w:rPr>
        <w:t>29</w:t>
      </w:r>
      <w:r w:rsidR="00D827F1">
        <w:t>)</w:t>
      </w:r>
      <w:r>
        <w:rPr>
          <w:rFonts w:eastAsiaTheme="minorEastAsia"/>
        </w:rPr>
        <w:fldChar w:fldCharType="end"/>
      </w:r>
      <w:r>
        <w:rPr>
          <w:rFonts w:eastAsiaTheme="minorEastAsia"/>
        </w:rPr>
        <w:t xml:space="preserve"> and making use of Eq. </w:t>
      </w:r>
      <w:r>
        <w:rPr>
          <w:rFonts w:eastAsiaTheme="minorEastAsia"/>
        </w:rPr>
        <w:fldChar w:fldCharType="begin"/>
      </w:r>
      <w:r>
        <w:rPr>
          <w:rFonts w:eastAsiaTheme="minorEastAsia"/>
        </w:rPr>
        <w:instrText xml:space="preserve"> REF _Ref86677222 \h </w:instrText>
      </w:r>
      <w:r>
        <w:rPr>
          <w:rFonts w:eastAsiaTheme="minorEastAsia"/>
        </w:rPr>
      </w:r>
      <w:r>
        <w:rPr>
          <w:rFonts w:eastAsiaTheme="minorEastAsia"/>
        </w:rPr>
        <w:fldChar w:fldCharType="separate"/>
      </w:r>
      <w:r w:rsidR="00D827F1">
        <w:rPr>
          <w:rFonts w:eastAsiaTheme="minorEastAsia"/>
        </w:rPr>
        <w:t>(</w:t>
      </w:r>
      <w:r w:rsidR="00D827F1">
        <w:rPr>
          <w:noProof/>
        </w:rPr>
        <w:t>31</w:t>
      </w:r>
      <w:r w:rsidR="00D827F1">
        <w:t>)</w:t>
      </w:r>
      <w:r>
        <w:rPr>
          <w:rFonts w:eastAsiaTheme="minorEastAsia"/>
        </w:rPr>
        <w:fldChar w:fldCharType="end"/>
      </w:r>
      <w:r>
        <w:rPr>
          <w:rFonts w:eastAsiaTheme="minorEastAsia"/>
        </w:rPr>
        <w:t xml:space="preserve">, we have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33046B" w14:paraId="43180A2F" w14:textId="77777777" w:rsidTr="00C92D7F">
        <w:tc>
          <w:tcPr>
            <w:tcW w:w="985" w:type="dxa"/>
            <w:vAlign w:val="center"/>
          </w:tcPr>
          <w:p w14:paraId="4D1B50FB" w14:textId="77777777" w:rsidR="0033046B" w:rsidRDefault="0033046B" w:rsidP="003E78DD">
            <w:pPr>
              <w:keepLines/>
              <w:spacing w:after="120"/>
              <w:jc w:val="center"/>
              <w:rPr>
                <w:rFonts w:eastAsiaTheme="minorEastAsia"/>
              </w:rPr>
            </w:pPr>
          </w:p>
        </w:tc>
        <w:tc>
          <w:tcPr>
            <w:tcW w:w="7380" w:type="dxa"/>
            <w:vAlign w:val="center"/>
          </w:tcPr>
          <w:p w14:paraId="2BFE9243" w14:textId="530852F6" w:rsidR="0033046B" w:rsidRDefault="005B6C88" w:rsidP="003E78DD">
            <w:pPr>
              <w:keepLines/>
              <w:spacing w:after="120"/>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e>
                    </m:acc>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up>
                </m:sSup>
                <m:r>
                  <w:rPr>
                    <w:rFonts w:ascii="Cambria Math" w:eastAsiaTheme="minorEastAsia" w:hAnsi="Cambria Math"/>
                  </w:rPr>
                  <m:t>,</m:t>
                </m:r>
              </m:oMath>
            </m:oMathPara>
          </w:p>
        </w:tc>
        <w:tc>
          <w:tcPr>
            <w:tcW w:w="985" w:type="dxa"/>
            <w:vAlign w:val="center"/>
          </w:tcPr>
          <w:p w14:paraId="603DEF73" w14:textId="5FD7EEE6" w:rsidR="0033046B" w:rsidRDefault="003E78DD" w:rsidP="003E78DD">
            <w:pPr>
              <w:keepLines/>
              <w:spacing w:after="120"/>
              <w:jc w:val="right"/>
              <w:rPr>
                <w:rFonts w:eastAsiaTheme="minorEastAsia"/>
              </w:rPr>
            </w:pPr>
            <w:bookmarkStart w:id="12" w:name="_Ref87025718"/>
            <w:r>
              <w:t>(</w:t>
            </w:r>
            <w:fldSimple w:instr=" SEQ Equation \* ARABIC ">
              <w:r w:rsidR="00D827F1">
                <w:rPr>
                  <w:noProof/>
                </w:rPr>
                <w:t>33</w:t>
              </w:r>
            </w:fldSimple>
            <w:r>
              <w:t>)</w:t>
            </w:r>
            <w:bookmarkEnd w:id="12"/>
          </w:p>
        </w:tc>
      </w:tr>
      <w:tr w:rsidR="0033046B" w14:paraId="51A9AF00" w14:textId="77777777" w:rsidTr="00C92D7F">
        <w:tc>
          <w:tcPr>
            <w:tcW w:w="985" w:type="dxa"/>
            <w:vAlign w:val="center"/>
          </w:tcPr>
          <w:p w14:paraId="0C4B8D23" w14:textId="77777777" w:rsidR="0033046B" w:rsidRDefault="0033046B" w:rsidP="003E78DD">
            <w:pPr>
              <w:keepLines/>
              <w:spacing w:after="120"/>
              <w:jc w:val="center"/>
              <w:rPr>
                <w:rFonts w:eastAsiaTheme="minorEastAsia"/>
              </w:rPr>
            </w:pPr>
          </w:p>
        </w:tc>
        <w:tc>
          <w:tcPr>
            <w:tcW w:w="7380" w:type="dxa"/>
            <w:vAlign w:val="center"/>
          </w:tcPr>
          <w:p w14:paraId="497225F2" w14:textId="01637991" w:rsidR="0033046B" w:rsidRDefault="005B6C88" w:rsidP="003E78DD">
            <w:pPr>
              <w:keepLines/>
              <w:spacing w:after="120"/>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color w:val="FF0000"/>
                          </w:rPr>
                        </m:ctrlPr>
                      </m:fPr>
                      <m:num>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m:t>
                            </m:r>
                          </m:sup>
                        </m:sSup>
                        <m:r>
                          <w:rPr>
                            <w:rFonts w:ascii="Cambria Math" w:eastAsiaTheme="minorEastAsia" w:hAnsi="Cambria Math"/>
                            <w:color w:val="FF0000"/>
                          </w:rPr>
                          <m:t>α</m:t>
                        </m:r>
                      </m:num>
                      <m:den>
                        <m:r>
                          <w:rPr>
                            <w:rFonts w:ascii="Cambria Math" w:eastAsiaTheme="minorEastAsia" w:hAnsi="Cambria Math"/>
                            <w:color w:val="FF0000"/>
                          </w:rPr>
                          <m:t>2</m:t>
                        </m:r>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m:rPr>
                            <m:scr m:val="fraktur"/>
                          </m:rP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e>
                        </m:d>
                        <m:r>
                          <m:rPr>
                            <m:sty m:val="p"/>
                          </m:rPr>
                          <w:rPr>
                            <w:rFonts w:ascii="Cambria Math" w:eastAsiaTheme="minorEastAsia" w:hAnsi="Cambria Math"/>
                          </w:rPr>
                          <m:t>Δ</m:t>
                        </m:r>
                        <m:r>
                          <w:rPr>
                            <w:rFonts w:ascii="Cambria Math" w:eastAsiaTheme="minorEastAsia" w:hAnsi="Cambria Math"/>
                          </w:rPr>
                          <m:t>ω</m:t>
                        </m:r>
                      </m:e>
                    </m:nary>
                    <m:r>
                      <w:rPr>
                        <w:rFonts w:ascii="Cambria Math" w:eastAsiaTheme="minorEastAsia" w:hAnsi="Cambria Math"/>
                      </w:rPr>
                      <m:t xml:space="preserve"> </m:t>
                    </m:r>
                  </m:den>
                </m:f>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r>
                  <m:rPr>
                    <m:sty m:val="p"/>
                  </m:rPr>
                  <w:rPr>
                    <w:rFonts w:ascii="Cambria Math" w:eastAsiaTheme="minorEastAsia" w:hAnsi="Cambria Math"/>
                  </w:rPr>
                  <m:t>i</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r>
                          <m:rPr>
                            <m:scr m:val="fraktur"/>
                          </m:rPr>
                          <w:rPr>
                            <w:rFonts w:ascii="Cambria Math" w:eastAsiaTheme="minorEastAsia" w:hAnsi="Cambria Math"/>
                          </w:rPr>
                          <m:t>I</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k</m:t>
                            </m:r>
                          </m:sub>
                          <m:sup>
                            <m:r>
                              <w:rPr>
                                <w:rFonts w:ascii="Cambria Math" w:eastAsiaTheme="minorEastAsia" w:hAnsi="Cambria Math"/>
                              </w:rPr>
                              <m:t>2</m:t>
                            </m:r>
                          </m:sup>
                        </m:sSubSup>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e>
                        </m:d>
                        <m:r>
                          <m:rPr>
                            <m:sty m:val="p"/>
                          </m:rPr>
                          <w:rPr>
                            <w:rFonts w:ascii="Cambria Math" w:eastAsiaTheme="minorEastAsia" w:hAnsi="Cambria Math"/>
                          </w:rPr>
                          <m:t>Δ</m:t>
                        </m:r>
                        <m:r>
                          <w:rPr>
                            <w:rFonts w:ascii="Cambria Math" w:eastAsiaTheme="minorEastAsia" w:hAnsi="Cambria Math"/>
                          </w:rPr>
                          <m:t>ω</m:t>
                        </m:r>
                      </m:e>
                    </m:nary>
                  </m:den>
                </m:f>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r>
                  <m:rPr>
                    <m:sty m:val="p"/>
                  </m:rPr>
                  <w:rPr>
                    <w:rFonts w:ascii="Cambria Math" w:eastAsiaTheme="minorEastAsia" w:hAnsi="Cambria Math"/>
                  </w:rPr>
                  <m:t>Δ</m:t>
                </m:r>
                <m:r>
                  <w:rPr>
                    <w:rFonts w:ascii="Cambria Math" w:eastAsiaTheme="minorEastAsia" w:hAnsi="Cambria Math"/>
                  </w:rPr>
                  <m:t>ω.</m:t>
                </m:r>
              </m:oMath>
            </m:oMathPara>
          </w:p>
        </w:tc>
        <w:tc>
          <w:tcPr>
            <w:tcW w:w="985" w:type="dxa"/>
            <w:vAlign w:val="center"/>
          </w:tcPr>
          <w:p w14:paraId="3B269187" w14:textId="2BB9E56A" w:rsidR="0033046B" w:rsidRDefault="003E78DD" w:rsidP="003E78DD">
            <w:pPr>
              <w:keepLines/>
              <w:spacing w:after="120"/>
              <w:jc w:val="right"/>
              <w:rPr>
                <w:rFonts w:eastAsiaTheme="minorEastAsia"/>
              </w:rPr>
            </w:pPr>
            <w:bookmarkStart w:id="13" w:name="_Ref86678202"/>
            <w:r>
              <w:t>(</w:t>
            </w:r>
            <w:fldSimple w:instr=" SEQ Equation \* ARABIC ">
              <w:r w:rsidR="00D827F1">
                <w:rPr>
                  <w:noProof/>
                </w:rPr>
                <w:t>34</w:t>
              </w:r>
            </w:fldSimple>
            <w:r>
              <w:t>)</w:t>
            </w:r>
            <w:bookmarkEnd w:id="13"/>
          </w:p>
        </w:tc>
      </w:tr>
    </w:tbl>
    <w:p w14:paraId="0CD1491B" w14:textId="3FF5F521" w:rsidR="00413E2A" w:rsidRDefault="0033046B" w:rsidP="000850D3">
      <w:pPr>
        <w:keepLines/>
        <w:jc w:val="both"/>
        <w:rPr>
          <w:rFonts w:eastAsiaTheme="minorEastAsia"/>
        </w:rPr>
      </w:pPr>
      <w:r>
        <w:rPr>
          <w:rFonts w:eastAsiaTheme="minorEastAsia"/>
        </w:rPr>
        <w:lastRenderedPageBreak/>
        <w:t xml:space="preserve">In Eq. </w:t>
      </w:r>
      <w:r w:rsidR="003E78DD">
        <w:rPr>
          <w:rFonts w:eastAsiaTheme="minorEastAsia"/>
        </w:rPr>
        <w:fldChar w:fldCharType="begin"/>
      </w:r>
      <w:r w:rsidR="003E78DD">
        <w:rPr>
          <w:rFonts w:eastAsiaTheme="minorEastAsia"/>
        </w:rPr>
        <w:instrText xml:space="preserve"> REF _Ref86678202 \h </w:instrText>
      </w:r>
      <w:r w:rsidR="003E78DD">
        <w:rPr>
          <w:rFonts w:eastAsiaTheme="minorEastAsia"/>
        </w:rPr>
      </w:r>
      <w:r w:rsidR="003E78DD">
        <w:rPr>
          <w:rFonts w:eastAsiaTheme="minorEastAsia"/>
        </w:rPr>
        <w:fldChar w:fldCharType="separate"/>
      </w:r>
      <w:r w:rsidR="00D827F1">
        <w:t>(</w:t>
      </w:r>
      <w:r w:rsidR="00D827F1">
        <w:rPr>
          <w:noProof/>
        </w:rPr>
        <w:t>34</w:t>
      </w:r>
      <w:r w:rsidR="00D827F1">
        <w:t>)</w:t>
      </w:r>
      <w:r w:rsidR="003E78DD">
        <w:rPr>
          <w:rFonts w:eastAsiaTheme="minorEastAsia"/>
        </w:rPr>
        <w:fldChar w:fldCharType="end"/>
      </w:r>
      <w:r w:rsidR="003E78DD">
        <w:rPr>
          <w:rFonts w:eastAsiaTheme="minorEastAsia"/>
        </w:rPr>
        <w:t xml:space="preserve">, all summations are done </w:t>
      </w:r>
      <w:r w:rsidR="005053E8">
        <w:rPr>
          <w:rFonts w:eastAsiaTheme="minorEastAsia"/>
        </w:rPr>
        <w:t>over</w:t>
      </w:r>
      <w:r w:rsidR="003E78DD">
        <w:rPr>
          <w:rFonts w:eastAsiaTheme="minorEastAsia"/>
        </w:rPr>
        <w:t xml:space="preserve"> the positive frequencies only</w:t>
      </w:r>
      <w:r w:rsidR="005053E8">
        <w:rPr>
          <w:rFonts w:eastAsiaTheme="minorEastAsia"/>
        </w:rPr>
        <w:t>,</w:t>
      </w:r>
      <w:r w:rsidR="003E78DD">
        <w:rPr>
          <w:rFonts w:eastAsiaTheme="minorEastAsia"/>
        </w:rPr>
        <w:t xml:space="preserve"> </w:t>
      </w:r>
      <m:oMath>
        <m:r>
          <w:rPr>
            <w:rFonts w:ascii="Cambria Math" w:eastAsiaTheme="minorEastAsia" w:hAnsi="Cambria Math"/>
          </w:rPr>
          <m:t>k=1,…,N</m:t>
        </m:r>
      </m:oMath>
      <w:r w:rsidR="005053E8">
        <w:rPr>
          <w:rFonts w:eastAsiaTheme="minorEastAsia"/>
        </w:rPr>
        <w:t>,</w:t>
      </w:r>
      <w:r w:rsidR="003E78DD">
        <w:rPr>
          <w:rFonts w:eastAsiaTheme="minorEastAsia"/>
        </w:rPr>
        <w:t xml:space="preserve"> and the wave spectr</w:t>
      </w:r>
      <w:r w:rsidR="005053E8">
        <w:rPr>
          <w:rFonts w:eastAsiaTheme="minorEastAsia"/>
        </w:rPr>
        <w:t>um</w:t>
      </w:r>
      <w:r w:rsidR="003E78DD">
        <w:rPr>
          <w:rFonts w:eastAsiaTheme="minorEastAsia"/>
        </w:rPr>
        <w:t xml:space="preserv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r>
          <w:rPr>
            <w:rFonts w:ascii="Cambria Math" w:eastAsiaTheme="minorEastAsia" w:hAnsi="Cambria Math"/>
          </w:rPr>
          <m:t>)</m:t>
        </m:r>
      </m:oMath>
      <w:r w:rsidR="003E78DD">
        <w:rPr>
          <w:rFonts w:eastAsiaTheme="minorEastAsia"/>
        </w:rPr>
        <w:t xml:space="preserve"> can be either </w:t>
      </w:r>
      <w:r w:rsidR="005053E8">
        <w:rPr>
          <w:rFonts w:eastAsiaTheme="minorEastAsia"/>
        </w:rPr>
        <w:t xml:space="preserve">all </w:t>
      </w:r>
      <w:r w:rsidR="003E78DD">
        <w:rPr>
          <w:rFonts w:eastAsiaTheme="minorEastAsia"/>
        </w:rPr>
        <w:t xml:space="preserve">one-sided or </w:t>
      </w:r>
      <w:r w:rsidR="005053E8">
        <w:rPr>
          <w:rFonts w:eastAsiaTheme="minorEastAsia"/>
        </w:rPr>
        <w:t xml:space="preserve">all </w:t>
      </w:r>
      <w:r w:rsidR="003E78DD">
        <w:rPr>
          <w:rFonts w:eastAsiaTheme="minorEastAsia"/>
        </w:rPr>
        <w:t>two-side</w:t>
      </w:r>
      <w:r w:rsidR="005053E8">
        <w:rPr>
          <w:rFonts w:eastAsiaTheme="minorEastAsia"/>
        </w:rPr>
        <w:t>d</w:t>
      </w:r>
      <w:r w:rsidR="003E78DD">
        <w:rPr>
          <w:rFonts w:eastAsiaTheme="minorEastAsia"/>
        </w:rPr>
        <w:t xml:space="preserve"> as the factors of 2 </w:t>
      </w:r>
      <w:r w:rsidR="005053E8">
        <w:rPr>
          <w:rFonts w:eastAsiaTheme="minorEastAsia"/>
        </w:rPr>
        <w:t>will</w:t>
      </w:r>
      <w:r w:rsidR="003E78DD">
        <w:rPr>
          <w:rFonts w:eastAsiaTheme="minorEastAsia"/>
        </w:rPr>
        <w:t xml:space="preserve"> cancel out.</w:t>
      </w:r>
      <w:r w:rsidR="009F2F02">
        <w:rPr>
          <w:rFonts w:eastAsiaTheme="minorEastAsia"/>
        </w:rPr>
        <w:t xml:space="preserve"> If cut-off frequencies are specified for the first-order wave spectrum, the wave spectrum </w:t>
      </w:r>
      <m:oMath>
        <m:r>
          <w:rPr>
            <w:rFonts w:ascii="Cambria Math" w:eastAsiaTheme="minorEastAsia" w:hAnsi="Cambria Math"/>
          </w:rPr>
          <m:t>S(ω)</m:t>
        </m:r>
      </m:oMath>
      <w:r w:rsidR="009F2F02">
        <w:rPr>
          <w:rFonts w:eastAsiaTheme="minorEastAsia"/>
        </w:rPr>
        <w:t xml:space="preserve"> should be the truncated one for consistency.</w:t>
      </w:r>
      <w:r w:rsidR="003E78D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oMath>
      <w:r w:rsidR="003E78DD">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k</m:t>
            </m:r>
          </m:e>
          <m:sub>
            <m:r>
              <w:rPr>
                <w:rFonts w:ascii="Cambria Math" w:eastAsiaTheme="minorEastAsia" w:hAnsi="Cambria Math"/>
              </w:rPr>
              <m:t>n</m:t>
            </m:r>
          </m:sub>
        </m:sSub>
      </m:oMath>
      <w:r w:rsidR="003E78DD">
        <w:rPr>
          <w:rFonts w:eastAsiaTheme="minorEastAsia"/>
        </w:rPr>
        <w:t>, we also have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e>
            </m:acc>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e>
            </m:acc>
          </m:e>
          <m:sub>
            <m:r>
              <w:rPr>
                <w:rFonts w:ascii="Cambria Math" w:eastAsiaTheme="minorEastAsia" w:hAnsi="Cambria Math"/>
              </w:rPr>
              <m:t>n</m:t>
            </m:r>
          </m:sub>
          <m:sup>
            <m:r>
              <w:rPr>
                <w:rFonts w:ascii="Cambria Math" w:eastAsiaTheme="minorEastAsia" w:hAnsi="Cambria Math"/>
              </w:rPr>
              <m:t>*</m:t>
            </m:r>
          </m:sup>
        </m:sSubSup>
      </m:oMath>
      <w:r w:rsidR="003E78DD">
        <w:rPr>
          <w:rFonts w:eastAsiaTheme="minorEastAsia"/>
        </w:rPr>
        <w:t xml:space="preserve">. </w:t>
      </w:r>
      <w:r w:rsidR="0036651D">
        <w:rPr>
          <w:rFonts w:eastAsiaTheme="minorEastAsia"/>
        </w:rPr>
        <w:t xml:space="preserve">The modified </w:t>
      </w:r>
      <w:r w:rsidR="005053E8">
        <w:rPr>
          <w:rFonts w:eastAsiaTheme="minorEastAsia"/>
        </w:rPr>
        <w:t xml:space="preserve">DFT </w:t>
      </w:r>
      <w:r w:rsidR="0036651D">
        <w:rPr>
          <w:rFonts w:eastAsiaTheme="minorEastAsia"/>
        </w:rPr>
        <w:t>amplitude</w:t>
      </w:r>
      <w:r w:rsidR="005053E8">
        <w:rPr>
          <w:rFonts w:eastAsiaTheme="minorEastAsia"/>
        </w:rPr>
        <w:t>,</w:t>
      </w:r>
      <w:r w:rsidR="0036651D">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e>
            </m:acc>
          </m:e>
          <m:sub>
            <m:r>
              <w:rPr>
                <w:rFonts w:ascii="Cambria Math" w:eastAsiaTheme="minorEastAsia" w:hAnsi="Cambria Math"/>
              </w:rPr>
              <m:t>n</m:t>
            </m:r>
          </m:sub>
        </m:sSub>
      </m:oMath>
      <w:r w:rsidR="005053E8">
        <w:rPr>
          <w:rFonts w:eastAsiaTheme="minorEastAsia"/>
        </w:rPr>
        <w:t>,</w:t>
      </w:r>
      <w:r w:rsidR="0036651D">
        <w:rPr>
          <w:rFonts w:eastAsiaTheme="minorEastAsia"/>
        </w:rPr>
        <w:t xml:space="preserve"> can be evaluated between line 1573 and line 1574 of Wave.f90 to modify </w:t>
      </w:r>
      <w:r w:rsidR="0036651D" w:rsidRPr="00E275B2">
        <w:rPr>
          <w:rFonts w:eastAsiaTheme="minorEastAsia"/>
          <w:i/>
          <w:iCs/>
        </w:rPr>
        <w:t>InitOut%WaveElevC0</w:t>
      </w:r>
      <w:r w:rsidR="0036651D">
        <w:rPr>
          <w:rFonts w:eastAsiaTheme="minorEastAsia"/>
        </w:rPr>
        <w:t>. No other modification is needed</w:t>
      </w:r>
      <w:r w:rsidR="00123DCD">
        <w:rPr>
          <w:rFonts w:eastAsiaTheme="minorEastAsia"/>
        </w:rPr>
        <w:t xml:space="preserve"> after that point</w:t>
      </w:r>
      <w:r w:rsidR="0036651D">
        <w:rPr>
          <w:rFonts w:eastAsiaTheme="minorEastAsia"/>
        </w:rPr>
        <w:t>. The formulation should allow arbitrary crest time</w:t>
      </w:r>
      <w:r w:rsidR="00123DC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123DCD">
        <w:rPr>
          <w:rFonts w:eastAsiaTheme="minorEastAsia"/>
        </w:rPr>
        <w:t>,</w:t>
      </w:r>
      <w:r w:rsidR="0036651D">
        <w:rPr>
          <w:rFonts w:eastAsiaTheme="minorEastAsia"/>
        </w:rPr>
        <w:t xml:space="preserve"> and position</w:t>
      </w:r>
      <w:r w:rsidR="00123DCD">
        <w:rPr>
          <w:rFonts w:eastAsiaTheme="minorEastAsia"/>
        </w:rPr>
        <w:t>,</w:t>
      </w:r>
      <w:r w:rsidR="005053E8">
        <w:rPr>
          <w:rFonts w:eastAsiaTheme="minorEastAsia"/>
        </w:rPr>
        <w:t xml:space="preserve">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123DCD">
        <w:rPr>
          <w:rFonts w:eastAsiaTheme="minorEastAsia"/>
        </w:rPr>
        <w:t>,</w:t>
      </w:r>
      <w:r w:rsidR="0036651D">
        <w:rPr>
          <w:rFonts w:eastAsiaTheme="minorEastAsia"/>
        </w:rPr>
        <w:t xml:space="preserve"> and </w:t>
      </w:r>
      <w:r w:rsidR="005053E8">
        <w:rPr>
          <w:rFonts w:eastAsiaTheme="minorEastAsia"/>
        </w:rPr>
        <w:t xml:space="preserve">any </w:t>
      </w:r>
      <w:r w:rsidR="0036651D">
        <w:rPr>
          <w:rFonts w:eastAsiaTheme="minorEastAsia"/>
        </w:rPr>
        <w:t>wave spreading</w:t>
      </w:r>
      <w:r w:rsidR="001D01E9">
        <w:rPr>
          <w:rFonts w:eastAsiaTheme="minorEastAsia"/>
        </w:rPr>
        <w:t xml:space="preserve"> given by</w:t>
      </w:r>
      <w:r w:rsidR="005053E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oMath>
      <w:r w:rsidR="0036651D">
        <w:rPr>
          <w:rFonts w:eastAsiaTheme="minorEastAsia"/>
        </w:rPr>
        <w:t>.</w:t>
      </w:r>
    </w:p>
    <w:p w14:paraId="2799F938" w14:textId="774E95A9" w:rsidR="00A07284" w:rsidRPr="00A07284" w:rsidRDefault="00A07284" w:rsidP="000850D3">
      <w:pPr>
        <w:keepLines/>
        <w:jc w:val="both"/>
        <w:rPr>
          <w:rFonts w:eastAsiaTheme="minorEastAsia"/>
          <w:b/>
          <w:bCs/>
        </w:rPr>
      </w:pPr>
      <w:r w:rsidRPr="00A07284">
        <w:rPr>
          <w:rFonts w:eastAsiaTheme="minorEastAsia"/>
          <w:b/>
          <w:bCs/>
        </w:rPr>
        <w:t>Specifying Crest Height instead of Elevation</w:t>
      </w:r>
    </w:p>
    <w:p w14:paraId="50B4DF4D" w14:textId="23890A67" w:rsidR="00F10A42" w:rsidRDefault="00D652F9" w:rsidP="00CF44D9">
      <w:pPr>
        <w:keepLines/>
        <w:spacing w:after="0"/>
        <w:ind w:firstLine="360"/>
        <w:jc w:val="both"/>
        <w:rPr>
          <w:rFonts w:eastAsiaTheme="minorEastAsia"/>
        </w:rPr>
      </w:pPr>
      <w:r>
        <w:rPr>
          <w:rFonts w:eastAsiaTheme="minorEastAsia"/>
        </w:rPr>
        <w:t>With the above method, the wave-elevation of the crest is constrained to the specified value. In Bladed, it appears the crest height</w:t>
      </w:r>
      <w:r w:rsidR="00F25159">
        <w:rPr>
          <w:rFonts w:eastAsiaTheme="minorEastAsia"/>
        </w:rPr>
        <w:t xml:space="preserve">, defined as </w:t>
      </w:r>
      <w:r>
        <w:rPr>
          <w:rFonts w:eastAsiaTheme="minorEastAsia"/>
        </w:rPr>
        <w:t>the difference in elevation between the crest and the lowest point up to one period</w:t>
      </w:r>
      <w:r w:rsidR="00C86D5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C86D5E">
        <w:rPr>
          <w:rFonts w:eastAsiaTheme="minorEastAsia"/>
        </w:rPr>
        <w:t>)</w:t>
      </w:r>
      <w:r>
        <w:rPr>
          <w:rFonts w:eastAsiaTheme="minorEastAsia"/>
        </w:rPr>
        <w:t xml:space="preserve"> before or after the crest</w:t>
      </w:r>
      <w:r w:rsidR="00663BF5">
        <w:rPr>
          <w:rFonts w:eastAsiaTheme="minorEastAsia"/>
        </w:rPr>
        <w:t xml:space="preserve"> at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sidR="00F25159">
        <w:rPr>
          <w:rFonts w:eastAsiaTheme="minorEastAsia"/>
        </w:rPr>
        <w:t>,</w:t>
      </w:r>
      <w:r>
        <w:rPr>
          <w:rFonts w:eastAsiaTheme="minorEastAsia"/>
        </w:rPr>
        <w:t xml:space="preserve"> is </w:t>
      </w:r>
      <w:r w:rsidR="00F25159">
        <w:rPr>
          <w:rFonts w:eastAsiaTheme="minorEastAsia"/>
        </w:rPr>
        <w:t xml:space="preserve">instead </w:t>
      </w:r>
      <w:r>
        <w:rPr>
          <w:rFonts w:eastAsiaTheme="minorEastAsia"/>
        </w:rPr>
        <w:t xml:space="preserve">specified by the user. This requires some additional iteration on the crest elevation </w:t>
      </w:r>
      <m:oMath>
        <m:r>
          <w:rPr>
            <w:rFonts w:ascii="Cambria Math" w:eastAsiaTheme="minorEastAsia" w:hAnsi="Cambria Math"/>
          </w:rPr>
          <m:t>α</m:t>
        </m:r>
      </m:oMath>
      <w:r>
        <w:rPr>
          <w:rFonts w:eastAsiaTheme="minorEastAsia"/>
        </w:rPr>
        <w:t>.</w:t>
      </w:r>
      <w:r w:rsidR="001F4660">
        <w:rPr>
          <w:rFonts w:eastAsiaTheme="minorEastAsia"/>
        </w:rPr>
        <w:t xml:space="preserve"> It is not clear how </w:t>
      </w:r>
      <w:r w:rsidR="00663BF5">
        <w:rPr>
          <w:rFonts w:eastAsiaTheme="minorEastAsia"/>
        </w:rPr>
        <w:t xml:space="preserve">exactly </w:t>
      </w:r>
      <w:r w:rsidR="001F4660">
        <w:rPr>
          <w:rFonts w:eastAsiaTheme="minorEastAsia"/>
        </w:rPr>
        <w:t>Bladed achieves this</w:t>
      </w:r>
      <w:r w:rsidR="00C82C5F">
        <w:rPr>
          <w:rFonts w:eastAsiaTheme="minorEastAsia"/>
        </w:rPr>
        <w:t>, but a simple Newton</w:t>
      </w:r>
      <w:r w:rsidR="00663BF5">
        <w:rPr>
          <w:rFonts w:eastAsiaTheme="minorEastAsia"/>
        </w:rPr>
        <w:t>-Raphson</w:t>
      </w:r>
      <w:r w:rsidR="00C82C5F">
        <w:rPr>
          <w:rFonts w:eastAsiaTheme="minorEastAsia"/>
        </w:rPr>
        <w:t xml:space="preserve"> method can achieve rapid convergence to the target crest height</w:t>
      </w:r>
      <w:r w:rsidR="00F25159">
        <w:rPr>
          <w:rFonts w:eastAsiaTheme="minorEastAsia"/>
        </w:rPr>
        <w:t xml:space="preserve"> with an initial guess of crest elevation </w:t>
      </w:r>
      <w:r w:rsidR="00663BF5">
        <w:rPr>
          <w:rFonts w:eastAsiaTheme="minorEastAsia"/>
        </w:rPr>
        <w:t xml:space="preserve">being </w:t>
      </w:r>
      <w:r w:rsidR="00F25159">
        <w:rPr>
          <w:rFonts w:eastAsiaTheme="minorEastAsia"/>
        </w:rPr>
        <w:t>half of the specified crest height</w:t>
      </w:r>
      <w:r w:rsidR="00C82C5F">
        <w:rPr>
          <w:rFonts w:eastAsiaTheme="minorEastAsia"/>
        </w:rPr>
        <w:t xml:space="preserve">. </w:t>
      </w:r>
      <w:r w:rsidR="003A7C25">
        <w:rPr>
          <w:rFonts w:eastAsiaTheme="minorEastAsia"/>
        </w:rPr>
        <w:t>An example implementation in</w:t>
      </w:r>
      <w:r w:rsidR="00C82C5F">
        <w:rPr>
          <w:rFonts w:eastAsiaTheme="minorEastAsia"/>
        </w:rPr>
        <w:t xml:space="preserve"> MATLAB </w:t>
      </w:r>
      <w:r w:rsidR="003A7C25">
        <w:rPr>
          <w:rFonts w:eastAsiaTheme="minorEastAsia"/>
        </w:rPr>
        <w:t>is attached:</w:t>
      </w:r>
      <w:r w:rsidR="00663BF5">
        <w:rPr>
          <w:rFonts w:eastAsiaTheme="minorEastAsia"/>
        </w:rPr>
        <w:t xml:space="preserve"> </w:t>
      </w:r>
      <w:proofErr w:type="spellStart"/>
      <w:r w:rsidR="00663BF5" w:rsidRPr="00663BF5">
        <w:rPr>
          <w:rFonts w:eastAsiaTheme="minorEastAsia"/>
          <w:i/>
          <w:iCs/>
        </w:rPr>
        <w:t>Directional_Constrained_Wave.m</w:t>
      </w:r>
      <w:proofErr w:type="spellEnd"/>
      <w:r w:rsidR="00C82C5F">
        <w:rPr>
          <w:rFonts w:eastAsiaTheme="minorEastAsia"/>
        </w:rPr>
        <w:t>.</w:t>
      </w:r>
      <w:r w:rsidR="00474D00">
        <w:rPr>
          <w:rFonts w:eastAsiaTheme="minorEastAsia"/>
        </w:rPr>
        <w:t xml:space="preserve"> </w:t>
      </w:r>
      <w:r w:rsidR="00CF44D9">
        <w:rPr>
          <w:rFonts w:eastAsiaTheme="minorEastAsia"/>
        </w:rPr>
        <w:t xml:space="preserve">The results shown in Figure 4 are generated using this script. </w:t>
      </w:r>
      <w:r w:rsidR="00F10A42">
        <w:rPr>
          <w:rFonts w:eastAsiaTheme="minorEastAsia"/>
        </w:rPr>
        <w:t xml:space="preserve">The general </w:t>
      </w:r>
      <w:r w:rsidR="00B0152B">
        <w:rPr>
          <w:rFonts w:eastAsiaTheme="minorEastAsia"/>
        </w:rPr>
        <w:t xml:space="preserve">iterative </w:t>
      </w:r>
      <w:r w:rsidR="00F10A42">
        <w:rPr>
          <w:rFonts w:eastAsiaTheme="minorEastAsia"/>
        </w:rPr>
        <w:t xml:space="preserve">procedure for </w:t>
      </w:r>
      <w:r w:rsidR="00B0152B">
        <w:rPr>
          <w:rFonts w:eastAsiaTheme="minorEastAsia"/>
        </w:rPr>
        <w:t>achieving the specified crest height</w:t>
      </w:r>
      <w:r w:rsidR="00F10A42">
        <w:rPr>
          <w:rFonts w:eastAsiaTheme="minorEastAsia"/>
        </w:rPr>
        <w:t xml:space="preserve"> is outlined below:</w:t>
      </w:r>
    </w:p>
    <w:p w14:paraId="59A50821" w14:textId="620B5C49" w:rsidR="00F10A42" w:rsidRDefault="00F10A42" w:rsidP="00F10A42">
      <w:pPr>
        <w:pStyle w:val="ListParagraph"/>
        <w:keepLines/>
        <w:numPr>
          <w:ilvl w:val="0"/>
          <w:numId w:val="1"/>
        </w:numPr>
        <w:jc w:val="both"/>
        <w:rPr>
          <w:rFonts w:eastAsiaTheme="minorEastAsia"/>
        </w:rPr>
      </w:pPr>
      <w:r>
        <w:rPr>
          <w:rFonts w:eastAsiaTheme="minorEastAsia"/>
        </w:rPr>
        <w:t>Evaluate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n</m:t>
            </m:r>
          </m:sub>
        </m:sSub>
      </m:oMath>
      <w:r>
        <w:rPr>
          <w:rFonts w:eastAsiaTheme="minorEastAsia"/>
        </w:rPr>
        <w:t xml:space="preserve"> using Eq. </w:t>
      </w:r>
      <w:r>
        <w:rPr>
          <w:rFonts w:eastAsiaTheme="minorEastAsia"/>
        </w:rPr>
        <w:fldChar w:fldCharType="begin"/>
      </w:r>
      <w:r>
        <w:rPr>
          <w:rFonts w:eastAsiaTheme="minorEastAsia"/>
        </w:rPr>
        <w:instrText xml:space="preserve"> REF _Ref86678202 \h </w:instrText>
      </w:r>
      <w:r>
        <w:rPr>
          <w:rFonts w:eastAsiaTheme="minorEastAsia"/>
        </w:rPr>
      </w:r>
      <w:r>
        <w:rPr>
          <w:rFonts w:eastAsiaTheme="minorEastAsia"/>
        </w:rPr>
        <w:fldChar w:fldCharType="separate"/>
      </w:r>
      <w:r w:rsidR="00D827F1">
        <w:t>(</w:t>
      </w:r>
      <w:r w:rsidR="00D827F1">
        <w:rPr>
          <w:noProof/>
        </w:rPr>
        <w:t>34</w:t>
      </w:r>
      <w:r w:rsidR="00D827F1">
        <w:t>)</w:t>
      </w:r>
      <w:r>
        <w:rPr>
          <w:rFonts w:eastAsiaTheme="minorEastAsia"/>
        </w:rPr>
        <w:fldChar w:fldCharType="end"/>
      </w:r>
      <w:r>
        <w:rPr>
          <w:rFonts w:eastAsiaTheme="minorEastAsia"/>
        </w:rPr>
        <w:t xml:space="preserve"> with an initial guess for</w:t>
      </w:r>
      <w:r w:rsidR="00B0152B">
        <w:rPr>
          <w:rFonts w:eastAsiaTheme="minorEastAsia"/>
        </w:rPr>
        <w:t xml:space="preserve"> crest elevation,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oMath>
      <w:r w:rsidR="00B0152B">
        <w:rPr>
          <w:rFonts w:eastAsiaTheme="minorEastAsia"/>
        </w:rPr>
        <w:t>,</w:t>
      </w:r>
      <w:r>
        <w:rPr>
          <w:rFonts w:eastAsiaTheme="minorEastAsia"/>
        </w:rPr>
        <w:t xml:space="preserve"> equal to half of the specified crest </w:t>
      </w:r>
      <w:r w:rsidR="00B0152B">
        <w:rPr>
          <w:rFonts w:eastAsiaTheme="minorEastAsia"/>
        </w:rPr>
        <w:t xml:space="preserve">height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crest</m:t>
            </m:r>
          </m:sub>
          <m:sup>
            <m:r>
              <w:rPr>
                <w:rFonts w:ascii="Cambria Math" w:eastAsiaTheme="minorEastAsia" w:hAnsi="Cambria Math"/>
              </w:rPr>
              <m:t>*</m:t>
            </m:r>
          </m:sup>
        </m:sSubSup>
      </m:oMath>
      <w:r>
        <w:rPr>
          <w:rFonts w:eastAsiaTheme="minorEastAsia"/>
        </w:rPr>
        <w:t>.</w:t>
      </w:r>
    </w:p>
    <w:p w14:paraId="5899484D" w14:textId="07E52B73" w:rsidR="00B0152B" w:rsidRDefault="00F10A42" w:rsidP="00F10A42">
      <w:pPr>
        <w:pStyle w:val="ListParagraph"/>
        <w:keepLines/>
        <w:numPr>
          <w:ilvl w:val="0"/>
          <w:numId w:val="1"/>
        </w:numPr>
        <w:jc w:val="both"/>
        <w:rPr>
          <w:rFonts w:eastAsiaTheme="minorEastAsia"/>
        </w:rPr>
      </w:pPr>
      <w:r>
        <w:rPr>
          <w:rFonts w:eastAsiaTheme="minorEastAsia"/>
        </w:rPr>
        <w:t xml:space="preserve">Perform IFFT </w:t>
      </w:r>
      <w:r w:rsidR="00BF122E">
        <w:rPr>
          <w:rFonts w:eastAsiaTheme="minorEastAsia"/>
        </w:rPr>
        <w:t xml:space="preserve">directly </w:t>
      </w:r>
      <w:r>
        <w:rPr>
          <w:rFonts w:eastAsiaTheme="minorEastAsia"/>
        </w:rPr>
        <w:t>using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n</m:t>
            </m:r>
          </m:sub>
        </m:sSub>
      </m:oMath>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n</m:t>
            </m:r>
          </m:sub>
          <m:sup>
            <m:r>
              <w:rPr>
                <w:rFonts w:ascii="Cambria Math" w:eastAsiaTheme="minorEastAsia" w:hAnsi="Cambria Math"/>
              </w:rPr>
              <m:t>*</m:t>
            </m:r>
          </m:sup>
        </m:sSubSup>
      </m:oMath>
      <w:r>
        <w:rPr>
          <w:rFonts w:eastAsiaTheme="minorEastAsia"/>
        </w:rPr>
        <w:t>)</w:t>
      </w:r>
      <w:r w:rsidR="00BF122E">
        <w:rPr>
          <w:rFonts w:eastAsiaTheme="minorEastAsia"/>
        </w:rPr>
        <w:t>.</w:t>
      </w:r>
      <w:r w:rsidR="00C07BF8">
        <w:rPr>
          <w:rFonts w:eastAsiaTheme="minorEastAsia"/>
        </w:rPr>
        <w:t xml:space="preserve"> This is equivalent to Eq. </w:t>
      </w:r>
      <w:r w:rsidR="00C07BF8">
        <w:rPr>
          <w:rFonts w:eastAsiaTheme="minorEastAsia"/>
        </w:rPr>
        <w:fldChar w:fldCharType="begin"/>
      </w:r>
      <w:r w:rsidR="00C07BF8">
        <w:rPr>
          <w:rFonts w:eastAsiaTheme="minorEastAsia"/>
        </w:rPr>
        <w:instrText xml:space="preserve"> REF _Ref87025718 \h </w:instrText>
      </w:r>
      <w:r w:rsidR="00C07BF8">
        <w:rPr>
          <w:rFonts w:eastAsiaTheme="minorEastAsia"/>
        </w:rPr>
      </w:r>
      <w:r w:rsidR="00C07BF8">
        <w:rPr>
          <w:rFonts w:eastAsiaTheme="minorEastAsia"/>
        </w:rPr>
        <w:fldChar w:fldCharType="separate"/>
      </w:r>
      <w:r w:rsidR="00D827F1">
        <w:t>(</w:t>
      </w:r>
      <w:r w:rsidR="00D827F1">
        <w:rPr>
          <w:noProof/>
        </w:rPr>
        <w:t>33</w:t>
      </w:r>
      <w:r w:rsidR="00D827F1">
        <w:t>)</w:t>
      </w:r>
      <w:r w:rsidR="00C07BF8">
        <w:rPr>
          <w:rFonts w:eastAsiaTheme="minorEastAsia"/>
        </w:rPr>
        <w:fldChar w:fldCharType="end"/>
      </w:r>
      <w:r w:rsidR="00C07BF8">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=0</m:t>
        </m:r>
      </m:oMath>
      <w:r w:rsidR="00C07BF8">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sidR="00C07BF8">
        <w:rPr>
          <w:rFonts w:eastAsiaTheme="minorEastAsia"/>
        </w:rPr>
        <w:t>; therefore,</w:t>
      </w:r>
      <w:r w:rsidR="00BF122E">
        <w:rPr>
          <w:rFonts w:eastAsiaTheme="minorEastAsia"/>
        </w:rPr>
        <w:t xml:space="preserve"> </w:t>
      </w:r>
      <w:r w:rsidR="00C07BF8">
        <w:rPr>
          <w:rFonts w:eastAsiaTheme="minorEastAsia"/>
        </w:rPr>
        <w:t xml:space="preserve">the </w:t>
      </w:r>
      <w:r w:rsidR="00BF122E">
        <w:rPr>
          <w:rFonts w:eastAsiaTheme="minorEastAsia"/>
        </w:rPr>
        <w:t>resulting wave</w:t>
      </w:r>
      <w:r w:rsidR="00B0152B">
        <w:rPr>
          <w:rFonts w:eastAsiaTheme="minorEastAsia"/>
        </w:rPr>
        <w:t>-</w:t>
      </w:r>
      <w:r w:rsidR="00BF122E">
        <w:rPr>
          <w:rFonts w:eastAsiaTheme="minorEastAsia"/>
        </w:rPr>
        <w:t xml:space="preserve">elevation time series will have the </w:t>
      </w:r>
      <w:r w:rsidR="00C07BF8">
        <w:rPr>
          <w:rFonts w:eastAsiaTheme="minorEastAsia"/>
        </w:rPr>
        <w:t xml:space="preserve">specified </w:t>
      </w:r>
      <w:r w:rsidR="00BF122E">
        <w:rPr>
          <w:rFonts w:eastAsiaTheme="minorEastAsia"/>
        </w:rPr>
        <w:t xml:space="preserve">crest occurring at the first time step. </w:t>
      </w:r>
    </w:p>
    <w:p w14:paraId="1EA07459" w14:textId="5556C400" w:rsidR="00F10A42" w:rsidRDefault="00BF122E" w:rsidP="00F10A42">
      <w:pPr>
        <w:pStyle w:val="ListParagraph"/>
        <w:keepLines/>
        <w:numPr>
          <w:ilvl w:val="0"/>
          <w:numId w:val="1"/>
        </w:numPr>
        <w:jc w:val="both"/>
        <w:rPr>
          <w:rFonts w:eastAsiaTheme="minorEastAsia"/>
        </w:rPr>
      </w:pPr>
      <w:r>
        <w:rPr>
          <w:rFonts w:eastAsiaTheme="minorEastAsia"/>
        </w:rPr>
        <w:t xml:space="preserve">Find the trough elevation, i.e., the minimum wave elevation during </w:t>
      </w:r>
      <m:oMath>
        <m:r>
          <w:rPr>
            <w:rFonts w:ascii="Cambria Math" w:eastAsiaTheme="minorEastAsia" w:hAnsi="Cambria Math"/>
          </w:rPr>
          <m:t>t∈[0,</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max</m:t>
            </m:r>
          </m:sub>
        </m:sSub>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t]</m:t>
        </m:r>
      </m:oMath>
      <w:r w:rsidR="00B0152B">
        <w:rPr>
          <w:rFonts w:eastAsiaTheme="minorEastAsia"/>
        </w:rPr>
        <w:t xml:space="preserve">, and compute the crest height,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crest</m:t>
            </m:r>
          </m:sub>
        </m:sSub>
      </m:oMath>
      <w:r w:rsidR="00B0152B">
        <w:rPr>
          <w:rFonts w:eastAsiaTheme="minorEastAsia"/>
        </w:rPr>
        <w:t>, as the difference between the crest and trough elevation</w:t>
      </w:r>
      <w:r w:rsidR="00B8793F">
        <w:rPr>
          <w:rFonts w:eastAsiaTheme="minorEastAsia"/>
        </w:rPr>
        <w:t>s</w:t>
      </w:r>
      <w:r w:rsidR="00B0152B">
        <w:rPr>
          <w:rFonts w:eastAsiaTheme="minorEastAsia"/>
        </w:rPr>
        <w:t>.</w:t>
      </w:r>
    </w:p>
    <w:p w14:paraId="4FE8553D" w14:textId="1C2B7D2D" w:rsidR="00B0152B" w:rsidRDefault="00B0152B" w:rsidP="00F10A42">
      <w:pPr>
        <w:pStyle w:val="ListParagraph"/>
        <w:keepLines/>
        <w:numPr>
          <w:ilvl w:val="0"/>
          <w:numId w:val="1"/>
        </w:numPr>
        <w:jc w:val="both"/>
        <w:rPr>
          <w:rFonts w:eastAsiaTheme="minorEastAsia"/>
        </w:rPr>
      </w:pPr>
      <w:r>
        <w:rPr>
          <w:rFonts w:eastAsiaTheme="minorEastAsia"/>
        </w:rPr>
        <w:t xml:space="preserve">If the difference between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crest</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crest</m:t>
            </m:r>
          </m:sub>
          <m:sup>
            <m:r>
              <w:rPr>
                <w:rFonts w:ascii="Cambria Math" w:eastAsiaTheme="minorEastAsia" w:hAnsi="Cambria Math"/>
              </w:rPr>
              <m:t>*</m:t>
            </m:r>
          </m:sup>
        </m:sSubSup>
      </m:oMath>
      <w:r>
        <w:rPr>
          <w:rFonts w:eastAsiaTheme="minorEastAsia"/>
        </w:rPr>
        <w:t xml:space="preserve"> exceeds the tolerance</w:t>
      </w:r>
      <w:r w:rsidR="00D274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numerically compute </w:t>
      </w:r>
      <m:oMath>
        <m:f>
          <m:fPr>
            <m:ctrlPr>
              <w:rPr>
                <w:rFonts w:ascii="Cambria Math" w:eastAsiaTheme="minorEastAsia" w:hAnsi="Cambria Math"/>
                <w:i/>
              </w:rPr>
            </m:ctrlPr>
          </m:fPr>
          <m:num>
            <m:r>
              <m:rPr>
                <m:sty m:val="p"/>
              </m:rP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crest</m:t>
                </m:r>
              </m:sub>
            </m:sSub>
            <m:ctrlPr>
              <w:rPr>
                <w:rFonts w:ascii="Cambria Math" w:eastAsiaTheme="minorEastAsia" w:hAnsi="Cambria Math"/>
                <w:iCs/>
              </w:rPr>
            </m:ctrlPr>
          </m:num>
          <m:den>
            <m:r>
              <m:rPr>
                <m:sty m:val="p"/>
              </m:rPr>
              <w:rPr>
                <w:rFonts w:ascii="Cambria Math" w:eastAsiaTheme="minorEastAsia" w:hAnsi="Cambria Math"/>
              </w:rPr>
              <m:t>d</m:t>
            </m:r>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crest</m:t>
                </m:r>
              </m:sub>
            </m:sSub>
            <m:d>
              <m:dPr>
                <m:ctrlPr>
                  <w:rPr>
                    <w:rFonts w:ascii="Cambria Math" w:eastAsiaTheme="minorEastAsia" w:hAnsi="Cambria Math"/>
                    <w:i/>
                  </w:rPr>
                </m:ctrlPr>
              </m:dPr>
              <m:e>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crest</m:t>
                </m:r>
              </m:sub>
            </m:sSub>
            <m:d>
              <m:dPr>
                <m:ctrlPr>
                  <w:rPr>
                    <w:rFonts w:ascii="Cambria Math" w:eastAsiaTheme="minorEastAsia" w:hAnsi="Cambria Math"/>
                    <w:i/>
                  </w:rPr>
                </m:ctrlPr>
              </m:dPr>
              <m:e>
                <m:r>
                  <w:rPr>
                    <w:rFonts w:ascii="Cambria Math" w:eastAsiaTheme="minorEastAsia" w:hAnsi="Cambria Math"/>
                  </w:rPr>
                  <m:t>α</m:t>
                </m:r>
              </m:e>
            </m:d>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en>
        </m:f>
      </m:oMath>
      <w:r>
        <w:rPr>
          <w:rFonts w:eastAsiaTheme="minorEastAsia"/>
        </w:rPr>
        <w:t xml:space="preserve">. </w:t>
      </w:r>
      <w:r w:rsidR="00D27489">
        <w:rPr>
          <w:rFonts w:eastAsiaTheme="minorEastAsia"/>
        </w:rPr>
        <w:t xml:space="preserve">Update </w:t>
      </w:r>
      <m:oMath>
        <m:r>
          <w:rPr>
            <w:rFonts w:ascii="Cambria Math" w:eastAsiaTheme="minorEastAsia" w:hAnsi="Cambria Math"/>
          </w:rPr>
          <m:t>α</m:t>
        </m:r>
      </m:oMath>
      <w:r w:rsidR="00D27489">
        <w:rPr>
          <w:rFonts w:eastAsiaTheme="minorEastAsia"/>
        </w:rPr>
        <w:t xml:space="preserve"> </w:t>
      </w:r>
      <w:r>
        <w:rPr>
          <w:rFonts w:eastAsiaTheme="minorEastAsia"/>
        </w:rPr>
        <w:t>using the Newton-Raphson method</w:t>
      </w:r>
      <w:r w:rsidR="00D27489">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crest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crest</m:t>
            </m:r>
          </m:sub>
          <m:sup>
            <m:r>
              <w:rPr>
                <w:rFonts w:ascii="Cambria Math" w:eastAsiaTheme="minorEastAsia" w:hAnsi="Cambria Math"/>
              </w:rPr>
              <m:t>*</m:t>
            </m:r>
          </m:sup>
        </m:sSubSup>
        <m:r>
          <w:rPr>
            <w:rFonts w:ascii="Cambria Math" w:eastAsiaTheme="minorEastAsia" w:hAnsi="Cambria Math"/>
          </w:rPr>
          <m:t>)/(</m:t>
        </m:r>
        <m:r>
          <m:rPr>
            <m:sty m:val="p"/>
          </m:rP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crest</m:t>
            </m:r>
          </m:sub>
        </m:sSub>
        <m:r>
          <w:rPr>
            <w:rFonts w:ascii="Cambria Math" w:eastAsiaTheme="minorEastAsia" w:hAnsi="Cambria Math"/>
          </w:rPr>
          <m:t>/</m:t>
        </m:r>
        <m:r>
          <m:rPr>
            <m:sty m:val="p"/>
          </m:rPr>
          <w:rPr>
            <w:rFonts w:ascii="Cambria Math" w:eastAsiaTheme="minorEastAsia" w:hAnsi="Cambria Math"/>
          </w:rPr>
          <m:t>d</m:t>
        </m:r>
        <m:r>
          <w:rPr>
            <w:rFonts w:ascii="Cambria Math" w:eastAsiaTheme="minorEastAsia" w:hAnsi="Cambria Math"/>
          </w:rPr>
          <m:t>α)</m:t>
        </m:r>
      </m:oMath>
      <w:r>
        <w:rPr>
          <w:rFonts w:eastAsiaTheme="minorEastAsia"/>
        </w:rPr>
        <w:t>.</w:t>
      </w:r>
    </w:p>
    <w:p w14:paraId="0279C354" w14:textId="70A078A2" w:rsidR="00B0152B" w:rsidRPr="00F10A42" w:rsidRDefault="00B0152B" w:rsidP="00CF44D9">
      <w:pPr>
        <w:pStyle w:val="ListParagraph"/>
        <w:keepLines/>
        <w:numPr>
          <w:ilvl w:val="0"/>
          <w:numId w:val="1"/>
        </w:numPr>
        <w:spacing w:after="0"/>
        <w:jc w:val="both"/>
        <w:rPr>
          <w:rFonts w:eastAsiaTheme="minorEastAsia"/>
        </w:rPr>
      </w:pPr>
      <w:r>
        <w:rPr>
          <w:rFonts w:eastAsiaTheme="minorEastAsia"/>
        </w:rPr>
        <w:t xml:space="preserve">Update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n</m:t>
            </m:r>
          </m:sub>
        </m:sSub>
      </m:oMath>
      <w:r>
        <w:rPr>
          <w:rFonts w:eastAsiaTheme="minorEastAsia"/>
        </w:rPr>
        <w:t xml:space="preserve"> based on the new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n+1</m:t>
            </m:r>
          </m:sub>
        </m:sSub>
      </m:oMath>
      <w:r>
        <w:rPr>
          <w:rFonts w:eastAsiaTheme="minorEastAsia"/>
        </w:rPr>
        <w:t xml:space="preserve"> and compute the wave-elevation time series with IFFT. Repeat Steps 3 to 5 until</w:t>
      </w:r>
      <w:r w:rsidR="00B8793F">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crest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crest</m:t>
                </m:r>
              </m:sub>
              <m:sup>
                <m:r>
                  <w:rPr>
                    <w:rFonts w:ascii="Cambria Math" w:eastAsiaTheme="minorEastAsia" w:hAnsi="Cambria Math"/>
                  </w:rPr>
                  <m:t>*</m:t>
                </m:r>
              </m:sup>
            </m:sSubSup>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w:t>
      </w:r>
    </w:p>
    <w:p w14:paraId="1489A46B" w14:textId="70900720" w:rsidR="00353AC0" w:rsidRDefault="00185146" w:rsidP="00B8793F">
      <w:pPr>
        <w:keepLines/>
        <w:spacing w:after="0"/>
        <w:jc w:val="both"/>
        <w:rPr>
          <w:rFonts w:eastAsiaTheme="minorEastAsia"/>
        </w:rPr>
      </w:pPr>
      <w:r>
        <w:rPr>
          <w:rFonts w:eastAsiaTheme="minorEastAsia"/>
        </w:rPr>
        <w:t xml:space="preserve">During the iteration,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n</m:t>
            </m:r>
          </m:sub>
        </m:sSub>
      </m:oMath>
      <w:r>
        <w:rPr>
          <w:rFonts w:eastAsiaTheme="minorEastAsia"/>
        </w:rPr>
        <w:t xml:space="preserve"> can be split into a part that depends on </w:t>
      </w:r>
      <m:oMath>
        <m:r>
          <w:rPr>
            <w:rFonts w:ascii="Cambria Math" w:eastAsiaTheme="minorEastAsia" w:hAnsi="Cambria Math"/>
          </w:rPr>
          <m:t>α</m:t>
        </m:r>
      </m:oMath>
      <w:r>
        <w:rPr>
          <w:rFonts w:eastAsiaTheme="minorEastAsia"/>
        </w:rPr>
        <w:t xml:space="preserve"> and a part that does not, which does not need to be updated between iterations. The former only contains the term highlighted in red in Eq. </w:t>
      </w:r>
      <w:r>
        <w:rPr>
          <w:rFonts w:eastAsiaTheme="minorEastAsia"/>
        </w:rPr>
        <w:fldChar w:fldCharType="begin"/>
      </w:r>
      <w:r>
        <w:rPr>
          <w:rFonts w:eastAsiaTheme="minorEastAsia"/>
        </w:rPr>
        <w:instrText xml:space="preserve"> REF _Ref86678202 \h </w:instrText>
      </w:r>
      <w:r>
        <w:rPr>
          <w:rFonts w:eastAsiaTheme="minorEastAsia"/>
        </w:rPr>
      </w:r>
      <w:r>
        <w:rPr>
          <w:rFonts w:eastAsiaTheme="minorEastAsia"/>
        </w:rPr>
        <w:fldChar w:fldCharType="separate"/>
      </w:r>
      <w:r w:rsidR="00D827F1">
        <w:t>(</w:t>
      </w:r>
      <w:r w:rsidR="00D827F1">
        <w:rPr>
          <w:noProof/>
        </w:rPr>
        <w:t>34</w:t>
      </w:r>
      <w:r w:rsidR="00D827F1">
        <w:t>)</w:t>
      </w:r>
      <w:r>
        <w:rPr>
          <w:rFonts w:eastAsiaTheme="minorEastAsia"/>
        </w:rPr>
        <w:fldChar w:fldCharType="end"/>
      </w:r>
      <w:r>
        <w:rPr>
          <w:rFonts w:eastAsiaTheme="minorEastAsia"/>
        </w:rPr>
        <w:t>.</w:t>
      </w:r>
    </w:p>
    <w:p w14:paraId="369DEC1B" w14:textId="07C10FD9" w:rsidR="00A07284" w:rsidRDefault="00474D00" w:rsidP="00353AC0">
      <w:pPr>
        <w:keepLines/>
        <w:ind w:firstLine="360"/>
        <w:jc w:val="both"/>
        <w:rPr>
          <w:rFonts w:eastAsiaTheme="minorEastAsia"/>
        </w:rPr>
      </w:pPr>
      <w:r>
        <w:rPr>
          <w:rFonts w:eastAsiaTheme="minorEastAsia"/>
        </w:rPr>
        <w:t>A</w:t>
      </w:r>
      <w:r w:rsidR="00663BF5">
        <w:rPr>
          <w:rFonts w:eastAsiaTheme="minorEastAsia"/>
        </w:rPr>
        <w:t>s a</w:t>
      </w:r>
      <w:r>
        <w:rPr>
          <w:rFonts w:eastAsiaTheme="minorEastAsia"/>
        </w:rPr>
        <w:t>n example</w:t>
      </w:r>
      <w:r w:rsidR="00663BF5">
        <w:rPr>
          <w:rFonts w:eastAsiaTheme="minorEastAsia"/>
        </w:rPr>
        <w:t>, a constrained wave with directional spreading and</w:t>
      </w:r>
      <w:r>
        <w:rPr>
          <w:rFonts w:eastAsiaTheme="minorEastAsia"/>
        </w:rPr>
        <w:t xml:space="preserve"> a target </w:t>
      </w:r>
      <w:r w:rsidR="00663BF5">
        <w:rPr>
          <w:rFonts w:eastAsiaTheme="minorEastAsia"/>
        </w:rPr>
        <w:t>35</w:t>
      </w:r>
      <w:r>
        <w:rPr>
          <w:rFonts w:eastAsiaTheme="minorEastAsia"/>
        </w:rPr>
        <w:t>-m crest height</w:t>
      </w:r>
      <w:r w:rsidR="00663BF5">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=300</m:t>
        </m:r>
      </m:oMath>
      <w:r w:rsidR="00663BF5">
        <w:rPr>
          <w:rFonts w:eastAsiaTheme="minorEastAsia"/>
        </w:rPr>
        <w:t xml:space="preserve"> sec and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=(120 </m:t>
        </m:r>
        <m:r>
          <m:rPr>
            <m:sty m:val="p"/>
          </m:rPr>
          <w:rPr>
            <w:rFonts w:ascii="Cambria Math" w:eastAsiaTheme="minorEastAsia" w:hAnsi="Cambria Math"/>
          </w:rPr>
          <m:t>m</m:t>
        </m:r>
        <m:r>
          <w:rPr>
            <w:rFonts w:ascii="Cambria Math" w:eastAsiaTheme="minorEastAsia" w:hAnsi="Cambria Math"/>
          </w:rPr>
          <m:t xml:space="preserve">,-50 </m:t>
        </m:r>
        <m:r>
          <m:rPr>
            <m:sty m:val="p"/>
          </m:rPr>
          <w:rPr>
            <w:rFonts w:ascii="Cambria Math" w:eastAsiaTheme="minorEastAsia" w:hAnsi="Cambria Math"/>
          </w:rPr>
          <m:t>m</m:t>
        </m:r>
        <m:r>
          <w:rPr>
            <w:rFonts w:ascii="Cambria Math" w:eastAsiaTheme="minorEastAsia" w:hAnsi="Cambria Math"/>
          </w:rPr>
          <m:t>)</m:t>
        </m:r>
      </m:oMath>
      <w:r w:rsidR="00663BF5">
        <w:rPr>
          <w:rFonts w:eastAsiaTheme="minorEastAsia"/>
        </w:rPr>
        <w:t xml:space="preserve"> </w:t>
      </w:r>
      <w:r>
        <w:rPr>
          <w:rFonts w:eastAsiaTheme="minorEastAsia"/>
        </w:rPr>
        <w:t>is shown in Figure 4.</w:t>
      </w:r>
      <w:r w:rsidR="00663BF5">
        <w:rPr>
          <w:rFonts w:eastAsiaTheme="minorEastAsia"/>
        </w:rPr>
        <w:t xml:space="preserve"> The wave-elevation time history at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sidR="00663BF5">
        <w:rPr>
          <w:rFonts w:eastAsiaTheme="minorEastAsia"/>
        </w:rPr>
        <w:t xml:space="preserve"> is shown in Figure 4a. The crest at </w:t>
      </w:r>
      <m:oMath>
        <m:r>
          <w:rPr>
            <w:rFonts w:ascii="Cambria Math" w:eastAsiaTheme="minorEastAsia" w:hAnsi="Cambria Math"/>
          </w:rPr>
          <m:t>t=300</m:t>
        </m:r>
      </m:oMath>
      <w:r w:rsidR="00663BF5">
        <w:rPr>
          <w:rFonts w:eastAsiaTheme="minorEastAsia"/>
        </w:rPr>
        <w:t xml:space="preserve"> s has an elevation of 19.18 m, which, together with the immediately preceding trough of elevation -15.82 m, results in a crest height of exactly 35 m. The wave field at </w:t>
      </w:r>
      <m:oMath>
        <m:r>
          <w:rPr>
            <w:rFonts w:ascii="Cambria Math" w:eastAsiaTheme="minorEastAsia" w:hAnsi="Cambria Math"/>
          </w:rPr>
          <m:t>t=300</m:t>
        </m:r>
      </m:oMath>
      <w:r w:rsidR="00663BF5">
        <w:rPr>
          <w:rFonts w:eastAsiaTheme="minorEastAsia"/>
        </w:rPr>
        <w:t xml:space="preserve"> s is shown in Figure 4b, in which the crest of </w:t>
      </w:r>
      <w:r w:rsidR="005C1A48">
        <w:rPr>
          <w:rFonts w:eastAsiaTheme="minorEastAsia"/>
        </w:rPr>
        <w:t xml:space="preserve">elevation 19.18 m at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sidR="005C1A48">
        <w:rPr>
          <w:rFonts w:eastAsiaTheme="minorEastAsia"/>
        </w:rPr>
        <w:t xml:space="preserve"> is labeled. A short animation of the wave field, wave.avi, is also attached.</w:t>
      </w:r>
    </w:p>
    <w:p w14:paraId="19D2EC84" w14:textId="21282C37" w:rsidR="00474D00" w:rsidRDefault="00663BF5" w:rsidP="00474D00">
      <w:pPr>
        <w:keepLines/>
        <w:spacing w:after="0"/>
        <w:jc w:val="center"/>
        <w:rPr>
          <w:rFonts w:eastAsiaTheme="minorEastAsia"/>
        </w:rPr>
      </w:pPr>
      <w:r w:rsidRPr="00663BF5">
        <w:rPr>
          <w:rFonts w:eastAsiaTheme="minorEastAsia"/>
          <w:noProof/>
        </w:rPr>
        <w:lastRenderedPageBreak/>
        <w:drawing>
          <wp:inline distT="0" distB="0" distL="0" distR="0" wp14:anchorId="24FCCF95" wp14:editId="583E35C1">
            <wp:extent cx="4039068" cy="18149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4330" cy="1821850"/>
                    </a:xfrm>
                    <a:prstGeom prst="rect">
                      <a:avLst/>
                    </a:prstGeom>
                    <a:noFill/>
                    <a:ln>
                      <a:noFill/>
                    </a:ln>
                  </pic:spPr>
                </pic:pic>
              </a:graphicData>
            </a:graphic>
          </wp:inline>
        </w:drawing>
      </w:r>
    </w:p>
    <w:p w14:paraId="44687056" w14:textId="21A46D00" w:rsidR="00474D00" w:rsidRDefault="00663BF5" w:rsidP="00663BF5">
      <w:pPr>
        <w:keepLines/>
        <w:spacing w:after="0"/>
        <w:jc w:val="center"/>
        <w:rPr>
          <w:rFonts w:eastAsiaTheme="minorEastAsia"/>
        </w:rPr>
      </w:pPr>
      <w:r>
        <w:rPr>
          <w:rFonts w:eastAsiaTheme="minorEastAsia"/>
        </w:rPr>
        <w:t>(a)</w:t>
      </w:r>
    </w:p>
    <w:p w14:paraId="1AD2C1A4" w14:textId="1862D9A9" w:rsidR="00663BF5" w:rsidRDefault="00663BF5" w:rsidP="00AF78C2">
      <w:pPr>
        <w:keepLines/>
        <w:spacing w:after="0"/>
        <w:jc w:val="center"/>
        <w:rPr>
          <w:rFonts w:eastAsiaTheme="minorEastAsia"/>
        </w:rPr>
      </w:pPr>
      <w:r w:rsidRPr="00663BF5">
        <w:rPr>
          <w:rFonts w:eastAsiaTheme="minorEastAsia"/>
          <w:noProof/>
        </w:rPr>
        <w:drawing>
          <wp:inline distT="0" distB="0" distL="0" distR="0" wp14:anchorId="07914703" wp14:editId="0E2FA054">
            <wp:extent cx="2691441" cy="2285273"/>
            <wp:effectExtent l="0" t="0" r="0" b="1270"/>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pic:nvPicPr>
                  <pic:blipFill rotWithShape="1">
                    <a:blip r:embed="rId14"/>
                    <a:srcRect l="9989" t="3647" r="9621" b="5342"/>
                    <a:stretch/>
                  </pic:blipFill>
                  <pic:spPr bwMode="auto">
                    <a:xfrm>
                      <a:off x="0" y="0"/>
                      <a:ext cx="2720697" cy="2310114"/>
                    </a:xfrm>
                    <a:prstGeom prst="rect">
                      <a:avLst/>
                    </a:prstGeom>
                    <a:ln>
                      <a:noFill/>
                    </a:ln>
                    <a:extLst>
                      <a:ext uri="{53640926-AAD7-44D8-BBD7-CCE9431645EC}">
                        <a14:shadowObscured xmlns:a14="http://schemas.microsoft.com/office/drawing/2010/main"/>
                      </a:ext>
                    </a:extLst>
                  </pic:spPr>
                </pic:pic>
              </a:graphicData>
            </a:graphic>
          </wp:inline>
        </w:drawing>
      </w:r>
    </w:p>
    <w:p w14:paraId="2344E9CF" w14:textId="5AE32A37" w:rsidR="00663BF5" w:rsidRDefault="00663BF5" w:rsidP="00663BF5">
      <w:pPr>
        <w:keepLines/>
        <w:spacing w:after="0"/>
        <w:jc w:val="center"/>
        <w:rPr>
          <w:rFonts w:eastAsiaTheme="minorEastAsia"/>
        </w:rPr>
      </w:pPr>
      <w:r>
        <w:rPr>
          <w:rFonts w:eastAsiaTheme="minorEastAsia"/>
        </w:rPr>
        <w:t>(b)</w:t>
      </w:r>
    </w:p>
    <w:p w14:paraId="448A2DD6" w14:textId="3E15B118" w:rsidR="00663BF5" w:rsidRDefault="00663BF5" w:rsidP="00AF78C2">
      <w:pPr>
        <w:keepLines/>
        <w:rPr>
          <w:rFonts w:eastAsiaTheme="minorEastAsia"/>
        </w:rPr>
      </w:pPr>
      <w:r w:rsidRPr="000850D3">
        <w:rPr>
          <w:rFonts w:eastAsiaTheme="minorEastAsia"/>
          <w:b/>
          <w:bCs/>
        </w:rPr>
        <w:t xml:space="preserve">Figure </w:t>
      </w:r>
      <w:r>
        <w:rPr>
          <w:rFonts w:eastAsiaTheme="minorEastAsia"/>
          <w:b/>
          <w:bCs/>
        </w:rPr>
        <w:t>4</w:t>
      </w:r>
      <w:r>
        <w:rPr>
          <w:rFonts w:eastAsiaTheme="minorEastAsia"/>
        </w:rPr>
        <w:t>. Example constrained wave with a target 35-m crest height with wave spreading.</w:t>
      </w:r>
      <w:r w:rsidR="00AF78C2">
        <w:rPr>
          <w:rFonts w:eastAsiaTheme="minorEastAsia"/>
        </w:rPr>
        <w:t xml:space="preserve"> (a) Wave time series at the crest location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sidR="00AF78C2">
        <w:rPr>
          <w:rFonts w:eastAsiaTheme="minorEastAsia"/>
        </w:rPr>
        <w:t xml:space="preserve">. Wave field at the crest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AF78C2">
        <w:rPr>
          <w:rFonts w:eastAsiaTheme="minorEastAsia"/>
        </w:rPr>
        <w:t xml:space="preserve"> with the crest point at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sidR="00AF78C2">
        <w:rPr>
          <w:rFonts w:eastAsiaTheme="minorEastAsia"/>
        </w:rPr>
        <w:t xml:space="preserve"> labeled. </w:t>
      </w:r>
    </w:p>
    <w:p w14:paraId="7CC8590C" w14:textId="34470996" w:rsidR="00C86D5E" w:rsidRDefault="00C86D5E" w:rsidP="00BE57B5">
      <w:pPr>
        <w:jc w:val="both"/>
        <w:rPr>
          <w:b/>
          <w:bCs/>
        </w:rPr>
      </w:pPr>
      <w:r>
        <w:rPr>
          <w:b/>
          <w:bCs/>
        </w:rPr>
        <w:t xml:space="preserve">Modification to </w:t>
      </w:r>
      <w:proofErr w:type="spellStart"/>
      <w:r w:rsidR="00C02C37">
        <w:rPr>
          <w:b/>
          <w:bCs/>
        </w:rPr>
        <w:t>SeaState</w:t>
      </w:r>
      <w:proofErr w:type="spellEnd"/>
      <w:r w:rsidR="00C02C37">
        <w:rPr>
          <w:b/>
          <w:bCs/>
        </w:rPr>
        <w:t xml:space="preserve"> </w:t>
      </w:r>
      <w:r>
        <w:rPr>
          <w:b/>
          <w:bCs/>
        </w:rPr>
        <w:t>Inputs</w:t>
      </w:r>
    </w:p>
    <w:p w14:paraId="704619F0" w14:textId="1A987BE3" w:rsidR="00C86D5E" w:rsidRDefault="00C86D5E" w:rsidP="00BE57B5">
      <w:pPr>
        <w:jc w:val="both"/>
      </w:pPr>
      <w:r>
        <w:t xml:space="preserve">The </w:t>
      </w:r>
      <w:proofErr w:type="spellStart"/>
      <w:r w:rsidR="00C02C37">
        <w:t>SeaState</w:t>
      </w:r>
      <w:proofErr w:type="spellEnd"/>
      <w:r w:rsidR="00C02C37">
        <w:t xml:space="preserve"> </w:t>
      </w:r>
      <w:r>
        <w:t xml:space="preserve">input file should include four additional inputs for the constrained-wave function. </w:t>
      </w:r>
      <w:r w:rsidR="001A3AE4">
        <w:t>These are listed in Table 1</w:t>
      </w:r>
      <w:r w:rsidR="00C07BF8">
        <w:t xml:space="preserve"> and can be organized into a new “CONSTRAINED WAVE” section in the </w:t>
      </w:r>
      <w:proofErr w:type="spellStart"/>
      <w:r w:rsidR="00C07BF8">
        <w:t>SeaState</w:t>
      </w:r>
      <w:proofErr w:type="spellEnd"/>
      <w:r w:rsidR="00C07BF8">
        <w:t xml:space="preserve"> input file, between “</w:t>
      </w:r>
      <w:r w:rsidR="00701027">
        <w:t xml:space="preserve">2ND-ORDER </w:t>
      </w:r>
      <w:r w:rsidR="00C07BF8">
        <w:t>WAVES” and “</w:t>
      </w:r>
      <w:r w:rsidR="00701027">
        <w:t>CURRENT</w:t>
      </w:r>
      <w:r w:rsidR="001A3AE4">
        <w:t>.</w:t>
      </w:r>
      <w:r w:rsidR="00C07BF8">
        <w:t>”</w:t>
      </w:r>
      <w:r w:rsidR="00B34D1D">
        <w:t xml:space="preserve"> </w:t>
      </w:r>
      <w:bookmarkStart w:id="14" w:name="_Hlk87027006"/>
      <w:r w:rsidR="00B34D1D">
        <w:t xml:space="preserve">A </w:t>
      </w:r>
      <w:r w:rsidR="00701027">
        <w:t>relative</w:t>
      </w:r>
      <w:r w:rsidR="00B34D1D">
        <w:t xml:space="preserve"> tolerance</w:t>
      </w:r>
      <w:r w:rsidR="00701027">
        <w:t xml:space="preserve"> of 10</w:t>
      </w:r>
      <w:r w:rsidR="00701027" w:rsidRPr="00701027">
        <w:rPr>
          <w:vertAlign w:val="superscript"/>
        </w:rPr>
        <w:t>-3</w:t>
      </w:r>
      <w:r w:rsidR="00B34D1D">
        <w:t xml:space="preserve"> </w:t>
      </w:r>
      <w:r w:rsidR="00701027">
        <w:t xml:space="preserve">is hardcoded into </w:t>
      </w:r>
      <w:proofErr w:type="spellStart"/>
      <w:r w:rsidR="00701027">
        <w:t>SeaState</w:t>
      </w:r>
      <w:proofErr w:type="spellEnd"/>
      <w:r w:rsidR="00701027">
        <w:t xml:space="preserve"> for the</w:t>
      </w:r>
      <w:r w:rsidR="00B34D1D">
        <w:t xml:space="preserve"> crest</w:t>
      </w:r>
      <w:r w:rsidR="00701027">
        <w:t>-</w:t>
      </w:r>
      <w:r w:rsidR="00B34D1D">
        <w:t xml:space="preserve">height iteration when </w:t>
      </w:r>
      <w:proofErr w:type="spellStart"/>
      <w:r w:rsidR="00B34D1D">
        <w:t>ConstWaveMod</w:t>
      </w:r>
      <w:proofErr w:type="spellEnd"/>
      <w:r w:rsidR="00B34D1D">
        <w:t xml:space="preserve"> = 2.</w:t>
      </w:r>
      <w:bookmarkEnd w:id="14"/>
      <w:r w:rsidR="009D1953">
        <w:t xml:space="preserve"> Note the </w:t>
      </w:r>
      <w:proofErr w:type="spellStart"/>
      <w:r w:rsidR="009D1953">
        <w:t>the</w:t>
      </w:r>
      <w:proofErr w:type="spellEnd"/>
      <w:r w:rsidR="009D1953">
        <w:t xml:space="preserve"> constrained wave feature only works with </w:t>
      </w:r>
      <w:proofErr w:type="spellStart"/>
      <w:r w:rsidR="009D1953">
        <w:t>WaveMod</w:t>
      </w:r>
      <w:proofErr w:type="spellEnd"/>
      <w:r w:rsidR="009D1953">
        <w:t xml:space="preserve"> = 2 (JONSWAP wave spectrum).</w:t>
      </w:r>
    </w:p>
    <w:p w14:paraId="235728A2" w14:textId="045B327A" w:rsidR="00DB0F6E" w:rsidRDefault="00DB0F6E" w:rsidP="00DB0F6E">
      <w:pPr>
        <w:spacing w:after="120"/>
        <w:jc w:val="center"/>
      </w:pPr>
      <w:r w:rsidRPr="00DB0F6E">
        <w:rPr>
          <w:b/>
          <w:bCs/>
        </w:rPr>
        <w:t>Table 1</w:t>
      </w:r>
      <w:r>
        <w:t xml:space="preserve">. Additional </w:t>
      </w:r>
      <w:proofErr w:type="spellStart"/>
      <w:r w:rsidR="00C02C37">
        <w:t>SeaState</w:t>
      </w:r>
      <w:proofErr w:type="spellEnd"/>
      <w:r w:rsidR="00C02C37">
        <w:t xml:space="preserve"> </w:t>
      </w:r>
      <w:r>
        <w:t>Inputs Needed for the Constrained Wave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370"/>
      </w:tblGrid>
      <w:tr w:rsidR="00DB0F6E" w14:paraId="721A3C3B" w14:textId="77777777" w:rsidTr="00442604">
        <w:tc>
          <w:tcPr>
            <w:tcW w:w="1980" w:type="dxa"/>
            <w:tcBorders>
              <w:top w:val="double" w:sz="4" w:space="0" w:color="auto"/>
              <w:bottom w:val="single" w:sz="4" w:space="0" w:color="auto"/>
            </w:tcBorders>
          </w:tcPr>
          <w:p w14:paraId="2D18641A" w14:textId="22041CF2" w:rsidR="00DB0F6E" w:rsidRPr="00DB0F6E" w:rsidRDefault="00DB0F6E" w:rsidP="00DB0F6E">
            <w:pPr>
              <w:jc w:val="center"/>
              <w:rPr>
                <w:b/>
                <w:bCs/>
              </w:rPr>
            </w:pPr>
            <w:r w:rsidRPr="00DB0F6E">
              <w:rPr>
                <w:b/>
                <w:bCs/>
              </w:rPr>
              <w:t>Input</w:t>
            </w:r>
          </w:p>
        </w:tc>
        <w:tc>
          <w:tcPr>
            <w:tcW w:w="7370" w:type="dxa"/>
            <w:tcBorders>
              <w:top w:val="double" w:sz="4" w:space="0" w:color="auto"/>
              <w:bottom w:val="single" w:sz="4" w:space="0" w:color="auto"/>
            </w:tcBorders>
          </w:tcPr>
          <w:p w14:paraId="1BC51097" w14:textId="5029D9D1" w:rsidR="00DB0F6E" w:rsidRPr="00DB0F6E" w:rsidRDefault="00DB0F6E" w:rsidP="00DB0F6E">
            <w:pPr>
              <w:jc w:val="center"/>
              <w:rPr>
                <w:b/>
                <w:bCs/>
              </w:rPr>
            </w:pPr>
            <w:r w:rsidRPr="00DB0F6E">
              <w:rPr>
                <w:b/>
                <w:bCs/>
              </w:rPr>
              <w:t>Description</w:t>
            </w:r>
          </w:p>
        </w:tc>
      </w:tr>
      <w:tr w:rsidR="00C86D5E" w14:paraId="15A8C9B4" w14:textId="77777777" w:rsidTr="00442604">
        <w:tc>
          <w:tcPr>
            <w:tcW w:w="1980" w:type="dxa"/>
            <w:tcBorders>
              <w:top w:val="single" w:sz="4" w:space="0" w:color="auto"/>
            </w:tcBorders>
            <w:vAlign w:val="center"/>
          </w:tcPr>
          <w:p w14:paraId="2C508AF7" w14:textId="0E542182" w:rsidR="00C86D5E" w:rsidRDefault="00F11C44" w:rsidP="00DB0F6E">
            <w:proofErr w:type="spellStart"/>
            <w:r>
              <w:t>ConstWaveMod</w:t>
            </w:r>
            <w:proofErr w:type="spellEnd"/>
          </w:p>
        </w:tc>
        <w:tc>
          <w:tcPr>
            <w:tcW w:w="7370" w:type="dxa"/>
            <w:tcBorders>
              <w:top w:val="single" w:sz="4" w:space="0" w:color="auto"/>
            </w:tcBorders>
          </w:tcPr>
          <w:p w14:paraId="3E2E61C7" w14:textId="3B186DB6" w:rsidR="00C86D5E" w:rsidRDefault="00C86D5E" w:rsidP="00BE57B5">
            <w:pPr>
              <w:jc w:val="both"/>
            </w:pPr>
            <w:r>
              <w:t>0 – No constrained wave</w:t>
            </w:r>
            <w:r w:rsidR="00B8793F">
              <w:t>.</w:t>
            </w:r>
          </w:p>
          <w:p w14:paraId="62B84778" w14:textId="732D452E" w:rsidR="00C86D5E" w:rsidRDefault="00C86D5E" w:rsidP="00BE57B5">
            <w:pPr>
              <w:jc w:val="both"/>
              <w:rPr>
                <w:rFonts w:eastAsiaTheme="minorEastAsia"/>
              </w:rPr>
            </w:pPr>
            <w:r>
              <w:t xml:space="preserve">1 – Constrained wave with specified crest elevation </w:t>
            </w:r>
            <m:oMath>
              <m:r>
                <w:rPr>
                  <w:rFonts w:ascii="Cambria Math" w:hAnsi="Cambria Math"/>
                </w:rPr>
                <m:t>α</m:t>
              </m:r>
            </m:oMath>
            <w:r w:rsidR="00B8793F">
              <w:rPr>
                <w:rFonts w:eastAsiaTheme="minorEastAsia"/>
              </w:rPr>
              <w:t>.</w:t>
            </w:r>
          </w:p>
          <w:p w14:paraId="28EFE173" w14:textId="3C072591" w:rsidR="00C86D5E" w:rsidRDefault="00C86D5E" w:rsidP="00BE57B5">
            <w:pPr>
              <w:jc w:val="both"/>
            </w:pPr>
            <w:r>
              <w:rPr>
                <w:rFonts w:eastAsiaTheme="minorEastAsia"/>
              </w:rPr>
              <w:t xml:space="preserve">2 – Constrained wave </w:t>
            </w:r>
            <w:r w:rsidR="00F11C44">
              <w:rPr>
                <w:rFonts w:eastAsiaTheme="minorEastAsia"/>
              </w:rPr>
              <w:t>with guaranteed peak-to-trough</w:t>
            </w:r>
            <w:r w:rsidR="00442604">
              <w:rPr>
                <w:rFonts w:eastAsiaTheme="minorEastAsia"/>
              </w:rPr>
              <w:t xml:space="preserve"> crest height</w:t>
            </w:r>
            <w:r w:rsidR="00B8793F">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crest</m:t>
                  </m:r>
                </m:sub>
                <m:sup>
                  <m:r>
                    <w:rPr>
                      <w:rFonts w:ascii="Cambria Math" w:eastAsiaTheme="minorEastAsia" w:hAnsi="Cambria Math"/>
                    </w:rPr>
                    <m:t>*</m:t>
                  </m:r>
                </m:sup>
              </m:sSubSup>
            </m:oMath>
            <w:r>
              <w:rPr>
                <w:rFonts w:eastAsiaTheme="minorEastAsia"/>
              </w:rPr>
              <w:t>.</w:t>
            </w:r>
          </w:p>
        </w:tc>
      </w:tr>
      <w:tr w:rsidR="00C86D5E" w14:paraId="1EC5808F" w14:textId="77777777" w:rsidTr="00442604">
        <w:tc>
          <w:tcPr>
            <w:tcW w:w="1980" w:type="dxa"/>
          </w:tcPr>
          <w:p w14:paraId="074EB877" w14:textId="50EF1C48" w:rsidR="00C86D5E" w:rsidRDefault="00F11C44" w:rsidP="00BE57B5">
            <w:pPr>
              <w:jc w:val="both"/>
            </w:pPr>
            <w:proofErr w:type="spellStart"/>
            <w:r>
              <w:t>CrestHmax</w:t>
            </w:r>
            <w:proofErr w:type="spellEnd"/>
          </w:p>
        </w:tc>
        <w:tc>
          <w:tcPr>
            <w:tcW w:w="7370" w:type="dxa"/>
          </w:tcPr>
          <w:p w14:paraId="720757F0" w14:textId="1E6E73D7" w:rsidR="00C86D5E" w:rsidRDefault="00F11C44" w:rsidP="00BE57B5">
            <w:pPr>
              <w:jc w:val="both"/>
            </w:pPr>
            <m:oMath>
              <m:r>
                <w:rPr>
                  <w:rFonts w:ascii="Cambria Math" w:hAnsi="Cambria Math"/>
                </w:rPr>
                <m:t>2α</m:t>
              </m:r>
            </m:oMath>
            <w:r w:rsidR="00DB0F6E">
              <w:t xml:space="preserve"> or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crest</m:t>
                  </m:r>
                </m:sub>
                <m:sup>
                  <m:r>
                    <w:rPr>
                      <w:rFonts w:ascii="Cambria Math" w:eastAsiaTheme="minorEastAsia" w:hAnsi="Cambria Math"/>
                    </w:rPr>
                    <m:t>*</m:t>
                  </m:r>
                </m:sup>
              </m:sSubSup>
            </m:oMath>
            <w:r w:rsidR="00DB0F6E">
              <w:t xml:space="preserve"> depending on</w:t>
            </w:r>
            <w:r w:rsidR="00B8793F">
              <w:t xml:space="preserve"> the value of</w:t>
            </w:r>
            <w:r w:rsidR="00DB0F6E">
              <w:t xml:space="preserve"> </w:t>
            </w:r>
            <w:proofErr w:type="spellStart"/>
            <w:r>
              <w:t>ConstWaveMod</w:t>
            </w:r>
            <w:proofErr w:type="spellEnd"/>
            <w:r w:rsidR="00B8793F">
              <w:t>.</w:t>
            </w:r>
            <w:r w:rsidR="008450B4">
              <w:t xml:space="preserve"> (</w:t>
            </w:r>
            <w:proofErr w:type="spellStart"/>
            <w:r w:rsidR="00984048">
              <w:t>CrestHmax</w:t>
            </w:r>
            <w:proofErr w:type="spellEnd"/>
            <w:r w:rsidR="00984048">
              <w:t xml:space="preserve"> &gt; </w:t>
            </w:r>
            <w:proofErr w:type="spellStart"/>
            <w:r w:rsidR="00984048">
              <w:t>WaveHs</w:t>
            </w:r>
            <w:proofErr w:type="spellEnd"/>
            <w:r w:rsidR="00984048">
              <w:t xml:space="preserve">; </w:t>
            </w:r>
            <w:r w:rsidR="008450B4">
              <w:t xml:space="preserve">unused when </w:t>
            </w:r>
            <w:proofErr w:type="spellStart"/>
            <w:r w:rsidR="008450B4">
              <w:t>ConstWaveMod</w:t>
            </w:r>
            <w:proofErr w:type="spellEnd"/>
            <w:r w:rsidR="008450B4">
              <w:t>=0)</w:t>
            </w:r>
          </w:p>
        </w:tc>
      </w:tr>
      <w:tr w:rsidR="00C86D5E" w14:paraId="00271131" w14:textId="77777777" w:rsidTr="00442604">
        <w:tc>
          <w:tcPr>
            <w:tcW w:w="1980" w:type="dxa"/>
          </w:tcPr>
          <w:p w14:paraId="19E1B6DB" w14:textId="2DA12755" w:rsidR="00C86D5E" w:rsidRDefault="00F11C44" w:rsidP="00BE57B5">
            <w:pPr>
              <w:jc w:val="both"/>
            </w:pPr>
            <w:proofErr w:type="spellStart"/>
            <w:r>
              <w:t>CrestTime</w:t>
            </w:r>
            <w:proofErr w:type="spellEnd"/>
          </w:p>
        </w:tc>
        <w:tc>
          <w:tcPr>
            <w:tcW w:w="7370" w:type="dxa"/>
          </w:tcPr>
          <w:p w14:paraId="0330BF49" w14:textId="05744530" w:rsidR="00C86D5E" w:rsidRDefault="00DB0F6E" w:rsidP="00BE57B5">
            <w:pPr>
              <w:jc w:val="both"/>
            </w:pPr>
            <w:r>
              <w:t xml:space="preserve">Time at which the crest appears,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B8793F">
              <w:rPr>
                <w:rFonts w:eastAsiaTheme="minorEastAsia"/>
              </w:rPr>
              <w:t>.</w:t>
            </w:r>
            <w:r w:rsidR="008450B4">
              <w:rPr>
                <w:rFonts w:eastAsiaTheme="minorEastAsia"/>
              </w:rPr>
              <w:t xml:space="preserve"> </w:t>
            </w:r>
            <w:r w:rsidR="008450B4">
              <w:t xml:space="preserve">(unused when </w:t>
            </w:r>
            <w:proofErr w:type="spellStart"/>
            <w:r w:rsidR="008450B4">
              <w:t>ConstWaveMod</w:t>
            </w:r>
            <w:proofErr w:type="spellEnd"/>
            <w:r w:rsidR="008450B4">
              <w:t>=0)</w:t>
            </w:r>
          </w:p>
        </w:tc>
      </w:tr>
      <w:tr w:rsidR="00C86D5E" w14:paraId="509173E8" w14:textId="77777777" w:rsidTr="00442604">
        <w:tc>
          <w:tcPr>
            <w:tcW w:w="1980" w:type="dxa"/>
          </w:tcPr>
          <w:p w14:paraId="75CB24B8" w14:textId="34690601" w:rsidR="00C86D5E" w:rsidRDefault="00F11C44" w:rsidP="00BE57B5">
            <w:pPr>
              <w:jc w:val="both"/>
            </w:pPr>
            <w:proofErr w:type="spellStart"/>
            <w:r>
              <w:t>CrestXi</w:t>
            </w:r>
            <w:proofErr w:type="spellEnd"/>
          </w:p>
        </w:tc>
        <w:tc>
          <w:tcPr>
            <w:tcW w:w="7370" w:type="dxa"/>
          </w:tcPr>
          <w:p w14:paraId="0D4CA638" w14:textId="00A7D63C" w:rsidR="00C86D5E" w:rsidRDefault="00DB0F6E" w:rsidP="00BE57B5">
            <w:pPr>
              <w:jc w:val="both"/>
            </w:pPr>
            <m:oMath>
              <m:r>
                <w:rPr>
                  <w:rFonts w:ascii="Cambria Math" w:hAnsi="Cambria Math"/>
                </w:rPr>
                <m:t>x</m:t>
              </m:r>
            </m:oMath>
            <w:r>
              <w:t>-position of the crest</w:t>
            </w:r>
            <w:r w:rsidR="00B8793F">
              <w:t>.</w:t>
            </w:r>
            <w:r w:rsidR="008450B4">
              <w:t xml:space="preserve"> (unused when </w:t>
            </w:r>
            <w:proofErr w:type="spellStart"/>
            <w:r w:rsidR="008450B4">
              <w:t>ConstWaveMod</w:t>
            </w:r>
            <w:proofErr w:type="spellEnd"/>
            <w:r w:rsidR="008450B4">
              <w:t>=0)</w:t>
            </w:r>
          </w:p>
        </w:tc>
      </w:tr>
      <w:tr w:rsidR="00DB0F6E" w14:paraId="7E3E5270" w14:textId="77777777" w:rsidTr="00442604">
        <w:tc>
          <w:tcPr>
            <w:tcW w:w="1980" w:type="dxa"/>
            <w:tcBorders>
              <w:bottom w:val="double" w:sz="4" w:space="0" w:color="auto"/>
            </w:tcBorders>
          </w:tcPr>
          <w:p w14:paraId="58E7CF0C" w14:textId="2585A94F" w:rsidR="00DB0F6E" w:rsidRDefault="00F11C44" w:rsidP="00BE57B5">
            <w:pPr>
              <w:jc w:val="both"/>
            </w:pPr>
            <w:proofErr w:type="spellStart"/>
            <w:r>
              <w:t>CrestYi</w:t>
            </w:r>
            <w:proofErr w:type="spellEnd"/>
          </w:p>
        </w:tc>
        <w:tc>
          <w:tcPr>
            <w:tcW w:w="7370" w:type="dxa"/>
            <w:tcBorders>
              <w:bottom w:val="double" w:sz="4" w:space="0" w:color="auto"/>
            </w:tcBorders>
          </w:tcPr>
          <w:p w14:paraId="4FFED500" w14:textId="509C711F" w:rsidR="00DB0F6E" w:rsidRDefault="00DB0F6E" w:rsidP="00BE57B5">
            <w:pPr>
              <w:jc w:val="both"/>
            </w:pPr>
            <m:oMath>
              <m:r>
                <w:rPr>
                  <w:rFonts w:ascii="Cambria Math" w:hAnsi="Cambria Math"/>
                </w:rPr>
                <m:t>y</m:t>
              </m:r>
            </m:oMath>
            <w:r>
              <w:rPr>
                <w:rFonts w:eastAsiaTheme="minorEastAsia"/>
              </w:rPr>
              <w:t>-position of the crest</w:t>
            </w:r>
            <w:r w:rsidR="00B8793F">
              <w:rPr>
                <w:rFonts w:eastAsiaTheme="minorEastAsia"/>
              </w:rPr>
              <w:t>.</w:t>
            </w:r>
            <w:r w:rsidR="008450B4">
              <w:rPr>
                <w:rFonts w:eastAsiaTheme="minorEastAsia"/>
              </w:rPr>
              <w:t xml:space="preserve"> </w:t>
            </w:r>
            <w:r w:rsidR="008450B4">
              <w:t xml:space="preserve">(unused when </w:t>
            </w:r>
            <w:proofErr w:type="spellStart"/>
            <w:r w:rsidR="008450B4">
              <w:t>ConstWaveMod</w:t>
            </w:r>
            <w:proofErr w:type="spellEnd"/>
            <w:r w:rsidR="008450B4">
              <w:t>=0)</w:t>
            </w:r>
          </w:p>
        </w:tc>
      </w:tr>
    </w:tbl>
    <w:p w14:paraId="03CBD5C7" w14:textId="47CC1ED9" w:rsidR="00212E9E" w:rsidRPr="00212E9E" w:rsidRDefault="00212E9E" w:rsidP="001913ED">
      <w:pPr>
        <w:keepNext/>
        <w:spacing w:before="160"/>
        <w:jc w:val="both"/>
        <w:rPr>
          <w:b/>
          <w:bCs/>
        </w:rPr>
      </w:pPr>
      <w:r w:rsidRPr="00212E9E">
        <w:rPr>
          <w:b/>
          <w:bCs/>
        </w:rPr>
        <w:lastRenderedPageBreak/>
        <w:t>Nonlinear Constrained Wave Method</w:t>
      </w:r>
    </w:p>
    <w:p w14:paraId="2D0B4758" w14:textId="074C51B0" w:rsidR="00212E9E" w:rsidRPr="00212E9E" w:rsidRDefault="00212E9E" w:rsidP="00BE57B5">
      <w:pPr>
        <w:jc w:val="both"/>
      </w:pPr>
      <w:r w:rsidRPr="00212E9E">
        <w:t>The nonlinear</w:t>
      </w:r>
      <w:r>
        <w:t xml:space="preserve"> </w:t>
      </w:r>
      <w:r w:rsidRPr="00212E9E">
        <w:t>constrained wave capability</w:t>
      </w:r>
      <w:r>
        <w:t xml:space="preserve"> (Rainey and Camp, 2007)</w:t>
      </w:r>
      <w:r w:rsidRPr="00212E9E">
        <w:t xml:space="preserve"> builds on the </w:t>
      </w:r>
      <w:r>
        <w:t xml:space="preserve">constrained </w:t>
      </w:r>
      <w:proofErr w:type="spellStart"/>
      <w:r w:rsidR="001804E0">
        <w:t>N</w:t>
      </w:r>
      <w:r w:rsidRPr="00212E9E">
        <w:t>ew</w:t>
      </w:r>
      <w:r w:rsidR="001804E0">
        <w:t>W</w:t>
      </w:r>
      <w:r w:rsidRPr="00212E9E">
        <w:t>ave</w:t>
      </w:r>
      <w:proofErr w:type="spellEnd"/>
      <w:r w:rsidRPr="00212E9E">
        <w:t xml:space="preserve"> method </w:t>
      </w:r>
      <w:r>
        <w:t xml:space="preserve">discussed </w:t>
      </w:r>
      <w:r w:rsidRPr="00212E9E">
        <w:t>above.</w:t>
      </w:r>
      <w:r>
        <w:t xml:space="preserve"> The wave kinematics near the generated large crest (within one period) is replaced with a suitable nonlinear stream-function solution </w:t>
      </w:r>
      <w:r w:rsidR="00F25159">
        <w:t>of</w:t>
      </w:r>
      <w:r>
        <w:t xml:space="preserve"> a regular wave. The velocity field is blended in time between the stream</w:t>
      </w:r>
      <w:r w:rsidR="00F25159">
        <w:t>-</w:t>
      </w:r>
      <w:r>
        <w:t xml:space="preserve">function solution and the background linear wave field with </w:t>
      </w:r>
      <w:r w:rsidR="00F25159">
        <w:t>a</w:t>
      </w:r>
      <w:r>
        <w:t xml:space="preserve"> blending function. This is likely not needed because the original constrained </w:t>
      </w:r>
      <w:proofErr w:type="spellStart"/>
      <w:r w:rsidR="001804E0">
        <w:t>N</w:t>
      </w:r>
      <w:r>
        <w:t>ew</w:t>
      </w:r>
      <w:r w:rsidR="001804E0">
        <w:t>W</w:t>
      </w:r>
      <w:r>
        <w:t>ave</w:t>
      </w:r>
      <w:proofErr w:type="spellEnd"/>
      <w:r>
        <w:t xml:space="preserve"> method with a suitable wave</w:t>
      </w:r>
      <w:r w:rsidR="00F25159">
        <w:t>-</w:t>
      </w:r>
      <w:r>
        <w:t>stretching formulation should provide adequate results.</w:t>
      </w:r>
    </w:p>
    <w:p w14:paraId="4441E542" w14:textId="2DAEFC21" w:rsidR="00EA7208" w:rsidRPr="0071543B" w:rsidRDefault="00EA7208" w:rsidP="00BE57B5">
      <w:pPr>
        <w:jc w:val="both"/>
        <w:rPr>
          <w:b/>
          <w:bCs/>
        </w:rPr>
      </w:pPr>
      <w:r w:rsidRPr="0071543B">
        <w:rPr>
          <w:b/>
          <w:bCs/>
        </w:rPr>
        <w:t>References</w:t>
      </w:r>
    </w:p>
    <w:p w14:paraId="2CEAA836" w14:textId="4DEF34F6" w:rsidR="0071543B" w:rsidRPr="0071543B" w:rsidRDefault="0071543B" w:rsidP="00BE57B5">
      <w:pPr>
        <w:jc w:val="both"/>
        <w:rPr>
          <w:sz w:val="20"/>
          <w:szCs w:val="20"/>
        </w:rPr>
      </w:pPr>
      <w:proofErr w:type="spellStart"/>
      <w:r w:rsidRPr="0071543B">
        <w:rPr>
          <w:sz w:val="20"/>
          <w:szCs w:val="20"/>
        </w:rPr>
        <w:t>Tromans</w:t>
      </w:r>
      <w:proofErr w:type="spellEnd"/>
      <w:r w:rsidRPr="0071543B">
        <w:rPr>
          <w:sz w:val="20"/>
          <w:szCs w:val="20"/>
        </w:rPr>
        <w:t xml:space="preserve">, P., </w:t>
      </w:r>
      <w:proofErr w:type="spellStart"/>
      <w:r w:rsidRPr="0071543B">
        <w:rPr>
          <w:sz w:val="20"/>
          <w:szCs w:val="20"/>
        </w:rPr>
        <w:t>Anaturk</w:t>
      </w:r>
      <w:proofErr w:type="spellEnd"/>
      <w:r w:rsidRPr="0071543B">
        <w:rPr>
          <w:sz w:val="20"/>
          <w:szCs w:val="20"/>
        </w:rPr>
        <w:t xml:space="preserve">, A.R., </w:t>
      </w:r>
      <w:proofErr w:type="spellStart"/>
      <w:r w:rsidRPr="0071543B">
        <w:rPr>
          <w:sz w:val="20"/>
          <w:szCs w:val="20"/>
        </w:rPr>
        <w:t>Hagemeijer</w:t>
      </w:r>
      <w:proofErr w:type="spellEnd"/>
      <w:r w:rsidRPr="0071543B">
        <w:rPr>
          <w:sz w:val="20"/>
          <w:szCs w:val="20"/>
        </w:rPr>
        <w:t xml:space="preserve">, P. (1991) A new model for the kinematics of large ocean waves-application as design wave. In Proceedings of the First International Offshore and Polar Engineering Conference, Edinburgh, UK. </w:t>
      </w:r>
    </w:p>
    <w:p w14:paraId="16AE548A" w14:textId="35426B19" w:rsidR="00A54C51" w:rsidRDefault="00EA7208" w:rsidP="00BE57B5">
      <w:pPr>
        <w:jc w:val="both"/>
        <w:rPr>
          <w:sz w:val="20"/>
          <w:szCs w:val="20"/>
        </w:rPr>
      </w:pPr>
      <w:r w:rsidRPr="0071543B">
        <w:rPr>
          <w:sz w:val="20"/>
          <w:szCs w:val="20"/>
        </w:rPr>
        <w:t xml:space="preserve">Taylor, P.H., </w:t>
      </w:r>
      <w:r w:rsidR="000A7052" w:rsidRPr="0071543B">
        <w:rPr>
          <w:sz w:val="20"/>
          <w:szCs w:val="20"/>
        </w:rPr>
        <w:t xml:space="preserve">Jonathan, P., Harland, L.A. (1997) Time domain simulation of jack-up dynamics with the extremes of a Gaussian process, </w:t>
      </w:r>
      <w:r w:rsidR="000A7052" w:rsidRPr="0071543B">
        <w:rPr>
          <w:i/>
          <w:iCs/>
          <w:sz w:val="20"/>
          <w:szCs w:val="20"/>
        </w:rPr>
        <w:t xml:space="preserve">J. </w:t>
      </w:r>
      <w:proofErr w:type="spellStart"/>
      <w:r w:rsidR="000A7052" w:rsidRPr="0071543B">
        <w:rPr>
          <w:i/>
          <w:iCs/>
          <w:sz w:val="20"/>
          <w:szCs w:val="20"/>
        </w:rPr>
        <w:t>Vib</w:t>
      </w:r>
      <w:proofErr w:type="spellEnd"/>
      <w:r w:rsidR="000A7052" w:rsidRPr="0071543B">
        <w:rPr>
          <w:i/>
          <w:iCs/>
          <w:sz w:val="20"/>
          <w:szCs w:val="20"/>
        </w:rPr>
        <w:t xml:space="preserve">. </w:t>
      </w:r>
      <w:proofErr w:type="spellStart"/>
      <w:r w:rsidR="000A7052" w:rsidRPr="0071543B">
        <w:rPr>
          <w:i/>
          <w:iCs/>
          <w:sz w:val="20"/>
          <w:szCs w:val="20"/>
        </w:rPr>
        <w:t>Acoust</w:t>
      </w:r>
      <w:proofErr w:type="spellEnd"/>
      <w:r w:rsidR="000A7052" w:rsidRPr="0071543B">
        <w:rPr>
          <w:i/>
          <w:iCs/>
          <w:sz w:val="20"/>
          <w:szCs w:val="20"/>
        </w:rPr>
        <w:t>.</w:t>
      </w:r>
      <w:r w:rsidR="000A7052" w:rsidRPr="0071543B">
        <w:rPr>
          <w:sz w:val="20"/>
          <w:szCs w:val="20"/>
        </w:rPr>
        <w:t xml:space="preserve"> </w:t>
      </w:r>
      <w:r w:rsidR="0071543B" w:rsidRPr="0071543B">
        <w:rPr>
          <w:b/>
          <w:bCs/>
          <w:sz w:val="20"/>
          <w:szCs w:val="20"/>
        </w:rPr>
        <w:t>119</w:t>
      </w:r>
      <w:r w:rsidR="0071543B" w:rsidRPr="0071543B">
        <w:rPr>
          <w:sz w:val="20"/>
          <w:szCs w:val="20"/>
        </w:rPr>
        <w:t xml:space="preserve">:624-628. </w:t>
      </w:r>
      <w:hyperlink r:id="rId15" w:history="1">
        <w:r w:rsidR="0071543B" w:rsidRPr="0071543B">
          <w:rPr>
            <w:rStyle w:val="Hyperlink"/>
            <w:sz w:val="20"/>
            <w:szCs w:val="20"/>
          </w:rPr>
          <w:t>https://doi.org/10.1115/1.2889772</w:t>
        </w:r>
      </w:hyperlink>
      <w:r w:rsidR="0071543B" w:rsidRPr="0071543B">
        <w:rPr>
          <w:sz w:val="20"/>
          <w:szCs w:val="20"/>
        </w:rPr>
        <w:t>.</w:t>
      </w:r>
    </w:p>
    <w:p w14:paraId="7F020E03" w14:textId="3BD7E2A2" w:rsidR="00212E9E" w:rsidRDefault="00212E9E" w:rsidP="00BE57B5">
      <w:pPr>
        <w:jc w:val="both"/>
        <w:rPr>
          <w:sz w:val="20"/>
          <w:szCs w:val="20"/>
        </w:rPr>
      </w:pPr>
      <w:r>
        <w:rPr>
          <w:sz w:val="20"/>
          <w:szCs w:val="20"/>
        </w:rPr>
        <w:t>Rainey</w:t>
      </w:r>
      <w:r w:rsidR="002D055C">
        <w:rPr>
          <w:sz w:val="20"/>
          <w:szCs w:val="20"/>
        </w:rPr>
        <w:t xml:space="preserve">, P.J., Camp, T.R. (2007) Constrained non-linear waves for offshore wind turbine design. </w:t>
      </w:r>
      <w:r w:rsidR="002D055C" w:rsidRPr="002D055C">
        <w:rPr>
          <w:i/>
          <w:iCs/>
          <w:sz w:val="20"/>
          <w:szCs w:val="20"/>
        </w:rPr>
        <w:t>J. Phys.: Conf. Ser.</w:t>
      </w:r>
      <w:r w:rsidR="002D055C">
        <w:rPr>
          <w:sz w:val="20"/>
          <w:szCs w:val="20"/>
        </w:rPr>
        <w:t xml:space="preserve"> </w:t>
      </w:r>
      <w:r w:rsidR="002D055C" w:rsidRPr="002D055C">
        <w:rPr>
          <w:b/>
          <w:bCs/>
          <w:sz w:val="20"/>
          <w:szCs w:val="20"/>
        </w:rPr>
        <w:t>75</w:t>
      </w:r>
      <w:r w:rsidR="002D055C">
        <w:rPr>
          <w:sz w:val="20"/>
          <w:szCs w:val="20"/>
        </w:rPr>
        <w:t xml:space="preserve">:012067. </w:t>
      </w:r>
      <w:hyperlink r:id="rId16" w:history="1">
        <w:r w:rsidR="002D055C" w:rsidRPr="002D055C">
          <w:rPr>
            <w:rStyle w:val="Hyperlink"/>
            <w:sz w:val="20"/>
            <w:szCs w:val="20"/>
          </w:rPr>
          <w:t>https://doi.org/10.1088/1742-6596/75/1/012067</w:t>
        </w:r>
      </w:hyperlink>
      <w:r w:rsidR="002D055C">
        <w:rPr>
          <w:sz w:val="20"/>
          <w:szCs w:val="20"/>
        </w:rPr>
        <w:t>.</w:t>
      </w:r>
    </w:p>
    <w:sectPr w:rsidR="00212E9E">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5B15C" w14:textId="77777777" w:rsidR="005B6C88" w:rsidRDefault="005B6C88" w:rsidP="0017687B">
      <w:pPr>
        <w:spacing w:after="0" w:line="240" w:lineRule="auto"/>
      </w:pPr>
      <w:r>
        <w:separator/>
      </w:r>
    </w:p>
  </w:endnote>
  <w:endnote w:type="continuationSeparator" w:id="0">
    <w:p w14:paraId="574640C7" w14:textId="77777777" w:rsidR="005B6C88" w:rsidRDefault="005B6C88" w:rsidP="00176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584247"/>
      <w:docPartObj>
        <w:docPartGallery w:val="Page Numbers (Bottom of Page)"/>
        <w:docPartUnique/>
      </w:docPartObj>
    </w:sdtPr>
    <w:sdtEndPr/>
    <w:sdtContent>
      <w:sdt>
        <w:sdtPr>
          <w:id w:val="-1769616900"/>
          <w:docPartObj>
            <w:docPartGallery w:val="Page Numbers (Top of Page)"/>
            <w:docPartUnique/>
          </w:docPartObj>
        </w:sdtPr>
        <w:sdtEndPr/>
        <w:sdtContent>
          <w:p w14:paraId="6938C946" w14:textId="11142A25" w:rsidR="0017687B" w:rsidRDefault="0017687B">
            <w:pPr>
              <w:pStyle w:val="Footer"/>
              <w:jc w:val="right"/>
            </w:pPr>
            <w:r w:rsidRPr="0017687B">
              <w:rPr>
                <w:sz w:val="24"/>
                <w:szCs w:val="24"/>
              </w:rPr>
              <w:fldChar w:fldCharType="begin"/>
            </w:r>
            <w:r w:rsidRPr="0017687B">
              <w:instrText xml:space="preserve"> PAGE </w:instrText>
            </w:r>
            <w:r w:rsidRPr="0017687B">
              <w:rPr>
                <w:sz w:val="24"/>
                <w:szCs w:val="24"/>
              </w:rPr>
              <w:fldChar w:fldCharType="separate"/>
            </w:r>
            <w:r w:rsidRPr="0017687B">
              <w:rPr>
                <w:noProof/>
              </w:rPr>
              <w:t>2</w:t>
            </w:r>
            <w:r w:rsidRPr="0017687B">
              <w:rPr>
                <w:sz w:val="24"/>
                <w:szCs w:val="24"/>
              </w:rPr>
              <w:fldChar w:fldCharType="end"/>
            </w:r>
            <w:r>
              <w:rPr>
                <w:sz w:val="24"/>
                <w:szCs w:val="24"/>
              </w:rPr>
              <w:t>/</w:t>
            </w:r>
            <w:fldSimple w:instr=" NUMPAGES  ">
              <w:r w:rsidRPr="0017687B">
                <w:rPr>
                  <w:noProof/>
                </w:rPr>
                <w:t>2</w:t>
              </w:r>
            </w:fldSimple>
          </w:p>
        </w:sdtContent>
      </w:sdt>
    </w:sdtContent>
  </w:sdt>
  <w:p w14:paraId="4358021F" w14:textId="77777777" w:rsidR="0017687B" w:rsidRDefault="00176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5697B" w14:textId="77777777" w:rsidR="005B6C88" w:rsidRDefault="005B6C88" w:rsidP="0017687B">
      <w:pPr>
        <w:spacing w:after="0" w:line="240" w:lineRule="auto"/>
      </w:pPr>
      <w:r>
        <w:separator/>
      </w:r>
    </w:p>
  </w:footnote>
  <w:footnote w:type="continuationSeparator" w:id="0">
    <w:p w14:paraId="0DD1C0C3" w14:textId="77777777" w:rsidR="005B6C88" w:rsidRDefault="005B6C88" w:rsidP="001768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0743"/>
    <w:multiLevelType w:val="hybridMultilevel"/>
    <w:tmpl w:val="C05287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C06826"/>
    <w:multiLevelType w:val="hybridMultilevel"/>
    <w:tmpl w:val="1586F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338"/>
    <w:rsid w:val="00014846"/>
    <w:rsid w:val="00021D38"/>
    <w:rsid w:val="00041002"/>
    <w:rsid w:val="00044E06"/>
    <w:rsid w:val="0005007A"/>
    <w:rsid w:val="00055E81"/>
    <w:rsid w:val="0006623D"/>
    <w:rsid w:val="000708FD"/>
    <w:rsid w:val="000850D3"/>
    <w:rsid w:val="0008793B"/>
    <w:rsid w:val="000908A4"/>
    <w:rsid w:val="0009790A"/>
    <w:rsid w:val="000A7052"/>
    <w:rsid w:val="000C617F"/>
    <w:rsid w:val="000C7B3F"/>
    <w:rsid w:val="000E1D85"/>
    <w:rsid w:val="000F2D5E"/>
    <w:rsid w:val="00112A68"/>
    <w:rsid w:val="00112F4E"/>
    <w:rsid w:val="00116905"/>
    <w:rsid w:val="0012152C"/>
    <w:rsid w:val="00123DCD"/>
    <w:rsid w:val="00125412"/>
    <w:rsid w:val="00136809"/>
    <w:rsid w:val="00136D1C"/>
    <w:rsid w:val="00142CA8"/>
    <w:rsid w:val="00145B51"/>
    <w:rsid w:val="0015624F"/>
    <w:rsid w:val="001642FA"/>
    <w:rsid w:val="00175E5D"/>
    <w:rsid w:val="0017687B"/>
    <w:rsid w:val="001804E0"/>
    <w:rsid w:val="00185146"/>
    <w:rsid w:val="001913ED"/>
    <w:rsid w:val="00197790"/>
    <w:rsid w:val="001A3AE4"/>
    <w:rsid w:val="001C31FD"/>
    <w:rsid w:val="001D01E9"/>
    <w:rsid w:val="001E60F1"/>
    <w:rsid w:val="001F4660"/>
    <w:rsid w:val="001F70B1"/>
    <w:rsid w:val="00200EC1"/>
    <w:rsid w:val="00212E9E"/>
    <w:rsid w:val="00234408"/>
    <w:rsid w:val="00235ACE"/>
    <w:rsid w:val="002368BC"/>
    <w:rsid w:val="00287BB5"/>
    <w:rsid w:val="002A095A"/>
    <w:rsid w:val="002A1A65"/>
    <w:rsid w:val="002D055C"/>
    <w:rsid w:val="002F2DD5"/>
    <w:rsid w:val="002F513D"/>
    <w:rsid w:val="00303529"/>
    <w:rsid w:val="003053FC"/>
    <w:rsid w:val="00314338"/>
    <w:rsid w:val="0033046B"/>
    <w:rsid w:val="003341E8"/>
    <w:rsid w:val="00345949"/>
    <w:rsid w:val="00353AC0"/>
    <w:rsid w:val="0036651D"/>
    <w:rsid w:val="003700EB"/>
    <w:rsid w:val="00382286"/>
    <w:rsid w:val="00384639"/>
    <w:rsid w:val="003859CD"/>
    <w:rsid w:val="00387764"/>
    <w:rsid w:val="003A7C25"/>
    <w:rsid w:val="003B3E9C"/>
    <w:rsid w:val="003C33C6"/>
    <w:rsid w:val="003D2CAD"/>
    <w:rsid w:val="003D35D6"/>
    <w:rsid w:val="003D42D7"/>
    <w:rsid w:val="003E0356"/>
    <w:rsid w:val="003E78DD"/>
    <w:rsid w:val="003F3B1F"/>
    <w:rsid w:val="003F68F2"/>
    <w:rsid w:val="00413E2A"/>
    <w:rsid w:val="004256E5"/>
    <w:rsid w:val="00440A74"/>
    <w:rsid w:val="00442604"/>
    <w:rsid w:val="00474D00"/>
    <w:rsid w:val="00476D68"/>
    <w:rsid w:val="004960B5"/>
    <w:rsid w:val="00497F6C"/>
    <w:rsid w:val="004A7776"/>
    <w:rsid w:val="004C2068"/>
    <w:rsid w:val="004C4D3D"/>
    <w:rsid w:val="004E43DB"/>
    <w:rsid w:val="00501926"/>
    <w:rsid w:val="005053E8"/>
    <w:rsid w:val="00527990"/>
    <w:rsid w:val="00534957"/>
    <w:rsid w:val="00547407"/>
    <w:rsid w:val="00550023"/>
    <w:rsid w:val="00586212"/>
    <w:rsid w:val="00590A88"/>
    <w:rsid w:val="00593908"/>
    <w:rsid w:val="005A378A"/>
    <w:rsid w:val="005B6C88"/>
    <w:rsid w:val="005C1A48"/>
    <w:rsid w:val="005E498D"/>
    <w:rsid w:val="005F36D7"/>
    <w:rsid w:val="0065234F"/>
    <w:rsid w:val="00663BF5"/>
    <w:rsid w:val="00672FCB"/>
    <w:rsid w:val="00684660"/>
    <w:rsid w:val="006941A2"/>
    <w:rsid w:val="00697172"/>
    <w:rsid w:val="006A486E"/>
    <w:rsid w:val="006B200E"/>
    <w:rsid w:val="006C1132"/>
    <w:rsid w:val="006C6472"/>
    <w:rsid w:val="006D35CA"/>
    <w:rsid w:val="006F4EFF"/>
    <w:rsid w:val="006F58C6"/>
    <w:rsid w:val="00701027"/>
    <w:rsid w:val="0071543B"/>
    <w:rsid w:val="00754916"/>
    <w:rsid w:val="00757E77"/>
    <w:rsid w:val="007A6C9C"/>
    <w:rsid w:val="007C06D1"/>
    <w:rsid w:val="007D6AB5"/>
    <w:rsid w:val="007D7B86"/>
    <w:rsid w:val="007E15FE"/>
    <w:rsid w:val="008010CF"/>
    <w:rsid w:val="00812E10"/>
    <w:rsid w:val="008141D8"/>
    <w:rsid w:val="008431F4"/>
    <w:rsid w:val="008450B4"/>
    <w:rsid w:val="008A2B9A"/>
    <w:rsid w:val="008B2374"/>
    <w:rsid w:val="008E6306"/>
    <w:rsid w:val="008F1E25"/>
    <w:rsid w:val="008F3A7F"/>
    <w:rsid w:val="008F515E"/>
    <w:rsid w:val="00900CD4"/>
    <w:rsid w:val="00907508"/>
    <w:rsid w:val="00921D0C"/>
    <w:rsid w:val="009507A8"/>
    <w:rsid w:val="00967800"/>
    <w:rsid w:val="00984048"/>
    <w:rsid w:val="009C1776"/>
    <w:rsid w:val="009D1953"/>
    <w:rsid w:val="009D51C2"/>
    <w:rsid w:val="009E4142"/>
    <w:rsid w:val="009F2F02"/>
    <w:rsid w:val="00A07284"/>
    <w:rsid w:val="00A404FF"/>
    <w:rsid w:val="00A45508"/>
    <w:rsid w:val="00A54C51"/>
    <w:rsid w:val="00A71B82"/>
    <w:rsid w:val="00A71C5B"/>
    <w:rsid w:val="00A90171"/>
    <w:rsid w:val="00AA04FC"/>
    <w:rsid w:val="00AB5ABE"/>
    <w:rsid w:val="00AC511E"/>
    <w:rsid w:val="00AD07F1"/>
    <w:rsid w:val="00AE40C7"/>
    <w:rsid w:val="00AF43CF"/>
    <w:rsid w:val="00AF78C2"/>
    <w:rsid w:val="00B0152B"/>
    <w:rsid w:val="00B03C0A"/>
    <w:rsid w:val="00B2483C"/>
    <w:rsid w:val="00B25038"/>
    <w:rsid w:val="00B33076"/>
    <w:rsid w:val="00B34D1D"/>
    <w:rsid w:val="00B525A6"/>
    <w:rsid w:val="00B54603"/>
    <w:rsid w:val="00B74831"/>
    <w:rsid w:val="00B75E1B"/>
    <w:rsid w:val="00B82467"/>
    <w:rsid w:val="00B8793F"/>
    <w:rsid w:val="00BB4CC0"/>
    <w:rsid w:val="00BC422C"/>
    <w:rsid w:val="00BD4BD4"/>
    <w:rsid w:val="00BE57B5"/>
    <w:rsid w:val="00BF122E"/>
    <w:rsid w:val="00C02C37"/>
    <w:rsid w:val="00C07BF8"/>
    <w:rsid w:val="00C20FF5"/>
    <w:rsid w:val="00C57D92"/>
    <w:rsid w:val="00C642BC"/>
    <w:rsid w:val="00C82C5F"/>
    <w:rsid w:val="00C86D5E"/>
    <w:rsid w:val="00C92D7F"/>
    <w:rsid w:val="00CA0AAB"/>
    <w:rsid w:val="00CB51F4"/>
    <w:rsid w:val="00CF44D9"/>
    <w:rsid w:val="00D27489"/>
    <w:rsid w:val="00D329CE"/>
    <w:rsid w:val="00D3391E"/>
    <w:rsid w:val="00D357F5"/>
    <w:rsid w:val="00D408AB"/>
    <w:rsid w:val="00D43B7D"/>
    <w:rsid w:val="00D64809"/>
    <w:rsid w:val="00D652F9"/>
    <w:rsid w:val="00D65737"/>
    <w:rsid w:val="00D827F1"/>
    <w:rsid w:val="00DA6C2E"/>
    <w:rsid w:val="00DB0F6E"/>
    <w:rsid w:val="00DB16E0"/>
    <w:rsid w:val="00DD5938"/>
    <w:rsid w:val="00DE0ED4"/>
    <w:rsid w:val="00DE4E32"/>
    <w:rsid w:val="00DF0082"/>
    <w:rsid w:val="00DF778A"/>
    <w:rsid w:val="00E05F5E"/>
    <w:rsid w:val="00E275B2"/>
    <w:rsid w:val="00E46FCD"/>
    <w:rsid w:val="00E5514A"/>
    <w:rsid w:val="00E6776A"/>
    <w:rsid w:val="00E84F9B"/>
    <w:rsid w:val="00E93405"/>
    <w:rsid w:val="00EA7208"/>
    <w:rsid w:val="00EE74CE"/>
    <w:rsid w:val="00EF084D"/>
    <w:rsid w:val="00F00093"/>
    <w:rsid w:val="00F10A42"/>
    <w:rsid w:val="00F11C44"/>
    <w:rsid w:val="00F16F2F"/>
    <w:rsid w:val="00F20484"/>
    <w:rsid w:val="00F25159"/>
    <w:rsid w:val="00F3597F"/>
    <w:rsid w:val="00F70243"/>
    <w:rsid w:val="00F725DF"/>
    <w:rsid w:val="00F74F67"/>
    <w:rsid w:val="00FC4244"/>
    <w:rsid w:val="00FC4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339F1D"/>
  <w14:defaultImageDpi w14:val="32767"/>
  <w15:chartTrackingRefBased/>
  <w15:docId w15:val="{2BE6B4F4-14A6-4E7B-AB47-2414A1E46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4338"/>
    <w:rPr>
      <w:color w:val="808080"/>
    </w:rPr>
  </w:style>
  <w:style w:type="character" w:styleId="Hyperlink">
    <w:name w:val="Hyperlink"/>
    <w:basedOn w:val="DefaultParagraphFont"/>
    <w:uiPriority w:val="99"/>
    <w:unhideWhenUsed/>
    <w:rsid w:val="0071543B"/>
    <w:rPr>
      <w:color w:val="0563C1" w:themeColor="hyperlink"/>
      <w:u w:val="single"/>
    </w:rPr>
  </w:style>
  <w:style w:type="character" w:styleId="UnresolvedMention">
    <w:name w:val="Unresolved Mention"/>
    <w:basedOn w:val="DefaultParagraphFont"/>
    <w:uiPriority w:val="99"/>
    <w:semiHidden/>
    <w:unhideWhenUsed/>
    <w:rsid w:val="0071543B"/>
    <w:rPr>
      <w:color w:val="605E5C"/>
      <w:shd w:val="clear" w:color="auto" w:fill="E1DFDD"/>
    </w:rPr>
  </w:style>
  <w:style w:type="character" w:styleId="FollowedHyperlink">
    <w:name w:val="FollowedHyperlink"/>
    <w:basedOn w:val="DefaultParagraphFont"/>
    <w:uiPriority w:val="99"/>
    <w:semiHidden/>
    <w:unhideWhenUsed/>
    <w:rsid w:val="0071543B"/>
    <w:rPr>
      <w:color w:val="954F72" w:themeColor="followedHyperlink"/>
      <w:u w:val="single"/>
    </w:rPr>
  </w:style>
  <w:style w:type="table" w:styleId="TableGrid">
    <w:name w:val="Table Grid"/>
    <w:basedOn w:val="TableNormal"/>
    <w:uiPriority w:val="39"/>
    <w:rsid w:val="00F7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024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76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7B"/>
  </w:style>
  <w:style w:type="paragraph" w:styleId="Footer">
    <w:name w:val="footer"/>
    <w:basedOn w:val="Normal"/>
    <w:link w:val="FooterChar"/>
    <w:uiPriority w:val="99"/>
    <w:unhideWhenUsed/>
    <w:rsid w:val="00176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87B"/>
  </w:style>
  <w:style w:type="paragraph" w:styleId="FootnoteText">
    <w:name w:val="footnote text"/>
    <w:basedOn w:val="Normal"/>
    <w:link w:val="FootnoteTextChar"/>
    <w:uiPriority w:val="99"/>
    <w:semiHidden/>
    <w:unhideWhenUsed/>
    <w:rsid w:val="00A40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4FF"/>
    <w:rPr>
      <w:sz w:val="20"/>
      <w:szCs w:val="20"/>
    </w:rPr>
  </w:style>
  <w:style w:type="character" w:styleId="FootnoteReference">
    <w:name w:val="footnote reference"/>
    <w:basedOn w:val="DefaultParagraphFont"/>
    <w:uiPriority w:val="99"/>
    <w:semiHidden/>
    <w:unhideWhenUsed/>
    <w:rsid w:val="00A404FF"/>
    <w:rPr>
      <w:vertAlign w:val="superscript"/>
    </w:rPr>
  </w:style>
  <w:style w:type="paragraph" w:styleId="ListParagraph">
    <w:name w:val="List Paragraph"/>
    <w:basedOn w:val="Normal"/>
    <w:uiPriority w:val="34"/>
    <w:qFormat/>
    <w:rsid w:val="00F10A42"/>
    <w:pPr>
      <w:ind w:left="720"/>
      <w:contextualSpacing/>
    </w:pPr>
  </w:style>
  <w:style w:type="character" w:styleId="CommentReference">
    <w:name w:val="annotation reference"/>
    <w:basedOn w:val="DefaultParagraphFont"/>
    <w:uiPriority w:val="99"/>
    <w:semiHidden/>
    <w:unhideWhenUsed/>
    <w:rsid w:val="00AE40C7"/>
    <w:rPr>
      <w:sz w:val="16"/>
      <w:szCs w:val="16"/>
    </w:rPr>
  </w:style>
  <w:style w:type="paragraph" w:styleId="CommentText">
    <w:name w:val="annotation text"/>
    <w:basedOn w:val="Normal"/>
    <w:link w:val="CommentTextChar"/>
    <w:uiPriority w:val="99"/>
    <w:unhideWhenUsed/>
    <w:rsid w:val="00AE40C7"/>
    <w:pPr>
      <w:spacing w:line="240" w:lineRule="auto"/>
    </w:pPr>
    <w:rPr>
      <w:sz w:val="20"/>
      <w:szCs w:val="20"/>
    </w:rPr>
  </w:style>
  <w:style w:type="character" w:customStyle="1" w:styleId="CommentTextChar">
    <w:name w:val="Comment Text Char"/>
    <w:basedOn w:val="DefaultParagraphFont"/>
    <w:link w:val="CommentText"/>
    <w:uiPriority w:val="99"/>
    <w:rsid w:val="00AE40C7"/>
    <w:rPr>
      <w:sz w:val="20"/>
      <w:szCs w:val="20"/>
    </w:rPr>
  </w:style>
  <w:style w:type="paragraph" w:styleId="CommentSubject">
    <w:name w:val="annotation subject"/>
    <w:basedOn w:val="CommentText"/>
    <w:next w:val="CommentText"/>
    <w:link w:val="CommentSubjectChar"/>
    <w:uiPriority w:val="99"/>
    <w:semiHidden/>
    <w:unhideWhenUsed/>
    <w:rsid w:val="00AE40C7"/>
    <w:rPr>
      <w:b/>
      <w:bCs/>
    </w:rPr>
  </w:style>
  <w:style w:type="character" w:customStyle="1" w:styleId="CommentSubjectChar">
    <w:name w:val="Comment Subject Char"/>
    <w:basedOn w:val="CommentTextChar"/>
    <w:link w:val="CommentSubject"/>
    <w:uiPriority w:val="99"/>
    <w:semiHidden/>
    <w:rsid w:val="00AE40C7"/>
    <w:rPr>
      <w:b/>
      <w:bCs/>
      <w:sz w:val="20"/>
      <w:szCs w:val="20"/>
    </w:rPr>
  </w:style>
  <w:style w:type="paragraph" w:styleId="Revision">
    <w:name w:val="Revision"/>
    <w:hidden/>
    <w:uiPriority w:val="99"/>
    <w:semiHidden/>
    <w:rsid w:val="009F2F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ox%E2%80%93Muller_transform"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Box%E2%80%93Muller_transfor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088/1742-6596/75/1/0120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115/1.2889772" TargetMode="Externa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ustainability.xsl" StyleName="Sustainability" Version="2006"/>
</file>

<file path=customXml/itemProps1.xml><?xml version="1.0" encoding="utf-8"?>
<ds:datastoreItem xmlns:ds="http://schemas.openxmlformats.org/officeDocument/2006/customXml" ds:itemID="{F38F8753-1975-4355-97B5-542A11BBF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2702</Words>
  <Characters>15406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Lu</dc:creator>
  <cp:keywords/>
  <dc:description/>
  <cp:lastModifiedBy>Wang, Lu</cp:lastModifiedBy>
  <cp:revision>10</cp:revision>
  <cp:lastPrinted>2022-02-09T23:53:00Z</cp:lastPrinted>
  <dcterms:created xsi:type="dcterms:W3CDTF">2021-11-06T00:03:00Z</dcterms:created>
  <dcterms:modified xsi:type="dcterms:W3CDTF">2022-02-23T20:26:00Z</dcterms:modified>
</cp:coreProperties>
</file>