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BBD" w:rsidRPr="002D4EEA" w:rsidRDefault="00F93BBD" w:rsidP="00480F97">
      <w:pPr>
        <w:rPr>
          <w:rFonts w:asciiTheme="minorHAnsi" w:hAnsiTheme="minorHAnsi" w:cstheme="minorHAnsi"/>
        </w:rPr>
      </w:pPr>
    </w:p>
    <w:p w:rsidR="0043204F" w:rsidRDefault="000777AE" w:rsidP="0043204F">
      <w:pPr>
        <w:jc w:val="center"/>
        <w:rPr>
          <w:rFonts w:asciiTheme="minorHAnsi" w:hAnsiTheme="minorHAnsi" w:cstheme="minorHAnsi"/>
          <w:sz w:val="56"/>
          <w:szCs w:val="56"/>
        </w:rPr>
      </w:pPr>
      <w:r w:rsidRPr="000777AE">
        <w:rPr>
          <w:rFonts w:asciiTheme="minorHAnsi" w:hAnsiTheme="minorHAnsi" w:cstheme="minorHAnsi"/>
          <w:noProof/>
          <w:lang w:bidi="ar-SA"/>
        </w:rPr>
      </w:r>
      <w:r w:rsidRPr="000777AE">
        <w:rPr>
          <w:rFonts w:asciiTheme="minorHAnsi" w:hAnsiTheme="minorHAnsi" w:cstheme="minorHAnsi"/>
          <w:noProof/>
          <w:lang w:bidi="ar-SA"/>
        </w:rPr>
        <w:pict>
          <v:oval id="Oval 125" o:spid="_x0000_s1032" style="width:86.4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" fillcolor="white [3201]" strokecolor="black [3200]" strokeweight="1pt">
            <v:stroke dashstyle="dash"/>
            <v:shadow color="#868686"/>
            <v:textbox>
              <w:txbxContent>
                <w:p w:rsidR="00160AE3" w:rsidRPr="00176DEE" w:rsidRDefault="00160AE3" w:rsidP="00160AE3">
                  <w:pPr>
                    <w:spacing w:before="240" w:after="0"/>
                    <w:jc w:val="center"/>
                    <w:rPr>
                      <w:rFonts w:asciiTheme="minorHAnsi" w:hAnsiTheme="minorHAnsi" w:cstheme="minorHAnsi"/>
                      <w:sz w:val="20"/>
                      <w:szCs w:val="20"/>
                    </w:rPr>
                  </w:pPr>
                  <w:r w:rsidRPr="00176DEE">
                    <w:rPr>
                      <w:rFonts w:asciiTheme="minorHAnsi" w:hAnsiTheme="minorHAnsi" w:cstheme="minorHAnsi"/>
                      <w:sz w:val="20"/>
                      <w:szCs w:val="20"/>
                    </w:rPr>
                    <w:t>Agency</w:t>
                  </w:r>
                </w:p>
                <w:p w:rsidR="00160AE3" w:rsidRPr="00176DEE" w:rsidRDefault="00160AE3" w:rsidP="00160AE3">
                  <w:pPr>
                    <w:spacing w:before="120" w:after="0"/>
                    <w:jc w:val="center"/>
                    <w:rPr>
                      <w:rFonts w:asciiTheme="minorHAnsi" w:hAnsiTheme="minorHAnsi" w:cstheme="minorHAnsi"/>
                      <w:sz w:val="20"/>
                      <w:szCs w:val="20"/>
                    </w:rPr>
                  </w:pPr>
                  <w:r w:rsidRPr="00176DEE">
                    <w:rPr>
                      <w:rFonts w:asciiTheme="minorHAnsi" w:hAnsiTheme="minorHAnsi" w:cstheme="minorHAnsi"/>
                      <w:sz w:val="20"/>
                      <w:szCs w:val="20"/>
                    </w:rPr>
                    <w:t>Seal</w:t>
                  </w:r>
                </w:p>
              </w:txbxContent>
            </v:textbox>
            <w10:wrap type="none"/>
            <w10:anchorlock/>
          </v:oval>
        </w:pict>
      </w:r>
    </w:p>
    <w:p w:rsidR="0043204F" w:rsidRDefault="0043204F" w:rsidP="0043204F">
      <w:pPr>
        <w:jc w:val="center"/>
        <w:rPr>
          <w:rFonts w:asciiTheme="minorHAnsi" w:hAnsiTheme="minorHAnsi" w:cstheme="minorHAnsi"/>
          <w:sz w:val="56"/>
          <w:szCs w:val="56"/>
        </w:rPr>
      </w:pPr>
    </w:p>
    <w:p w:rsidR="0043204F" w:rsidRDefault="0043204F" w:rsidP="0043204F">
      <w:pPr>
        <w:jc w:val="center"/>
        <w:rPr>
          <w:rFonts w:asciiTheme="minorHAnsi" w:hAnsiTheme="minorHAnsi" w:cstheme="minorHAnsi"/>
          <w:sz w:val="56"/>
          <w:szCs w:val="56"/>
        </w:rPr>
      </w:pPr>
    </w:p>
    <w:p w:rsidR="009C5621" w:rsidRPr="002D4EEA" w:rsidRDefault="009C5621" w:rsidP="0043204F">
      <w:pPr>
        <w:jc w:val="center"/>
        <w:rPr>
          <w:rFonts w:asciiTheme="minorHAnsi" w:hAnsiTheme="minorHAnsi" w:cstheme="minorHAnsi"/>
          <w:sz w:val="56"/>
          <w:szCs w:val="56"/>
        </w:rPr>
      </w:pPr>
      <w:r w:rsidRPr="002D4EEA">
        <w:rPr>
          <w:rFonts w:asciiTheme="minorHAnsi" w:hAnsiTheme="minorHAnsi" w:cstheme="minorHAnsi"/>
          <w:sz w:val="56"/>
          <w:szCs w:val="56"/>
        </w:rPr>
        <w:t>&lt;Agency&gt;</w:t>
      </w:r>
    </w:p>
    <w:p w:rsidR="009C5621" w:rsidRPr="002D4EEA" w:rsidRDefault="009C5621" w:rsidP="009C5621">
      <w:pPr>
        <w:jc w:val="center"/>
        <w:rPr>
          <w:rFonts w:asciiTheme="minorHAnsi" w:hAnsiTheme="minorHAnsi" w:cstheme="minorHAnsi"/>
          <w:sz w:val="56"/>
          <w:szCs w:val="56"/>
        </w:rPr>
      </w:pPr>
      <w:r w:rsidRPr="002D4EEA">
        <w:rPr>
          <w:rFonts w:asciiTheme="minorHAnsi" w:hAnsiTheme="minorHAnsi" w:cstheme="minorHAnsi"/>
          <w:sz w:val="56"/>
          <w:szCs w:val="56"/>
        </w:rPr>
        <w:t>TechStat Guide</w:t>
      </w:r>
    </w:p>
    <w:p w:rsidR="0092725D" w:rsidRPr="002D4EEA" w:rsidRDefault="0092725D" w:rsidP="0092725D">
      <w:pPr>
        <w:jc w:val="center"/>
        <w:rPr>
          <w:rFonts w:asciiTheme="minorHAnsi" w:hAnsiTheme="minorHAnsi" w:cstheme="minorHAnsi"/>
          <w:sz w:val="56"/>
          <w:szCs w:val="56"/>
        </w:rPr>
      </w:pPr>
    </w:p>
    <w:p w:rsidR="0092725D" w:rsidRPr="002D4EEA" w:rsidRDefault="0092725D" w:rsidP="0092725D">
      <w:pPr>
        <w:jc w:val="center"/>
        <w:rPr>
          <w:rFonts w:asciiTheme="minorHAnsi" w:hAnsiTheme="minorHAnsi" w:cstheme="minorHAnsi"/>
        </w:rPr>
      </w:pPr>
      <w:r w:rsidRPr="002D4EEA">
        <w:rPr>
          <w:rFonts w:asciiTheme="minorHAnsi" w:hAnsiTheme="minorHAnsi" w:cstheme="minorHAnsi"/>
        </w:rPr>
        <w:t>Version X</w:t>
      </w:r>
    </w:p>
    <w:p w:rsidR="0092725D" w:rsidRPr="002D4EEA" w:rsidRDefault="0092725D" w:rsidP="0092725D">
      <w:pPr>
        <w:jc w:val="center"/>
        <w:rPr>
          <w:rFonts w:asciiTheme="minorHAnsi" w:hAnsiTheme="minorHAnsi" w:cstheme="minorHAnsi"/>
        </w:rPr>
      </w:pPr>
      <w:r w:rsidRPr="002D4EEA">
        <w:rPr>
          <w:rFonts w:asciiTheme="minorHAnsi" w:hAnsiTheme="minorHAnsi" w:cstheme="minorHAnsi"/>
        </w:rPr>
        <w:t>Last Updated X</w:t>
      </w:r>
      <w:r w:rsidR="00430B95" w:rsidRPr="002D4EEA">
        <w:rPr>
          <w:rFonts w:asciiTheme="minorHAnsi" w:hAnsiTheme="minorHAnsi" w:cstheme="minorHAnsi"/>
        </w:rPr>
        <w:t>X/XX/XX</w:t>
      </w:r>
    </w:p>
    <w:p w:rsidR="00BD5421" w:rsidRPr="002D4EEA" w:rsidRDefault="005E326D" w:rsidP="009C5621">
      <w:pPr>
        <w:rPr>
          <w:rFonts w:asciiTheme="minorHAnsi" w:hAnsiTheme="minorHAnsi" w:cstheme="minorHAnsi"/>
        </w:rPr>
      </w:pPr>
      <w:r w:rsidRPr="002D4EEA">
        <w:rPr>
          <w:rFonts w:asciiTheme="minorHAnsi" w:hAnsiTheme="minorHAnsi" w:cstheme="minorHAnsi"/>
        </w:rPr>
        <w:br w:type="page"/>
      </w:r>
    </w:p>
    <w:p w:rsidR="00BD5421" w:rsidRPr="002D4EEA" w:rsidRDefault="00BD5421" w:rsidP="00BD5421">
      <w:pPr>
        <w:pStyle w:val="TOCHeading"/>
        <w:rPr>
          <w:rFonts w:asciiTheme="minorHAnsi" w:hAnsiTheme="minorHAnsi" w:cstheme="minorHAnsi"/>
        </w:rPr>
      </w:pPr>
      <w:r w:rsidRPr="002D4EEA">
        <w:rPr>
          <w:rFonts w:asciiTheme="minorHAnsi" w:hAnsiTheme="minorHAnsi" w:cstheme="minorHAnsi"/>
        </w:rPr>
        <w:lastRenderedPageBreak/>
        <w:t>Table of Contents</w:t>
      </w:r>
    </w:p>
    <w:p w:rsidR="008E622E" w:rsidRPr="008E622E" w:rsidRDefault="000777AE">
      <w:pPr>
        <w:pStyle w:val="TOC1"/>
        <w:rPr>
          <w:rFonts w:asciiTheme="minorHAnsi" w:hAnsiTheme="minorHAnsi" w:cstheme="minorHAnsi"/>
          <w:i w:val="0"/>
          <w:sz w:val="22"/>
          <w:szCs w:val="22"/>
          <w:lang w:bidi="ar-SA"/>
        </w:rPr>
      </w:pPr>
      <w:r w:rsidRPr="000777AE">
        <w:rPr>
          <w:rFonts w:asciiTheme="minorHAnsi" w:eastAsia="Calibri" w:hAnsiTheme="minorHAnsi" w:cstheme="minorHAnsi"/>
          <w:b/>
          <w:bCs/>
          <w:i w:val="0"/>
        </w:rPr>
        <w:fldChar w:fldCharType="begin"/>
      </w:r>
      <w:r w:rsidR="00581EEA" w:rsidRPr="008E622E">
        <w:rPr>
          <w:rFonts w:asciiTheme="minorHAnsi" w:eastAsia="Calibri" w:hAnsiTheme="minorHAnsi" w:cstheme="minorHAnsi"/>
          <w:b/>
          <w:bCs/>
          <w:i w:val="0"/>
        </w:rPr>
        <w:instrText xml:space="preserve"> TOC \o "1-3" \h \z \u </w:instrText>
      </w:r>
      <w:r w:rsidRPr="000777AE">
        <w:rPr>
          <w:rFonts w:asciiTheme="minorHAnsi" w:eastAsia="Calibri" w:hAnsiTheme="minorHAnsi" w:cstheme="minorHAnsi"/>
          <w:b/>
          <w:bCs/>
          <w:i w:val="0"/>
        </w:rPr>
        <w:fldChar w:fldCharType="separate"/>
      </w:r>
      <w:hyperlink w:anchor="_Toc283973746" w:history="1">
        <w:r w:rsidR="008E622E" w:rsidRPr="008E622E">
          <w:rPr>
            <w:rStyle w:val="Hyperlink"/>
            <w:rFonts w:asciiTheme="minorHAnsi" w:hAnsiTheme="minorHAnsi" w:cstheme="minorHAnsi"/>
          </w:rPr>
          <w:t>How to Use this Guide</w:t>
        </w:r>
        <w:r w:rsidR="008E622E" w:rsidRPr="008E622E">
          <w:rPr>
            <w:rFonts w:asciiTheme="minorHAnsi" w:hAnsiTheme="minorHAnsi" w:cstheme="minorHAnsi"/>
            <w:webHidden/>
          </w:rPr>
          <w:tab/>
        </w:r>
        <w:r w:rsidRPr="008E622E">
          <w:rPr>
            <w:rFonts w:asciiTheme="minorHAnsi" w:hAnsiTheme="minorHAnsi" w:cstheme="minorHAnsi"/>
            <w:webHidden/>
          </w:rPr>
          <w:fldChar w:fldCharType="begin"/>
        </w:r>
        <w:r w:rsidR="008E622E" w:rsidRPr="008E622E">
          <w:rPr>
            <w:rFonts w:asciiTheme="minorHAnsi" w:hAnsiTheme="minorHAnsi" w:cstheme="minorHAnsi"/>
            <w:webHidden/>
          </w:rPr>
          <w:instrText xml:space="preserve"> PAGEREF _Toc283973746 \h </w:instrText>
        </w:r>
        <w:r w:rsidRPr="008E622E">
          <w:rPr>
            <w:rFonts w:asciiTheme="minorHAnsi" w:hAnsiTheme="minorHAnsi" w:cstheme="minorHAnsi"/>
            <w:webHidden/>
          </w:rPr>
        </w:r>
        <w:r w:rsidRPr="008E622E">
          <w:rPr>
            <w:rFonts w:asciiTheme="minorHAnsi" w:hAnsiTheme="minorHAnsi" w:cstheme="minorHAnsi"/>
            <w:webHidden/>
          </w:rPr>
          <w:fldChar w:fldCharType="separate"/>
        </w:r>
        <w:r w:rsidR="008E622E" w:rsidRPr="008E622E">
          <w:rPr>
            <w:rFonts w:asciiTheme="minorHAnsi" w:hAnsiTheme="minorHAnsi" w:cstheme="minorHAnsi"/>
            <w:webHidden/>
          </w:rPr>
          <w:t>3</w:t>
        </w:r>
        <w:r w:rsidRPr="008E622E">
          <w:rPr>
            <w:rFonts w:asciiTheme="minorHAnsi" w:hAnsiTheme="minorHAnsi" w:cstheme="minorHAnsi"/>
            <w:webHidden/>
          </w:rPr>
          <w:fldChar w:fldCharType="end"/>
        </w:r>
      </w:hyperlink>
    </w:p>
    <w:p w:rsidR="008E622E" w:rsidRPr="008E622E" w:rsidRDefault="000777AE">
      <w:pPr>
        <w:pStyle w:val="TOC1"/>
        <w:rPr>
          <w:rFonts w:asciiTheme="minorHAnsi" w:hAnsiTheme="minorHAnsi" w:cstheme="minorHAnsi"/>
          <w:i w:val="0"/>
          <w:sz w:val="22"/>
          <w:szCs w:val="22"/>
          <w:lang w:bidi="ar-SA"/>
        </w:rPr>
      </w:pPr>
      <w:hyperlink w:anchor="_Toc283973747" w:history="1">
        <w:r w:rsidR="0043204F">
          <w:rPr>
            <w:rStyle w:val="Hyperlink"/>
            <w:rFonts w:asciiTheme="minorHAnsi" w:hAnsiTheme="minorHAnsi" w:cstheme="minorHAnsi"/>
          </w:rPr>
          <w:t>What is TechSta</w:t>
        </w:r>
        <w:r w:rsidRPr="008E622E">
          <w:rPr>
            <w:rFonts w:asciiTheme="minorHAnsi" w:hAnsiTheme="minorHAnsi" w:cstheme="minorHAnsi"/>
            <w:webHidden/>
          </w:rPr>
          <w:fldChar w:fldCharType="begin"/>
        </w:r>
        <w:r w:rsidR="008E622E" w:rsidRPr="008E622E">
          <w:rPr>
            <w:rFonts w:asciiTheme="minorHAnsi" w:hAnsiTheme="minorHAnsi" w:cstheme="minorHAnsi"/>
            <w:webHidden/>
          </w:rPr>
          <w:instrText xml:space="preserve"> PAGEREF _Toc283973747 \h </w:instrText>
        </w:r>
        <w:r w:rsidRPr="008E622E">
          <w:rPr>
            <w:rFonts w:asciiTheme="minorHAnsi" w:hAnsiTheme="minorHAnsi" w:cstheme="minorHAnsi"/>
            <w:webHidden/>
          </w:rPr>
        </w:r>
        <w:r w:rsidRPr="008E622E">
          <w:rPr>
            <w:rFonts w:asciiTheme="minorHAnsi" w:hAnsiTheme="minorHAnsi" w:cstheme="minorHAnsi"/>
            <w:webHidden/>
          </w:rPr>
          <w:fldChar w:fldCharType="separate"/>
        </w:r>
        <w:r w:rsidR="008E622E" w:rsidRPr="008E622E">
          <w:rPr>
            <w:rFonts w:asciiTheme="minorHAnsi" w:hAnsiTheme="minorHAnsi" w:cstheme="minorHAnsi"/>
            <w:webHidden/>
          </w:rPr>
          <w:t>4</w:t>
        </w:r>
        <w:r w:rsidRPr="008E622E">
          <w:rPr>
            <w:rFonts w:asciiTheme="minorHAnsi" w:hAnsiTheme="minorHAnsi" w:cstheme="minorHAnsi"/>
            <w:webHidden/>
          </w:rPr>
          <w:fldChar w:fldCharType="end"/>
        </w:r>
      </w:hyperlink>
    </w:p>
    <w:p w:rsidR="008E622E" w:rsidRPr="008E622E" w:rsidRDefault="000777AE">
      <w:pPr>
        <w:pStyle w:val="TOC2"/>
        <w:tabs>
          <w:tab w:val="right" w:leader="dot" w:pos="9350"/>
        </w:tabs>
        <w:rPr>
          <w:rFonts w:asciiTheme="minorHAnsi" w:hAnsiTheme="minorHAnsi" w:cstheme="minorHAnsi"/>
          <w:noProof/>
          <w:lang w:bidi="ar-SA"/>
        </w:rPr>
      </w:pPr>
      <w:hyperlink w:anchor="_Toc283973748" w:history="1">
        <w:r w:rsidR="008E622E" w:rsidRPr="008E622E">
          <w:rPr>
            <w:rStyle w:val="Hyperlink"/>
            <w:rFonts w:asciiTheme="minorHAnsi" w:hAnsiTheme="minorHAnsi" w:cstheme="minorHAnsi"/>
            <w:noProof/>
          </w:rPr>
          <w:t>The Challenge</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_Toc283973748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4</w:t>
        </w:r>
        <w:r w:rsidRPr="008E622E">
          <w:rPr>
            <w:rFonts w:asciiTheme="minorHAnsi" w:hAnsiTheme="minorHAnsi" w:cstheme="minorHAnsi"/>
            <w:noProof/>
            <w:webHidden/>
          </w:rPr>
          <w:fldChar w:fldCharType="end"/>
        </w:r>
      </w:hyperlink>
    </w:p>
    <w:p w:rsidR="008E622E" w:rsidRPr="008E622E" w:rsidRDefault="000777AE">
      <w:pPr>
        <w:pStyle w:val="TOC2"/>
        <w:tabs>
          <w:tab w:val="right" w:leader="dot" w:pos="9350"/>
        </w:tabs>
        <w:rPr>
          <w:rFonts w:asciiTheme="minorHAnsi" w:hAnsiTheme="minorHAnsi" w:cstheme="minorHAnsi"/>
          <w:noProof/>
          <w:lang w:bidi="ar-SA"/>
        </w:rPr>
      </w:pPr>
      <w:hyperlink w:anchor="_Toc283973749" w:history="1">
        <w:r w:rsidR="008E622E" w:rsidRPr="008E622E">
          <w:rPr>
            <w:rStyle w:val="Hyperlink"/>
            <w:rFonts w:asciiTheme="minorHAnsi" w:hAnsiTheme="minorHAnsi" w:cstheme="minorHAnsi"/>
            <w:noProof/>
          </w:rPr>
          <w:t>The Solution</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_Toc283973749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4</w:t>
        </w:r>
        <w:r w:rsidRPr="008E622E">
          <w:rPr>
            <w:rFonts w:asciiTheme="minorHAnsi" w:hAnsiTheme="minorHAnsi" w:cstheme="minorHAnsi"/>
            <w:noProof/>
            <w:webHidden/>
          </w:rPr>
          <w:fldChar w:fldCharType="end"/>
        </w:r>
      </w:hyperlink>
    </w:p>
    <w:p w:rsidR="008E622E" w:rsidRPr="008E622E" w:rsidRDefault="000777AE">
      <w:pPr>
        <w:pStyle w:val="TOC2"/>
        <w:tabs>
          <w:tab w:val="right" w:leader="dot" w:pos="9350"/>
        </w:tabs>
        <w:rPr>
          <w:rFonts w:asciiTheme="minorHAnsi" w:hAnsiTheme="minorHAnsi" w:cstheme="minorHAnsi"/>
          <w:noProof/>
          <w:lang w:bidi="ar-SA"/>
        </w:rPr>
      </w:pPr>
      <w:hyperlink w:anchor="_Toc283973750" w:history="1">
        <w:r w:rsidR="008E622E" w:rsidRPr="008E622E">
          <w:rPr>
            <w:rStyle w:val="Hyperlink"/>
            <w:rFonts w:asciiTheme="minorHAnsi" w:hAnsiTheme="minorHAnsi" w:cstheme="minorHAnsi"/>
            <w:noProof/>
          </w:rPr>
          <w:t>Moving Ahead</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_Toc283973750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5</w:t>
        </w:r>
        <w:r w:rsidRPr="008E622E">
          <w:rPr>
            <w:rFonts w:asciiTheme="minorHAnsi" w:hAnsiTheme="minorHAnsi" w:cstheme="minorHAnsi"/>
            <w:noProof/>
            <w:webHidden/>
          </w:rPr>
          <w:fldChar w:fldCharType="end"/>
        </w:r>
      </w:hyperlink>
    </w:p>
    <w:p w:rsidR="008E622E" w:rsidRPr="008E622E" w:rsidRDefault="000777AE">
      <w:pPr>
        <w:pStyle w:val="TOC1"/>
        <w:rPr>
          <w:rFonts w:asciiTheme="minorHAnsi" w:hAnsiTheme="minorHAnsi" w:cstheme="minorHAnsi"/>
          <w:i w:val="0"/>
          <w:sz w:val="22"/>
          <w:szCs w:val="22"/>
          <w:lang w:bidi="ar-SA"/>
        </w:rPr>
      </w:pPr>
      <w:hyperlink w:anchor="_Toc283973751" w:history="1">
        <w:r w:rsidR="008E622E" w:rsidRPr="008E622E">
          <w:rPr>
            <w:rStyle w:val="Hyperlink"/>
            <w:rFonts w:asciiTheme="minorHAnsi" w:hAnsiTheme="minorHAnsi" w:cstheme="minorHAnsi"/>
          </w:rPr>
          <w:t>TechStat Implementation</w:t>
        </w:r>
        <w:r w:rsidR="008E622E" w:rsidRPr="008E622E">
          <w:rPr>
            <w:rFonts w:asciiTheme="minorHAnsi" w:hAnsiTheme="minorHAnsi" w:cstheme="minorHAnsi"/>
            <w:webHidden/>
          </w:rPr>
          <w:tab/>
        </w:r>
        <w:r w:rsidRPr="008E622E">
          <w:rPr>
            <w:rFonts w:asciiTheme="minorHAnsi" w:hAnsiTheme="minorHAnsi" w:cstheme="minorHAnsi"/>
            <w:webHidden/>
          </w:rPr>
          <w:fldChar w:fldCharType="begin"/>
        </w:r>
        <w:r w:rsidR="008E622E" w:rsidRPr="008E622E">
          <w:rPr>
            <w:rFonts w:asciiTheme="minorHAnsi" w:hAnsiTheme="minorHAnsi" w:cstheme="minorHAnsi"/>
            <w:webHidden/>
          </w:rPr>
          <w:instrText xml:space="preserve"> PAGEREF _Toc283973751 \h </w:instrText>
        </w:r>
        <w:r w:rsidRPr="008E622E">
          <w:rPr>
            <w:rFonts w:asciiTheme="minorHAnsi" w:hAnsiTheme="minorHAnsi" w:cstheme="minorHAnsi"/>
            <w:webHidden/>
          </w:rPr>
        </w:r>
        <w:r w:rsidRPr="008E622E">
          <w:rPr>
            <w:rFonts w:asciiTheme="minorHAnsi" w:hAnsiTheme="minorHAnsi" w:cstheme="minorHAnsi"/>
            <w:webHidden/>
          </w:rPr>
          <w:fldChar w:fldCharType="separate"/>
        </w:r>
        <w:r w:rsidR="008E622E" w:rsidRPr="008E622E">
          <w:rPr>
            <w:rFonts w:asciiTheme="minorHAnsi" w:hAnsiTheme="minorHAnsi" w:cstheme="minorHAnsi"/>
            <w:webHidden/>
          </w:rPr>
          <w:t>7</w:t>
        </w:r>
        <w:r w:rsidRPr="008E622E">
          <w:rPr>
            <w:rFonts w:asciiTheme="minorHAnsi" w:hAnsiTheme="minorHAnsi" w:cstheme="minorHAnsi"/>
            <w:webHidden/>
          </w:rPr>
          <w:fldChar w:fldCharType="end"/>
        </w:r>
      </w:hyperlink>
    </w:p>
    <w:p w:rsidR="008E622E" w:rsidRPr="008E622E" w:rsidRDefault="000777AE">
      <w:pPr>
        <w:pStyle w:val="TOC2"/>
        <w:tabs>
          <w:tab w:val="right" w:leader="dot" w:pos="9350"/>
        </w:tabs>
        <w:rPr>
          <w:rFonts w:asciiTheme="minorHAnsi" w:hAnsiTheme="minorHAnsi" w:cstheme="minorHAnsi"/>
          <w:noProof/>
          <w:lang w:bidi="ar-SA"/>
        </w:rPr>
      </w:pPr>
      <w:hyperlink w:anchor="_Toc283973752" w:history="1">
        <w:r w:rsidR="008E622E" w:rsidRPr="008E622E">
          <w:rPr>
            <w:rStyle w:val="Hyperlink"/>
            <w:rFonts w:asciiTheme="minorHAnsi" w:hAnsiTheme="minorHAnsi" w:cstheme="minorHAnsi"/>
            <w:noProof/>
          </w:rPr>
          <w:t>Organizational Change Management</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_Toc283973752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7</w:t>
        </w:r>
        <w:r w:rsidRPr="008E622E">
          <w:rPr>
            <w:rFonts w:asciiTheme="minorHAnsi" w:hAnsiTheme="minorHAnsi" w:cstheme="minorHAnsi"/>
            <w:noProof/>
            <w:webHidden/>
          </w:rPr>
          <w:fldChar w:fldCharType="end"/>
        </w:r>
      </w:hyperlink>
    </w:p>
    <w:p w:rsidR="008E622E" w:rsidRPr="008E622E" w:rsidRDefault="000777AE">
      <w:pPr>
        <w:pStyle w:val="TOC2"/>
        <w:tabs>
          <w:tab w:val="right" w:leader="dot" w:pos="9350"/>
        </w:tabs>
        <w:rPr>
          <w:rFonts w:asciiTheme="minorHAnsi" w:hAnsiTheme="minorHAnsi" w:cstheme="minorHAnsi"/>
          <w:noProof/>
          <w:lang w:bidi="ar-SA"/>
        </w:rPr>
      </w:pPr>
      <w:hyperlink w:anchor="_Toc283973753" w:history="1">
        <w:r w:rsidR="008E622E" w:rsidRPr="008E622E">
          <w:rPr>
            <w:rStyle w:val="Hyperlink"/>
            <w:rFonts w:asciiTheme="minorHAnsi" w:hAnsiTheme="minorHAnsi" w:cstheme="minorHAnsi"/>
            <w:noProof/>
          </w:rPr>
          <w:t>Governance</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_Toc283973753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8</w:t>
        </w:r>
        <w:r w:rsidRPr="008E622E">
          <w:rPr>
            <w:rFonts w:asciiTheme="minorHAnsi" w:hAnsiTheme="minorHAnsi" w:cstheme="minorHAnsi"/>
            <w:noProof/>
            <w:webHidden/>
          </w:rPr>
          <w:fldChar w:fldCharType="end"/>
        </w:r>
      </w:hyperlink>
    </w:p>
    <w:p w:rsidR="008E622E" w:rsidRPr="008E622E" w:rsidRDefault="000777AE">
      <w:pPr>
        <w:pStyle w:val="TOC3"/>
        <w:tabs>
          <w:tab w:val="right" w:leader="dot" w:pos="9350"/>
        </w:tabs>
        <w:rPr>
          <w:rFonts w:asciiTheme="minorHAnsi" w:hAnsiTheme="minorHAnsi" w:cstheme="minorHAnsi"/>
          <w:noProof/>
          <w:lang w:bidi="ar-SA"/>
        </w:rPr>
      </w:pPr>
      <w:hyperlink w:anchor="_Toc283973754" w:history="1">
        <w:r w:rsidR="008E622E" w:rsidRPr="008E622E">
          <w:rPr>
            <w:rStyle w:val="Hyperlink"/>
            <w:rFonts w:asciiTheme="minorHAnsi" w:hAnsiTheme="minorHAnsi" w:cstheme="minorHAnsi"/>
            <w:noProof/>
          </w:rPr>
          <w:t>Investment Review Board Charter</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_Toc283973754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8</w:t>
        </w:r>
        <w:r w:rsidRPr="008E622E">
          <w:rPr>
            <w:rFonts w:asciiTheme="minorHAnsi" w:hAnsiTheme="minorHAnsi" w:cstheme="minorHAnsi"/>
            <w:noProof/>
            <w:webHidden/>
          </w:rPr>
          <w:fldChar w:fldCharType="end"/>
        </w:r>
      </w:hyperlink>
    </w:p>
    <w:p w:rsidR="008E622E" w:rsidRPr="008E622E" w:rsidRDefault="000777AE">
      <w:pPr>
        <w:pStyle w:val="TOC3"/>
        <w:tabs>
          <w:tab w:val="right" w:leader="dot" w:pos="9350"/>
        </w:tabs>
        <w:rPr>
          <w:rFonts w:asciiTheme="minorHAnsi" w:hAnsiTheme="minorHAnsi" w:cstheme="minorHAnsi"/>
          <w:noProof/>
          <w:lang w:bidi="ar-SA"/>
        </w:rPr>
      </w:pPr>
      <w:hyperlink w:anchor="_Toc283973755" w:history="1">
        <w:r w:rsidR="008E622E" w:rsidRPr="008E622E">
          <w:rPr>
            <w:rStyle w:val="Hyperlink"/>
            <w:rFonts w:asciiTheme="minorHAnsi" w:hAnsiTheme="minorHAnsi" w:cstheme="minorHAnsi"/>
            <w:noProof/>
          </w:rPr>
          <w:t>Roles and Responsibilities</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_Toc283973755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9</w:t>
        </w:r>
        <w:r w:rsidRPr="008E622E">
          <w:rPr>
            <w:rFonts w:asciiTheme="minorHAnsi" w:hAnsiTheme="minorHAnsi" w:cstheme="minorHAnsi"/>
            <w:noProof/>
            <w:webHidden/>
          </w:rPr>
          <w:fldChar w:fldCharType="end"/>
        </w:r>
      </w:hyperlink>
    </w:p>
    <w:p w:rsidR="008E622E" w:rsidRPr="008E622E" w:rsidRDefault="000777AE">
      <w:pPr>
        <w:pStyle w:val="TOC2"/>
        <w:tabs>
          <w:tab w:val="right" w:leader="dot" w:pos="9350"/>
        </w:tabs>
        <w:rPr>
          <w:rFonts w:asciiTheme="minorHAnsi" w:hAnsiTheme="minorHAnsi" w:cstheme="minorHAnsi"/>
          <w:noProof/>
          <w:lang w:bidi="ar-SA"/>
        </w:rPr>
      </w:pPr>
      <w:hyperlink w:anchor="_Toc283973756" w:history="1">
        <w:r w:rsidR="008E622E" w:rsidRPr="008E622E">
          <w:rPr>
            <w:rStyle w:val="Hyperlink"/>
            <w:rFonts w:asciiTheme="minorHAnsi" w:hAnsiTheme="minorHAnsi" w:cstheme="minorHAnsi"/>
            <w:noProof/>
          </w:rPr>
          <w:t>Evaluation</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_Toc283973756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10</w:t>
        </w:r>
        <w:r w:rsidRPr="008E622E">
          <w:rPr>
            <w:rFonts w:asciiTheme="minorHAnsi" w:hAnsiTheme="minorHAnsi" w:cstheme="minorHAnsi"/>
            <w:noProof/>
            <w:webHidden/>
          </w:rPr>
          <w:fldChar w:fldCharType="end"/>
        </w:r>
      </w:hyperlink>
    </w:p>
    <w:p w:rsidR="008E622E" w:rsidRPr="008E622E" w:rsidRDefault="000777AE">
      <w:pPr>
        <w:pStyle w:val="TOC3"/>
        <w:tabs>
          <w:tab w:val="right" w:leader="dot" w:pos="9350"/>
        </w:tabs>
        <w:rPr>
          <w:rFonts w:asciiTheme="minorHAnsi" w:hAnsiTheme="minorHAnsi" w:cstheme="minorHAnsi"/>
          <w:noProof/>
          <w:lang w:bidi="ar-SA"/>
        </w:rPr>
      </w:pPr>
      <w:hyperlink w:anchor="_Toc283973757" w:history="1">
        <w:r w:rsidR="008E622E" w:rsidRPr="008E622E">
          <w:rPr>
            <w:rStyle w:val="Hyperlink"/>
            <w:rFonts w:asciiTheme="minorHAnsi" w:hAnsiTheme="minorHAnsi" w:cstheme="minorHAnsi"/>
            <w:noProof/>
          </w:rPr>
          <w:t>Discovery</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_Toc283973757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11</w:t>
        </w:r>
        <w:r w:rsidRPr="008E622E">
          <w:rPr>
            <w:rFonts w:asciiTheme="minorHAnsi" w:hAnsiTheme="minorHAnsi" w:cstheme="minorHAnsi"/>
            <w:noProof/>
            <w:webHidden/>
          </w:rPr>
          <w:fldChar w:fldCharType="end"/>
        </w:r>
      </w:hyperlink>
    </w:p>
    <w:p w:rsidR="008E622E" w:rsidRPr="008E622E" w:rsidRDefault="000777AE">
      <w:pPr>
        <w:pStyle w:val="TOC3"/>
        <w:tabs>
          <w:tab w:val="right" w:leader="dot" w:pos="9350"/>
        </w:tabs>
        <w:rPr>
          <w:rFonts w:asciiTheme="minorHAnsi" w:hAnsiTheme="minorHAnsi" w:cstheme="minorHAnsi"/>
          <w:noProof/>
          <w:lang w:bidi="ar-SA"/>
        </w:rPr>
      </w:pPr>
      <w:hyperlink w:anchor="_Toc283973758" w:history="1">
        <w:r w:rsidR="008E622E" w:rsidRPr="008E622E">
          <w:rPr>
            <w:rStyle w:val="Hyperlink"/>
            <w:rFonts w:asciiTheme="minorHAnsi" w:hAnsiTheme="minorHAnsi" w:cstheme="minorHAnsi"/>
            <w:noProof/>
          </w:rPr>
          <w:t>Analysis</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_Toc283973758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11</w:t>
        </w:r>
        <w:r w:rsidRPr="008E622E">
          <w:rPr>
            <w:rFonts w:asciiTheme="minorHAnsi" w:hAnsiTheme="minorHAnsi" w:cstheme="minorHAnsi"/>
            <w:noProof/>
            <w:webHidden/>
          </w:rPr>
          <w:fldChar w:fldCharType="end"/>
        </w:r>
      </w:hyperlink>
    </w:p>
    <w:p w:rsidR="008E622E" w:rsidRPr="008E622E" w:rsidRDefault="000777AE">
      <w:pPr>
        <w:pStyle w:val="TOC3"/>
        <w:tabs>
          <w:tab w:val="right" w:leader="dot" w:pos="9350"/>
        </w:tabs>
        <w:rPr>
          <w:rFonts w:asciiTheme="minorHAnsi" w:hAnsiTheme="minorHAnsi" w:cstheme="minorHAnsi"/>
          <w:noProof/>
          <w:lang w:bidi="ar-SA"/>
        </w:rPr>
      </w:pPr>
      <w:hyperlink w:anchor="_Toc283973759" w:history="1">
        <w:r w:rsidR="008E622E" w:rsidRPr="008E622E">
          <w:rPr>
            <w:rStyle w:val="Hyperlink"/>
            <w:rFonts w:asciiTheme="minorHAnsi" w:hAnsiTheme="minorHAnsi" w:cstheme="minorHAnsi"/>
            <w:noProof/>
          </w:rPr>
          <w:t>Preparation</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_Toc283973759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15</w:t>
        </w:r>
        <w:r w:rsidRPr="008E622E">
          <w:rPr>
            <w:rFonts w:asciiTheme="minorHAnsi" w:hAnsiTheme="minorHAnsi" w:cstheme="minorHAnsi"/>
            <w:noProof/>
            <w:webHidden/>
          </w:rPr>
          <w:fldChar w:fldCharType="end"/>
        </w:r>
      </w:hyperlink>
    </w:p>
    <w:p w:rsidR="008E622E" w:rsidRPr="008E622E" w:rsidRDefault="000777AE">
      <w:pPr>
        <w:pStyle w:val="TOC3"/>
        <w:tabs>
          <w:tab w:val="right" w:leader="dot" w:pos="9350"/>
        </w:tabs>
        <w:rPr>
          <w:rFonts w:asciiTheme="minorHAnsi" w:hAnsiTheme="minorHAnsi" w:cstheme="minorHAnsi"/>
          <w:noProof/>
          <w:lang w:bidi="ar-SA"/>
        </w:rPr>
      </w:pPr>
      <w:hyperlink w:anchor="_Toc283973760" w:history="1">
        <w:r w:rsidR="008E622E" w:rsidRPr="008E622E">
          <w:rPr>
            <w:rStyle w:val="Hyperlink"/>
            <w:rFonts w:asciiTheme="minorHAnsi" w:hAnsiTheme="minorHAnsi" w:cstheme="minorHAnsi"/>
            <w:noProof/>
          </w:rPr>
          <w:t>Facilitating a TechStat</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_Toc283973760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17</w:t>
        </w:r>
        <w:r w:rsidRPr="008E622E">
          <w:rPr>
            <w:rFonts w:asciiTheme="minorHAnsi" w:hAnsiTheme="minorHAnsi" w:cstheme="minorHAnsi"/>
            <w:noProof/>
            <w:webHidden/>
          </w:rPr>
          <w:fldChar w:fldCharType="end"/>
        </w:r>
      </w:hyperlink>
    </w:p>
    <w:p w:rsidR="008E622E" w:rsidRPr="008E622E" w:rsidRDefault="000777AE">
      <w:pPr>
        <w:pStyle w:val="TOC3"/>
        <w:tabs>
          <w:tab w:val="right" w:leader="dot" w:pos="9350"/>
        </w:tabs>
        <w:rPr>
          <w:rFonts w:asciiTheme="minorHAnsi" w:hAnsiTheme="minorHAnsi" w:cstheme="minorHAnsi"/>
          <w:noProof/>
          <w:lang w:bidi="ar-SA"/>
        </w:rPr>
      </w:pPr>
      <w:hyperlink w:anchor="_Toc283973761" w:history="1">
        <w:r w:rsidR="008E622E" w:rsidRPr="008E622E">
          <w:rPr>
            <w:rStyle w:val="Hyperlink"/>
            <w:rFonts w:asciiTheme="minorHAnsi" w:hAnsiTheme="minorHAnsi" w:cstheme="minorHAnsi"/>
            <w:noProof/>
          </w:rPr>
          <w:t>Follow-Up and Managing Outcomes</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_Toc283973761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18</w:t>
        </w:r>
        <w:r w:rsidRPr="008E622E">
          <w:rPr>
            <w:rFonts w:asciiTheme="minorHAnsi" w:hAnsiTheme="minorHAnsi" w:cstheme="minorHAnsi"/>
            <w:noProof/>
            <w:webHidden/>
          </w:rPr>
          <w:fldChar w:fldCharType="end"/>
        </w:r>
      </w:hyperlink>
    </w:p>
    <w:p w:rsidR="008E622E" w:rsidRPr="008E622E" w:rsidRDefault="000777AE">
      <w:pPr>
        <w:pStyle w:val="TOC1"/>
        <w:rPr>
          <w:rFonts w:asciiTheme="minorHAnsi" w:hAnsiTheme="minorHAnsi" w:cstheme="minorHAnsi"/>
          <w:i w:val="0"/>
          <w:sz w:val="22"/>
          <w:szCs w:val="22"/>
          <w:lang w:bidi="ar-SA"/>
        </w:rPr>
      </w:pPr>
      <w:hyperlink w:anchor="_Toc283973762" w:history="1">
        <w:r w:rsidR="008E622E" w:rsidRPr="008E622E">
          <w:rPr>
            <w:rStyle w:val="Hyperlink"/>
            <w:rFonts w:asciiTheme="minorHAnsi" w:hAnsiTheme="minorHAnsi" w:cstheme="minorHAnsi"/>
          </w:rPr>
          <w:t>Appendix</w:t>
        </w:r>
        <w:r w:rsidR="008E622E" w:rsidRPr="008E622E">
          <w:rPr>
            <w:rFonts w:asciiTheme="minorHAnsi" w:hAnsiTheme="minorHAnsi" w:cstheme="minorHAnsi"/>
            <w:webHidden/>
          </w:rPr>
          <w:tab/>
        </w:r>
        <w:r w:rsidRPr="008E622E">
          <w:rPr>
            <w:rFonts w:asciiTheme="minorHAnsi" w:hAnsiTheme="minorHAnsi" w:cstheme="minorHAnsi"/>
            <w:webHidden/>
          </w:rPr>
          <w:fldChar w:fldCharType="begin"/>
        </w:r>
        <w:r w:rsidR="008E622E" w:rsidRPr="008E622E">
          <w:rPr>
            <w:rFonts w:asciiTheme="minorHAnsi" w:hAnsiTheme="minorHAnsi" w:cstheme="minorHAnsi"/>
            <w:webHidden/>
          </w:rPr>
          <w:instrText xml:space="preserve"> PAGEREF _Toc283973762 \h </w:instrText>
        </w:r>
        <w:r w:rsidRPr="008E622E">
          <w:rPr>
            <w:rFonts w:asciiTheme="minorHAnsi" w:hAnsiTheme="minorHAnsi" w:cstheme="minorHAnsi"/>
            <w:webHidden/>
          </w:rPr>
        </w:r>
        <w:r w:rsidRPr="008E622E">
          <w:rPr>
            <w:rFonts w:asciiTheme="minorHAnsi" w:hAnsiTheme="minorHAnsi" w:cstheme="minorHAnsi"/>
            <w:webHidden/>
          </w:rPr>
          <w:fldChar w:fldCharType="separate"/>
        </w:r>
        <w:r w:rsidR="008E622E" w:rsidRPr="008E622E">
          <w:rPr>
            <w:rFonts w:asciiTheme="minorHAnsi" w:hAnsiTheme="minorHAnsi" w:cstheme="minorHAnsi"/>
            <w:webHidden/>
          </w:rPr>
          <w:t>21</w:t>
        </w:r>
        <w:r w:rsidRPr="008E622E">
          <w:rPr>
            <w:rFonts w:asciiTheme="minorHAnsi" w:hAnsiTheme="minorHAnsi" w:cstheme="minorHAnsi"/>
            <w:webHidden/>
          </w:rPr>
          <w:fldChar w:fldCharType="end"/>
        </w:r>
      </w:hyperlink>
    </w:p>
    <w:p w:rsidR="008E622E" w:rsidRPr="008E622E" w:rsidRDefault="000777AE">
      <w:pPr>
        <w:pStyle w:val="TOC2"/>
        <w:tabs>
          <w:tab w:val="right" w:leader="dot" w:pos="9350"/>
        </w:tabs>
        <w:rPr>
          <w:rFonts w:asciiTheme="minorHAnsi" w:hAnsiTheme="minorHAnsi" w:cstheme="minorHAnsi"/>
          <w:noProof/>
          <w:lang w:bidi="ar-SA"/>
        </w:rPr>
      </w:pPr>
      <w:hyperlink w:anchor="_Toc283973763" w:history="1">
        <w:r w:rsidR="008E622E" w:rsidRPr="008E622E">
          <w:rPr>
            <w:rStyle w:val="Hyperlink"/>
            <w:rFonts w:asciiTheme="minorHAnsi" w:hAnsiTheme="minorHAnsi" w:cstheme="minorHAnsi"/>
            <w:noProof/>
          </w:rPr>
          <w:t>TechStat Process Flow</w:t>
        </w:r>
        <w:r w:rsidR="008E622E" w:rsidRPr="008E622E">
          <w:rPr>
            <w:rFonts w:asciiTheme="minorHAnsi" w:hAnsiTheme="minorHAnsi" w:cstheme="minorHAnsi"/>
            <w:noProof/>
            <w:webHidden/>
          </w:rPr>
          <w:tab/>
        </w:r>
        <w:r w:rsidRPr="008E622E">
          <w:rPr>
            <w:rFonts w:asciiTheme="minorHAnsi" w:hAnsiTheme="minorHAnsi" w:cstheme="minorHAnsi"/>
            <w:noProof/>
            <w:webHidden/>
          </w:rPr>
          <w:fldChar w:fldCharType="begin"/>
        </w:r>
        <w:r w:rsidR="008E622E" w:rsidRPr="008E622E">
          <w:rPr>
            <w:rFonts w:asciiTheme="minorHAnsi" w:hAnsiTheme="minorHAnsi" w:cstheme="minorHAnsi"/>
            <w:noProof/>
            <w:webHidden/>
          </w:rPr>
          <w:instrText xml:space="preserve"> PAGEREF _Toc283973763 \h </w:instrText>
        </w:r>
        <w:r w:rsidRPr="008E622E">
          <w:rPr>
            <w:rFonts w:asciiTheme="minorHAnsi" w:hAnsiTheme="minorHAnsi" w:cstheme="minorHAnsi"/>
            <w:noProof/>
            <w:webHidden/>
          </w:rPr>
        </w:r>
        <w:r w:rsidRPr="008E622E">
          <w:rPr>
            <w:rFonts w:asciiTheme="minorHAnsi" w:hAnsiTheme="minorHAnsi" w:cstheme="minorHAnsi"/>
            <w:noProof/>
            <w:webHidden/>
          </w:rPr>
          <w:fldChar w:fldCharType="separate"/>
        </w:r>
        <w:r w:rsidR="008E622E" w:rsidRPr="008E622E">
          <w:rPr>
            <w:rFonts w:asciiTheme="minorHAnsi" w:hAnsiTheme="minorHAnsi" w:cstheme="minorHAnsi"/>
            <w:noProof/>
            <w:webHidden/>
          </w:rPr>
          <w:t>21</w:t>
        </w:r>
        <w:r w:rsidRPr="008E622E">
          <w:rPr>
            <w:rFonts w:asciiTheme="minorHAnsi" w:hAnsiTheme="minorHAnsi" w:cstheme="minorHAnsi"/>
            <w:noProof/>
            <w:webHidden/>
          </w:rPr>
          <w:fldChar w:fldCharType="end"/>
        </w:r>
      </w:hyperlink>
    </w:p>
    <w:p w:rsidR="00085912" w:rsidRPr="002D4EEA" w:rsidRDefault="000777AE" w:rsidP="00085912">
      <w:pPr>
        <w:pStyle w:val="TOCHeading"/>
        <w:rPr>
          <w:rFonts w:asciiTheme="minorHAnsi" w:hAnsiTheme="minorHAnsi" w:cstheme="minorHAnsi"/>
        </w:rPr>
      </w:pPr>
      <w:r w:rsidRPr="008E622E">
        <w:rPr>
          <w:rFonts w:asciiTheme="minorHAnsi" w:eastAsia="Calibri" w:hAnsiTheme="minorHAnsi" w:cstheme="minorHAnsi"/>
          <w:b w:val="0"/>
          <w:bCs w:val="0"/>
          <w:i/>
          <w:noProof/>
          <w:color w:val="auto"/>
          <w:sz w:val="24"/>
          <w:szCs w:val="24"/>
        </w:rPr>
        <w:fldChar w:fldCharType="end"/>
      </w:r>
      <w:r w:rsidR="00085912" w:rsidRPr="002D4EEA">
        <w:rPr>
          <w:rFonts w:asciiTheme="minorHAnsi" w:hAnsiTheme="minorHAnsi" w:cstheme="minorHAnsi"/>
        </w:rPr>
        <w:t>Table of Figures</w:t>
      </w:r>
    </w:p>
    <w:p w:rsidR="00B7413F" w:rsidRPr="002D4EEA" w:rsidRDefault="000777AE">
      <w:pPr>
        <w:pStyle w:val="TableofFigures"/>
        <w:tabs>
          <w:tab w:val="right" w:leader="dot" w:pos="9350"/>
        </w:tabs>
        <w:rPr>
          <w:rFonts w:asciiTheme="minorHAnsi" w:hAnsiTheme="minorHAnsi" w:cstheme="minorHAnsi"/>
          <w:noProof/>
          <w:lang w:bidi="ar-SA"/>
        </w:rPr>
      </w:pPr>
      <w:r w:rsidRPr="002D4EEA">
        <w:rPr>
          <w:rFonts w:asciiTheme="minorHAnsi" w:hAnsiTheme="minorHAnsi" w:cstheme="minorHAnsi"/>
          <w:b/>
          <w:sz w:val="32"/>
        </w:rPr>
        <w:fldChar w:fldCharType="begin"/>
      </w:r>
      <w:r w:rsidR="00085912" w:rsidRPr="002D4EEA">
        <w:rPr>
          <w:rFonts w:asciiTheme="minorHAnsi" w:hAnsiTheme="minorHAnsi" w:cstheme="minorHAnsi"/>
          <w:b/>
          <w:sz w:val="32"/>
        </w:rPr>
        <w:instrText xml:space="preserve"> TOC \h \z \c "Table" </w:instrText>
      </w:r>
      <w:r w:rsidRPr="002D4EEA">
        <w:rPr>
          <w:rFonts w:asciiTheme="minorHAnsi" w:hAnsiTheme="minorHAnsi" w:cstheme="minorHAnsi"/>
          <w:b/>
          <w:sz w:val="32"/>
        </w:rPr>
        <w:fldChar w:fldCharType="separate"/>
      </w:r>
      <w:hyperlink w:anchor="_Toc283819166" w:history="1">
        <w:r w:rsidR="00B7413F" w:rsidRPr="002D4EEA">
          <w:rPr>
            <w:rStyle w:val="Hyperlink"/>
            <w:rFonts w:asciiTheme="minorHAnsi" w:hAnsiTheme="minorHAnsi" w:cstheme="minorHAnsi"/>
            <w:noProof/>
          </w:rPr>
          <w:t xml:space="preserve">Table 1: TechStat Roles and </w:t>
        </w:r>
        <w:r w:rsidR="00B7413F" w:rsidRPr="008E622E">
          <w:rPr>
            <w:rStyle w:val="Hyperlink"/>
            <w:rFonts w:asciiTheme="minorHAnsi" w:hAnsiTheme="minorHAnsi" w:cstheme="minorHAnsi"/>
            <w:noProof/>
          </w:rPr>
          <w:t>Responsibilities</w:t>
        </w:r>
        <w:r w:rsidR="00B7413F" w:rsidRPr="002D4EEA">
          <w:rPr>
            <w:rFonts w:asciiTheme="minorHAnsi" w:hAnsiTheme="minorHAnsi" w:cstheme="minorHAnsi"/>
            <w:noProof/>
            <w:webHidden/>
          </w:rPr>
          <w:tab/>
        </w:r>
        <w:r w:rsidRPr="002D4EEA">
          <w:rPr>
            <w:rFonts w:asciiTheme="minorHAnsi" w:hAnsiTheme="minorHAnsi" w:cstheme="minorHAnsi"/>
            <w:noProof/>
            <w:webHidden/>
          </w:rPr>
          <w:fldChar w:fldCharType="begin"/>
        </w:r>
        <w:r w:rsidR="00B7413F" w:rsidRPr="002D4EEA">
          <w:rPr>
            <w:rFonts w:asciiTheme="minorHAnsi" w:hAnsiTheme="minorHAnsi" w:cstheme="minorHAnsi"/>
            <w:noProof/>
            <w:webHidden/>
          </w:rPr>
          <w:instrText xml:space="preserve"> PAGEREF _Toc283819166 \h </w:instrText>
        </w:r>
        <w:r w:rsidRPr="002D4EEA">
          <w:rPr>
            <w:rFonts w:asciiTheme="minorHAnsi" w:hAnsiTheme="minorHAnsi" w:cstheme="minorHAnsi"/>
            <w:noProof/>
            <w:webHidden/>
          </w:rPr>
        </w:r>
        <w:r w:rsidRPr="002D4EEA">
          <w:rPr>
            <w:rFonts w:asciiTheme="minorHAnsi" w:hAnsiTheme="minorHAnsi" w:cstheme="minorHAnsi"/>
            <w:noProof/>
            <w:webHidden/>
          </w:rPr>
          <w:fldChar w:fldCharType="separate"/>
        </w:r>
        <w:r w:rsidR="005A1A0B">
          <w:rPr>
            <w:rFonts w:asciiTheme="minorHAnsi" w:hAnsiTheme="minorHAnsi" w:cstheme="minorHAnsi"/>
            <w:noProof/>
            <w:webHidden/>
          </w:rPr>
          <w:t>9</w:t>
        </w:r>
        <w:r w:rsidRPr="002D4EEA">
          <w:rPr>
            <w:rFonts w:asciiTheme="minorHAnsi" w:hAnsiTheme="minorHAnsi" w:cstheme="minorHAnsi"/>
            <w:noProof/>
            <w:webHidden/>
          </w:rPr>
          <w:fldChar w:fldCharType="end"/>
        </w:r>
      </w:hyperlink>
    </w:p>
    <w:p w:rsidR="00B7413F" w:rsidRPr="002D4EEA" w:rsidRDefault="000777AE">
      <w:pPr>
        <w:pStyle w:val="TableofFigures"/>
        <w:tabs>
          <w:tab w:val="right" w:leader="dot" w:pos="9350"/>
        </w:tabs>
        <w:rPr>
          <w:rFonts w:asciiTheme="minorHAnsi" w:hAnsiTheme="minorHAnsi" w:cstheme="minorHAnsi"/>
          <w:noProof/>
          <w:lang w:bidi="ar-SA"/>
        </w:rPr>
      </w:pPr>
      <w:hyperlink w:anchor="_Toc283819167" w:history="1">
        <w:r w:rsidR="00B7413F" w:rsidRPr="002D4EEA">
          <w:rPr>
            <w:rStyle w:val="Hyperlink"/>
            <w:rFonts w:asciiTheme="minorHAnsi" w:hAnsiTheme="minorHAnsi" w:cstheme="minorHAnsi"/>
            <w:noProof/>
          </w:rPr>
          <w:t>Table 2: Type of TechStat Review by Investment Lifecycle</w:t>
        </w:r>
        <w:r w:rsidR="00B7413F" w:rsidRPr="002D4EEA">
          <w:rPr>
            <w:rFonts w:asciiTheme="minorHAnsi" w:hAnsiTheme="minorHAnsi" w:cstheme="minorHAnsi"/>
            <w:noProof/>
            <w:webHidden/>
          </w:rPr>
          <w:tab/>
        </w:r>
        <w:r w:rsidRPr="002D4EEA">
          <w:rPr>
            <w:rFonts w:asciiTheme="minorHAnsi" w:hAnsiTheme="minorHAnsi" w:cstheme="minorHAnsi"/>
            <w:noProof/>
            <w:webHidden/>
          </w:rPr>
          <w:fldChar w:fldCharType="begin"/>
        </w:r>
        <w:r w:rsidR="00B7413F" w:rsidRPr="002D4EEA">
          <w:rPr>
            <w:rFonts w:asciiTheme="minorHAnsi" w:hAnsiTheme="minorHAnsi" w:cstheme="minorHAnsi"/>
            <w:noProof/>
            <w:webHidden/>
          </w:rPr>
          <w:instrText xml:space="preserve"> PAGEREF _Toc283819167 \h </w:instrText>
        </w:r>
        <w:r w:rsidRPr="002D4EEA">
          <w:rPr>
            <w:rFonts w:asciiTheme="minorHAnsi" w:hAnsiTheme="minorHAnsi" w:cstheme="minorHAnsi"/>
            <w:noProof/>
            <w:webHidden/>
          </w:rPr>
        </w:r>
        <w:r w:rsidRPr="002D4EEA">
          <w:rPr>
            <w:rFonts w:asciiTheme="minorHAnsi" w:hAnsiTheme="minorHAnsi" w:cstheme="minorHAnsi"/>
            <w:noProof/>
            <w:webHidden/>
          </w:rPr>
          <w:fldChar w:fldCharType="separate"/>
        </w:r>
        <w:r w:rsidR="005A1A0B">
          <w:rPr>
            <w:rFonts w:asciiTheme="minorHAnsi" w:hAnsiTheme="minorHAnsi" w:cstheme="minorHAnsi"/>
            <w:noProof/>
            <w:webHidden/>
          </w:rPr>
          <w:t>12</w:t>
        </w:r>
        <w:r w:rsidRPr="002D4EEA">
          <w:rPr>
            <w:rFonts w:asciiTheme="minorHAnsi" w:hAnsiTheme="minorHAnsi" w:cstheme="minorHAnsi"/>
            <w:noProof/>
            <w:webHidden/>
          </w:rPr>
          <w:fldChar w:fldCharType="end"/>
        </w:r>
      </w:hyperlink>
    </w:p>
    <w:p w:rsidR="00B7413F" w:rsidRPr="002D4EEA" w:rsidRDefault="000777AE">
      <w:pPr>
        <w:pStyle w:val="TableofFigures"/>
        <w:tabs>
          <w:tab w:val="right" w:leader="dot" w:pos="9350"/>
        </w:tabs>
        <w:rPr>
          <w:rFonts w:asciiTheme="minorHAnsi" w:hAnsiTheme="minorHAnsi" w:cstheme="minorHAnsi"/>
          <w:noProof/>
          <w:lang w:bidi="ar-SA"/>
        </w:rPr>
      </w:pPr>
      <w:hyperlink w:anchor="_Toc283819168" w:history="1">
        <w:r w:rsidR="00B7413F" w:rsidRPr="002D4EEA">
          <w:rPr>
            <w:rStyle w:val="Hyperlink"/>
            <w:rFonts w:asciiTheme="minorHAnsi" w:hAnsiTheme="minorHAnsi" w:cstheme="minorHAnsi"/>
            <w:noProof/>
          </w:rPr>
          <w:t>Table 3: Recommended Documentation Requests by Investment Lifecycle Phase</w:t>
        </w:r>
        <w:r w:rsidR="00B7413F" w:rsidRPr="002D4EEA">
          <w:rPr>
            <w:rFonts w:asciiTheme="minorHAnsi" w:hAnsiTheme="minorHAnsi" w:cstheme="minorHAnsi"/>
            <w:noProof/>
            <w:webHidden/>
          </w:rPr>
          <w:tab/>
        </w:r>
        <w:r w:rsidRPr="002D4EEA">
          <w:rPr>
            <w:rFonts w:asciiTheme="minorHAnsi" w:hAnsiTheme="minorHAnsi" w:cstheme="minorHAnsi"/>
            <w:noProof/>
            <w:webHidden/>
          </w:rPr>
          <w:fldChar w:fldCharType="begin"/>
        </w:r>
        <w:r w:rsidR="00B7413F" w:rsidRPr="002D4EEA">
          <w:rPr>
            <w:rFonts w:asciiTheme="minorHAnsi" w:hAnsiTheme="minorHAnsi" w:cstheme="minorHAnsi"/>
            <w:noProof/>
            <w:webHidden/>
          </w:rPr>
          <w:instrText xml:space="preserve"> PAGEREF _Toc283819168 \h </w:instrText>
        </w:r>
        <w:r w:rsidRPr="002D4EEA">
          <w:rPr>
            <w:rFonts w:asciiTheme="minorHAnsi" w:hAnsiTheme="minorHAnsi" w:cstheme="minorHAnsi"/>
            <w:noProof/>
            <w:webHidden/>
          </w:rPr>
        </w:r>
        <w:r w:rsidRPr="002D4EEA">
          <w:rPr>
            <w:rFonts w:asciiTheme="minorHAnsi" w:hAnsiTheme="minorHAnsi" w:cstheme="minorHAnsi"/>
            <w:noProof/>
            <w:webHidden/>
          </w:rPr>
          <w:fldChar w:fldCharType="separate"/>
        </w:r>
        <w:r w:rsidR="005A1A0B">
          <w:rPr>
            <w:rFonts w:asciiTheme="minorHAnsi" w:hAnsiTheme="minorHAnsi" w:cstheme="minorHAnsi"/>
            <w:noProof/>
            <w:webHidden/>
          </w:rPr>
          <w:t>13</w:t>
        </w:r>
        <w:r w:rsidRPr="002D4EEA">
          <w:rPr>
            <w:rFonts w:asciiTheme="minorHAnsi" w:hAnsiTheme="minorHAnsi" w:cstheme="minorHAnsi"/>
            <w:noProof/>
            <w:webHidden/>
          </w:rPr>
          <w:fldChar w:fldCharType="end"/>
        </w:r>
      </w:hyperlink>
    </w:p>
    <w:p w:rsidR="00B7413F" w:rsidRPr="002D4EEA" w:rsidRDefault="000777AE">
      <w:pPr>
        <w:pStyle w:val="TableofFigures"/>
        <w:tabs>
          <w:tab w:val="right" w:leader="dot" w:pos="9350"/>
        </w:tabs>
        <w:rPr>
          <w:rFonts w:asciiTheme="minorHAnsi" w:hAnsiTheme="minorHAnsi" w:cstheme="minorHAnsi"/>
          <w:noProof/>
          <w:lang w:bidi="ar-SA"/>
        </w:rPr>
      </w:pPr>
      <w:hyperlink w:anchor="_Toc283819169" w:history="1">
        <w:r w:rsidR="00B7413F" w:rsidRPr="002D4EEA">
          <w:rPr>
            <w:rStyle w:val="Hyperlink"/>
            <w:rFonts w:asciiTheme="minorHAnsi" w:hAnsiTheme="minorHAnsi" w:cstheme="minorHAnsi"/>
            <w:noProof/>
          </w:rPr>
          <w:t>Table 4: Recommended Investment Presentation Topics by Lifecycle Phase</w:t>
        </w:r>
        <w:r w:rsidR="00B7413F" w:rsidRPr="002D4EEA">
          <w:rPr>
            <w:rFonts w:asciiTheme="minorHAnsi" w:hAnsiTheme="minorHAnsi" w:cstheme="minorHAnsi"/>
            <w:noProof/>
            <w:webHidden/>
          </w:rPr>
          <w:tab/>
        </w:r>
        <w:r w:rsidRPr="002D4EEA">
          <w:rPr>
            <w:rFonts w:asciiTheme="minorHAnsi" w:hAnsiTheme="minorHAnsi" w:cstheme="minorHAnsi"/>
            <w:noProof/>
            <w:webHidden/>
          </w:rPr>
          <w:fldChar w:fldCharType="begin"/>
        </w:r>
        <w:r w:rsidR="00B7413F" w:rsidRPr="002D4EEA">
          <w:rPr>
            <w:rFonts w:asciiTheme="minorHAnsi" w:hAnsiTheme="minorHAnsi" w:cstheme="minorHAnsi"/>
            <w:noProof/>
            <w:webHidden/>
          </w:rPr>
          <w:instrText xml:space="preserve"> PAGEREF _Toc283819169 \h </w:instrText>
        </w:r>
        <w:r w:rsidRPr="002D4EEA">
          <w:rPr>
            <w:rFonts w:asciiTheme="minorHAnsi" w:hAnsiTheme="minorHAnsi" w:cstheme="minorHAnsi"/>
            <w:noProof/>
            <w:webHidden/>
          </w:rPr>
        </w:r>
        <w:r w:rsidRPr="002D4EEA">
          <w:rPr>
            <w:rFonts w:asciiTheme="minorHAnsi" w:hAnsiTheme="minorHAnsi" w:cstheme="minorHAnsi"/>
            <w:noProof/>
            <w:webHidden/>
          </w:rPr>
          <w:fldChar w:fldCharType="separate"/>
        </w:r>
        <w:r w:rsidR="005A1A0B">
          <w:rPr>
            <w:rFonts w:asciiTheme="minorHAnsi" w:hAnsiTheme="minorHAnsi" w:cstheme="minorHAnsi"/>
            <w:noProof/>
            <w:webHidden/>
          </w:rPr>
          <w:t>16</w:t>
        </w:r>
        <w:r w:rsidRPr="002D4EEA">
          <w:rPr>
            <w:rFonts w:asciiTheme="minorHAnsi" w:hAnsiTheme="minorHAnsi" w:cstheme="minorHAnsi"/>
            <w:noProof/>
            <w:webHidden/>
          </w:rPr>
          <w:fldChar w:fldCharType="end"/>
        </w:r>
      </w:hyperlink>
    </w:p>
    <w:p w:rsidR="00555BE3" w:rsidRPr="002D4EEA" w:rsidRDefault="000777AE" w:rsidP="00480F97">
      <w:pPr>
        <w:rPr>
          <w:rFonts w:asciiTheme="minorHAnsi" w:hAnsiTheme="minorHAnsi" w:cstheme="minorHAnsi"/>
          <w:b/>
          <w:sz w:val="32"/>
        </w:rPr>
      </w:pPr>
      <w:r w:rsidRPr="002D4EEA">
        <w:rPr>
          <w:rFonts w:asciiTheme="minorHAnsi" w:hAnsiTheme="minorHAnsi" w:cstheme="minorHAnsi"/>
          <w:b/>
          <w:sz w:val="32"/>
        </w:rPr>
        <w:fldChar w:fldCharType="end"/>
      </w:r>
      <w:r w:rsidR="00555BE3" w:rsidRPr="002D4EEA">
        <w:rPr>
          <w:rFonts w:asciiTheme="minorHAnsi" w:hAnsiTheme="minorHAnsi" w:cstheme="minorHAnsi"/>
          <w:b/>
          <w:sz w:val="32"/>
        </w:rPr>
        <w:br w:type="page"/>
      </w:r>
    </w:p>
    <w:p w:rsidR="008A6FE3" w:rsidRPr="002D4EEA" w:rsidRDefault="008A6FE3" w:rsidP="008A6FE3">
      <w:pPr>
        <w:pStyle w:val="Heading1"/>
        <w:rPr>
          <w:rFonts w:asciiTheme="minorHAnsi" w:hAnsiTheme="minorHAnsi" w:cstheme="minorHAnsi"/>
        </w:rPr>
      </w:pPr>
      <w:bookmarkStart w:id="0" w:name="_Toc283973746"/>
      <w:bookmarkStart w:id="1" w:name="_Toc281294843"/>
      <w:bookmarkStart w:id="2" w:name="_Toc281983892"/>
      <w:r w:rsidRPr="002D4EEA">
        <w:rPr>
          <w:rFonts w:asciiTheme="minorHAnsi" w:hAnsiTheme="minorHAnsi" w:cstheme="minorHAnsi"/>
        </w:rPr>
        <w:lastRenderedPageBreak/>
        <w:t>How to Use this Guide</w:t>
      </w:r>
      <w:bookmarkEnd w:id="0"/>
    </w:p>
    <w:p w:rsidR="008A6FE3" w:rsidRPr="002D4EEA" w:rsidRDefault="008A6FE3" w:rsidP="007C6B5B">
      <w:pPr>
        <w:rPr>
          <w:rFonts w:asciiTheme="minorHAnsi" w:hAnsiTheme="minorHAnsi" w:cstheme="minorHAnsi"/>
        </w:rPr>
      </w:pPr>
      <w:r w:rsidRPr="002D4EEA">
        <w:rPr>
          <w:rFonts w:asciiTheme="minorHAnsi" w:hAnsiTheme="minorHAnsi" w:cstheme="minorHAnsi"/>
        </w:rPr>
        <w:t xml:space="preserve">This guide is written to support TechStat implementation at &lt;&lt;Insert Agency </w:t>
      </w:r>
      <w:r w:rsidR="005D07D9">
        <w:rPr>
          <w:rFonts w:asciiTheme="minorHAnsi" w:hAnsiTheme="minorHAnsi" w:cstheme="minorHAnsi"/>
        </w:rPr>
        <w:t>N</w:t>
      </w:r>
      <w:r w:rsidRPr="002D4EEA">
        <w:rPr>
          <w:rFonts w:asciiTheme="minorHAnsi" w:hAnsiTheme="minorHAnsi" w:cstheme="minorHAnsi"/>
        </w:rPr>
        <w:t>ame&gt;&gt;.  The guidance was created based on the implementation of TechStat at the Office of Management and Budget; however, it contains very specific guidance on process, procedures and responsibilities at &lt;&lt;Insert Agency Name&gt;&gt;.  This guide does not describe processes or actions to be taken at other agencies or at the Office of Management and Budget.  Please contact &lt;&lt;Insert agency TechStat Management contact information&gt;&gt; should you have any questions related to this document.</w:t>
      </w:r>
    </w:p>
    <w:p w:rsidR="001D1885" w:rsidRDefault="001D1885" w:rsidP="007C6B5B">
      <w:pPr>
        <w:pStyle w:val="Heading6"/>
        <w:rPr>
          <w:rFonts w:asciiTheme="minorHAnsi" w:hAnsiTheme="minorHAnsi" w:cstheme="minorHAnsi"/>
        </w:rPr>
      </w:pPr>
    </w:p>
    <w:p w:rsidR="008334E1" w:rsidRPr="002D4EEA" w:rsidRDefault="008334E1" w:rsidP="007C6B5B">
      <w:pPr>
        <w:pStyle w:val="Heading6"/>
        <w:rPr>
          <w:rFonts w:asciiTheme="minorHAnsi" w:hAnsiTheme="minorHAnsi" w:cstheme="minorHAnsi"/>
        </w:rPr>
      </w:pPr>
      <w:r w:rsidRPr="002D4EEA">
        <w:rPr>
          <w:rFonts w:asciiTheme="minorHAnsi" w:hAnsiTheme="minorHAnsi" w:cstheme="minorHAnsi"/>
        </w:rPr>
        <w:t xml:space="preserve">&lt;&lt;&lt;Please Note: </w:t>
      </w:r>
      <w:r w:rsidR="00DC635D" w:rsidRPr="002D4EEA">
        <w:rPr>
          <w:rFonts w:asciiTheme="minorHAnsi" w:hAnsiTheme="minorHAnsi" w:cstheme="minorHAnsi"/>
        </w:rPr>
        <w:t>Agency officials are expected to tailor this guide</w:t>
      </w:r>
      <w:r w:rsidR="004B3BF4" w:rsidRPr="002D4EEA">
        <w:rPr>
          <w:rFonts w:asciiTheme="minorHAnsi" w:hAnsiTheme="minorHAnsi" w:cstheme="minorHAnsi"/>
        </w:rPr>
        <w:t xml:space="preserve"> and related toolkit materials </w:t>
      </w:r>
      <w:r w:rsidR="00DC635D" w:rsidRPr="002D4EEA">
        <w:rPr>
          <w:rFonts w:asciiTheme="minorHAnsi" w:hAnsiTheme="minorHAnsi" w:cstheme="minorHAnsi"/>
        </w:rPr>
        <w:t>as needed in order to successfully apply the TechStat tool and concepts within their agency’s ex</w:t>
      </w:r>
      <w:r w:rsidR="0093296F" w:rsidRPr="002D4EEA">
        <w:rPr>
          <w:rFonts w:asciiTheme="minorHAnsi" w:hAnsiTheme="minorHAnsi" w:cstheme="minorHAnsi"/>
        </w:rPr>
        <w:t>isting organizational structure.</w:t>
      </w:r>
      <w:r w:rsidR="00DC635D" w:rsidRPr="002D4EEA">
        <w:rPr>
          <w:rFonts w:asciiTheme="minorHAnsi" w:hAnsiTheme="minorHAnsi" w:cstheme="minorHAnsi"/>
        </w:rPr>
        <w:t xml:space="preserve">  </w:t>
      </w:r>
      <w:r w:rsidR="00917167" w:rsidRPr="002D4EEA">
        <w:rPr>
          <w:rFonts w:asciiTheme="minorHAnsi" w:hAnsiTheme="minorHAnsi" w:cstheme="minorHAnsi"/>
        </w:rPr>
        <w:t>The</w:t>
      </w:r>
      <w:r w:rsidR="00DC635D" w:rsidRPr="002D4EEA">
        <w:rPr>
          <w:rFonts w:asciiTheme="minorHAnsi" w:hAnsiTheme="minorHAnsi" w:cstheme="minorHAnsi"/>
        </w:rPr>
        <w:t xml:space="preserve"> guide template acknowledges </w:t>
      </w:r>
      <w:r w:rsidR="00125B29">
        <w:rPr>
          <w:rFonts w:asciiTheme="minorHAnsi" w:hAnsiTheme="minorHAnsi" w:cstheme="minorHAnsi"/>
        </w:rPr>
        <w:t>the</w:t>
      </w:r>
      <w:r w:rsidR="00DC635D" w:rsidRPr="002D4EEA">
        <w:rPr>
          <w:rFonts w:asciiTheme="minorHAnsi" w:hAnsiTheme="minorHAnsi" w:cstheme="minorHAnsi"/>
        </w:rPr>
        <w:t xml:space="preserve"> potential for agency adaptation by referring to roles like the TechStat Team, CIO, and Investment Review Board (IRB) </w:t>
      </w:r>
      <w:r w:rsidR="00974154" w:rsidRPr="002D4EEA">
        <w:rPr>
          <w:rFonts w:asciiTheme="minorHAnsi" w:hAnsiTheme="minorHAnsi" w:cstheme="minorHAnsi"/>
        </w:rPr>
        <w:t>generically; these terms will require further definition by each agency</w:t>
      </w:r>
      <w:r w:rsidR="00DC635D" w:rsidRPr="002D4EEA">
        <w:rPr>
          <w:rFonts w:asciiTheme="minorHAnsi" w:hAnsiTheme="minorHAnsi" w:cstheme="minorHAnsi"/>
        </w:rPr>
        <w:t>.  In many cases, the best implementation of TechStat will be as a type of meeting conducte</w:t>
      </w:r>
      <w:r w:rsidR="00974154" w:rsidRPr="002D4EEA">
        <w:rPr>
          <w:rFonts w:asciiTheme="minorHAnsi" w:hAnsiTheme="minorHAnsi" w:cstheme="minorHAnsi"/>
        </w:rPr>
        <w:t xml:space="preserve">d by and for the IRB, in close collaboration with the CIO, with the assistance of a TechStat Team as outlined in this template.  </w:t>
      </w:r>
      <w:r w:rsidR="00917167" w:rsidRPr="002D4EEA">
        <w:rPr>
          <w:rFonts w:asciiTheme="minorHAnsi" w:hAnsiTheme="minorHAnsi" w:cstheme="minorHAnsi"/>
        </w:rPr>
        <w:t>Because the TechStat model represents a change from “business as usual</w:t>
      </w:r>
      <w:r w:rsidR="001D3A09" w:rsidRPr="002D4EEA">
        <w:rPr>
          <w:rFonts w:asciiTheme="minorHAnsi" w:hAnsiTheme="minorHAnsi" w:cstheme="minorHAnsi"/>
        </w:rPr>
        <w:t>,</w:t>
      </w:r>
      <w:r w:rsidR="00917167" w:rsidRPr="002D4EEA">
        <w:rPr>
          <w:rFonts w:asciiTheme="minorHAnsi" w:hAnsiTheme="minorHAnsi" w:cstheme="minorHAnsi"/>
        </w:rPr>
        <w:t>” its success depends on demonstrated leadership from</w:t>
      </w:r>
      <w:r w:rsidR="004B3BF4" w:rsidRPr="002D4EEA">
        <w:rPr>
          <w:rFonts w:asciiTheme="minorHAnsi" w:hAnsiTheme="minorHAnsi" w:cstheme="minorHAnsi"/>
        </w:rPr>
        <w:t xml:space="preserve"> agency officials at all levels.  </w:t>
      </w:r>
      <w:r w:rsidR="002400DE" w:rsidRPr="002D4EEA">
        <w:rPr>
          <w:rFonts w:asciiTheme="minorHAnsi" w:hAnsiTheme="minorHAnsi" w:cstheme="minorHAnsi"/>
        </w:rPr>
        <w:t>E</w:t>
      </w:r>
      <w:r w:rsidR="001D1885">
        <w:rPr>
          <w:rFonts w:asciiTheme="minorHAnsi" w:hAnsiTheme="minorHAnsi" w:cstheme="minorHAnsi"/>
        </w:rPr>
        <w:t>-</w:t>
      </w:r>
      <w:r w:rsidRPr="002D4EEA">
        <w:rPr>
          <w:rFonts w:asciiTheme="minorHAnsi" w:hAnsiTheme="minorHAnsi" w:cstheme="minorHAnsi"/>
        </w:rPr>
        <w:t xml:space="preserve">Gov </w:t>
      </w:r>
      <w:r w:rsidR="004B3BF4" w:rsidRPr="002D4EEA">
        <w:rPr>
          <w:rFonts w:asciiTheme="minorHAnsi" w:hAnsiTheme="minorHAnsi" w:cstheme="minorHAnsi"/>
        </w:rPr>
        <w:t xml:space="preserve">analysts and the TechStat Toolkit (available at </w:t>
      </w:r>
      <w:hyperlink r:id="rId8" w:tooltip="CIO Website" w:history="1">
        <w:r w:rsidR="00B7413F" w:rsidRPr="002D4EEA">
          <w:rPr>
            <w:rStyle w:val="Hyperlink"/>
            <w:rFonts w:asciiTheme="minorHAnsi" w:hAnsiTheme="minorHAnsi" w:cstheme="minorHAnsi"/>
          </w:rPr>
          <w:t>http://www.cio.gov/TechStat</w:t>
        </w:r>
      </w:hyperlink>
      <w:r w:rsidR="004B3BF4" w:rsidRPr="002D4EEA">
        <w:rPr>
          <w:rFonts w:asciiTheme="minorHAnsi" w:hAnsiTheme="minorHAnsi" w:cstheme="minorHAnsi"/>
        </w:rPr>
        <w:t>)</w:t>
      </w:r>
      <w:r w:rsidR="00B7413F" w:rsidRPr="002D4EEA">
        <w:rPr>
          <w:rFonts w:asciiTheme="minorHAnsi" w:hAnsiTheme="minorHAnsi" w:cstheme="minorHAnsi"/>
        </w:rPr>
        <w:t xml:space="preserve"> </w:t>
      </w:r>
      <w:r w:rsidR="004B3BF4" w:rsidRPr="002D4EEA">
        <w:rPr>
          <w:rFonts w:asciiTheme="minorHAnsi" w:hAnsiTheme="minorHAnsi" w:cstheme="minorHAnsi"/>
        </w:rPr>
        <w:t xml:space="preserve">will </w:t>
      </w:r>
      <w:r w:rsidRPr="002D4EEA">
        <w:rPr>
          <w:rFonts w:asciiTheme="minorHAnsi" w:hAnsiTheme="minorHAnsi" w:cstheme="minorHAnsi"/>
        </w:rPr>
        <w:t xml:space="preserve">empower agencies to </w:t>
      </w:r>
      <w:r w:rsidR="00917167" w:rsidRPr="002D4EEA">
        <w:rPr>
          <w:rFonts w:asciiTheme="minorHAnsi" w:hAnsiTheme="minorHAnsi" w:cstheme="minorHAnsi"/>
        </w:rPr>
        <w:t xml:space="preserve">rapidly </w:t>
      </w:r>
      <w:r w:rsidRPr="002D4EEA">
        <w:rPr>
          <w:rFonts w:asciiTheme="minorHAnsi" w:hAnsiTheme="minorHAnsi" w:cstheme="minorHAnsi"/>
        </w:rPr>
        <w:t>operationalize this accountability tool. &gt;&gt;&gt;</w:t>
      </w:r>
    </w:p>
    <w:p w:rsidR="0041690B" w:rsidRPr="002D4EEA" w:rsidRDefault="0041690B" w:rsidP="007C6B5B">
      <w:pPr>
        <w:rPr>
          <w:rFonts w:asciiTheme="minorHAnsi" w:hAnsiTheme="minorHAnsi" w:cstheme="minorHAnsi"/>
          <w:i/>
        </w:rPr>
      </w:pPr>
    </w:p>
    <w:p w:rsidR="008A6FE3" w:rsidRPr="002D4EEA" w:rsidRDefault="008A6FE3">
      <w:pPr>
        <w:jc w:val="left"/>
        <w:rPr>
          <w:rFonts w:asciiTheme="minorHAnsi" w:eastAsiaTheme="majorEastAsia" w:hAnsiTheme="minorHAnsi" w:cstheme="minorHAnsi"/>
          <w:b/>
          <w:bCs/>
          <w:color w:val="0B5294" w:themeColor="accent1" w:themeShade="BF"/>
          <w:sz w:val="28"/>
          <w:szCs w:val="28"/>
        </w:rPr>
      </w:pPr>
      <w:r w:rsidRPr="002D4EEA">
        <w:rPr>
          <w:rFonts w:asciiTheme="minorHAnsi" w:hAnsiTheme="minorHAnsi" w:cstheme="minorHAnsi"/>
        </w:rPr>
        <w:br w:type="page"/>
      </w:r>
    </w:p>
    <w:p w:rsidR="00555BE3" w:rsidRPr="002D4EEA" w:rsidRDefault="00555BE3" w:rsidP="00555BE3">
      <w:pPr>
        <w:pStyle w:val="Heading1"/>
        <w:rPr>
          <w:rFonts w:asciiTheme="minorHAnsi" w:hAnsiTheme="minorHAnsi" w:cstheme="minorHAnsi"/>
        </w:rPr>
      </w:pPr>
      <w:bookmarkStart w:id="3" w:name="_Toc283973747"/>
      <w:r w:rsidRPr="002D4EEA">
        <w:rPr>
          <w:rFonts w:asciiTheme="minorHAnsi" w:hAnsiTheme="minorHAnsi" w:cstheme="minorHAnsi"/>
        </w:rPr>
        <w:lastRenderedPageBreak/>
        <w:t>What is TechStat?</w:t>
      </w:r>
      <w:bookmarkEnd w:id="1"/>
      <w:bookmarkEnd w:id="2"/>
      <w:bookmarkEnd w:id="3"/>
    </w:p>
    <w:p w:rsidR="00F93BBD" w:rsidRPr="002D4EEA" w:rsidRDefault="000777AE" w:rsidP="00555BE3">
      <w:pPr>
        <w:pStyle w:val="Heading2"/>
        <w:rPr>
          <w:rFonts w:asciiTheme="minorHAnsi" w:hAnsiTheme="minorHAnsi" w:cstheme="minorHAnsi"/>
        </w:rPr>
      </w:pPr>
      <w:bookmarkStart w:id="4" w:name="_Toc281294844"/>
      <w:bookmarkStart w:id="5" w:name="_Toc281983893"/>
      <w:bookmarkStart w:id="6" w:name="_Toc283973748"/>
      <w:r>
        <w:rPr>
          <w:rFonts w:asciiTheme="minorHAnsi" w:hAnsiTheme="minorHAnsi" w:cstheme="minorHAnsi"/>
          <w:noProof/>
          <w:lang w:bidi="ar-SA"/>
        </w:rPr>
        <w:pict>
          <v:group id="Group 6" o:spid="_x0000_s1027" style="position:absolute;left:0;text-align:left;margin-left:258.7pt;margin-top:3.75pt;width:233.25pt;height:361.7pt;z-index:-251654144" coordsize="29622,45935" wrapcoords="-69 -45 -69 21600 695 22093 22433 22093 22433 538 21669 -45 -69 -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">
            <v:rect id="Rectangle 21" o:spid="_x0000_s1028" style="position:absolute;width:29622;height:4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i+ZMIA&#10;AADaAAAADwAAAGRycy9kb3ducmV2LnhtbESPT4vCMBTE7wt+h/AEb9t0VWTpGmUVFE+C7V68PZvX&#10;P2vzUpqo9dsbQfA4zMxvmPmyN424Uudqywq+ohgEcW51zaWCv2zz+Q3CeWSNjWVScCcHy8XgY46J&#10;tjc+0DX1pQgQdgkqqLxvEyldXpFBF9mWOHiF7Qz6ILtS6g5vAW4aOY7jmTRYc1iosKV1Rfk5vRgF&#10;OFkfx/E2++dpetrZ/aqg7FwoNRr2vz8gPPX+HX61d1rBFJ5Xw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mL5kwgAAANoAAAAPAAAAAAAAAAAAAAAAAJgCAABkcnMvZG93&#10;bnJldi54bWxQSwUGAAAAAAQABAD1AAAAhwMAAAAA&#10;" fillcolor="#d8d8d8 [2732]" strokecolor="#dbf5f9 [3214]">
              <v:shadow on="t" opacity=".5" offset="9pt,9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TechStat Session with Federal CIO Vivek Kundra&#10;G:\TechStat\Jan13 EPA FSMP\Photos\TechIT_lo-1462.jpg" style="position:absolute;left:2020;top:26368;width:26475;height:172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ODtO+AAAA2gAAAA8AAABkcnMvZG93bnJldi54bWxET02LwjAQvQv+hzDC3jTVgyvVKCKIehGs&#10;HjyOzdgWm0lJonb99UZY8DQ83ufMFq2pxYOcrywrGA4SEMS51RUXCk7HdX8CwgdkjbVlUvBHHhbz&#10;bmeGqbZPPtAjC4WIIexTVFCG0KRS+rwkg35gG+LIXa0zGCJ0hdQOnzHc1HKUJGNpsOLYUGJDq5Ly&#10;W3Y3Cu7F/jLZaW02fHqds0S72/L3otRPr11OQQRqw1f8797qOB8+r3yunL8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PODtO+AAAA2gAAAA8AAAAAAAAAAAAAAAAAnwIAAGRy&#10;cy9kb3ducmV2LnhtbFBLBQYAAAAABAAEAPcAAACKAwAAAAA=&#10;" filled="t" fillcolor="#ededed" stroked="t" strokecolor="white" strokeweight="7pt">
              <v:stroke endcap="square"/>
              <v:imagedata r:id="rId9" o:title="TechIT_lo-1462" croptop="3354f" cropbottom="10321f" cropleft="3339f" cropright="2827f"/>
              <v:shadow on="t" color="black" opacity="26214f" origin="-.5,-.5" offset="0,.5mm"/>
              <v:path arrowok="t"/>
            </v:shape>
            <v:shapetype id="_x0000_t202" coordsize="21600,21600" o:spt="202" path="m,l,21600r21600,l21600,xe">
              <v:stroke joinstyle="miter"/>
              <v:path gradientshapeok="t" o:connecttype="rect"/>
            </v:shapetype>
            <v:shape id="Text Box 22" o:spid="_x0000_s1030" type="#_x0000_t202" style="position:absolute;left:1488;top:1701;width:26670;height:22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QTcQA&#10;AADaAAAADwAAAGRycy9kb3ducmV2LnhtbESP0WrCQBRE3wX/YbmCb7qpbSXErKJCUWgRtf2Aa/Y2&#10;CWbvhuwa03x9t1DwcZiZM0y66kwlWmpcaVnB0zQCQZxZXXKu4OvzbRKDcB5ZY2WZFPyQg9VyOEgx&#10;0fbOJ2rPPhcBwi5BBYX3dSKlywoy6Ka2Jg7et20M+iCbXOoG7wFuKjmLork0WHJYKLCmbUHZ9Xwz&#10;CranuD9cPjb9zL/Qe7u79sfnY6/UeNStFyA8df4R/m/vtYJX+LsSb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4UE3EAAAA2gAAAA8AAAAAAAAAAAAAAAAAmAIAAGRycy9k&#10;b3ducmV2LnhtbFBLBQYAAAAABAAEAPUAAACJAwAAAAA=&#10;" fillcolor="#d8d8d8 [2732]" stroked="f" strokecolor="#7f7f7f [1612]">
              <v:stroke dashstyle="dash"/>
              <v:shadow opacity=".5"/>
              <v:textbox>
                <w:txbxContent>
                  <w:p w:rsidR="00F546F5" w:rsidRPr="009756A3" w:rsidRDefault="00F546F5" w:rsidP="003A5B1F">
                    <w:pPr>
                      <w:pStyle w:val="Title"/>
                      <w:pBdr>
                        <w:bottom w:val="single" w:sz="8" w:space="4" w:color="D9D9D9" w:themeColor="background1" w:themeShade="D9"/>
                      </w:pBdr>
                      <w:spacing w:after="0" w:line="276" w:lineRule="auto"/>
                      <w:rPr>
                        <w:rFonts w:asciiTheme="minorHAnsi" w:hAnsiTheme="minorHAnsi" w:cstheme="minorHAnsi"/>
                        <w:b/>
                        <w:color w:val="auto"/>
                        <w:sz w:val="22"/>
                        <w:szCs w:val="22"/>
                      </w:rPr>
                    </w:pPr>
                    <w:r w:rsidRPr="009756A3">
                      <w:rPr>
                        <w:rFonts w:asciiTheme="minorHAnsi" w:hAnsiTheme="minorHAnsi" w:cstheme="minorHAnsi"/>
                        <w:b/>
                        <w:color w:val="auto"/>
                        <w:sz w:val="22"/>
                        <w:szCs w:val="22"/>
                      </w:rPr>
                      <w:t>What is TechStat?</w:t>
                    </w:r>
                  </w:p>
                  <w:p w:rsidR="00F546F5" w:rsidRDefault="00F546F5" w:rsidP="00905F10">
                    <w:pPr>
                      <w:pStyle w:val="ListParagraph"/>
                      <w:numPr>
                        <w:ilvl w:val="0"/>
                        <w:numId w:val="1"/>
                      </w:numPr>
                      <w:spacing w:after="120" w:line="240" w:lineRule="auto"/>
                      <w:ind w:left="274" w:hanging="274"/>
                      <w:contextualSpacing w:val="0"/>
                      <w:jc w:val="left"/>
                      <w:rPr>
                        <w:rFonts w:asciiTheme="minorHAnsi" w:hAnsiTheme="minorHAnsi" w:cstheme="minorHAnsi"/>
                      </w:rPr>
                    </w:pPr>
                    <w:r w:rsidRPr="00905F10">
                      <w:rPr>
                        <w:rFonts w:asciiTheme="minorHAnsi" w:hAnsiTheme="minorHAnsi" w:cstheme="minorHAnsi"/>
                      </w:rPr>
                      <w:t>Face-to-face, evidence-based accountability reviews of IT programs</w:t>
                    </w:r>
                  </w:p>
                  <w:p w:rsidR="00F546F5" w:rsidRDefault="00F546F5" w:rsidP="00905F10">
                    <w:pPr>
                      <w:pStyle w:val="ListParagraph"/>
                      <w:numPr>
                        <w:ilvl w:val="0"/>
                        <w:numId w:val="1"/>
                      </w:numPr>
                      <w:spacing w:after="120" w:line="240" w:lineRule="auto"/>
                      <w:ind w:left="274" w:hanging="274"/>
                      <w:contextualSpacing w:val="0"/>
                      <w:jc w:val="left"/>
                      <w:rPr>
                        <w:rFonts w:asciiTheme="minorHAnsi" w:hAnsiTheme="minorHAnsi" w:cstheme="minorHAnsi"/>
                      </w:rPr>
                    </w:pPr>
                    <w:r w:rsidRPr="00905F10">
                      <w:rPr>
                        <w:rFonts w:asciiTheme="minorHAnsi" w:hAnsiTheme="minorHAnsi" w:cstheme="minorHAnsi"/>
                      </w:rPr>
                      <w:t>Results in concrete actions to address weaknesses</w:t>
                    </w:r>
                  </w:p>
                  <w:p w:rsidR="00F546F5" w:rsidRDefault="00F546F5" w:rsidP="00905F10">
                    <w:pPr>
                      <w:pStyle w:val="ListParagraph"/>
                      <w:numPr>
                        <w:ilvl w:val="0"/>
                        <w:numId w:val="1"/>
                      </w:numPr>
                      <w:spacing w:after="120" w:line="240" w:lineRule="auto"/>
                      <w:ind w:left="274" w:hanging="274"/>
                      <w:contextualSpacing w:val="0"/>
                      <w:jc w:val="left"/>
                      <w:rPr>
                        <w:rFonts w:asciiTheme="minorHAnsi" w:hAnsiTheme="minorHAnsi" w:cstheme="minorHAnsi"/>
                      </w:rPr>
                    </w:pPr>
                    <w:r w:rsidRPr="00905F10">
                      <w:rPr>
                        <w:rFonts w:asciiTheme="minorHAnsi" w:hAnsiTheme="minorHAnsi" w:cstheme="minorHAnsi"/>
                      </w:rPr>
                      <w:t>Reduce wasteful spending by turning around troubled programs and terminating failed programs sooner</w:t>
                    </w:r>
                  </w:p>
                  <w:p w:rsidR="00F546F5" w:rsidRPr="00905F10" w:rsidRDefault="00F546F5" w:rsidP="00905F10">
                    <w:pPr>
                      <w:pStyle w:val="ListParagraph"/>
                      <w:numPr>
                        <w:ilvl w:val="0"/>
                        <w:numId w:val="1"/>
                      </w:numPr>
                      <w:spacing w:after="120" w:line="240" w:lineRule="auto"/>
                      <w:ind w:left="274" w:hanging="274"/>
                      <w:contextualSpacing w:val="0"/>
                      <w:jc w:val="left"/>
                      <w:rPr>
                        <w:rFonts w:asciiTheme="minorHAnsi" w:hAnsiTheme="minorHAnsi" w:cstheme="minorHAnsi"/>
                      </w:rPr>
                    </w:pPr>
                    <w:r w:rsidRPr="00905F10">
                      <w:rPr>
                        <w:rFonts w:asciiTheme="minorHAnsi" w:hAnsiTheme="minorHAnsi" w:cstheme="minorHAnsi"/>
                      </w:rPr>
                      <w:t>Forum for identifying lessons learned to better manage Federal IT investments</w:t>
                    </w:r>
                  </w:p>
                </w:txbxContent>
              </v:textbox>
            </v:shape>
            <w10:wrap type="tight"/>
          </v:group>
        </w:pict>
      </w:r>
      <w:r w:rsidR="00F93BBD" w:rsidRPr="002D4EEA">
        <w:rPr>
          <w:rFonts w:asciiTheme="minorHAnsi" w:hAnsiTheme="minorHAnsi" w:cstheme="minorHAnsi"/>
        </w:rPr>
        <w:t>The Challenge</w:t>
      </w:r>
      <w:bookmarkEnd w:id="4"/>
      <w:bookmarkEnd w:id="5"/>
      <w:bookmarkEnd w:id="6"/>
    </w:p>
    <w:p w:rsidR="0076506E" w:rsidRPr="002D4EEA" w:rsidRDefault="0076506E" w:rsidP="00480F97">
      <w:pPr>
        <w:rPr>
          <w:rFonts w:asciiTheme="minorHAnsi" w:hAnsiTheme="minorHAnsi" w:cstheme="minorHAnsi"/>
        </w:rPr>
      </w:pPr>
      <w:r w:rsidRPr="002D4EEA">
        <w:rPr>
          <w:rFonts w:asciiTheme="minorHAnsi" w:hAnsiTheme="minorHAnsi" w:cstheme="minorHAnsi"/>
        </w:rPr>
        <w:t>The Federal government invests approximately $80 billion per year in information technology (IT). Yet far too often, these investments fail to deliver on their plans without adequate intervention or warning, resulting in billions of wasted taxpayer dollars. We must change the way Washington works when it comes to IT.</w:t>
      </w:r>
    </w:p>
    <w:p w:rsidR="00F93BBD" w:rsidRPr="002D4EEA" w:rsidRDefault="00F93BBD" w:rsidP="00555BE3">
      <w:pPr>
        <w:pStyle w:val="Heading2"/>
        <w:rPr>
          <w:rFonts w:asciiTheme="minorHAnsi" w:hAnsiTheme="minorHAnsi" w:cstheme="minorHAnsi"/>
        </w:rPr>
      </w:pPr>
      <w:bookmarkStart w:id="7" w:name="_Toc281294845"/>
      <w:bookmarkStart w:id="8" w:name="_Toc281983894"/>
      <w:bookmarkStart w:id="9" w:name="_Toc283973749"/>
      <w:r w:rsidRPr="002D4EEA">
        <w:rPr>
          <w:rFonts w:asciiTheme="minorHAnsi" w:hAnsiTheme="minorHAnsi" w:cstheme="minorHAnsi"/>
        </w:rPr>
        <w:t>The Solution</w:t>
      </w:r>
      <w:bookmarkEnd w:id="7"/>
      <w:bookmarkEnd w:id="8"/>
      <w:bookmarkEnd w:id="9"/>
    </w:p>
    <w:p w:rsidR="0076506E" w:rsidRPr="002D4EEA" w:rsidRDefault="002B26BE" w:rsidP="00480F97">
      <w:pPr>
        <w:rPr>
          <w:rFonts w:asciiTheme="minorHAnsi" w:hAnsiTheme="minorHAnsi" w:cstheme="minorHAnsi"/>
          <w:noProof/>
        </w:rPr>
      </w:pPr>
      <w:r w:rsidRPr="002D4EEA">
        <w:rPr>
          <w:rFonts w:asciiTheme="minorHAnsi" w:hAnsiTheme="minorHAnsi" w:cstheme="minorHAnsi"/>
          <w:noProof/>
        </w:rPr>
        <w:t>O</w:t>
      </w:r>
      <w:r w:rsidR="0076506E" w:rsidRPr="002D4EEA">
        <w:rPr>
          <w:rFonts w:asciiTheme="minorHAnsi" w:hAnsiTheme="minorHAnsi" w:cstheme="minorHAnsi"/>
          <w:noProof/>
        </w:rPr>
        <w:t xml:space="preserve">n June 30, 2009, the Federal Chief Information Officer (CIO) launched the </w:t>
      </w:r>
      <w:r w:rsidR="006268ED">
        <w:rPr>
          <w:rFonts w:asciiTheme="minorHAnsi" w:hAnsiTheme="minorHAnsi" w:cstheme="minorHAnsi"/>
          <w:noProof/>
        </w:rPr>
        <w:t>IT Dashboard</w:t>
      </w:r>
      <w:r w:rsidR="0076506E" w:rsidRPr="002D4EEA">
        <w:rPr>
          <w:rFonts w:asciiTheme="minorHAnsi" w:hAnsiTheme="minorHAnsi" w:cstheme="minorHAnsi"/>
          <w:noProof/>
        </w:rPr>
        <w:t xml:space="preserve">, which allows the American people to monitor IT investments across the </w:t>
      </w:r>
      <w:bookmarkStart w:id="10" w:name="_GoBack"/>
      <w:bookmarkEnd w:id="10"/>
      <w:r w:rsidR="0076506E" w:rsidRPr="002D4EEA">
        <w:rPr>
          <w:rFonts w:asciiTheme="minorHAnsi" w:hAnsiTheme="minorHAnsi" w:cstheme="minorHAnsi"/>
          <w:noProof/>
        </w:rPr>
        <w:t>Federal government. If a program is over budget or behind schedule, the IT Dashboard tells you that, and by how much. The IT Dashboard also provides contact information for the person responsible, the agency CIO, and allows the public to provide feedback.</w:t>
      </w:r>
    </w:p>
    <w:p w:rsidR="0076506E" w:rsidRPr="002D4EEA" w:rsidRDefault="0076506E" w:rsidP="00480F97">
      <w:pPr>
        <w:rPr>
          <w:rFonts w:asciiTheme="minorHAnsi" w:hAnsiTheme="minorHAnsi" w:cstheme="minorHAnsi"/>
        </w:rPr>
      </w:pPr>
      <w:r w:rsidRPr="002D4EEA">
        <w:rPr>
          <w:rFonts w:asciiTheme="minorHAnsi" w:hAnsiTheme="minorHAnsi" w:cstheme="minorHAnsi"/>
          <w:noProof/>
        </w:rPr>
        <w:t xml:space="preserve">However, it is not enough to simply shine a light on IT programs and hope results follow. As the President said in his inaugural speech “those of us who manage the public's dollars will be held to account, to spend wisely, reform bad habits, and do our business in the light of day, because only then can we restore the vital trust between a people and their government.” Following the President’s lead, on January 13, 2010 the Federal CIO held the first TechStat Accountability Session (or more simply, TechStat). A TechStat is a face-to-face, evidence-based review of an IT program, undertaken with  agency leadership, powered by the IT Dashboard. </w:t>
      </w:r>
      <w:r w:rsidRPr="002D4EEA">
        <w:rPr>
          <w:rFonts w:asciiTheme="minorHAnsi" w:hAnsiTheme="minorHAnsi" w:cstheme="minorHAnsi"/>
        </w:rPr>
        <w:t>In each TechStat session, the team works together to carefully examine program data, with a focus on problem solving that will lead to concrete action to improve overall performance.</w:t>
      </w:r>
    </w:p>
    <w:p w:rsidR="0076506E" w:rsidRPr="002D4EEA" w:rsidRDefault="0076506E" w:rsidP="00480F97">
      <w:pPr>
        <w:rPr>
          <w:rFonts w:asciiTheme="minorHAnsi" w:hAnsiTheme="minorHAnsi" w:cstheme="minorHAnsi"/>
        </w:rPr>
      </w:pPr>
      <w:r w:rsidRPr="002D4EEA">
        <w:rPr>
          <w:rFonts w:asciiTheme="minorHAnsi" w:hAnsiTheme="minorHAnsi" w:cstheme="minorHAnsi"/>
        </w:rPr>
        <w:t>However, in some cases, a TechStat may reveal that the best course of action for an investment is to temporarily be halted or even terminated. Finding these potentially failing programs sooner promotes greater accountability, saves taxpayer money, and can free resources to work on efforts that are yielding better results.</w:t>
      </w:r>
    </w:p>
    <w:p w:rsidR="0068528F" w:rsidRPr="002D4EEA" w:rsidRDefault="0068528F">
      <w:pPr>
        <w:rPr>
          <w:rFonts w:asciiTheme="minorHAnsi" w:hAnsiTheme="minorHAnsi" w:cstheme="minorHAnsi"/>
          <w:caps/>
          <w:color w:val="004E6C" w:themeColor="accent2" w:themeShade="80"/>
          <w:spacing w:val="15"/>
          <w:sz w:val="24"/>
          <w:szCs w:val="24"/>
        </w:rPr>
      </w:pPr>
      <w:bookmarkStart w:id="11" w:name="_Toc281294846"/>
      <w:r w:rsidRPr="002D4EEA">
        <w:rPr>
          <w:rFonts w:asciiTheme="minorHAnsi" w:hAnsiTheme="minorHAnsi" w:cstheme="minorHAnsi"/>
        </w:rPr>
        <w:br w:type="page"/>
      </w:r>
    </w:p>
    <w:p w:rsidR="000267C5" w:rsidRPr="002D4EEA" w:rsidRDefault="000267C5" w:rsidP="008B19F3">
      <w:pPr>
        <w:pStyle w:val="Heading2"/>
        <w:rPr>
          <w:rFonts w:asciiTheme="minorHAnsi" w:hAnsiTheme="minorHAnsi" w:cstheme="minorHAnsi"/>
        </w:rPr>
      </w:pPr>
      <w:bookmarkStart w:id="12" w:name="_Toc281294847"/>
      <w:bookmarkStart w:id="13" w:name="_Toc281983895"/>
      <w:bookmarkStart w:id="14" w:name="_Toc283973750"/>
      <w:bookmarkEnd w:id="11"/>
      <w:r w:rsidRPr="002D4EEA">
        <w:rPr>
          <w:rFonts w:asciiTheme="minorHAnsi" w:hAnsiTheme="minorHAnsi" w:cstheme="minorHAnsi"/>
        </w:rPr>
        <w:lastRenderedPageBreak/>
        <w:t>Moving Ahead</w:t>
      </w:r>
      <w:bookmarkEnd w:id="12"/>
      <w:bookmarkEnd w:id="13"/>
      <w:bookmarkEnd w:id="14"/>
    </w:p>
    <w:p w:rsidR="002C5005" w:rsidRPr="002D4EEA" w:rsidRDefault="000267C5" w:rsidP="002C5005">
      <w:pPr>
        <w:rPr>
          <w:rFonts w:asciiTheme="minorHAnsi" w:hAnsiTheme="minorHAnsi" w:cstheme="minorHAnsi"/>
          <w:b/>
          <w:sz w:val="32"/>
        </w:rPr>
      </w:pPr>
      <w:r w:rsidRPr="002D4EEA">
        <w:rPr>
          <w:rFonts w:asciiTheme="minorHAnsi" w:hAnsiTheme="minorHAnsi" w:cstheme="minorHAnsi"/>
        </w:rPr>
        <w:t xml:space="preserve">Given the size and complexity of the multi-billion dollar Federal IT Portfolio, we must relentlessly focus on the health of IT investments across the entire government.  As the IT Dashboard continues to provide unprecedented insight into Federal IT investment performance, TechStat sessions allow us to take action and turn around troubled programs. </w:t>
      </w:r>
      <w:r w:rsidR="00F86167">
        <w:rPr>
          <w:rFonts w:asciiTheme="minorHAnsi" w:hAnsiTheme="minorHAnsi" w:cstheme="minorHAnsi"/>
        </w:rPr>
        <w:t xml:space="preserve"> As t</w:t>
      </w:r>
      <w:r w:rsidR="002C5005" w:rsidRPr="002D4EEA">
        <w:rPr>
          <w:rFonts w:asciiTheme="minorHAnsi" w:hAnsiTheme="minorHAnsi" w:cstheme="minorHAnsi"/>
        </w:rPr>
        <w:t xml:space="preserve">he IT Dashboard </w:t>
      </w:r>
      <w:r w:rsidR="00F86167">
        <w:rPr>
          <w:rFonts w:asciiTheme="minorHAnsi" w:hAnsiTheme="minorHAnsi" w:cstheme="minorHAnsi"/>
        </w:rPr>
        <w:t>provides</w:t>
      </w:r>
      <w:r w:rsidR="002C5005" w:rsidRPr="002D4EEA">
        <w:rPr>
          <w:rFonts w:asciiTheme="minorHAnsi" w:hAnsiTheme="minorHAnsi" w:cstheme="minorHAnsi"/>
        </w:rPr>
        <w:t xml:space="preserve"> transparency, TechStat</w:t>
      </w:r>
      <w:r w:rsidR="00F86167">
        <w:rPr>
          <w:rFonts w:asciiTheme="minorHAnsi" w:hAnsiTheme="minorHAnsi" w:cstheme="minorHAnsi"/>
        </w:rPr>
        <w:t>s</w:t>
      </w:r>
      <w:r w:rsidR="002C5005" w:rsidRPr="002D4EEA">
        <w:rPr>
          <w:rFonts w:asciiTheme="minorHAnsi" w:hAnsiTheme="minorHAnsi" w:cstheme="minorHAnsi"/>
        </w:rPr>
        <w:t xml:space="preserve"> </w:t>
      </w:r>
      <w:r w:rsidR="00F86167">
        <w:rPr>
          <w:rFonts w:asciiTheme="minorHAnsi" w:hAnsiTheme="minorHAnsi" w:cstheme="minorHAnsi"/>
        </w:rPr>
        <w:t>enable</w:t>
      </w:r>
      <w:r w:rsidR="002C5005" w:rsidRPr="002D4EEA">
        <w:rPr>
          <w:rFonts w:asciiTheme="minorHAnsi" w:hAnsiTheme="minorHAnsi" w:cstheme="minorHAnsi"/>
        </w:rPr>
        <w:t xml:space="preserve"> accountability by allowing Federal managers to confront challenges together, make bold adjustments, and make program success a reality.  The outcomes of the sessions have not only led to improved governance, processes and </w:t>
      </w:r>
      <w:r w:rsidR="00F86167">
        <w:rPr>
          <w:rFonts w:asciiTheme="minorHAnsi" w:hAnsiTheme="minorHAnsi" w:cstheme="minorHAnsi"/>
        </w:rPr>
        <w:t>results</w:t>
      </w:r>
      <w:r w:rsidR="002C5005" w:rsidRPr="002D4EEA">
        <w:rPr>
          <w:rFonts w:asciiTheme="minorHAnsi" w:hAnsiTheme="minorHAnsi" w:cstheme="minorHAnsi"/>
        </w:rPr>
        <w:t xml:space="preserve"> at agencies, but the lessons learned have created increased collaboration and sharing of best practice across government.  </w:t>
      </w:r>
      <w:r w:rsidR="00E525A8" w:rsidRPr="002D4EEA">
        <w:rPr>
          <w:rFonts w:asciiTheme="minorHAnsi" w:hAnsiTheme="minorHAnsi" w:cstheme="minorHAnsi"/>
        </w:rPr>
        <w:t xml:space="preserve">The IT Dashboard and TechStat </w:t>
      </w:r>
      <w:r w:rsidR="002C5005" w:rsidRPr="002D4EEA">
        <w:rPr>
          <w:rFonts w:asciiTheme="minorHAnsi" w:hAnsiTheme="minorHAnsi" w:cstheme="minorHAnsi"/>
        </w:rPr>
        <w:t>are critical to ensuring that the Federal government makes good on its promise to deliver better value and results for the American people.</w:t>
      </w:r>
    </w:p>
    <w:p w:rsidR="0092162C" w:rsidRPr="002D4EEA" w:rsidRDefault="0092162C" w:rsidP="00480F97">
      <w:pPr>
        <w:rPr>
          <w:rFonts w:asciiTheme="minorHAnsi" w:hAnsiTheme="minorHAnsi" w:cstheme="minorHAnsi"/>
        </w:rPr>
      </w:pPr>
      <w:r w:rsidRPr="002D4EEA">
        <w:rPr>
          <w:rFonts w:asciiTheme="minorHAnsi" w:hAnsiTheme="minorHAnsi" w:cstheme="minorHAnsi"/>
        </w:rPr>
        <w:t xml:space="preserve">In December of 2010, the Federal CIO launched a </w:t>
      </w:r>
      <w:hyperlink r:id="rId10" w:history="1">
        <w:r w:rsidR="00D57872" w:rsidRPr="002D4EEA">
          <w:rPr>
            <w:rStyle w:val="Hyperlink"/>
            <w:rFonts w:asciiTheme="minorHAnsi" w:hAnsiTheme="minorHAnsi" w:cstheme="minorHAnsi"/>
          </w:rPr>
          <w:t>25 Point Implementation Plan to Reform Federal Information Technology Management</w:t>
        </w:r>
      </w:hyperlink>
      <w:r w:rsidRPr="002D4EEA">
        <w:rPr>
          <w:rFonts w:asciiTheme="minorHAnsi" w:hAnsiTheme="minorHAnsi" w:cstheme="minorHAnsi"/>
        </w:rPr>
        <w:t>.  Central to that plan was streamlining governance and improving accountability</w:t>
      </w:r>
      <w:r w:rsidR="004858E6" w:rsidRPr="002D4EEA">
        <w:rPr>
          <w:rFonts w:asciiTheme="minorHAnsi" w:hAnsiTheme="minorHAnsi" w:cstheme="minorHAnsi"/>
        </w:rPr>
        <w:t>:</w:t>
      </w:r>
      <w:r w:rsidRPr="002D4EEA">
        <w:rPr>
          <w:rFonts w:asciiTheme="minorHAnsi" w:hAnsiTheme="minorHAnsi" w:cstheme="minorHAnsi"/>
        </w:rPr>
        <w:t xml:space="preserve">  </w:t>
      </w:r>
    </w:p>
    <w:p w:rsidR="0092162C" w:rsidRPr="002D4EEA" w:rsidRDefault="0092162C" w:rsidP="0068528F">
      <w:pPr>
        <w:pStyle w:val="Quote"/>
        <w:ind w:left="720" w:right="720"/>
        <w:rPr>
          <w:rFonts w:asciiTheme="minorHAnsi" w:hAnsiTheme="minorHAnsi" w:cstheme="minorHAnsi"/>
        </w:rPr>
      </w:pPr>
      <w:r w:rsidRPr="002D4EEA">
        <w:rPr>
          <w:rFonts w:asciiTheme="minorHAnsi" w:hAnsiTheme="minorHAnsi" w:cstheme="minorHAnsi"/>
        </w:rPr>
        <w:t>“Investment Review Boards (IRBs) were created to control and evaluate the results of all major IT investments.  In practice, these review boards have frequently failed to adequately manage the IT program portfolio by establishing successful projects or taking corrective action…. These IRBs will be restructured according to the “TechStat” model….  By March 2011, OMB will work with Agency CIOs and other agency leaders to stand up the “TechStat” model at the departmental level.... Agency CIOs will take on responsibility for the “TechStat” governance process within their agencies as of March 2011… Agencies will turnaround or terminate at least one-third of poorly performing projects in their portfolio within the next 18 months…  Once cemented at the agency level, the “TechStat” model will be deployed at the bureau-level to ensure the effective management of large programs.  Within 18 months, Agency CIOs, in collaboration with other leaders, will be responsible for deploying the tools and training necessary to ensure rollout has been completed.”</w:t>
      </w:r>
      <w:r w:rsidRPr="002D4EEA">
        <w:rPr>
          <w:rStyle w:val="FootnoteReference"/>
          <w:rFonts w:asciiTheme="minorHAnsi" w:hAnsiTheme="minorHAnsi" w:cstheme="minorHAnsi"/>
        </w:rPr>
        <w:footnoteReference w:id="1"/>
      </w:r>
    </w:p>
    <w:p w:rsidR="00720F99" w:rsidRPr="002D4EEA" w:rsidRDefault="00720F99" w:rsidP="002F7CBD">
      <w:pPr>
        <w:rPr>
          <w:rFonts w:asciiTheme="minorHAnsi" w:hAnsiTheme="minorHAnsi" w:cstheme="minorHAnsi"/>
        </w:rPr>
      </w:pPr>
      <w:r w:rsidRPr="002D4EEA">
        <w:rPr>
          <w:rFonts w:asciiTheme="minorHAnsi" w:hAnsiTheme="minorHAnsi" w:cstheme="minorHAnsi"/>
        </w:rPr>
        <w:t xml:space="preserve">The </w:t>
      </w:r>
      <w:r w:rsidR="00F71F97" w:rsidRPr="002D4EEA">
        <w:rPr>
          <w:rFonts w:asciiTheme="minorHAnsi" w:hAnsiTheme="minorHAnsi" w:cstheme="minorHAnsi"/>
        </w:rPr>
        <w:t xml:space="preserve">Clinger-Cohen Act of 1996 </w:t>
      </w:r>
      <w:r w:rsidRPr="002D4EEA">
        <w:rPr>
          <w:rFonts w:asciiTheme="minorHAnsi" w:hAnsiTheme="minorHAnsi" w:cstheme="minorHAnsi"/>
        </w:rPr>
        <w:t>gives agencies clear authority and responsibility to make measurable improvements in the management, performance, and strategic application of information technology to improve mission performance and service delivery to the public.  In doing so, the agency Chief Information Officer shall monitor the performance of information technology programs of the agency, evaluate the performance of those programs on the basis of the applicable performance measurements, and advise the head of the agency regarding whether to continue, modify, or te</w:t>
      </w:r>
      <w:r w:rsidR="00057BED">
        <w:rPr>
          <w:rFonts w:asciiTheme="minorHAnsi" w:hAnsiTheme="minorHAnsi" w:cstheme="minorHAnsi"/>
        </w:rPr>
        <w:t>rminate a program or project.</w:t>
      </w:r>
    </w:p>
    <w:p w:rsidR="0071082E" w:rsidRPr="002D4EEA" w:rsidRDefault="00720F99" w:rsidP="00050094">
      <w:pPr>
        <w:pStyle w:val="ListParagraph"/>
        <w:numPr>
          <w:ilvl w:val="0"/>
          <w:numId w:val="14"/>
        </w:numPr>
        <w:rPr>
          <w:rFonts w:asciiTheme="minorHAnsi" w:hAnsiTheme="minorHAnsi" w:cstheme="minorHAnsi"/>
        </w:rPr>
      </w:pPr>
      <w:r w:rsidRPr="002D4EEA">
        <w:rPr>
          <w:rFonts w:asciiTheme="minorHAnsi" w:hAnsiTheme="minorHAnsi" w:cstheme="minorHAnsi"/>
        </w:rPr>
        <w:lastRenderedPageBreak/>
        <w:t xml:space="preserve">Agencies shall embrace the TechStat model within their existing capital planning and investment control (CPIC) procedures, and embed TechStat accountability within their existing governance structures.  </w:t>
      </w:r>
    </w:p>
    <w:p w:rsidR="0071082E" w:rsidRPr="002D4EEA" w:rsidRDefault="00C10602" w:rsidP="00050094">
      <w:pPr>
        <w:pStyle w:val="ListParagraph"/>
        <w:numPr>
          <w:ilvl w:val="1"/>
          <w:numId w:val="14"/>
        </w:numPr>
        <w:rPr>
          <w:rFonts w:asciiTheme="minorHAnsi" w:hAnsiTheme="minorHAnsi" w:cstheme="minorHAnsi"/>
        </w:rPr>
      </w:pPr>
      <w:r w:rsidRPr="002D4EEA">
        <w:rPr>
          <w:rFonts w:asciiTheme="minorHAnsi" w:hAnsiTheme="minorHAnsi" w:cstheme="minorHAnsi"/>
        </w:rPr>
        <w:t>Investment</w:t>
      </w:r>
      <w:r w:rsidR="00720F99" w:rsidRPr="002D4EEA">
        <w:rPr>
          <w:rFonts w:asciiTheme="minorHAnsi" w:hAnsiTheme="minorHAnsi" w:cstheme="minorHAnsi"/>
        </w:rPr>
        <w:t xml:space="preserve"> Review Boards</w:t>
      </w:r>
      <w:r w:rsidR="00AD335D" w:rsidRPr="002D4EEA">
        <w:rPr>
          <w:rFonts w:asciiTheme="minorHAnsi" w:hAnsiTheme="minorHAnsi" w:cstheme="minorHAnsi"/>
        </w:rPr>
        <w:t xml:space="preserve"> (IRBs)</w:t>
      </w:r>
      <w:r w:rsidR="00720F99" w:rsidRPr="002D4EEA">
        <w:rPr>
          <w:rFonts w:asciiTheme="minorHAnsi" w:hAnsiTheme="minorHAnsi" w:cstheme="minorHAnsi"/>
        </w:rPr>
        <w:t>, ultimately responsible for information resource oversight, acting for or with the Agency Head shall champion implementation of agency TechStat sessions.</w:t>
      </w:r>
    </w:p>
    <w:p w:rsidR="008F28E4" w:rsidRPr="002D4EEA" w:rsidRDefault="00CD4277" w:rsidP="00050094">
      <w:pPr>
        <w:pStyle w:val="ListParagraph"/>
        <w:numPr>
          <w:ilvl w:val="1"/>
          <w:numId w:val="14"/>
        </w:numPr>
        <w:rPr>
          <w:rFonts w:asciiTheme="minorHAnsi" w:hAnsiTheme="minorHAnsi" w:cstheme="minorHAnsi"/>
        </w:rPr>
      </w:pPr>
      <w:r w:rsidRPr="002D4EEA">
        <w:rPr>
          <w:rFonts w:asciiTheme="minorHAnsi" w:hAnsiTheme="minorHAnsi" w:cstheme="minorHAnsi"/>
        </w:rPr>
        <w:t xml:space="preserve">The </w:t>
      </w:r>
      <w:r w:rsidR="00720F99" w:rsidRPr="002D4EEA">
        <w:rPr>
          <w:rFonts w:asciiTheme="minorHAnsi" w:hAnsiTheme="minorHAnsi" w:cstheme="minorHAnsi"/>
        </w:rPr>
        <w:t>Integrated Pro</w:t>
      </w:r>
      <w:r w:rsidRPr="002D4EEA">
        <w:rPr>
          <w:rFonts w:asciiTheme="minorHAnsi" w:hAnsiTheme="minorHAnsi" w:cstheme="minorHAnsi"/>
        </w:rPr>
        <w:t>gram/Pro</w:t>
      </w:r>
      <w:r w:rsidR="00720F99" w:rsidRPr="002D4EEA">
        <w:rPr>
          <w:rFonts w:asciiTheme="minorHAnsi" w:hAnsiTheme="minorHAnsi" w:cstheme="minorHAnsi"/>
        </w:rPr>
        <w:t>ject Team (IPT)s</w:t>
      </w:r>
      <w:r w:rsidR="0062477E" w:rsidRPr="002D4EEA">
        <w:rPr>
          <w:rStyle w:val="FootnoteReference"/>
          <w:rFonts w:asciiTheme="minorHAnsi" w:hAnsiTheme="minorHAnsi" w:cstheme="minorHAnsi"/>
        </w:rPr>
        <w:footnoteReference w:id="2"/>
      </w:r>
      <w:r w:rsidR="00720F99" w:rsidRPr="002D4EEA">
        <w:rPr>
          <w:rFonts w:asciiTheme="minorHAnsi" w:hAnsiTheme="minorHAnsi" w:cstheme="minorHAnsi"/>
        </w:rPr>
        <w:t xml:space="preserve">  shall be held accountable for performance.  IPTs shall be measured on their progress towards milestones, cost, capabilities and any other pre-defined performance measures for the initiative.</w:t>
      </w:r>
    </w:p>
    <w:p w:rsidR="008F28E4" w:rsidRPr="002D4EEA" w:rsidRDefault="00720F99" w:rsidP="00050094">
      <w:pPr>
        <w:pStyle w:val="ListParagraph"/>
        <w:numPr>
          <w:ilvl w:val="1"/>
          <w:numId w:val="14"/>
        </w:numPr>
        <w:rPr>
          <w:rFonts w:asciiTheme="minorHAnsi" w:hAnsiTheme="minorHAnsi" w:cstheme="minorHAnsi"/>
        </w:rPr>
      </w:pPr>
      <w:r w:rsidRPr="002D4EEA">
        <w:rPr>
          <w:rFonts w:asciiTheme="minorHAnsi" w:hAnsiTheme="minorHAnsi" w:cstheme="minorHAnsi"/>
        </w:rPr>
        <w:t>Agency performance</w:t>
      </w:r>
      <w:r w:rsidR="001D1885">
        <w:rPr>
          <w:rFonts w:asciiTheme="minorHAnsi" w:hAnsiTheme="minorHAnsi" w:cstheme="minorHAnsi"/>
        </w:rPr>
        <w:t>-</w:t>
      </w:r>
      <w:r w:rsidRPr="002D4EEA">
        <w:rPr>
          <w:rFonts w:asciiTheme="minorHAnsi" w:hAnsiTheme="minorHAnsi" w:cstheme="minorHAnsi"/>
        </w:rPr>
        <w:t xml:space="preserve">based management systems that feed into the IT Dashboard shall serve as the foundation for these sessions.  </w:t>
      </w:r>
      <w:r w:rsidR="008F28E4" w:rsidRPr="002D4EEA">
        <w:rPr>
          <w:rFonts w:asciiTheme="minorHAnsi" w:hAnsiTheme="minorHAnsi" w:cstheme="minorHAnsi"/>
        </w:rPr>
        <w:t xml:space="preserve">The success of TechStat is based on the availability and quality of the data by which programs are being evaluated and the degree to which outcomes of sessions are executed.  Agencies shall put in place quality improvement and assurance plans for investment performance information.  </w:t>
      </w:r>
    </w:p>
    <w:p w:rsidR="00720F99" w:rsidRPr="002D4EEA" w:rsidRDefault="00720F99" w:rsidP="00050094">
      <w:pPr>
        <w:pStyle w:val="ListParagraph"/>
        <w:numPr>
          <w:ilvl w:val="0"/>
          <w:numId w:val="14"/>
        </w:numPr>
        <w:rPr>
          <w:rFonts w:asciiTheme="minorHAnsi" w:hAnsiTheme="minorHAnsi" w:cstheme="minorHAnsi"/>
        </w:rPr>
      </w:pPr>
      <w:r w:rsidRPr="002D4EEA">
        <w:rPr>
          <w:rFonts w:asciiTheme="minorHAnsi" w:hAnsiTheme="minorHAnsi" w:cstheme="minorHAnsi"/>
        </w:rPr>
        <w:t xml:space="preserve">Agencies shall publish TechStat results in an internal collaborative tool for primary stakeholders. Results to be published shall include the status of action items, investment disposition decisions, and best practices and success stories identified. </w:t>
      </w:r>
    </w:p>
    <w:p w:rsidR="0071082E" w:rsidRPr="002D4EEA" w:rsidRDefault="00720F99" w:rsidP="00050094">
      <w:pPr>
        <w:pStyle w:val="ListParagraph"/>
        <w:numPr>
          <w:ilvl w:val="0"/>
          <w:numId w:val="14"/>
        </w:numPr>
        <w:rPr>
          <w:rFonts w:asciiTheme="minorHAnsi" w:hAnsiTheme="minorHAnsi" w:cstheme="minorHAnsi"/>
        </w:rPr>
      </w:pPr>
      <w:r w:rsidRPr="002D4EEA">
        <w:rPr>
          <w:rFonts w:asciiTheme="minorHAnsi" w:hAnsiTheme="minorHAnsi" w:cstheme="minorHAnsi"/>
        </w:rPr>
        <w:t>Agencies shall include in the Evaluate Phase of their CPIC processes the lessons learned and best practices identified during TechStat sessions.</w:t>
      </w:r>
    </w:p>
    <w:p w:rsidR="00FA7498" w:rsidRPr="002D4EEA" w:rsidRDefault="00720F99" w:rsidP="00050094">
      <w:pPr>
        <w:pStyle w:val="ListParagraph"/>
        <w:numPr>
          <w:ilvl w:val="0"/>
          <w:numId w:val="14"/>
        </w:numPr>
        <w:rPr>
          <w:rFonts w:asciiTheme="minorHAnsi" w:hAnsiTheme="minorHAnsi" w:cstheme="minorHAnsi"/>
        </w:rPr>
      </w:pPr>
      <w:r w:rsidRPr="002D4EEA">
        <w:rPr>
          <w:rFonts w:asciiTheme="minorHAnsi" w:hAnsiTheme="minorHAnsi" w:cstheme="minorHAnsi"/>
        </w:rPr>
        <w:t xml:space="preserve">Agencies shall institute training programs for </w:t>
      </w:r>
      <w:r w:rsidR="00AD335D" w:rsidRPr="002D4EEA">
        <w:rPr>
          <w:rFonts w:asciiTheme="minorHAnsi" w:hAnsiTheme="minorHAnsi" w:cstheme="minorHAnsi"/>
        </w:rPr>
        <w:t xml:space="preserve">senior leadership and </w:t>
      </w:r>
      <w:r w:rsidRPr="002D4EEA">
        <w:rPr>
          <w:rFonts w:asciiTheme="minorHAnsi" w:hAnsiTheme="minorHAnsi" w:cstheme="minorHAnsi"/>
        </w:rPr>
        <w:t>project managers on the TechStat process, investment performance information quality control, and the agency’s performance management system.</w:t>
      </w:r>
      <w:r w:rsidR="00FA7498" w:rsidRPr="002D4EEA">
        <w:rPr>
          <w:rFonts w:asciiTheme="minorHAnsi" w:hAnsiTheme="minorHAnsi" w:cstheme="minorHAnsi"/>
        </w:rPr>
        <w:br w:type="page"/>
      </w:r>
    </w:p>
    <w:p w:rsidR="000267C5" w:rsidRPr="002D4EEA" w:rsidRDefault="000267C5" w:rsidP="00FA7498">
      <w:pPr>
        <w:pStyle w:val="Heading1"/>
        <w:rPr>
          <w:rFonts w:asciiTheme="minorHAnsi" w:hAnsiTheme="minorHAnsi" w:cstheme="minorHAnsi"/>
        </w:rPr>
      </w:pPr>
      <w:bookmarkStart w:id="15" w:name="_Toc281294848"/>
      <w:bookmarkStart w:id="16" w:name="_Toc281983896"/>
      <w:bookmarkStart w:id="17" w:name="_Toc283973751"/>
      <w:r w:rsidRPr="002D4EEA">
        <w:rPr>
          <w:rFonts w:asciiTheme="minorHAnsi" w:hAnsiTheme="minorHAnsi" w:cstheme="minorHAnsi"/>
        </w:rPr>
        <w:lastRenderedPageBreak/>
        <w:t xml:space="preserve">TechStat </w:t>
      </w:r>
      <w:bookmarkEnd w:id="15"/>
      <w:r w:rsidR="00B04115" w:rsidRPr="002D4EEA">
        <w:rPr>
          <w:rFonts w:asciiTheme="minorHAnsi" w:hAnsiTheme="minorHAnsi" w:cstheme="minorHAnsi"/>
        </w:rPr>
        <w:t>Implementation</w:t>
      </w:r>
      <w:bookmarkEnd w:id="16"/>
      <w:bookmarkEnd w:id="17"/>
    </w:p>
    <w:p w:rsidR="00555BE3" w:rsidRPr="002D4EEA" w:rsidRDefault="00555BE3" w:rsidP="00B04115">
      <w:pPr>
        <w:pStyle w:val="Heading2"/>
        <w:rPr>
          <w:rFonts w:asciiTheme="minorHAnsi" w:hAnsiTheme="minorHAnsi" w:cstheme="minorHAnsi"/>
        </w:rPr>
      </w:pPr>
      <w:bookmarkStart w:id="18" w:name="_Toc281294849"/>
      <w:bookmarkStart w:id="19" w:name="_Toc281983897"/>
      <w:bookmarkStart w:id="20" w:name="_Toc283973752"/>
      <w:r w:rsidRPr="002D4EEA">
        <w:rPr>
          <w:rFonts w:asciiTheme="minorHAnsi" w:hAnsiTheme="minorHAnsi" w:cstheme="minorHAnsi"/>
        </w:rPr>
        <w:t>Organizational Change Management</w:t>
      </w:r>
      <w:bookmarkEnd w:id="18"/>
      <w:bookmarkEnd w:id="19"/>
      <w:bookmarkEnd w:id="20"/>
    </w:p>
    <w:p w:rsidR="00802E3E" w:rsidRPr="001A4F7C" w:rsidRDefault="002F7CBD" w:rsidP="00480F97">
      <w:pPr>
        <w:rPr>
          <w:rFonts w:asciiTheme="minorHAnsi" w:hAnsiTheme="minorHAnsi" w:cstheme="minorHAnsi"/>
        </w:rPr>
      </w:pPr>
      <w:r w:rsidRPr="001A4F7C">
        <w:rPr>
          <w:rFonts w:asciiTheme="minorHAnsi" w:hAnsiTheme="minorHAnsi" w:cstheme="minorHAnsi"/>
        </w:rPr>
        <w:t xml:space="preserve">A TechStat </w:t>
      </w:r>
      <w:r w:rsidR="004A0160" w:rsidRPr="001A4F7C">
        <w:rPr>
          <w:rFonts w:asciiTheme="minorHAnsi" w:hAnsiTheme="minorHAnsi" w:cstheme="minorHAnsi"/>
        </w:rPr>
        <w:t xml:space="preserve">Accountability Session, or TechStat, </w:t>
      </w:r>
      <w:r w:rsidRPr="001A4F7C">
        <w:rPr>
          <w:rFonts w:asciiTheme="minorHAnsi" w:hAnsiTheme="minorHAnsi" w:cstheme="minorHAnsi"/>
        </w:rPr>
        <w:t xml:space="preserve">is designed to be a 60 minute in-depth review of </w:t>
      </w:r>
      <w:r w:rsidR="00F61EBF" w:rsidRPr="001A4F7C">
        <w:rPr>
          <w:rFonts w:asciiTheme="minorHAnsi" w:hAnsiTheme="minorHAnsi" w:cstheme="minorHAnsi"/>
        </w:rPr>
        <w:t>an</w:t>
      </w:r>
      <w:r w:rsidRPr="001A4F7C">
        <w:rPr>
          <w:rFonts w:asciiTheme="minorHAnsi" w:hAnsiTheme="minorHAnsi" w:cstheme="minorHAnsi"/>
        </w:rPr>
        <w:t xml:space="preserve"> investment</w:t>
      </w:r>
      <w:r w:rsidR="00C81B20" w:rsidRPr="001A4F7C">
        <w:rPr>
          <w:rStyle w:val="FootnoteReference"/>
          <w:rFonts w:asciiTheme="minorHAnsi" w:hAnsiTheme="minorHAnsi" w:cstheme="minorHAnsi"/>
        </w:rPr>
        <w:footnoteReference w:id="3"/>
      </w:r>
      <w:r w:rsidRPr="001A4F7C">
        <w:rPr>
          <w:rFonts w:asciiTheme="minorHAnsi" w:hAnsiTheme="minorHAnsi" w:cstheme="minorHAnsi"/>
        </w:rPr>
        <w:t xml:space="preserve"> and supporting program management documentation. </w:t>
      </w:r>
      <w:r w:rsidR="00B45CAD" w:rsidRPr="001A4F7C">
        <w:rPr>
          <w:rFonts w:asciiTheme="minorHAnsi" w:hAnsiTheme="minorHAnsi" w:cstheme="minorHAnsi"/>
        </w:rPr>
        <w:t xml:space="preserve">Though </w:t>
      </w:r>
      <w:r w:rsidR="00802E3E" w:rsidRPr="001A4F7C">
        <w:rPr>
          <w:rFonts w:asciiTheme="minorHAnsi" w:hAnsiTheme="minorHAnsi" w:cstheme="minorHAnsi"/>
        </w:rPr>
        <w:t>the review</w:t>
      </w:r>
      <w:r w:rsidR="00B45CAD" w:rsidRPr="001A4F7C">
        <w:rPr>
          <w:rFonts w:asciiTheme="minorHAnsi" w:hAnsiTheme="minorHAnsi" w:cstheme="minorHAnsi"/>
        </w:rPr>
        <w:t xml:space="preserve"> is comprehensive, the meeting is surgically focused on the issues impeding product delivery and arriving to specific concrete action items to turnaround the investment.  </w:t>
      </w:r>
      <w:r w:rsidR="00802E3E" w:rsidRPr="001A4F7C">
        <w:rPr>
          <w:rFonts w:asciiTheme="minorHAnsi" w:hAnsiTheme="minorHAnsi" w:cstheme="minorHAnsi"/>
        </w:rPr>
        <w:t>This type of investment review meeting is</w:t>
      </w:r>
      <w:r w:rsidR="002829B6" w:rsidRPr="001A4F7C">
        <w:rPr>
          <w:rFonts w:asciiTheme="minorHAnsi" w:hAnsiTheme="minorHAnsi" w:cstheme="minorHAnsi"/>
        </w:rPr>
        <w:t xml:space="preserve"> generally quite</w:t>
      </w:r>
      <w:r w:rsidR="00802E3E" w:rsidRPr="001A4F7C">
        <w:rPr>
          <w:rFonts w:asciiTheme="minorHAnsi" w:hAnsiTheme="minorHAnsi" w:cstheme="minorHAnsi"/>
        </w:rPr>
        <w:t xml:space="preserve"> different than how </w:t>
      </w:r>
      <w:r w:rsidR="00F71F97" w:rsidRPr="001A4F7C">
        <w:rPr>
          <w:rFonts w:asciiTheme="minorHAnsi" w:hAnsiTheme="minorHAnsi" w:cstheme="minorHAnsi"/>
        </w:rPr>
        <w:t>an agency’s Investment Review Boards (IRB) typically conducts</w:t>
      </w:r>
      <w:r w:rsidR="00802E3E" w:rsidRPr="001A4F7C">
        <w:rPr>
          <w:rFonts w:asciiTheme="minorHAnsi" w:hAnsiTheme="minorHAnsi" w:cstheme="minorHAnsi"/>
        </w:rPr>
        <w:t xml:space="preserve"> </w:t>
      </w:r>
      <w:r w:rsidR="00F71F97" w:rsidRPr="001A4F7C">
        <w:rPr>
          <w:rFonts w:asciiTheme="minorHAnsi" w:hAnsiTheme="minorHAnsi" w:cstheme="minorHAnsi"/>
        </w:rPr>
        <w:t>its</w:t>
      </w:r>
      <w:r w:rsidR="00802E3E" w:rsidRPr="001A4F7C">
        <w:rPr>
          <w:rFonts w:asciiTheme="minorHAnsi" w:hAnsiTheme="minorHAnsi" w:cstheme="minorHAnsi"/>
        </w:rPr>
        <w:t xml:space="preserve"> meetings.</w:t>
      </w:r>
      <w:r w:rsidR="002829B6" w:rsidRPr="001A4F7C">
        <w:rPr>
          <w:rFonts w:asciiTheme="minorHAnsi" w:hAnsiTheme="minorHAnsi" w:cstheme="minorHAnsi"/>
        </w:rPr>
        <w:t xml:space="preserve">  Consequently, the </w:t>
      </w:r>
      <w:r w:rsidR="008C7D0C" w:rsidRPr="001A4F7C">
        <w:rPr>
          <w:rFonts w:asciiTheme="minorHAnsi" w:hAnsiTheme="minorHAnsi" w:cstheme="minorHAnsi"/>
        </w:rPr>
        <w:t xml:space="preserve">team responsible for implementing TechStat at the </w:t>
      </w:r>
      <w:r w:rsidR="005D07D9" w:rsidRPr="001A4F7C">
        <w:rPr>
          <w:rFonts w:asciiTheme="minorHAnsi" w:hAnsiTheme="minorHAnsi" w:cstheme="minorHAnsi"/>
        </w:rPr>
        <w:t>agency</w:t>
      </w:r>
      <w:r w:rsidR="008C7D0C" w:rsidRPr="001A4F7C">
        <w:rPr>
          <w:rFonts w:asciiTheme="minorHAnsi" w:hAnsiTheme="minorHAnsi" w:cstheme="minorHAnsi"/>
        </w:rPr>
        <w:t xml:space="preserve"> (referred to as </w:t>
      </w:r>
      <w:r w:rsidR="007038F9" w:rsidRPr="001A4F7C">
        <w:rPr>
          <w:rFonts w:asciiTheme="minorHAnsi" w:hAnsiTheme="minorHAnsi" w:cstheme="minorHAnsi"/>
        </w:rPr>
        <w:t>TechStat Team</w:t>
      </w:r>
      <w:r w:rsidR="00761CA9" w:rsidRPr="001A4F7C">
        <w:rPr>
          <w:rStyle w:val="FootnoteReference"/>
          <w:rFonts w:asciiTheme="minorHAnsi" w:hAnsiTheme="minorHAnsi" w:cstheme="minorHAnsi"/>
        </w:rPr>
        <w:footnoteReference w:id="4"/>
      </w:r>
      <w:r w:rsidR="008C7D0C" w:rsidRPr="001A4F7C">
        <w:rPr>
          <w:rFonts w:asciiTheme="minorHAnsi" w:hAnsiTheme="minorHAnsi" w:cstheme="minorHAnsi"/>
        </w:rPr>
        <w:t xml:space="preserve"> throughout this document)</w:t>
      </w:r>
      <w:r w:rsidR="00A7616B" w:rsidRPr="001A4F7C">
        <w:rPr>
          <w:rFonts w:asciiTheme="minorHAnsi" w:hAnsiTheme="minorHAnsi" w:cstheme="minorHAnsi"/>
        </w:rPr>
        <w:t xml:space="preserve"> </w:t>
      </w:r>
      <w:r w:rsidR="002829B6" w:rsidRPr="001A4F7C">
        <w:rPr>
          <w:rFonts w:asciiTheme="minorHAnsi" w:hAnsiTheme="minorHAnsi" w:cstheme="minorHAnsi"/>
        </w:rPr>
        <w:t xml:space="preserve">will need to spend considerable time conducting internal organizational readiness sessions to train </w:t>
      </w:r>
      <w:r w:rsidR="00EC566A" w:rsidRPr="001A4F7C">
        <w:rPr>
          <w:rFonts w:asciiTheme="minorHAnsi" w:hAnsiTheme="minorHAnsi" w:cstheme="minorHAnsi"/>
        </w:rPr>
        <w:t>IRB executives</w:t>
      </w:r>
      <w:r w:rsidR="002829B6" w:rsidRPr="001A4F7C">
        <w:rPr>
          <w:rFonts w:asciiTheme="minorHAnsi" w:hAnsiTheme="minorHAnsi" w:cstheme="minorHAnsi"/>
        </w:rPr>
        <w:t xml:space="preserve">, </w:t>
      </w:r>
      <w:r w:rsidR="00EC566A" w:rsidRPr="001A4F7C">
        <w:rPr>
          <w:rFonts w:asciiTheme="minorHAnsi" w:hAnsiTheme="minorHAnsi" w:cstheme="minorHAnsi"/>
        </w:rPr>
        <w:t xml:space="preserve">business </w:t>
      </w:r>
      <w:r w:rsidR="002829B6" w:rsidRPr="001A4F7C">
        <w:rPr>
          <w:rFonts w:asciiTheme="minorHAnsi" w:hAnsiTheme="minorHAnsi" w:cstheme="minorHAnsi"/>
        </w:rPr>
        <w:t>program leads, and investment/project managers</w:t>
      </w:r>
      <w:r w:rsidR="00EC566A" w:rsidRPr="001A4F7C">
        <w:rPr>
          <w:rFonts w:asciiTheme="minorHAnsi" w:hAnsiTheme="minorHAnsi" w:cstheme="minorHAnsi"/>
        </w:rPr>
        <w:t xml:space="preserve"> on the TechStat model</w:t>
      </w:r>
      <w:r w:rsidR="002829B6" w:rsidRPr="001A4F7C">
        <w:rPr>
          <w:rFonts w:asciiTheme="minorHAnsi" w:hAnsiTheme="minorHAnsi" w:cstheme="minorHAnsi"/>
        </w:rPr>
        <w:t>.  Existing governance mode</w:t>
      </w:r>
      <w:r w:rsidR="001A4F7C" w:rsidRPr="001A4F7C">
        <w:rPr>
          <w:rFonts w:asciiTheme="minorHAnsi" w:hAnsiTheme="minorHAnsi" w:cstheme="minorHAnsi"/>
        </w:rPr>
        <w:t xml:space="preserve">ls will need to be adjusted to successfully rollout </w:t>
      </w:r>
      <w:r w:rsidR="009A3AA1" w:rsidRPr="001A4F7C">
        <w:rPr>
          <w:rFonts w:asciiTheme="minorHAnsi" w:hAnsiTheme="minorHAnsi" w:cstheme="minorHAnsi"/>
        </w:rPr>
        <w:t xml:space="preserve">the </w:t>
      </w:r>
      <w:r w:rsidR="002829B6" w:rsidRPr="001A4F7C">
        <w:rPr>
          <w:rFonts w:asciiTheme="minorHAnsi" w:hAnsiTheme="minorHAnsi" w:cstheme="minorHAnsi"/>
        </w:rPr>
        <w:t xml:space="preserve">TechStat </w:t>
      </w:r>
      <w:r w:rsidR="009A3AA1" w:rsidRPr="001A4F7C">
        <w:rPr>
          <w:rFonts w:asciiTheme="minorHAnsi" w:hAnsiTheme="minorHAnsi" w:cstheme="minorHAnsi"/>
        </w:rPr>
        <w:t xml:space="preserve">model </w:t>
      </w:r>
      <w:r w:rsidR="002829B6" w:rsidRPr="001A4F7C">
        <w:rPr>
          <w:rFonts w:asciiTheme="minorHAnsi" w:hAnsiTheme="minorHAnsi" w:cstheme="minorHAnsi"/>
        </w:rPr>
        <w:t xml:space="preserve">at the </w:t>
      </w:r>
      <w:r w:rsidR="005D07D9" w:rsidRPr="001A4F7C">
        <w:rPr>
          <w:rFonts w:asciiTheme="minorHAnsi" w:hAnsiTheme="minorHAnsi" w:cstheme="minorHAnsi"/>
        </w:rPr>
        <w:t>agency</w:t>
      </w:r>
      <w:r w:rsidR="002829B6" w:rsidRPr="001A4F7C">
        <w:rPr>
          <w:rFonts w:asciiTheme="minorHAnsi" w:hAnsiTheme="minorHAnsi" w:cstheme="minorHAnsi"/>
        </w:rPr>
        <w:t>.</w:t>
      </w:r>
    </w:p>
    <w:p w:rsidR="000809E7" w:rsidRPr="001A4F7C" w:rsidRDefault="000809E7" w:rsidP="00480F97">
      <w:pPr>
        <w:rPr>
          <w:rFonts w:asciiTheme="minorHAnsi" w:hAnsiTheme="minorHAnsi" w:cstheme="minorHAnsi"/>
        </w:rPr>
      </w:pPr>
      <w:r w:rsidRPr="001A4F7C">
        <w:rPr>
          <w:rFonts w:asciiTheme="minorHAnsi" w:hAnsiTheme="minorHAnsi" w:cstheme="minorHAnsi"/>
        </w:rPr>
        <w:t xml:space="preserve">The overwhelming objective of the sessions is to hold officials </w:t>
      </w:r>
      <w:r w:rsidR="00CD4277" w:rsidRPr="001A4F7C">
        <w:rPr>
          <w:rFonts w:asciiTheme="minorHAnsi" w:hAnsiTheme="minorHAnsi" w:cstheme="minorHAnsi"/>
        </w:rPr>
        <w:t xml:space="preserve">accountable </w:t>
      </w:r>
      <w:r w:rsidRPr="001A4F7C">
        <w:rPr>
          <w:rFonts w:asciiTheme="minorHAnsi" w:hAnsiTheme="minorHAnsi" w:cstheme="minorHAnsi"/>
        </w:rPr>
        <w:t xml:space="preserve">for program success.  </w:t>
      </w:r>
      <w:r w:rsidR="00EC566A" w:rsidRPr="001A4F7C">
        <w:rPr>
          <w:rFonts w:asciiTheme="minorHAnsi" w:hAnsiTheme="minorHAnsi" w:cstheme="minorHAnsi"/>
        </w:rPr>
        <w:t>The TechStat review goals include a realistic assessment of the investment’s performance and health</w:t>
      </w:r>
      <w:r w:rsidR="009A3AA1" w:rsidRPr="001A4F7C">
        <w:rPr>
          <w:rFonts w:asciiTheme="minorHAnsi" w:hAnsiTheme="minorHAnsi" w:cstheme="minorHAnsi"/>
        </w:rPr>
        <w:t>,</w:t>
      </w:r>
      <w:r w:rsidR="00EC566A" w:rsidRPr="001A4F7C">
        <w:rPr>
          <w:rFonts w:asciiTheme="minorHAnsi" w:hAnsiTheme="minorHAnsi" w:cstheme="minorHAnsi"/>
        </w:rPr>
        <w:t xml:space="preserve"> and identification of corrective actions </w:t>
      </w:r>
      <w:r w:rsidR="001A4F7C">
        <w:rPr>
          <w:rFonts w:asciiTheme="minorHAnsi" w:hAnsiTheme="minorHAnsi" w:cstheme="minorHAnsi"/>
        </w:rPr>
        <w:t>as necessary</w:t>
      </w:r>
      <w:r w:rsidR="00EC566A" w:rsidRPr="001A4F7C">
        <w:rPr>
          <w:rFonts w:asciiTheme="minorHAnsi" w:hAnsiTheme="minorHAnsi" w:cstheme="minorHAnsi"/>
        </w:rPr>
        <w:t xml:space="preserve">.  To achieve these goals, the </w:t>
      </w:r>
      <w:r w:rsidR="007038F9" w:rsidRPr="001A4F7C">
        <w:rPr>
          <w:rFonts w:asciiTheme="minorHAnsi" w:hAnsiTheme="minorHAnsi" w:cstheme="minorHAnsi"/>
        </w:rPr>
        <w:t>TechStat Team</w:t>
      </w:r>
      <w:r w:rsidR="00EC566A" w:rsidRPr="001A4F7C">
        <w:rPr>
          <w:rFonts w:asciiTheme="minorHAnsi" w:hAnsiTheme="minorHAnsi" w:cstheme="minorHAnsi"/>
        </w:rPr>
        <w:t xml:space="preserve"> and program teams must work collaboratively.  </w:t>
      </w:r>
      <w:r w:rsidR="001A4F7C">
        <w:rPr>
          <w:rFonts w:asciiTheme="minorHAnsi" w:hAnsiTheme="minorHAnsi" w:cstheme="minorHAnsi"/>
        </w:rPr>
        <w:t>Transparency</w:t>
      </w:r>
      <w:r w:rsidRPr="001A4F7C">
        <w:rPr>
          <w:rFonts w:asciiTheme="minorHAnsi" w:hAnsiTheme="minorHAnsi" w:cstheme="minorHAnsi"/>
        </w:rPr>
        <w:t xml:space="preserve"> </w:t>
      </w:r>
      <w:r w:rsidR="001A4F7C">
        <w:rPr>
          <w:rFonts w:asciiTheme="minorHAnsi" w:hAnsiTheme="minorHAnsi" w:cstheme="minorHAnsi"/>
        </w:rPr>
        <w:t xml:space="preserve">is essential to ensure </w:t>
      </w:r>
      <w:r w:rsidRPr="001A4F7C">
        <w:rPr>
          <w:rFonts w:asciiTheme="minorHAnsi" w:hAnsiTheme="minorHAnsi" w:cstheme="minorHAnsi"/>
        </w:rPr>
        <w:t>that root causes can be explored and resolved.  The dialog</w:t>
      </w:r>
      <w:r w:rsidR="009C5621" w:rsidRPr="001A4F7C">
        <w:rPr>
          <w:rFonts w:asciiTheme="minorHAnsi" w:hAnsiTheme="minorHAnsi" w:cstheme="minorHAnsi"/>
        </w:rPr>
        <w:t>ue</w:t>
      </w:r>
      <w:r w:rsidRPr="001A4F7C">
        <w:rPr>
          <w:rFonts w:asciiTheme="minorHAnsi" w:hAnsiTheme="minorHAnsi" w:cstheme="minorHAnsi"/>
        </w:rPr>
        <w:t xml:space="preserve"> sets the foundation for continued open conversations between the project team and agency leadership to facilitate support, engagement, and quick issue resolution.</w:t>
      </w:r>
    </w:p>
    <w:p w:rsidR="009A423E" w:rsidRPr="001A4F7C" w:rsidRDefault="00F13C77" w:rsidP="009A423E">
      <w:pPr>
        <w:rPr>
          <w:rFonts w:asciiTheme="minorHAnsi" w:eastAsia="Times New Roman" w:hAnsiTheme="minorHAnsi" w:cstheme="minorHAnsi"/>
          <w:color w:val="000000"/>
          <w:lang w:bidi="ar-SA"/>
        </w:rPr>
      </w:pPr>
      <w:r w:rsidRPr="001A4F7C">
        <w:rPr>
          <w:rFonts w:asciiTheme="minorHAnsi" w:hAnsiTheme="minorHAnsi" w:cstheme="minorHAnsi"/>
        </w:rPr>
        <w:t xml:space="preserve">The </w:t>
      </w:r>
      <w:r w:rsidR="00E936A4" w:rsidRPr="001A4F7C">
        <w:rPr>
          <w:rFonts w:asciiTheme="minorHAnsi" w:hAnsiTheme="minorHAnsi" w:cstheme="minorHAnsi"/>
        </w:rPr>
        <w:t>TechStat</w:t>
      </w:r>
      <w:r w:rsidRPr="001A4F7C">
        <w:rPr>
          <w:rFonts w:asciiTheme="minorHAnsi" w:hAnsiTheme="minorHAnsi" w:cstheme="minorHAnsi"/>
        </w:rPr>
        <w:t xml:space="preserve"> process </w:t>
      </w:r>
      <w:r w:rsidR="00E377B7" w:rsidRPr="001A4F7C">
        <w:rPr>
          <w:rFonts w:asciiTheme="minorHAnsi" w:hAnsiTheme="minorHAnsi" w:cstheme="minorHAnsi"/>
        </w:rPr>
        <w:t>fulfils</w:t>
      </w:r>
      <w:r w:rsidRPr="001A4F7C">
        <w:rPr>
          <w:rFonts w:asciiTheme="minorHAnsi" w:hAnsiTheme="minorHAnsi" w:cstheme="minorHAnsi"/>
        </w:rPr>
        <w:t xml:space="preserve"> </w:t>
      </w:r>
      <w:r w:rsidR="00D34855">
        <w:rPr>
          <w:rFonts w:asciiTheme="minorHAnsi" w:hAnsiTheme="minorHAnsi" w:cstheme="minorHAnsi"/>
        </w:rPr>
        <w:t>&lt;&lt;&lt;A</w:t>
      </w:r>
      <w:r w:rsidR="00E377B7" w:rsidRPr="001A4F7C">
        <w:rPr>
          <w:rFonts w:asciiTheme="minorHAnsi" w:hAnsiTheme="minorHAnsi" w:cstheme="minorHAnsi"/>
        </w:rPr>
        <w:t>gency</w:t>
      </w:r>
      <w:r w:rsidR="00D34855">
        <w:rPr>
          <w:rFonts w:asciiTheme="minorHAnsi" w:hAnsiTheme="minorHAnsi" w:cstheme="minorHAnsi"/>
        </w:rPr>
        <w:t>’s&gt;&gt;&gt;</w:t>
      </w:r>
      <w:r w:rsidR="00E377B7" w:rsidRPr="001A4F7C">
        <w:rPr>
          <w:rFonts w:asciiTheme="minorHAnsi" w:hAnsiTheme="minorHAnsi" w:cstheme="minorHAnsi"/>
        </w:rPr>
        <w:t xml:space="preserve"> Office of the Chief Information Officer’s (</w:t>
      </w:r>
      <w:r w:rsidRPr="001A4F7C">
        <w:rPr>
          <w:rFonts w:asciiTheme="minorHAnsi" w:hAnsiTheme="minorHAnsi" w:cstheme="minorHAnsi"/>
        </w:rPr>
        <w:t>OCIO</w:t>
      </w:r>
      <w:r w:rsidR="00E377B7" w:rsidRPr="001A4F7C">
        <w:rPr>
          <w:rFonts w:asciiTheme="minorHAnsi" w:hAnsiTheme="minorHAnsi" w:cstheme="minorHAnsi"/>
        </w:rPr>
        <w:t>)</w:t>
      </w:r>
      <w:r w:rsidRPr="001A4F7C">
        <w:rPr>
          <w:rFonts w:asciiTheme="minorHAnsi" w:hAnsiTheme="minorHAnsi" w:cstheme="minorHAnsi"/>
        </w:rPr>
        <w:t>’s oversight responsibility</w:t>
      </w:r>
      <w:r w:rsidR="00D34855">
        <w:rPr>
          <w:rFonts w:asciiTheme="minorHAnsi" w:hAnsiTheme="minorHAnsi" w:cstheme="minorHAnsi"/>
        </w:rPr>
        <w:t>, enabling leadership to</w:t>
      </w:r>
      <w:r w:rsidRPr="001A4F7C">
        <w:rPr>
          <w:rFonts w:asciiTheme="minorHAnsi" w:hAnsiTheme="minorHAnsi" w:cstheme="minorHAnsi"/>
        </w:rPr>
        <w:t xml:space="preserve"> provide</w:t>
      </w:r>
      <w:r w:rsidR="00D34855">
        <w:rPr>
          <w:rFonts w:asciiTheme="minorHAnsi" w:hAnsiTheme="minorHAnsi" w:cstheme="minorHAnsi"/>
        </w:rPr>
        <w:t xml:space="preserve"> actionable</w:t>
      </w:r>
      <w:r w:rsidRPr="001A4F7C">
        <w:rPr>
          <w:rFonts w:asciiTheme="minorHAnsi" w:hAnsiTheme="minorHAnsi" w:cstheme="minorHAnsi"/>
        </w:rPr>
        <w:t xml:space="preserve"> assista</w:t>
      </w:r>
      <w:r w:rsidR="00820AAC" w:rsidRPr="001A4F7C">
        <w:rPr>
          <w:rFonts w:asciiTheme="minorHAnsi" w:hAnsiTheme="minorHAnsi" w:cstheme="minorHAnsi"/>
        </w:rPr>
        <w:t>nce and guidance to investments</w:t>
      </w:r>
      <w:r w:rsidRPr="001A4F7C">
        <w:rPr>
          <w:rFonts w:asciiTheme="minorHAnsi" w:hAnsiTheme="minorHAnsi" w:cstheme="minorHAnsi"/>
        </w:rPr>
        <w:t>, facilitating their success.</w:t>
      </w:r>
      <w:r w:rsidR="00D34855">
        <w:rPr>
          <w:rFonts w:asciiTheme="minorHAnsi" w:hAnsiTheme="minorHAnsi" w:cstheme="minorHAnsi"/>
        </w:rPr>
        <w:t xml:space="preserve">  </w:t>
      </w:r>
      <w:r w:rsidR="00674DC9" w:rsidRPr="001A4F7C">
        <w:rPr>
          <w:rFonts w:asciiTheme="minorHAnsi" w:hAnsiTheme="minorHAnsi" w:cstheme="minorHAnsi"/>
        </w:rPr>
        <w:t xml:space="preserve">Generic </w:t>
      </w:r>
      <w:r w:rsidR="00555BE3" w:rsidRPr="001A4F7C">
        <w:rPr>
          <w:rFonts w:asciiTheme="minorHAnsi" w:hAnsiTheme="minorHAnsi" w:cstheme="minorHAnsi"/>
        </w:rPr>
        <w:t>training</w:t>
      </w:r>
      <w:r w:rsidR="00674DC9" w:rsidRPr="001A4F7C">
        <w:rPr>
          <w:rFonts w:asciiTheme="minorHAnsi" w:hAnsiTheme="minorHAnsi" w:cstheme="minorHAnsi"/>
        </w:rPr>
        <w:t xml:space="preserve"> materials</w:t>
      </w:r>
      <w:r w:rsidR="00E377B7" w:rsidRPr="001A4F7C">
        <w:rPr>
          <w:rFonts w:asciiTheme="minorHAnsi" w:hAnsiTheme="minorHAnsi" w:cstheme="minorHAnsi"/>
        </w:rPr>
        <w:t xml:space="preserve"> (</w:t>
      </w:r>
      <w:r w:rsidR="00D34855">
        <w:rPr>
          <w:rFonts w:asciiTheme="minorHAnsi" w:hAnsiTheme="minorHAnsi" w:cstheme="minorHAnsi"/>
        </w:rPr>
        <w:t>the</w:t>
      </w:r>
      <w:r w:rsidR="00E377B7" w:rsidRPr="001A4F7C">
        <w:rPr>
          <w:rFonts w:asciiTheme="minorHAnsi" w:hAnsiTheme="minorHAnsi" w:cstheme="minorHAnsi"/>
        </w:rPr>
        <w:t xml:space="preserve"> “TechStat Toolkit”)</w:t>
      </w:r>
      <w:r w:rsidR="00674DC9" w:rsidRPr="001A4F7C">
        <w:rPr>
          <w:rFonts w:asciiTheme="minorHAnsi" w:hAnsiTheme="minorHAnsi" w:cstheme="minorHAnsi"/>
        </w:rPr>
        <w:t xml:space="preserve"> for </w:t>
      </w:r>
      <w:r w:rsidR="009A3AA1" w:rsidRPr="001A4F7C">
        <w:rPr>
          <w:rFonts w:asciiTheme="minorHAnsi" w:hAnsiTheme="minorHAnsi" w:cstheme="minorHAnsi"/>
        </w:rPr>
        <w:t xml:space="preserve">adaptation and use by agency </w:t>
      </w:r>
      <w:r w:rsidR="00674DC9" w:rsidRPr="001A4F7C">
        <w:rPr>
          <w:rFonts w:asciiTheme="minorHAnsi" w:hAnsiTheme="minorHAnsi" w:cstheme="minorHAnsi"/>
        </w:rPr>
        <w:t>executives and</w:t>
      </w:r>
      <w:r w:rsidR="009C5621" w:rsidRPr="001A4F7C">
        <w:rPr>
          <w:rFonts w:asciiTheme="minorHAnsi" w:hAnsiTheme="minorHAnsi" w:cstheme="minorHAnsi"/>
        </w:rPr>
        <w:t xml:space="preserve"> program leaders can be found at</w:t>
      </w:r>
      <w:r w:rsidR="00674DC9" w:rsidRPr="001A4F7C">
        <w:rPr>
          <w:rFonts w:asciiTheme="minorHAnsi" w:hAnsiTheme="minorHAnsi" w:cstheme="minorHAnsi"/>
        </w:rPr>
        <w:t xml:space="preserve"> </w:t>
      </w:r>
      <w:hyperlink r:id="rId11" w:tooltip="TechStat Website" w:history="1">
        <w:r w:rsidR="00AC323F" w:rsidRPr="001A4F7C">
          <w:rPr>
            <w:rStyle w:val="Hyperlink"/>
            <w:rFonts w:asciiTheme="minorHAnsi" w:hAnsiTheme="minorHAnsi" w:cstheme="minorHAnsi"/>
          </w:rPr>
          <w:t>http://www.cio.gov/TechStat</w:t>
        </w:r>
      </w:hyperlink>
      <w:r w:rsidR="00AC323F" w:rsidRPr="001A4F7C">
        <w:rPr>
          <w:rFonts w:asciiTheme="minorHAnsi" w:hAnsiTheme="minorHAnsi" w:cstheme="minorHAnsi"/>
        </w:rPr>
        <w:t xml:space="preserve">.  </w:t>
      </w:r>
      <w:r w:rsidR="009A423E" w:rsidRPr="001A4F7C">
        <w:rPr>
          <w:rFonts w:asciiTheme="minorHAnsi" w:hAnsiTheme="minorHAnsi" w:cstheme="minorHAnsi"/>
        </w:rPr>
        <w:t xml:space="preserve">Of particular importance when implementing </w:t>
      </w:r>
      <w:r w:rsidR="009A3AA1" w:rsidRPr="001A4F7C">
        <w:rPr>
          <w:rFonts w:asciiTheme="minorHAnsi" w:hAnsiTheme="minorHAnsi" w:cstheme="minorHAnsi"/>
        </w:rPr>
        <w:t xml:space="preserve">the </w:t>
      </w:r>
      <w:r w:rsidR="009A423E" w:rsidRPr="001A4F7C">
        <w:rPr>
          <w:rFonts w:asciiTheme="minorHAnsi" w:hAnsiTheme="minorHAnsi" w:cstheme="minorHAnsi"/>
        </w:rPr>
        <w:t>TechStat</w:t>
      </w:r>
      <w:r w:rsidR="009A3AA1" w:rsidRPr="001A4F7C">
        <w:rPr>
          <w:rFonts w:asciiTheme="minorHAnsi" w:hAnsiTheme="minorHAnsi" w:cstheme="minorHAnsi"/>
        </w:rPr>
        <w:t xml:space="preserve"> model</w:t>
      </w:r>
      <w:r w:rsidR="009A423E" w:rsidRPr="001A4F7C">
        <w:rPr>
          <w:rFonts w:asciiTheme="minorHAnsi" w:hAnsiTheme="minorHAnsi" w:cstheme="minorHAnsi"/>
        </w:rPr>
        <w:t xml:space="preserve"> at the agency level are the following resources</w:t>
      </w:r>
      <w:r w:rsidR="006771C9" w:rsidRPr="001A4F7C">
        <w:rPr>
          <w:rFonts w:asciiTheme="minorHAnsi" w:hAnsiTheme="minorHAnsi" w:cstheme="minorHAnsi"/>
        </w:rPr>
        <w:t xml:space="preserve"> found in the TechStat Toolkit</w:t>
      </w:r>
      <w:r w:rsidR="009A423E" w:rsidRPr="001A4F7C">
        <w:rPr>
          <w:rFonts w:asciiTheme="minorHAnsi" w:hAnsiTheme="minorHAnsi" w:cstheme="minorHAnsi"/>
        </w:rPr>
        <w:t xml:space="preserve">: </w:t>
      </w:r>
      <w:r w:rsidR="009A3AA1" w:rsidRPr="001A4F7C">
        <w:rPr>
          <w:rFonts w:asciiTheme="minorHAnsi" w:hAnsiTheme="minorHAnsi" w:cstheme="minorHAnsi"/>
        </w:rPr>
        <w:t xml:space="preserve">this </w:t>
      </w:r>
      <w:r w:rsidR="009A423E" w:rsidRPr="001A4F7C">
        <w:rPr>
          <w:rFonts w:asciiTheme="minorHAnsi" w:eastAsia="Times New Roman" w:hAnsiTheme="minorHAnsi" w:cstheme="minorHAnsi"/>
          <w:color w:val="000000"/>
          <w:lang w:bidi="ar-SA"/>
        </w:rPr>
        <w:t>TechStat Guide</w:t>
      </w:r>
      <w:r w:rsidR="009A3AA1" w:rsidRPr="001A4F7C">
        <w:rPr>
          <w:rFonts w:asciiTheme="minorHAnsi" w:eastAsia="Times New Roman" w:hAnsiTheme="minorHAnsi" w:cstheme="minorHAnsi"/>
          <w:color w:val="000000"/>
          <w:lang w:bidi="ar-SA"/>
        </w:rPr>
        <w:t xml:space="preserve"> (B)</w:t>
      </w:r>
      <w:r w:rsidR="009A423E" w:rsidRPr="001A4F7C">
        <w:rPr>
          <w:rFonts w:asciiTheme="minorHAnsi" w:eastAsia="Times New Roman" w:hAnsiTheme="minorHAnsi" w:cstheme="minorHAnsi"/>
          <w:color w:val="000000"/>
          <w:lang w:bidi="ar-SA"/>
        </w:rPr>
        <w:t>,</w:t>
      </w:r>
      <w:r w:rsidR="009A3AA1" w:rsidRPr="001A4F7C">
        <w:rPr>
          <w:rFonts w:asciiTheme="minorHAnsi" w:eastAsia="Times New Roman" w:hAnsiTheme="minorHAnsi" w:cstheme="minorHAnsi"/>
          <w:color w:val="000000"/>
          <w:lang w:bidi="ar-SA"/>
        </w:rPr>
        <w:t xml:space="preserve"> a</w:t>
      </w:r>
      <w:r w:rsidR="009A423E" w:rsidRPr="001A4F7C">
        <w:rPr>
          <w:rFonts w:asciiTheme="minorHAnsi" w:eastAsia="Times New Roman" w:hAnsiTheme="minorHAnsi" w:cstheme="minorHAnsi"/>
          <w:color w:val="000000"/>
          <w:lang w:bidi="ar-SA"/>
        </w:rPr>
        <w:t xml:space="preserve"> </w:t>
      </w:r>
      <w:r w:rsidR="009A3AA1" w:rsidRPr="001A4F7C">
        <w:rPr>
          <w:rFonts w:asciiTheme="minorHAnsi" w:eastAsia="Times New Roman" w:hAnsiTheme="minorHAnsi" w:cstheme="minorHAnsi"/>
          <w:color w:val="000000"/>
          <w:lang w:bidi="ar-SA"/>
        </w:rPr>
        <w:t xml:space="preserve">One Page Summary (C), </w:t>
      </w:r>
      <w:r w:rsidR="009A423E" w:rsidRPr="001A4F7C">
        <w:rPr>
          <w:rFonts w:asciiTheme="minorHAnsi" w:eastAsia="Times New Roman" w:hAnsiTheme="minorHAnsi" w:cstheme="minorHAnsi"/>
          <w:color w:val="000000"/>
          <w:lang w:bidi="ar-SA"/>
        </w:rPr>
        <w:t>Questions List</w:t>
      </w:r>
      <w:r w:rsidR="009A3AA1" w:rsidRPr="001A4F7C">
        <w:rPr>
          <w:rFonts w:asciiTheme="minorHAnsi" w:eastAsia="Times New Roman" w:hAnsiTheme="minorHAnsi" w:cstheme="minorHAnsi"/>
          <w:color w:val="000000"/>
          <w:lang w:bidi="ar-SA"/>
        </w:rPr>
        <w:t xml:space="preserve"> (D)</w:t>
      </w:r>
      <w:r w:rsidR="009A423E" w:rsidRPr="001A4F7C">
        <w:rPr>
          <w:rFonts w:asciiTheme="minorHAnsi" w:eastAsia="Times New Roman" w:hAnsiTheme="minorHAnsi" w:cstheme="minorHAnsi"/>
          <w:color w:val="000000"/>
          <w:lang w:bidi="ar-SA"/>
        </w:rPr>
        <w:t xml:space="preserve">, </w:t>
      </w:r>
      <w:r w:rsidR="00AD335D" w:rsidRPr="001A4F7C">
        <w:rPr>
          <w:rFonts w:asciiTheme="minorHAnsi" w:eastAsia="Times New Roman" w:hAnsiTheme="minorHAnsi" w:cstheme="minorHAnsi"/>
          <w:color w:val="000000"/>
          <w:lang w:bidi="ar-SA"/>
        </w:rPr>
        <w:t xml:space="preserve">and </w:t>
      </w:r>
      <w:r w:rsidR="009A3AA1" w:rsidRPr="001A4F7C">
        <w:rPr>
          <w:rFonts w:asciiTheme="minorHAnsi" w:eastAsia="Times New Roman" w:hAnsiTheme="minorHAnsi" w:cstheme="minorHAnsi"/>
          <w:color w:val="000000"/>
          <w:lang w:bidi="ar-SA"/>
        </w:rPr>
        <w:t>Agency</w:t>
      </w:r>
      <w:r w:rsidR="009A423E" w:rsidRPr="001A4F7C">
        <w:rPr>
          <w:rFonts w:asciiTheme="minorHAnsi" w:eastAsia="Times New Roman" w:hAnsiTheme="minorHAnsi" w:cstheme="minorHAnsi"/>
          <w:color w:val="000000"/>
          <w:lang w:bidi="ar-SA"/>
        </w:rPr>
        <w:t xml:space="preserve"> Training </w:t>
      </w:r>
      <w:r w:rsidR="009A3AA1" w:rsidRPr="001A4F7C">
        <w:rPr>
          <w:rFonts w:asciiTheme="minorHAnsi" w:eastAsia="Times New Roman" w:hAnsiTheme="minorHAnsi" w:cstheme="minorHAnsi"/>
          <w:color w:val="000000"/>
          <w:lang w:bidi="ar-SA"/>
        </w:rPr>
        <w:t>Deck (E)</w:t>
      </w:r>
      <w:r w:rsidR="009A423E" w:rsidRPr="001A4F7C">
        <w:rPr>
          <w:rFonts w:asciiTheme="minorHAnsi" w:eastAsia="Times New Roman" w:hAnsiTheme="minorHAnsi" w:cstheme="minorHAnsi"/>
          <w:color w:val="000000"/>
          <w:lang w:bidi="ar-SA"/>
        </w:rPr>
        <w:t>.</w:t>
      </w:r>
      <w:r w:rsidR="00297C9E" w:rsidRPr="001A4F7C">
        <w:rPr>
          <w:rFonts w:asciiTheme="minorHAnsi" w:eastAsia="Times New Roman" w:hAnsiTheme="minorHAnsi" w:cstheme="minorHAnsi"/>
          <w:color w:val="000000"/>
          <w:lang w:bidi="ar-SA"/>
        </w:rPr>
        <w:t xml:space="preserve">  </w:t>
      </w:r>
    </w:p>
    <w:p w:rsidR="00D34855" w:rsidRDefault="00D34855">
      <w:pPr>
        <w:jc w:val="left"/>
        <w:rPr>
          <w:rFonts w:asciiTheme="minorHAnsi" w:eastAsiaTheme="majorEastAsia" w:hAnsiTheme="minorHAnsi" w:cstheme="minorHAnsi"/>
          <w:b/>
          <w:bCs/>
          <w:smallCaps/>
          <w:color w:val="0F6FC6" w:themeColor="accent1"/>
          <w:sz w:val="26"/>
          <w:szCs w:val="26"/>
        </w:rPr>
      </w:pPr>
      <w:bookmarkStart w:id="21" w:name="_Toc281294850"/>
      <w:bookmarkStart w:id="22" w:name="_Toc281983898"/>
      <w:r>
        <w:rPr>
          <w:rFonts w:asciiTheme="minorHAnsi" w:hAnsiTheme="minorHAnsi" w:cstheme="minorHAnsi"/>
        </w:rPr>
        <w:br w:type="page"/>
      </w:r>
    </w:p>
    <w:p w:rsidR="009D060A" w:rsidRPr="002D4EEA" w:rsidRDefault="009D060A" w:rsidP="00B04115">
      <w:pPr>
        <w:pStyle w:val="Heading2"/>
        <w:rPr>
          <w:rFonts w:asciiTheme="minorHAnsi" w:hAnsiTheme="minorHAnsi" w:cstheme="minorHAnsi"/>
        </w:rPr>
      </w:pPr>
      <w:bookmarkStart w:id="23" w:name="_Toc283973753"/>
      <w:r w:rsidRPr="002D4EEA">
        <w:rPr>
          <w:rFonts w:asciiTheme="minorHAnsi" w:hAnsiTheme="minorHAnsi" w:cstheme="minorHAnsi"/>
        </w:rPr>
        <w:t>Governance</w:t>
      </w:r>
      <w:bookmarkEnd w:id="21"/>
      <w:bookmarkEnd w:id="22"/>
      <w:bookmarkEnd w:id="23"/>
    </w:p>
    <w:p w:rsidR="00E508D9" w:rsidRPr="002D4EEA" w:rsidRDefault="00E508D9" w:rsidP="00480F97">
      <w:pPr>
        <w:rPr>
          <w:rFonts w:asciiTheme="minorHAnsi" w:hAnsiTheme="minorHAnsi" w:cstheme="minorHAnsi"/>
        </w:rPr>
      </w:pPr>
      <w:r w:rsidRPr="002D4EEA">
        <w:rPr>
          <w:rFonts w:asciiTheme="minorHAnsi" w:hAnsiTheme="minorHAnsi" w:cstheme="minorHAnsi"/>
        </w:rPr>
        <w:t>The IRB will serve as the primary governing body to</w:t>
      </w:r>
      <w:r w:rsidR="00D34855">
        <w:rPr>
          <w:rFonts w:asciiTheme="minorHAnsi" w:hAnsiTheme="minorHAnsi" w:cstheme="minorHAnsi"/>
        </w:rPr>
        <w:t xml:space="preserve"> </w:t>
      </w:r>
      <w:r w:rsidRPr="002D4EEA">
        <w:rPr>
          <w:rFonts w:asciiTheme="minorHAnsi" w:hAnsiTheme="minorHAnsi" w:cstheme="minorHAnsi"/>
        </w:rPr>
        <w:t>enforce the decisions resulting from a TechStat Accountability session.  It is important that the IRB include both technical and business representatives that have the authority to (re)direct resources that support a given investment.  TechStat sessions are designed to conclude with tangible actions and decisions</w:t>
      </w:r>
      <w:r w:rsidR="00AE43BC">
        <w:rPr>
          <w:rFonts w:asciiTheme="minorHAnsi" w:hAnsiTheme="minorHAnsi" w:cstheme="minorHAnsi"/>
        </w:rPr>
        <w:t xml:space="preserve"> about outcomes</w:t>
      </w:r>
      <w:r w:rsidRPr="002D4EEA">
        <w:rPr>
          <w:rFonts w:asciiTheme="minorHAnsi" w:hAnsiTheme="minorHAnsi" w:cstheme="minorHAnsi"/>
        </w:rPr>
        <w:t xml:space="preserve">, rather than follow-up and recommendations for another governing body.  Thus appropriate membership and attendance to the IRB TechStat sessions is paramount.  </w:t>
      </w:r>
    </w:p>
    <w:p w:rsidR="00176E3D" w:rsidRPr="002D4EEA" w:rsidRDefault="00176E3D" w:rsidP="00176E3D">
      <w:pPr>
        <w:pStyle w:val="Heading3"/>
        <w:rPr>
          <w:rFonts w:asciiTheme="minorHAnsi" w:hAnsiTheme="minorHAnsi" w:cstheme="minorHAnsi"/>
        </w:rPr>
      </w:pPr>
      <w:bookmarkStart w:id="24" w:name="_Toc283973754"/>
      <w:r w:rsidRPr="002D4EEA">
        <w:rPr>
          <w:rFonts w:asciiTheme="minorHAnsi" w:hAnsiTheme="minorHAnsi" w:cstheme="minorHAnsi"/>
        </w:rPr>
        <w:t>I</w:t>
      </w:r>
      <w:r w:rsidR="00463AAC" w:rsidRPr="002D4EEA">
        <w:rPr>
          <w:rFonts w:asciiTheme="minorHAnsi" w:hAnsiTheme="minorHAnsi" w:cstheme="minorHAnsi"/>
        </w:rPr>
        <w:t xml:space="preserve">nvestment </w:t>
      </w:r>
      <w:r w:rsidRPr="002D4EEA">
        <w:rPr>
          <w:rFonts w:asciiTheme="minorHAnsi" w:hAnsiTheme="minorHAnsi" w:cstheme="minorHAnsi"/>
        </w:rPr>
        <w:t>R</w:t>
      </w:r>
      <w:r w:rsidR="00463AAC" w:rsidRPr="002D4EEA">
        <w:rPr>
          <w:rFonts w:asciiTheme="minorHAnsi" w:hAnsiTheme="minorHAnsi" w:cstheme="minorHAnsi"/>
        </w:rPr>
        <w:t xml:space="preserve">eview </w:t>
      </w:r>
      <w:r w:rsidRPr="002D4EEA">
        <w:rPr>
          <w:rFonts w:asciiTheme="minorHAnsi" w:hAnsiTheme="minorHAnsi" w:cstheme="minorHAnsi"/>
        </w:rPr>
        <w:t>B</w:t>
      </w:r>
      <w:r w:rsidR="00463AAC" w:rsidRPr="002D4EEA">
        <w:rPr>
          <w:rFonts w:asciiTheme="minorHAnsi" w:hAnsiTheme="minorHAnsi" w:cstheme="minorHAnsi"/>
        </w:rPr>
        <w:t>oard</w:t>
      </w:r>
      <w:r w:rsidRPr="002D4EEA">
        <w:rPr>
          <w:rFonts w:asciiTheme="minorHAnsi" w:hAnsiTheme="minorHAnsi" w:cstheme="minorHAnsi"/>
        </w:rPr>
        <w:t xml:space="preserve"> Charter</w:t>
      </w:r>
      <w:bookmarkEnd w:id="24"/>
      <w:r w:rsidRPr="002D4EEA">
        <w:rPr>
          <w:rFonts w:asciiTheme="minorHAnsi" w:hAnsiTheme="minorHAnsi" w:cstheme="minorHAnsi"/>
        </w:rPr>
        <w:t xml:space="preserve"> </w:t>
      </w:r>
    </w:p>
    <w:p w:rsidR="000F7232" w:rsidRPr="00845A5B" w:rsidRDefault="00845A5B" w:rsidP="00480F97">
      <w:pPr>
        <w:rPr>
          <w:rFonts w:asciiTheme="minorHAnsi" w:hAnsiTheme="minorHAnsi" w:cstheme="minorHAnsi"/>
          <w:i/>
          <w:color w:val="073763" w:themeColor="accent1" w:themeShade="80"/>
        </w:rPr>
      </w:pPr>
      <w:r w:rsidRPr="00845A5B">
        <w:rPr>
          <w:rFonts w:asciiTheme="minorHAnsi" w:hAnsiTheme="minorHAnsi" w:cstheme="minorHAnsi"/>
          <w:i/>
          <w:color w:val="073763" w:themeColor="accent1" w:themeShade="80"/>
        </w:rPr>
        <w:t>&lt;&lt;&lt;</w:t>
      </w:r>
      <w:r w:rsidR="000F7232" w:rsidRPr="00845A5B">
        <w:rPr>
          <w:rFonts w:asciiTheme="minorHAnsi" w:hAnsiTheme="minorHAnsi" w:cstheme="minorHAnsi"/>
          <w:i/>
          <w:color w:val="073763" w:themeColor="accent1" w:themeShade="80"/>
        </w:rPr>
        <w:t>Generic language to supplement existing IRB charter</w:t>
      </w:r>
      <w:r w:rsidR="00E508D9" w:rsidRPr="00845A5B">
        <w:rPr>
          <w:rFonts w:asciiTheme="minorHAnsi" w:hAnsiTheme="minorHAnsi" w:cstheme="minorHAnsi"/>
          <w:i/>
          <w:color w:val="073763" w:themeColor="accent1" w:themeShade="80"/>
        </w:rPr>
        <w:t>s follows</w:t>
      </w:r>
      <w:r w:rsidRPr="00845A5B">
        <w:rPr>
          <w:rFonts w:asciiTheme="minorHAnsi" w:hAnsiTheme="minorHAnsi" w:cstheme="minorHAnsi"/>
          <w:i/>
          <w:color w:val="073763" w:themeColor="accent1" w:themeShade="80"/>
        </w:rPr>
        <w:t>; this should be amended depending upon agency needs&gt;&gt;&gt;</w:t>
      </w:r>
    </w:p>
    <w:p w:rsidR="00E508D9" w:rsidRPr="002D4EEA" w:rsidRDefault="00E508D9" w:rsidP="00E508D9">
      <w:pPr>
        <w:pStyle w:val="Heading4"/>
        <w:rPr>
          <w:rFonts w:asciiTheme="minorHAnsi" w:hAnsiTheme="minorHAnsi" w:cstheme="minorHAnsi"/>
        </w:rPr>
      </w:pPr>
      <w:bookmarkStart w:id="25" w:name="_Ref283120630"/>
      <w:r w:rsidRPr="002D4EEA">
        <w:rPr>
          <w:rFonts w:asciiTheme="minorHAnsi" w:hAnsiTheme="minorHAnsi" w:cstheme="minorHAnsi"/>
        </w:rPr>
        <w:t>Responsibilities and Goals</w:t>
      </w:r>
      <w:bookmarkEnd w:id="25"/>
    </w:p>
    <w:p w:rsidR="00E508D9" w:rsidRPr="002D4EEA"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 xml:space="preserve">Support the </w:t>
      </w:r>
      <w:r w:rsidR="005D07D9">
        <w:rPr>
          <w:rFonts w:asciiTheme="minorHAnsi" w:hAnsiTheme="minorHAnsi" w:cstheme="minorHAnsi"/>
        </w:rPr>
        <w:t>agency</w:t>
      </w:r>
      <w:r w:rsidRPr="002D4EEA">
        <w:rPr>
          <w:rFonts w:asciiTheme="minorHAnsi" w:hAnsiTheme="minorHAnsi" w:cstheme="minorHAnsi"/>
        </w:rPr>
        <w:t>’s management and realization of IT requirements</w:t>
      </w:r>
      <w:r w:rsidR="00FB0E98">
        <w:rPr>
          <w:rFonts w:asciiTheme="minorHAnsi" w:hAnsiTheme="minorHAnsi" w:cstheme="minorHAnsi"/>
        </w:rPr>
        <w:t>.</w:t>
      </w:r>
    </w:p>
    <w:p w:rsidR="00E508D9" w:rsidRPr="002D4EEA"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Objectively assess investment performance and compliance to standards and controls</w:t>
      </w:r>
      <w:r w:rsidR="00FB0E98">
        <w:rPr>
          <w:rFonts w:asciiTheme="minorHAnsi" w:hAnsiTheme="minorHAnsi" w:cstheme="minorHAnsi"/>
        </w:rPr>
        <w:t>.</w:t>
      </w:r>
    </w:p>
    <w:p w:rsidR="00E508D9" w:rsidRPr="002D4EEA"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Identify appropriate corrective actions that address issues of poor performance or non-compliance</w:t>
      </w:r>
      <w:r w:rsidR="00FB0E98">
        <w:rPr>
          <w:rFonts w:asciiTheme="minorHAnsi" w:hAnsiTheme="minorHAnsi" w:cstheme="minorHAnsi"/>
        </w:rPr>
        <w:t>.</w:t>
      </w:r>
    </w:p>
    <w:p w:rsidR="00155616" w:rsidRPr="002D4EEA" w:rsidRDefault="00155616" w:rsidP="00050094">
      <w:pPr>
        <w:pStyle w:val="ListParagraph"/>
        <w:numPr>
          <w:ilvl w:val="0"/>
          <w:numId w:val="8"/>
        </w:numPr>
        <w:rPr>
          <w:rFonts w:asciiTheme="minorHAnsi" w:hAnsiTheme="minorHAnsi" w:cstheme="minorHAnsi"/>
        </w:rPr>
      </w:pPr>
      <w:r w:rsidRPr="002D4EEA">
        <w:rPr>
          <w:rFonts w:asciiTheme="minorHAnsi" w:hAnsiTheme="minorHAnsi" w:cstheme="minorHAnsi"/>
        </w:rPr>
        <w:t xml:space="preserve">Foster an environment where decisions can be made that support </w:t>
      </w:r>
      <w:r w:rsidR="009C5621" w:rsidRPr="002D4EEA">
        <w:rPr>
          <w:rFonts w:asciiTheme="minorHAnsi" w:hAnsiTheme="minorHAnsi" w:cstheme="minorHAnsi"/>
        </w:rPr>
        <w:t>&lt;Agency</w:t>
      </w:r>
      <w:r w:rsidR="00280CDE">
        <w:rPr>
          <w:rFonts w:asciiTheme="minorHAnsi" w:hAnsiTheme="minorHAnsi" w:cstheme="minorHAnsi"/>
        </w:rPr>
        <w:t>’s</w:t>
      </w:r>
      <w:r w:rsidR="009C5621" w:rsidRPr="002D4EEA">
        <w:rPr>
          <w:rFonts w:asciiTheme="minorHAnsi" w:hAnsiTheme="minorHAnsi" w:cstheme="minorHAnsi"/>
        </w:rPr>
        <w:t>&gt;</w:t>
      </w:r>
      <w:r w:rsidRPr="002D4EEA">
        <w:rPr>
          <w:rFonts w:asciiTheme="minorHAnsi" w:hAnsiTheme="minorHAnsi" w:cstheme="minorHAnsi"/>
        </w:rPr>
        <w:t xml:space="preserve"> mission and strategic vision and program management best practices</w:t>
      </w:r>
      <w:r w:rsidR="00FB0E98">
        <w:rPr>
          <w:rFonts w:asciiTheme="minorHAnsi" w:hAnsiTheme="minorHAnsi" w:cstheme="minorHAnsi"/>
        </w:rPr>
        <w:t>.</w:t>
      </w:r>
    </w:p>
    <w:p w:rsidR="00155616" w:rsidRPr="002D4EEA" w:rsidRDefault="00155616" w:rsidP="00050094">
      <w:pPr>
        <w:pStyle w:val="ListParagraph"/>
        <w:numPr>
          <w:ilvl w:val="0"/>
          <w:numId w:val="8"/>
        </w:numPr>
        <w:rPr>
          <w:rFonts w:asciiTheme="minorHAnsi" w:hAnsiTheme="minorHAnsi" w:cstheme="minorHAnsi"/>
        </w:rPr>
      </w:pPr>
      <w:r w:rsidRPr="002D4EEA">
        <w:rPr>
          <w:rFonts w:asciiTheme="minorHAnsi" w:hAnsiTheme="minorHAnsi" w:cstheme="minorHAnsi"/>
        </w:rPr>
        <w:t xml:space="preserve">Ensure decisions are consistent with the </w:t>
      </w:r>
      <w:r w:rsidR="005D07D9">
        <w:rPr>
          <w:rFonts w:asciiTheme="minorHAnsi" w:hAnsiTheme="minorHAnsi" w:cstheme="minorHAnsi"/>
        </w:rPr>
        <w:t>agency</w:t>
      </w:r>
      <w:r w:rsidRPr="002D4EEA">
        <w:rPr>
          <w:rFonts w:asciiTheme="minorHAnsi" w:hAnsiTheme="minorHAnsi" w:cstheme="minorHAnsi"/>
        </w:rPr>
        <w:t xml:space="preserve"> and CIO strategic plans, policies and guidelines and </w:t>
      </w:r>
      <w:r w:rsidR="00280CDE">
        <w:rPr>
          <w:rFonts w:asciiTheme="minorHAnsi" w:hAnsiTheme="minorHAnsi" w:cstheme="minorHAnsi"/>
        </w:rPr>
        <w:t>federal guidelines and policies</w:t>
      </w:r>
      <w:r w:rsidR="00FB0E98">
        <w:rPr>
          <w:rFonts w:asciiTheme="minorHAnsi" w:hAnsiTheme="minorHAnsi" w:cstheme="minorHAnsi"/>
        </w:rPr>
        <w:t>.</w:t>
      </w:r>
    </w:p>
    <w:p w:rsidR="00E508D9" w:rsidRPr="002D4EEA" w:rsidRDefault="00E508D9" w:rsidP="0044511A">
      <w:pPr>
        <w:pStyle w:val="Heading4"/>
        <w:rPr>
          <w:rFonts w:asciiTheme="minorHAnsi" w:hAnsiTheme="minorHAnsi" w:cstheme="minorHAnsi"/>
        </w:rPr>
      </w:pPr>
      <w:r w:rsidRPr="002D4EEA">
        <w:rPr>
          <w:rFonts w:asciiTheme="minorHAnsi" w:hAnsiTheme="minorHAnsi" w:cstheme="minorHAnsi"/>
        </w:rPr>
        <w:t>Concept of Operations</w:t>
      </w:r>
    </w:p>
    <w:p w:rsidR="00E508D9"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Supported by the TechStat Team for administrative assistance, analytical findings, and documenting and maintaining Board records</w:t>
      </w:r>
      <w:r w:rsidR="00FB0E98">
        <w:rPr>
          <w:rFonts w:asciiTheme="minorHAnsi" w:hAnsiTheme="minorHAnsi" w:cstheme="minorHAnsi"/>
        </w:rPr>
        <w:t>.</w:t>
      </w:r>
    </w:p>
    <w:p w:rsidR="0029287D" w:rsidRPr="002D4EEA" w:rsidRDefault="0029287D" w:rsidP="00050094">
      <w:pPr>
        <w:pStyle w:val="ListParagraph"/>
        <w:numPr>
          <w:ilvl w:val="0"/>
          <w:numId w:val="8"/>
        </w:numPr>
        <w:rPr>
          <w:rFonts w:asciiTheme="minorHAnsi" w:hAnsiTheme="minorHAnsi" w:cstheme="minorHAnsi"/>
        </w:rPr>
      </w:pPr>
      <w:r>
        <w:rPr>
          <w:rFonts w:asciiTheme="minorHAnsi" w:hAnsiTheme="minorHAnsi" w:cstheme="minorHAnsi"/>
        </w:rPr>
        <w:t>Chaired or Co-Chaired by the Chief Information Officer in the case of TechStat reviews</w:t>
      </w:r>
      <w:r w:rsidR="00FB0E98">
        <w:rPr>
          <w:rFonts w:asciiTheme="minorHAnsi" w:hAnsiTheme="minorHAnsi" w:cstheme="minorHAnsi"/>
        </w:rPr>
        <w:t>.</w:t>
      </w:r>
    </w:p>
    <w:p w:rsidR="00E508D9" w:rsidRPr="002D4EEA" w:rsidRDefault="00E508D9" w:rsidP="0044511A">
      <w:pPr>
        <w:pStyle w:val="Heading4"/>
        <w:rPr>
          <w:rFonts w:asciiTheme="minorHAnsi" w:hAnsiTheme="minorHAnsi" w:cstheme="minorHAnsi"/>
        </w:rPr>
      </w:pPr>
      <w:r w:rsidRPr="002D4EEA">
        <w:rPr>
          <w:rFonts w:asciiTheme="minorHAnsi" w:hAnsiTheme="minorHAnsi" w:cstheme="minorHAnsi"/>
        </w:rPr>
        <w:t xml:space="preserve">Membership </w:t>
      </w:r>
      <w:r w:rsidRPr="002D4EEA">
        <w:rPr>
          <w:rStyle w:val="NoSpacingChar"/>
          <w:rFonts w:asciiTheme="minorHAnsi" w:hAnsiTheme="minorHAnsi" w:cstheme="minorHAnsi"/>
        </w:rPr>
        <w:t>(not an all</w:t>
      </w:r>
      <w:r w:rsidR="00E377B7">
        <w:rPr>
          <w:rStyle w:val="NoSpacingChar"/>
          <w:rFonts w:asciiTheme="minorHAnsi" w:hAnsiTheme="minorHAnsi" w:cstheme="minorHAnsi"/>
        </w:rPr>
        <w:t>-</w:t>
      </w:r>
      <w:r w:rsidRPr="002D4EEA">
        <w:rPr>
          <w:rStyle w:val="NoSpacingChar"/>
          <w:rFonts w:asciiTheme="minorHAnsi" w:hAnsiTheme="minorHAnsi" w:cstheme="minorHAnsi"/>
        </w:rPr>
        <w:t>inclusive list)</w:t>
      </w:r>
    </w:p>
    <w:p w:rsidR="00E508D9" w:rsidRPr="002D4EEA"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Deputy Secretary</w:t>
      </w:r>
      <w:r w:rsidR="00155616" w:rsidRPr="002D4EEA">
        <w:rPr>
          <w:rFonts w:asciiTheme="minorHAnsi" w:hAnsiTheme="minorHAnsi" w:cstheme="minorHAnsi"/>
        </w:rPr>
        <w:t xml:space="preserve"> (or designee)</w:t>
      </w:r>
    </w:p>
    <w:p w:rsidR="00E508D9" w:rsidRPr="002D4EEA"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Chief Information Officer</w:t>
      </w:r>
    </w:p>
    <w:p w:rsidR="00E508D9" w:rsidRPr="002D4EEA"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Chief Financial Officer</w:t>
      </w:r>
    </w:p>
    <w:p w:rsidR="00E508D9" w:rsidRPr="002D4EEA" w:rsidRDefault="00E508D9" w:rsidP="00050094">
      <w:pPr>
        <w:pStyle w:val="ListParagraph"/>
        <w:numPr>
          <w:ilvl w:val="0"/>
          <w:numId w:val="8"/>
        </w:numPr>
        <w:rPr>
          <w:rFonts w:asciiTheme="minorHAnsi" w:hAnsiTheme="minorHAnsi" w:cstheme="minorHAnsi"/>
        </w:rPr>
      </w:pPr>
      <w:r w:rsidRPr="002D4EEA">
        <w:rPr>
          <w:rFonts w:asciiTheme="minorHAnsi" w:hAnsiTheme="minorHAnsi" w:cstheme="minorHAnsi"/>
        </w:rPr>
        <w:t>Chief Procurement Officer</w:t>
      </w:r>
    </w:p>
    <w:p w:rsidR="00E508D9" w:rsidRPr="002D4EEA" w:rsidRDefault="00E508D9" w:rsidP="0044511A">
      <w:pPr>
        <w:pStyle w:val="Heading4"/>
        <w:rPr>
          <w:rFonts w:asciiTheme="minorHAnsi" w:hAnsiTheme="minorHAnsi" w:cstheme="minorHAnsi"/>
        </w:rPr>
      </w:pPr>
      <w:r w:rsidRPr="002D4EEA">
        <w:rPr>
          <w:rFonts w:asciiTheme="minorHAnsi" w:hAnsiTheme="minorHAnsi" w:cstheme="minorHAnsi"/>
        </w:rPr>
        <w:t>Meetings</w:t>
      </w:r>
    </w:p>
    <w:p w:rsidR="00E508D9" w:rsidRPr="002D4EEA" w:rsidRDefault="0044511A" w:rsidP="00050094">
      <w:pPr>
        <w:pStyle w:val="ListParagraph"/>
        <w:numPr>
          <w:ilvl w:val="0"/>
          <w:numId w:val="8"/>
        </w:numPr>
        <w:rPr>
          <w:rFonts w:asciiTheme="minorHAnsi" w:hAnsiTheme="minorHAnsi" w:cstheme="minorHAnsi"/>
        </w:rPr>
      </w:pPr>
      <w:r w:rsidRPr="002D4EEA">
        <w:rPr>
          <w:rFonts w:asciiTheme="minorHAnsi" w:hAnsiTheme="minorHAnsi" w:cstheme="minorHAnsi"/>
        </w:rPr>
        <w:t xml:space="preserve">The meeting schedule is determined by the Chair in coordination with the CIO and </w:t>
      </w:r>
      <w:r w:rsidR="007038F9" w:rsidRPr="002D4EEA">
        <w:rPr>
          <w:rFonts w:asciiTheme="minorHAnsi" w:hAnsiTheme="minorHAnsi" w:cstheme="minorHAnsi"/>
        </w:rPr>
        <w:t>TechStat Team</w:t>
      </w:r>
      <w:r w:rsidRPr="002D4EEA">
        <w:rPr>
          <w:rFonts w:asciiTheme="minorHAnsi" w:hAnsiTheme="minorHAnsi" w:cstheme="minorHAnsi"/>
        </w:rPr>
        <w:t xml:space="preserve">.  The </w:t>
      </w:r>
      <w:r w:rsidR="007038F9" w:rsidRPr="002D4EEA">
        <w:rPr>
          <w:rFonts w:asciiTheme="minorHAnsi" w:hAnsiTheme="minorHAnsi" w:cstheme="minorHAnsi"/>
        </w:rPr>
        <w:t>TechStat Team</w:t>
      </w:r>
      <w:r w:rsidRPr="002D4EEA">
        <w:rPr>
          <w:rFonts w:asciiTheme="minorHAnsi" w:hAnsiTheme="minorHAnsi" w:cstheme="minorHAnsi"/>
        </w:rPr>
        <w:t xml:space="preserve"> is responsible for coordinating and prioritizing the schedule of investment reviews based on need for intervention.</w:t>
      </w:r>
    </w:p>
    <w:p w:rsidR="0044511A" w:rsidRPr="002D4EEA" w:rsidRDefault="0044511A" w:rsidP="00050094">
      <w:pPr>
        <w:pStyle w:val="ListParagraph"/>
        <w:numPr>
          <w:ilvl w:val="0"/>
          <w:numId w:val="8"/>
        </w:numPr>
        <w:rPr>
          <w:rFonts w:asciiTheme="minorHAnsi" w:hAnsiTheme="minorHAnsi" w:cstheme="minorHAnsi"/>
        </w:rPr>
      </w:pPr>
      <w:r w:rsidRPr="002D4EEA">
        <w:rPr>
          <w:rFonts w:asciiTheme="minorHAnsi" w:hAnsiTheme="minorHAnsi" w:cstheme="minorHAnsi"/>
        </w:rPr>
        <w:t>The Chair may invite additional subject matter experts</w:t>
      </w:r>
      <w:r w:rsidR="00FB0E98">
        <w:rPr>
          <w:rFonts w:asciiTheme="minorHAnsi" w:hAnsiTheme="minorHAnsi" w:cstheme="minorHAnsi"/>
        </w:rPr>
        <w:t xml:space="preserve"> (SMEs)</w:t>
      </w:r>
      <w:r w:rsidRPr="002D4EEA">
        <w:rPr>
          <w:rFonts w:asciiTheme="minorHAnsi" w:hAnsiTheme="minorHAnsi" w:cstheme="minorHAnsi"/>
        </w:rPr>
        <w:t xml:space="preserve"> and stakeholders in an advisory or supporting capacity.</w:t>
      </w:r>
    </w:p>
    <w:p w:rsidR="001D013B" w:rsidRPr="002D4EEA" w:rsidRDefault="001D013B" w:rsidP="00B04115">
      <w:pPr>
        <w:pStyle w:val="Heading3"/>
        <w:rPr>
          <w:rFonts w:asciiTheme="minorHAnsi" w:hAnsiTheme="minorHAnsi" w:cstheme="minorHAnsi"/>
        </w:rPr>
      </w:pPr>
      <w:bookmarkStart w:id="26" w:name="_Toc281294851"/>
      <w:bookmarkStart w:id="27" w:name="_Toc283973755"/>
      <w:r w:rsidRPr="002D4EEA">
        <w:rPr>
          <w:rFonts w:asciiTheme="minorHAnsi" w:hAnsiTheme="minorHAnsi" w:cstheme="minorHAnsi"/>
        </w:rPr>
        <w:t>Roles and Responsibilities</w:t>
      </w:r>
      <w:bookmarkEnd w:id="26"/>
      <w:bookmarkEnd w:id="27"/>
      <w:r w:rsidRPr="002D4EEA">
        <w:rPr>
          <w:rFonts w:asciiTheme="minorHAnsi" w:hAnsiTheme="minorHAnsi" w:cstheme="minorHAnsi"/>
        </w:rPr>
        <w:t xml:space="preserve"> </w:t>
      </w:r>
    </w:p>
    <w:p w:rsidR="001D013B" w:rsidRPr="002D4EEA" w:rsidRDefault="001D013B" w:rsidP="00480F97">
      <w:pPr>
        <w:rPr>
          <w:rFonts w:asciiTheme="minorHAnsi" w:hAnsiTheme="minorHAnsi" w:cstheme="minorHAnsi"/>
        </w:rPr>
      </w:pPr>
      <w:r w:rsidRPr="002D4EEA">
        <w:rPr>
          <w:rFonts w:asciiTheme="minorHAnsi" w:hAnsiTheme="minorHAnsi" w:cstheme="minorHAnsi"/>
        </w:rPr>
        <w:t xml:space="preserve">Standard invitations to a TechStat Review include the </w:t>
      </w:r>
      <w:r w:rsidR="007038F9" w:rsidRPr="002D4EEA">
        <w:rPr>
          <w:rFonts w:asciiTheme="minorHAnsi" w:hAnsiTheme="minorHAnsi" w:cstheme="minorHAnsi"/>
        </w:rPr>
        <w:t>TechStat Team</w:t>
      </w:r>
      <w:r w:rsidR="004A0160" w:rsidRPr="002D4EEA">
        <w:rPr>
          <w:rFonts w:asciiTheme="minorHAnsi" w:hAnsiTheme="minorHAnsi" w:cstheme="minorHAnsi"/>
        </w:rPr>
        <w:t>, Investment Manager, Business Owner and IRB</w:t>
      </w:r>
      <w:r w:rsidR="00A5770E" w:rsidRPr="002D4EEA">
        <w:rPr>
          <w:rFonts w:asciiTheme="minorHAnsi" w:hAnsiTheme="minorHAnsi" w:cstheme="minorHAnsi"/>
        </w:rPr>
        <w:t xml:space="preserve"> members</w:t>
      </w:r>
      <w:r w:rsidRPr="002D4EEA">
        <w:rPr>
          <w:rFonts w:asciiTheme="minorHAnsi" w:hAnsiTheme="minorHAnsi" w:cstheme="minorHAnsi"/>
        </w:rPr>
        <w:t xml:space="preserve">. It is expected that TechStat reviews will be open to Federal employees only. The majority of the preparation for a TechStat review will be performed by the </w:t>
      </w:r>
      <w:r w:rsidR="007038F9" w:rsidRPr="002D4EEA">
        <w:rPr>
          <w:rFonts w:asciiTheme="minorHAnsi" w:hAnsiTheme="minorHAnsi" w:cstheme="minorHAnsi"/>
        </w:rPr>
        <w:t>TechStat Team</w:t>
      </w:r>
      <w:r w:rsidR="004A0160" w:rsidRPr="002D4EEA">
        <w:rPr>
          <w:rFonts w:asciiTheme="minorHAnsi" w:hAnsiTheme="minorHAnsi" w:cstheme="minorHAnsi"/>
        </w:rPr>
        <w:t xml:space="preserve"> </w:t>
      </w:r>
      <w:r w:rsidRPr="002D4EEA">
        <w:rPr>
          <w:rFonts w:asciiTheme="minorHAnsi" w:hAnsiTheme="minorHAnsi" w:cstheme="minorHAnsi"/>
        </w:rPr>
        <w:t xml:space="preserve">and CIO, with support from </w:t>
      </w:r>
      <w:r w:rsidR="004A0160" w:rsidRPr="002D4EEA">
        <w:rPr>
          <w:rFonts w:asciiTheme="minorHAnsi" w:hAnsiTheme="minorHAnsi" w:cstheme="minorHAnsi"/>
        </w:rPr>
        <w:t xml:space="preserve">Investment Managers </w:t>
      </w:r>
      <w:r w:rsidRPr="002D4EEA">
        <w:rPr>
          <w:rFonts w:asciiTheme="minorHAnsi" w:hAnsiTheme="minorHAnsi" w:cstheme="minorHAnsi"/>
        </w:rPr>
        <w:t xml:space="preserve">and </w:t>
      </w:r>
      <w:r w:rsidR="004A0160" w:rsidRPr="002D4EEA">
        <w:rPr>
          <w:rFonts w:asciiTheme="minorHAnsi" w:hAnsiTheme="minorHAnsi" w:cstheme="minorHAnsi"/>
        </w:rPr>
        <w:t xml:space="preserve">Business </w:t>
      </w:r>
      <w:r w:rsidRPr="002D4EEA">
        <w:rPr>
          <w:rFonts w:asciiTheme="minorHAnsi" w:hAnsiTheme="minorHAnsi" w:cstheme="minorHAnsi"/>
        </w:rPr>
        <w:t>Owners. Their roles and responsibilities are described below:</w:t>
      </w:r>
    </w:p>
    <w:p w:rsidR="00085912" w:rsidRPr="002D4EEA" w:rsidRDefault="00085912" w:rsidP="00085912">
      <w:pPr>
        <w:pStyle w:val="Caption"/>
        <w:keepNext/>
        <w:rPr>
          <w:rFonts w:asciiTheme="minorHAnsi" w:hAnsiTheme="minorHAnsi" w:cstheme="minorHAnsi"/>
        </w:rPr>
      </w:pPr>
      <w:bookmarkStart w:id="28" w:name="_Ref281374444"/>
      <w:bookmarkStart w:id="29" w:name="_Toc283819166"/>
      <w:r w:rsidRPr="002D4EEA">
        <w:rPr>
          <w:rFonts w:asciiTheme="minorHAnsi" w:hAnsiTheme="minorHAnsi" w:cstheme="minorHAnsi"/>
        </w:rPr>
        <w:t xml:space="preserve">Table </w:t>
      </w:r>
      <w:r w:rsidR="000777AE" w:rsidRPr="002D4EEA">
        <w:rPr>
          <w:rFonts w:asciiTheme="minorHAnsi" w:hAnsiTheme="minorHAnsi" w:cstheme="minorHAnsi"/>
        </w:rPr>
        <w:fldChar w:fldCharType="begin"/>
      </w:r>
      <w:r w:rsidR="00373501" w:rsidRPr="002D4EEA">
        <w:rPr>
          <w:rFonts w:asciiTheme="minorHAnsi" w:hAnsiTheme="minorHAnsi" w:cstheme="minorHAnsi"/>
        </w:rPr>
        <w:instrText xml:space="preserve"> SEQ Table \* ARABIC </w:instrText>
      </w:r>
      <w:r w:rsidR="000777AE" w:rsidRPr="002D4EEA">
        <w:rPr>
          <w:rFonts w:asciiTheme="minorHAnsi" w:hAnsiTheme="minorHAnsi" w:cstheme="minorHAnsi"/>
        </w:rPr>
        <w:fldChar w:fldCharType="separate"/>
      </w:r>
      <w:r w:rsidR="005A1A0B">
        <w:rPr>
          <w:rFonts w:asciiTheme="minorHAnsi" w:hAnsiTheme="minorHAnsi" w:cstheme="minorHAnsi"/>
          <w:noProof/>
        </w:rPr>
        <w:t>1</w:t>
      </w:r>
      <w:r w:rsidR="000777AE" w:rsidRPr="002D4EEA">
        <w:rPr>
          <w:rFonts w:asciiTheme="minorHAnsi" w:hAnsiTheme="minorHAnsi" w:cstheme="minorHAnsi"/>
        </w:rPr>
        <w:fldChar w:fldCharType="end"/>
      </w:r>
      <w:bookmarkEnd w:id="28"/>
      <w:r w:rsidRPr="002D4EEA">
        <w:rPr>
          <w:rFonts w:asciiTheme="minorHAnsi" w:hAnsiTheme="minorHAnsi" w:cstheme="minorHAnsi"/>
        </w:rPr>
        <w:t>: TechStat Roles and Respon</w:t>
      </w:r>
      <w:r w:rsidRPr="002D4EEA">
        <w:rPr>
          <w:rFonts w:asciiTheme="minorHAnsi" w:hAnsiTheme="minorHAnsi" w:cstheme="minorHAnsi"/>
          <w:noProof/>
        </w:rPr>
        <w:t>sibilities</w:t>
      </w:r>
      <w:bookmarkEnd w:id="29"/>
    </w:p>
    <w:tbl>
      <w:tblPr>
        <w:tblStyle w:val="LightGrid-Accent11"/>
        <w:tblW w:w="9576" w:type="dxa"/>
        <w:tblLayout w:type="fixed"/>
        <w:tblCellMar>
          <w:left w:w="29" w:type="dxa"/>
          <w:right w:w="0" w:type="dxa"/>
        </w:tblCellMar>
        <w:tblLook w:val="0420"/>
      </w:tblPr>
      <w:tblGrid>
        <w:gridCol w:w="3629"/>
        <w:gridCol w:w="991"/>
        <w:gridCol w:w="991"/>
        <w:gridCol w:w="991"/>
        <w:gridCol w:w="991"/>
        <w:gridCol w:w="991"/>
        <w:gridCol w:w="992"/>
      </w:tblGrid>
      <w:tr w:rsidR="00D95997" w:rsidRPr="002D4EEA" w:rsidTr="00E377B7">
        <w:trPr>
          <w:cnfStyle w:val="100000000000"/>
          <w:trHeight w:val="727"/>
          <w:tblHeader/>
        </w:trPr>
        <w:tc>
          <w:tcPr>
            <w:tcW w:w="3629" w:type="dxa"/>
            <w:vAlign w:val="center"/>
          </w:tcPr>
          <w:p w:rsidR="0002597C" w:rsidRPr="002D4EEA" w:rsidRDefault="0002597C" w:rsidP="0002597C">
            <w:pPr>
              <w:jc w:val="center"/>
              <w:rPr>
                <w:rFonts w:asciiTheme="minorHAnsi" w:hAnsiTheme="minorHAnsi" w:cstheme="minorHAnsi"/>
                <w:sz w:val="18"/>
              </w:rPr>
            </w:pPr>
            <w:r w:rsidRPr="002D4EEA">
              <w:rPr>
                <w:rFonts w:asciiTheme="minorHAnsi" w:hAnsiTheme="minorHAnsi" w:cstheme="minorHAnsi"/>
                <w:sz w:val="18"/>
              </w:rPr>
              <w:t>Responsibility</w:t>
            </w:r>
          </w:p>
        </w:tc>
        <w:tc>
          <w:tcPr>
            <w:tcW w:w="991" w:type="dxa"/>
            <w:vAlign w:val="center"/>
          </w:tcPr>
          <w:p w:rsidR="0002597C" w:rsidRPr="002D4EEA" w:rsidRDefault="0002597C" w:rsidP="0002597C">
            <w:pPr>
              <w:jc w:val="center"/>
              <w:rPr>
                <w:rFonts w:asciiTheme="minorHAnsi" w:hAnsiTheme="minorHAnsi" w:cstheme="minorHAnsi"/>
                <w:sz w:val="16"/>
              </w:rPr>
            </w:pPr>
            <w:r w:rsidRPr="002D4EEA">
              <w:rPr>
                <w:rFonts w:asciiTheme="minorHAnsi" w:hAnsiTheme="minorHAnsi" w:cstheme="minorHAnsi"/>
                <w:sz w:val="16"/>
              </w:rPr>
              <w:t>TechStat (CPIC) Team</w:t>
            </w:r>
          </w:p>
        </w:tc>
        <w:tc>
          <w:tcPr>
            <w:tcW w:w="991" w:type="dxa"/>
            <w:vAlign w:val="center"/>
          </w:tcPr>
          <w:p w:rsidR="0002597C" w:rsidRPr="002D4EEA" w:rsidRDefault="0002597C" w:rsidP="0002597C">
            <w:pPr>
              <w:jc w:val="center"/>
              <w:rPr>
                <w:rFonts w:asciiTheme="minorHAnsi" w:hAnsiTheme="minorHAnsi" w:cstheme="minorHAnsi"/>
                <w:sz w:val="16"/>
              </w:rPr>
            </w:pPr>
            <w:r w:rsidRPr="002D4EEA">
              <w:rPr>
                <w:rFonts w:asciiTheme="minorHAnsi" w:hAnsiTheme="minorHAnsi" w:cstheme="minorHAnsi"/>
                <w:sz w:val="16"/>
              </w:rPr>
              <w:t>CIO</w:t>
            </w:r>
          </w:p>
        </w:tc>
        <w:tc>
          <w:tcPr>
            <w:tcW w:w="991" w:type="dxa"/>
            <w:vAlign w:val="center"/>
          </w:tcPr>
          <w:p w:rsidR="0002597C" w:rsidRPr="002D4EEA" w:rsidRDefault="0002597C" w:rsidP="0002597C">
            <w:pPr>
              <w:jc w:val="center"/>
              <w:rPr>
                <w:rFonts w:asciiTheme="minorHAnsi" w:hAnsiTheme="minorHAnsi" w:cstheme="minorHAnsi"/>
                <w:sz w:val="16"/>
              </w:rPr>
            </w:pPr>
            <w:r w:rsidRPr="002D4EEA">
              <w:rPr>
                <w:rFonts w:asciiTheme="minorHAnsi" w:hAnsiTheme="minorHAnsi" w:cstheme="minorHAnsi"/>
                <w:sz w:val="16"/>
              </w:rPr>
              <w:t>Investment / Project Manager</w:t>
            </w:r>
          </w:p>
        </w:tc>
        <w:tc>
          <w:tcPr>
            <w:tcW w:w="991" w:type="dxa"/>
            <w:vAlign w:val="center"/>
          </w:tcPr>
          <w:p w:rsidR="0002597C" w:rsidRPr="002D4EEA" w:rsidRDefault="0002597C" w:rsidP="00134A00">
            <w:pPr>
              <w:jc w:val="center"/>
              <w:rPr>
                <w:rFonts w:asciiTheme="minorHAnsi" w:hAnsiTheme="minorHAnsi" w:cstheme="minorHAnsi"/>
                <w:sz w:val="16"/>
              </w:rPr>
            </w:pPr>
            <w:r w:rsidRPr="002D4EEA">
              <w:rPr>
                <w:rFonts w:asciiTheme="minorHAnsi" w:hAnsiTheme="minorHAnsi" w:cstheme="minorHAnsi"/>
                <w:sz w:val="16"/>
              </w:rPr>
              <w:t xml:space="preserve">Business </w:t>
            </w:r>
            <w:r w:rsidR="00134A00" w:rsidRPr="002D4EEA">
              <w:rPr>
                <w:rFonts w:asciiTheme="minorHAnsi" w:hAnsiTheme="minorHAnsi" w:cstheme="minorHAnsi"/>
                <w:sz w:val="16"/>
              </w:rPr>
              <w:t>Owner</w:t>
            </w:r>
          </w:p>
        </w:tc>
        <w:tc>
          <w:tcPr>
            <w:tcW w:w="991" w:type="dxa"/>
            <w:vAlign w:val="center"/>
          </w:tcPr>
          <w:p w:rsidR="0002597C" w:rsidRPr="002D4EEA" w:rsidRDefault="0002597C" w:rsidP="0002597C">
            <w:pPr>
              <w:jc w:val="center"/>
              <w:rPr>
                <w:rFonts w:asciiTheme="minorHAnsi" w:hAnsiTheme="minorHAnsi" w:cstheme="minorHAnsi"/>
                <w:sz w:val="16"/>
              </w:rPr>
            </w:pPr>
            <w:r w:rsidRPr="002D4EEA">
              <w:rPr>
                <w:rFonts w:asciiTheme="minorHAnsi" w:hAnsiTheme="minorHAnsi" w:cstheme="minorHAnsi"/>
                <w:sz w:val="16"/>
              </w:rPr>
              <w:t>IRB Chair</w:t>
            </w:r>
          </w:p>
        </w:tc>
        <w:tc>
          <w:tcPr>
            <w:tcW w:w="992" w:type="dxa"/>
            <w:vAlign w:val="center"/>
          </w:tcPr>
          <w:p w:rsidR="0002597C" w:rsidRPr="002D4EEA" w:rsidRDefault="0002597C" w:rsidP="0002597C">
            <w:pPr>
              <w:jc w:val="center"/>
              <w:rPr>
                <w:rFonts w:asciiTheme="minorHAnsi" w:hAnsiTheme="minorHAnsi" w:cstheme="minorHAnsi"/>
                <w:sz w:val="16"/>
              </w:rPr>
            </w:pPr>
            <w:r w:rsidRPr="002D4EEA">
              <w:rPr>
                <w:rFonts w:asciiTheme="minorHAnsi" w:hAnsiTheme="minorHAnsi" w:cstheme="minorHAnsi"/>
                <w:sz w:val="16"/>
              </w:rPr>
              <w:t>IRB Membership</w:t>
            </w:r>
          </w:p>
        </w:tc>
      </w:tr>
      <w:tr w:rsidR="00D95997" w:rsidRPr="002D4EEA" w:rsidTr="00CD4277">
        <w:trPr>
          <w:cnfStyle w:val="000000100000"/>
        </w:trPr>
        <w:tc>
          <w:tcPr>
            <w:tcW w:w="3629" w:type="dxa"/>
            <w:tcMar>
              <w:top w:w="29" w:type="dxa"/>
              <w:left w:w="43" w:type="dxa"/>
              <w:bottom w:w="29" w:type="dxa"/>
              <w:right w:w="43" w:type="dxa"/>
            </w:tcMar>
          </w:tcPr>
          <w:p w:rsidR="0002597C" w:rsidRPr="002D4EEA" w:rsidRDefault="00EB427E" w:rsidP="00820AAC">
            <w:pPr>
              <w:pStyle w:val="NoSpacing"/>
              <w:jc w:val="left"/>
              <w:rPr>
                <w:rFonts w:asciiTheme="minorHAnsi" w:hAnsiTheme="minorHAnsi" w:cstheme="minorHAnsi"/>
                <w:sz w:val="20"/>
              </w:rPr>
            </w:pPr>
            <w:r w:rsidRPr="002D4EEA">
              <w:rPr>
                <w:rFonts w:asciiTheme="minorHAnsi" w:hAnsiTheme="minorHAnsi" w:cstheme="minorHAnsi"/>
                <w:sz w:val="20"/>
              </w:rPr>
              <w:t xml:space="preserve">Identify </w:t>
            </w:r>
            <w:r w:rsidR="00820AAC" w:rsidRPr="002D4EEA">
              <w:rPr>
                <w:rFonts w:asciiTheme="minorHAnsi" w:hAnsiTheme="minorHAnsi" w:cstheme="minorHAnsi"/>
                <w:sz w:val="20"/>
              </w:rPr>
              <w:t>investments</w:t>
            </w:r>
            <w:r w:rsidRPr="002D4EEA">
              <w:rPr>
                <w:rFonts w:asciiTheme="minorHAnsi" w:hAnsiTheme="minorHAnsi" w:cstheme="minorHAnsi"/>
                <w:sz w:val="20"/>
              </w:rPr>
              <w:t xml:space="preserve"> for TechStat</w:t>
            </w:r>
          </w:p>
        </w:tc>
        <w:tc>
          <w:tcPr>
            <w:tcW w:w="991" w:type="dxa"/>
            <w:vAlign w:val="center"/>
          </w:tcPr>
          <w:p w:rsidR="0002597C"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02597C" w:rsidRPr="002D4EEA" w:rsidRDefault="00553C13" w:rsidP="00EB427E">
            <w:pPr>
              <w:pStyle w:val="NoSpacing"/>
              <w:jc w:val="center"/>
              <w:rPr>
                <w:rFonts w:asciiTheme="minorHAnsi" w:hAnsiTheme="minorHAnsi" w:cstheme="minorHAnsi"/>
                <w:sz w:val="20"/>
              </w:rPr>
            </w:pPr>
            <w:r w:rsidRPr="002D4EEA">
              <w:rPr>
                <w:rFonts w:asciiTheme="minorHAnsi" w:hAnsiTheme="minorHAnsi" w:cstheme="minorHAnsi"/>
                <w:sz w:val="20"/>
              </w:rPr>
              <w:t>X</w:t>
            </w: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2" w:type="dxa"/>
            <w:vAlign w:val="center"/>
          </w:tcPr>
          <w:p w:rsidR="0002597C" w:rsidRPr="002D4EEA" w:rsidRDefault="00E36780" w:rsidP="00E36780">
            <w:pPr>
              <w:pStyle w:val="NoSpacing"/>
              <w:jc w:val="center"/>
              <w:rPr>
                <w:rFonts w:asciiTheme="minorHAnsi" w:hAnsiTheme="minorHAnsi" w:cstheme="minorHAnsi"/>
              </w:rPr>
            </w:pPr>
            <w:r w:rsidRPr="002D4EEA">
              <w:rPr>
                <w:rFonts w:asciiTheme="minorHAnsi" w:hAnsiTheme="minorHAnsi" w:cstheme="minorHAnsi"/>
              </w:rPr>
              <w:t>X</w:t>
            </w:r>
          </w:p>
        </w:tc>
      </w:tr>
      <w:tr w:rsidR="00D95997" w:rsidRPr="002D4EEA" w:rsidTr="00CD4277">
        <w:trPr>
          <w:cnfStyle w:val="000000010000"/>
        </w:trPr>
        <w:tc>
          <w:tcPr>
            <w:tcW w:w="3629" w:type="dxa"/>
            <w:tcMar>
              <w:top w:w="29" w:type="dxa"/>
              <w:left w:w="43" w:type="dxa"/>
              <w:bottom w:w="29" w:type="dxa"/>
              <w:right w:w="43" w:type="dxa"/>
            </w:tcMar>
          </w:tcPr>
          <w:p w:rsidR="0002597C"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Lead the documentation review, perform critical analysis, and provide briefing materials to the IRB prior to the meeting</w:t>
            </w:r>
          </w:p>
        </w:tc>
        <w:tc>
          <w:tcPr>
            <w:tcW w:w="991" w:type="dxa"/>
            <w:vAlign w:val="center"/>
          </w:tcPr>
          <w:p w:rsidR="0002597C"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2" w:type="dxa"/>
            <w:vAlign w:val="center"/>
          </w:tcPr>
          <w:p w:rsidR="0002597C" w:rsidRPr="002D4EEA" w:rsidRDefault="0002597C" w:rsidP="00EB427E">
            <w:pPr>
              <w:pStyle w:val="NoSpacing"/>
              <w:jc w:val="center"/>
              <w:rPr>
                <w:rFonts w:asciiTheme="minorHAnsi" w:hAnsiTheme="minorHAnsi" w:cstheme="minorHAnsi"/>
              </w:rPr>
            </w:pPr>
          </w:p>
        </w:tc>
      </w:tr>
      <w:tr w:rsidR="00D95997" w:rsidRPr="002D4EEA" w:rsidTr="00CD4277">
        <w:trPr>
          <w:cnfStyle w:val="000000100000"/>
        </w:trPr>
        <w:tc>
          <w:tcPr>
            <w:tcW w:w="3629" w:type="dxa"/>
            <w:tcMar>
              <w:top w:w="29" w:type="dxa"/>
              <w:left w:w="43" w:type="dxa"/>
              <w:bottom w:w="29" w:type="dxa"/>
              <w:right w:w="43" w:type="dxa"/>
            </w:tcMar>
          </w:tcPr>
          <w:p w:rsidR="00EB427E"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Support documentation review</w:t>
            </w:r>
          </w:p>
        </w:tc>
        <w:tc>
          <w:tcPr>
            <w:tcW w:w="991" w:type="dxa"/>
            <w:vAlign w:val="center"/>
          </w:tcPr>
          <w:p w:rsidR="00EB427E" w:rsidRPr="002D4EEA" w:rsidRDefault="00607B25"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EB427E" w:rsidRPr="002D4EEA" w:rsidRDefault="00FD0FEA" w:rsidP="00EB427E">
            <w:pPr>
              <w:pStyle w:val="NoSpacing"/>
              <w:jc w:val="center"/>
              <w:rPr>
                <w:rFonts w:asciiTheme="minorHAnsi" w:hAnsiTheme="minorHAnsi" w:cstheme="minorHAnsi"/>
                <w:sz w:val="20"/>
              </w:rPr>
            </w:pPr>
            <w:r w:rsidRPr="002D4EEA">
              <w:rPr>
                <w:rFonts w:asciiTheme="minorHAnsi" w:hAnsiTheme="minorHAnsi" w:cstheme="minorHAnsi"/>
                <w:sz w:val="20"/>
              </w:rPr>
              <w:t>X</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2" w:type="dxa"/>
            <w:vAlign w:val="center"/>
          </w:tcPr>
          <w:p w:rsidR="00EB427E" w:rsidRPr="002D4EEA" w:rsidRDefault="00EB427E" w:rsidP="00EB427E">
            <w:pPr>
              <w:pStyle w:val="NoSpacing"/>
              <w:jc w:val="center"/>
              <w:rPr>
                <w:rFonts w:asciiTheme="minorHAnsi" w:hAnsiTheme="minorHAnsi" w:cstheme="minorHAnsi"/>
              </w:rPr>
            </w:pPr>
            <w:r w:rsidRPr="002D4EEA">
              <w:rPr>
                <w:rFonts w:asciiTheme="minorHAnsi" w:hAnsiTheme="minorHAnsi" w:cstheme="minorHAnsi"/>
              </w:rPr>
              <w:t>X</w:t>
            </w:r>
          </w:p>
        </w:tc>
      </w:tr>
      <w:tr w:rsidR="00D95997" w:rsidRPr="002D4EEA" w:rsidTr="00CD4277">
        <w:trPr>
          <w:cnfStyle w:val="000000010000"/>
        </w:trPr>
        <w:tc>
          <w:tcPr>
            <w:tcW w:w="3629" w:type="dxa"/>
            <w:tcMar>
              <w:top w:w="29" w:type="dxa"/>
              <w:left w:w="43" w:type="dxa"/>
              <w:bottom w:w="29" w:type="dxa"/>
              <w:right w:w="43" w:type="dxa"/>
            </w:tcMar>
          </w:tcPr>
          <w:p w:rsidR="0002597C"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Track and monitor action items resulting from TechStats</w:t>
            </w:r>
          </w:p>
        </w:tc>
        <w:tc>
          <w:tcPr>
            <w:tcW w:w="991" w:type="dxa"/>
            <w:vAlign w:val="center"/>
          </w:tcPr>
          <w:p w:rsidR="0002597C"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2" w:type="dxa"/>
            <w:vAlign w:val="center"/>
          </w:tcPr>
          <w:p w:rsidR="0002597C" w:rsidRPr="002D4EEA" w:rsidRDefault="0002597C" w:rsidP="00EB427E">
            <w:pPr>
              <w:pStyle w:val="NoSpacing"/>
              <w:jc w:val="center"/>
              <w:rPr>
                <w:rFonts w:asciiTheme="minorHAnsi" w:hAnsiTheme="minorHAnsi" w:cstheme="minorHAnsi"/>
              </w:rPr>
            </w:pPr>
          </w:p>
        </w:tc>
      </w:tr>
      <w:tr w:rsidR="00D95997" w:rsidRPr="002D4EEA" w:rsidTr="00CD4277">
        <w:trPr>
          <w:cnfStyle w:val="000000100000"/>
        </w:trPr>
        <w:tc>
          <w:tcPr>
            <w:tcW w:w="3629" w:type="dxa"/>
            <w:tcMar>
              <w:top w:w="29" w:type="dxa"/>
              <w:left w:w="43" w:type="dxa"/>
              <w:bottom w:w="29" w:type="dxa"/>
              <w:right w:w="43" w:type="dxa"/>
            </w:tcMar>
          </w:tcPr>
          <w:p w:rsidR="0002597C" w:rsidRPr="002D4EEA" w:rsidRDefault="00EB427E" w:rsidP="00E36780">
            <w:pPr>
              <w:pStyle w:val="NoSpacing"/>
              <w:jc w:val="left"/>
              <w:rPr>
                <w:rFonts w:asciiTheme="minorHAnsi" w:hAnsiTheme="minorHAnsi" w:cstheme="minorHAnsi"/>
                <w:sz w:val="20"/>
              </w:rPr>
            </w:pPr>
            <w:r w:rsidRPr="002D4EEA">
              <w:rPr>
                <w:rFonts w:asciiTheme="minorHAnsi" w:hAnsiTheme="minorHAnsi" w:cstheme="minorHAnsi"/>
                <w:sz w:val="20"/>
              </w:rPr>
              <w:t>B</w:t>
            </w:r>
            <w:r w:rsidR="00E36780" w:rsidRPr="002D4EEA">
              <w:rPr>
                <w:rFonts w:asciiTheme="minorHAnsi" w:hAnsiTheme="minorHAnsi" w:cstheme="minorHAnsi"/>
                <w:sz w:val="20"/>
              </w:rPr>
              <w:t xml:space="preserve">rief leadership (CIO, etc.) </w:t>
            </w:r>
            <w:r w:rsidRPr="002D4EEA">
              <w:rPr>
                <w:rFonts w:asciiTheme="minorHAnsi" w:hAnsiTheme="minorHAnsi" w:cstheme="minorHAnsi"/>
                <w:sz w:val="20"/>
              </w:rPr>
              <w:t>prior to the meeting</w:t>
            </w:r>
          </w:p>
        </w:tc>
        <w:tc>
          <w:tcPr>
            <w:tcW w:w="991" w:type="dxa"/>
            <w:vAlign w:val="center"/>
          </w:tcPr>
          <w:p w:rsidR="0002597C" w:rsidRPr="002D4EEA" w:rsidRDefault="00CD4277"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EB427E"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02597C" w:rsidRPr="002D4EEA" w:rsidRDefault="00EB427E"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2" w:type="dxa"/>
            <w:vAlign w:val="center"/>
          </w:tcPr>
          <w:p w:rsidR="0002597C" w:rsidRPr="002D4EEA" w:rsidRDefault="0002597C" w:rsidP="00EB427E">
            <w:pPr>
              <w:pStyle w:val="NoSpacing"/>
              <w:jc w:val="center"/>
              <w:rPr>
                <w:rFonts w:asciiTheme="minorHAnsi" w:hAnsiTheme="minorHAnsi" w:cstheme="minorHAnsi"/>
              </w:rPr>
            </w:pPr>
          </w:p>
        </w:tc>
      </w:tr>
      <w:tr w:rsidR="00D95997" w:rsidRPr="002D4EEA" w:rsidTr="00CD4277">
        <w:trPr>
          <w:cnfStyle w:val="000000010000"/>
        </w:trPr>
        <w:tc>
          <w:tcPr>
            <w:tcW w:w="3629" w:type="dxa"/>
            <w:tcMar>
              <w:top w:w="29" w:type="dxa"/>
              <w:left w:w="43" w:type="dxa"/>
              <w:bottom w:w="29" w:type="dxa"/>
              <w:right w:w="43" w:type="dxa"/>
            </w:tcMar>
          </w:tcPr>
          <w:p w:rsidR="0002597C"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Provide full and complete documentation to support a given review</w:t>
            </w: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02597C" w:rsidRPr="002D4EEA" w:rsidRDefault="00EB427E"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2" w:type="dxa"/>
            <w:vAlign w:val="center"/>
          </w:tcPr>
          <w:p w:rsidR="0002597C" w:rsidRPr="002D4EEA" w:rsidRDefault="0002597C" w:rsidP="00EB427E">
            <w:pPr>
              <w:pStyle w:val="NoSpacing"/>
              <w:jc w:val="center"/>
              <w:rPr>
                <w:rFonts w:asciiTheme="minorHAnsi" w:hAnsiTheme="minorHAnsi" w:cstheme="minorHAnsi"/>
              </w:rPr>
            </w:pPr>
          </w:p>
        </w:tc>
      </w:tr>
      <w:tr w:rsidR="00D95997" w:rsidRPr="002D4EEA" w:rsidTr="00CD4277">
        <w:trPr>
          <w:cnfStyle w:val="000000100000"/>
        </w:trPr>
        <w:tc>
          <w:tcPr>
            <w:tcW w:w="3629" w:type="dxa"/>
            <w:tcMar>
              <w:top w:w="29" w:type="dxa"/>
              <w:left w:w="43" w:type="dxa"/>
              <w:bottom w:w="29" w:type="dxa"/>
              <w:right w:w="43" w:type="dxa"/>
            </w:tcMar>
          </w:tcPr>
          <w:p w:rsidR="0002597C"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Coordinate staffing necessary to support a review</w:t>
            </w: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2" w:type="dxa"/>
            <w:vAlign w:val="center"/>
          </w:tcPr>
          <w:p w:rsidR="0002597C" w:rsidRPr="002D4EEA" w:rsidRDefault="0002597C" w:rsidP="00EB427E">
            <w:pPr>
              <w:pStyle w:val="NoSpacing"/>
              <w:jc w:val="center"/>
              <w:rPr>
                <w:rFonts w:asciiTheme="minorHAnsi" w:hAnsiTheme="minorHAnsi" w:cstheme="minorHAnsi"/>
              </w:rPr>
            </w:pPr>
          </w:p>
        </w:tc>
      </w:tr>
      <w:tr w:rsidR="00D95997" w:rsidRPr="002D4EEA" w:rsidTr="00CD4277">
        <w:trPr>
          <w:cnfStyle w:val="000000010000"/>
        </w:trPr>
        <w:tc>
          <w:tcPr>
            <w:tcW w:w="3629" w:type="dxa"/>
            <w:tcMar>
              <w:top w:w="29" w:type="dxa"/>
              <w:left w:w="43" w:type="dxa"/>
              <w:bottom w:w="29" w:type="dxa"/>
              <w:right w:w="43" w:type="dxa"/>
            </w:tcMar>
          </w:tcPr>
          <w:p w:rsidR="0002597C" w:rsidRPr="002D4EEA" w:rsidRDefault="00A608C7" w:rsidP="00CD4277">
            <w:pPr>
              <w:pStyle w:val="NoSpacing"/>
              <w:jc w:val="left"/>
              <w:rPr>
                <w:rFonts w:asciiTheme="minorHAnsi" w:hAnsiTheme="minorHAnsi" w:cstheme="minorHAnsi"/>
                <w:sz w:val="20"/>
              </w:rPr>
            </w:pPr>
            <w:r w:rsidRPr="002D4EEA">
              <w:rPr>
                <w:rFonts w:asciiTheme="minorHAnsi" w:hAnsiTheme="minorHAnsi" w:cstheme="minorHAnsi"/>
                <w:sz w:val="20"/>
              </w:rPr>
              <w:t xml:space="preserve">Execute Action </w:t>
            </w:r>
            <w:r w:rsidR="00CD4277" w:rsidRPr="002D4EEA">
              <w:rPr>
                <w:rFonts w:asciiTheme="minorHAnsi" w:hAnsiTheme="minorHAnsi" w:cstheme="minorHAnsi"/>
                <w:sz w:val="20"/>
              </w:rPr>
              <w:t>P</w:t>
            </w:r>
            <w:r w:rsidRPr="002D4EEA">
              <w:rPr>
                <w:rFonts w:asciiTheme="minorHAnsi" w:hAnsiTheme="minorHAnsi" w:cstheme="minorHAnsi"/>
                <w:sz w:val="20"/>
              </w:rPr>
              <w:t xml:space="preserve">lan </w:t>
            </w:r>
            <w:r w:rsidR="00EB427E" w:rsidRPr="002D4EEA">
              <w:rPr>
                <w:rFonts w:asciiTheme="minorHAnsi" w:hAnsiTheme="minorHAnsi" w:cstheme="minorHAnsi"/>
                <w:sz w:val="20"/>
              </w:rPr>
              <w:t>resulting from TechStat Reviews</w:t>
            </w: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02597C" w:rsidP="00EB427E">
            <w:pPr>
              <w:pStyle w:val="NoSpacing"/>
              <w:jc w:val="center"/>
              <w:rPr>
                <w:rFonts w:asciiTheme="minorHAnsi" w:hAnsiTheme="minorHAnsi" w:cstheme="minorHAnsi"/>
                <w:sz w:val="20"/>
              </w:rPr>
            </w:pPr>
          </w:p>
        </w:tc>
        <w:tc>
          <w:tcPr>
            <w:tcW w:w="991" w:type="dxa"/>
            <w:vAlign w:val="center"/>
          </w:tcPr>
          <w:p w:rsidR="0002597C"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02597C" w:rsidRPr="002D4EEA" w:rsidRDefault="00CD4277"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02597C" w:rsidRPr="002D4EEA" w:rsidRDefault="0002597C" w:rsidP="00EB427E">
            <w:pPr>
              <w:pStyle w:val="NoSpacing"/>
              <w:jc w:val="center"/>
              <w:rPr>
                <w:rFonts w:asciiTheme="minorHAnsi" w:hAnsiTheme="minorHAnsi" w:cstheme="minorHAnsi"/>
              </w:rPr>
            </w:pPr>
          </w:p>
        </w:tc>
        <w:tc>
          <w:tcPr>
            <w:tcW w:w="992" w:type="dxa"/>
            <w:vAlign w:val="center"/>
          </w:tcPr>
          <w:p w:rsidR="0002597C" w:rsidRPr="002D4EEA" w:rsidRDefault="0002597C" w:rsidP="00EB427E">
            <w:pPr>
              <w:pStyle w:val="NoSpacing"/>
              <w:jc w:val="center"/>
              <w:rPr>
                <w:rFonts w:asciiTheme="minorHAnsi" w:hAnsiTheme="minorHAnsi" w:cstheme="minorHAnsi"/>
              </w:rPr>
            </w:pPr>
          </w:p>
        </w:tc>
      </w:tr>
      <w:tr w:rsidR="00D95997" w:rsidRPr="002D4EEA" w:rsidTr="00CD4277">
        <w:trPr>
          <w:cnfStyle w:val="000000100000"/>
        </w:trPr>
        <w:tc>
          <w:tcPr>
            <w:tcW w:w="3629" w:type="dxa"/>
            <w:tcMar>
              <w:top w:w="29" w:type="dxa"/>
              <w:left w:w="43" w:type="dxa"/>
              <w:bottom w:w="29" w:type="dxa"/>
              <w:right w:w="43" w:type="dxa"/>
            </w:tcMar>
          </w:tcPr>
          <w:p w:rsidR="00EB427E"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Present findings to IRB</w:t>
            </w:r>
          </w:p>
        </w:tc>
        <w:tc>
          <w:tcPr>
            <w:tcW w:w="991" w:type="dxa"/>
            <w:vAlign w:val="center"/>
          </w:tcPr>
          <w:p w:rsidR="00EB427E"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EB427E" w:rsidRPr="002D4EEA" w:rsidRDefault="00EB427E" w:rsidP="00EB427E">
            <w:pPr>
              <w:pStyle w:val="NoSpacing"/>
              <w:jc w:val="center"/>
              <w:rPr>
                <w:rFonts w:asciiTheme="minorHAnsi" w:hAnsiTheme="minorHAnsi" w:cstheme="minorHAnsi"/>
                <w:sz w:val="20"/>
              </w:rPr>
            </w:pPr>
          </w:p>
        </w:tc>
        <w:tc>
          <w:tcPr>
            <w:tcW w:w="991" w:type="dxa"/>
            <w:vAlign w:val="center"/>
          </w:tcPr>
          <w:p w:rsidR="00EB427E" w:rsidRPr="002D4EEA" w:rsidRDefault="00CD4277"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2" w:type="dxa"/>
            <w:vAlign w:val="center"/>
          </w:tcPr>
          <w:p w:rsidR="00EB427E" w:rsidRPr="002D4EEA" w:rsidRDefault="00EB427E" w:rsidP="00EB427E">
            <w:pPr>
              <w:pStyle w:val="NoSpacing"/>
              <w:jc w:val="center"/>
              <w:rPr>
                <w:rFonts w:asciiTheme="minorHAnsi" w:hAnsiTheme="minorHAnsi" w:cstheme="minorHAnsi"/>
              </w:rPr>
            </w:pPr>
          </w:p>
        </w:tc>
      </w:tr>
      <w:tr w:rsidR="00D95997" w:rsidRPr="002D4EEA" w:rsidTr="00CD4277">
        <w:trPr>
          <w:cnfStyle w:val="000000010000"/>
        </w:trPr>
        <w:tc>
          <w:tcPr>
            <w:tcW w:w="3629" w:type="dxa"/>
            <w:tcMar>
              <w:top w:w="29" w:type="dxa"/>
              <w:left w:w="43" w:type="dxa"/>
              <w:bottom w:w="29" w:type="dxa"/>
              <w:right w:w="43" w:type="dxa"/>
            </w:tcMar>
          </w:tcPr>
          <w:p w:rsidR="00EB427E"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Coordinate and facilitate TechStat meeting</w:t>
            </w:r>
          </w:p>
        </w:tc>
        <w:tc>
          <w:tcPr>
            <w:tcW w:w="991" w:type="dxa"/>
            <w:vAlign w:val="center"/>
          </w:tcPr>
          <w:p w:rsidR="00EB427E"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EB427E" w:rsidRPr="002D4EEA" w:rsidRDefault="00EB427E" w:rsidP="00EB427E">
            <w:pPr>
              <w:pStyle w:val="NoSpacing"/>
              <w:jc w:val="center"/>
              <w:rPr>
                <w:rFonts w:asciiTheme="minorHAnsi" w:hAnsiTheme="minorHAnsi" w:cstheme="minorHAnsi"/>
                <w:sz w:val="20"/>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2" w:type="dxa"/>
            <w:vAlign w:val="center"/>
          </w:tcPr>
          <w:p w:rsidR="00EB427E" w:rsidRPr="002D4EEA" w:rsidRDefault="00EB427E" w:rsidP="00EB427E">
            <w:pPr>
              <w:pStyle w:val="NoSpacing"/>
              <w:jc w:val="center"/>
              <w:rPr>
                <w:rFonts w:asciiTheme="minorHAnsi" w:hAnsiTheme="minorHAnsi" w:cstheme="minorHAnsi"/>
              </w:rPr>
            </w:pPr>
          </w:p>
        </w:tc>
      </w:tr>
      <w:tr w:rsidR="00D95997" w:rsidRPr="002D4EEA" w:rsidTr="00CD4277">
        <w:trPr>
          <w:cnfStyle w:val="000000100000"/>
        </w:trPr>
        <w:tc>
          <w:tcPr>
            <w:tcW w:w="3629" w:type="dxa"/>
            <w:tcMar>
              <w:top w:w="29" w:type="dxa"/>
              <w:left w:w="43" w:type="dxa"/>
              <w:bottom w:w="29" w:type="dxa"/>
              <w:right w:w="43" w:type="dxa"/>
            </w:tcMar>
          </w:tcPr>
          <w:p w:rsidR="00EB427E" w:rsidRPr="002D4EEA" w:rsidRDefault="00EB427E" w:rsidP="00CD4277">
            <w:pPr>
              <w:pStyle w:val="NoSpacing"/>
              <w:jc w:val="left"/>
              <w:rPr>
                <w:rFonts w:asciiTheme="minorHAnsi" w:hAnsiTheme="minorHAnsi" w:cstheme="minorHAnsi"/>
                <w:sz w:val="20"/>
              </w:rPr>
            </w:pPr>
            <w:r w:rsidRPr="002D4EEA">
              <w:rPr>
                <w:rFonts w:asciiTheme="minorHAnsi" w:hAnsiTheme="minorHAnsi" w:cstheme="minorHAnsi"/>
                <w:sz w:val="20"/>
              </w:rPr>
              <w:t>Lead TechStat meeting and ask probing questions</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sz w:val="20"/>
              </w:rPr>
            </w:pPr>
            <w:r w:rsidRPr="002D4EEA">
              <w:rPr>
                <w:rFonts w:asciiTheme="minorHAnsi" w:hAnsiTheme="minorHAnsi" w:cstheme="minorHAnsi"/>
                <w:sz w:val="20"/>
              </w:rPr>
              <w:t>Primary</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2" w:type="dxa"/>
            <w:vAlign w:val="center"/>
          </w:tcPr>
          <w:p w:rsidR="00EB427E" w:rsidRPr="002D4EEA" w:rsidRDefault="00EB427E" w:rsidP="00EB427E">
            <w:pPr>
              <w:pStyle w:val="NoSpacing"/>
              <w:jc w:val="center"/>
              <w:rPr>
                <w:rFonts w:asciiTheme="minorHAnsi" w:hAnsiTheme="minorHAnsi" w:cstheme="minorHAnsi"/>
              </w:rPr>
            </w:pPr>
          </w:p>
        </w:tc>
      </w:tr>
      <w:tr w:rsidR="00D95997" w:rsidRPr="002D4EEA" w:rsidTr="00CD4277">
        <w:trPr>
          <w:cnfStyle w:val="000000010000"/>
        </w:trPr>
        <w:tc>
          <w:tcPr>
            <w:tcW w:w="3629" w:type="dxa"/>
            <w:tcMar>
              <w:top w:w="29" w:type="dxa"/>
              <w:left w:w="43" w:type="dxa"/>
              <w:bottom w:w="29" w:type="dxa"/>
              <w:right w:w="43" w:type="dxa"/>
            </w:tcMar>
          </w:tcPr>
          <w:p w:rsidR="00EB427E" w:rsidRPr="002D4EEA" w:rsidRDefault="00B90BCC" w:rsidP="00CD4277">
            <w:pPr>
              <w:pStyle w:val="NoSpacing"/>
              <w:jc w:val="left"/>
              <w:rPr>
                <w:rFonts w:asciiTheme="minorHAnsi" w:hAnsiTheme="minorHAnsi" w:cstheme="minorHAnsi"/>
                <w:sz w:val="20"/>
              </w:rPr>
            </w:pPr>
            <w:r w:rsidRPr="002D4EEA">
              <w:rPr>
                <w:rFonts w:asciiTheme="minorHAnsi" w:hAnsiTheme="minorHAnsi" w:cstheme="minorHAnsi"/>
                <w:sz w:val="20"/>
              </w:rPr>
              <w:t>Provide expert advice and objective recommendations that assist the IRB in decision-making</w:t>
            </w:r>
          </w:p>
        </w:tc>
        <w:tc>
          <w:tcPr>
            <w:tcW w:w="991" w:type="dxa"/>
            <w:vAlign w:val="center"/>
          </w:tcPr>
          <w:p w:rsidR="00EB427E" w:rsidRPr="002D4EEA" w:rsidRDefault="00B90BCC"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EB427E" w:rsidRPr="002D4EEA" w:rsidRDefault="00B12AB2"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2" w:type="dxa"/>
            <w:vAlign w:val="center"/>
          </w:tcPr>
          <w:p w:rsidR="00EB427E" w:rsidRPr="002D4EEA" w:rsidRDefault="00EB427E" w:rsidP="00EB427E">
            <w:pPr>
              <w:pStyle w:val="NoSpacing"/>
              <w:jc w:val="center"/>
              <w:rPr>
                <w:rFonts w:asciiTheme="minorHAnsi" w:hAnsiTheme="minorHAnsi" w:cstheme="minorHAnsi"/>
              </w:rPr>
            </w:pPr>
          </w:p>
        </w:tc>
      </w:tr>
      <w:tr w:rsidR="00D95997" w:rsidRPr="002D4EEA" w:rsidTr="00CD4277">
        <w:trPr>
          <w:cnfStyle w:val="000000100000"/>
        </w:trPr>
        <w:tc>
          <w:tcPr>
            <w:tcW w:w="3629" w:type="dxa"/>
            <w:tcMar>
              <w:top w:w="29" w:type="dxa"/>
              <w:left w:w="43" w:type="dxa"/>
              <w:bottom w:w="29" w:type="dxa"/>
              <w:right w:w="43" w:type="dxa"/>
            </w:tcMar>
          </w:tcPr>
          <w:p w:rsidR="00EB427E" w:rsidRPr="002D4EEA" w:rsidRDefault="00B90BCC" w:rsidP="000B771D">
            <w:pPr>
              <w:pStyle w:val="NoSpacing"/>
              <w:jc w:val="left"/>
              <w:rPr>
                <w:rFonts w:asciiTheme="minorHAnsi" w:hAnsiTheme="minorHAnsi" w:cstheme="minorHAnsi"/>
                <w:sz w:val="20"/>
              </w:rPr>
            </w:pPr>
            <w:r w:rsidRPr="002D4EEA">
              <w:rPr>
                <w:rFonts w:asciiTheme="minorHAnsi" w:hAnsiTheme="minorHAnsi" w:cstheme="minorHAnsi"/>
                <w:sz w:val="20"/>
              </w:rPr>
              <w:t>Ensure decisions are consistent with the Agency and IT strategic plans, policies and guidelines</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B12AB2" w:rsidP="00B12AB2">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B90BCC"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2" w:type="dxa"/>
            <w:vAlign w:val="center"/>
          </w:tcPr>
          <w:p w:rsidR="00EB427E" w:rsidRPr="002D4EEA" w:rsidRDefault="00EB427E" w:rsidP="00EB427E">
            <w:pPr>
              <w:pStyle w:val="NoSpacing"/>
              <w:jc w:val="center"/>
              <w:rPr>
                <w:rFonts w:asciiTheme="minorHAnsi" w:hAnsiTheme="minorHAnsi" w:cstheme="minorHAnsi"/>
              </w:rPr>
            </w:pPr>
          </w:p>
        </w:tc>
      </w:tr>
      <w:tr w:rsidR="00D95997" w:rsidRPr="002D4EEA" w:rsidTr="00CD4277">
        <w:trPr>
          <w:cnfStyle w:val="000000010000"/>
        </w:trPr>
        <w:tc>
          <w:tcPr>
            <w:tcW w:w="3629" w:type="dxa"/>
            <w:tcMar>
              <w:top w:w="29" w:type="dxa"/>
              <w:left w:w="43" w:type="dxa"/>
              <w:bottom w:w="29" w:type="dxa"/>
              <w:right w:w="43" w:type="dxa"/>
            </w:tcMar>
          </w:tcPr>
          <w:p w:rsidR="00EB427E" w:rsidRPr="002D4EEA" w:rsidRDefault="00A608C7" w:rsidP="00CD4277">
            <w:pPr>
              <w:pStyle w:val="NoSpacing"/>
              <w:jc w:val="left"/>
              <w:rPr>
                <w:rFonts w:asciiTheme="minorHAnsi" w:hAnsiTheme="minorHAnsi" w:cstheme="minorHAnsi"/>
                <w:sz w:val="20"/>
              </w:rPr>
            </w:pPr>
            <w:r w:rsidRPr="002D4EEA">
              <w:rPr>
                <w:rFonts w:asciiTheme="minorHAnsi" w:hAnsiTheme="minorHAnsi" w:cstheme="minorHAnsi"/>
                <w:sz w:val="20"/>
              </w:rPr>
              <w:t>Notify Investment</w:t>
            </w:r>
            <w:r w:rsidR="00CD4277" w:rsidRPr="002D4EEA">
              <w:rPr>
                <w:rFonts w:asciiTheme="minorHAnsi" w:hAnsiTheme="minorHAnsi" w:cstheme="minorHAnsi"/>
                <w:sz w:val="20"/>
              </w:rPr>
              <w:t xml:space="preserve"> of TechStat</w:t>
            </w:r>
          </w:p>
        </w:tc>
        <w:tc>
          <w:tcPr>
            <w:tcW w:w="991" w:type="dxa"/>
            <w:vAlign w:val="center"/>
          </w:tcPr>
          <w:p w:rsidR="00EB427E" w:rsidRPr="002D4EEA" w:rsidRDefault="00CD4277" w:rsidP="00EB427E">
            <w:pPr>
              <w:pStyle w:val="NoSpacing"/>
              <w:jc w:val="center"/>
              <w:rPr>
                <w:rFonts w:asciiTheme="minorHAnsi" w:hAnsiTheme="minorHAnsi" w:cstheme="minorHAnsi"/>
              </w:rPr>
            </w:pPr>
            <w:r w:rsidRPr="002D4EEA">
              <w:rPr>
                <w:rFonts w:asciiTheme="minorHAnsi" w:hAnsiTheme="minorHAnsi" w:cstheme="minorHAnsi"/>
                <w:sz w:val="20"/>
              </w:rPr>
              <w:t>Primary</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2" w:type="dxa"/>
            <w:vAlign w:val="center"/>
          </w:tcPr>
          <w:p w:rsidR="00EB427E" w:rsidRPr="002D4EEA" w:rsidRDefault="00EB427E" w:rsidP="00EB427E">
            <w:pPr>
              <w:pStyle w:val="NoSpacing"/>
              <w:jc w:val="center"/>
              <w:rPr>
                <w:rFonts w:asciiTheme="minorHAnsi" w:hAnsiTheme="minorHAnsi" w:cstheme="minorHAnsi"/>
              </w:rPr>
            </w:pPr>
          </w:p>
        </w:tc>
      </w:tr>
      <w:tr w:rsidR="00D95997" w:rsidRPr="002D4EEA" w:rsidTr="00CD4277">
        <w:trPr>
          <w:cnfStyle w:val="000000100000"/>
        </w:trPr>
        <w:tc>
          <w:tcPr>
            <w:tcW w:w="3629" w:type="dxa"/>
            <w:tcMar>
              <w:top w:w="29" w:type="dxa"/>
              <w:left w:w="43" w:type="dxa"/>
              <w:bottom w:w="29" w:type="dxa"/>
              <w:right w:w="43" w:type="dxa"/>
            </w:tcMar>
          </w:tcPr>
          <w:p w:rsidR="00EB427E" w:rsidRPr="002D4EEA" w:rsidRDefault="00A608C7" w:rsidP="00CD4277">
            <w:pPr>
              <w:pStyle w:val="NoSpacing"/>
              <w:jc w:val="left"/>
              <w:rPr>
                <w:rFonts w:asciiTheme="minorHAnsi" w:hAnsiTheme="minorHAnsi" w:cstheme="minorHAnsi"/>
                <w:sz w:val="20"/>
              </w:rPr>
            </w:pPr>
            <w:r w:rsidRPr="002D4EEA">
              <w:rPr>
                <w:rFonts w:asciiTheme="minorHAnsi" w:hAnsiTheme="minorHAnsi" w:cstheme="minorHAnsi"/>
                <w:sz w:val="20"/>
              </w:rPr>
              <w:t>Document decisions and action plan resulting from TechStat</w:t>
            </w:r>
          </w:p>
        </w:tc>
        <w:tc>
          <w:tcPr>
            <w:tcW w:w="991" w:type="dxa"/>
            <w:vAlign w:val="center"/>
          </w:tcPr>
          <w:p w:rsidR="00EB427E" w:rsidRPr="002D4EEA" w:rsidRDefault="00AD335D" w:rsidP="00EB427E">
            <w:pPr>
              <w:pStyle w:val="NoSpacing"/>
              <w:jc w:val="center"/>
              <w:rPr>
                <w:rFonts w:asciiTheme="minorHAnsi" w:hAnsiTheme="minorHAnsi" w:cstheme="minorHAnsi"/>
              </w:rPr>
            </w:pPr>
            <w:r w:rsidRPr="002D4EEA">
              <w:rPr>
                <w:rFonts w:asciiTheme="minorHAnsi" w:hAnsiTheme="minorHAnsi" w:cstheme="minorHAnsi"/>
                <w:sz w:val="20"/>
              </w:rPr>
              <w:t>Primary</w:t>
            </w: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1" w:type="dxa"/>
            <w:vAlign w:val="center"/>
          </w:tcPr>
          <w:p w:rsidR="00EB427E" w:rsidRPr="002D4EEA" w:rsidRDefault="00EB427E" w:rsidP="00EB427E">
            <w:pPr>
              <w:pStyle w:val="NoSpacing"/>
              <w:jc w:val="center"/>
              <w:rPr>
                <w:rFonts w:asciiTheme="minorHAnsi" w:hAnsiTheme="minorHAnsi" w:cstheme="minorHAnsi"/>
              </w:rPr>
            </w:pPr>
          </w:p>
        </w:tc>
        <w:tc>
          <w:tcPr>
            <w:tcW w:w="992" w:type="dxa"/>
            <w:vAlign w:val="center"/>
          </w:tcPr>
          <w:p w:rsidR="00EB427E" w:rsidRPr="002D4EEA" w:rsidRDefault="00EB427E" w:rsidP="00EB427E">
            <w:pPr>
              <w:pStyle w:val="NoSpacing"/>
              <w:jc w:val="center"/>
              <w:rPr>
                <w:rFonts w:asciiTheme="minorHAnsi" w:hAnsiTheme="minorHAnsi" w:cstheme="minorHAnsi"/>
              </w:rPr>
            </w:pPr>
          </w:p>
        </w:tc>
      </w:tr>
      <w:tr w:rsidR="00B12AB2" w:rsidRPr="002D4EEA" w:rsidTr="00CD4277">
        <w:trPr>
          <w:cnfStyle w:val="000000010000"/>
        </w:trPr>
        <w:tc>
          <w:tcPr>
            <w:tcW w:w="3629" w:type="dxa"/>
            <w:tcMar>
              <w:top w:w="29" w:type="dxa"/>
              <w:left w:w="43" w:type="dxa"/>
              <w:bottom w:w="29" w:type="dxa"/>
              <w:right w:w="43" w:type="dxa"/>
            </w:tcMar>
          </w:tcPr>
          <w:p w:rsidR="00B12AB2" w:rsidRPr="002D4EEA" w:rsidRDefault="00B12AB2" w:rsidP="00CD4277">
            <w:pPr>
              <w:pStyle w:val="NoSpacing"/>
              <w:jc w:val="left"/>
              <w:rPr>
                <w:rFonts w:asciiTheme="minorHAnsi" w:hAnsiTheme="minorHAnsi" w:cstheme="minorHAnsi"/>
                <w:sz w:val="20"/>
              </w:rPr>
            </w:pPr>
            <w:r w:rsidRPr="002D4EEA">
              <w:rPr>
                <w:rFonts w:asciiTheme="minorHAnsi" w:hAnsiTheme="minorHAnsi" w:cstheme="minorHAnsi"/>
                <w:sz w:val="20"/>
              </w:rPr>
              <w:t>Attend TechStat and contribute to group decisions</w:t>
            </w:r>
          </w:p>
        </w:tc>
        <w:tc>
          <w:tcPr>
            <w:tcW w:w="991" w:type="dxa"/>
            <w:vAlign w:val="center"/>
          </w:tcPr>
          <w:p w:rsidR="00B12AB2" w:rsidRPr="002D4EEA" w:rsidRDefault="00B12AB2" w:rsidP="00EB427E">
            <w:pPr>
              <w:pStyle w:val="NoSpacing"/>
              <w:jc w:val="center"/>
              <w:rPr>
                <w:rFonts w:asciiTheme="minorHAnsi" w:hAnsiTheme="minorHAnsi" w:cstheme="minorHAnsi"/>
                <w:sz w:val="20"/>
              </w:rPr>
            </w:pPr>
            <w:r w:rsidRPr="002D4EEA">
              <w:rPr>
                <w:rFonts w:asciiTheme="minorHAnsi" w:hAnsiTheme="minorHAnsi" w:cstheme="minorHAnsi"/>
                <w:sz w:val="20"/>
              </w:rPr>
              <w:t>X</w:t>
            </w:r>
          </w:p>
        </w:tc>
        <w:tc>
          <w:tcPr>
            <w:tcW w:w="991" w:type="dxa"/>
            <w:vAlign w:val="center"/>
          </w:tcPr>
          <w:p w:rsidR="00B12AB2" w:rsidRPr="002D4EEA" w:rsidRDefault="00B12AB2"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B12AB2" w:rsidRPr="002D4EEA" w:rsidRDefault="00B12AB2"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B12AB2" w:rsidRPr="002D4EEA" w:rsidRDefault="00B12AB2"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1" w:type="dxa"/>
            <w:vAlign w:val="center"/>
          </w:tcPr>
          <w:p w:rsidR="00B12AB2" w:rsidRPr="002D4EEA" w:rsidRDefault="00B12AB2" w:rsidP="00EB427E">
            <w:pPr>
              <w:pStyle w:val="NoSpacing"/>
              <w:jc w:val="center"/>
              <w:rPr>
                <w:rFonts w:asciiTheme="minorHAnsi" w:hAnsiTheme="minorHAnsi" w:cstheme="minorHAnsi"/>
              </w:rPr>
            </w:pPr>
            <w:r w:rsidRPr="002D4EEA">
              <w:rPr>
                <w:rFonts w:asciiTheme="minorHAnsi" w:hAnsiTheme="minorHAnsi" w:cstheme="minorHAnsi"/>
              </w:rPr>
              <w:t>X</w:t>
            </w:r>
          </w:p>
        </w:tc>
        <w:tc>
          <w:tcPr>
            <w:tcW w:w="992" w:type="dxa"/>
            <w:vAlign w:val="center"/>
          </w:tcPr>
          <w:p w:rsidR="00B12AB2" w:rsidRPr="002D4EEA" w:rsidRDefault="00B12AB2" w:rsidP="00EB427E">
            <w:pPr>
              <w:pStyle w:val="NoSpacing"/>
              <w:jc w:val="center"/>
              <w:rPr>
                <w:rFonts w:asciiTheme="minorHAnsi" w:hAnsiTheme="minorHAnsi" w:cstheme="minorHAnsi"/>
              </w:rPr>
            </w:pPr>
            <w:r w:rsidRPr="002D4EEA">
              <w:rPr>
                <w:rFonts w:asciiTheme="minorHAnsi" w:hAnsiTheme="minorHAnsi" w:cstheme="minorHAnsi"/>
              </w:rPr>
              <w:t>X</w:t>
            </w:r>
          </w:p>
        </w:tc>
      </w:tr>
    </w:tbl>
    <w:p w:rsidR="00317B45" w:rsidRPr="002D4EEA" w:rsidRDefault="00317B45" w:rsidP="00317B45">
      <w:pPr>
        <w:rPr>
          <w:rFonts w:asciiTheme="minorHAnsi" w:eastAsia="Times New Roman" w:hAnsiTheme="minorHAnsi" w:cstheme="minorHAnsi"/>
          <w:color w:val="4F81BD"/>
          <w:sz w:val="26"/>
          <w:szCs w:val="26"/>
        </w:rPr>
      </w:pPr>
      <w:bookmarkStart w:id="30" w:name="_Toc281294852"/>
      <w:r w:rsidRPr="002D4EEA">
        <w:rPr>
          <w:rFonts w:asciiTheme="minorHAnsi" w:hAnsiTheme="minorHAnsi" w:cstheme="minorHAnsi"/>
        </w:rPr>
        <w:br w:type="page"/>
      </w:r>
    </w:p>
    <w:p w:rsidR="002D6A4D" w:rsidRPr="002D4EEA" w:rsidRDefault="002D6A4D" w:rsidP="00B04115">
      <w:pPr>
        <w:pStyle w:val="Heading2"/>
        <w:rPr>
          <w:rFonts w:asciiTheme="minorHAnsi" w:hAnsiTheme="minorHAnsi" w:cstheme="minorHAnsi"/>
        </w:rPr>
      </w:pPr>
      <w:bookmarkStart w:id="31" w:name="_Toc281983899"/>
      <w:bookmarkStart w:id="32" w:name="_Toc283973756"/>
      <w:r w:rsidRPr="002D4EEA">
        <w:rPr>
          <w:rFonts w:asciiTheme="minorHAnsi" w:hAnsiTheme="minorHAnsi" w:cstheme="minorHAnsi"/>
        </w:rPr>
        <w:t>Evaluation</w:t>
      </w:r>
      <w:bookmarkEnd w:id="30"/>
      <w:bookmarkEnd w:id="31"/>
      <w:bookmarkEnd w:id="32"/>
      <w:r w:rsidRPr="002D4EEA">
        <w:rPr>
          <w:rFonts w:asciiTheme="minorHAnsi" w:hAnsiTheme="minorHAnsi" w:cstheme="minorHAnsi"/>
        </w:rPr>
        <w:t xml:space="preserve"> </w:t>
      </w:r>
    </w:p>
    <w:p w:rsidR="000450BA" w:rsidRPr="002D4EEA" w:rsidRDefault="00307EDA" w:rsidP="00480F97">
      <w:pPr>
        <w:rPr>
          <w:rFonts w:asciiTheme="minorHAnsi" w:hAnsiTheme="minorHAnsi" w:cstheme="minorHAnsi"/>
        </w:rPr>
      </w:pPr>
      <w:r w:rsidRPr="002D4EEA">
        <w:rPr>
          <w:rFonts w:asciiTheme="minorHAnsi" w:hAnsiTheme="minorHAnsi" w:cstheme="minorHAnsi"/>
        </w:rPr>
        <w:t xml:space="preserve">The </w:t>
      </w:r>
      <w:r w:rsidR="007038F9" w:rsidRPr="002D4EEA">
        <w:rPr>
          <w:rFonts w:asciiTheme="minorHAnsi" w:hAnsiTheme="minorHAnsi" w:cstheme="minorHAnsi"/>
        </w:rPr>
        <w:t>TechStat Team</w:t>
      </w:r>
      <w:r w:rsidRPr="002D4EEA">
        <w:rPr>
          <w:rFonts w:asciiTheme="minorHAnsi" w:hAnsiTheme="minorHAnsi" w:cstheme="minorHAnsi"/>
        </w:rPr>
        <w:t xml:space="preserve"> is responsible for not only managing the logistics of TechStats</w:t>
      </w:r>
      <w:r w:rsidR="000B771D">
        <w:rPr>
          <w:rFonts w:asciiTheme="minorHAnsi" w:hAnsiTheme="minorHAnsi" w:cstheme="minorHAnsi"/>
        </w:rPr>
        <w:t>,</w:t>
      </w:r>
      <w:r w:rsidRPr="002D4EEA">
        <w:rPr>
          <w:rFonts w:asciiTheme="minorHAnsi" w:hAnsiTheme="minorHAnsi" w:cstheme="minorHAnsi"/>
        </w:rPr>
        <w:t xml:space="preserve"> including facilitating IRB decisions, but they are also responsible for conducting the independent review</w:t>
      </w:r>
      <w:r w:rsidR="00820AAC" w:rsidRPr="002D4EEA">
        <w:rPr>
          <w:rFonts w:asciiTheme="minorHAnsi" w:hAnsiTheme="minorHAnsi" w:cstheme="minorHAnsi"/>
        </w:rPr>
        <w:t>s of the targeted investments</w:t>
      </w:r>
      <w:r w:rsidRPr="002D4EEA">
        <w:rPr>
          <w:rFonts w:asciiTheme="minorHAnsi" w:hAnsiTheme="minorHAnsi" w:cstheme="minorHAnsi"/>
        </w:rPr>
        <w:t>.</w:t>
      </w:r>
      <w:r w:rsidR="005A79D9">
        <w:rPr>
          <w:rFonts w:asciiTheme="minorHAnsi" w:hAnsiTheme="minorHAnsi" w:cstheme="minorHAnsi"/>
        </w:rPr>
        <w:t xml:space="preserve">  One</w:t>
      </w:r>
      <w:r w:rsidR="005A79D9" w:rsidRPr="005A79D9">
        <w:rPr>
          <w:rFonts w:asciiTheme="minorHAnsi" w:hAnsiTheme="minorHAnsi" w:cstheme="minorHAnsi"/>
        </w:rPr>
        <w:t xml:space="preserve"> analyst from the TechStat team should be assigned to lead the review of a given investment</w:t>
      </w:r>
      <w:r w:rsidR="005A79D9">
        <w:rPr>
          <w:rFonts w:asciiTheme="minorHAnsi" w:hAnsiTheme="minorHAnsi" w:cstheme="minorHAnsi"/>
        </w:rPr>
        <w:t xml:space="preserve">.  </w:t>
      </w:r>
      <w:r w:rsidRPr="002D4EEA">
        <w:rPr>
          <w:rFonts w:asciiTheme="minorHAnsi" w:hAnsiTheme="minorHAnsi" w:cstheme="minorHAnsi"/>
        </w:rPr>
        <w:t>The team is responsible for</w:t>
      </w:r>
      <w:r w:rsidR="000450BA" w:rsidRPr="002D4EEA">
        <w:rPr>
          <w:rFonts w:asciiTheme="minorHAnsi" w:hAnsiTheme="minorHAnsi" w:cstheme="minorHAnsi"/>
        </w:rPr>
        <w:t>:</w:t>
      </w:r>
      <w:r w:rsidRPr="002D4EEA">
        <w:rPr>
          <w:rFonts w:asciiTheme="minorHAnsi" w:hAnsiTheme="minorHAnsi" w:cstheme="minorHAnsi"/>
        </w:rPr>
        <w:t xml:space="preserve"> </w:t>
      </w:r>
    </w:p>
    <w:p w:rsidR="00C7470A" w:rsidRPr="002D4EEA" w:rsidRDefault="00C7470A" w:rsidP="00354AD2">
      <w:pPr>
        <w:pStyle w:val="Heading6"/>
        <w:rPr>
          <w:rFonts w:asciiTheme="minorHAnsi" w:hAnsiTheme="minorHAnsi" w:cstheme="minorHAnsi"/>
        </w:rPr>
      </w:pPr>
      <w:r w:rsidRPr="002D4EEA">
        <w:rPr>
          <w:rFonts w:asciiTheme="minorHAnsi" w:hAnsiTheme="minorHAnsi" w:cstheme="minorHAnsi"/>
          <w:noProof/>
          <w:lang w:bidi="ar-SA"/>
        </w:rPr>
        <w:drawing>
          <wp:inline distT="0" distB="0" distL="0" distR="0">
            <wp:extent cx="5943600" cy="786689"/>
            <wp:effectExtent l="0" t="0" r="0" b="0"/>
            <wp:docPr id="3" name="Picture 2" descr="Five Steps for TechStat&#10;1. Discovery&#10;2. Analysis&#10;3. Preparation&#10;4. TechStat Facilitation&#10;5. Foll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786689"/>
                    </a:xfrm>
                    <a:prstGeom prst="rect">
                      <a:avLst/>
                    </a:prstGeom>
                    <a:noFill/>
                    <a:ln w="9525">
                      <a:noFill/>
                      <a:miter lim="800000"/>
                      <a:headEnd/>
                      <a:tailEnd/>
                    </a:ln>
                  </pic:spPr>
                </pic:pic>
              </a:graphicData>
            </a:graphic>
          </wp:inline>
        </w:drawing>
      </w:r>
    </w:p>
    <w:p w:rsidR="00354AD2" w:rsidRPr="002D4EEA" w:rsidRDefault="00354AD2" w:rsidP="00354AD2">
      <w:pPr>
        <w:pStyle w:val="Heading6"/>
        <w:rPr>
          <w:rFonts w:asciiTheme="minorHAnsi" w:hAnsiTheme="minorHAnsi" w:cstheme="minorHAnsi"/>
        </w:rPr>
      </w:pPr>
      <w:r w:rsidRPr="002D4EEA">
        <w:rPr>
          <w:rFonts w:asciiTheme="minorHAnsi" w:hAnsiTheme="minorHAnsi" w:cstheme="minorHAnsi"/>
        </w:rPr>
        <w:t>Discovery</w:t>
      </w:r>
    </w:p>
    <w:p w:rsidR="00307EDA" w:rsidRPr="002D4EEA" w:rsidRDefault="00354AD2" w:rsidP="00050094">
      <w:pPr>
        <w:pStyle w:val="ListParagraph"/>
        <w:numPr>
          <w:ilvl w:val="0"/>
          <w:numId w:val="9"/>
        </w:numPr>
        <w:spacing w:after="0" w:line="240" w:lineRule="auto"/>
        <w:rPr>
          <w:rFonts w:asciiTheme="minorHAnsi" w:hAnsiTheme="minorHAnsi" w:cstheme="minorHAnsi"/>
        </w:rPr>
      </w:pPr>
      <w:r w:rsidRPr="002D4EEA">
        <w:rPr>
          <w:rFonts w:asciiTheme="minorHAnsi" w:hAnsiTheme="minorHAnsi" w:cstheme="minorHAnsi"/>
        </w:rPr>
        <w:t>A</w:t>
      </w:r>
      <w:r w:rsidR="00307EDA" w:rsidRPr="002D4EEA">
        <w:rPr>
          <w:rFonts w:asciiTheme="minorHAnsi" w:hAnsiTheme="minorHAnsi" w:cstheme="minorHAnsi"/>
        </w:rPr>
        <w:t>ctively monitoring investments</w:t>
      </w:r>
      <w:r w:rsidR="00820AAC" w:rsidRPr="002D4EEA">
        <w:rPr>
          <w:rFonts w:asciiTheme="minorHAnsi" w:hAnsiTheme="minorHAnsi" w:cstheme="minorHAnsi"/>
        </w:rPr>
        <w:t xml:space="preserve"> </w:t>
      </w:r>
      <w:r w:rsidR="00307EDA" w:rsidRPr="002D4EEA">
        <w:rPr>
          <w:rFonts w:asciiTheme="minorHAnsi" w:hAnsiTheme="minorHAnsi" w:cstheme="minorHAnsi"/>
        </w:rPr>
        <w:t>for variance</w:t>
      </w:r>
      <w:r w:rsidR="000450BA" w:rsidRPr="002D4EEA">
        <w:rPr>
          <w:rFonts w:asciiTheme="minorHAnsi" w:hAnsiTheme="minorHAnsi" w:cstheme="minorHAnsi"/>
        </w:rPr>
        <w:t xml:space="preserve"> to identify TechStat candidates</w:t>
      </w:r>
    </w:p>
    <w:p w:rsidR="00354AD2" w:rsidRPr="002D4EEA" w:rsidRDefault="00AE75CF" w:rsidP="00354AD2">
      <w:pPr>
        <w:pStyle w:val="Heading6"/>
        <w:rPr>
          <w:rFonts w:asciiTheme="minorHAnsi" w:hAnsiTheme="minorHAnsi" w:cstheme="minorHAnsi"/>
        </w:rPr>
      </w:pPr>
      <w:r w:rsidRPr="002D4EEA">
        <w:rPr>
          <w:rFonts w:asciiTheme="minorHAnsi" w:hAnsiTheme="minorHAnsi" w:cstheme="minorHAnsi"/>
        </w:rPr>
        <w:t>Analysis</w:t>
      </w:r>
    </w:p>
    <w:p w:rsidR="00354AD2" w:rsidRPr="002D4EEA" w:rsidRDefault="00354AD2" w:rsidP="00050094">
      <w:pPr>
        <w:pStyle w:val="ListParagraph"/>
        <w:numPr>
          <w:ilvl w:val="0"/>
          <w:numId w:val="9"/>
        </w:numPr>
        <w:spacing w:after="0" w:line="240" w:lineRule="auto"/>
        <w:rPr>
          <w:rFonts w:asciiTheme="minorHAnsi" w:hAnsiTheme="minorHAnsi" w:cstheme="minorHAnsi"/>
        </w:rPr>
      </w:pPr>
      <w:r w:rsidRPr="002D4EEA">
        <w:rPr>
          <w:rFonts w:asciiTheme="minorHAnsi" w:hAnsiTheme="minorHAnsi" w:cstheme="minorHAnsi"/>
        </w:rPr>
        <w:t>P</w:t>
      </w:r>
      <w:r w:rsidR="000450BA" w:rsidRPr="002D4EEA">
        <w:rPr>
          <w:rFonts w:asciiTheme="minorHAnsi" w:hAnsiTheme="minorHAnsi" w:cstheme="minorHAnsi"/>
        </w:rPr>
        <w:t>rioritizing targeted investments</w:t>
      </w:r>
      <w:r w:rsidR="00820AAC" w:rsidRPr="002D4EEA">
        <w:rPr>
          <w:rFonts w:asciiTheme="minorHAnsi" w:hAnsiTheme="minorHAnsi" w:cstheme="minorHAnsi"/>
        </w:rPr>
        <w:t xml:space="preserve"> </w:t>
      </w:r>
      <w:r w:rsidR="000450BA" w:rsidRPr="002D4EEA">
        <w:rPr>
          <w:rFonts w:asciiTheme="minorHAnsi" w:hAnsiTheme="minorHAnsi" w:cstheme="minorHAnsi"/>
        </w:rPr>
        <w:t>for reviews based on need for intervention</w:t>
      </w:r>
      <w:r w:rsidRPr="002D4EEA">
        <w:rPr>
          <w:rFonts w:asciiTheme="minorHAnsi" w:hAnsiTheme="minorHAnsi" w:cstheme="minorHAnsi"/>
        </w:rPr>
        <w:t xml:space="preserve"> </w:t>
      </w:r>
    </w:p>
    <w:p w:rsidR="00354AD2" w:rsidRPr="002D4EEA" w:rsidRDefault="00354AD2" w:rsidP="00050094">
      <w:pPr>
        <w:pStyle w:val="ListParagraph"/>
        <w:numPr>
          <w:ilvl w:val="0"/>
          <w:numId w:val="9"/>
        </w:numPr>
        <w:spacing w:after="0" w:line="240" w:lineRule="auto"/>
        <w:rPr>
          <w:rFonts w:asciiTheme="minorHAnsi" w:hAnsiTheme="minorHAnsi" w:cstheme="minorHAnsi"/>
        </w:rPr>
      </w:pPr>
      <w:r w:rsidRPr="002D4EEA">
        <w:rPr>
          <w:rFonts w:asciiTheme="minorHAnsi" w:hAnsiTheme="minorHAnsi" w:cstheme="minorHAnsi"/>
        </w:rPr>
        <w:t xml:space="preserve">Requesting and reviewing </w:t>
      </w:r>
      <w:r w:rsidR="00820AAC" w:rsidRPr="002D4EEA">
        <w:rPr>
          <w:rFonts w:asciiTheme="minorHAnsi" w:hAnsiTheme="minorHAnsi" w:cstheme="minorHAnsi"/>
        </w:rPr>
        <w:t>investment</w:t>
      </w:r>
      <w:r w:rsidRPr="002D4EEA">
        <w:rPr>
          <w:rFonts w:asciiTheme="minorHAnsi" w:hAnsiTheme="minorHAnsi" w:cstheme="minorHAnsi"/>
        </w:rPr>
        <w:t xml:space="preserve"> documentation</w:t>
      </w:r>
    </w:p>
    <w:p w:rsidR="000450BA" w:rsidRPr="002D4EEA" w:rsidRDefault="00354AD2" w:rsidP="00050094">
      <w:pPr>
        <w:pStyle w:val="ListParagraph"/>
        <w:numPr>
          <w:ilvl w:val="0"/>
          <w:numId w:val="9"/>
        </w:numPr>
        <w:spacing w:after="0" w:line="240" w:lineRule="auto"/>
        <w:rPr>
          <w:rFonts w:asciiTheme="minorHAnsi" w:hAnsiTheme="minorHAnsi" w:cstheme="minorHAnsi"/>
        </w:rPr>
      </w:pPr>
      <w:r w:rsidRPr="002D4EEA">
        <w:rPr>
          <w:rFonts w:asciiTheme="minorHAnsi" w:hAnsiTheme="minorHAnsi" w:cstheme="minorHAnsi"/>
        </w:rPr>
        <w:t>Engaging appropriate subject matter experts to evaluate issues and determine root cause</w:t>
      </w:r>
    </w:p>
    <w:p w:rsidR="00354AD2" w:rsidRPr="002D4EEA" w:rsidRDefault="00AE75CF" w:rsidP="00354AD2">
      <w:pPr>
        <w:pStyle w:val="Heading6"/>
        <w:rPr>
          <w:rFonts w:asciiTheme="minorHAnsi" w:hAnsiTheme="minorHAnsi" w:cstheme="minorHAnsi"/>
        </w:rPr>
      </w:pPr>
      <w:r w:rsidRPr="002D4EEA">
        <w:rPr>
          <w:rFonts w:asciiTheme="minorHAnsi" w:hAnsiTheme="minorHAnsi" w:cstheme="minorHAnsi"/>
        </w:rPr>
        <w:t>Preparation</w:t>
      </w:r>
    </w:p>
    <w:p w:rsidR="000450BA" w:rsidRPr="002D4EEA" w:rsidRDefault="00354AD2" w:rsidP="00050094">
      <w:pPr>
        <w:pStyle w:val="ListParagraph"/>
        <w:numPr>
          <w:ilvl w:val="0"/>
          <w:numId w:val="10"/>
        </w:numPr>
        <w:spacing w:after="0" w:line="240" w:lineRule="auto"/>
        <w:rPr>
          <w:rFonts w:asciiTheme="minorHAnsi" w:hAnsiTheme="minorHAnsi" w:cstheme="minorHAnsi"/>
        </w:rPr>
      </w:pPr>
      <w:r w:rsidRPr="002D4EEA">
        <w:rPr>
          <w:rFonts w:asciiTheme="minorHAnsi" w:hAnsiTheme="minorHAnsi" w:cstheme="minorHAnsi"/>
        </w:rPr>
        <w:t>I</w:t>
      </w:r>
      <w:r w:rsidR="000450BA" w:rsidRPr="002D4EEA">
        <w:rPr>
          <w:rFonts w:asciiTheme="minorHAnsi" w:hAnsiTheme="minorHAnsi" w:cstheme="minorHAnsi"/>
        </w:rPr>
        <w:t xml:space="preserve">nforming </w:t>
      </w:r>
      <w:r w:rsidR="005A39DF" w:rsidRPr="002D4EEA">
        <w:rPr>
          <w:rFonts w:asciiTheme="minorHAnsi" w:hAnsiTheme="minorHAnsi" w:cstheme="minorHAnsi"/>
        </w:rPr>
        <w:t xml:space="preserve">managers </w:t>
      </w:r>
      <w:r w:rsidR="000450BA" w:rsidRPr="002D4EEA">
        <w:rPr>
          <w:rFonts w:asciiTheme="minorHAnsi" w:hAnsiTheme="minorHAnsi" w:cstheme="minorHAnsi"/>
        </w:rPr>
        <w:t xml:space="preserve">that </w:t>
      </w:r>
      <w:r w:rsidR="005A39DF" w:rsidRPr="002D4EEA">
        <w:rPr>
          <w:rFonts w:asciiTheme="minorHAnsi" w:hAnsiTheme="minorHAnsi" w:cstheme="minorHAnsi"/>
        </w:rPr>
        <w:t>their investment</w:t>
      </w:r>
      <w:r w:rsidR="000450BA" w:rsidRPr="002D4EEA">
        <w:rPr>
          <w:rFonts w:asciiTheme="minorHAnsi" w:hAnsiTheme="minorHAnsi" w:cstheme="minorHAnsi"/>
        </w:rPr>
        <w:t xml:space="preserve"> ha</w:t>
      </w:r>
      <w:r w:rsidR="005A39DF" w:rsidRPr="002D4EEA">
        <w:rPr>
          <w:rFonts w:asciiTheme="minorHAnsi" w:hAnsiTheme="minorHAnsi" w:cstheme="minorHAnsi"/>
        </w:rPr>
        <w:t>s</w:t>
      </w:r>
      <w:r w:rsidR="000450BA" w:rsidRPr="002D4EEA">
        <w:rPr>
          <w:rFonts w:asciiTheme="minorHAnsi" w:hAnsiTheme="minorHAnsi" w:cstheme="minorHAnsi"/>
        </w:rPr>
        <w:t xml:space="preserve"> been selected for a review</w:t>
      </w:r>
    </w:p>
    <w:p w:rsidR="000450BA" w:rsidRPr="002D4EEA" w:rsidRDefault="00354AD2" w:rsidP="00050094">
      <w:pPr>
        <w:pStyle w:val="ListParagraph"/>
        <w:numPr>
          <w:ilvl w:val="0"/>
          <w:numId w:val="10"/>
        </w:numPr>
        <w:spacing w:after="0" w:line="240" w:lineRule="auto"/>
        <w:rPr>
          <w:rFonts w:asciiTheme="minorHAnsi" w:hAnsiTheme="minorHAnsi" w:cstheme="minorHAnsi"/>
        </w:rPr>
      </w:pPr>
      <w:r w:rsidRPr="002D4EEA">
        <w:rPr>
          <w:rFonts w:asciiTheme="minorHAnsi" w:hAnsiTheme="minorHAnsi" w:cstheme="minorHAnsi"/>
        </w:rPr>
        <w:t>E</w:t>
      </w:r>
      <w:r w:rsidR="000450BA" w:rsidRPr="002D4EEA">
        <w:rPr>
          <w:rFonts w:asciiTheme="minorHAnsi" w:hAnsiTheme="minorHAnsi" w:cstheme="minorHAnsi"/>
        </w:rPr>
        <w:t>nsuring all analysis is thoroughly vetted, assumptions are validated, and facts are checked</w:t>
      </w:r>
    </w:p>
    <w:p w:rsidR="00354AD2" w:rsidRPr="002D4EEA" w:rsidRDefault="00354AD2" w:rsidP="00354AD2">
      <w:pPr>
        <w:pStyle w:val="Heading6"/>
        <w:rPr>
          <w:rFonts w:asciiTheme="minorHAnsi" w:hAnsiTheme="minorHAnsi" w:cstheme="minorHAnsi"/>
        </w:rPr>
      </w:pPr>
      <w:r w:rsidRPr="002D4EEA">
        <w:rPr>
          <w:rFonts w:asciiTheme="minorHAnsi" w:hAnsiTheme="minorHAnsi" w:cstheme="minorHAnsi"/>
        </w:rPr>
        <w:t>TechStat Session</w:t>
      </w:r>
      <w:r w:rsidR="00BB0618" w:rsidRPr="002D4EEA">
        <w:rPr>
          <w:rFonts w:asciiTheme="minorHAnsi" w:hAnsiTheme="minorHAnsi" w:cstheme="minorHAnsi"/>
        </w:rPr>
        <w:t xml:space="preserve"> Facilitation</w:t>
      </w:r>
    </w:p>
    <w:p w:rsidR="00EF7B97" w:rsidRPr="002D4EEA" w:rsidRDefault="00EF7B97" w:rsidP="00050094">
      <w:pPr>
        <w:pStyle w:val="ListParagraph"/>
        <w:numPr>
          <w:ilvl w:val="0"/>
          <w:numId w:val="10"/>
        </w:numPr>
        <w:spacing w:after="0" w:line="240" w:lineRule="auto"/>
        <w:rPr>
          <w:rFonts w:asciiTheme="minorHAnsi" w:hAnsiTheme="minorHAnsi" w:cstheme="minorHAnsi"/>
        </w:rPr>
      </w:pPr>
      <w:r w:rsidRPr="002D4EEA">
        <w:rPr>
          <w:rFonts w:asciiTheme="minorHAnsi" w:hAnsiTheme="minorHAnsi" w:cstheme="minorHAnsi"/>
        </w:rPr>
        <w:t>Distilling the review results to focus on key issues impeding product delivery in an executive-level briefing for the IRB</w:t>
      </w:r>
    </w:p>
    <w:p w:rsidR="00354AD2" w:rsidRPr="002D4EEA" w:rsidRDefault="00AE75CF" w:rsidP="00354AD2">
      <w:pPr>
        <w:pStyle w:val="Heading6"/>
        <w:rPr>
          <w:rFonts w:asciiTheme="minorHAnsi" w:hAnsiTheme="minorHAnsi" w:cstheme="minorHAnsi"/>
        </w:rPr>
      </w:pPr>
      <w:r w:rsidRPr="002D4EEA">
        <w:rPr>
          <w:rFonts w:asciiTheme="minorHAnsi" w:hAnsiTheme="minorHAnsi" w:cstheme="minorHAnsi"/>
        </w:rPr>
        <w:t>Follow</w:t>
      </w:r>
      <w:r w:rsidR="00354AD2" w:rsidRPr="002D4EEA">
        <w:rPr>
          <w:rFonts w:asciiTheme="minorHAnsi" w:hAnsiTheme="minorHAnsi" w:cstheme="minorHAnsi"/>
        </w:rPr>
        <w:t>-up on Action Plans and Distributing Lessons Learned</w:t>
      </w:r>
    </w:p>
    <w:p w:rsidR="009C5621" w:rsidRPr="005A79D9" w:rsidRDefault="009C5621" w:rsidP="00480F97">
      <w:pPr>
        <w:rPr>
          <w:rFonts w:asciiTheme="minorHAnsi" w:hAnsiTheme="minorHAnsi" w:cstheme="minorHAnsi"/>
        </w:rPr>
      </w:pPr>
    </w:p>
    <w:p w:rsidR="005A79D9" w:rsidRDefault="005A79D9">
      <w:pPr>
        <w:jc w:val="left"/>
        <w:rPr>
          <w:rFonts w:asciiTheme="minorHAnsi" w:eastAsiaTheme="majorEastAsia" w:hAnsiTheme="minorHAnsi" w:cstheme="minorHAnsi"/>
          <w:b/>
          <w:bCs/>
          <w:color w:val="0F6FC6" w:themeColor="accent1"/>
          <w:sz w:val="24"/>
        </w:rPr>
      </w:pPr>
      <w:r>
        <w:rPr>
          <w:rFonts w:asciiTheme="minorHAnsi" w:hAnsiTheme="minorHAnsi" w:cstheme="minorHAnsi"/>
        </w:rPr>
        <w:br w:type="page"/>
      </w:r>
    </w:p>
    <w:p w:rsidR="00EF7B97" w:rsidRPr="002D4EEA" w:rsidRDefault="0040487A" w:rsidP="00364A2F">
      <w:pPr>
        <w:pStyle w:val="Heading3"/>
        <w:rPr>
          <w:rFonts w:asciiTheme="minorHAnsi" w:hAnsiTheme="minorHAnsi" w:cstheme="minorHAnsi"/>
        </w:rPr>
      </w:pPr>
      <w:bookmarkStart w:id="33" w:name="_Toc283973757"/>
      <w:r w:rsidRPr="002D4EEA">
        <w:rPr>
          <w:rFonts w:asciiTheme="minorHAnsi" w:hAnsiTheme="minorHAnsi" w:cstheme="minorHAnsi"/>
        </w:rPr>
        <w:t>Discovery</w:t>
      </w:r>
      <w:bookmarkEnd w:id="33"/>
    </w:p>
    <w:p w:rsidR="00EF7B97" w:rsidRDefault="00DF6031" w:rsidP="00EF7B97">
      <w:pPr>
        <w:rPr>
          <w:rFonts w:asciiTheme="minorHAnsi" w:hAnsiTheme="minorHAnsi" w:cstheme="minorHAnsi"/>
        </w:rPr>
      </w:pPr>
      <w:r w:rsidRPr="002D4EEA">
        <w:rPr>
          <w:rFonts w:asciiTheme="minorHAnsi" w:hAnsiTheme="minorHAnsi" w:cstheme="minorHAnsi"/>
        </w:rPr>
        <w:t xml:space="preserve">The </w:t>
      </w:r>
      <w:r w:rsidR="007038F9" w:rsidRPr="002D4EEA">
        <w:rPr>
          <w:rFonts w:asciiTheme="minorHAnsi" w:hAnsiTheme="minorHAnsi" w:cstheme="minorHAnsi"/>
        </w:rPr>
        <w:t>TechStat Team</w:t>
      </w:r>
      <w:r w:rsidRPr="002D4EEA">
        <w:rPr>
          <w:rFonts w:asciiTheme="minorHAnsi" w:hAnsiTheme="minorHAnsi" w:cstheme="minorHAnsi"/>
        </w:rPr>
        <w:t xml:space="preserve"> </w:t>
      </w:r>
      <w:r w:rsidR="00EF7B97" w:rsidRPr="002D4EEA">
        <w:rPr>
          <w:rFonts w:asciiTheme="minorHAnsi" w:hAnsiTheme="minorHAnsi" w:cstheme="minorHAnsi"/>
        </w:rPr>
        <w:t>will seek to identify programs for TechStat Accountability Review Sessions. Sources to review should include (but are not limited to):</w:t>
      </w:r>
    </w:p>
    <w:p w:rsidR="00DF6031" w:rsidRPr="002D4EEA" w:rsidRDefault="00DF6031" w:rsidP="00DF6031">
      <w:pPr>
        <w:pStyle w:val="Heading4"/>
        <w:rPr>
          <w:rFonts w:asciiTheme="minorHAnsi" w:hAnsiTheme="minorHAnsi" w:cstheme="minorHAnsi"/>
        </w:rPr>
      </w:pPr>
      <w:r w:rsidRPr="002D4EEA">
        <w:rPr>
          <w:rFonts w:asciiTheme="minorHAnsi" w:hAnsiTheme="minorHAnsi" w:cstheme="minorHAnsi"/>
        </w:rPr>
        <w:t>Data Sources</w:t>
      </w:r>
    </w:p>
    <w:p w:rsidR="00DC3955" w:rsidRPr="002D4EEA" w:rsidRDefault="00DC3955" w:rsidP="00050094">
      <w:pPr>
        <w:pStyle w:val="ListParagraph"/>
        <w:numPr>
          <w:ilvl w:val="0"/>
          <w:numId w:val="10"/>
        </w:numPr>
        <w:rPr>
          <w:rFonts w:asciiTheme="minorHAnsi" w:hAnsiTheme="minorHAnsi" w:cstheme="minorHAnsi"/>
        </w:rPr>
      </w:pPr>
      <w:r w:rsidRPr="002D4EEA">
        <w:rPr>
          <w:rFonts w:asciiTheme="minorHAnsi" w:hAnsiTheme="minorHAnsi" w:cstheme="minorHAnsi"/>
        </w:rPr>
        <w:t>Agency Performance Management System</w:t>
      </w:r>
    </w:p>
    <w:p w:rsidR="00EF7B97" w:rsidRPr="002D4EEA" w:rsidRDefault="00EF7B97" w:rsidP="00050094">
      <w:pPr>
        <w:pStyle w:val="ListParagraph"/>
        <w:numPr>
          <w:ilvl w:val="0"/>
          <w:numId w:val="10"/>
        </w:numPr>
        <w:rPr>
          <w:rFonts w:asciiTheme="minorHAnsi" w:hAnsiTheme="minorHAnsi" w:cstheme="minorHAnsi"/>
        </w:rPr>
      </w:pPr>
      <w:r w:rsidRPr="002D4EEA">
        <w:rPr>
          <w:rFonts w:asciiTheme="minorHAnsi" w:hAnsiTheme="minorHAnsi" w:cstheme="minorHAnsi"/>
        </w:rPr>
        <w:t>Federal IT Dashboard (CIO rating</w:t>
      </w:r>
      <w:r w:rsidR="00DC3955" w:rsidRPr="002D4EEA">
        <w:rPr>
          <w:rFonts w:asciiTheme="minorHAnsi" w:hAnsiTheme="minorHAnsi" w:cstheme="minorHAnsi"/>
        </w:rPr>
        <w:t xml:space="preserve">, </w:t>
      </w:r>
      <w:r w:rsidRPr="002D4EEA">
        <w:rPr>
          <w:rFonts w:asciiTheme="minorHAnsi" w:hAnsiTheme="minorHAnsi" w:cstheme="minorHAnsi"/>
        </w:rPr>
        <w:t>cost and schedule rating)</w:t>
      </w:r>
    </w:p>
    <w:p w:rsidR="00EF7B97" w:rsidRPr="002D4EEA" w:rsidRDefault="00EF7B97" w:rsidP="00050094">
      <w:pPr>
        <w:pStyle w:val="ListParagraph"/>
        <w:numPr>
          <w:ilvl w:val="0"/>
          <w:numId w:val="10"/>
        </w:numPr>
        <w:rPr>
          <w:rFonts w:asciiTheme="minorHAnsi" w:hAnsiTheme="minorHAnsi" w:cstheme="minorHAnsi"/>
        </w:rPr>
      </w:pPr>
      <w:r w:rsidRPr="002D4EEA">
        <w:rPr>
          <w:rFonts w:asciiTheme="minorHAnsi" w:hAnsiTheme="minorHAnsi" w:cstheme="minorHAnsi"/>
        </w:rPr>
        <w:t>Exhibit 300 analysis (current &amp; past)</w:t>
      </w:r>
    </w:p>
    <w:p w:rsidR="00EF7B97" w:rsidRPr="002D4EEA" w:rsidRDefault="00EF7B97" w:rsidP="00050094">
      <w:pPr>
        <w:pStyle w:val="ListParagraph"/>
        <w:numPr>
          <w:ilvl w:val="0"/>
          <w:numId w:val="10"/>
        </w:numPr>
        <w:rPr>
          <w:rFonts w:asciiTheme="minorHAnsi" w:hAnsiTheme="minorHAnsi" w:cstheme="minorHAnsi"/>
        </w:rPr>
      </w:pPr>
      <w:r w:rsidRPr="002D4EEA">
        <w:rPr>
          <w:rFonts w:asciiTheme="minorHAnsi" w:hAnsiTheme="minorHAnsi" w:cstheme="minorHAnsi"/>
        </w:rPr>
        <w:t>Rebaseline reviews and other project documentation</w:t>
      </w:r>
    </w:p>
    <w:p w:rsidR="00EF7B97" w:rsidRPr="002D4EEA" w:rsidRDefault="00EF7B97" w:rsidP="00050094">
      <w:pPr>
        <w:pStyle w:val="ListParagraph"/>
        <w:numPr>
          <w:ilvl w:val="0"/>
          <w:numId w:val="10"/>
        </w:numPr>
        <w:rPr>
          <w:rFonts w:asciiTheme="minorHAnsi" w:hAnsiTheme="minorHAnsi" w:cstheme="minorHAnsi"/>
        </w:rPr>
      </w:pPr>
      <w:r w:rsidRPr="002D4EEA">
        <w:rPr>
          <w:rFonts w:asciiTheme="minorHAnsi" w:hAnsiTheme="minorHAnsi" w:cstheme="minorHAnsi"/>
        </w:rPr>
        <w:t>GAO, IG reports, Congressional testimony</w:t>
      </w:r>
    </w:p>
    <w:p w:rsidR="00EF7B97" w:rsidRPr="002D4EEA" w:rsidRDefault="00EF7B97" w:rsidP="00050094">
      <w:pPr>
        <w:pStyle w:val="ListParagraph"/>
        <w:numPr>
          <w:ilvl w:val="0"/>
          <w:numId w:val="10"/>
        </w:numPr>
        <w:rPr>
          <w:rFonts w:asciiTheme="minorHAnsi" w:hAnsiTheme="minorHAnsi" w:cstheme="minorHAnsi"/>
        </w:rPr>
      </w:pPr>
      <w:r w:rsidRPr="002D4EEA">
        <w:rPr>
          <w:rFonts w:asciiTheme="minorHAnsi" w:hAnsiTheme="minorHAnsi" w:cstheme="minorHAnsi"/>
        </w:rPr>
        <w:t xml:space="preserve">News </w:t>
      </w:r>
      <w:r w:rsidR="00DC3955" w:rsidRPr="002D4EEA">
        <w:rPr>
          <w:rFonts w:asciiTheme="minorHAnsi" w:hAnsiTheme="minorHAnsi" w:cstheme="minorHAnsi"/>
        </w:rPr>
        <w:t>media</w:t>
      </w:r>
      <w:r w:rsidRPr="002D4EEA">
        <w:rPr>
          <w:rFonts w:asciiTheme="minorHAnsi" w:hAnsiTheme="minorHAnsi" w:cstheme="minorHAnsi"/>
        </w:rPr>
        <w:t xml:space="preserve"> </w:t>
      </w:r>
    </w:p>
    <w:p w:rsidR="00EF7B97" w:rsidRPr="002D4EEA" w:rsidRDefault="00EF7B97" w:rsidP="00050094">
      <w:pPr>
        <w:pStyle w:val="ListParagraph"/>
        <w:numPr>
          <w:ilvl w:val="0"/>
          <w:numId w:val="10"/>
        </w:numPr>
        <w:rPr>
          <w:rFonts w:asciiTheme="minorHAnsi" w:hAnsiTheme="minorHAnsi" w:cstheme="minorHAnsi"/>
        </w:rPr>
      </w:pPr>
      <w:r w:rsidRPr="002D4EEA">
        <w:rPr>
          <w:rFonts w:asciiTheme="minorHAnsi" w:hAnsiTheme="minorHAnsi" w:cstheme="minorHAnsi"/>
        </w:rPr>
        <w:t>Human intelligence</w:t>
      </w:r>
    </w:p>
    <w:p w:rsidR="00EF7B97" w:rsidRPr="002D4EEA" w:rsidRDefault="007038F9" w:rsidP="00EF7B97">
      <w:pPr>
        <w:rPr>
          <w:rFonts w:asciiTheme="minorHAnsi" w:hAnsiTheme="minorHAnsi" w:cstheme="minorHAnsi"/>
        </w:rPr>
      </w:pPr>
      <w:r w:rsidRPr="002D4EEA">
        <w:rPr>
          <w:rFonts w:asciiTheme="minorHAnsi" w:hAnsiTheme="minorHAnsi" w:cstheme="minorHAnsi"/>
        </w:rPr>
        <w:t>The TechStat Team</w:t>
      </w:r>
      <w:r w:rsidR="00EF7B97" w:rsidRPr="002D4EEA">
        <w:rPr>
          <w:rFonts w:asciiTheme="minorHAnsi" w:hAnsiTheme="minorHAnsi" w:cstheme="minorHAnsi"/>
        </w:rPr>
        <w:t xml:space="preserve"> should develop an ongoing list of potential TechStat candidates based on the above information and review gathered analysis with </w:t>
      </w:r>
      <w:r w:rsidR="00DF6031" w:rsidRPr="002D4EEA">
        <w:rPr>
          <w:rFonts w:asciiTheme="minorHAnsi" w:hAnsiTheme="minorHAnsi" w:cstheme="minorHAnsi"/>
        </w:rPr>
        <w:t>the CIO</w:t>
      </w:r>
      <w:r w:rsidR="00EF7B97" w:rsidRPr="002D4EEA">
        <w:rPr>
          <w:rFonts w:asciiTheme="minorHAnsi" w:hAnsiTheme="minorHAnsi" w:cstheme="minorHAnsi"/>
        </w:rPr>
        <w:t xml:space="preserve"> to determine if a TechStat is necessary.</w:t>
      </w:r>
    </w:p>
    <w:p w:rsidR="00DF6031" w:rsidRPr="002D4EEA" w:rsidRDefault="00A96BCA" w:rsidP="00DF6031">
      <w:pPr>
        <w:pStyle w:val="Heading4"/>
        <w:rPr>
          <w:rFonts w:asciiTheme="minorHAnsi" w:hAnsiTheme="minorHAnsi" w:cstheme="minorHAnsi"/>
        </w:rPr>
      </w:pPr>
      <w:r w:rsidRPr="002D4EEA">
        <w:rPr>
          <w:rFonts w:asciiTheme="minorHAnsi" w:hAnsiTheme="minorHAnsi" w:cstheme="minorHAnsi"/>
        </w:rPr>
        <w:t xml:space="preserve">Evaluation </w:t>
      </w:r>
      <w:r w:rsidR="00DF6031" w:rsidRPr="002D4EEA">
        <w:rPr>
          <w:rFonts w:asciiTheme="minorHAnsi" w:hAnsiTheme="minorHAnsi" w:cstheme="minorHAnsi"/>
        </w:rPr>
        <w:t>Criteria</w:t>
      </w:r>
    </w:p>
    <w:p w:rsidR="003A47FC" w:rsidRPr="002D4EEA" w:rsidRDefault="00EF7B97" w:rsidP="004A1D33">
      <w:pPr>
        <w:spacing w:after="120"/>
        <w:rPr>
          <w:rFonts w:asciiTheme="minorHAnsi" w:hAnsiTheme="minorHAnsi" w:cstheme="minorHAnsi"/>
        </w:rPr>
      </w:pPr>
      <w:r w:rsidRPr="002D4EEA">
        <w:rPr>
          <w:rFonts w:asciiTheme="minorHAnsi" w:hAnsiTheme="minorHAnsi" w:cstheme="minorHAnsi"/>
        </w:rPr>
        <w:t xml:space="preserve">Each agency will have its own criteria for escalating investments eligible for TechStat reviews.  </w:t>
      </w:r>
      <w:r w:rsidR="003A47FC" w:rsidRPr="002D4EEA">
        <w:rPr>
          <w:rFonts w:asciiTheme="minorHAnsi" w:hAnsiTheme="minorHAnsi" w:cstheme="minorHAnsi"/>
        </w:rPr>
        <w:t>Th</w:t>
      </w:r>
      <w:r w:rsidR="00292B62" w:rsidRPr="002D4EEA">
        <w:rPr>
          <w:rFonts w:asciiTheme="minorHAnsi" w:hAnsiTheme="minorHAnsi" w:cstheme="minorHAnsi"/>
        </w:rPr>
        <w:t xml:space="preserve">e </w:t>
      </w:r>
      <w:r w:rsidR="003A47FC" w:rsidRPr="002D4EEA">
        <w:rPr>
          <w:rFonts w:asciiTheme="minorHAnsi" w:hAnsiTheme="minorHAnsi" w:cstheme="minorHAnsi"/>
        </w:rPr>
        <w:t>criteria should be driven by the</w:t>
      </w:r>
      <w:r w:rsidR="004A1D33">
        <w:rPr>
          <w:rFonts w:asciiTheme="minorHAnsi" w:hAnsiTheme="minorHAnsi" w:cstheme="minorHAnsi"/>
        </w:rPr>
        <w:t xml:space="preserve"> Federal</w:t>
      </w:r>
      <w:r w:rsidR="003A47FC" w:rsidRPr="002D4EEA">
        <w:rPr>
          <w:rFonts w:asciiTheme="minorHAnsi" w:hAnsiTheme="minorHAnsi" w:cstheme="minorHAnsi"/>
        </w:rPr>
        <w:t xml:space="preserve"> CIO</w:t>
      </w:r>
      <w:r w:rsidR="004A1D33">
        <w:rPr>
          <w:rFonts w:asciiTheme="minorHAnsi" w:hAnsiTheme="minorHAnsi" w:cstheme="minorHAnsi"/>
        </w:rPr>
        <w:t>’</w:t>
      </w:r>
      <w:r w:rsidR="003A47FC" w:rsidRPr="002D4EEA">
        <w:rPr>
          <w:rFonts w:asciiTheme="minorHAnsi" w:hAnsiTheme="minorHAnsi" w:cstheme="minorHAnsi"/>
        </w:rPr>
        <w:t xml:space="preserve">s objective to turnaround </w:t>
      </w:r>
      <w:r w:rsidR="000B771D">
        <w:rPr>
          <w:rFonts w:asciiTheme="minorHAnsi" w:hAnsiTheme="minorHAnsi" w:cstheme="minorHAnsi"/>
        </w:rPr>
        <w:t>one-third</w:t>
      </w:r>
      <w:r w:rsidR="003A47FC" w:rsidRPr="002D4EEA">
        <w:rPr>
          <w:rFonts w:asciiTheme="minorHAnsi" w:hAnsiTheme="minorHAnsi" w:cstheme="minorHAnsi"/>
        </w:rPr>
        <w:t xml:space="preserve"> of underperforming projects in their portfolio.  Typical evaluation criteria fit into the following categories: </w:t>
      </w:r>
    </w:p>
    <w:p w:rsidR="0002660D" w:rsidRPr="002D4EEA" w:rsidRDefault="003A47FC" w:rsidP="004A1D33">
      <w:pPr>
        <w:pStyle w:val="ListParagraph"/>
        <w:numPr>
          <w:ilvl w:val="0"/>
          <w:numId w:val="28"/>
        </w:numPr>
        <w:spacing w:after="120"/>
        <w:rPr>
          <w:rFonts w:asciiTheme="minorHAnsi" w:hAnsiTheme="minorHAnsi" w:cstheme="minorHAnsi"/>
        </w:rPr>
      </w:pPr>
      <w:r w:rsidRPr="002D4EEA">
        <w:rPr>
          <w:rFonts w:asciiTheme="minorHAnsi" w:hAnsiTheme="minorHAnsi" w:cstheme="minorHAnsi"/>
        </w:rPr>
        <w:t>Cost (technical risk, op</w:t>
      </w:r>
      <w:r w:rsidR="000B771D">
        <w:rPr>
          <w:rFonts w:asciiTheme="minorHAnsi" w:hAnsiTheme="minorHAnsi" w:cstheme="minorHAnsi"/>
        </w:rPr>
        <w:t>portunity cost, cost variance)</w:t>
      </w:r>
    </w:p>
    <w:p w:rsidR="0002660D" w:rsidRPr="002D4EEA" w:rsidRDefault="003A47FC" w:rsidP="004A1D33">
      <w:pPr>
        <w:pStyle w:val="ListParagraph"/>
        <w:numPr>
          <w:ilvl w:val="0"/>
          <w:numId w:val="28"/>
        </w:numPr>
        <w:spacing w:after="120"/>
        <w:rPr>
          <w:rFonts w:asciiTheme="minorHAnsi" w:hAnsiTheme="minorHAnsi" w:cstheme="minorHAnsi"/>
        </w:rPr>
      </w:pPr>
      <w:r w:rsidRPr="002D4EEA">
        <w:rPr>
          <w:rFonts w:asciiTheme="minorHAnsi" w:hAnsiTheme="minorHAnsi" w:cstheme="minorHAnsi"/>
        </w:rPr>
        <w:t>Schedule (depen</w:t>
      </w:r>
      <w:r w:rsidR="000B771D">
        <w:rPr>
          <w:rFonts w:asciiTheme="minorHAnsi" w:hAnsiTheme="minorHAnsi" w:cstheme="minorHAnsi"/>
        </w:rPr>
        <w:t xml:space="preserve">dencies, schedule variance) </w:t>
      </w:r>
    </w:p>
    <w:p w:rsidR="0002660D" w:rsidRPr="002D4EEA" w:rsidRDefault="00D8742B" w:rsidP="00050094">
      <w:pPr>
        <w:pStyle w:val="ListParagraph"/>
        <w:numPr>
          <w:ilvl w:val="0"/>
          <w:numId w:val="28"/>
        </w:numPr>
        <w:rPr>
          <w:rFonts w:asciiTheme="minorHAnsi" w:hAnsiTheme="minorHAnsi" w:cstheme="minorHAnsi"/>
        </w:rPr>
      </w:pPr>
      <w:r w:rsidRPr="002D4EEA">
        <w:rPr>
          <w:rFonts w:asciiTheme="minorHAnsi" w:hAnsiTheme="minorHAnsi" w:cstheme="minorHAnsi"/>
        </w:rPr>
        <w:t>Significance</w:t>
      </w:r>
      <w:r w:rsidR="003A47FC" w:rsidRPr="002D4EEA">
        <w:rPr>
          <w:rFonts w:asciiTheme="minorHAnsi" w:hAnsiTheme="minorHAnsi" w:cstheme="minorHAnsi"/>
        </w:rPr>
        <w:t xml:space="preserve"> (organizational impact, customer satisfaction</w:t>
      </w:r>
      <w:r w:rsidR="005E2134" w:rsidRPr="002D4EEA">
        <w:rPr>
          <w:rFonts w:asciiTheme="minorHAnsi" w:hAnsiTheme="minorHAnsi" w:cstheme="minorHAnsi"/>
        </w:rPr>
        <w:t>, usage</w:t>
      </w:r>
      <w:r w:rsidR="003A47FC" w:rsidRPr="002D4EEA">
        <w:rPr>
          <w:rFonts w:asciiTheme="minorHAnsi" w:hAnsiTheme="minorHAnsi" w:cstheme="minorHAnsi"/>
        </w:rPr>
        <w:t>)</w:t>
      </w:r>
    </w:p>
    <w:p w:rsidR="00EF7B97" w:rsidRPr="000B771D" w:rsidRDefault="000B771D" w:rsidP="00EF7B97">
      <w:pPr>
        <w:rPr>
          <w:rFonts w:asciiTheme="minorHAnsi" w:eastAsiaTheme="majorEastAsia" w:hAnsiTheme="minorHAnsi" w:cstheme="minorHAnsi"/>
          <w:i/>
          <w:iCs/>
          <w:color w:val="073662" w:themeColor="accent1" w:themeShade="7F"/>
          <w:szCs w:val="20"/>
        </w:rPr>
      </w:pPr>
      <w:r>
        <w:rPr>
          <w:rFonts w:asciiTheme="minorHAnsi" w:eastAsiaTheme="majorEastAsia" w:hAnsiTheme="minorHAnsi" w:cstheme="minorHAnsi"/>
          <w:i/>
          <w:iCs/>
          <w:color w:val="073662" w:themeColor="accent1" w:themeShade="7F"/>
          <w:szCs w:val="20"/>
        </w:rPr>
        <w:t>&lt;</w:t>
      </w:r>
      <w:r w:rsidR="00DF6031" w:rsidRPr="000B771D">
        <w:rPr>
          <w:rFonts w:asciiTheme="minorHAnsi" w:eastAsiaTheme="majorEastAsia" w:hAnsiTheme="minorHAnsi" w:cstheme="minorHAnsi"/>
          <w:i/>
          <w:iCs/>
          <w:color w:val="073662" w:themeColor="accent1" w:themeShade="7F"/>
          <w:szCs w:val="20"/>
        </w:rPr>
        <w:t>&lt;&lt;</w:t>
      </w:r>
      <w:r w:rsidR="00EF7B97" w:rsidRPr="000B771D">
        <w:rPr>
          <w:rFonts w:asciiTheme="minorHAnsi" w:eastAsiaTheme="majorEastAsia" w:hAnsiTheme="minorHAnsi" w:cstheme="minorHAnsi"/>
          <w:i/>
          <w:iCs/>
          <w:color w:val="073662" w:themeColor="accent1" w:themeShade="7F"/>
          <w:szCs w:val="20"/>
        </w:rPr>
        <w:t xml:space="preserve">This section should outline </w:t>
      </w:r>
      <w:r w:rsidR="00987160">
        <w:rPr>
          <w:rFonts w:asciiTheme="minorHAnsi" w:eastAsiaTheme="majorEastAsia" w:hAnsiTheme="minorHAnsi" w:cstheme="minorHAnsi"/>
          <w:i/>
          <w:iCs/>
          <w:color w:val="073662" w:themeColor="accent1" w:themeShade="7F"/>
          <w:szCs w:val="20"/>
        </w:rPr>
        <w:t>agency-specific</w:t>
      </w:r>
      <w:r w:rsidR="00EF7B97" w:rsidRPr="000B771D">
        <w:rPr>
          <w:rFonts w:asciiTheme="minorHAnsi" w:eastAsiaTheme="majorEastAsia" w:hAnsiTheme="minorHAnsi" w:cstheme="minorHAnsi"/>
          <w:i/>
          <w:iCs/>
          <w:color w:val="073662" w:themeColor="accent1" w:themeShade="7F"/>
          <w:szCs w:val="20"/>
        </w:rPr>
        <w:t xml:space="preserve"> methodology, be quantitative and specific where possible, and include the responsible parties and cadence for information/data delivery and review.</w:t>
      </w:r>
      <w:r w:rsidR="00DC567B">
        <w:rPr>
          <w:rFonts w:asciiTheme="minorHAnsi" w:eastAsiaTheme="majorEastAsia" w:hAnsiTheme="minorHAnsi" w:cstheme="minorHAnsi"/>
          <w:i/>
          <w:iCs/>
          <w:color w:val="073662" w:themeColor="accent1" w:themeShade="7F"/>
          <w:szCs w:val="20"/>
        </w:rPr>
        <w:t xml:space="preserve"> </w:t>
      </w:r>
      <w:r w:rsidR="00DF6031" w:rsidRPr="000B771D">
        <w:rPr>
          <w:rFonts w:asciiTheme="minorHAnsi" w:eastAsiaTheme="majorEastAsia" w:hAnsiTheme="minorHAnsi" w:cstheme="minorHAnsi"/>
          <w:i/>
          <w:iCs/>
          <w:color w:val="073662" w:themeColor="accent1" w:themeShade="7F"/>
          <w:szCs w:val="20"/>
        </w:rPr>
        <w:t>&gt;&gt;</w:t>
      </w:r>
      <w:r>
        <w:rPr>
          <w:rFonts w:asciiTheme="minorHAnsi" w:eastAsiaTheme="majorEastAsia" w:hAnsiTheme="minorHAnsi" w:cstheme="minorHAnsi"/>
          <w:i/>
          <w:iCs/>
          <w:color w:val="073662" w:themeColor="accent1" w:themeShade="7F"/>
          <w:szCs w:val="20"/>
        </w:rPr>
        <w:t>&gt;</w:t>
      </w:r>
    </w:p>
    <w:p w:rsidR="00364A2F" w:rsidRPr="002D4EEA" w:rsidRDefault="00B24104" w:rsidP="00364A2F">
      <w:pPr>
        <w:jc w:val="left"/>
        <w:rPr>
          <w:rFonts w:asciiTheme="minorHAnsi" w:hAnsiTheme="minorHAnsi" w:cstheme="minorHAnsi"/>
        </w:rPr>
      </w:pPr>
      <w:bookmarkStart w:id="34" w:name="_Toc281294853"/>
      <w:r w:rsidRPr="002D4EEA">
        <w:rPr>
          <w:rFonts w:asciiTheme="minorHAnsi" w:hAnsiTheme="minorHAnsi" w:cstheme="minorHAnsi"/>
        </w:rPr>
        <w:t>Investments are best fit for a TechStat i</w:t>
      </w:r>
      <w:r w:rsidR="00CD267C">
        <w:rPr>
          <w:rFonts w:asciiTheme="minorHAnsi" w:hAnsiTheme="minorHAnsi" w:cstheme="minorHAnsi"/>
        </w:rPr>
        <w:t>f</w:t>
      </w:r>
      <w:r w:rsidRPr="002D4EEA">
        <w:rPr>
          <w:rFonts w:asciiTheme="minorHAnsi" w:hAnsiTheme="minorHAnsi" w:cstheme="minorHAnsi"/>
        </w:rPr>
        <w:t xml:space="preserve"> they have significant underlying issues and the need for management intervention is clear and immediate.  </w:t>
      </w:r>
    </w:p>
    <w:p w:rsidR="003A7808" w:rsidRPr="002D4EEA" w:rsidRDefault="0040487A" w:rsidP="00364A2F">
      <w:pPr>
        <w:pStyle w:val="Heading3"/>
        <w:rPr>
          <w:rFonts w:asciiTheme="minorHAnsi" w:hAnsiTheme="minorHAnsi" w:cstheme="minorHAnsi"/>
        </w:rPr>
      </w:pPr>
      <w:bookmarkStart w:id="35" w:name="_Toc283973758"/>
      <w:r w:rsidRPr="002D4EEA">
        <w:rPr>
          <w:rFonts w:asciiTheme="minorHAnsi" w:hAnsiTheme="minorHAnsi" w:cstheme="minorHAnsi"/>
        </w:rPr>
        <w:t>A</w:t>
      </w:r>
      <w:r w:rsidR="00AE75CF" w:rsidRPr="002D4EEA">
        <w:rPr>
          <w:rFonts w:asciiTheme="minorHAnsi" w:hAnsiTheme="minorHAnsi" w:cstheme="minorHAnsi"/>
        </w:rPr>
        <w:t>nalysis</w:t>
      </w:r>
      <w:bookmarkEnd w:id="35"/>
    </w:p>
    <w:p w:rsidR="001D013B" w:rsidRPr="002D4EEA" w:rsidRDefault="001D013B" w:rsidP="003A7808">
      <w:pPr>
        <w:pStyle w:val="Heading4"/>
        <w:rPr>
          <w:rFonts w:asciiTheme="minorHAnsi" w:hAnsiTheme="minorHAnsi" w:cstheme="minorHAnsi"/>
        </w:rPr>
      </w:pPr>
      <w:r w:rsidRPr="002D4EEA">
        <w:rPr>
          <w:rFonts w:asciiTheme="minorHAnsi" w:hAnsiTheme="minorHAnsi" w:cstheme="minorHAnsi"/>
        </w:rPr>
        <w:t>Types of TechStat Reviews</w:t>
      </w:r>
      <w:bookmarkEnd w:id="34"/>
      <w:r w:rsidRPr="002D4EEA">
        <w:rPr>
          <w:rFonts w:asciiTheme="minorHAnsi" w:hAnsiTheme="minorHAnsi" w:cstheme="minorHAnsi"/>
        </w:rPr>
        <w:t xml:space="preserve"> </w:t>
      </w:r>
    </w:p>
    <w:p w:rsidR="00AE75CF" w:rsidRPr="002D4EEA" w:rsidRDefault="00AE75CF" w:rsidP="00AE75CF">
      <w:pPr>
        <w:rPr>
          <w:rFonts w:asciiTheme="minorHAnsi" w:hAnsiTheme="minorHAnsi" w:cstheme="minorHAnsi"/>
        </w:rPr>
      </w:pPr>
      <w:r w:rsidRPr="002D4EEA">
        <w:rPr>
          <w:rFonts w:asciiTheme="minorHAnsi" w:hAnsiTheme="minorHAnsi" w:cstheme="minorHAnsi"/>
        </w:rPr>
        <w:t xml:space="preserve">Once an investment has been identified </w:t>
      </w:r>
      <w:r w:rsidR="00463AAC" w:rsidRPr="002D4EEA">
        <w:rPr>
          <w:rFonts w:asciiTheme="minorHAnsi" w:hAnsiTheme="minorHAnsi" w:cstheme="minorHAnsi"/>
        </w:rPr>
        <w:t>for a</w:t>
      </w:r>
      <w:r w:rsidRPr="002D4EEA">
        <w:rPr>
          <w:rFonts w:asciiTheme="minorHAnsi" w:hAnsiTheme="minorHAnsi" w:cstheme="minorHAnsi"/>
        </w:rPr>
        <w:t xml:space="preserve"> TechStat </w:t>
      </w:r>
      <w:r w:rsidR="00463AAC" w:rsidRPr="002D4EEA">
        <w:rPr>
          <w:rFonts w:asciiTheme="minorHAnsi" w:hAnsiTheme="minorHAnsi" w:cstheme="minorHAnsi"/>
        </w:rPr>
        <w:t>review</w:t>
      </w:r>
      <w:r w:rsidRPr="002D4EEA">
        <w:rPr>
          <w:rFonts w:asciiTheme="minorHAnsi" w:hAnsiTheme="minorHAnsi" w:cstheme="minorHAnsi"/>
        </w:rPr>
        <w:t xml:space="preserve">, </w:t>
      </w:r>
      <w:r w:rsidR="005D07D9">
        <w:rPr>
          <w:rFonts w:asciiTheme="minorHAnsi" w:hAnsiTheme="minorHAnsi" w:cstheme="minorHAnsi"/>
        </w:rPr>
        <w:t>the assigned TechStat team analyst</w:t>
      </w:r>
      <w:r w:rsidRPr="002D4EEA">
        <w:rPr>
          <w:rFonts w:asciiTheme="minorHAnsi" w:hAnsiTheme="minorHAnsi" w:cstheme="minorHAnsi"/>
        </w:rPr>
        <w:t xml:space="preserve"> should work to </w:t>
      </w:r>
      <w:r w:rsidR="005D07D9">
        <w:rPr>
          <w:rFonts w:asciiTheme="minorHAnsi" w:hAnsiTheme="minorHAnsi" w:cstheme="minorHAnsi"/>
        </w:rPr>
        <w:t>examine</w:t>
      </w:r>
      <w:r w:rsidRPr="002D4EEA">
        <w:rPr>
          <w:rFonts w:asciiTheme="minorHAnsi" w:hAnsiTheme="minorHAnsi" w:cstheme="minorHAnsi"/>
        </w:rPr>
        <w:t xml:space="preserve"> the investment to the fullest extent.  Every TechStat analysis will require the following basic outputs, as well as additional outputs as requested by the CIO: </w:t>
      </w:r>
    </w:p>
    <w:p w:rsidR="00AE75CF" w:rsidRPr="002D4EEA" w:rsidRDefault="00AE75CF" w:rsidP="00050094">
      <w:pPr>
        <w:pStyle w:val="ListParagraph"/>
        <w:numPr>
          <w:ilvl w:val="0"/>
          <w:numId w:val="11"/>
        </w:numPr>
        <w:rPr>
          <w:rFonts w:asciiTheme="minorHAnsi" w:hAnsiTheme="minorHAnsi" w:cstheme="minorHAnsi"/>
        </w:rPr>
      </w:pPr>
      <w:r w:rsidRPr="002D4EEA">
        <w:rPr>
          <w:rFonts w:asciiTheme="minorHAnsi" w:hAnsiTheme="minorHAnsi" w:cstheme="minorHAnsi"/>
        </w:rPr>
        <w:t xml:space="preserve">TechStat thesis </w:t>
      </w:r>
      <w:r w:rsidR="007F466B" w:rsidRPr="002D4EEA">
        <w:rPr>
          <w:rFonts w:asciiTheme="minorHAnsi" w:hAnsiTheme="minorHAnsi" w:cstheme="minorHAnsi"/>
        </w:rPr>
        <w:t>(concise statement that describes why this investment is in need of intervention)</w:t>
      </w:r>
      <w:r w:rsidR="001913EF" w:rsidRPr="002D4EEA">
        <w:rPr>
          <w:rFonts w:asciiTheme="minorHAnsi" w:hAnsiTheme="minorHAnsi" w:cstheme="minorHAnsi"/>
        </w:rPr>
        <w:t xml:space="preserve">, developed </w:t>
      </w:r>
      <w:r w:rsidRPr="002D4EEA">
        <w:rPr>
          <w:rFonts w:asciiTheme="minorHAnsi" w:hAnsiTheme="minorHAnsi" w:cstheme="minorHAnsi"/>
        </w:rPr>
        <w:t>by analyzing inv</w:t>
      </w:r>
      <w:r w:rsidR="00377280">
        <w:rPr>
          <w:rFonts w:asciiTheme="minorHAnsi" w:hAnsiTheme="minorHAnsi" w:cstheme="minorHAnsi"/>
        </w:rPr>
        <w:t>estment documentation requested</w:t>
      </w:r>
    </w:p>
    <w:p w:rsidR="00463AAC" w:rsidRPr="002D4EEA" w:rsidRDefault="00463AAC" w:rsidP="00050094">
      <w:pPr>
        <w:pStyle w:val="ListParagraph"/>
        <w:numPr>
          <w:ilvl w:val="0"/>
          <w:numId w:val="11"/>
        </w:numPr>
        <w:rPr>
          <w:rFonts w:asciiTheme="minorHAnsi" w:hAnsiTheme="minorHAnsi" w:cstheme="minorHAnsi"/>
        </w:rPr>
      </w:pPr>
      <w:r w:rsidRPr="002D4EEA">
        <w:rPr>
          <w:rFonts w:asciiTheme="minorHAnsi" w:hAnsiTheme="minorHAnsi" w:cstheme="minorHAnsi"/>
        </w:rPr>
        <w:t xml:space="preserve">Questions and </w:t>
      </w:r>
      <w:r w:rsidR="00AE75CF" w:rsidRPr="002D4EEA">
        <w:rPr>
          <w:rFonts w:asciiTheme="minorHAnsi" w:hAnsiTheme="minorHAnsi" w:cstheme="minorHAnsi"/>
        </w:rPr>
        <w:t xml:space="preserve">information requests </w:t>
      </w:r>
      <w:r w:rsidR="001913EF" w:rsidRPr="002D4EEA">
        <w:rPr>
          <w:rFonts w:asciiTheme="minorHAnsi" w:hAnsiTheme="minorHAnsi" w:cstheme="minorHAnsi"/>
        </w:rPr>
        <w:t>to project managers regarding</w:t>
      </w:r>
      <w:r w:rsidR="00AE75CF" w:rsidRPr="002D4EEA">
        <w:rPr>
          <w:rFonts w:asciiTheme="minorHAnsi" w:hAnsiTheme="minorHAnsi" w:cstheme="minorHAnsi"/>
        </w:rPr>
        <w:t xml:space="preserve"> </w:t>
      </w:r>
      <w:r w:rsidRPr="002D4EEA">
        <w:rPr>
          <w:rFonts w:asciiTheme="minorHAnsi" w:hAnsiTheme="minorHAnsi" w:cstheme="minorHAnsi"/>
        </w:rPr>
        <w:t>the investment being reviewed</w:t>
      </w:r>
      <w:r w:rsidR="00AE75CF" w:rsidRPr="002D4EEA">
        <w:rPr>
          <w:rFonts w:asciiTheme="minorHAnsi" w:hAnsiTheme="minorHAnsi" w:cstheme="minorHAnsi"/>
        </w:rPr>
        <w:t xml:space="preserve"> </w:t>
      </w:r>
    </w:p>
    <w:p w:rsidR="00463AAC" w:rsidRPr="002D4EEA" w:rsidRDefault="00463AAC" w:rsidP="00050094">
      <w:pPr>
        <w:pStyle w:val="ListParagraph"/>
        <w:numPr>
          <w:ilvl w:val="0"/>
          <w:numId w:val="11"/>
        </w:numPr>
        <w:rPr>
          <w:rFonts w:asciiTheme="minorHAnsi" w:hAnsiTheme="minorHAnsi" w:cstheme="minorHAnsi"/>
        </w:rPr>
      </w:pPr>
      <w:r w:rsidRPr="002D4EEA">
        <w:rPr>
          <w:rFonts w:asciiTheme="minorHAnsi" w:hAnsiTheme="minorHAnsi" w:cstheme="minorHAnsi"/>
        </w:rPr>
        <w:t>Briefing deck for the IRB that highlights key issues needing resolution</w:t>
      </w:r>
    </w:p>
    <w:p w:rsidR="00EE1A41" w:rsidRPr="002D4EEA" w:rsidRDefault="00EE1A41" w:rsidP="00463AAC">
      <w:pPr>
        <w:rPr>
          <w:rFonts w:asciiTheme="minorHAnsi" w:hAnsiTheme="minorHAnsi" w:cstheme="minorHAnsi"/>
        </w:rPr>
      </w:pPr>
      <w:r w:rsidRPr="002D4EEA">
        <w:rPr>
          <w:rFonts w:asciiTheme="minorHAnsi" w:hAnsiTheme="minorHAnsi" w:cstheme="minorHAnsi"/>
        </w:rPr>
        <w:t>A TechStat Review can take on one of the typical forms</w:t>
      </w:r>
      <w:r w:rsidR="00377280">
        <w:rPr>
          <w:rFonts w:asciiTheme="minorHAnsi" w:hAnsiTheme="minorHAnsi" w:cstheme="minorHAnsi"/>
        </w:rPr>
        <w:t xml:space="preserve"> in Table 2</w:t>
      </w:r>
      <w:r w:rsidRPr="002D4EEA">
        <w:rPr>
          <w:rFonts w:asciiTheme="minorHAnsi" w:hAnsiTheme="minorHAnsi" w:cstheme="minorHAnsi"/>
        </w:rPr>
        <w:t xml:space="preserve"> based on</w:t>
      </w:r>
      <w:r w:rsidR="00377280">
        <w:rPr>
          <w:rFonts w:asciiTheme="minorHAnsi" w:hAnsiTheme="minorHAnsi" w:cstheme="minorHAnsi"/>
        </w:rPr>
        <w:t xml:space="preserve"> the Investment Lifecycle phase.</w:t>
      </w:r>
    </w:p>
    <w:p w:rsidR="00085912" w:rsidRPr="002D4EEA" w:rsidRDefault="00085912" w:rsidP="00085912">
      <w:pPr>
        <w:pStyle w:val="Caption"/>
        <w:keepNext/>
        <w:rPr>
          <w:rFonts w:asciiTheme="minorHAnsi" w:hAnsiTheme="minorHAnsi" w:cstheme="minorHAnsi"/>
        </w:rPr>
      </w:pPr>
      <w:bookmarkStart w:id="36" w:name="_Toc283819167"/>
      <w:r w:rsidRPr="002D4EEA">
        <w:rPr>
          <w:rFonts w:asciiTheme="minorHAnsi" w:hAnsiTheme="minorHAnsi" w:cstheme="minorHAnsi"/>
        </w:rPr>
        <w:t xml:space="preserve">Table </w:t>
      </w:r>
      <w:r w:rsidR="000777AE" w:rsidRPr="002D4EEA">
        <w:rPr>
          <w:rFonts w:asciiTheme="minorHAnsi" w:hAnsiTheme="minorHAnsi" w:cstheme="minorHAnsi"/>
        </w:rPr>
        <w:fldChar w:fldCharType="begin"/>
      </w:r>
      <w:r w:rsidR="00373501" w:rsidRPr="002D4EEA">
        <w:rPr>
          <w:rFonts w:asciiTheme="minorHAnsi" w:hAnsiTheme="minorHAnsi" w:cstheme="minorHAnsi"/>
        </w:rPr>
        <w:instrText xml:space="preserve"> SEQ Table \* ARABIC </w:instrText>
      </w:r>
      <w:r w:rsidR="000777AE" w:rsidRPr="002D4EEA">
        <w:rPr>
          <w:rFonts w:asciiTheme="minorHAnsi" w:hAnsiTheme="minorHAnsi" w:cstheme="minorHAnsi"/>
        </w:rPr>
        <w:fldChar w:fldCharType="separate"/>
      </w:r>
      <w:r w:rsidR="005A1A0B">
        <w:rPr>
          <w:rFonts w:asciiTheme="minorHAnsi" w:hAnsiTheme="minorHAnsi" w:cstheme="minorHAnsi"/>
          <w:noProof/>
        </w:rPr>
        <w:t>2</w:t>
      </w:r>
      <w:r w:rsidR="000777AE" w:rsidRPr="002D4EEA">
        <w:rPr>
          <w:rFonts w:asciiTheme="minorHAnsi" w:hAnsiTheme="minorHAnsi" w:cstheme="minorHAnsi"/>
        </w:rPr>
        <w:fldChar w:fldCharType="end"/>
      </w:r>
      <w:r w:rsidRPr="002D4EEA">
        <w:rPr>
          <w:rFonts w:asciiTheme="minorHAnsi" w:hAnsiTheme="minorHAnsi" w:cstheme="minorHAnsi"/>
        </w:rPr>
        <w:t>: Type of TechStat Review by Investment Lifecycle</w:t>
      </w:r>
      <w:bookmarkEnd w:id="36"/>
    </w:p>
    <w:tbl>
      <w:tblPr>
        <w:tblStyle w:val="LightGrid-Accent11"/>
        <w:tblW w:w="9576" w:type="dxa"/>
        <w:jc w:val="center"/>
        <w:tblLook w:val="04A0"/>
      </w:tblPr>
      <w:tblGrid>
        <w:gridCol w:w="1458"/>
        <w:gridCol w:w="2706"/>
        <w:gridCol w:w="2706"/>
        <w:gridCol w:w="2706"/>
      </w:tblGrid>
      <w:tr w:rsidR="00EE1A41" w:rsidRPr="002D4EEA" w:rsidTr="00994264">
        <w:trPr>
          <w:cnfStyle w:val="100000000000"/>
          <w:trHeight w:val="543"/>
          <w:tblHeader/>
          <w:jc w:val="center"/>
        </w:trPr>
        <w:tc>
          <w:tcPr>
            <w:cnfStyle w:val="001000000000"/>
            <w:tcW w:w="1458" w:type="dxa"/>
          </w:tcPr>
          <w:p w:rsidR="00EE1A41" w:rsidRPr="002D4EEA" w:rsidRDefault="00EE1A41" w:rsidP="00EE1A41">
            <w:pPr>
              <w:rPr>
                <w:rFonts w:asciiTheme="minorHAnsi" w:hAnsiTheme="minorHAnsi" w:cstheme="minorHAnsi"/>
              </w:rPr>
            </w:pPr>
          </w:p>
        </w:tc>
        <w:tc>
          <w:tcPr>
            <w:tcW w:w="2706" w:type="dxa"/>
            <w:vAlign w:val="center"/>
          </w:tcPr>
          <w:p w:rsidR="00EE1A41" w:rsidRPr="002D4EEA" w:rsidRDefault="00EE1A41" w:rsidP="00994264">
            <w:pPr>
              <w:pStyle w:val="Heading4"/>
              <w:jc w:val="center"/>
              <w:outlineLvl w:val="3"/>
              <w:cnfStyle w:val="100000000000"/>
              <w:rPr>
                <w:rFonts w:asciiTheme="minorHAnsi" w:hAnsiTheme="minorHAnsi" w:cstheme="minorHAnsi"/>
                <w:b w:val="0"/>
              </w:rPr>
            </w:pPr>
            <w:r w:rsidRPr="002D4EEA">
              <w:rPr>
                <w:rFonts w:asciiTheme="minorHAnsi" w:hAnsiTheme="minorHAnsi" w:cstheme="minorHAnsi"/>
                <w:b w:val="0"/>
              </w:rPr>
              <w:t>Initial Baseline Review</w:t>
            </w:r>
          </w:p>
        </w:tc>
        <w:tc>
          <w:tcPr>
            <w:tcW w:w="2706" w:type="dxa"/>
            <w:vAlign w:val="center"/>
          </w:tcPr>
          <w:p w:rsidR="00EE1A41" w:rsidRPr="002D4EEA" w:rsidRDefault="00EE1A41" w:rsidP="00994264">
            <w:pPr>
              <w:pStyle w:val="Heading4"/>
              <w:jc w:val="center"/>
              <w:outlineLvl w:val="3"/>
              <w:cnfStyle w:val="100000000000"/>
              <w:rPr>
                <w:rFonts w:asciiTheme="minorHAnsi" w:hAnsiTheme="minorHAnsi" w:cstheme="minorHAnsi"/>
                <w:b w:val="0"/>
              </w:rPr>
            </w:pPr>
            <w:r w:rsidRPr="002D4EEA">
              <w:rPr>
                <w:rFonts w:asciiTheme="minorHAnsi" w:hAnsiTheme="minorHAnsi" w:cstheme="minorHAnsi"/>
                <w:b w:val="0"/>
              </w:rPr>
              <w:t>Control Review</w:t>
            </w:r>
          </w:p>
        </w:tc>
        <w:tc>
          <w:tcPr>
            <w:tcW w:w="2706" w:type="dxa"/>
            <w:vAlign w:val="center"/>
          </w:tcPr>
          <w:p w:rsidR="00EE1A41" w:rsidRPr="002D4EEA" w:rsidRDefault="00EE1A41" w:rsidP="00994264">
            <w:pPr>
              <w:pStyle w:val="Heading4"/>
              <w:jc w:val="center"/>
              <w:outlineLvl w:val="3"/>
              <w:cnfStyle w:val="100000000000"/>
              <w:rPr>
                <w:rFonts w:asciiTheme="minorHAnsi" w:hAnsiTheme="minorHAnsi" w:cstheme="minorHAnsi"/>
                <w:b w:val="0"/>
              </w:rPr>
            </w:pPr>
            <w:r w:rsidRPr="002D4EEA">
              <w:rPr>
                <w:rFonts w:asciiTheme="minorHAnsi" w:hAnsiTheme="minorHAnsi" w:cstheme="minorHAnsi"/>
                <w:b w:val="0"/>
              </w:rPr>
              <w:t>Re</w:t>
            </w:r>
            <w:r w:rsidR="000B771D">
              <w:rPr>
                <w:rFonts w:asciiTheme="minorHAnsi" w:hAnsiTheme="minorHAnsi" w:cstheme="minorHAnsi"/>
                <w:b w:val="0"/>
              </w:rPr>
              <w:t>b</w:t>
            </w:r>
            <w:r w:rsidRPr="002D4EEA">
              <w:rPr>
                <w:rFonts w:asciiTheme="minorHAnsi" w:hAnsiTheme="minorHAnsi" w:cstheme="minorHAnsi"/>
                <w:b w:val="0"/>
              </w:rPr>
              <w:t>aseline Request Review</w:t>
            </w:r>
          </w:p>
        </w:tc>
      </w:tr>
      <w:tr w:rsidR="00EE1A41" w:rsidRPr="002D4EEA" w:rsidTr="00A8676A">
        <w:trPr>
          <w:cnfStyle w:val="000000100000"/>
          <w:trHeight w:val="840"/>
          <w:jc w:val="center"/>
        </w:trPr>
        <w:tc>
          <w:tcPr>
            <w:cnfStyle w:val="001000000000"/>
            <w:tcW w:w="1458" w:type="dxa"/>
            <w:vAlign w:val="center"/>
          </w:tcPr>
          <w:p w:rsidR="00EE1A41" w:rsidRPr="002D4EEA" w:rsidRDefault="00EE1A41" w:rsidP="00A8676A">
            <w:pPr>
              <w:spacing w:after="0" w:line="240" w:lineRule="auto"/>
              <w:jc w:val="center"/>
              <w:rPr>
                <w:rFonts w:asciiTheme="minorHAnsi" w:hAnsiTheme="minorHAnsi" w:cstheme="minorHAnsi"/>
              </w:rPr>
            </w:pPr>
            <w:r w:rsidRPr="002D4EEA">
              <w:rPr>
                <w:rFonts w:asciiTheme="minorHAnsi" w:hAnsiTheme="minorHAnsi" w:cstheme="minorHAnsi"/>
              </w:rPr>
              <w:t>Applicable Investment Lifecycle</w:t>
            </w:r>
          </w:p>
        </w:tc>
        <w:tc>
          <w:tcPr>
            <w:tcW w:w="2706" w:type="dxa"/>
            <w:vAlign w:val="center"/>
          </w:tcPr>
          <w:p w:rsidR="00EE1A41" w:rsidRPr="002D4EEA" w:rsidRDefault="00EE1A41" w:rsidP="00AE75CF">
            <w:pPr>
              <w:spacing w:after="0" w:line="240" w:lineRule="auto"/>
              <w:jc w:val="left"/>
              <w:cnfStyle w:val="000000100000"/>
              <w:rPr>
                <w:rFonts w:asciiTheme="minorHAnsi" w:hAnsiTheme="minorHAnsi" w:cstheme="minorHAnsi"/>
              </w:rPr>
            </w:pPr>
            <w:r w:rsidRPr="002D4EEA">
              <w:rPr>
                <w:rFonts w:asciiTheme="minorHAnsi" w:hAnsiTheme="minorHAnsi" w:cstheme="minorHAnsi"/>
              </w:rPr>
              <w:t>Planning</w:t>
            </w:r>
          </w:p>
          <w:p w:rsidR="00EE1A41" w:rsidRPr="002D4EEA" w:rsidRDefault="00EE1A41" w:rsidP="00AE75CF">
            <w:pPr>
              <w:spacing w:after="0" w:line="240" w:lineRule="auto"/>
              <w:jc w:val="left"/>
              <w:cnfStyle w:val="000000100000"/>
              <w:rPr>
                <w:rFonts w:asciiTheme="minorHAnsi" w:hAnsiTheme="minorHAnsi" w:cstheme="minorHAnsi"/>
              </w:rPr>
            </w:pPr>
            <w:r w:rsidRPr="002D4EEA">
              <w:rPr>
                <w:rFonts w:asciiTheme="minorHAnsi" w:hAnsiTheme="minorHAnsi" w:cstheme="minorHAnsi"/>
              </w:rPr>
              <w:t>Development</w:t>
            </w:r>
          </w:p>
        </w:tc>
        <w:tc>
          <w:tcPr>
            <w:tcW w:w="2706" w:type="dxa"/>
            <w:vAlign w:val="center"/>
          </w:tcPr>
          <w:p w:rsidR="00EE1A41" w:rsidRPr="002D4EEA" w:rsidRDefault="00EE1A41" w:rsidP="00AE75CF">
            <w:pPr>
              <w:spacing w:after="0" w:line="240" w:lineRule="auto"/>
              <w:jc w:val="left"/>
              <w:cnfStyle w:val="000000100000"/>
              <w:rPr>
                <w:rFonts w:asciiTheme="minorHAnsi" w:hAnsiTheme="minorHAnsi" w:cstheme="minorHAnsi"/>
              </w:rPr>
            </w:pPr>
            <w:r w:rsidRPr="002D4EEA">
              <w:rPr>
                <w:rFonts w:asciiTheme="minorHAnsi" w:hAnsiTheme="minorHAnsi" w:cstheme="minorHAnsi"/>
              </w:rPr>
              <w:t>Development</w:t>
            </w:r>
          </w:p>
          <w:p w:rsidR="00EE1A41" w:rsidRPr="002D4EEA" w:rsidRDefault="00EE1A41" w:rsidP="00AE75CF">
            <w:pPr>
              <w:spacing w:after="0" w:line="240" w:lineRule="auto"/>
              <w:jc w:val="left"/>
              <w:cnfStyle w:val="000000100000"/>
              <w:rPr>
                <w:rFonts w:asciiTheme="minorHAnsi" w:hAnsiTheme="minorHAnsi" w:cstheme="minorHAnsi"/>
              </w:rPr>
            </w:pPr>
            <w:r w:rsidRPr="002D4EEA">
              <w:rPr>
                <w:rFonts w:asciiTheme="minorHAnsi" w:hAnsiTheme="minorHAnsi" w:cstheme="minorHAnsi"/>
              </w:rPr>
              <w:t>Mixed Lifecycle</w:t>
            </w:r>
          </w:p>
        </w:tc>
        <w:tc>
          <w:tcPr>
            <w:tcW w:w="2706" w:type="dxa"/>
            <w:vAlign w:val="center"/>
          </w:tcPr>
          <w:p w:rsidR="00EE1A41" w:rsidRPr="002D4EEA" w:rsidRDefault="00EE1A41" w:rsidP="00AE75CF">
            <w:pPr>
              <w:spacing w:after="0" w:line="240" w:lineRule="auto"/>
              <w:jc w:val="left"/>
              <w:cnfStyle w:val="000000100000"/>
              <w:rPr>
                <w:rFonts w:asciiTheme="minorHAnsi" w:hAnsiTheme="minorHAnsi" w:cstheme="minorHAnsi"/>
              </w:rPr>
            </w:pPr>
            <w:r w:rsidRPr="002D4EEA">
              <w:rPr>
                <w:rFonts w:asciiTheme="minorHAnsi" w:hAnsiTheme="minorHAnsi" w:cstheme="minorHAnsi"/>
              </w:rPr>
              <w:t>Development</w:t>
            </w:r>
          </w:p>
          <w:p w:rsidR="00EE1A41" w:rsidRPr="002D4EEA" w:rsidRDefault="00EE1A41" w:rsidP="00AE75CF">
            <w:pPr>
              <w:spacing w:after="0" w:line="240" w:lineRule="auto"/>
              <w:jc w:val="left"/>
              <w:cnfStyle w:val="000000100000"/>
              <w:rPr>
                <w:rFonts w:asciiTheme="minorHAnsi" w:hAnsiTheme="minorHAnsi" w:cstheme="minorHAnsi"/>
              </w:rPr>
            </w:pPr>
            <w:r w:rsidRPr="002D4EEA">
              <w:rPr>
                <w:rFonts w:asciiTheme="minorHAnsi" w:hAnsiTheme="minorHAnsi" w:cstheme="minorHAnsi"/>
              </w:rPr>
              <w:t>Mixed Lifecycle</w:t>
            </w:r>
          </w:p>
        </w:tc>
      </w:tr>
      <w:tr w:rsidR="00EE1A41" w:rsidRPr="002D4EEA" w:rsidTr="00A8676A">
        <w:trPr>
          <w:cnfStyle w:val="000000010000"/>
          <w:trHeight w:val="2248"/>
          <w:jc w:val="center"/>
        </w:trPr>
        <w:tc>
          <w:tcPr>
            <w:cnfStyle w:val="001000000000"/>
            <w:tcW w:w="1458" w:type="dxa"/>
            <w:vAlign w:val="center"/>
          </w:tcPr>
          <w:p w:rsidR="00C52641" w:rsidRPr="002D4EEA" w:rsidRDefault="00C52641" w:rsidP="00A8676A">
            <w:pPr>
              <w:spacing w:after="0"/>
              <w:jc w:val="center"/>
              <w:rPr>
                <w:rFonts w:asciiTheme="minorHAnsi" w:hAnsiTheme="minorHAnsi" w:cstheme="minorHAnsi"/>
              </w:rPr>
            </w:pPr>
          </w:p>
          <w:p w:rsidR="00EE1A41" w:rsidRPr="002D4EEA" w:rsidRDefault="00EE1A41" w:rsidP="00A8676A">
            <w:pPr>
              <w:spacing w:after="0"/>
              <w:jc w:val="center"/>
              <w:rPr>
                <w:rFonts w:asciiTheme="minorHAnsi" w:hAnsiTheme="minorHAnsi" w:cstheme="minorHAnsi"/>
              </w:rPr>
            </w:pPr>
            <w:r w:rsidRPr="002D4EEA">
              <w:rPr>
                <w:rFonts w:asciiTheme="minorHAnsi" w:hAnsiTheme="minorHAnsi" w:cstheme="minorHAnsi"/>
              </w:rPr>
              <w:t>Goal</w:t>
            </w:r>
          </w:p>
        </w:tc>
        <w:tc>
          <w:tcPr>
            <w:tcW w:w="2706" w:type="dxa"/>
            <w:vAlign w:val="center"/>
          </w:tcPr>
          <w:p w:rsidR="00EE1A41" w:rsidRPr="002D4EEA" w:rsidRDefault="00EE1A41" w:rsidP="0040487A">
            <w:pPr>
              <w:spacing w:after="0" w:line="240" w:lineRule="auto"/>
              <w:jc w:val="left"/>
              <w:cnfStyle w:val="000000010000"/>
              <w:rPr>
                <w:rFonts w:asciiTheme="minorHAnsi" w:hAnsiTheme="minorHAnsi" w:cstheme="minorHAnsi"/>
              </w:rPr>
            </w:pPr>
            <w:r w:rsidRPr="002D4EEA">
              <w:rPr>
                <w:rFonts w:asciiTheme="minorHAnsi" w:hAnsiTheme="minorHAnsi" w:cstheme="minorHAnsi"/>
              </w:rPr>
              <w:t>To verify the technical content of the Performance Measurement Baseline, assess the estimates related to resource requirements and schedule and identify potential risks</w:t>
            </w:r>
          </w:p>
        </w:tc>
        <w:tc>
          <w:tcPr>
            <w:tcW w:w="2706" w:type="dxa"/>
            <w:vAlign w:val="center"/>
          </w:tcPr>
          <w:p w:rsidR="00EE1A41" w:rsidRPr="002D4EEA" w:rsidRDefault="00EE1A41" w:rsidP="0040487A">
            <w:pPr>
              <w:spacing w:after="0" w:line="240" w:lineRule="auto"/>
              <w:jc w:val="left"/>
              <w:cnfStyle w:val="000000010000"/>
              <w:rPr>
                <w:rFonts w:asciiTheme="minorHAnsi" w:hAnsiTheme="minorHAnsi" w:cstheme="minorHAnsi"/>
              </w:rPr>
            </w:pPr>
            <w:r w:rsidRPr="002D4EEA">
              <w:rPr>
                <w:rFonts w:asciiTheme="minorHAnsi" w:hAnsiTheme="minorHAnsi" w:cstheme="minorHAnsi"/>
              </w:rPr>
              <w:t>To provide a systematic assessment of the investment’s current state and understand the risks and requirements that have arisen since the initiation of the investment</w:t>
            </w:r>
          </w:p>
        </w:tc>
        <w:tc>
          <w:tcPr>
            <w:tcW w:w="2706" w:type="dxa"/>
            <w:vAlign w:val="center"/>
          </w:tcPr>
          <w:p w:rsidR="00EE1A41" w:rsidRPr="002D4EEA" w:rsidRDefault="00EE1A41" w:rsidP="0040487A">
            <w:pPr>
              <w:spacing w:after="0" w:line="240" w:lineRule="auto"/>
              <w:jc w:val="left"/>
              <w:cnfStyle w:val="000000010000"/>
              <w:rPr>
                <w:rFonts w:asciiTheme="minorHAnsi" w:hAnsiTheme="minorHAnsi" w:cstheme="minorHAnsi"/>
              </w:rPr>
            </w:pPr>
            <w:r w:rsidRPr="002D4EEA">
              <w:rPr>
                <w:rFonts w:asciiTheme="minorHAnsi" w:hAnsiTheme="minorHAnsi" w:cstheme="minorHAnsi"/>
              </w:rPr>
              <w:t>To redefine the Performance Measurement Baseline of a given investment because of a significant change in project goals or the baseline is no longer useful as a management tool</w:t>
            </w:r>
          </w:p>
        </w:tc>
      </w:tr>
    </w:tbl>
    <w:p w:rsidR="0040487A" w:rsidRPr="002D4EEA" w:rsidRDefault="0040487A" w:rsidP="00307EDA">
      <w:pPr>
        <w:rPr>
          <w:rFonts w:asciiTheme="minorHAnsi" w:hAnsiTheme="minorHAnsi" w:cstheme="minorHAnsi"/>
        </w:rPr>
      </w:pPr>
      <w:bookmarkStart w:id="37" w:name="_Toc281294854"/>
      <w:bookmarkStart w:id="38" w:name="_Toc255457492"/>
      <w:bookmarkStart w:id="39" w:name="_Toc258226469"/>
    </w:p>
    <w:p w:rsidR="00307EDA" w:rsidRPr="002D4EEA" w:rsidRDefault="00307EDA" w:rsidP="00307EDA">
      <w:pPr>
        <w:rPr>
          <w:rFonts w:asciiTheme="minorHAnsi" w:hAnsiTheme="minorHAnsi" w:cstheme="minorHAnsi"/>
        </w:rPr>
      </w:pPr>
      <w:r w:rsidRPr="002D4EEA">
        <w:rPr>
          <w:rFonts w:asciiTheme="minorHAnsi" w:hAnsiTheme="minorHAnsi" w:cstheme="minorHAnsi"/>
        </w:rPr>
        <w:t>Note: There may be special cases where none of the three formats above are appropriate for the review.  In those cases, please consult with the CPIC Policy Lead, the CIO and responsible parties to determine the appropriate presentation and documentation requirements for review.</w:t>
      </w:r>
    </w:p>
    <w:p w:rsidR="00607331" w:rsidRDefault="00CB2282" w:rsidP="00607331">
      <w:pPr>
        <w:pStyle w:val="Heading4"/>
        <w:rPr>
          <w:rFonts w:asciiTheme="minorHAnsi" w:hAnsiTheme="minorHAnsi" w:cstheme="minorHAnsi"/>
        </w:rPr>
      </w:pPr>
      <w:r w:rsidRPr="002D4EEA">
        <w:rPr>
          <w:rFonts w:asciiTheme="minorHAnsi" w:hAnsiTheme="minorHAnsi" w:cstheme="minorHAnsi"/>
        </w:rPr>
        <w:t>Documentation Request</w:t>
      </w:r>
      <w:bookmarkEnd w:id="37"/>
      <w:bookmarkEnd w:id="38"/>
      <w:bookmarkEnd w:id="39"/>
    </w:p>
    <w:p w:rsidR="00EE1A41" w:rsidRPr="002D4EEA" w:rsidRDefault="00607331" w:rsidP="00607331">
      <w:r>
        <w:rPr>
          <w:rFonts w:asciiTheme="minorHAnsi" w:hAnsiTheme="minorHAnsi" w:cstheme="minorHAnsi"/>
        </w:rPr>
        <w:t xml:space="preserve">Table 3 </w:t>
      </w:r>
      <w:r w:rsidRPr="002D4EEA">
        <w:rPr>
          <w:rFonts w:asciiTheme="minorHAnsi" w:hAnsiTheme="minorHAnsi" w:cstheme="minorHAnsi"/>
        </w:rPr>
        <w:t xml:space="preserve">provides a </w:t>
      </w:r>
      <w:r>
        <w:rPr>
          <w:rFonts w:asciiTheme="minorHAnsi" w:hAnsiTheme="minorHAnsi" w:cstheme="minorHAnsi"/>
        </w:rPr>
        <w:t>list</w:t>
      </w:r>
      <w:r w:rsidRPr="002D4EEA">
        <w:rPr>
          <w:rFonts w:asciiTheme="minorHAnsi" w:hAnsiTheme="minorHAnsi" w:cstheme="minorHAnsi"/>
        </w:rPr>
        <w:t xml:space="preserve"> of the types of supporting documentation that could be requested of the investment for review.  It is important to note that not all of the documents listed below would be applicable to every type of investment.  An agency may wish to create a more granular representation of this list below based on type of investment being reviewed (e.g. process improvement vs. technology upgrade).</w:t>
      </w:r>
      <w:r w:rsidR="003A47FC" w:rsidRPr="002D4EEA">
        <w:t xml:space="preserve">  </w:t>
      </w:r>
    </w:p>
    <w:p w:rsidR="00377280" w:rsidRDefault="00377280">
      <w:pPr>
        <w:jc w:val="left"/>
        <w:rPr>
          <w:rFonts w:asciiTheme="minorHAnsi" w:hAnsiTheme="minorHAnsi" w:cstheme="minorHAnsi"/>
          <w:b/>
          <w:bCs/>
          <w:color w:val="0F6FC6" w:themeColor="accent1"/>
          <w:sz w:val="18"/>
          <w:szCs w:val="18"/>
        </w:rPr>
      </w:pPr>
      <w:bookmarkStart w:id="40" w:name="_Ref281316606"/>
      <w:bookmarkStart w:id="41" w:name="_Toc283819168"/>
      <w:r>
        <w:rPr>
          <w:rFonts w:asciiTheme="minorHAnsi" w:hAnsiTheme="minorHAnsi" w:cstheme="minorHAnsi"/>
        </w:rPr>
        <w:br w:type="page"/>
      </w:r>
    </w:p>
    <w:p w:rsidR="00EE1A41" w:rsidRPr="002D4EEA" w:rsidRDefault="00EE1A41" w:rsidP="002D6A4D">
      <w:pPr>
        <w:pStyle w:val="Caption"/>
        <w:rPr>
          <w:rFonts w:asciiTheme="minorHAnsi" w:hAnsiTheme="minorHAnsi" w:cstheme="minorHAnsi"/>
        </w:rPr>
      </w:pPr>
      <w:r w:rsidRPr="002D4EEA">
        <w:rPr>
          <w:rFonts w:asciiTheme="minorHAnsi" w:hAnsiTheme="minorHAnsi" w:cstheme="minorHAnsi"/>
        </w:rPr>
        <w:t xml:space="preserve">Table </w:t>
      </w:r>
      <w:r w:rsidR="000777AE" w:rsidRPr="002D4EEA">
        <w:rPr>
          <w:rFonts w:asciiTheme="minorHAnsi" w:hAnsiTheme="minorHAnsi" w:cstheme="minorHAnsi"/>
        </w:rPr>
        <w:fldChar w:fldCharType="begin"/>
      </w:r>
      <w:r w:rsidRPr="002D4EEA">
        <w:rPr>
          <w:rFonts w:asciiTheme="minorHAnsi" w:hAnsiTheme="minorHAnsi" w:cstheme="minorHAnsi"/>
        </w:rPr>
        <w:instrText xml:space="preserve"> SEQ Table \* ARABIC </w:instrText>
      </w:r>
      <w:r w:rsidR="000777AE" w:rsidRPr="002D4EEA">
        <w:rPr>
          <w:rFonts w:asciiTheme="minorHAnsi" w:hAnsiTheme="minorHAnsi" w:cstheme="minorHAnsi"/>
        </w:rPr>
        <w:fldChar w:fldCharType="separate"/>
      </w:r>
      <w:r w:rsidR="005A1A0B">
        <w:rPr>
          <w:rFonts w:asciiTheme="minorHAnsi" w:hAnsiTheme="minorHAnsi" w:cstheme="minorHAnsi"/>
          <w:noProof/>
        </w:rPr>
        <w:t>3</w:t>
      </w:r>
      <w:r w:rsidR="000777AE" w:rsidRPr="002D4EEA">
        <w:rPr>
          <w:rFonts w:asciiTheme="minorHAnsi" w:hAnsiTheme="minorHAnsi" w:cstheme="minorHAnsi"/>
          <w:noProof/>
        </w:rPr>
        <w:fldChar w:fldCharType="end"/>
      </w:r>
      <w:bookmarkEnd w:id="40"/>
      <w:r w:rsidRPr="002D4EEA">
        <w:rPr>
          <w:rFonts w:asciiTheme="minorHAnsi" w:hAnsiTheme="minorHAnsi" w:cstheme="minorHAnsi"/>
        </w:rPr>
        <w:t>: Recommended Documentation Requests by Investment Lifecycle Phase</w:t>
      </w:r>
      <w:bookmarkEnd w:id="41"/>
    </w:p>
    <w:tbl>
      <w:tblPr>
        <w:tblStyle w:val="LightGrid-Accent11"/>
        <w:tblW w:w="0" w:type="auto"/>
        <w:tblLook w:val="04A0"/>
      </w:tblPr>
      <w:tblGrid>
        <w:gridCol w:w="1883"/>
        <w:gridCol w:w="2572"/>
        <w:gridCol w:w="2554"/>
        <w:gridCol w:w="2523"/>
      </w:tblGrid>
      <w:tr w:rsidR="00EE1A41" w:rsidRPr="002D4EEA" w:rsidTr="00400DCD">
        <w:trPr>
          <w:cnfStyle w:val="100000000000"/>
          <w:trHeight w:val="543"/>
          <w:tblHeader/>
        </w:trPr>
        <w:tc>
          <w:tcPr>
            <w:cnfStyle w:val="001000000000"/>
            <w:tcW w:w="1883" w:type="dxa"/>
            <w:vAlign w:val="center"/>
          </w:tcPr>
          <w:p w:rsidR="00EE1A41" w:rsidRPr="002D4EEA" w:rsidRDefault="00EE1A41" w:rsidP="008C339D">
            <w:pPr>
              <w:spacing w:before="120" w:after="120"/>
              <w:jc w:val="left"/>
              <w:rPr>
                <w:rFonts w:asciiTheme="minorHAnsi" w:hAnsiTheme="minorHAnsi" w:cstheme="minorHAnsi"/>
                <w:b w:val="0"/>
                <w:bCs w:val="0"/>
                <w:sz w:val="20"/>
                <w:szCs w:val="24"/>
              </w:rPr>
            </w:pPr>
          </w:p>
        </w:tc>
        <w:tc>
          <w:tcPr>
            <w:tcW w:w="2572" w:type="dxa"/>
            <w:vAlign w:val="center"/>
          </w:tcPr>
          <w:p w:rsidR="00EE1A41" w:rsidRPr="002D4EEA" w:rsidRDefault="00EE1A41" w:rsidP="008C339D">
            <w:pPr>
              <w:pStyle w:val="Heading4"/>
              <w:jc w:val="center"/>
              <w:outlineLvl w:val="3"/>
              <w:cnfStyle w:val="100000000000"/>
              <w:rPr>
                <w:rFonts w:asciiTheme="minorHAnsi" w:hAnsiTheme="minorHAnsi" w:cstheme="minorHAnsi"/>
                <w:b w:val="0"/>
              </w:rPr>
            </w:pPr>
            <w:r w:rsidRPr="002D4EEA">
              <w:rPr>
                <w:rFonts w:asciiTheme="minorHAnsi" w:hAnsiTheme="minorHAnsi" w:cstheme="minorHAnsi"/>
                <w:b w:val="0"/>
              </w:rPr>
              <w:t>Initial Baseline Review</w:t>
            </w:r>
          </w:p>
        </w:tc>
        <w:tc>
          <w:tcPr>
            <w:tcW w:w="2554" w:type="dxa"/>
            <w:vAlign w:val="center"/>
          </w:tcPr>
          <w:p w:rsidR="00EE1A41" w:rsidRPr="002D4EEA" w:rsidRDefault="00EE1A41" w:rsidP="008C339D">
            <w:pPr>
              <w:pStyle w:val="Heading4"/>
              <w:jc w:val="center"/>
              <w:outlineLvl w:val="3"/>
              <w:cnfStyle w:val="100000000000"/>
              <w:rPr>
                <w:rFonts w:asciiTheme="minorHAnsi" w:hAnsiTheme="minorHAnsi" w:cstheme="minorHAnsi"/>
                <w:b w:val="0"/>
              </w:rPr>
            </w:pPr>
            <w:r w:rsidRPr="002D4EEA">
              <w:rPr>
                <w:rFonts w:asciiTheme="minorHAnsi" w:hAnsiTheme="minorHAnsi" w:cstheme="minorHAnsi"/>
                <w:b w:val="0"/>
              </w:rPr>
              <w:t>Control Review</w:t>
            </w:r>
          </w:p>
        </w:tc>
        <w:tc>
          <w:tcPr>
            <w:tcW w:w="2523" w:type="dxa"/>
            <w:vAlign w:val="center"/>
          </w:tcPr>
          <w:p w:rsidR="00EE1A41" w:rsidRPr="002D4EEA" w:rsidRDefault="00EE1A41" w:rsidP="008C339D">
            <w:pPr>
              <w:pStyle w:val="Heading4"/>
              <w:jc w:val="center"/>
              <w:outlineLvl w:val="3"/>
              <w:cnfStyle w:val="100000000000"/>
              <w:rPr>
                <w:rFonts w:asciiTheme="minorHAnsi" w:hAnsiTheme="minorHAnsi" w:cstheme="minorHAnsi"/>
                <w:b w:val="0"/>
              </w:rPr>
            </w:pPr>
            <w:r w:rsidRPr="002D4EEA">
              <w:rPr>
                <w:rFonts w:asciiTheme="minorHAnsi" w:hAnsiTheme="minorHAnsi" w:cstheme="minorHAnsi"/>
                <w:b w:val="0"/>
              </w:rPr>
              <w:t>Re</w:t>
            </w:r>
            <w:r w:rsidR="000B771D">
              <w:rPr>
                <w:rFonts w:asciiTheme="minorHAnsi" w:hAnsiTheme="minorHAnsi" w:cstheme="minorHAnsi"/>
                <w:b w:val="0"/>
              </w:rPr>
              <w:t>b</w:t>
            </w:r>
            <w:r w:rsidRPr="002D4EEA">
              <w:rPr>
                <w:rFonts w:asciiTheme="minorHAnsi" w:hAnsiTheme="minorHAnsi" w:cstheme="minorHAnsi"/>
                <w:b w:val="0"/>
              </w:rPr>
              <w:t>aseline Request Review</w:t>
            </w:r>
          </w:p>
        </w:tc>
      </w:tr>
      <w:tr w:rsidR="00EE1A41" w:rsidRPr="002D4EEA" w:rsidTr="008C339D">
        <w:trPr>
          <w:cnfStyle w:val="000000100000"/>
        </w:trPr>
        <w:tc>
          <w:tcPr>
            <w:cnfStyle w:val="001000000000"/>
            <w:tcW w:w="1883" w:type="dxa"/>
            <w:vAlign w:val="center"/>
          </w:tcPr>
          <w:p w:rsidR="00EE1A41" w:rsidRPr="002D4EEA" w:rsidRDefault="00EE1A41" w:rsidP="008C339D">
            <w:pPr>
              <w:spacing w:after="0" w:line="240" w:lineRule="auto"/>
              <w:jc w:val="left"/>
              <w:rPr>
                <w:rFonts w:asciiTheme="minorHAnsi" w:hAnsiTheme="minorHAnsi" w:cstheme="minorHAnsi"/>
              </w:rPr>
            </w:pPr>
            <w:r w:rsidRPr="002D4EEA">
              <w:rPr>
                <w:rFonts w:asciiTheme="minorHAnsi" w:hAnsiTheme="minorHAnsi" w:cstheme="minorHAnsi"/>
              </w:rPr>
              <w:t>Applicable Investment Lifecycle</w:t>
            </w:r>
          </w:p>
        </w:tc>
        <w:tc>
          <w:tcPr>
            <w:tcW w:w="2572" w:type="dxa"/>
            <w:vAlign w:val="center"/>
          </w:tcPr>
          <w:p w:rsidR="00EE1A41" w:rsidRPr="002D4EEA" w:rsidRDefault="00EE1A41" w:rsidP="008C339D">
            <w:pPr>
              <w:spacing w:after="0" w:line="240" w:lineRule="auto"/>
              <w:jc w:val="center"/>
              <w:cnfStyle w:val="000000100000"/>
              <w:rPr>
                <w:rFonts w:asciiTheme="minorHAnsi" w:hAnsiTheme="minorHAnsi" w:cstheme="minorHAnsi"/>
              </w:rPr>
            </w:pPr>
            <w:r w:rsidRPr="002D4EEA">
              <w:rPr>
                <w:rFonts w:asciiTheme="minorHAnsi" w:hAnsiTheme="minorHAnsi" w:cstheme="minorHAnsi"/>
              </w:rPr>
              <w:t>Planning</w:t>
            </w:r>
          </w:p>
          <w:p w:rsidR="00EE1A41" w:rsidRPr="002D4EEA" w:rsidRDefault="00EE1A41" w:rsidP="008C339D">
            <w:pPr>
              <w:spacing w:after="0" w:line="240" w:lineRule="auto"/>
              <w:jc w:val="center"/>
              <w:cnfStyle w:val="000000100000"/>
              <w:rPr>
                <w:rFonts w:asciiTheme="minorHAnsi" w:hAnsiTheme="minorHAnsi" w:cstheme="minorHAnsi"/>
              </w:rPr>
            </w:pPr>
            <w:r w:rsidRPr="002D4EEA">
              <w:rPr>
                <w:rFonts w:asciiTheme="minorHAnsi" w:hAnsiTheme="minorHAnsi" w:cstheme="minorHAnsi"/>
              </w:rPr>
              <w:t>Development</w:t>
            </w:r>
          </w:p>
        </w:tc>
        <w:tc>
          <w:tcPr>
            <w:tcW w:w="2554" w:type="dxa"/>
            <w:vAlign w:val="center"/>
          </w:tcPr>
          <w:p w:rsidR="00EE1A41" w:rsidRPr="002D4EEA" w:rsidRDefault="00EE1A41" w:rsidP="008C339D">
            <w:pPr>
              <w:spacing w:after="0" w:line="240" w:lineRule="auto"/>
              <w:jc w:val="center"/>
              <w:cnfStyle w:val="000000100000"/>
              <w:rPr>
                <w:rFonts w:asciiTheme="minorHAnsi" w:hAnsiTheme="minorHAnsi" w:cstheme="minorHAnsi"/>
              </w:rPr>
            </w:pPr>
            <w:r w:rsidRPr="002D4EEA">
              <w:rPr>
                <w:rFonts w:asciiTheme="minorHAnsi" w:hAnsiTheme="minorHAnsi" w:cstheme="minorHAnsi"/>
              </w:rPr>
              <w:t>Development</w:t>
            </w:r>
          </w:p>
          <w:p w:rsidR="00EE1A41" w:rsidRPr="002D4EEA" w:rsidRDefault="00EE1A41" w:rsidP="008C339D">
            <w:pPr>
              <w:spacing w:after="0" w:line="240" w:lineRule="auto"/>
              <w:jc w:val="center"/>
              <w:cnfStyle w:val="000000100000"/>
              <w:rPr>
                <w:rFonts w:asciiTheme="minorHAnsi" w:hAnsiTheme="minorHAnsi" w:cstheme="minorHAnsi"/>
              </w:rPr>
            </w:pPr>
            <w:r w:rsidRPr="002D4EEA">
              <w:rPr>
                <w:rFonts w:asciiTheme="minorHAnsi" w:hAnsiTheme="minorHAnsi" w:cstheme="minorHAnsi"/>
              </w:rPr>
              <w:t>Mixed Lifecycle</w:t>
            </w:r>
          </w:p>
        </w:tc>
        <w:tc>
          <w:tcPr>
            <w:tcW w:w="2523" w:type="dxa"/>
            <w:vAlign w:val="center"/>
          </w:tcPr>
          <w:p w:rsidR="00EE1A41" w:rsidRPr="002D4EEA" w:rsidRDefault="00EE1A41" w:rsidP="008C339D">
            <w:pPr>
              <w:spacing w:after="0" w:line="240" w:lineRule="auto"/>
              <w:jc w:val="center"/>
              <w:cnfStyle w:val="000000100000"/>
              <w:rPr>
                <w:rFonts w:asciiTheme="minorHAnsi" w:hAnsiTheme="minorHAnsi" w:cstheme="minorHAnsi"/>
              </w:rPr>
            </w:pPr>
            <w:r w:rsidRPr="002D4EEA">
              <w:rPr>
                <w:rFonts w:asciiTheme="minorHAnsi" w:hAnsiTheme="minorHAnsi" w:cstheme="minorHAnsi"/>
              </w:rPr>
              <w:t>Development</w:t>
            </w:r>
          </w:p>
          <w:p w:rsidR="00EE1A41" w:rsidRPr="002D4EEA" w:rsidRDefault="00EE1A41" w:rsidP="008C339D">
            <w:pPr>
              <w:spacing w:after="0" w:line="240" w:lineRule="auto"/>
              <w:jc w:val="center"/>
              <w:cnfStyle w:val="000000100000"/>
              <w:rPr>
                <w:rFonts w:asciiTheme="minorHAnsi" w:hAnsiTheme="minorHAnsi" w:cstheme="minorHAnsi"/>
              </w:rPr>
            </w:pPr>
            <w:r w:rsidRPr="002D4EEA">
              <w:rPr>
                <w:rFonts w:asciiTheme="minorHAnsi" w:hAnsiTheme="minorHAnsi" w:cstheme="minorHAnsi"/>
              </w:rPr>
              <w:t>Mixed Lifecycle</w:t>
            </w:r>
          </w:p>
        </w:tc>
      </w:tr>
      <w:tr w:rsidR="00EE1A41" w:rsidRPr="002D4EEA" w:rsidTr="008C339D">
        <w:trPr>
          <w:cnfStyle w:val="000000010000"/>
        </w:trPr>
        <w:tc>
          <w:tcPr>
            <w:cnfStyle w:val="001000000000"/>
            <w:tcW w:w="1883" w:type="dxa"/>
          </w:tcPr>
          <w:p w:rsidR="00EE1A41" w:rsidRPr="002D4EEA" w:rsidRDefault="00EE1A41" w:rsidP="008C339D">
            <w:pPr>
              <w:pStyle w:val="NoSpacing"/>
              <w:jc w:val="left"/>
              <w:rPr>
                <w:rFonts w:asciiTheme="minorHAnsi" w:hAnsiTheme="minorHAnsi" w:cstheme="minorHAnsi"/>
              </w:rPr>
            </w:pPr>
            <w:r w:rsidRPr="002D4EEA">
              <w:rPr>
                <w:rFonts w:asciiTheme="minorHAnsi" w:hAnsiTheme="minorHAnsi" w:cstheme="minorHAnsi"/>
              </w:rPr>
              <w:t>Supporting Documentation*</w:t>
            </w:r>
          </w:p>
          <w:p w:rsidR="00EE1A41" w:rsidRPr="002D4EEA" w:rsidRDefault="00F5108C" w:rsidP="008C339D">
            <w:pPr>
              <w:pStyle w:val="NoSpacing"/>
              <w:jc w:val="left"/>
              <w:rPr>
                <w:rFonts w:asciiTheme="minorHAnsi" w:hAnsiTheme="minorHAnsi" w:cstheme="minorHAnsi"/>
                <w:b w:val="0"/>
                <w:sz w:val="20"/>
              </w:rPr>
            </w:pPr>
            <w:r w:rsidRPr="002D4EEA">
              <w:rPr>
                <w:rFonts w:asciiTheme="minorHAnsi" w:hAnsiTheme="minorHAnsi" w:cstheme="minorHAnsi"/>
                <w:b w:val="0"/>
                <w:sz w:val="20"/>
              </w:rPr>
              <w:t>(submitted 2</w:t>
            </w:r>
            <w:r w:rsidR="00463AAC" w:rsidRPr="002D4EEA">
              <w:rPr>
                <w:rFonts w:asciiTheme="minorHAnsi" w:hAnsiTheme="minorHAnsi" w:cstheme="minorHAnsi"/>
                <w:b w:val="0"/>
                <w:sz w:val="20"/>
              </w:rPr>
              <w:t xml:space="preserve">-4 </w:t>
            </w:r>
            <w:r w:rsidR="00EE1A41" w:rsidRPr="002D4EEA">
              <w:rPr>
                <w:rFonts w:asciiTheme="minorHAnsi" w:hAnsiTheme="minorHAnsi" w:cstheme="minorHAnsi"/>
                <w:b w:val="0"/>
                <w:sz w:val="20"/>
              </w:rPr>
              <w:t>weeks prior to the review date)</w:t>
            </w:r>
          </w:p>
          <w:p w:rsidR="00174D9C" w:rsidRPr="002D4EEA" w:rsidRDefault="00174D9C" w:rsidP="008C339D">
            <w:pPr>
              <w:pStyle w:val="NoSpacing"/>
              <w:jc w:val="left"/>
              <w:rPr>
                <w:rFonts w:asciiTheme="minorHAnsi" w:hAnsiTheme="minorHAnsi" w:cstheme="minorHAnsi"/>
              </w:rPr>
            </w:pPr>
          </w:p>
          <w:p w:rsidR="00174D9C" w:rsidRPr="002D4EEA" w:rsidRDefault="00174D9C" w:rsidP="008C339D">
            <w:pPr>
              <w:pStyle w:val="NoSpacing"/>
              <w:jc w:val="left"/>
              <w:rPr>
                <w:rFonts w:asciiTheme="minorHAnsi" w:hAnsiTheme="minorHAnsi" w:cstheme="minorHAnsi"/>
              </w:rPr>
            </w:pPr>
          </w:p>
          <w:p w:rsidR="00174D9C" w:rsidRPr="002D4EEA" w:rsidRDefault="00174D9C" w:rsidP="008C339D">
            <w:pPr>
              <w:pStyle w:val="NoSpacing"/>
              <w:jc w:val="left"/>
              <w:rPr>
                <w:rFonts w:asciiTheme="minorHAnsi" w:hAnsiTheme="minorHAnsi" w:cstheme="minorHAnsi"/>
                <w:b w:val="0"/>
                <w:bCs w:val="0"/>
                <w:sz w:val="24"/>
                <w:szCs w:val="24"/>
              </w:rPr>
            </w:pPr>
          </w:p>
        </w:tc>
        <w:tc>
          <w:tcPr>
            <w:tcW w:w="2572" w:type="dxa"/>
          </w:tcPr>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Project Charter</w:t>
            </w:r>
            <w:r w:rsidR="002875F8" w:rsidRPr="002D4EEA">
              <w:rPr>
                <w:rFonts w:asciiTheme="minorHAnsi" w:hAnsiTheme="minorHAnsi" w:cstheme="minorHAnsi"/>
                <w:sz w:val="20"/>
              </w:rPr>
              <w:t xml:space="preserve"> (or </w:t>
            </w:r>
            <w:r w:rsidR="00F71F97" w:rsidRPr="002D4EEA">
              <w:rPr>
                <w:rFonts w:asciiTheme="minorHAnsi" w:hAnsiTheme="minorHAnsi" w:cstheme="minorHAnsi"/>
                <w:sz w:val="20"/>
              </w:rPr>
              <w:t>similar</w:t>
            </w:r>
            <w:r w:rsidR="002875F8" w:rsidRPr="002D4EEA">
              <w:rPr>
                <w:rFonts w:asciiTheme="minorHAnsi" w:hAnsiTheme="minorHAnsi" w:cstheme="minorHAnsi"/>
                <w:sz w:val="20"/>
              </w:rPr>
              <w:t xml:space="preserve"> document that describes the mission/need statement and/or performance gap)</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Modernization Roadmap</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Project Schedule and Cost Estimate</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Integrated Baseline Review Results Packet</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Risk Management Plan</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Security Plan</w:t>
            </w:r>
          </w:p>
          <w:p w:rsidR="00F7541E"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Acquisition Plan</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Segment Architecture</w:t>
            </w:r>
          </w:p>
          <w:p w:rsidR="00942479" w:rsidRPr="002D4EEA" w:rsidRDefault="00942479"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Results of other Internal or Independent Reviews or Audits</w:t>
            </w:r>
          </w:p>
          <w:p w:rsidR="00553C13" w:rsidRPr="002D4EEA" w:rsidRDefault="00553C13"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Alternatives Analysis</w:t>
            </w:r>
          </w:p>
        </w:tc>
        <w:tc>
          <w:tcPr>
            <w:tcW w:w="2554" w:type="dxa"/>
          </w:tcPr>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Project Charter or Project Management Plan</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Most Recent Agency-level Program Control Review</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Project Schedule and Cost Estimate</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Risk Management Plan and Risk Register</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Operational Analysis</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Post Implementation Review</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Acquisition Plan</w:t>
            </w:r>
          </w:p>
          <w:p w:rsidR="002C0C01" w:rsidRPr="002D4EEA" w:rsidRDefault="002C0C0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Segment Architecture</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 xml:space="preserve">Conceptual, Systems, Technology, and/or Data Architecture </w:t>
            </w:r>
            <w:r w:rsidR="005B3E5A" w:rsidRPr="002D4EEA">
              <w:rPr>
                <w:rFonts w:asciiTheme="minorHAnsi" w:hAnsiTheme="minorHAnsi" w:cstheme="minorHAnsi"/>
                <w:sz w:val="20"/>
              </w:rPr>
              <w:t>or</w:t>
            </w:r>
            <w:r w:rsidRPr="002D4EEA">
              <w:rPr>
                <w:rFonts w:asciiTheme="minorHAnsi" w:hAnsiTheme="minorHAnsi" w:cstheme="minorHAnsi"/>
                <w:sz w:val="20"/>
              </w:rPr>
              <w:t xml:space="preserve"> </w:t>
            </w:r>
            <w:r w:rsidR="00193EC8" w:rsidRPr="002D4EEA">
              <w:rPr>
                <w:rFonts w:asciiTheme="minorHAnsi" w:hAnsiTheme="minorHAnsi" w:cstheme="minorHAnsi"/>
                <w:sz w:val="20"/>
              </w:rPr>
              <w:t>Performance Referance Model (</w:t>
            </w:r>
            <w:r w:rsidRPr="002D4EEA">
              <w:rPr>
                <w:rFonts w:asciiTheme="minorHAnsi" w:hAnsiTheme="minorHAnsi" w:cstheme="minorHAnsi"/>
                <w:sz w:val="20"/>
              </w:rPr>
              <w:t>PRM</w:t>
            </w:r>
            <w:r w:rsidR="00193EC8" w:rsidRPr="002D4EEA">
              <w:rPr>
                <w:rFonts w:asciiTheme="minorHAnsi" w:hAnsiTheme="minorHAnsi" w:cstheme="minorHAnsi"/>
                <w:sz w:val="20"/>
              </w:rPr>
              <w:t>)</w:t>
            </w:r>
            <w:r w:rsidRPr="002D4EEA">
              <w:rPr>
                <w:rFonts w:asciiTheme="minorHAnsi" w:hAnsiTheme="minorHAnsi" w:cstheme="minorHAnsi"/>
                <w:sz w:val="20"/>
              </w:rPr>
              <w:t xml:space="preserve">, </w:t>
            </w:r>
            <w:r w:rsidR="00193EC8" w:rsidRPr="002D4EEA">
              <w:rPr>
                <w:rFonts w:asciiTheme="minorHAnsi" w:hAnsiTheme="minorHAnsi" w:cstheme="minorHAnsi"/>
                <w:sz w:val="20"/>
              </w:rPr>
              <w:t>Business Reference Model (</w:t>
            </w:r>
            <w:r w:rsidRPr="002D4EEA">
              <w:rPr>
                <w:rFonts w:asciiTheme="minorHAnsi" w:hAnsiTheme="minorHAnsi" w:cstheme="minorHAnsi"/>
                <w:sz w:val="20"/>
              </w:rPr>
              <w:t>BRM</w:t>
            </w:r>
            <w:r w:rsidR="00193EC8" w:rsidRPr="002D4EEA">
              <w:rPr>
                <w:rFonts w:asciiTheme="minorHAnsi" w:hAnsiTheme="minorHAnsi" w:cstheme="minorHAnsi"/>
                <w:sz w:val="20"/>
              </w:rPr>
              <w:t>)</w:t>
            </w:r>
            <w:r w:rsidRPr="002D4EEA">
              <w:rPr>
                <w:rFonts w:asciiTheme="minorHAnsi" w:hAnsiTheme="minorHAnsi" w:cstheme="minorHAnsi"/>
                <w:sz w:val="20"/>
              </w:rPr>
              <w:t xml:space="preserve">, </w:t>
            </w:r>
            <w:r w:rsidR="00193EC8" w:rsidRPr="002D4EEA">
              <w:rPr>
                <w:rFonts w:asciiTheme="minorHAnsi" w:hAnsiTheme="minorHAnsi" w:cstheme="minorHAnsi"/>
                <w:sz w:val="20"/>
              </w:rPr>
              <w:t>Data Reference Model (</w:t>
            </w:r>
            <w:r w:rsidRPr="002D4EEA">
              <w:rPr>
                <w:rFonts w:asciiTheme="minorHAnsi" w:hAnsiTheme="minorHAnsi" w:cstheme="minorHAnsi"/>
                <w:sz w:val="20"/>
              </w:rPr>
              <w:t>DRM</w:t>
            </w:r>
            <w:r w:rsidR="00193EC8" w:rsidRPr="002D4EEA">
              <w:rPr>
                <w:rFonts w:asciiTheme="minorHAnsi" w:hAnsiTheme="minorHAnsi" w:cstheme="minorHAnsi"/>
                <w:sz w:val="20"/>
              </w:rPr>
              <w:t>)</w:t>
            </w:r>
            <w:r w:rsidRPr="002D4EEA">
              <w:rPr>
                <w:rFonts w:asciiTheme="minorHAnsi" w:hAnsiTheme="minorHAnsi" w:cstheme="minorHAnsi"/>
                <w:sz w:val="20"/>
              </w:rPr>
              <w:t xml:space="preserve">, </w:t>
            </w:r>
            <w:r w:rsidR="00193EC8" w:rsidRPr="002D4EEA">
              <w:rPr>
                <w:rFonts w:asciiTheme="minorHAnsi" w:hAnsiTheme="minorHAnsi" w:cstheme="minorHAnsi"/>
                <w:sz w:val="20"/>
              </w:rPr>
              <w:t>Service Reference Model (</w:t>
            </w:r>
            <w:r w:rsidRPr="002D4EEA">
              <w:rPr>
                <w:rFonts w:asciiTheme="minorHAnsi" w:hAnsiTheme="minorHAnsi" w:cstheme="minorHAnsi"/>
                <w:sz w:val="20"/>
              </w:rPr>
              <w:t>SRM</w:t>
            </w:r>
            <w:r w:rsidR="00193EC8" w:rsidRPr="002D4EEA">
              <w:rPr>
                <w:rFonts w:asciiTheme="minorHAnsi" w:hAnsiTheme="minorHAnsi" w:cstheme="minorHAnsi"/>
                <w:sz w:val="20"/>
              </w:rPr>
              <w:t>)</w:t>
            </w:r>
            <w:r w:rsidRPr="002D4EEA">
              <w:rPr>
                <w:rFonts w:asciiTheme="minorHAnsi" w:hAnsiTheme="minorHAnsi" w:cstheme="minorHAnsi"/>
                <w:sz w:val="20"/>
              </w:rPr>
              <w:t xml:space="preserve">, or </w:t>
            </w:r>
            <w:r w:rsidR="00193EC8" w:rsidRPr="002D4EEA">
              <w:rPr>
                <w:rFonts w:asciiTheme="minorHAnsi" w:hAnsiTheme="minorHAnsi" w:cstheme="minorHAnsi"/>
                <w:sz w:val="20"/>
              </w:rPr>
              <w:t>Technical Reference Model (</w:t>
            </w:r>
            <w:r w:rsidRPr="002D4EEA">
              <w:rPr>
                <w:rFonts w:asciiTheme="minorHAnsi" w:hAnsiTheme="minorHAnsi" w:cstheme="minorHAnsi"/>
                <w:sz w:val="20"/>
              </w:rPr>
              <w:t>TRM</w:t>
            </w:r>
            <w:r w:rsidR="00193EC8" w:rsidRPr="002D4EEA">
              <w:rPr>
                <w:rFonts w:asciiTheme="minorHAnsi" w:hAnsiTheme="minorHAnsi" w:cstheme="minorHAnsi"/>
                <w:sz w:val="20"/>
              </w:rPr>
              <w:t>)</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Test Results</w:t>
            </w:r>
          </w:p>
          <w:p w:rsidR="00553C13"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 xml:space="preserve">Security </w:t>
            </w:r>
            <w:r w:rsidR="00193EC8" w:rsidRPr="002D4EEA">
              <w:rPr>
                <w:rFonts w:asciiTheme="minorHAnsi" w:hAnsiTheme="minorHAnsi" w:cstheme="minorHAnsi"/>
                <w:sz w:val="20"/>
              </w:rPr>
              <w:t>Plan of Action and Milestones (</w:t>
            </w:r>
            <w:r w:rsidRPr="002D4EEA">
              <w:rPr>
                <w:rFonts w:asciiTheme="minorHAnsi" w:hAnsiTheme="minorHAnsi" w:cstheme="minorHAnsi"/>
                <w:sz w:val="20"/>
              </w:rPr>
              <w:t>POA&amp;M</w:t>
            </w:r>
            <w:r w:rsidR="00193EC8" w:rsidRPr="002D4EEA">
              <w:rPr>
                <w:rFonts w:asciiTheme="minorHAnsi" w:hAnsiTheme="minorHAnsi" w:cstheme="minorHAnsi"/>
                <w:sz w:val="20"/>
              </w:rPr>
              <w:t>)</w:t>
            </w:r>
          </w:p>
          <w:p w:rsidR="00942479" w:rsidRPr="002D4EEA" w:rsidRDefault="00942479"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Results of other Internal or Independent Reviews or Audits</w:t>
            </w:r>
          </w:p>
          <w:p w:rsidR="00553C13" w:rsidRPr="002D4EEA" w:rsidRDefault="00553C13"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Alternatives Analysis</w:t>
            </w:r>
          </w:p>
          <w:p w:rsidR="00553C13" w:rsidRPr="002D4EEA" w:rsidRDefault="00553C13"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Performance Management Plan (goals, metrics, and actual results)</w:t>
            </w:r>
          </w:p>
        </w:tc>
        <w:tc>
          <w:tcPr>
            <w:tcW w:w="2523" w:type="dxa"/>
          </w:tcPr>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Project Charter or Project Management Plan</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Integrated Baseline Review Results Packet</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Project Schedule and Cost Estimate</w:t>
            </w:r>
          </w:p>
          <w:p w:rsidR="00EE1A41" w:rsidRPr="002D4EEA" w:rsidRDefault="00EE1A4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Risk Management Plan and Risk Register</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Operational Analysis</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Post Implementation Review</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Alternatives Analysis</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Acquisition Plan</w:t>
            </w:r>
          </w:p>
          <w:p w:rsidR="002C0C01" w:rsidRPr="002D4EEA" w:rsidRDefault="002C0C01"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Segment Architecture</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 xml:space="preserve">Conceptual, Systems, Technology, and/or Data Architecture </w:t>
            </w:r>
            <w:r w:rsidR="005B3E5A" w:rsidRPr="002D4EEA">
              <w:rPr>
                <w:rFonts w:asciiTheme="minorHAnsi" w:hAnsiTheme="minorHAnsi" w:cstheme="minorHAnsi"/>
                <w:sz w:val="20"/>
              </w:rPr>
              <w:t>or</w:t>
            </w:r>
            <w:r w:rsidRPr="002D4EEA">
              <w:rPr>
                <w:rFonts w:asciiTheme="minorHAnsi" w:hAnsiTheme="minorHAnsi" w:cstheme="minorHAnsi"/>
                <w:sz w:val="20"/>
              </w:rPr>
              <w:t xml:space="preserve"> PRM, BRM, DRM, SRM, or TRM</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Test Results</w:t>
            </w:r>
          </w:p>
          <w:p w:rsidR="00FA66F7" w:rsidRPr="002D4EEA" w:rsidRDefault="00FA66F7"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Security POA&amp;M</w:t>
            </w:r>
          </w:p>
          <w:p w:rsidR="00942479" w:rsidRPr="002D4EEA" w:rsidRDefault="00942479"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Results of other Internal or Independent Reviews or Audits</w:t>
            </w:r>
          </w:p>
          <w:p w:rsidR="00553C13" w:rsidRPr="002D4EEA" w:rsidRDefault="00553C13" w:rsidP="00050094">
            <w:pPr>
              <w:pStyle w:val="NoSpacing"/>
              <w:numPr>
                <w:ilvl w:val="0"/>
                <w:numId w:val="7"/>
              </w:numPr>
              <w:ind w:left="144" w:hanging="144"/>
              <w:jc w:val="left"/>
              <w:cnfStyle w:val="000000010000"/>
              <w:rPr>
                <w:rFonts w:asciiTheme="minorHAnsi" w:hAnsiTheme="minorHAnsi" w:cstheme="minorHAnsi"/>
                <w:sz w:val="20"/>
              </w:rPr>
            </w:pPr>
            <w:r w:rsidRPr="002D4EEA">
              <w:rPr>
                <w:rFonts w:asciiTheme="minorHAnsi" w:hAnsiTheme="minorHAnsi" w:cstheme="minorHAnsi"/>
                <w:sz w:val="20"/>
              </w:rPr>
              <w:t>Performance Management Plan (goals, metrics, and actual results)</w:t>
            </w:r>
          </w:p>
        </w:tc>
      </w:tr>
    </w:tbl>
    <w:p w:rsidR="005C6C98" w:rsidRPr="002D4EEA" w:rsidRDefault="005C6C98" w:rsidP="00480F97">
      <w:pPr>
        <w:rPr>
          <w:rFonts w:asciiTheme="minorHAnsi" w:hAnsiTheme="minorHAnsi" w:cstheme="minorHAnsi"/>
        </w:rPr>
      </w:pPr>
    </w:p>
    <w:p w:rsidR="00255C66" w:rsidRDefault="00255C66">
      <w:pPr>
        <w:jc w:val="left"/>
        <w:rPr>
          <w:rFonts w:asciiTheme="minorHAnsi" w:eastAsiaTheme="majorEastAsia" w:hAnsiTheme="minorHAnsi" w:cstheme="minorHAnsi"/>
          <w:bCs/>
          <w:i/>
          <w:iCs/>
          <w:color w:val="0F6FC6" w:themeColor="accent1"/>
        </w:rPr>
      </w:pPr>
      <w:r>
        <w:rPr>
          <w:rFonts w:asciiTheme="minorHAnsi" w:hAnsiTheme="minorHAnsi" w:cstheme="minorHAnsi"/>
        </w:rPr>
        <w:br w:type="page"/>
      </w:r>
    </w:p>
    <w:p w:rsidR="00CB2282" w:rsidRPr="002D4EEA" w:rsidRDefault="00CB2282" w:rsidP="00CB2282">
      <w:pPr>
        <w:pStyle w:val="Heading4"/>
        <w:rPr>
          <w:rFonts w:asciiTheme="minorHAnsi" w:hAnsiTheme="minorHAnsi" w:cstheme="minorHAnsi"/>
        </w:rPr>
      </w:pPr>
      <w:r w:rsidRPr="002D4EEA">
        <w:rPr>
          <w:rFonts w:asciiTheme="minorHAnsi" w:hAnsiTheme="minorHAnsi" w:cstheme="minorHAnsi"/>
        </w:rPr>
        <w:t xml:space="preserve">Key Areas for Analysis </w:t>
      </w:r>
    </w:p>
    <w:p w:rsidR="00255C66" w:rsidRDefault="008E5FA1" w:rsidP="00255C66">
      <w:pPr>
        <w:pStyle w:val="Heading5"/>
        <w:spacing w:before="0" w:after="120" w:line="240" w:lineRule="auto"/>
        <w:rPr>
          <w:rFonts w:asciiTheme="minorHAnsi" w:hAnsiTheme="minorHAnsi" w:cstheme="minorHAnsi"/>
          <w:color w:val="auto"/>
        </w:rPr>
      </w:pPr>
      <w:r>
        <w:rPr>
          <w:rFonts w:asciiTheme="minorHAnsi" w:hAnsiTheme="minorHAnsi" w:cstheme="minorHAnsi"/>
          <w:color w:val="auto"/>
        </w:rPr>
        <w:t>Refer to the TechStat Questions List (D) for a broad list of questions to enable effective analysis.</w:t>
      </w:r>
    </w:p>
    <w:p w:rsidR="00CB2282" w:rsidRPr="00255C66" w:rsidRDefault="00CB2282" w:rsidP="00E44B3B">
      <w:pPr>
        <w:pStyle w:val="ListParagraph"/>
        <w:numPr>
          <w:ilvl w:val="0"/>
          <w:numId w:val="11"/>
        </w:numPr>
        <w:rPr>
          <w:rFonts w:asciiTheme="minorHAnsi" w:hAnsiTheme="minorHAnsi" w:cstheme="minorHAnsi"/>
        </w:rPr>
      </w:pPr>
      <w:r w:rsidRPr="00C43AC4">
        <w:rPr>
          <w:rFonts w:asciiTheme="minorHAnsi" w:hAnsiTheme="minorHAnsi" w:cstheme="minorHAnsi"/>
          <w:i/>
        </w:rPr>
        <w:t>Business Impact (Mission Nexus)</w:t>
      </w:r>
      <w:r w:rsidR="00255C66" w:rsidRPr="00C43AC4">
        <w:rPr>
          <w:rFonts w:asciiTheme="minorHAnsi" w:hAnsiTheme="minorHAnsi" w:cstheme="minorHAnsi"/>
          <w:i/>
        </w:rPr>
        <w:t>:</w:t>
      </w:r>
      <w:r w:rsidR="00255C66" w:rsidRPr="00255C66">
        <w:rPr>
          <w:rFonts w:asciiTheme="minorHAnsi" w:hAnsiTheme="minorHAnsi" w:cstheme="minorHAnsi"/>
        </w:rPr>
        <w:t xml:space="preserve"> T</w:t>
      </w:r>
      <w:r w:rsidR="005A39DF" w:rsidRPr="00255C66">
        <w:rPr>
          <w:rFonts w:asciiTheme="minorHAnsi" w:hAnsiTheme="minorHAnsi" w:cstheme="minorHAnsi"/>
        </w:rPr>
        <w:t>his includes b</w:t>
      </w:r>
      <w:r w:rsidRPr="00255C66">
        <w:rPr>
          <w:rFonts w:asciiTheme="minorHAnsi" w:hAnsiTheme="minorHAnsi" w:cstheme="minorHAnsi"/>
        </w:rPr>
        <w:t xml:space="preserve">usiness importance, mission, priority and strategic alignment, primary users and stakeholder engagement, executive sponsorship, governance, </w:t>
      </w:r>
      <w:r w:rsidR="00F75E84" w:rsidRPr="00255C66">
        <w:rPr>
          <w:rFonts w:asciiTheme="minorHAnsi" w:hAnsiTheme="minorHAnsi" w:cstheme="minorHAnsi"/>
        </w:rPr>
        <w:t>and oversight</w:t>
      </w:r>
      <w:r w:rsidR="005A39DF" w:rsidRPr="00255C66">
        <w:rPr>
          <w:rFonts w:asciiTheme="minorHAnsi" w:hAnsiTheme="minorHAnsi" w:cstheme="minorHAnsi"/>
        </w:rPr>
        <w:t>.</w:t>
      </w:r>
    </w:p>
    <w:p w:rsidR="00CB2282" w:rsidRPr="00255C66" w:rsidRDefault="00CB2282" w:rsidP="00E44B3B">
      <w:pPr>
        <w:pStyle w:val="ListParagraph"/>
        <w:numPr>
          <w:ilvl w:val="0"/>
          <w:numId w:val="11"/>
        </w:numPr>
        <w:rPr>
          <w:rFonts w:asciiTheme="minorHAnsi" w:hAnsiTheme="minorHAnsi" w:cstheme="minorHAnsi"/>
        </w:rPr>
      </w:pPr>
      <w:r w:rsidRPr="00C43AC4">
        <w:rPr>
          <w:rFonts w:asciiTheme="minorHAnsi" w:hAnsiTheme="minorHAnsi" w:cstheme="minorHAnsi"/>
          <w:i/>
        </w:rPr>
        <w:t>Operation and Execution</w:t>
      </w:r>
      <w:r w:rsidR="00255C66" w:rsidRPr="00C43AC4">
        <w:rPr>
          <w:rFonts w:asciiTheme="minorHAnsi" w:hAnsiTheme="minorHAnsi" w:cstheme="minorHAnsi"/>
          <w:i/>
        </w:rPr>
        <w:t>:</w:t>
      </w:r>
      <w:r w:rsidR="00255C66" w:rsidRPr="00255C66">
        <w:rPr>
          <w:rFonts w:asciiTheme="minorHAnsi" w:hAnsiTheme="minorHAnsi" w:cstheme="minorHAnsi"/>
        </w:rPr>
        <w:t xml:space="preserve"> </w:t>
      </w:r>
      <w:r w:rsidR="005A39DF" w:rsidRPr="00255C66">
        <w:rPr>
          <w:rFonts w:asciiTheme="minorHAnsi" w:hAnsiTheme="minorHAnsi" w:cstheme="minorHAnsi"/>
        </w:rPr>
        <w:t>This includes i</w:t>
      </w:r>
      <w:r w:rsidRPr="00255C66">
        <w:rPr>
          <w:rFonts w:asciiTheme="minorHAnsi" w:hAnsiTheme="minorHAnsi" w:cstheme="minorHAnsi"/>
        </w:rPr>
        <w:t>ssue and risk management, project team capability, vendor management, cost and schedule variance, usage, availability and leveling of resources</w:t>
      </w:r>
      <w:r w:rsidR="005A39DF" w:rsidRPr="00255C66">
        <w:rPr>
          <w:rFonts w:asciiTheme="minorHAnsi" w:hAnsiTheme="minorHAnsi" w:cstheme="minorHAnsi"/>
        </w:rPr>
        <w:t>.</w:t>
      </w:r>
    </w:p>
    <w:p w:rsidR="00CB2282" w:rsidRPr="00255C66" w:rsidRDefault="00CB2282" w:rsidP="00E44B3B">
      <w:pPr>
        <w:pStyle w:val="ListParagraph"/>
        <w:numPr>
          <w:ilvl w:val="0"/>
          <w:numId w:val="11"/>
        </w:numPr>
        <w:rPr>
          <w:rFonts w:asciiTheme="minorHAnsi" w:hAnsiTheme="minorHAnsi" w:cstheme="minorHAnsi"/>
        </w:rPr>
      </w:pPr>
      <w:r w:rsidRPr="00C43AC4">
        <w:rPr>
          <w:rFonts w:asciiTheme="minorHAnsi" w:hAnsiTheme="minorHAnsi" w:cstheme="minorHAnsi"/>
          <w:i/>
        </w:rPr>
        <w:t>Technical Implementation</w:t>
      </w:r>
      <w:r w:rsidR="00255C66" w:rsidRPr="00C43AC4">
        <w:rPr>
          <w:rFonts w:asciiTheme="minorHAnsi" w:hAnsiTheme="minorHAnsi" w:cstheme="minorHAnsi"/>
          <w:i/>
        </w:rPr>
        <w:t>:</w:t>
      </w:r>
      <w:r w:rsidR="00255C66" w:rsidRPr="00255C66">
        <w:rPr>
          <w:rFonts w:asciiTheme="minorHAnsi" w:hAnsiTheme="minorHAnsi" w:cstheme="minorHAnsi"/>
        </w:rPr>
        <w:t xml:space="preserve"> </w:t>
      </w:r>
      <w:r w:rsidR="005A39DF" w:rsidRPr="00255C66">
        <w:rPr>
          <w:rFonts w:asciiTheme="minorHAnsi" w:hAnsiTheme="minorHAnsi" w:cstheme="minorHAnsi"/>
        </w:rPr>
        <w:t>This includes a</w:t>
      </w:r>
      <w:r w:rsidRPr="00255C66">
        <w:rPr>
          <w:rFonts w:asciiTheme="minorHAnsi" w:hAnsiTheme="minorHAnsi" w:cstheme="minorHAnsi"/>
        </w:rPr>
        <w:t>rchitectural alignment</w:t>
      </w:r>
      <w:r w:rsidR="00980145" w:rsidRPr="00255C66">
        <w:rPr>
          <w:rFonts w:asciiTheme="minorHAnsi" w:hAnsiTheme="minorHAnsi" w:cstheme="minorHAnsi"/>
        </w:rPr>
        <w:t xml:space="preserve"> (how well is the investment’s architecture aligned with the enterprise and enterprise targets)</w:t>
      </w:r>
      <w:r w:rsidRPr="00255C66">
        <w:rPr>
          <w:rFonts w:asciiTheme="minorHAnsi" w:hAnsiTheme="minorHAnsi" w:cstheme="minorHAnsi"/>
        </w:rPr>
        <w:t xml:space="preserve">, </w:t>
      </w:r>
      <w:r w:rsidR="00980145" w:rsidRPr="00255C66">
        <w:rPr>
          <w:rFonts w:asciiTheme="minorHAnsi" w:hAnsiTheme="minorHAnsi" w:cstheme="minorHAnsi"/>
        </w:rPr>
        <w:t>architecture maturity</w:t>
      </w:r>
      <w:r w:rsidR="00980145" w:rsidRPr="008747FA">
        <w:rPr>
          <w:vertAlign w:val="superscript"/>
        </w:rPr>
        <w:footnoteReference w:id="5"/>
      </w:r>
      <w:r w:rsidR="00980145" w:rsidRPr="00255C66">
        <w:rPr>
          <w:rFonts w:asciiTheme="minorHAnsi" w:hAnsiTheme="minorHAnsi" w:cstheme="minorHAnsi"/>
        </w:rPr>
        <w:t xml:space="preserve">, </w:t>
      </w:r>
      <w:r w:rsidRPr="00255C66">
        <w:rPr>
          <w:rFonts w:asciiTheme="minorHAnsi" w:hAnsiTheme="minorHAnsi" w:cstheme="minorHAnsi"/>
        </w:rPr>
        <w:t xml:space="preserve">technology supportability, security and privacy compliance, technical performance, cross-cutting capabilities </w:t>
      </w:r>
      <w:r w:rsidR="008747FA">
        <w:rPr>
          <w:rFonts w:asciiTheme="minorHAnsi" w:hAnsiTheme="minorHAnsi" w:cstheme="minorHAnsi"/>
        </w:rPr>
        <w:t>and</w:t>
      </w:r>
      <w:r w:rsidRPr="00255C66">
        <w:rPr>
          <w:rFonts w:asciiTheme="minorHAnsi" w:hAnsiTheme="minorHAnsi" w:cstheme="minorHAnsi"/>
        </w:rPr>
        <w:t xml:space="preserve"> reuse possibilities. </w:t>
      </w:r>
    </w:p>
    <w:p w:rsidR="005B3E5A" w:rsidRPr="002D4EEA" w:rsidRDefault="00CB2282" w:rsidP="00255C66">
      <w:pPr>
        <w:spacing w:after="120" w:line="240" w:lineRule="auto"/>
        <w:rPr>
          <w:rFonts w:asciiTheme="minorHAnsi" w:hAnsiTheme="minorHAnsi" w:cstheme="minorHAnsi"/>
        </w:rPr>
      </w:pPr>
      <w:r w:rsidRPr="002D4EEA">
        <w:rPr>
          <w:rFonts w:asciiTheme="minorHAnsi" w:hAnsiTheme="minorHAnsi" w:cstheme="minorHAnsi"/>
        </w:rPr>
        <w:t xml:space="preserve">The </w:t>
      </w:r>
      <w:r w:rsidR="007038F9" w:rsidRPr="002D4EEA">
        <w:rPr>
          <w:rFonts w:asciiTheme="minorHAnsi" w:hAnsiTheme="minorHAnsi" w:cstheme="minorHAnsi"/>
        </w:rPr>
        <w:t>TechStat T</w:t>
      </w:r>
      <w:r w:rsidRPr="002D4EEA">
        <w:rPr>
          <w:rFonts w:asciiTheme="minorHAnsi" w:hAnsiTheme="minorHAnsi" w:cstheme="minorHAnsi"/>
        </w:rPr>
        <w:t>eam should never assume that they are in full receipt of all information to inform a TechStat</w:t>
      </w:r>
      <w:r w:rsidR="00FF7807">
        <w:rPr>
          <w:rFonts w:asciiTheme="minorHAnsi" w:hAnsiTheme="minorHAnsi" w:cstheme="minorHAnsi"/>
        </w:rPr>
        <w:t xml:space="preserve"> after the initial documentation request</w:t>
      </w:r>
      <w:r w:rsidRPr="002D4EEA">
        <w:rPr>
          <w:rFonts w:asciiTheme="minorHAnsi" w:hAnsiTheme="minorHAnsi" w:cstheme="minorHAnsi"/>
        </w:rPr>
        <w:t xml:space="preserve">.  </w:t>
      </w:r>
      <w:r w:rsidR="00FF7807">
        <w:rPr>
          <w:rFonts w:asciiTheme="minorHAnsi" w:hAnsiTheme="minorHAnsi" w:cstheme="minorHAnsi"/>
        </w:rPr>
        <w:t xml:space="preserve">Prior to </w:t>
      </w:r>
      <w:r w:rsidR="00255C66">
        <w:rPr>
          <w:rFonts w:asciiTheme="minorHAnsi" w:hAnsiTheme="minorHAnsi" w:cstheme="minorHAnsi"/>
        </w:rPr>
        <w:t>a</w:t>
      </w:r>
      <w:r w:rsidR="00FF7807">
        <w:rPr>
          <w:rFonts w:asciiTheme="minorHAnsi" w:hAnsiTheme="minorHAnsi" w:cstheme="minorHAnsi"/>
        </w:rPr>
        <w:t xml:space="preserve"> TechStat, the TechStat team should ask the investment / </w:t>
      </w:r>
      <w:r w:rsidR="00BF1712">
        <w:rPr>
          <w:rFonts w:asciiTheme="minorHAnsi" w:hAnsiTheme="minorHAnsi" w:cstheme="minorHAnsi"/>
        </w:rPr>
        <w:t>project</w:t>
      </w:r>
      <w:r w:rsidR="00FF7807">
        <w:rPr>
          <w:rFonts w:asciiTheme="minorHAnsi" w:hAnsiTheme="minorHAnsi" w:cstheme="minorHAnsi"/>
        </w:rPr>
        <w:t xml:space="preserve"> </w:t>
      </w:r>
      <w:r w:rsidR="00BF1712">
        <w:rPr>
          <w:rFonts w:asciiTheme="minorHAnsi" w:hAnsiTheme="minorHAnsi" w:cstheme="minorHAnsi"/>
        </w:rPr>
        <w:t>team</w:t>
      </w:r>
      <w:r w:rsidR="00FF7807">
        <w:rPr>
          <w:rFonts w:asciiTheme="minorHAnsi" w:hAnsiTheme="minorHAnsi" w:cstheme="minorHAnsi"/>
        </w:rPr>
        <w:t xml:space="preserve"> to review the</w:t>
      </w:r>
      <w:r w:rsidR="00FF7807" w:rsidRPr="002D4EEA">
        <w:rPr>
          <w:rFonts w:asciiTheme="minorHAnsi" w:hAnsiTheme="minorHAnsi" w:cstheme="minorHAnsi"/>
        </w:rPr>
        <w:t xml:space="preserve"> </w:t>
      </w:r>
      <w:r w:rsidR="00F5108C" w:rsidRPr="002D4EEA">
        <w:rPr>
          <w:rFonts w:asciiTheme="minorHAnsi" w:hAnsiTheme="minorHAnsi" w:cstheme="minorHAnsi"/>
        </w:rPr>
        <w:t xml:space="preserve">analysis and </w:t>
      </w:r>
      <w:r w:rsidR="00377280">
        <w:rPr>
          <w:rFonts w:asciiTheme="minorHAnsi" w:hAnsiTheme="minorHAnsi" w:cstheme="minorHAnsi"/>
        </w:rPr>
        <w:t>briefing deck</w:t>
      </w:r>
      <w:r w:rsidR="00FF7807">
        <w:rPr>
          <w:rFonts w:asciiTheme="minorHAnsi" w:hAnsiTheme="minorHAnsi" w:cstheme="minorHAnsi"/>
        </w:rPr>
        <w:t xml:space="preserve"> and provide feedback and additional information to better inform the assessment presented in the final briefing deck. </w:t>
      </w:r>
      <w:r w:rsidRPr="002D4EEA">
        <w:rPr>
          <w:rFonts w:asciiTheme="minorHAnsi" w:hAnsiTheme="minorHAnsi" w:cstheme="minorHAnsi"/>
        </w:rPr>
        <w:t xml:space="preserve"> </w:t>
      </w:r>
      <w:r w:rsidR="00392579" w:rsidRPr="002D4EEA">
        <w:rPr>
          <w:rFonts w:asciiTheme="minorHAnsi" w:hAnsiTheme="minorHAnsi" w:cstheme="minorHAnsi"/>
        </w:rPr>
        <w:t xml:space="preserve">Similarly, </w:t>
      </w:r>
      <w:r w:rsidR="007038F9" w:rsidRPr="002D4EEA">
        <w:rPr>
          <w:rFonts w:asciiTheme="minorHAnsi" w:hAnsiTheme="minorHAnsi" w:cstheme="minorHAnsi"/>
        </w:rPr>
        <w:t>TechStat Team</w:t>
      </w:r>
      <w:r w:rsidR="00CB0FD9" w:rsidRPr="002D4EEA">
        <w:rPr>
          <w:rFonts w:asciiTheme="minorHAnsi" w:hAnsiTheme="minorHAnsi" w:cstheme="minorHAnsi"/>
        </w:rPr>
        <w:t xml:space="preserve"> </w:t>
      </w:r>
      <w:r w:rsidR="00392579" w:rsidRPr="002D4EEA">
        <w:rPr>
          <w:rFonts w:asciiTheme="minorHAnsi" w:hAnsiTheme="minorHAnsi" w:cstheme="minorHAnsi"/>
        </w:rPr>
        <w:t xml:space="preserve">analysts should always seek the advice and counsel of subject matter experts who can speak to policy areas, business requirements, or highly specialized technical areas to ensure the highest quality review, and to ensure facts do not come into question at the time of the TechStat.  </w:t>
      </w:r>
      <w:r w:rsidR="00FF7807">
        <w:rPr>
          <w:rFonts w:asciiTheme="minorHAnsi" w:hAnsiTheme="minorHAnsi" w:cstheme="minorHAnsi"/>
        </w:rPr>
        <w:t>Please note that a</w:t>
      </w:r>
      <w:r w:rsidR="00FF7807" w:rsidRPr="002D4EEA">
        <w:rPr>
          <w:rFonts w:asciiTheme="minorHAnsi" w:hAnsiTheme="minorHAnsi" w:cstheme="minorHAnsi"/>
        </w:rPr>
        <w:t xml:space="preserve"> TechStat review is primarily a </w:t>
      </w:r>
      <w:r w:rsidR="00BF1712">
        <w:rPr>
          <w:rFonts w:asciiTheme="minorHAnsi" w:hAnsiTheme="minorHAnsi" w:cstheme="minorHAnsi"/>
        </w:rPr>
        <w:t xml:space="preserve">focused, high-priority </w:t>
      </w:r>
      <w:r w:rsidR="00BF1712" w:rsidRPr="002D4EEA">
        <w:rPr>
          <w:rFonts w:asciiTheme="minorHAnsi" w:hAnsiTheme="minorHAnsi" w:cstheme="minorHAnsi"/>
        </w:rPr>
        <w:t>review and other</w:t>
      </w:r>
      <w:r w:rsidR="00BF1712">
        <w:rPr>
          <w:rFonts w:asciiTheme="minorHAnsi" w:hAnsiTheme="minorHAnsi" w:cstheme="minorHAnsi"/>
        </w:rPr>
        <w:t xml:space="preserve"> more comprehensive</w:t>
      </w:r>
      <w:r w:rsidR="00BF1712" w:rsidRPr="002D4EEA">
        <w:rPr>
          <w:rFonts w:asciiTheme="minorHAnsi" w:hAnsiTheme="minorHAnsi" w:cstheme="minorHAnsi"/>
        </w:rPr>
        <w:t xml:space="preserve"> reviews </w:t>
      </w:r>
      <w:r w:rsidR="00FF7807" w:rsidRPr="002D4EEA">
        <w:rPr>
          <w:rFonts w:asciiTheme="minorHAnsi" w:hAnsiTheme="minorHAnsi" w:cstheme="minorHAnsi"/>
        </w:rPr>
        <w:t>such as Independent Verifications and Validations (IV&amp;Vs), Operational Analysis, Root-Cause Analysis, etc.</w:t>
      </w:r>
      <w:r w:rsidR="00FF7807">
        <w:rPr>
          <w:rFonts w:asciiTheme="minorHAnsi" w:hAnsiTheme="minorHAnsi" w:cstheme="minorHAnsi"/>
        </w:rPr>
        <w:t>, which</w:t>
      </w:r>
      <w:r w:rsidR="00FF7807" w:rsidRPr="002D4EEA">
        <w:rPr>
          <w:rFonts w:asciiTheme="minorHAnsi" w:hAnsiTheme="minorHAnsi" w:cstheme="minorHAnsi"/>
        </w:rPr>
        <w:t xml:space="preserve"> reveal much more detail about an investment</w:t>
      </w:r>
      <w:r w:rsidR="00FF7807">
        <w:rPr>
          <w:rFonts w:asciiTheme="minorHAnsi" w:hAnsiTheme="minorHAnsi" w:cstheme="minorHAnsi"/>
        </w:rPr>
        <w:t>,</w:t>
      </w:r>
      <w:r w:rsidR="00FF7807" w:rsidRPr="002D4EEA">
        <w:rPr>
          <w:rFonts w:asciiTheme="minorHAnsi" w:hAnsiTheme="minorHAnsi" w:cstheme="minorHAnsi"/>
        </w:rPr>
        <w:t xml:space="preserve"> may be requested as an action item </w:t>
      </w:r>
      <w:r w:rsidR="00FF7807">
        <w:rPr>
          <w:rFonts w:asciiTheme="minorHAnsi" w:hAnsiTheme="minorHAnsi" w:cstheme="minorHAnsi"/>
        </w:rPr>
        <w:t>coming out of</w:t>
      </w:r>
      <w:r w:rsidR="00FF7807" w:rsidRPr="002D4EEA">
        <w:rPr>
          <w:rFonts w:asciiTheme="minorHAnsi" w:hAnsiTheme="minorHAnsi" w:cstheme="minorHAnsi"/>
        </w:rPr>
        <w:t xml:space="preserve"> the TechStat.</w:t>
      </w:r>
    </w:p>
    <w:p w:rsidR="00CB2282" w:rsidRPr="002D4EEA" w:rsidRDefault="00392579" w:rsidP="00255C66">
      <w:pPr>
        <w:spacing w:after="120" w:line="240" w:lineRule="auto"/>
        <w:rPr>
          <w:rFonts w:asciiTheme="minorHAnsi" w:hAnsiTheme="minorHAnsi" w:cstheme="minorHAnsi"/>
        </w:rPr>
      </w:pPr>
      <w:r w:rsidRPr="002D4EEA">
        <w:rPr>
          <w:rFonts w:asciiTheme="minorHAnsi" w:hAnsiTheme="minorHAnsi" w:cstheme="minorHAnsi"/>
        </w:rPr>
        <w:t xml:space="preserve">The analytical work is essential to the success of a TechStat.  </w:t>
      </w:r>
      <w:r w:rsidR="00B24104" w:rsidRPr="002D4EEA">
        <w:rPr>
          <w:rFonts w:asciiTheme="minorHAnsi" w:hAnsiTheme="minorHAnsi" w:cstheme="minorHAnsi"/>
        </w:rPr>
        <w:t xml:space="preserve">Analysis should be rigorous and not simply based on superficial review of readily available materials.  </w:t>
      </w:r>
      <w:r w:rsidRPr="002D4EEA">
        <w:rPr>
          <w:rFonts w:asciiTheme="minorHAnsi" w:hAnsiTheme="minorHAnsi" w:cstheme="minorHAnsi"/>
        </w:rPr>
        <w:t>Since the TechStat meeting is intended to lead to conclusive decisions on remediating action plans, there is no time accounted for in the meeting to debate the merits of the analysis.</w:t>
      </w:r>
      <w:r w:rsidR="00B24104" w:rsidRPr="002D4EEA">
        <w:rPr>
          <w:rFonts w:asciiTheme="minorHAnsi" w:hAnsiTheme="minorHAnsi" w:cstheme="minorHAnsi"/>
        </w:rPr>
        <w:t xml:space="preserve">  </w:t>
      </w:r>
    </w:p>
    <w:p w:rsidR="00936AF1" w:rsidRDefault="00936AF1">
      <w:pPr>
        <w:jc w:val="left"/>
        <w:rPr>
          <w:rFonts w:asciiTheme="minorHAnsi" w:eastAsiaTheme="majorEastAsia" w:hAnsiTheme="minorHAnsi" w:cstheme="minorHAnsi"/>
          <w:b/>
          <w:bCs/>
          <w:color w:val="0F6FC6" w:themeColor="accent1"/>
          <w:sz w:val="24"/>
        </w:rPr>
      </w:pPr>
      <w:r>
        <w:rPr>
          <w:rFonts w:asciiTheme="minorHAnsi" w:hAnsiTheme="minorHAnsi" w:cstheme="minorHAnsi"/>
        </w:rPr>
        <w:br w:type="page"/>
      </w:r>
    </w:p>
    <w:p w:rsidR="00F7541E" w:rsidRPr="002D4EEA" w:rsidRDefault="00F7541E" w:rsidP="00AD5F81">
      <w:pPr>
        <w:pStyle w:val="Heading3"/>
        <w:rPr>
          <w:rFonts w:asciiTheme="minorHAnsi" w:hAnsiTheme="minorHAnsi" w:cstheme="minorHAnsi"/>
        </w:rPr>
      </w:pPr>
      <w:bookmarkStart w:id="42" w:name="_Toc283973759"/>
      <w:r w:rsidRPr="002D4EEA">
        <w:rPr>
          <w:rFonts w:asciiTheme="minorHAnsi" w:hAnsiTheme="minorHAnsi" w:cstheme="minorHAnsi"/>
        </w:rPr>
        <w:t>Preparation</w:t>
      </w:r>
      <w:bookmarkEnd w:id="42"/>
    </w:p>
    <w:p w:rsidR="00F7541E" w:rsidRPr="008747FA" w:rsidRDefault="00392579" w:rsidP="00F7541E">
      <w:pPr>
        <w:rPr>
          <w:rFonts w:asciiTheme="minorHAnsi" w:hAnsiTheme="minorHAnsi" w:cstheme="minorHAnsi"/>
        </w:rPr>
      </w:pPr>
      <w:r w:rsidRPr="002D4EEA">
        <w:rPr>
          <w:rFonts w:asciiTheme="minorHAnsi" w:hAnsiTheme="minorHAnsi" w:cstheme="minorHAnsi"/>
        </w:rPr>
        <w:t xml:space="preserve">As the analysis </w:t>
      </w:r>
      <w:r w:rsidR="00FF7807">
        <w:rPr>
          <w:rFonts w:asciiTheme="minorHAnsi" w:hAnsiTheme="minorHAnsi" w:cstheme="minorHAnsi"/>
        </w:rPr>
        <w:t xml:space="preserve">nears </w:t>
      </w:r>
      <w:r w:rsidRPr="008747FA">
        <w:rPr>
          <w:rFonts w:asciiTheme="minorHAnsi" w:hAnsiTheme="minorHAnsi" w:cstheme="minorHAnsi"/>
        </w:rPr>
        <w:t>complet</w:t>
      </w:r>
      <w:r w:rsidR="00FF7807" w:rsidRPr="008747FA">
        <w:rPr>
          <w:rFonts w:asciiTheme="minorHAnsi" w:hAnsiTheme="minorHAnsi" w:cstheme="minorHAnsi"/>
        </w:rPr>
        <w:t>ion</w:t>
      </w:r>
      <w:r w:rsidRPr="008747FA">
        <w:rPr>
          <w:rFonts w:asciiTheme="minorHAnsi" w:hAnsiTheme="minorHAnsi" w:cstheme="minorHAnsi"/>
        </w:rPr>
        <w:t xml:space="preserve">, the </w:t>
      </w:r>
      <w:r w:rsidR="007038F9" w:rsidRPr="008747FA">
        <w:rPr>
          <w:rFonts w:asciiTheme="minorHAnsi" w:hAnsiTheme="minorHAnsi" w:cstheme="minorHAnsi"/>
        </w:rPr>
        <w:t>TechStat Team</w:t>
      </w:r>
      <w:r w:rsidRPr="008747FA">
        <w:rPr>
          <w:rFonts w:asciiTheme="minorHAnsi" w:hAnsiTheme="minorHAnsi" w:cstheme="minorHAnsi"/>
        </w:rPr>
        <w:t xml:space="preserve"> should begin to develop </w:t>
      </w:r>
      <w:r w:rsidR="00FF7807" w:rsidRPr="008747FA">
        <w:rPr>
          <w:rFonts w:asciiTheme="minorHAnsi" w:hAnsiTheme="minorHAnsi" w:cstheme="minorHAnsi"/>
        </w:rPr>
        <w:t xml:space="preserve">an </w:t>
      </w:r>
      <w:r w:rsidRPr="008747FA">
        <w:rPr>
          <w:rFonts w:asciiTheme="minorHAnsi" w:hAnsiTheme="minorHAnsi" w:cstheme="minorHAnsi"/>
        </w:rPr>
        <w:t xml:space="preserve">executive-level briefing </w:t>
      </w:r>
      <w:r w:rsidR="00FF7807" w:rsidRPr="008747FA">
        <w:rPr>
          <w:rFonts w:asciiTheme="minorHAnsi" w:hAnsiTheme="minorHAnsi" w:cstheme="minorHAnsi"/>
        </w:rPr>
        <w:t>deck</w:t>
      </w:r>
      <w:r w:rsidRPr="008747FA">
        <w:rPr>
          <w:rFonts w:asciiTheme="minorHAnsi" w:hAnsiTheme="minorHAnsi" w:cstheme="minorHAnsi"/>
        </w:rPr>
        <w:t xml:space="preserve"> that speak</w:t>
      </w:r>
      <w:r w:rsidR="00FF7807" w:rsidRPr="008747FA">
        <w:rPr>
          <w:rFonts w:asciiTheme="minorHAnsi" w:hAnsiTheme="minorHAnsi" w:cstheme="minorHAnsi"/>
        </w:rPr>
        <w:t>s</w:t>
      </w:r>
      <w:r w:rsidRPr="008747FA">
        <w:rPr>
          <w:rFonts w:asciiTheme="minorHAnsi" w:hAnsiTheme="minorHAnsi" w:cstheme="minorHAnsi"/>
        </w:rPr>
        <w:t xml:space="preserve"> to the results of the analysis.  At a minimum, the </w:t>
      </w:r>
      <w:r w:rsidR="00B97094" w:rsidRPr="008747FA">
        <w:rPr>
          <w:rFonts w:asciiTheme="minorHAnsi" w:hAnsiTheme="minorHAnsi" w:cstheme="minorHAnsi"/>
        </w:rPr>
        <w:t xml:space="preserve">briefing deck </w:t>
      </w:r>
      <w:r w:rsidRPr="008747FA">
        <w:rPr>
          <w:rFonts w:asciiTheme="minorHAnsi" w:hAnsiTheme="minorHAnsi" w:cstheme="minorHAnsi"/>
        </w:rPr>
        <w:t>slides should present the following topics:</w:t>
      </w:r>
    </w:p>
    <w:p w:rsidR="00392579" w:rsidRPr="008747FA" w:rsidRDefault="00392579" w:rsidP="008747FA">
      <w:pPr>
        <w:pStyle w:val="ListParagraph"/>
        <w:numPr>
          <w:ilvl w:val="0"/>
          <w:numId w:val="11"/>
        </w:numPr>
        <w:rPr>
          <w:rFonts w:asciiTheme="minorHAnsi" w:hAnsiTheme="minorHAnsi" w:cstheme="minorHAnsi"/>
          <w:i/>
        </w:rPr>
      </w:pPr>
      <w:r w:rsidRPr="0062348A">
        <w:rPr>
          <w:rFonts w:asciiTheme="minorHAnsi" w:hAnsiTheme="minorHAnsi" w:cstheme="minorHAnsi"/>
          <w:i/>
          <w:iCs/>
        </w:rPr>
        <w:t>TechStat Thesis:</w:t>
      </w:r>
      <w:r w:rsidRPr="008747FA">
        <w:rPr>
          <w:rFonts w:asciiTheme="minorHAnsi" w:hAnsiTheme="minorHAnsi" w:cstheme="minorHAnsi"/>
          <w:iCs/>
        </w:rPr>
        <w:t xml:space="preserve"> </w:t>
      </w:r>
      <w:r w:rsidRPr="0062348A">
        <w:rPr>
          <w:rFonts w:asciiTheme="minorHAnsi" w:hAnsiTheme="minorHAnsi" w:cstheme="minorHAnsi"/>
        </w:rPr>
        <w:t>concise statement that describes why this investment is in need of intervention</w:t>
      </w:r>
      <w:r w:rsidR="007C00D0">
        <w:rPr>
          <w:rFonts w:asciiTheme="minorHAnsi" w:hAnsiTheme="minorHAnsi" w:cstheme="minorHAnsi"/>
        </w:rPr>
        <w:t>.</w:t>
      </w:r>
    </w:p>
    <w:p w:rsidR="00392579" w:rsidRPr="008747FA" w:rsidRDefault="00392579" w:rsidP="008747FA">
      <w:pPr>
        <w:pStyle w:val="ListParagraph"/>
        <w:numPr>
          <w:ilvl w:val="0"/>
          <w:numId w:val="11"/>
        </w:numPr>
        <w:rPr>
          <w:rFonts w:asciiTheme="minorHAnsi" w:hAnsiTheme="minorHAnsi" w:cstheme="minorHAnsi"/>
          <w:i/>
        </w:rPr>
      </w:pPr>
      <w:r w:rsidRPr="0062348A">
        <w:rPr>
          <w:rFonts w:asciiTheme="minorHAnsi" w:hAnsiTheme="minorHAnsi" w:cstheme="minorHAnsi"/>
          <w:i/>
          <w:iCs/>
        </w:rPr>
        <w:t>Program Overview:</w:t>
      </w:r>
      <w:r w:rsidRPr="008747FA">
        <w:rPr>
          <w:rFonts w:asciiTheme="minorHAnsi" w:hAnsiTheme="minorHAnsi" w:cstheme="minorHAnsi"/>
          <w:i/>
        </w:rPr>
        <w:t xml:space="preserve"> </w:t>
      </w:r>
      <w:r w:rsidRPr="0062348A">
        <w:rPr>
          <w:rFonts w:asciiTheme="minorHAnsi" w:hAnsiTheme="minorHAnsi" w:cstheme="minorHAnsi"/>
        </w:rPr>
        <w:t>clear articulation of the objectives of the investment from a business perspective</w:t>
      </w:r>
      <w:r w:rsidR="007C00D0">
        <w:rPr>
          <w:rFonts w:asciiTheme="minorHAnsi" w:hAnsiTheme="minorHAnsi" w:cstheme="minorHAnsi"/>
        </w:rPr>
        <w:t>.</w:t>
      </w:r>
    </w:p>
    <w:p w:rsidR="00392579" w:rsidRPr="0062348A" w:rsidRDefault="00392579" w:rsidP="008747FA">
      <w:pPr>
        <w:pStyle w:val="ListParagraph"/>
        <w:numPr>
          <w:ilvl w:val="0"/>
          <w:numId w:val="11"/>
        </w:numPr>
        <w:rPr>
          <w:rFonts w:asciiTheme="minorHAnsi" w:hAnsiTheme="minorHAnsi" w:cstheme="minorHAnsi"/>
        </w:rPr>
      </w:pPr>
      <w:r w:rsidRPr="0062348A">
        <w:rPr>
          <w:rFonts w:asciiTheme="minorHAnsi" w:hAnsiTheme="minorHAnsi" w:cstheme="minorHAnsi"/>
          <w:i/>
          <w:iCs/>
        </w:rPr>
        <w:t>Project Plan:</w:t>
      </w:r>
      <w:r w:rsidRPr="008747FA">
        <w:rPr>
          <w:rFonts w:asciiTheme="minorHAnsi" w:hAnsiTheme="minorHAnsi" w:cstheme="minorHAnsi"/>
          <w:i/>
        </w:rPr>
        <w:t xml:space="preserve"> </w:t>
      </w:r>
      <w:r w:rsidRPr="0062348A">
        <w:rPr>
          <w:rFonts w:asciiTheme="minorHAnsi" w:hAnsiTheme="minorHAnsi" w:cstheme="minorHAnsi"/>
        </w:rPr>
        <w:t xml:space="preserve">expected deliverables over the next </w:t>
      </w:r>
      <w:r w:rsidR="007C00D0">
        <w:rPr>
          <w:rFonts w:asciiTheme="minorHAnsi" w:hAnsiTheme="minorHAnsi" w:cstheme="minorHAnsi"/>
        </w:rPr>
        <w:t>one</w:t>
      </w:r>
      <w:r w:rsidRPr="0062348A">
        <w:rPr>
          <w:rFonts w:asciiTheme="minorHAnsi" w:hAnsiTheme="minorHAnsi" w:cstheme="minorHAnsi"/>
        </w:rPr>
        <w:t xml:space="preserve"> year</w:t>
      </w:r>
      <w:r w:rsidR="007C00D0">
        <w:rPr>
          <w:rFonts w:asciiTheme="minorHAnsi" w:hAnsiTheme="minorHAnsi" w:cstheme="minorHAnsi"/>
        </w:rPr>
        <w:t>.</w:t>
      </w:r>
    </w:p>
    <w:p w:rsidR="00251143" w:rsidRPr="008747FA" w:rsidRDefault="00251143" w:rsidP="008747FA">
      <w:pPr>
        <w:pStyle w:val="ListParagraph"/>
        <w:numPr>
          <w:ilvl w:val="0"/>
          <w:numId w:val="11"/>
        </w:numPr>
        <w:rPr>
          <w:rFonts w:asciiTheme="minorHAnsi" w:hAnsiTheme="minorHAnsi" w:cstheme="minorHAnsi"/>
        </w:rPr>
      </w:pPr>
      <w:r w:rsidRPr="0062348A">
        <w:rPr>
          <w:rFonts w:asciiTheme="minorHAnsi" w:hAnsiTheme="minorHAnsi" w:cstheme="minorHAnsi"/>
          <w:i/>
          <w:iCs/>
        </w:rPr>
        <w:t>Issue Analysis:</w:t>
      </w:r>
      <w:r w:rsidRPr="008747FA">
        <w:rPr>
          <w:rFonts w:asciiTheme="minorHAnsi" w:hAnsiTheme="minorHAnsi" w:cstheme="minorHAnsi"/>
          <w:iCs/>
        </w:rPr>
        <w:t xml:space="preserve"> </w:t>
      </w:r>
      <w:r w:rsidR="00B97094" w:rsidRPr="008747FA">
        <w:rPr>
          <w:rFonts w:asciiTheme="minorHAnsi" w:hAnsiTheme="minorHAnsi" w:cstheme="minorHAnsi"/>
        </w:rPr>
        <w:t>accurately identify m</w:t>
      </w:r>
      <w:r w:rsidRPr="008747FA">
        <w:rPr>
          <w:rFonts w:asciiTheme="minorHAnsi" w:hAnsiTheme="minorHAnsi" w:cstheme="minorHAnsi"/>
        </w:rPr>
        <w:t>ost significant is</w:t>
      </w:r>
      <w:r w:rsidR="007C00D0">
        <w:rPr>
          <w:rFonts w:asciiTheme="minorHAnsi" w:hAnsiTheme="minorHAnsi" w:cstheme="minorHAnsi"/>
        </w:rPr>
        <w:t>sues and root causes.</w:t>
      </w:r>
    </w:p>
    <w:p w:rsidR="00392579" w:rsidRPr="008747FA" w:rsidRDefault="00392579" w:rsidP="008747FA">
      <w:pPr>
        <w:pStyle w:val="ListParagraph"/>
        <w:numPr>
          <w:ilvl w:val="0"/>
          <w:numId w:val="11"/>
        </w:numPr>
        <w:rPr>
          <w:rFonts w:asciiTheme="minorHAnsi" w:hAnsiTheme="minorHAnsi" w:cstheme="minorHAnsi"/>
        </w:rPr>
      </w:pPr>
      <w:r w:rsidRPr="0062348A">
        <w:rPr>
          <w:rFonts w:asciiTheme="minorHAnsi" w:hAnsiTheme="minorHAnsi" w:cstheme="minorHAnsi"/>
          <w:i/>
          <w:iCs/>
        </w:rPr>
        <w:t>Governance:</w:t>
      </w:r>
      <w:r w:rsidR="0062348A">
        <w:rPr>
          <w:rFonts w:asciiTheme="minorHAnsi" w:hAnsiTheme="minorHAnsi" w:cstheme="minorHAnsi"/>
          <w:i/>
          <w:iCs/>
        </w:rPr>
        <w:t xml:space="preserve"> </w:t>
      </w:r>
      <w:r w:rsidR="0074696B" w:rsidRPr="0062348A">
        <w:rPr>
          <w:rFonts w:asciiTheme="minorHAnsi" w:hAnsiTheme="minorHAnsi" w:cstheme="minorHAnsi"/>
        </w:rPr>
        <w:t>who</w:t>
      </w:r>
      <w:r w:rsidRPr="0062348A">
        <w:rPr>
          <w:rFonts w:asciiTheme="minorHAnsi" w:hAnsiTheme="minorHAnsi" w:cstheme="minorHAnsi"/>
        </w:rPr>
        <w:t xml:space="preserve"> is account</w:t>
      </w:r>
      <w:r w:rsidR="00B97094" w:rsidRPr="0062348A">
        <w:rPr>
          <w:rFonts w:asciiTheme="minorHAnsi" w:hAnsiTheme="minorHAnsi" w:cstheme="minorHAnsi"/>
        </w:rPr>
        <w:t>able for delivering the product</w:t>
      </w:r>
      <w:r w:rsidRPr="0062348A">
        <w:rPr>
          <w:rFonts w:asciiTheme="minorHAnsi" w:hAnsiTheme="minorHAnsi" w:cstheme="minorHAnsi"/>
        </w:rPr>
        <w:t xml:space="preserve"> </w:t>
      </w:r>
      <w:r w:rsidR="0074696B" w:rsidRPr="0062348A">
        <w:rPr>
          <w:rFonts w:asciiTheme="minorHAnsi" w:hAnsiTheme="minorHAnsi" w:cstheme="minorHAnsi"/>
        </w:rPr>
        <w:t xml:space="preserve">(should </w:t>
      </w:r>
      <w:r w:rsidRPr="0062348A">
        <w:rPr>
          <w:rFonts w:asciiTheme="minorHAnsi" w:hAnsiTheme="minorHAnsi" w:cstheme="minorHAnsi"/>
        </w:rPr>
        <w:t>include the Integrated Program/Project Team members</w:t>
      </w:r>
      <w:r w:rsidR="0074696B" w:rsidRPr="0062348A">
        <w:rPr>
          <w:rFonts w:asciiTheme="minorHAnsi" w:hAnsiTheme="minorHAnsi" w:cstheme="minorHAnsi"/>
        </w:rPr>
        <w:t>), and what oversight bodies exist to mitigate risks and oversee successful product/service delivery</w:t>
      </w:r>
      <w:r w:rsidR="007C00D0">
        <w:rPr>
          <w:rFonts w:asciiTheme="minorHAnsi" w:hAnsiTheme="minorHAnsi" w:cstheme="minorHAnsi"/>
        </w:rPr>
        <w:t>.</w:t>
      </w:r>
    </w:p>
    <w:p w:rsidR="00392579" w:rsidRDefault="000777AE" w:rsidP="00392579">
      <w:pPr>
        <w:rPr>
          <w:rFonts w:asciiTheme="minorHAnsi" w:hAnsiTheme="minorHAnsi" w:cstheme="minorHAnsi"/>
        </w:rPr>
      </w:pPr>
      <w:fldSimple w:instr=" REF _Ref281374449 \h  \* MERGEFORMAT ">
        <w:r w:rsidR="005A1A0B" w:rsidRPr="002D4EEA">
          <w:rPr>
            <w:rFonts w:asciiTheme="minorHAnsi" w:hAnsiTheme="minorHAnsi" w:cstheme="minorHAnsi"/>
            <w:noProof/>
          </w:rPr>
          <w:t>Table</w:t>
        </w:r>
        <w:r w:rsidR="005A1A0B" w:rsidRPr="002D4EEA">
          <w:rPr>
            <w:rFonts w:asciiTheme="minorHAnsi" w:hAnsiTheme="minorHAnsi" w:cstheme="minorHAnsi"/>
          </w:rPr>
          <w:t xml:space="preserve"> </w:t>
        </w:r>
        <w:r w:rsidR="005A1A0B">
          <w:rPr>
            <w:rFonts w:asciiTheme="minorHAnsi" w:hAnsiTheme="minorHAnsi" w:cstheme="minorHAnsi"/>
          </w:rPr>
          <w:t>4</w:t>
        </w:r>
      </w:fldSimple>
      <w:r w:rsidR="00392579" w:rsidRPr="008747FA">
        <w:rPr>
          <w:rFonts w:asciiTheme="minorHAnsi" w:hAnsiTheme="minorHAnsi" w:cstheme="minorHAnsi"/>
        </w:rPr>
        <w:t xml:space="preserve"> includes a list of recommended presentation topics</w:t>
      </w:r>
      <w:r w:rsidR="007038F9" w:rsidRPr="008747FA">
        <w:rPr>
          <w:rFonts w:asciiTheme="minorHAnsi" w:hAnsiTheme="minorHAnsi" w:cstheme="minorHAnsi"/>
        </w:rPr>
        <w:t xml:space="preserve"> that</w:t>
      </w:r>
      <w:r w:rsidR="005E2134" w:rsidRPr="008747FA">
        <w:rPr>
          <w:rFonts w:asciiTheme="minorHAnsi" w:hAnsiTheme="minorHAnsi" w:cstheme="minorHAnsi"/>
        </w:rPr>
        <w:t xml:space="preserve"> can be tailored to agency-specific needs.  </w:t>
      </w:r>
      <w:r w:rsidR="005C67A1" w:rsidRPr="008747FA">
        <w:rPr>
          <w:rFonts w:asciiTheme="minorHAnsi" w:hAnsiTheme="minorHAnsi" w:cstheme="minorHAnsi"/>
        </w:rPr>
        <w:t>When compiling the briefing deck, the</w:t>
      </w:r>
      <w:r w:rsidR="005C67A1" w:rsidRPr="002D4EEA">
        <w:rPr>
          <w:rFonts w:asciiTheme="minorHAnsi" w:hAnsiTheme="minorHAnsi" w:cstheme="minorHAnsi"/>
        </w:rPr>
        <w:t xml:space="preserve"> </w:t>
      </w:r>
      <w:r w:rsidR="007038F9" w:rsidRPr="002D4EEA">
        <w:rPr>
          <w:rFonts w:asciiTheme="minorHAnsi" w:hAnsiTheme="minorHAnsi" w:cstheme="minorHAnsi"/>
        </w:rPr>
        <w:t>TechStat Team</w:t>
      </w:r>
      <w:r w:rsidR="00122A23" w:rsidRPr="002D4EEA">
        <w:rPr>
          <w:rFonts w:asciiTheme="minorHAnsi" w:hAnsiTheme="minorHAnsi" w:cstheme="minorHAnsi"/>
        </w:rPr>
        <w:t xml:space="preserve"> </w:t>
      </w:r>
      <w:r w:rsidR="00B97094">
        <w:rPr>
          <w:rFonts w:asciiTheme="minorHAnsi" w:hAnsiTheme="minorHAnsi" w:cstheme="minorHAnsi"/>
        </w:rPr>
        <w:t xml:space="preserve">analyst </w:t>
      </w:r>
      <w:r w:rsidR="005C67A1" w:rsidRPr="002D4EEA">
        <w:rPr>
          <w:rFonts w:asciiTheme="minorHAnsi" w:hAnsiTheme="minorHAnsi" w:cstheme="minorHAnsi"/>
        </w:rPr>
        <w:t xml:space="preserve">must keep in mind the time constraints and purpose of the meeting.  The briefing should be limited to no more than </w:t>
      </w:r>
      <w:r w:rsidR="005B3E5A" w:rsidRPr="002D4EEA">
        <w:rPr>
          <w:rFonts w:asciiTheme="minorHAnsi" w:hAnsiTheme="minorHAnsi" w:cstheme="minorHAnsi"/>
        </w:rPr>
        <w:t>fifteen</w:t>
      </w:r>
      <w:r w:rsidR="005C67A1" w:rsidRPr="002D4EEA">
        <w:rPr>
          <w:rFonts w:asciiTheme="minorHAnsi" w:hAnsiTheme="minorHAnsi" w:cstheme="minorHAnsi"/>
        </w:rPr>
        <w:t xml:space="preserve"> minutes, as the majority of the session should be spent on issue resolution.  Thus, the briefing should be focused on communicating only the most pressing issues that require executive level intervention.  Other issues identified during the analysis that can be handled by</w:t>
      </w:r>
      <w:r w:rsidR="00B97094">
        <w:rPr>
          <w:rFonts w:asciiTheme="minorHAnsi" w:hAnsiTheme="minorHAnsi" w:cstheme="minorHAnsi"/>
        </w:rPr>
        <w:t xml:space="preserve"> the investment or project team</w:t>
      </w:r>
      <w:r w:rsidR="005C67A1" w:rsidRPr="002D4EEA">
        <w:rPr>
          <w:rFonts w:asciiTheme="minorHAnsi" w:hAnsiTheme="minorHAnsi" w:cstheme="minorHAnsi"/>
        </w:rPr>
        <w:t xml:space="preserve"> should be </w:t>
      </w:r>
      <w:r w:rsidR="00B97094">
        <w:rPr>
          <w:rFonts w:asciiTheme="minorHAnsi" w:hAnsiTheme="minorHAnsi" w:cstheme="minorHAnsi"/>
        </w:rPr>
        <w:t>addressed</w:t>
      </w:r>
      <w:r w:rsidR="005C67A1" w:rsidRPr="002D4EEA">
        <w:rPr>
          <w:rFonts w:asciiTheme="minorHAnsi" w:hAnsiTheme="minorHAnsi" w:cstheme="minorHAnsi"/>
        </w:rPr>
        <w:t xml:space="preserve"> outside of the TechStat.</w:t>
      </w:r>
    </w:p>
    <w:p w:rsidR="00B97094" w:rsidRPr="002D4EEA" w:rsidRDefault="00B97094" w:rsidP="00392579">
      <w:pPr>
        <w:rPr>
          <w:rFonts w:asciiTheme="minorHAnsi" w:hAnsiTheme="minorHAnsi" w:cstheme="minorHAnsi"/>
        </w:rPr>
      </w:pPr>
      <w:r w:rsidRPr="002D4EEA">
        <w:rPr>
          <w:rFonts w:asciiTheme="minorHAnsi" w:hAnsiTheme="minorHAnsi" w:cstheme="minorHAnsi"/>
        </w:rPr>
        <w:t>The TechStat Team analyst should work with the investment</w:t>
      </w:r>
      <w:r w:rsidR="00BF1712">
        <w:rPr>
          <w:rFonts w:asciiTheme="minorHAnsi" w:hAnsiTheme="minorHAnsi" w:cstheme="minorHAnsi"/>
        </w:rPr>
        <w:t xml:space="preserve"> or project</w:t>
      </w:r>
      <w:r w:rsidRPr="002D4EEA">
        <w:rPr>
          <w:rFonts w:asciiTheme="minorHAnsi" w:hAnsiTheme="minorHAnsi" w:cstheme="minorHAnsi"/>
        </w:rPr>
        <w:t xml:space="preserve"> team to formulate the briefing deck.  The analyst should ensure that the investment’s key issues are well communicated and the investment</w:t>
      </w:r>
      <w:r w:rsidR="00BF1712">
        <w:rPr>
          <w:rFonts w:asciiTheme="minorHAnsi" w:hAnsiTheme="minorHAnsi" w:cstheme="minorHAnsi"/>
        </w:rPr>
        <w:t xml:space="preserve"> or project</w:t>
      </w:r>
      <w:r w:rsidRPr="002D4EEA">
        <w:rPr>
          <w:rFonts w:asciiTheme="minorHAnsi" w:hAnsiTheme="minorHAnsi" w:cstheme="minorHAnsi"/>
        </w:rPr>
        <w:t xml:space="preserve"> team should ensure that</w:t>
      </w:r>
      <w:r>
        <w:rPr>
          <w:rFonts w:asciiTheme="minorHAnsi" w:hAnsiTheme="minorHAnsi" w:cstheme="minorHAnsi"/>
        </w:rPr>
        <w:t xml:space="preserve"> no inaccuracies are presented.</w:t>
      </w:r>
    </w:p>
    <w:p w:rsidR="00D90B1F" w:rsidRPr="002D4EEA" w:rsidRDefault="00D90B1F">
      <w:pPr>
        <w:jc w:val="left"/>
        <w:rPr>
          <w:rFonts w:asciiTheme="minorHAnsi" w:hAnsiTheme="minorHAnsi" w:cstheme="minorHAnsi"/>
          <w:b/>
          <w:bCs/>
          <w:color w:val="0F6FC6" w:themeColor="accent1"/>
          <w:sz w:val="18"/>
          <w:szCs w:val="18"/>
        </w:rPr>
      </w:pPr>
      <w:bookmarkStart w:id="43" w:name="_Ref281374449"/>
      <w:r w:rsidRPr="002D4EEA">
        <w:rPr>
          <w:rFonts w:asciiTheme="minorHAnsi" w:hAnsiTheme="minorHAnsi" w:cstheme="minorHAnsi"/>
        </w:rPr>
        <w:br w:type="page"/>
      </w:r>
    </w:p>
    <w:p w:rsidR="00F7541E" w:rsidRPr="002D4EEA" w:rsidRDefault="00F7541E" w:rsidP="00F7541E">
      <w:pPr>
        <w:pStyle w:val="Caption"/>
        <w:keepNext/>
        <w:rPr>
          <w:rFonts w:asciiTheme="minorHAnsi" w:hAnsiTheme="minorHAnsi" w:cstheme="minorHAnsi"/>
        </w:rPr>
      </w:pPr>
      <w:bookmarkStart w:id="44" w:name="_Toc283819169"/>
      <w:r w:rsidRPr="002D4EEA">
        <w:rPr>
          <w:rFonts w:asciiTheme="minorHAnsi" w:hAnsiTheme="minorHAnsi" w:cstheme="minorHAnsi"/>
        </w:rPr>
        <w:t xml:space="preserve">Table </w:t>
      </w:r>
      <w:r w:rsidR="000777AE" w:rsidRPr="002D4EEA">
        <w:rPr>
          <w:rFonts w:asciiTheme="minorHAnsi" w:hAnsiTheme="minorHAnsi" w:cstheme="minorHAnsi"/>
        </w:rPr>
        <w:fldChar w:fldCharType="begin"/>
      </w:r>
      <w:r w:rsidR="00373501" w:rsidRPr="002D4EEA">
        <w:rPr>
          <w:rFonts w:asciiTheme="minorHAnsi" w:hAnsiTheme="minorHAnsi" w:cstheme="minorHAnsi"/>
        </w:rPr>
        <w:instrText xml:space="preserve"> SEQ Table \* ARABIC </w:instrText>
      </w:r>
      <w:r w:rsidR="000777AE" w:rsidRPr="002D4EEA">
        <w:rPr>
          <w:rFonts w:asciiTheme="minorHAnsi" w:hAnsiTheme="minorHAnsi" w:cstheme="minorHAnsi"/>
        </w:rPr>
        <w:fldChar w:fldCharType="separate"/>
      </w:r>
      <w:r w:rsidR="005A1A0B">
        <w:rPr>
          <w:rFonts w:asciiTheme="minorHAnsi" w:hAnsiTheme="minorHAnsi" w:cstheme="minorHAnsi"/>
          <w:noProof/>
        </w:rPr>
        <w:t>4</w:t>
      </w:r>
      <w:r w:rsidR="000777AE" w:rsidRPr="002D4EEA">
        <w:rPr>
          <w:rFonts w:asciiTheme="minorHAnsi" w:hAnsiTheme="minorHAnsi" w:cstheme="minorHAnsi"/>
        </w:rPr>
        <w:fldChar w:fldCharType="end"/>
      </w:r>
      <w:bookmarkEnd w:id="43"/>
      <w:r w:rsidRPr="002D4EEA">
        <w:rPr>
          <w:rFonts w:asciiTheme="minorHAnsi" w:hAnsiTheme="minorHAnsi" w:cstheme="minorHAnsi"/>
        </w:rPr>
        <w:t xml:space="preserve">: Recommended Investment Presentation </w:t>
      </w:r>
      <w:r w:rsidRPr="002D4EEA">
        <w:rPr>
          <w:rFonts w:asciiTheme="minorHAnsi" w:hAnsiTheme="minorHAnsi" w:cstheme="minorHAnsi"/>
          <w:noProof/>
        </w:rPr>
        <w:t>Topics by Lifecycle Phase</w:t>
      </w:r>
      <w:bookmarkEnd w:id="44"/>
    </w:p>
    <w:tbl>
      <w:tblPr>
        <w:tblStyle w:val="LightGrid-Accent11"/>
        <w:tblW w:w="0" w:type="auto"/>
        <w:tblLook w:val="04A0"/>
      </w:tblPr>
      <w:tblGrid>
        <w:gridCol w:w="1883"/>
        <w:gridCol w:w="2572"/>
        <w:gridCol w:w="2554"/>
        <w:gridCol w:w="2523"/>
      </w:tblGrid>
      <w:tr w:rsidR="00F7541E" w:rsidRPr="002D4EEA" w:rsidTr="009B2D60">
        <w:trPr>
          <w:cnfStyle w:val="100000000000"/>
          <w:trHeight w:val="543"/>
          <w:tblHeader/>
        </w:trPr>
        <w:tc>
          <w:tcPr>
            <w:cnfStyle w:val="001000000000"/>
            <w:tcW w:w="1883" w:type="dxa"/>
          </w:tcPr>
          <w:p w:rsidR="00F7541E" w:rsidRPr="002D4EEA" w:rsidRDefault="00F7541E" w:rsidP="00463AAC">
            <w:pPr>
              <w:spacing w:before="120" w:after="120"/>
              <w:rPr>
                <w:rFonts w:asciiTheme="minorHAnsi" w:hAnsiTheme="minorHAnsi" w:cstheme="minorHAnsi"/>
                <w:b w:val="0"/>
                <w:bCs w:val="0"/>
                <w:sz w:val="20"/>
                <w:szCs w:val="24"/>
              </w:rPr>
            </w:pPr>
          </w:p>
        </w:tc>
        <w:tc>
          <w:tcPr>
            <w:tcW w:w="2572" w:type="dxa"/>
          </w:tcPr>
          <w:p w:rsidR="00F7541E" w:rsidRPr="002D4EEA" w:rsidRDefault="00F7541E" w:rsidP="002B6EB3">
            <w:pPr>
              <w:pStyle w:val="Heading4"/>
              <w:jc w:val="left"/>
              <w:outlineLvl w:val="3"/>
              <w:cnfStyle w:val="100000000000"/>
              <w:rPr>
                <w:rFonts w:asciiTheme="minorHAnsi" w:hAnsiTheme="minorHAnsi" w:cstheme="minorHAnsi"/>
                <w:b w:val="0"/>
              </w:rPr>
            </w:pPr>
            <w:r w:rsidRPr="002D4EEA">
              <w:rPr>
                <w:rFonts w:asciiTheme="minorHAnsi" w:hAnsiTheme="minorHAnsi" w:cstheme="minorHAnsi"/>
                <w:b w:val="0"/>
              </w:rPr>
              <w:t>Initial Baseline Review</w:t>
            </w:r>
          </w:p>
        </w:tc>
        <w:tc>
          <w:tcPr>
            <w:tcW w:w="2554" w:type="dxa"/>
          </w:tcPr>
          <w:p w:rsidR="00F7541E" w:rsidRPr="002D4EEA" w:rsidRDefault="00F7541E" w:rsidP="002B6EB3">
            <w:pPr>
              <w:pStyle w:val="Heading4"/>
              <w:jc w:val="left"/>
              <w:outlineLvl w:val="3"/>
              <w:cnfStyle w:val="100000000000"/>
              <w:rPr>
                <w:rFonts w:asciiTheme="minorHAnsi" w:hAnsiTheme="minorHAnsi" w:cstheme="minorHAnsi"/>
                <w:b w:val="0"/>
              </w:rPr>
            </w:pPr>
            <w:r w:rsidRPr="002D4EEA">
              <w:rPr>
                <w:rFonts w:asciiTheme="minorHAnsi" w:hAnsiTheme="minorHAnsi" w:cstheme="minorHAnsi"/>
                <w:b w:val="0"/>
              </w:rPr>
              <w:t>Control Review</w:t>
            </w:r>
          </w:p>
        </w:tc>
        <w:tc>
          <w:tcPr>
            <w:tcW w:w="2523" w:type="dxa"/>
          </w:tcPr>
          <w:p w:rsidR="00F7541E" w:rsidRPr="002D4EEA" w:rsidRDefault="000B771D" w:rsidP="002B6EB3">
            <w:pPr>
              <w:pStyle w:val="Heading4"/>
              <w:jc w:val="left"/>
              <w:outlineLvl w:val="3"/>
              <w:cnfStyle w:val="100000000000"/>
              <w:rPr>
                <w:rFonts w:asciiTheme="minorHAnsi" w:hAnsiTheme="minorHAnsi" w:cstheme="minorHAnsi"/>
                <w:b w:val="0"/>
              </w:rPr>
            </w:pPr>
            <w:r>
              <w:rPr>
                <w:rFonts w:asciiTheme="minorHAnsi" w:hAnsiTheme="minorHAnsi" w:cstheme="minorHAnsi"/>
                <w:b w:val="0"/>
              </w:rPr>
              <w:t>Reb</w:t>
            </w:r>
            <w:r w:rsidR="00F7541E" w:rsidRPr="002D4EEA">
              <w:rPr>
                <w:rFonts w:asciiTheme="minorHAnsi" w:hAnsiTheme="minorHAnsi" w:cstheme="minorHAnsi"/>
                <w:b w:val="0"/>
              </w:rPr>
              <w:t>aseline Request Review</w:t>
            </w:r>
          </w:p>
        </w:tc>
      </w:tr>
      <w:tr w:rsidR="00F7541E" w:rsidRPr="002D4EEA" w:rsidTr="00463AAC">
        <w:trPr>
          <w:cnfStyle w:val="000000100000"/>
        </w:trPr>
        <w:tc>
          <w:tcPr>
            <w:cnfStyle w:val="001000000000"/>
            <w:tcW w:w="1883" w:type="dxa"/>
          </w:tcPr>
          <w:p w:rsidR="00F7541E" w:rsidRPr="002D4EEA" w:rsidRDefault="00F7541E" w:rsidP="00D439E5">
            <w:pPr>
              <w:spacing w:after="0" w:line="240" w:lineRule="auto"/>
              <w:rPr>
                <w:rFonts w:asciiTheme="minorHAnsi" w:hAnsiTheme="minorHAnsi" w:cstheme="minorHAnsi"/>
              </w:rPr>
            </w:pPr>
            <w:r w:rsidRPr="002D4EEA">
              <w:rPr>
                <w:rFonts w:asciiTheme="minorHAnsi" w:hAnsiTheme="minorHAnsi" w:cstheme="minorHAnsi"/>
              </w:rPr>
              <w:t xml:space="preserve">Applicable Investment Lifecycle </w:t>
            </w:r>
          </w:p>
        </w:tc>
        <w:tc>
          <w:tcPr>
            <w:tcW w:w="2572" w:type="dxa"/>
          </w:tcPr>
          <w:p w:rsidR="00F7541E" w:rsidRPr="002D4EEA" w:rsidRDefault="00F7541E" w:rsidP="00463AAC">
            <w:pPr>
              <w:spacing w:after="0" w:line="240" w:lineRule="auto"/>
              <w:cnfStyle w:val="000000100000"/>
              <w:rPr>
                <w:rFonts w:asciiTheme="minorHAnsi" w:hAnsiTheme="minorHAnsi" w:cstheme="minorHAnsi"/>
              </w:rPr>
            </w:pPr>
            <w:r w:rsidRPr="002D4EEA">
              <w:rPr>
                <w:rFonts w:asciiTheme="minorHAnsi" w:hAnsiTheme="minorHAnsi" w:cstheme="minorHAnsi"/>
              </w:rPr>
              <w:t>Planning</w:t>
            </w:r>
          </w:p>
          <w:p w:rsidR="00F7541E" w:rsidRPr="002D4EEA" w:rsidRDefault="00F7541E" w:rsidP="00463AAC">
            <w:pPr>
              <w:spacing w:after="0" w:line="240" w:lineRule="auto"/>
              <w:cnfStyle w:val="000000100000"/>
              <w:rPr>
                <w:rFonts w:asciiTheme="minorHAnsi" w:hAnsiTheme="minorHAnsi" w:cstheme="minorHAnsi"/>
              </w:rPr>
            </w:pPr>
            <w:r w:rsidRPr="002D4EEA">
              <w:rPr>
                <w:rFonts w:asciiTheme="minorHAnsi" w:hAnsiTheme="minorHAnsi" w:cstheme="minorHAnsi"/>
              </w:rPr>
              <w:t>Development</w:t>
            </w:r>
          </w:p>
        </w:tc>
        <w:tc>
          <w:tcPr>
            <w:tcW w:w="2554" w:type="dxa"/>
          </w:tcPr>
          <w:p w:rsidR="00F7541E" w:rsidRPr="002D4EEA" w:rsidRDefault="00F7541E" w:rsidP="00463AAC">
            <w:pPr>
              <w:spacing w:after="0" w:line="240" w:lineRule="auto"/>
              <w:cnfStyle w:val="000000100000"/>
              <w:rPr>
                <w:rFonts w:asciiTheme="minorHAnsi" w:hAnsiTheme="minorHAnsi" w:cstheme="minorHAnsi"/>
              </w:rPr>
            </w:pPr>
            <w:r w:rsidRPr="002D4EEA">
              <w:rPr>
                <w:rFonts w:asciiTheme="minorHAnsi" w:hAnsiTheme="minorHAnsi" w:cstheme="minorHAnsi"/>
              </w:rPr>
              <w:t>Development</w:t>
            </w:r>
          </w:p>
          <w:p w:rsidR="00F7541E" w:rsidRPr="002D4EEA" w:rsidRDefault="00F7541E" w:rsidP="00463AAC">
            <w:pPr>
              <w:spacing w:after="0" w:line="240" w:lineRule="auto"/>
              <w:cnfStyle w:val="000000100000"/>
              <w:rPr>
                <w:rFonts w:asciiTheme="minorHAnsi" w:hAnsiTheme="minorHAnsi" w:cstheme="minorHAnsi"/>
              </w:rPr>
            </w:pPr>
            <w:r w:rsidRPr="002D4EEA">
              <w:rPr>
                <w:rFonts w:asciiTheme="minorHAnsi" w:hAnsiTheme="minorHAnsi" w:cstheme="minorHAnsi"/>
              </w:rPr>
              <w:t>Mixed Lifecycle</w:t>
            </w:r>
          </w:p>
        </w:tc>
        <w:tc>
          <w:tcPr>
            <w:tcW w:w="2523" w:type="dxa"/>
          </w:tcPr>
          <w:p w:rsidR="00F7541E" w:rsidRPr="002D4EEA" w:rsidRDefault="00F7541E" w:rsidP="00463AAC">
            <w:pPr>
              <w:spacing w:after="0" w:line="240" w:lineRule="auto"/>
              <w:cnfStyle w:val="000000100000"/>
              <w:rPr>
                <w:rFonts w:asciiTheme="minorHAnsi" w:hAnsiTheme="minorHAnsi" w:cstheme="minorHAnsi"/>
              </w:rPr>
            </w:pPr>
            <w:r w:rsidRPr="002D4EEA">
              <w:rPr>
                <w:rFonts w:asciiTheme="minorHAnsi" w:hAnsiTheme="minorHAnsi" w:cstheme="minorHAnsi"/>
              </w:rPr>
              <w:t>Development</w:t>
            </w:r>
          </w:p>
          <w:p w:rsidR="00F7541E" w:rsidRPr="002D4EEA" w:rsidRDefault="00F7541E" w:rsidP="00463AAC">
            <w:pPr>
              <w:spacing w:after="0" w:line="240" w:lineRule="auto"/>
              <w:cnfStyle w:val="000000100000"/>
              <w:rPr>
                <w:rFonts w:asciiTheme="minorHAnsi" w:hAnsiTheme="minorHAnsi" w:cstheme="minorHAnsi"/>
              </w:rPr>
            </w:pPr>
            <w:r w:rsidRPr="002D4EEA">
              <w:rPr>
                <w:rFonts w:asciiTheme="minorHAnsi" w:hAnsiTheme="minorHAnsi" w:cstheme="minorHAnsi"/>
              </w:rPr>
              <w:t>Mixed Lifecycle</w:t>
            </w:r>
          </w:p>
        </w:tc>
      </w:tr>
      <w:tr w:rsidR="00F7541E" w:rsidRPr="002D4EEA" w:rsidTr="00463AAC">
        <w:trPr>
          <w:cnfStyle w:val="000000010000"/>
        </w:trPr>
        <w:tc>
          <w:tcPr>
            <w:cnfStyle w:val="001000000000"/>
            <w:tcW w:w="1883" w:type="dxa"/>
          </w:tcPr>
          <w:p w:rsidR="00F7541E" w:rsidRPr="002D4EEA" w:rsidRDefault="00F7541E" w:rsidP="002B6EB3">
            <w:pPr>
              <w:pStyle w:val="NoSpacing"/>
              <w:jc w:val="left"/>
              <w:rPr>
                <w:rFonts w:asciiTheme="minorHAnsi" w:hAnsiTheme="minorHAnsi" w:cstheme="minorHAnsi"/>
              </w:rPr>
            </w:pPr>
            <w:r w:rsidRPr="002D4EEA">
              <w:rPr>
                <w:rFonts w:asciiTheme="minorHAnsi" w:hAnsiTheme="minorHAnsi" w:cstheme="minorHAnsi"/>
              </w:rPr>
              <w:t>Executive Level Presentation</w:t>
            </w:r>
          </w:p>
          <w:p w:rsidR="00F7541E" w:rsidRPr="002D4EEA" w:rsidRDefault="00F7541E" w:rsidP="00A1174A">
            <w:pPr>
              <w:pStyle w:val="NoSpacing"/>
              <w:jc w:val="left"/>
              <w:rPr>
                <w:rFonts w:asciiTheme="minorHAnsi" w:hAnsiTheme="minorHAnsi" w:cstheme="minorHAnsi"/>
                <w:b w:val="0"/>
                <w:sz w:val="24"/>
              </w:rPr>
            </w:pPr>
            <w:r w:rsidRPr="002D4EEA">
              <w:rPr>
                <w:rFonts w:asciiTheme="minorHAnsi" w:hAnsiTheme="minorHAnsi" w:cstheme="minorHAnsi"/>
                <w:b w:val="0"/>
                <w:sz w:val="20"/>
              </w:rPr>
              <w:t>(</w:t>
            </w:r>
            <w:r w:rsidR="00A1174A" w:rsidRPr="002D4EEA">
              <w:rPr>
                <w:rFonts w:asciiTheme="minorHAnsi" w:hAnsiTheme="minorHAnsi" w:cstheme="minorHAnsi"/>
                <w:b w:val="0"/>
                <w:sz w:val="20"/>
              </w:rPr>
              <w:t>drafted</w:t>
            </w:r>
            <w:r w:rsidRPr="002D4EEA">
              <w:rPr>
                <w:rFonts w:asciiTheme="minorHAnsi" w:hAnsiTheme="minorHAnsi" w:cstheme="minorHAnsi"/>
                <w:b w:val="0"/>
                <w:sz w:val="20"/>
              </w:rPr>
              <w:t xml:space="preserve"> 1 week prior to the review date)</w:t>
            </w:r>
          </w:p>
        </w:tc>
        <w:tc>
          <w:tcPr>
            <w:tcW w:w="2572" w:type="dxa"/>
          </w:tcPr>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Program Overview / Background</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Measurable Goals and Objectives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Schedule and Cost Estimate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Risk Management Plan and Initial Risk Register</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Alternatives Analysis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Description of Internal Approval and Overall Governance Framework</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Dependencies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Target Architecture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Acquisition Plan</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Manager Qualifications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Manager’s Appraisal of status, reliability of estimates and requirements for success</w:t>
            </w:r>
          </w:p>
        </w:tc>
        <w:tc>
          <w:tcPr>
            <w:tcW w:w="2554" w:type="dxa"/>
          </w:tcPr>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Program Overview / Background</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Measurable Goals and Objectives with Actual Results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Schedule and Cost Estimate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Historical Variance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Plans to Prevent Future Variance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Risk Management Plan and Top risks and mitigation strategies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Alternatives Analysis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Description of Internal Approval and Overall Governance Framework</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Dependencies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Target Architecture Alignment</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Security Metrics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Acquisition Plan</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Vendor Performance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Team Capability</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Organizational Change Management</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Technical Challenges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Development, testing, and deployment plans overview</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Security and privacy approach</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Manager’s Appraisal of status, reliability of estimates and requirements for success</w:t>
            </w:r>
          </w:p>
        </w:tc>
        <w:tc>
          <w:tcPr>
            <w:tcW w:w="2523" w:type="dxa"/>
          </w:tcPr>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Program Overview / Background</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Measurable Goals and Objectives with Actual Results</w:t>
            </w:r>
            <w:r w:rsidR="007038F9" w:rsidRPr="002D4EEA">
              <w:rPr>
                <w:rFonts w:asciiTheme="minorHAnsi" w:hAnsiTheme="minorHAnsi" w:cstheme="minorHAnsi"/>
                <w:sz w:val="20"/>
              </w:rPr>
              <w:t xml:space="preserve"> (</w:t>
            </w:r>
            <w:r w:rsidRPr="002D4EEA">
              <w:rPr>
                <w:rFonts w:asciiTheme="minorHAnsi" w:hAnsiTheme="minorHAnsi" w:cstheme="minorHAnsi"/>
                <w:sz w:val="20"/>
              </w:rPr>
              <w:t>Original And Proposed</w:t>
            </w:r>
            <w:r w:rsidR="007038F9" w:rsidRPr="002D4EEA">
              <w:rPr>
                <w:rFonts w:asciiTheme="minorHAnsi" w:hAnsiTheme="minorHAnsi" w:cstheme="minorHAnsi"/>
                <w:sz w:val="20"/>
              </w:rPr>
              <w:t>)</w:t>
            </w:r>
            <w:r w:rsidRPr="002D4EEA">
              <w:rPr>
                <w:rFonts w:asciiTheme="minorHAnsi" w:hAnsiTheme="minorHAnsi" w:cstheme="minorHAnsi"/>
                <w:sz w:val="20"/>
              </w:rPr>
              <w:t xml:space="preserve"> </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Rationale for Change</w:t>
            </w:r>
          </w:p>
          <w:p w:rsidR="0002660D"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Schedule and Cost Estimate</w:t>
            </w:r>
            <w:r w:rsidR="007038F9" w:rsidRPr="002D4EEA">
              <w:rPr>
                <w:rFonts w:asciiTheme="minorHAnsi" w:hAnsiTheme="minorHAnsi" w:cstheme="minorHAnsi"/>
                <w:sz w:val="20"/>
              </w:rPr>
              <w:t xml:space="preserve"> (</w:t>
            </w:r>
            <w:r w:rsidRPr="002D4EEA">
              <w:rPr>
                <w:rFonts w:asciiTheme="minorHAnsi" w:hAnsiTheme="minorHAnsi" w:cstheme="minorHAnsi"/>
                <w:sz w:val="20"/>
              </w:rPr>
              <w:t xml:space="preserve">Original </w:t>
            </w:r>
            <w:r w:rsidR="005E2134" w:rsidRPr="002D4EEA">
              <w:rPr>
                <w:rFonts w:asciiTheme="minorHAnsi" w:hAnsiTheme="minorHAnsi" w:cstheme="minorHAnsi"/>
                <w:sz w:val="20"/>
              </w:rPr>
              <w:t>a</w:t>
            </w:r>
            <w:r w:rsidRPr="002D4EEA">
              <w:rPr>
                <w:rFonts w:asciiTheme="minorHAnsi" w:hAnsiTheme="minorHAnsi" w:cstheme="minorHAnsi"/>
                <w:sz w:val="20"/>
              </w:rPr>
              <w:t xml:space="preserve">nd </w:t>
            </w:r>
            <w:r w:rsidR="005E2134" w:rsidRPr="002D4EEA">
              <w:rPr>
                <w:rFonts w:asciiTheme="minorHAnsi" w:hAnsiTheme="minorHAnsi" w:cstheme="minorHAnsi"/>
                <w:sz w:val="20"/>
              </w:rPr>
              <w:t>p</w:t>
            </w:r>
            <w:r w:rsidR="0036184E" w:rsidRPr="002D4EEA">
              <w:rPr>
                <w:rFonts w:asciiTheme="minorHAnsi" w:hAnsiTheme="minorHAnsi" w:cstheme="minorHAnsi"/>
                <w:sz w:val="20"/>
              </w:rPr>
              <w:t>roposed</w:t>
            </w:r>
            <w:r w:rsidR="007038F9" w:rsidRPr="002D4EEA">
              <w:rPr>
                <w:rFonts w:asciiTheme="minorHAnsi" w:hAnsiTheme="minorHAnsi" w:cstheme="minorHAnsi"/>
                <w:sz w:val="20"/>
              </w:rPr>
              <w:t>)</w:t>
            </w:r>
          </w:p>
          <w:p w:rsidR="0002660D"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 xml:space="preserve"> </w:t>
            </w:r>
            <w:r w:rsidR="005E2134" w:rsidRPr="002D4EEA">
              <w:rPr>
                <w:rFonts w:asciiTheme="minorHAnsi" w:hAnsiTheme="minorHAnsi" w:cstheme="minorHAnsi"/>
                <w:sz w:val="20"/>
              </w:rPr>
              <w:t>Historical Variance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Previous Corrective Action Plans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Plans to Prevent Future Rebaselining</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Risk Management Plan and Top risks and mitigation strategies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Updated Alternatives Analysis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Description of Internal Approval and Overall Governance Framework</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Dependencies</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Target Architecture Alignment</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Security compliance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Acquisition Plan</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Vendor Performance</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Team Capability</w:t>
            </w:r>
          </w:p>
          <w:p w:rsidR="00F7541E" w:rsidRPr="002D4EEA" w:rsidRDefault="00F7541E" w:rsidP="00050094">
            <w:pPr>
              <w:pStyle w:val="NoSpacing"/>
              <w:numPr>
                <w:ilvl w:val="0"/>
                <w:numId w:val="7"/>
              </w:numPr>
              <w:ind w:left="288" w:hanging="288"/>
              <w:jc w:val="left"/>
              <w:cnfStyle w:val="000000010000"/>
              <w:rPr>
                <w:rFonts w:asciiTheme="minorHAnsi" w:hAnsiTheme="minorHAnsi" w:cstheme="minorHAnsi"/>
                <w:sz w:val="20"/>
              </w:rPr>
            </w:pPr>
            <w:r w:rsidRPr="002D4EEA">
              <w:rPr>
                <w:rFonts w:asciiTheme="minorHAnsi" w:hAnsiTheme="minorHAnsi" w:cstheme="minorHAnsi"/>
                <w:sz w:val="20"/>
              </w:rPr>
              <w:t>Project Manager’s Appraisal of status, reliability of estimates and requirements for success</w:t>
            </w:r>
          </w:p>
        </w:tc>
      </w:tr>
    </w:tbl>
    <w:p w:rsidR="00FC4D44" w:rsidRPr="002D4EEA" w:rsidRDefault="00FC4D44" w:rsidP="00480F97">
      <w:pPr>
        <w:rPr>
          <w:rFonts w:asciiTheme="minorHAnsi" w:hAnsiTheme="minorHAnsi" w:cstheme="minorHAnsi"/>
        </w:rPr>
      </w:pPr>
    </w:p>
    <w:p w:rsidR="00C43AC4" w:rsidRDefault="00C43AC4">
      <w:pPr>
        <w:jc w:val="left"/>
        <w:rPr>
          <w:rFonts w:asciiTheme="minorHAnsi" w:eastAsiaTheme="majorEastAsia" w:hAnsiTheme="minorHAnsi" w:cstheme="minorHAnsi"/>
          <w:b/>
          <w:bCs/>
          <w:color w:val="0F6FC6" w:themeColor="accent1"/>
          <w:sz w:val="24"/>
        </w:rPr>
      </w:pPr>
      <w:bookmarkStart w:id="45" w:name="_Toc281294857"/>
      <w:r>
        <w:rPr>
          <w:rFonts w:asciiTheme="minorHAnsi" w:hAnsiTheme="minorHAnsi" w:cstheme="minorHAnsi"/>
        </w:rPr>
        <w:br w:type="page"/>
      </w:r>
    </w:p>
    <w:p w:rsidR="00AD335D" w:rsidRPr="002D4EEA" w:rsidRDefault="00B24104" w:rsidP="00AD5F81">
      <w:pPr>
        <w:pStyle w:val="Heading3"/>
        <w:rPr>
          <w:rFonts w:asciiTheme="minorHAnsi" w:hAnsiTheme="minorHAnsi" w:cstheme="minorHAnsi"/>
          <w:sz w:val="26"/>
          <w:szCs w:val="26"/>
        </w:rPr>
      </w:pPr>
      <w:bookmarkStart w:id="46" w:name="_Toc283973760"/>
      <w:r w:rsidRPr="002D4EEA">
        <w:rPr>
          <w:rFonts w:asciiTheme="minorHAnsi" w:hAnsiTheme="minorHAnsi" w:cstheme="minorHAnsi"/>
        </w:rPr>
        <w:t>Facilitating a TechStat</w:t>
      </w:r>
      <w:bookmarkEnd w:id="46"/>
    </w:p>
    <w:p w:rsidR="00251143" w:rsidRPr="002D4EEA" w:rsidRDefault="00DF69F9" w:rsidP="00DF69F9">
      <w:pPr>
        <w:rPr>
          <w:rFonts w:asciiTheme="minorHAnsi" w:hAnsiTheme="minorHAnsi" w:cstheme="minorHAnsi"/>
        </w:rPr>
      </w:pPr>
      <w:r w:rsidRPr="002D4EEA">
        <w:rPr>
          <w:rFonts w:asciiTheme="minorHAnsi" w:hAnsiTheme="minorHAnsi" w:cstheme="minorHAnsi"/>
        </w:rPr>
        <w:t>To ensure the TechStat achieves it</w:t>
      </w:r>
      <w:r w:rsidR="005A39DF" w:rsidRPr="002D4EEA">
        <w:rPr>
          <w:rFonts w:asciiTheme="minorHAnsi" w:hAnsiTheme="minorHAnsi" w:cstheme="minorHAnsi"/>
        </w:rPr>
        <w:t>s</w:t>
      </w:r>
      <w:r w:rsidRPr="002D4EEA">
        <w:rPr>
          <w:rFonts w:asciiTheme="minorHAnsi" w:hAnsiTheme="minorHAnsi" w:cstheme="minorHAnsi"/>
        </w:rPr>
        <w:t xml:space="preserve"> objectives</w:t>
      </w:r>
      <w:r w:rsidR="00BF1712">
        <w:rPr>
          <w:rFonts w:asciiTheme="minorHAnsi" w:hAnsiTheme="minorHAnsi" w:cstheme="minorHAnsi"/>
        </w:rPr>
        <w:t>,</w:t>
      </w:r>
      <w:r w:rsidRPr="002D4EEA">
        <w:rPr>
          <w:rFonts w:asciiTheme="minorHAnsi" w:hAnsiTheme="minorHAnsi" w:cstheme="minorHAnsi"/>
        </w:rPr>
        <w:t xml:space="preserve"> the </w:t>
      </w:r>
      <w:r w:rsidR="007038F9" w:rsidRPr="002D4EEA">
        <w:rPr>
          <w:rFonts w:asciiTheme="minorHAnsi" w:hAnsiTheme="minorHAnsi" w:cstheme="minorHAnsi"/>
        </w:rPr>
        <w:t>TechStat Team</w:t>
      </w:r>
      <w:r w:rsidR="00CB0FD9" w:rsidRPr="002D4EEA">
        <w:rPr>
          <w:rFonts w:asciiTheme="minorHAnsi" w:hAnsiTheme="minorHAnsi" w:cstheme="minorHAnsi"/>
        </w:rPr>
        <w:t xml:space="preserve"> </w:t>
      </w:r>
      <w:r w:rsidR="005774A3">
        <w:rPr>
          <w:rFonts w:asciiTheme="minorHAnsi" w:hAnsiTheme="minorHAnsi" w:cstheme="minorHAnsi"/>
        </w:rPr>
        <w:t xml:space="preserve">lead </w:t>
      </w:r>
      <w:r w:rsidRPr="002D4EEA">
        <w:rPr>
          <w:rFonts w:asciiTheme="minorHAnsi" w:hAnsiTheme="minorHAnsi" w:cstheme="minorHAnsi"/>
        </w:rPr>
        <w:t xml:space="preserve">analyst should prepare appropriately </w:t>
      </w:r>
      <w:r w:rsidR="005A39DF" w:rsidRPr="002D4EEA">
        <w:rPr>
          <w:rFonts w:asciiTheme="minorHAnsi" w:hAnsiTheme="minorHAnsi" w:cstheme="minorHAnsi"/>
        </w:rPr>
        <w:t>for the</w:t>
      </w:r>
      <w:r w:rsidRPr="002D4EEA">
        <w:rPr>
          <w:rFonts w:asciiTheme="minorHAnsi" w:hAnsiTheme="minorHAnsi" w:cstheme="minorHAnsi"/>
        </w:rPr>
        <w:t xml:space="preserve"> session.  It is essential that the CIO is fully briefed prior to the meeting so that he or she can confirm that the thesis is solid, and the supporting analysis is relevant and verifiable.  Similarly, the TechStat analyst should ensure that invited subject matter experts were actively engaged in the analysis and thus can be actively engaged during the session if questioned about root causes and potential solutions.</w:t>
      </w:r>
    </w:p>
    <w:p w:rsidR="003A47FC" w:rsidRPr="005774A3" w:rsidRDefault="00BF1712" w:rsidP="00050094">
      <w:pPr>
        <w:rPr>
          <w:rFonts w:asciiTheme="minorHAnsi" w:hAnsiTheme="minorHAnsi" w:cstheme="minorHAnsi"/>
        </w:rPr>
      </w:pPr>
      <w:r w:rsidRPr="005774A3">
        <w:rPr>
          <w:rFonts w:asciiTheme="minorHAnsi" w:hAnsiTheme="minorHAnsi" w:cstheme="minorHAnsi"/>
        </w:rPr>
        <w:t>While the CIO and</w:t>
      </w:r>
      <w:r w:rsidR="005774A3" w:rsidRPr="005774A3">
        <w:rPr>
          <w:rFonts w:asciiTheme="minorHAnsi" w:hAnsiTheme="minorHAnsi" w:cstheme="minorHAnsi"/>
        </w:rPr>
        <w:t xml:space="preserve"> </w:t>
      </w:r>
      <w:r w:rsidRPr="005774A3">
        <w:rPr>
          <w:rFonts w:asciiTheme="minorHAnsi" w:hAnsiTheme="minorHAnsi" w:cstheme="minorHAnsi"/>
        </w:rPr>
        <w:t>IRB</w:t>
      </w:r>
      <w:r w:rsidR="005774A3" w:rsidRPr="005774A3">
        <w:rPr>
          <w:rFonts w:asciiTheme="minorHAnsi" w:hAnsiTheme="minorHAnsi" w:cstheme="minorHAnsi"/>
        </w:rPr>
        <w:t xml:space="preserve"> Chair </w:t>
      </w:r>
      <w:r w:rsidRPr="005774A3">
        <w:rPr>
          <w:rFonts w:asciiTheme="minorHAnsi" w:hAnsiTheme="minorHAnsi" w:cstheme="minorHAnsi"/>
        </w:rPr>
        <w:t xml:space="preserve">will lead the session, </w:t>
      </w:r>
      <w:r w:rsidR="00B97094" w:rsidRPr="005774A3">
        <w:rPr>
          <w:rFonts w:asciiTheme="minorHAnsi" w:hAnsiTheme="minorHAnsi" w:cstheme="minorHAnsi"/>
        </w:rPr>
        <w:t>the analyst</w:t>
      </w:r>
      <w:r w:rsidR="00DF69F9" w:rsidRPr="005774A3">
        <w:rPr>
          <w:rFonts w:asciiTheme="minorHAnsi" w:hAnsiTheme="minorHAnsi" w:cstheme="minorHAnsi"/>
        </w:rPr>
        <w:t xml:space="preserve"> should </w:t>
      </w:r>
      <w:r w:rsidRPr="005774A3">
        <w:rPr>
          <w:rFonts w:asciiTheme="minorHAnsi" w:hAnsiTheme="minorHAnsi" w:cstheme="minorHAnsi"/>
        </w:rPr>
        <w:t xml:space="preserve">be an active facilitator, </w:t>
      </w:r>
      <w:r w:rsidR="00DF69F9" w:rsidRPr="005774A3">
        <w:rPr>
          <w:rFonts w:asciiTheme="minorHAnsi" w:hAnsiTheme="minorHAnsi" w:cstheme="minorHAnsi"/>
        </w:rPr>
        <w:t>present</w:t>
      </w:r>
      <w:r w:rsidR="005774A3" w:rsidRPr="005774A3">
        <w:rPr>
          <w:rFonts w:asciiTheme="minorHAnsi" w:hAnsiTheme="minorHAnsi" w:cstheme="minorHAnsi"/>
        </w:rPr>
        <w:t>ing</w:t>
      </w:r>
      <w:r w:rsidR="00DF69F9" w:rsidRPr="005774A3">
        <w:rPr>
          <w:rFonts w:asciiTheme="minorHAnsi" w:hAnsiTheme="minorHAnsi" w:cstheme="minorHAnsi"/>
        </w:rPr>
        <w:t xml:space="preserve"> </w:t>
      </w:r>
      <w:r w:rsidR="005774A3" w:rsidRPr="005774A3">
        <w:rPr>
          <w:rFonts w:asciiTheme="minorHAnsi" w:hAnsiTheme="minorHAnsi" w:cstheme="minorHAnsi"/>
        </w:rPr>
        <w:t>and</w:t>
      </w:r>
      <w:r w:rsidR="00DF69F9" w:rsidRPr="005774A3">
        <w:rPr>
          <w:rFonts w:asciiTheme="minorHAnsi" w:hAnsiTheme="minorHAnsi" w:cstheme="minorHAnsi"/>
        </w:rPr>
        <w:t xml:space="preserve"> clarify</w:t>
      </w:r>
      <w:r w:rsidR="005774A3" w:rsidRPr="005774A3">
        <w:rPr>
          <w:rFonts w:asciiTheme="minorHAnsi" w:hAnsiTheme="minorHAnsi" w:cstheme="minorHAnsi"/>
        </w:rPr>
        <w:t>ing</w:t>
      </w:r>
      <w:r w:rsidR="00DF69F9" w:rsidRPr="005774A3">
        <w:rPr>
          <w:rFonts w:asciiTheme="minorHAnsi" w:hAnsiTheme="minorHAnsi" w:cstheme="minorHAnsi"/>
        </w:rPr>
        <w:t xml:space="preserve"> important facts, ask</w:t>
      </w:r>
      <w:r w:rsidR="005774A3" w:rsidRPr="005774A3">
        <w:rPr>
          <w:rFonts w:asciiTheme="minorHAnsi" w:hAnsiTheme="minorHAnsi" w:cstheme="minorHAnsi"/>
        </w:rPr>
        <w:t>ing</w:t>
      </w:r>
      <w:r w:rsidR="00DF69F9" w:rsidRPr="005774A3">
        <w:rPr>
          <w:rFonts w:asciiTheme="minorHAnsi" w:hAnsiTheme="minorHAnsi" w:cstheme="minorHAnsi"/>
        </w:rPr>
        <w:t xml:space="preserve"> probing questions of participants, </w:t>
      </w:r>
      <w:r w:rsidRPr="005774A3">
        <w:rPr>
          <w:rFonts w:asciiTheme="minorHAnsi" w:hAnsiTheme="minorHAnsi" w:cstheme="minorHAnsi"/>
        </w:rPr>
        <w:t xml:space="preserve">and </w:t>
      </w:r>
      <w:r w:rsidR="005774A3" w:rsidRPr="005774A3">
        <w:rPr>
          <w:rFonts w:asciiTheme="minorHAnsi" w:hAnsiTheme="minorHAnsi" w:cstheme="minorHAnsi"/>
        </w:rPr>
        <w:t>engaging</w:t>
      </w:r>
      <w:r w:rsidR="00DF69F9" w:rsidRPr="005774A3">
        <w:rPr>
          <w:rFonts w:asciiTheme="minorHAnsi" w:hAnsiTheme="minorHAnsi" w:cstheme="minorHAnsi"/>
        </w:rPr>
        <w:t xml:space="preserve"> subject matter experts for support.</w:t>
      </w:r>
      <w:r w:rsidR="00834C79">
        <w:rPr>
          <w:rFonts w:asciiTheme="minorHAnsi" w:hAnsiTheme="minorHAnsi" w:cstheme="minorHAnsi"/>
        </w:rPr>
        <w:t xml:space="preserve">  Use the Agenda (J) at </w:t>
      </w:r>
      <w:hyperlink r:id="rId13" w:tooltip="TechStat Page" w:history="1">
        <w:r w:rsidR="00834C79" w:rsidRPr="00B72C4D">
          <w:rPr>
            <w:rStyle w:val="Hyperlink"/>
            <w:rFonts w:asciiTheme="minorHAnsi" w:hAnsiTheme="minorHAnsi" w:cstheme="minorHAnsi"/>
          </w:rPr>
          <w:t>http://www.cio.gov/TechStat</w:t>
        </w:r>
      </w:hyperlink>
      <w:r w:rsidR="00834C79">
        <w:rPr>
          <w:rFonts w:asciiTheme="minorHAnsi" w:hAnsiTheme="minorHAnsi" w:cstheme="minorHAnsi"/>
        </w:rPr>
        <w:t xml:space="preserve"> as a reference.</w:t>
      </w:r>
      <w:r w:rsidR="00DF69F9" w:rsidRPr="005774A3">
        <w:rPr>
          <w:rFonts w:asciiTheme="minorHAnsi" w:hAnsiTheme="minorHAnsi" w:cstheme="minorHAnsi"/>
        </w:rPr>
        <w:t xml:space="preserve">  Additionally, the analyst must </w:t>
      </w:r>
      <w:r w:rsidR="00B97094" w:rsidRPr="005774A3">
        <w:rPr>
          <w:rFonts w:asciiTheme="minorHAnsi" w:hAnsiTheme="minorHAnsi" w:cstheme="minorHAnsi"/>
        </w:rPr>
        <w:t>take</w:t>
      </w:r>
      <w:r w:rsidR="00DF69F9" w:rsidRPr="005774A3">
        <w:rPr>
          <w:rFonts w:asciiTheme="minorHAnsi" w:hAnsiTheme="minorHAnsi" w:cstheme="minorHAnsi"/>
        </w:rPr>
        <w:t xml:space="preserve"> accur</w:t>
      </w:r>
      <w:r w:rsidR="005774A3">
        <w:rPr>
          <w:rFonts w:asciiTheme="minorHAnsi" w:hAnsiTheme="minorHAnsi" w:cstheme="minorHAnsi"/>
        </w:rPr>
        <w:t>ate notes reflecting decisions and outcomes s</w:t>
      </w:r>
      <w:r w:rsidR="00DF69F9" w:rsidRPr="005774A3">
        <w:rPr>
          <w:rFonts w:asciiTheme="minorHAnsi" w:hAnsiTheme="minorHAnsi" w:cstheme="minorHAnsi"/>
        </w:rPr>
        <w:t>o that they can be recounte</w:t>
      </w:r>
      <w:r w:rsidR="005774A3">
        <w:rPr>
          <w:rFonts w:asciiTheme="minorHAnsi" w:hAnsiTheme="minorHAnsi" w:cstheme="minorHAnsi"/>
        </w:rPr>
        <w:t>d following the meeting in a formal follow-up memo</w:t>
      </w:r>
      <w:r w:rsidR="00DF69F9" w:rsidRPr="005774A3">
        <w:rPr>
          <w:rFonts w:asciiTheme="minorHAnsi" w:hAnsiTheme="minorHAnsi" w:cstheme="minorHAnsi"/>
        </w:rPr>
        <w:t>.</w:t>
      </w:r>
      <w:r w:rsidR="00834C79">
        <w:rPr>
          <w:rFonts w:asciiTheme="minorHAnsi" w:hAnsiTheme="minorHAnsi" w:cstheme="minorHAnsi"/>
        </w:rPr>
        <w:t xml:space="preserve">  Meeting minutes may also be used to facilitate this, see Meeting Minutes (M).</w:t>
      </w:r>
    </w:p>
    <w:p w:rsidR="00050094" w:rsidRPr="002D4EEA" w:rsidRDefault="00050094" w:rsidP="00050094">
      <w:pPr>
        <w:rPr>
          <w:rFonts w:asciiTheme="minorHAnsi" w:hAnsiTheme="minorHAnsi" w:cstheme="minorHAnsi"/>
        </w:rPr>
      </w:pPr>
      <w:r w:rsidRPr="005774A3">
        <w:rPr>
          <w:rFonts w:asciiTheme="minorHAnsi" w:hAnsiTheme="minorHAnsi" w:cstheme="minorHAnsi"/>
        </w:rPr>
        <w:t>Action items should have clear owners and deadlines and focus on outcomes instead of planning, as much as possible.</w:t>
      </w:r>
      <w:r w:rsidRPr="002D4EEA">
        <w:rPr>
          <w:rFonts w:asciiTheme="minorHAnsi" w:hAnsiTheme="minorHAnsi" w:cstheme="minorHAnsi"/>
        </w:rPr>
        <w:t xml:space="preserve">  Examples of successful (redacted) action items include:</w:t>
      </w:r>
    </w:p>
    <w:p w:rsidR="00050094" w:rsidRPr="001132F9" w:rsidRDefault="00050094" w:rsidP="00050094">
      <w:pPr>
        <w:pStyle w:val="ListParagraph"/>
        <w:numPr>
          <w:ilvl w:val="0"/>
          <w:numId w:val="31"/>
        </w:numPr>
        <w:spacing w:after="0"/>
        <w:jc w:val="left"/>
        <w:rPr>
          <w:rFonts w:asciiTheme="minorHAnsi" w:hAnsiTheme="minorHAnsi" w:cstheme="minorHAnsi"/>
          <w:szCs w:val="24"/>
        </w:rPr>
      </w:pPr>
      <w:r w:rsidRPr="001132F9">
        <w:rPr>
          <w:rFonts w:asciiTheme="minorHAnsi" w:hAnsiTheme="minorHAnsi" w:cstheme="minorHAnsi"/>
          <w:szCs w:val="24"/>
        </w:rPr>
        <w:t xml:space="preserve">Decouple investment:  halt development on &lt;module name&gt; and move forward with &lt;module name&gt;.  </w:t>
      </w:r>
      <w:r w:rsidRPr="001132F9">
        <w:rPr>
          <w:rFonts w:asciiTheme="minorHAnsi" w:hAnsiTheme="minorHAnsi" w:cstheme="minorHAnsi"/>
          <w:i/>
          <w:szCs w:val="24"/>
        </w:rPr>
        <w:t>Deadline: Month Day, Year</w:t>
      </w:r>
    </w:p>
    <w:p w:rsidR="00050094" w:rsidRPr="001132F9" w:rsidRDefault="00050094" w:rsidP="00050094">
      <w:pPr>
        <w:pStyle w:val="ListParagraph"/>
        <w:numPr>
          <w:ilvl w:val="0"/>
          <w:numId w:val="31"/>
        </w:numPr>
        <w:spacing w:before="200"/>
        <w:jc w:val="left"/>
        <w:rPr>
          <w:rFonts w:asciiTheme="minorHAnsi" w:hAnsiTheme="minorHAnsi" w:cstheme="minorHAnsi"/>
          <w:szCs w:val="24"/>
        </w:rPr>
      </w:pPr>
      <w:r w:rsidRPr="001132F9">
        <w:rPr>
          <w:rFonts w:asciiTheme="minorHAnsi" w:hAnsiTheme="minorHAnsi" w:cstheme="minorHAnsi"/>
          <w:szCs w:val="24"/>
        </w:rPr>
        <w:t xml:space="preserve">Use an incremental delivery approach to deliver customer-facing functionality every six months.  </w:t>
      </w:r>
      <w:r w:rsidRPr="001132F9">
        <w:rPr>
          <w:rFonts w:asciiTheme="minorHAnsi" w:hAnsiTheme="minorHAnsi" w:cstheme="minorHAnsi"/>
          <w:i/>
          <w:szCs w:val="24"/>
        </w:rPr>
        <w:t>Deadline: Every Six Months beginning Month Day, Year</w:t>
      </w:r>
    </w:p>
    <w:p w:rsidR="00050094" w:rsidRPr="001132F9" w:rsidRDefault="00050094" w:rsidP="00050094">
      <w:pPr>
        <w:pStyle w:val="ListParagraph"/>
        <w:numPr>
          <w:ilvl w:val="0"/>
          <w:numId w:val="32"/>
        </w:numPr>
        <w:spacing w:after="0"/>
        <w:ind w:left="720"/>
        <w:jc w:val="left"/>
        <w:rPr>
          <w:rFonts w:asciiTheme="minorHAnsi" w:hAnsiTheme="minorHAnsi" w:cstheme="minorHAnsi"/>
          <w:szCs w:val="24"/>
        </w:rPr>
      </w:pPr>
      <w:r w:rsidRPr="001132F9">
        <w:rPr>
          <w:rFonts w:asciiTheme="minorHAnsi" w:hAnsiTheme="minorHAnsi" w:cstheme="minorHAnsi"/>
          <w:szCs w:val="24"/>
        </w:rPr>
        <w:t xml:space="preserve">Deliver milestone X.  </w:t>
      </w:r>
      <w:r w:rsidRPr="001132F9">
        <w:rPr>
          <w:rFonts w:asciiTheme="minorHAnsi" w:hAnsiTheme="minorHAnsi" w:cstheme="minorHAnsi"/>
          <w:i/>
          <w:szCs w:val="24"/>
        </w:rPr>
        <w:t xml:space="preserve">Deadline: Month Day, Year </w:t>
      </w:r>
    </w:p>
    <w:p w:rsidR="00050094" w:rsidRPr="001132F9" w:rsidRDefault="00050094" w:rsidP="00050094">
      <w:pPr>
        <w:pStyle w:val="ListParagraph"/>
        <w:numPr>
          <w:ilvl w:val="0"/>
          <w:numId w:val="32"/>
        </w:numPr>
        <w:spacing w:after="0"/>
        <w:ind w:left="720"/>
        <w:jc w:val="left"/>
        <w:rPr>
          <w:rFonts w:asciiTheme="minorHAnsi" w:hAnsiTheme="minorHAnsi" w:cstheme="minorHAnsi"/>
          <w:szCs w:val="24"/>
        </w:rPr>
      </w:pPr>
      <w:r w:rsidRPr="001132F9">
        <w:rPr>
          <w:rFonts w:asciiTheme="minorHAnsi" w:hAnsiTheme="minorHAnsi" w:cstheme="minorHAnsi"/>
          <w:szCs w:val="24"/>
        </w:rPr>
        <w:t xml:space="preserve">Deploy X pilots to handle electronic end-to-end claims processing.  </w:t>
      </w:r>
      <w:r w:rsidRPr="001132F9">
        <w:rPr>
          <w:rFonts w:asciiTheme="minorHAnsi" w:hAnsiTheme="minorHAnsi" w:cstheme="minorHAnsi"/>
          <w:i/>
          <w:szCs w:val="24"/>
        </w:rPr>
        <w:t>Deadline: Month Day, Year</w:t>
      </w:r>
    </w:p>
    <w:p w:rsidR="00050094" w:rsidRPr="001132F9" w:rsidRDefault="00050094" w:rsidP="00050094">
      <w:pPr>
        <w:pStyle w:val="ListParagraph"/>
        <w:numPr>
          <w:ilvl w:val="0"/>
          <w:numId w:val="32"/>
        </w:numPr>
        <w:spacing w:after="0"/>
        <w:ind w:left="720"/>
        <w:jc w:val="left"/>
        <w:rPr>
          <w:rFonts w:asciiTheme="minorHAnsi" w:hAnsiTheme="minorHAnsi" w:cstheme="minorHAnsi"/>
          <w:szCs w:val="24"/>
        </w:rPr>
      </w:pPr>
      <w:r w:rsidRPr="001132F9">
        <w:rPr>
          <w:rFonts w:asciiTheme="minorHAnsi" w:hAnsiTheme="minorHAnsi" w:cstheme="minorHAnsi"/>
          <w:szCs w:val="24"/>
        </w:rPr>
        <w:t xml:space="preserve">Retire legacy system and migrate data to new system.  </w:t>
      </w:r>
      <w:r w:rsidRPr="001132F9">
        <w:rPr>
          <w:rFonts w:asciiTheme="minorHAnsi" w:hAnsiTheme="minorHAnsi" w:cstheme="minorHAnsi"/>
          <w:i/>
          <w:szCs w:val="24"/>
        </w:rPr>
        <w:t>Deadline: Month Day, Year</w:t>
      </w:r>
    </w:p>
    <w:p w:rsidR="00050094" w:rsidRPr="001132F9" w:rsidRDefault="00050094" w:rsidP="00050094">
      <w:pPr>
        <w:pStyle w:val="ListParagraph"/>
        <w:numPr>
          <w:ilvl w:val="0"/>
          <w:numId w:val="32"/>
        </w:numPr>
        <w:spacing w:after="0"/>
        <w:ind w:left="720"/>
        <w:jc w:val="left"/>
        <w:rPr>
          <w:rFonts w:asciiTheme="minorHAnsi" w:hAnsiTheme="minorHAnsi" w:cstheme="minorHAnsi"/>
          <w:szCs w:val="24"/>
        </w:rPr>
      </w:pPr>
      <w:r w:rsidRPr="001132F9">
        <w:rPr>
          <w:rFonts w:asciiTheme="minorHAnsi" w:hAnsiTheme="minorHAnsi" w:cstheme="minorHAnsi"/>
          <w:szCs w:val="24"/>
        </w:rPr>
        <w:t xml:space="preserve">Reduce data centers from X to X.  </w:t>
      </w:r>
      <w:r w:rsidRPr="001132F9">
        <w:rPr>
          <w:rFonts w:asciiTheme="minorHAnsi" w:hAnsiTheme="minorHAnsi" w:cstheme="minorHAnsi"/>
          <w:i/>
          <w:szCs w:val="24"/>
        </w:rPr>
        <w:t>Deadline: Month Day, Year</w:t>
      </w:r>
    </w:p>
    <w:p w:rsidR="00050094" w:rsidRPr="001132F9" w:rsidRDefault="00050094" w:rsidP="00050094">
      <w:pPr>
        <w:pStyle w:val="ListParagraph"/>
        <w:numPr>
          <w:ilvl w:val="0"/>
          <w:numId w:val="32"/>
        </w:numPr>
        <w:spacing w:after="0"/>
        <w:ind w:left="720"/>
        <w:jc w:val="left"/>
        <w:rPr>
          <w:rFonts w:asciiTheme="minorHAnsi" w:hAnsiTheme="minorHAnsi" w:cstheme="minorHAnsi"/>
          <w:szCs w:val="24"/>
        </w:rPr>
      </w:pPr>
      <w:r w:rsidRPr="001132F9">
        <w:rPr>
          <w:rFonts w:asciiTheme="minorHAnsi" w:hAnsiTheme="minorHAnsi" w:cstheme="minorHAnsi"/>
          <w:szCs w:val="24"/>
        </w:rPr>
        <w:t xml:space="preserve">Implement cloud-based email for 100% of users.   </w:t>
      </w:r>
      <w:r w:rsidRPr="001132F9">
        <w:rPr>
          <w:rFonts w:asciiTheme="minorHAnsi" w:hAnsiTheme="minorHAnsi" w:cstheme="minorHAnsi"/>
          <w:i/>
          <w:szCs w:val="24"/>
        </w:rPr>
        <w:t>Deadline: Month Day, Year</w:t>
      </w:r>
    </w:p>
    <w:p w:rsidR="00050094" w:rsidRPr="001132F9" w:rsidRDefault="00050094" w:rsidP="00050094">
      <w:pPr>
        <w:pStyle w:val="ListParagraph"/>
        <w:numPr>
          <w:ilvl w:val="0"/>
          <w:numId w:val="32"/>
        </w:numPr>
        <w:spacing w:after="0"/>
        <w:ind w:left="720"/>
        <w:jc w:val="left"/>
        <w:rPr>
          <w:rFonts w:asciiTheme="minorHAnsi" w:hAnsiTheme="minorHAnsi" w:cstheme="minorHAnsi"/>
          <w:szCs w:val="24"/>
        </w:rPr>
      </w:pPr>
      <w:r w:rsidRPr="001132F9">
        <w:rPr>
          <w:rFonts w:asciiTheme="minorHAnsi" w:hAnsiTheme="minorHAnsi" w:cstheme="minorHAnsi"/>
          <w:szCs w:val="24"/>
        </w:rPr>
        <w:t xml:space="preserve">Move from X% usage to X% usage.  </w:t>
      </w:r>
      <w:r w:rsidRPr="001132F9">
        <w:rPr>
          <w:rFonts w:asciiTheme="minorHAnsi" w:hAnsiTheme="minorHAnsi" w:cstheme="minorHAnsi"/>
          <w:i/>
          <w:szCs w:val="24"/>
        </w:rPr>
        <w:t>Deadline: Month Day, Year</w:t>
      </w:r>
    </w:p>
    <w:p w:rsidR="00050094" w:rsidRPr="001132F9" w:rsidRDefault="00050094" w:rsidP="00050094">
      <w:pPr>
        <w:pStyle w:val="ListParagraph"/>
        <w:numPr>
          <w:ilvl w:val="0"/>
          <w:numId w:val="32"/>
        </w:numPr>
        <w:spacing w:after="0"/>
        <w:ind w:left="720"/>
        <w:jc w:val="left"/>
        <w:rPr>
          <w:rFonts w:asciiTheme="minorHAnsi" w:hAnsiTheme="minorHAnsi" w:cstheme="minorHAnsi"/>
          <w:szCs w:val="24"/>
        </w:rPr>
      </w:pPr>
      <w:r w:rsidRPr="001132F9">
        <w:rPr>
          <w:rFonts w:asciiTheme="minorHAnsi" w:hAnsiTheme="minorHAnsi" w:cstheme="minorHAnsi"/>
          <w:szCs w:val="24"/>
        </w:rPr>
        <w:t xml:space="preserve">Reduce lifecycle costs by $XM </w:t>
      </w:r>
    </w:p>
    <w:p w:rsidR="00050094" w:rsidRPr="002D4EEA" w:rsidRDefault="00050094" w:rsidP="00050094">
      <w:pPr>
        <w:rPr>
          <w:rFonts w:asciiTheme="minorHAnsi" w:hAnsiTheme="minorHAnsi" w:cstheme="minorHAnsi"/>
        </w:rPr>
      </w:pPr>
    </w:p>
    <w:p w:rsidR="00936AF1" w:rsidRDefault="00936AF1">
      <w:pPr>
        <w:jc w:val="left"/>
        <w:rPr>
          <w:rFonts w:asciiTheme="minorHAnsi" w:eastAsiaTheme="majorEastAsia" w:hAnsiTheme="minorHAnsi" w:cstheme="minorHAnsi"/>
          <w:b/>
          <w:bCs/>
          <w:color w:val="0F6FC6" w:themeColor="accent1"/>
          <w:sz w:val="24"/>
        </w:rPr>
      </w:pPr>
      <w:r>
        <w:rPr>
          <w:rFonts w:asciiTheme="minorHAnsi" w:hAnsiTheme="minorHAnsi" w:cstheme="minorHAnsi"/>
        </w:rPr>
        <w:br w:type="page"/>
      </w:r>
    </w:p>
    <w:p w:rsidR="00AD335D" w:rsidRPr="002D4EEA" w:rsidRDefault="00581EEA" w:rsidP="00AD5F81">
      <w:pPr>
        <w:pStyle w:val="Heading3"/>
        <w:rPr>
          <w:rFonts w:asciiTheme="minorHAnsi" w:hAnsiTheme="minorHAnsi" w:cstheme="minorHAnsi"/>
          <w:smallCaps/>
          <w:sz w:val="26"/>
          <w:szCs w:val="26"/>
        </w:rPr>
      </w:pPr>
      <w:bookmarkStart w:id="47" w:name="_Toc283973761"/>
      <w:r w:rsidRPr="002D4EEA">
        <w:rPr>
          <w:rFonts w:asciiTheme="minorHAnsi" w:hAnsiTheme="minorHAnsi" w:cstheme="minorHAnsi"/>
        </w:rPr>
        <w:t>Follow-Up</w:t>
      </w:r>
      <w:r w:rsidR="00AD335D" w:rsidRPr="002D4EEA">
        <w:rPr>
          <w:rFonts w:asciiTheme="minorHAnsi" w:hAnsiTheme="minorHAnsi" w:cstheme="minorHAnsi"/>
        </w:rPr>
        <w:t xml:space="preserve"> and Managing Outcomes</w:t>
      </w:r>
      <w:bookmarkEnd w:id="47"/>
      <w:r w:rsidR="00AD335D" w:rsidRPr="002D4EEA">
        <w:rPr>
          <w:rFonts w:asciiTheme="minorHAnsi" w:hAnsiTheme="minorHAnsi" w:cstheme="minorHAnsi"/>
        </w:rPr>
        <w:t xml:space="preserve"> </w:t>
      </w:r>
    </w:p>
    <w:p w:rsidR="00AD335D" w:rsidRPr="002D4EEA" w:rsidRDefault="00AD335D" w:rsidP="00AD5F81">
      <w:pPr>
        <w:pStyle w:val="Heading4"/>
        <w:rPr>
          <w:rFonts w:asciiTheme="minorHAnsi" w:hAnsiTheme="minorHAnsi" w:cstheme="minorHAnsi"/>
        </w:rPr>
      </w:pPr>
      <w:r w:rsidRPr="002D4EEA">
        <w:rPr>
          <w:rFonts w:asciiTheme="minorHAnsi" w:hAnsiTheme="minorHAnsi" w:cstheme="minorHAnsi"/>
        </w:rPr>
        <w:t>Potential High-Level Outcomes</w:t>
      </w:r>
    </w:p>
    <w:p w:rsidR="00AD335D" w:rsidRPr="002D4EEA" w:rsidRDefault="00AD335D" w:rsidP="00AD335D">
      <w:pPr>
        <w:rPr>
          <w:rFonts w:asciiTheme="minorHAnsi" w:hAnsiTheme="minorHAnsi" w:cstheme="minorHAnsi"/>
        </w:rPr>
      </w:pPr>
      <w:r w:rsidRPr="002D4EEA">
        <w:rPr>
          <w:rFonts w:asciiTheme="minorHAnsi" w:hAnsiTheme="minorHAnsi" w:cstheme="minorHAnsi"/>
        </w:rPr>
        <w:t xml:space="preserve">As an output </w:t>
      </w:r>
      <w:r w:rsidR="002C0C01" w:rsidRPr="002D4EEA">
        <w:rPr>
          <w:rFonts w:asciiTheme="minorHAnsi" w:hAnsiTheme="minorHAnsi" w:cstheme="minorHAnsi"/>
        </w:rPr>
        <w:t>from the TechStat review,</w:t>
      </w:r>
      <w:r w:rsidRPr="002D4EEA">
        <w:rPr>
          <w:rFonts w:asciiTheme="minorHAnsi" w:hAnsiTheme="minorHAnsi" w:cstheme="minorHAnsi"/>
        </w:rPr>
        <w:t xml:space="preserve"> </w:t>
      </w:r>
      <w:r w:rsidR="002C0C01" w:rsidRPr="002D4EEA">
        <w:rPr>
          <w:rFonts w:asciiTheme="minorHAnsi" w:hAnsiTheme="minorHAnsi" w:cstheme="minorHAnsi"/>
        </w:rPr>
        <w:t xml:space="preserve">the </w:t>
      </w:r>
      <w:r w:rsidRPr="002D4EEA">
        <w:rPr>
          <w:rFonts w:asciiTheme="minorHAnsi" w:hAnsiTheme="minorHAnsi" w:cstheme="minorHAnsi"/>
        </w:rPr>
        <w:t>IRB</w:t>
      </w:r>
      <w:r w:rsidR="002C0C01" w:rsidRPr="002D4EEA">
        <w:rPr>
          <w:rFonts w:asciiTheme="minorHAnsi" w:hAnsiTheme="minorHAnsi" w:cstheme="minorHAnsi"/>
        </w:rPr>
        <w:t xml:space="preserve"> will determine if the IT investment should: </w:t>
      </w:r>
      <w:r w:rsidRPr="002D4EEA">
        <w:rPr>
          <w:rFonts w:asciiTheme="minorHAnsi" w:hAnsiTheme="minorHAnsi" w:cstheme="minorHAnsi"/>
        </w:rPr>
        <w:t>continue as planned, continue with modifications, or halt continued investment, specifically:</w:t>
      </w:r>
    </w:p>
    <w:p w:rsidR="00AD335D" w:rsidRPr="002D4EEA" w:rsidRDefault="00AD335D" w:rsidP="00050094">
      <w:pPr>
        <w:pStyle w:val="ListParagraph"/>
        <w:numPr>
          <w:ilvl w:val="0"/>
          <w:numId w:val="13"/>
        </w:numPr>
        <w:rPr>
          <w:rFonts w:asciiTheme="minorHAnsi" w:hAnsiTheme="minorHAnsi" w:cstheme="minorHAnsi"/>
        </w:rPr>
      </w:pPr>
      <w:r w:rsidRPr="002D4EEA">
        <w:rPr>
          <w:rFonts w:asciiTheme="minorHAnsi" w:hAnsiTheme="minorHAnsi" w:cstheme="minorHAnsi"/>
        </w:rPr>
        <w:t>Continue as planned with minor recovery and corrective action plans;</w:t>
      </w:r>
    </w:p>
    <w:p w:rsidR="00AD335D" w:rsidRPr="002D4EEA" w:rsidRDefault="00AD335D" w:rsidP="00050094">
      <w:pPr>
        <w:pStyle w:val="ListParagraph"/>
        <w:numPr>
          <w:ilvl w:val="0"/>
          <w:numId w:val="13"/>
        </w:numPr>
        <w:rPr>
          <w:rFonts w:asciiTheme="minorHAnsi" w:hAnsiTheme="minorHAnsi" w:cstheme="minorHAnsi"/>
        </w:rPr>
      </w:pPr>
      <w:r w:rsidRPr="002D4EEA">
        <w:rPr>
          <w:rFonts w:asciiTheme="minorHAnsi" w:hAnsiTheme="minorHAnsi" w:cstheme="minorHAnsi"/>
        </w:rPr>
        <w:t>Continue with modifications such as:</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Rescope and rebaseline,</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Reassess make/buy approach,</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Reassign project team and/or vendor,</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Implement extensive corrective action plans,</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Thorough root cause analysis of performance issues;</w:t>
      </w:r>
    </w:p>
    <w:p w:rsidR="00AD335D" w:rsidRPr="002D4EEA" w:rsidRDefault="00AD335D" w:rsidP="00050094">
      <w:pPr>
        <w:pStyle w:val="ListParagraph"/>
        <w:numPr>
          <w:ilvl w:val="0"/>
          <w:numId w:val="13"/>
        </w:numPr>
        <w:rPr>
          <w:rFonts w:asciiTheme="minorHAnsi" w:hAnsiTheme="minorHAnsi" w:cstheme="minorHAnsi"/>
        </w:rPr>
      </w:pPr>
      <w:r w:rsidRPr="002D4EEA">
        <w:rPr>
          <w:rFonts w:asciiTheme="minorHAnsi" w:hAnsiTheme="minorHAnsi" w:cstheme="minorHAnsi"/>
        </w:rPr>
        <w:t>Halt Investment and:</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 xml:space="preserve">Determine if the </w:t>
      </w:r>
      <w:r w:rsidR="00820AAC" w:rsidRPr="002D4EEA">
        <w:rPr>
          <w:rFonts w:asciiTheme="minorHAnsi" w:hAnsiTheme="minorHAnsi" w:cstheme="minorHAnsi"/>
        </w:rPr>
        <w:t>investment is</w:t>
      </w:r>
      <w:r w:rsidRPr="002D4EEA">
        <w:rPr>
          <w:rFonts w:asciiTheme="minorHAnsi" w:hAnsiTheme="minorHAnsi" w:cstheme="minorHAnsi"/>
        </w:rPr>
        <w:t xml:space="preserve"> still necessary,</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 xml:space="preserve">Recharter  - Agency performs a deeper analysis of the program, </w:t>
      </w:r>
    </w:p>
    <w:p w:rsidR="00AD335D" w:rsidRPr="002D4EEA" w:rsidRDefault="00AD335D" w:rsidP="00050094">
      <w:pPr>
        <w:pStyle w:val="ListParagraph"/>
        <w:numPr>
          <w:ilvl w:val="1"/>
          <w:numId w:val="13"/>
        </w:numPr>
        <w:rPr>
          <w:rFonts w:asciiTheme="minorHAnsi" w:hAnsiTheme="minorHAnsi" w:cstheme="minorHAnsi"/>
        </w:rPr>
      </w:pPr>
      <w:r w:rsidRPr="002D4EEA">
        <w:rPr>
          <w:rFonts w:asciiTheme="minorHAnsi" w:hAnsiTheme="minorHAnsi" w:cstheme="minorHAnsi"/>
        </w:rPr>
        <w:t>Stabilize the application to a point of non-impact to users and business operations.</w:t>
      </w:r>
    </w:p>
    <w:p w:rsidR="00AD335D" w:rsidRPr="002D4EEA" w:rsidRDefault="00AD335D" w:rsidP="00AD5F81">
      <w:pPr>
        <w:pStyle w:val="Heading4"/>
        <w:rPr>
          <w:rFonts w:asciiTheme="minorHAnsi" w:hAnsiTheme="minorHAnsi" w:cstheme="minorHAnsi"/>
        </w:rPr>
      </w:pPr>
      <w:r w:rsidRPr="002D4EEA">
        <w:rPr>
          <w:rFonts w:asciiTheme="minorHAnsi" w:hAnsiTheme="minorHAnsi" w:cstheme="minorHAnsi"/>
        </w:rPr>
        <w:t>Managing Action Items</w:t>
      </w:r>
    </w:p>
    <w:p w:rsidR="00AD335D" w:rsidRPr="002D4EEA" w:rsidRDefault="00AD335D" w:rsidP="00AD335D">
      <w:pPr>
        <w:rPr>
          <w:rFonts w:asciiTheme="minorHAnsi" w:hAnsiTheme="minorHAnsi" w:cstheme="minorHAnsi"/>
        </w:rPr>
      </w:pPr>
      <w:r w:rsidRPr="002D4EEA">
        <w:rPr>
          <w:rFonts w:asciiTheme="minorHAnsi" w:hAnsiTheme="minorHAnsi" w:cstheme="minorHAnsi"/>
        </w:rPr>
        <w:t xml:space="preserve">Action items and recovery plans will be actively managed and monitored by the </w:t>
      </w:r>
      <w:r w:rsidR="007038F9" w:rsidRPr="002D4EEA">
        <w:rPr>
          <w:rFonts w:asciiTheme="minorHAnsi" w:hAnsiTheme="minorHAnsi" w:cstheme="minorHAnsi"/>
        </w:rPr>
        <w:t>TechStat Team</w:t>
      </w:r>
      <w:r w:rsidRPr="002D4EEA">
        <w:rPr>
          <w:rFonts w:asciiTheme="minorHAnsi" w:hAnsiTheme="minorHAnsi" w:cstheme="minorHAnsi"/>
        </w:rPr>
        <w:t xml:space="preserve">.  The </w:t>
      </w:r>
      <w:r w:rsidR="007038F9" w:rsidRPr="002D4EEA">
        <w:rPr>
          <w:rFonts w:asciiTheme="minorHAnsi" w:hAnsiTheme="minorHAnsi" w:cstheme="minorHAnsi"/>
        </w:rPr>
        <w:t>TechStat Team</w:t>
      </w:r>
      <w:r w:rsidRPr="002D4EEA">
        <w:rPr>
          <w:rFonts w:asciiTheme="minorHAnsi" w:hAnsiTheme="minorHAnsi" w:cstheme="minorHAnsi"/>
        </w:rPr>
        <w:t xml:space="preserve"> gathers the action items and follow-up information that was generated in the session and creates a follow-up Memorandum to the investment detailing action steps, deadlines, and responsibilities using the template located</w:t>
      </w:r>
      <w:r w:rsidR="00D270DA" w:rsidRPr="002D4EEA">
        <w:rPr>
          <w:rFonts w:asciiTheme="minorHAnsi" w:hAnsiTheme="minorHAnsi" w:cstheme="minorHAnsi"/>
        </w:rPr>
        <w:t xml:space="preserve"> </w:t>
      </w:r>
      <w:r w:rsidR="00DF79D4" w:rsidRPr="002D4EEA">
        <w:rPr>
          <w:rFonts w:asciiTheme="minorHAnsi" w:hAnsiTheme="minorHAnsi" w:cstheme="minorHAnsi"/>
        </w:rPr>
        <w:t xml:space="preserve">on </w:t>
      </w:r>
      <w:hyperlink r:id="rId14" w:tooltip="TechStat Page" w:history="1">
        <w:r w:rsidR="0074696B" w:rsidRPr="006E169A">
          <w:rPr>
            <w:rStyle w:val="Hyperlink"/>
            <w:rFonts w:asciiTheme="minorHAnsi" w:hAnsiTheme="minorHAnsi" w:cstheme="minorHAnsi"/>
          </w:rPr>
          <w:t>http://www.cio.giov/TechStat</w:t>
        </w:r>
      </w:hyperlink>
      <w:r w:rsidR="00DF79D4" w:rsidRPr="002D4EEA">
        <w:rPr>
          <w:rFonts w:asciiTheme="minorHAnsi" w:hAnsiTheme="minorHAnsi" w:cstheme="minorHAnsi"/>
        </w:rPr>
        <w:t>.</w:t>
      </w:r>
      <w:r w:rsidR="0074696B">
        <w:rPr>
          <w:rFonts w:asciiTheme="minorHAnsi" w:hAnsiTheme="minorHAnsi" w:cstheme="minorHAnsi"/>
        </w:rPr>
        <w:t xml:space="preserve"> </w:t>
      </w:r>
    </w:p>
    <w:p w:rsidR="00AD335D" w:rsidRPr="002D4EEA" w:rsidRDefault="00AD335D" w:rsidP="00AD335D">
      <w:pPr>
        <w:rPr>
          <w:rFonts w:asciiTheme="minorHAnsi" w:hAnsiTheme="minorHAnsi" w:cstheme="minorHAnsi"/>
        </w:rPr>
      </w:pPr>
      <w:r w:rsidRPr="002D4EEA">
        <w:rPr>
          <w:rFonts w:asciiTheme="minorHAnsi" w:hAnsiTheme="minorHAnsi" w:cstheme="minorHAnsi"/>
        </w:rPr>
        <w:t xml:space="preserve">The </w:t>
      </w:r>
      <w:r w:rsidR="00936AF1">
        <w:rPr>
          <w:rFonts w:asciiTheme="minorHAnsi" w:hAnsiTheme="minorHAnsi" w:cstheme="minorHAnsi"/>
        </w:rPr>
        <w:t>I</w:t>
      </w:r>
      <w:r w:rsidRPr="002D4EEA">
        <w:rPr>
          <w:rFonts w:asciiTheme="minorHAnsi" w:hAnsiTheme="minorHAnsi" w:cstheme="minorHAnsi"/>
        </w:rPr>
        <w:t xml:space="preserve">nvestment </w:t>
      </w:r>
      <w:r w:rsidR="00936AF1">
        <w:rPr>
          <w:rFonts w:asciiTheme="minorHAnsi" w:hAnsiTheme="minorHAnsi" w:cstheme="minorHAnsi"/>
        </w:rPr>
        <w:t>M</w:t>
      </w:r>
      <w:r w:rsidRPr="002D4EEA">
        <w:rPr>
          <w:rFonts w:asciiTheme="minorHAnsi" w:hAnsiTheme="minorHAnsi" w:cstheme="minorHAnsi"/>
        </w:rPr>
        <w:t>anager should review the content prior to review by the CIO and IRB Co-Chair.  Once the memo has been vetted</w:t>
      </w:r>
      <w:r w:rsidR="002C0C01" w:rsidRPr="002D4EEA">
        <w:rPr>
          <w:rFonts w:asciiTheme="minorHAnsi" w:hAnsiTheme="minorHAnsi" w:cstheme="minorHAnsi"/>
        </w:rPr>
        <w:t xml:space="preserve"> by the </w:t>
      </w:r>
      <w:r w:rsidR="00936AF1">
        <w:rPr>
          <w:rFonts w:asciiTheme="minorHAnsi" w:hAnsiTheme="minorHAnsi" w:cstheme="minorHAnsi"/>
        </w:rPr>
        <w:t>I</w:t>
      </w:r>
      <w:r w:rsidR="002C0C01" w:rsidRPr="002D4EEA">
        <w:rPr>
          <w:rFonts w:asciiTheme="minorHAnsi" w:hAnsiTheme="minorHAnsi" w:cstheme="minorHAnsi"/>
        </w:rPr>
        <w:t xml:space="preserve">nvestment </w:t>
      </w:r>
      <w:r w:rsidR="00936AF1">
        <w:rPr>
          <w:rFonts w:asciiTheme="minorHAnsi" w:hAnsiTheme="minorHAnsi" w:cstheme="minorHAnsi"/>
        </w:rPr>
        <w:t>M</w:t>
      </w:r>
      <w:r w:rsidR="002C0C01" w:rsidRPr="002D4EEA">
        <w:rPr>
          <w:rFonts w:asciiTheme="minorHAnsi" w:hAnsiTheme="minorHAnsi" w:cstheme="minorHAnsi"/>
        </w:rPr>
        <w:t>anager,</w:t>
      </w:r>
      <w:r w:rsidRPr="002D4EEA">
        <w:rPr>
          <w:rFonts w:asciiTheme="minorHAnsi" w:hAnsiTheme="minorHAnsi" w:cstheme="minorHAnsi"/>
        </w:rPr>
        <w:t xml:space="preserve"> </w:t>
      </w:r>
      <w:r w:rsidR="002C0C01" w:rsidRPr="002D4EEA">
        <w:rPr>
          <w:rFonts w:asciiTheme="minorHAnsi" w:hAnsiTheme="minorHAnsi" w:cstheme="minorHAnsi"/>
        </w:rPr>
        <w:t xml:space="preserve">the action items should be </w:t>
      </w:r>
      <w:r w:rsidRPr="002D4EEA">
        <w:rPr>
          <w:rFonts w:asciiTheme="minorHAnsi" w:hAnsiTheme="minorHAnsi" w:cstheme="minorHAnsi"/>
        </w:rPr>
        <w:t>finalize</w:t>
      </w:r>
      <w:r w:rsidR="002C0C01" w:rsidRPr="002D4EEA">
        <w:rPr>
          <w:rFonts w:asciiTheme="minorHAnsi" w:hAnsiTheme="minorHAnsi" w:cstheme="minorHAnsi"/>
        </w:rPr>
        <w:t>d</w:t>
      </w:r>
      <w:r w:rsidRPr="002D4EEA">
        <w:rPr>
          <w:rFonts w:asciiTheme="minorHAnsi" w:hAnsiTheme="minorHAnsi" w:cstheme="minorHAnsi"/>
        </w:rPr>
        <w:t xml:space="preserve"> </w:t>
      </w:r>
      <w:r w:rsidR="002C0C01" w:rsidRPr="002D4EEA">
        <w:rPr>
          <w:rFonts w:asciiTheme="minorHAnsi" w:hAnsiTheme="minorHAnsi" w:cstheme="minorHAnsi"/>
        </w:rPr>
        <w:t xml:space="preserve">in a </w:t>
      </w:r>
      <w:r w:rsidRPr="002D4EEA">
        <w:rPr>
          <w:rFonts w:asciiTheme="minorHAnsi" w:hAnsiTheme="minorHAnsi" w:cstheme="minorHAnsi"/>
        </w:rPr>
        <w:t>memo on agency letterhead and distribute</w:t>
      </w:r>
      <w:r w:rsidR="002C0C01" w:rsidRPr="002D4EEA">
        <w:rPr>
          <w:rFonts w:asciiTheme="minorHAnsi" w:hAnsiTheme="minorHAnsi" w:cstheme="minorHAnsi"/>
        </w:rPr>
        <w:t>d</w:t>
      </w:r>
      <w:r w:rsidRPr="002D4EEA">
        <w:rPr>
          <w:rFonts w:asciiTheme="minorHAnsi" w:hAnsiTheme="minorHAnsi" w:cstheme="minorHAnsi"/>
        </w:rPr>
        <w:t xml:space="preserve"> to the </w:t>
      </w:r>
      <w:r w:rsidR="00936AF1">
        <w:rPr>
          <w:rFonts w:asciiTheme="minorHAnsi" w:hAnsiTheme="minorHAnsi" w:cstheme="minorHAnsi"/>
        </w:rPr>
        <w:t>I</w:t>
      </w:r>
      <w:r w:rsidRPr="002D4EEA">
        <w:rPr>
          <w:rFonts w:asciiTheme="minorHAnsi" w:hAnsiTheme="minorHAnsi" w:cstheme="minorHAnsi"/>
        </w:rPr>
        <w:t xml:space="preserve">nvestment </w:t>
      </w:r>
      <w:r w:rsidR="00936AF1">
        <w:rPr>
          <w:rFonts w:asciiTheme="minorHAnsi" w:hAnsiTheme="minorHAnsi" w:cstheme="minorHAnsi"/>
        </w:rPr>
        <w:t>M</w:t>
      </w:r>
      <w:r w:rsidRPr="002D4EEA">
        <w:rPr>
          <w:rFonts w:asciiTheme="minorHAnsi" w:hAnsiTheme="minorHAnsi" w:cstheme="minorHAnsi"/>
        </w:rPr>
        <w:t>anager and Business Owner.</w:t>
      </w:r>
    </w:p>
    <w:p w:rsidR="00AD335D" w:rsidRPr="002D4EEA" w:rsidRDefault="00AD335D" w:rsidP="00AD335D">
      <w:pPr>
        <w:rPr>
          <w:rFonts w:asciiTheme="minorHAnsi" w:hAnsiTheme="minorHAnsi" w:cstheme="minorHAnsi"/>
        </w:rPr>
      </w:pPr>
      <w:r w:rsidRPr="002D4EEA">
        <w:rPr>
          <w:rFonts w:asciiTheme="minorHAnsi" w:hAnsiTheme="minorHAnsi" w:cstheme="minorHAnsi"/>
        </w:rPr>
        <w:t xml:space="preserve">In many cases a follow-up meeting may be required, and this should immediately be added to the </w:t>
      </w:r>
      <w:r w:rsidR="007038F9" w:rsidRPr="002D4EEA">
        <w:rPr>
          <w:rFonts w:asciiTheme="minorHAnsi" w:hAnsiTheme="minorHAnsi" w:cstheme="minorHAnsi"/>
        </w:rPr>
        <w:t>TechStat Team</w:t>
      </w:r>
      <w:r w:rsidRPr="002D4EEA">
        <w:rPr>
          <w:rFonts w:asciiTheme="minorHAnsi" w:hAnsiTheme="minorHAnsi" w:cstheme="minorHAnsi"/>
        </w:rPr>
        <w:t>’s planning calendar.</w:t>
      </w:r>
    </w:p>
    <w:p w:rsidR="00AD335D" w:rsidRPr="002D4EEA" w:rsidRDefault="00AD335D" w:rsidP="00AD335D">
      <w:pPr>
        <w:rPr>
          <w:rFonts w:asciiTheme="minorHAnsi" w:hAnsiTheme="minorHAnsi" w:cstheme="minorHAnsi"/>
        </w:rPr>
      </w:pPr>
      <w:r w:rsidRPr="002D4EEA">
        <w:rPr>
          <w:rFonts w:asciiTheme="minorHAnsi" w:hAnsiTheme="minorHAnsi" w:cstheme="minorHAnsi"/>
        </w:rPr>
        <w:t xml:space="preserve">The </w:t>
      </w:r>
      <w:r w:rsidR="007038F9" w:rsidRPr="002D4EEA">
        <w:rPr>
          <w:rFonts w:asciiTheme="minorHAnsi" w:hAnsiTheme="minorHAnsi" w:cstheme="minorHAnsi"/>
        </w:rPr>
        <w:t>TechStat Team</w:t>
      </w:r>
      <w:r w:rsidRPr="002D4EEA">
        <w:rPr>
          <w:rFonts w:asciiTheme="minorHAnsi" w:hAnsiTheme="minorHAnsi" w:cstheme="minorHAnsi"/>
        </w:rPr>
        <w:t xml:space="preserve"> will track all action items in a consolidated database.  At the beginning of each week they will send the Investment Managers a reminder of all action items due that week.  At the close of the week, the support team will email the Investment Manager requesting a status on the action items and alert the CIO where action items are at risk of being late or unachievable in a reasonable timeframe.  </w:t>
      </w:r>
    </w:p>
    <w:p w:rsidR="00936AF1" w:rsidRDefault="00936AF1">
      <w:pPr>
        <w:jc w:val="left"/>
        <w:rPr>
          <w:rFonts w:asciiTheme="minorHAnsi" w:hAnsiTheme="minorHAnsi" w:cstheme="minorHAnsi"/>
        </w:rPr>
      </w:pPr>
      <w:bookmarkStart w:id="48" w:name="_Toc281294879"/>
      <w:r>
        <w:rPr>
          <w:rFonts w:asciiTheme="minorHAnsi" w:hAnsiTheme="minorHAnsi" w:cstheme="minorHAnsi"/>
        </w:rPr>
        <w:br w:type="page"/>
      </w:r>
    </w:p>
    <w:p w:rsidR="00AD335D" w:rsidRPr="002D4EEA" w:rsidRDefault="00AD335D" w:rsidP="00AD335D">
      <w:pPr>
        <w:rPr>
          <w:rFonts w:asciiTheme="minorHAnsi" w:hAnsiTheme="minorHAnsi" w:cstheme="minorHAnsi"/>
        </w:rPr>
      </w:pPr>
      <w:r w:rsidRPr="002D4EEA">
        <w:rPr>
          <w:rFonts w:asciiTheme="minorHAnsi" w:hAnsiTheme="minorHAnsi" w:cstheme="minorHAnsi"/>
        </w:rPr>
        <w:t>Action Items can be given one of the following status indicators:</w:t>
      </w:r>
      <w:bookmarkEnd w:id="48"/>
    </w:p>
    <w:p w:rsidR="00AD335D" w:rsidRPr="002D4EEA" w:rsidRDefault="00AD335D" w:rsidP="00050094">
      <w:pPr>
        <w:pStyle w:val="ListParagraph"/>
        <w:numPr>
          <w:ilvl w:val="0"/>
          <w:numId w:val="4"/>
        </w:numPr>
        <w:rPr>
          <w:rFonts w:asciiTheme="minorHAnsi" w:hAnsiTheme="minorHAnsi" w:cstheme="minorHAnsi"/>
        </w:rPr>
      </w:pPr>
      <w:r w:rsidRPr="002D4EEA">
        <w:rPr>
          <w:rFonts w:asciiTheme="minorHAnsi" w:hAnsiTheme="minorHAnsi" w:cstheme="minorHAnsi"/>
        </w:rPr>
        <w:t>In progress</w:t>
      </w:r>
    </w:p>
    <w:p w:rsidR="00AD335D" w:rsidRPr="002D4EEA" w:rsidRDefault="00AD335D" w:rsidP="00050094">
      <w:pPr>
        <w:pStyle w:val="ListParagraph"/>
        <w:numPr>
          <w:ilvl w:val="0"/>
          <w:numId w:val="4"/>
        </w:numPr>
        <w:rPr>
          <w:rFonts w:asciiTheme="minorHAnsi" w:hAnsiTheme="minorHAnsi" w:cstheme="minorHAnsi"/>
        </w:rPr>
      </w:pPr>
      <w:r w:rsidRPr="002D4EEA">
        <w:rPr>
          <w:rFonts w:asciiTheme="minorHAnsi" w:hAnsiTheme="minorHAnsi" w:cstheme="minorHAnsi"/>
        </w:rPr>
        <w:t>Complete</w:t>
      </w:r>
    </w:p>
    <w:p w:rsidR="00AD335D" w:rsidRPr="002D4EEA" w:rsidRDefault="00AD335D" w:rsidP="00050094">
      <w:pPr>
        <w:pStyle w:val="ListParagraph"/>
        <w:numPr>
          <w:ilvl w:val="0"/>
          <w:numId w:val="4"/>
        </w:numPr>
        <w:rPr>
          <w:rFonts w:asciiTheme="minorHAnsi" w:hAnsiTheme="minorHAnsi" w:cstheme="minorHAnsi"/>
        </w:rPr>
      </w:pPr>
      <w:r w:rsidRPr="002D4EEA">
        <w:rPr>
          <w:rFonts w:asciiTheme="minorHAnsi" w:hAnsiTheme="minorHAnsi" w:cstheme="minorHAnsi"/>
        </w:rPr>
        <w:t>Deferred</w:t>
      </w:r>
    </w:p>
    <w:p w:rsidR="00AD335D" w:rsidRPr="002D4EEA" w:rsidRDefault="00AD335D" w:rsidP="00050094">
      <w:pPr>
        <w:pStyle w:val="ListParagraph"/>
        <w:numPr>
          <w:ilvl w:val="0"/>
          <w:numId w:val="4"/>
        </w:numPr>
        <w:rPr>
          <w:rFonts w:asciiTheme="minorHAnsi" w:hAnsiTheme="minorHAnsi" w:cstheme="minorHAnsi"/>
        </w:rPr>
      </w:pPr>
      <w:r w:rsidRPr="002D4EEA">
        <w:rPr>
          <w:rFonts w:asciiTheme="minorHAnsi" w:hAnsiTheme="minorHAnsi" w:cstheme="minorHAnsi"/>
        </w:rPr>
        <w:t xml:space="preserve">Past Due </w:t>
      </w:r>
    </w:p>
    <w:p w:rsidR="00AD335D" w:rsidRPr="002D4EEA" w:rsidRDefault="00AD335D" w:rsidP="00050094">
      <w:pPr>
        <w:pStyle w:val="ListParagraph"/>
        <w:numPr>
          <w:ilvl w:val="0"/>
          <w:numId w:val="4"/>
        </w:numPr>
        <w:rPr>
          <w:rFonts w:asciiTheme="minorHAnsi" w:hAnsiTheme="minorHAnsi" w:cstheme="minorHAnsi"/>
        </w:rPr>
      </w:pPr>
      <w:r w:rsidRPr="002D4EEA">
        <w:rPr>
          <w:rFonts w:asciiTheme="minorHAnsi" w:hAnsiTheme="minorHAnsi" w:cstheme="minorHAnsi"/>
        </w:rPr>
        <w:t>No Longer Applicable</w:t>
      </w:r>
    </w:p>
    <w:p w:rsidR="00AD335D" w:rsidRPr="002D4EEA" w:rsidRDefault="00AD335D" w:rsidP="00050094">
      <w:pPr>
        <w:pStyle w:val="ListParagraph"/>
        <w:numPr>
          <w:ilvl w:val="0"/>
          <w:numId w:val="4"/>
        </w:numPr>
        <w:rPr>
          <w:rFonts w:asciiTheme="minorHAnsi" w:hAnsiTheme="minorHAnsi" w:cstheme="minorHAnsi"/>
        </w:rPr>
      </w:pPr>
      <w:r w:rsidRPr="002D4EEA">
        <w:rPr>
          <w:rFonts w:asciiTheme="minorHAnsi" w:hAnsiTheme="minorHAnsi" w:cstheme="minorHAnsi"/>
        </w:rPr>
        <w:t>*Not started</w:t>
      </w:r>
    </w:p>
    <w:p w:rsidR="00AD335D" w:rsidRPr="002D4EEA" w:rsidRDefault="00AD335D" w:rsidP="00AD335D">
      <w:pPr>
        <w:rPr>
          <w:rFonts w:asciiTheme="minorHAnsi" w:hAnsiTheme="minorHAnsi" w:cstheme="minorHAnsi"/>
        </w:rPr>
      </w:pPr>
      <w:r w:rsidRPr="002D4EEA">
        <w:rPr>
          <w:rFonts w:asciiTheme="minorHAnsi" w:hAnsiTheme="minorHAnsi" w:cstheme="minorHAnsi"/>
        </w:rPr>
        <w:t xml:space="preserve">Remind the investment </w:t>
      </w:r>
      <w:r w:rsidR="00FD0FEA" w:rsidRPr="002D4EEA">
        <w:rPr>
          <w:rFonts w:asciiTheme="minorHAnsi" w:hAnsiTheme="minorHAnsi" w:cstheme="minorHAnsi"/>
        </w:rPr>
        <w:t xml:space="preserve">manager </w:t>
      </w:r>
      <w:r w:rsidRPr="002D4EEA">
        <w:rPr>
          <w:rFonts w:asciiTheme="minorHAnsi" w:hAnsiTheme="minorHAnsi" w:cstheme="minorHAnsi"/>
        </w:rPr>
        <w:t xml:space="preserve">of the action item and ask when </w:t>
      </w:r>
      <w:r w:rsidR="00FD0FEA" w:rsidRPr="002D4EEA">
        <w:rPr>
          <w:rFonts w:asciiTheme="minorHAnsi" w:hAnsiTheme="minorHAnsi" w:cstheme="minorHAnsi"/>
        </w:rPr>
        <w:t xml:space="preserve">he/she </w:t>
      </w:r>
      <w:r w:rsidRPr="002D4EEA">
        <w:rPr>
          <w:rFonts w:asciiTheme="minorHAnsi" w:hAnsiTheme="minorHAnsi" w:cstheme="minorHAnsi"/>
        </w:rPr>
        <w:t>expect</w:t>
      </w:r>
      <w:r w:rsidR="00E2438A" w:rsidRPr="002D4EEA">
        <w:rPr>
          <w:rFonts w:asciiTheme="minorHAnsi" w:hAnsiTheme="minorHAnsi" w:cstheme="minorHAnsi"/>
        </w:rPr>
        <w:t>s</w:t>
      </w:r>
      <w:r w:rsidRPr="002D4EEA">
        <w:rPr>
          <w:rFonts w:asciiTheme="minorHAnsi" w:hAnsiTheme="minorHAnsi" w:cstheme="minorHAnsi"/>
        </w:rPr>
        <w:t xml:space="preserve"> to have the item and complete and question </w:t>
      </w:r>
      <w:r w:rsidR="00E2438A" w:rsidRPr="002D4EEA">
        <w:rPr>
          <w:rFonts w:asciiTheme="minorHAnsi" w:hAnsiTheme="minorHAnsi" w:cstheme="minorHAnsi"/>
        </w:rPr>
        <w:t>him/her</w:t>
      </w:r>
      <w:r w:rsidRPr="002D4EEA">
        <w:rPr>
          <w:rFonts w:asciiTheme="minorHAnsi" w:hAnsiTheme="minorHAnsi" w:cstheme="minorHAnsi"/>
        </w:rPr>
        <w:t xml:space="preserve"> enough to understand why the</w:t>
      </w:r>
      <w:r w:rsidR="00FD0FEA" w:rsidRPr="002D4EEA">
        <w:rPr>
          <w:rFonts w:asciiTheme="minorHAnsi" w:hAnsiTheme="minorHAnsi" w:cstheme="minorHAnsi"/>
        </w:rPr>
        <w:t xml:space="preserve">re is a delay </w:t>
      </w:r>
      <w:r w:rsidRPr="002D4EEA">
        <w:rPr>
          <w:rFonts w:asciiTheme="minorHAnsi" w:hAnsiTheme="minorHAnsi" w:cstheme="minorHAnsi"/>
        </w:rPr>
        <w:t>in completing the action item.  After the conversation</w:t>
      </w:r>
      <w:r w:rsidR="00FD0FEA" w:rsidRPr="002D4EEA">
        <w:rPr>
          <w:rFonts w:asciiTheme="minorHAnsi" w:hAnsiTheme="minorHAnsi" w:cstheme="minorHAnsi"/>
        </w:rPr>
        <w:t>,</w:t>
      </w:r>
      <w:r w:rsidRPr="002D4EEA">
        <w:rPr>
          <w:rFonts w:asciiTheme="minorHAnsi" w:hAnsiTheme="minorHAnsi" w:cstheme="minorHAnsi"/>
        </w:rPr>
        <w:t xml:space="preserve"> send an update to the action item </w:t>
      </w:r>
      <w:r w:rsidR="00FD0FEA" w:rsidRPr="002D4EEA">
        <w:rPr>
          <w:rFonts w:asciiTheme="minorHAnsi" w:hAnsiTheme="minorHAnsi" w:cstheme="minorHAnsi"/>
        </w:rPr>
        <w:t xml:space="preserve">list </w:t>
      </w:r>
      <w:r w:rsidRPr="002D4EEA">
        <w:rPr>
          <w:rFonts w:asciiTheme="minorHAnsi" w:hAnsiTheme="minorHAnsi" w:cstheme="minorHAnsi"/>
        </w:rPr>
        <w:t>according to the following rules:</w:t>
      </w:r>
    </w:p>
    <w:p w:rsidR="00AD335D" w:rsidRPr="002D4EEA" w:rsidRDefault="00AD335D" w:rsidP="00050094">
      <w:pPr>
        <w:pStyle w:val="ListParagraph"/>
        <w:numPr>
          <w:ilvl w:val="0"/>
          <w:numId w:val="5"/>
        </w:numPr>
        <w:ind w:left="360"/>
        <w:rPr>
          <w:rFonts w:asciiTheme="minorHAnsi" w:hAnsiTheme="minorHAnsi" w:cstheme="minorHAnsi"/>
        </w:rPr>
      </w:pPr>
      <w:r w:rsidRPr="002D4EEA">
        <w:rPr>
          <w:rFonts w:asciiTheme="minorHAnsi" w:hAnsiTheme="minorHAnsi" w:cstheme="minorHAnsi"/>
        </w:rPr>
        <w:t>Investment has completed the action item and provide</w:t>
      </w:r>
      <w:r w:rsidR="00FD0FEA" w:rsidRPr="002D4EEA">
        <w:rPr>
          <w:rFonts w:asciiTheme="minorHAnsi" w:hAnsiTheme="minorHAnsi" w:cstheme="minorHAnsi"/>
        </w:rPr>
        <w:t xml:space="preserve">d </w:t>
      </w:r>
      <w:r w:rsidRPr="002D4EEA">
        <w:rPr>
          <w:rFonts w:asciiTheme="minorHAnsi" w:hAnsiTheme="minorHAnsi" w:cstheme="minorHAnsi"/>
        </w:rPr>
        <w:t>sufficient documentation to support the claim</w:t>
      </w:r>
    </w:p>
    <w:p w:rsidR="00AD335D" w:rsidRPr="002D4EEA" w:rsidRDefault="00AD335D" w:rsidP="00050094">
      <w:pPr>
        <w:pStyle w:val="ListParagraph"/>
        <w:numPr>
          <w:ilvl w:val="0"/>
          <w:numId w:val="3"/>
        </w:numPr>
        <w:spacing w:after="0" w:line="240" w:lineRule="auto"/>
        <w:ind w:left="1800"/>
        <w:rPr>
          <w:rFonts w:asciiTheme="minorHAnsi" w:hAnsiTheme="minorHAnsi" w:cstheme="minorHAnsi"/>
        </w:rPr>
      </w:pPr>
      <w:r w:rsidRPr="002D4EEA">
        <w:rPr>
          <w:rFonts w:asciiTheme="minorHAnsi" w:hAnsiTheme="minorHAnsi" w:cstheme="minorHAnsi"/>
        </w:rPr>
        <w:t xml:space="preserve">Mark the action item </w:t>
      </w:r>
      <w:r w:rsidRPr="002D4EEA">
        <w:rPr>
          <w:rFonts w:asciiTheme="minorHAnsi" w:hAnsiTheme="minorHAnsi" w:cstheme="minorHAnsi"/>
          <w:b/>
        </w:rPr>
        <w:t>complete</w:t>
      </w:r>
    </w:p>
    <w:p w:rsidR="00AD335D" w:rsidRPr="002D4EEA" w:rsidRDefault="00AD335D" w:rsidP="00050094">
      <w:pPr>
        <w:pStyle w:val="ListParagraph"/>
        <w:numPr>
          <w:ilvl w:val="0"/>
          <w:numId w:val="5"/>
        </w:numPr>
        <w:ind w:left="360"/>
        <w:rPr>
          <w:rFonts w:asciiTheme="minorHAnsi" w:hAnsiTheme="minorHAnsi" w:cstheme="minorHAnsi"/>
        </w:rPr>
      </w:pPr>
      <w:r w:rsidRPr="002D4EEA">
        <w:rPr>
          <w:rFonts w:asciiTheme="minorHAnsi" w:hAnsiTheme="minorHAnsi" w:cstheme="minorHAnsi"/>
        </w:rPr>
        <w:t>Investment still agrees with the action item but needs more time to complete</w:t>
      </w:r>
    </w:p>
    <w:p w:rsidR="00AD335D" w:rsidRPr="002D4EEA" w:rsidRDefault="00AD335D" w:rsidP="00050094">
      <w:pPr>
        <w:pStyle w:val="ListParagraph"/>
        <w:numPr>
          <w:ilvl w:val="0"/>
          <w:numId w:val="3"/>
        </w:numPr>
        <w:spacing w:after="0" w:line="240" w:lineRule="auto"/>
        <w:ind w:left="1800"/>
        <w:rPr>
          <w:rFonts w:asciiTheme="minorHAnsi" w:hAnsiTheme="minorHAnsi" w:cstheme="minorHAnsi"/>
        </w:rPr>
      </w:pPr>
      <w:r w:rsidRPr="002D4EEA">
        <w:rPr>
          <w:rFonts w:asciiTheme="minorHAnsi" w:hAnsiTheme="minorHAnsi" w:cstheme="minorHAnsi"/>
        </w:rPr>
        <w:t xml:space="preserve">Mark the action item as </w:t>
      </w:r>
      <w:r w:rsidRPr="002D4EEA">
        <w:rPr>
          <w:rFonts w:asciiTheme="minorHAnsi" w:hAnsiTheme="minorHAnsi" w:cstheme="minorHAnsi"/>
          <w:b/>
        </w:rPr>
        <w:t>past due</w:t>
      </w:r>
    </w:p>
    <w:p w:rsidR="00AD335D" w:rsidRPr="002D4EEA" w:rsidRDefault="00AD335D" w:rsidP="00050094">
      <w:pPr>
        <w:pStyle w:val="ListParagraph"/>
        <w:numPr>
          <w:ilvl w:val="0"/>
          <w:numId w:val="5"/>
        </w:numPr>
        <w:ind w:left="360"/>
        <w:rPr>
          <w:rFonts w:asciiTheme="minorHAnsi" w:hAnsiTheme="minorHAnsi" w:cstheme="minorHAnsi"/>
        </w:rPr>
      </w:pPr>
      <w:r w:rsidRPr="002D4EEA">
        <w:rPr>
          <w:rFonts w:asciiTheme="minorHAnsi" w:hAnsiTheme="minorHAnsi" w:cstheme="minorHAnsi"/>
        </w:rPr>
        <w:t>Investment has been overcome with higher order priorities</w:t>
      </w:r>
      <w:r w:rsidR="00FD0FEA" w:rsidRPr="002D4EEA">
        <w:rPr>
          <w:rFonts w:asciiTheme="minorHAnsi" w:hAnsiTheme="minorHAnsi" w:cstheme="minorHAnsi"/>
        </w:rPr>
        <w:t xml:space="preserve"> (e</w:t>
      </w:r>
      <w:r w:rsidRPr="002D4EEA">
        <w:rPr>
          <w:rFonts w:asciiTheme="minorHAnsi" w:hAnsiTheme="minorHAnsi" w:cstheme="minorHAnsi"/>
        </w:rPr>
        <w:t>.g. natural disaster; impending administration policy</w:t>
      </w:r>
      <w:r w:rsidR="00FD0FEA" w:rsidRPr="002D4EEA">
        <w:rPr>
          <w:rFonts w:asciiTheme="minorHAnsi" w:hAnsiTheme="minorHAnsi" w:cstheme="minorHAnsi"/>
        </w:rPr>
        <w:t>)</w:t>
      </w:r>
    </w:p>
    <w:p w:rsidR="00AD335D" w:rsidRPr="002D4EEA" w:rsidRDefault="00AD335D" w:rsidP="00050094">
      <w:pPr>
        <w:pStyle w:val="ListParagraph"/>
        <w:numPr>
          <w:ilvl w:val="0"/>
          <w:numId w:val="3"/>
        </w:numPr>
        <w:spacing w:after="0" w:line="240" w:lineRule="auto"/>
        <w:ind w:left="1800"/>
        <w:rPr>
          <w:rFonts w:asciiTheme="minorHAnsi" w:hAnsiTheme="minorHAnsi" w:cstheme="minorHAnsi"/>
        </w:rPr>
      </w:pPr>
      <w:r w:rsidRPr="002D4EEA">
        <w:rPr>
          <w:rFonts w:asciiTheme="minorHAnsi" w:hAnsiTheme="minorHAnsi" w:cstheme="minorHAnsi"/>
        </w:rPr>
        <w:t xml:space="preserve">Mark the action item as </w:t>
      </w:r>
      <w:r w:rsidRPr="002D4EEA">
        <w:rPr>
          <w:rFonts w:asciiTheme="minorHAnsi" w:hAnsiTheme="minorHAnsi" w:cstheme="minorHAnsi"/>
          <w:b/>
        </w:rPr>
        <w:t xml:space="preserve">deferred or no longer applicable </w:t>
      </w:r>
      <w:r w:rsidRPr="002D4EEA">
        <w:rPr>
          <w:rFonts w:asciiTheme="minorHAnsi" w:hAnsiTheme="minorHAnsi" w:cstheme="minorHAnsi"/>
        </w:rPr>
        <w:t>depending on the nature of events</w:t>
      </w:r>
    </w:p>
    <w:p w:rsidR="00AD335D" w:rsidRPr="002D4EEA" w:rsidRDefault="00AD335D" w:rsidP="00050094">
      <w:pPr>
        <w:pStyle w:val="ListParagraph"/>
        <w:numPr>
          <w:ilvl w:val="0"/>
          <w:numId w:val="5"/>
        </w:numPr>
        <w:ind w:left="360"/>
        <w:rPr>
          <w:rFonts w:asciiTheme="minorHAnsi" w:hAnsiTheme="minorHAnsi" w:cstheme="minorHAnsi"/>
        </w:rPr>
      </w:pPr>
      <w:r w:rsidRPr="002D4EEA">
        <w:rPr>
          <w:rFonts w:asciiTheme="minorHAnsi" w:hAnsiTheme="minorHAnsi" w:cstheme="minorHAnsi"/>
        </w:rPr>
        <w:t>Investment requests in writing before the due date to extend the due date for valid reasons (e.g. the CFO is not available to meet until the following month) and all parties agree that a new date does not impact the intentions of the memo.</w:t>
      </w:r>
    </w:p>
    <w:p w:rsidR="00AD335D" w:rsidRPr="002D4EEA" w:rsidRDefault="00AD335D" w:rsidP="00050094">
      <w:pPr>
        <w:pStyle w:val="ListParagraph"/>
        <w:numPr>
          <w:ilvl w:val="0"/>
          <w:numId w:val="6"/>
        </w:numPr>
        <w:ind w:left="1800"/>
        <w:rPr>
          <w:rFonts w:asciiTheme="minorHAnsi" w:hAnsiTheme="minorHAnsi" w:cstheme="minorHAnsi"/>
          <w:b/>
        </w:rPr>
      </w:pPr>
      <w:r w:rsidRPr="002D4EEA">
        <w:rPr>
          <w:rFonts w:asciiTheme="minorHAnsi" w:hAnsiTheme="minorHAnsi" w:cstheme="minorHAnsi"/>
          <w:b/>
        </w:rPr>
        <w:t>Change the due date</w:t>
      </w:r>
    </w:p>
    <w:p w:rsidR="00AD335D" w:rsidRPr="002D4EEA" w:rsidRDefault="00AD335D" w:rsidP="00050094">
      <w:pPr>
        <w:pStyle w:val="ListParagraph"/>
        <w:numPr>
          <w:ilvl w:val="0"/>
          <w:numId w:val="5"/>
        </w:numPr>
        <w:ind w:left="360"/>
        <w:rPr>
          <w:rFonts w:asciiTheme="minorHAnsi" w:hAnsiTheme="minorHAnsi" w:cstheme="minorHAnsi"/>
        </w:rPr>
      </w:pPr>
      <w:r w:rsidRPr="002D4EEA">
        <w:rPr>
          <w:rFonts w:asciiTheme="minorHAnsi" w:hAnsiTheme="minorHAnsi" w:cstheme="minorHAnsi"/>
        </w:rPr>
        <w:t>Investment has submitted a draft of the documentation that is under review</w:t>
      </w:r>
    </w:p>
    <w:p w:rsidR="00AD335D" w:rsidRPr="002D4EEA" w:rsidRDefault="00AD335D" w:rsidP="00050094">
      <w:pPr>
        <w:pStyle w:val="ListParagraph"/>
        <w:numPr>
          <w:ilvl w:val="0"/>
          <w:numId w:val="3"/>
        </w:numPr>
        <w:spacing w:after="0" w:line="240" w:lineRule="auto"/>
        <w:ind w:left="1800"/>
        <w:rPr>
          <w:rFonts w:asciiTheme="minorHAnsi" w:hAnsiTheme="minorHAnsi" w:cstheme="minorHAnsi"/>
        </w:rPr>
      </w:pPr>
      <w:r w:rsidRPr="002D4EEA">
        <w:rPr>
          <w:rFonts w:asciiTheme="minorHAnsi" w:hAnsiTheme="minorHAnsi" w:cstheme="minorHAnsi"/>
        </w:rPr>
        <w:t xml:space="preserve">Keep the action item as </w:t>
      </w:r>
      <w:r w:rsidRPr="002D4EEA">
        <w:rPr>
          <w:rFonts w:asciiTheme="minorHAnsi" w:hAnsiTheme="minorHAnsi" w:cstheme="minorHAnsi"/>
          <w:b/>
        </w:rPr>
        <w:t>in progress</w:t>
      </w:r>
    </w:p>
    <w:p w:rsidR="00AD335D" w:rsidRPr="002D4EEA" w:rsidRDefault="00AD335D" w:rsidP="00050094">
      <w:pPr>
        <w:pStyle w:val="ListParagraph"/>
        <w:numPr>
          <w:ilvl w:val="0"/>
          <w:numId w:val="5"/>
        </w:numPr>
        <w:ind w:left="360"/>
        <w:rPr>
          <w:rFonts w:asciiTheme="minorHAnsi" w:hAnsiTheme="minorHAnsi" w:cstheme="minorHAnsi"/>
        </w:rPr>
      </w:pPr>
      <w:r w:rsidRPr="002D4EEA">
        <w:rPr>
          <w:rFonts w:asciiTheme="minorHAnsi" w:hAnsiTheme="minorHAnsi" w:cstheme="minorHAnsi"/>
        </w:rPr>
        <w:t>Investment submitted documentation that does not meet the intention of the action item.</w:t>
      </w:r>
    </w:p>
    <w:p w:rsidR="00AD335D" w:rsidRPr="002D4EEA" w:rsidRDefault="00AD335D" w:rsidP="00050094">
      <w:pPr>
        <w:pStyle w:val="ListParagraph"/>
        <w:numPr>
          <w:ilvl w:val="1"/>
          <w:numId w:val="5"/>
        </w:numPr>
        <w:ind w:left="1080"/>
        <w:rPr>
          <w:rFonts w:asciiTheme="minorHAnsi" w:hAnsiTheme="minorHAnsi" w:cstheme="minorHAnsi"/>
        </w:rPr>
      </w:pPr>
      <w:r w:rsidRPr="002D4EEA">
        <w:rPr>
          <w:rFonts w:asciiTheme="minorHAnsi" w:hAnsiTheme="minorHAnsi" w:cstheme="minorHAnsi"/>
        </w:rPr>
        <w:t xml:space="preserve">Immediately inform the responder that the documentation is insufficient and </w:t>
      </w:r>
      <w:r w:rsidR="00FD0FEA" w:rsidRPr="002D4EEA">
        <w:rPr>
          <w:rFonts w:asciiTheme="minorHAnsi" w:hAnsiTheme="minorHAnsi" w:cstheme="minorHAnsi"/>
        </w:rPr>
        <w:t xml:space="preserve">obtain </w:t>
      </w:r>
      <w:r w:rsidRPr="002D4EEA">
        <w:rPr>
          <w:rFonts w:asciiTheme="minorHAnsi" w:hAnsiTheme="minorHAnsi" w:cstheme="minorHAnsi"/>
        </w:rPr>
        <w:t xml:space="preserve">agreement on a date when </w:t>
      </w:r>
      <w:r w:rsidR="00D270DA" w:rsidRPr="002D4EEA">
        <w:rPr>
          <w:rFonts w:asciiTheme="minorHAnsi" w:hAnsiTheme="minorHAnsi" w:cstheme="minorHAnsi"/>
        </w:rPr>
        <w:t>the action will be completed.</w:t>
      </w:r>
    </w:p>
    <w:p w:rsidR="00AD335D" w:rsidRPr="002D4EEA" w:rsidRDefault="00AD335D" w:rsidP="00050094">
      <w:pPr>
        <w:pStyle w:val="ListParagraph"/>
        <w:numPr>
          <w:ilvl w:val="0"/>
          <w:numId w:val="3"/>
        </w:numPr>
        <w:spacing w:after="0" w:line="240" w:lineRule="auto"/>
        <w:ind w:left="1800"/>
        <w:rPr>
          <w:rFonts w:asciiTheme="minorHAnsi" w:hAnsiTheme="minorHAnsi" w:cstheme="minorHAnsi"/>
        </w:rPr>
      </w:pPr>
      <w:r w:rsidRPr="002D4EEA">
        <w:rPr>
          <w:rFonts w:asciiTheme="minorHAnsi" w:hAnsiTheme="minorHAnsi" w:cstheme="minorHAnsi"/>
        </w:rPr>
        <w:t xml:space="preserve">Keep the action item as </w:t>
      </w:r>
      <w:r w:rsidRPr="002D4EEA">
        <w:rPr>
          <w:rFonts w:asciiTheme="minorHAnsi" w:hAnsiTheme="minorHAnsi" w:cstheme="minorHAnsi"/>
          <w:b/>
        </w:rPr>
        <w:t xml:space="preserve">in progress, </w:t>
      </w:r>
      <w:r w:rsidRPr="002D4EEA">
        <w:rPr>
          <w:rFonts w:asciiTheme="minorHAnsi" w:hAnsiTheme="minorHAnsi" w:cstheme="minorHAnsi"/>
        </w:rPr>
        <w:t>do not change the due date</w:t>
      </w:r>
    </w:p>
    <w:p w:rsidR="00AD335D" w:rsidRPr="002D4EEA" w:rsidRDefault="00AD335D" w:rsidP="00050094">
      <w:pPr>
        <w:pStyle w:val="ListParagraph"/>
        <w:numPr>
          <w:ilvl w:val="1"/>
          <w:numId w:val="5"/>
        </w:numPr>
        <w:ind w:left="1080"/>
        <w:rPr>
          <w:rFonts w:asciiTheme="minorHAnsi" w:hAnsiTheme="minorHAnsi" w:cstheme="minorHAnsi"/>
        </w:rPr>
      </w:pPr>
      <w:r w:rsidRPr="002D4EEA">
        <w:rPr>
          <w:rFonts w:asciiTheme="minorHAnsi" w:hAnsiTheme="minorHAnsi" w:cstheme="minorHAnsi"/>
        </w:rPr>
        <w:t xml:space="preserve">If they miss the new date, immediately escalate to the CIO.  </w:t>
      </w:r>
      <w:r w:rsidR="00FD0FEA" w:rsidRPr="002D4EEA">
        <w:rPr>
          <w:rFonts w:asciiTheme="minorHAnsi" w:hAnsiTheme="minorHAnsi" w:cstheme="minorHAnsi"/>
        </w:rPr>
        <w:t xml:space="preserve">Obtain </w:t>
      </w:r>
      <w:r w:rsidRPr="002D4EEA">
        <w:rPr>
          <w:rFonts w:asciiTheme="minorHAnsi" w:hAnsiTheme="minorHAnsi" w:cstheme="minorHAnsi"/>
        </w:rPr>
        <w:t>a written agreement on a new date</w:t>
      </w:r>
      <w:r w:rsidR="00FD0FEA" w:rsidRPr="002D4EEA">
        <w:rPr>
          <w:rFonts w:asciiTheme="minorHAnsi" w:hAnsiTheme="minorHAnsi" w:cstheme="minorHAnsi"/>
        </w:rPr>
        <w:t>.</w:t>
      </w:r>
    </w:p>
    <w:p w:rsidR="00AD335D" w:rsidRPr="002D4EEA" w:rsidRDefault="00AD335D" w:rsidP="00050094">
      <w:pPr>
        <w:pStyle w:val="ListParagraph"/>
        <w:numPr>
          <w:ilvl w:val="0"/>
          <w:numId w:val="3"/>
        </w:numPr>
        <w:spacing w:after="0" w:line="240" w:lineRule="auto"/>
        <w:ind w:left="1800"/>
        <w:rPr>
          <w:rFonts w:asciiTheme="minorHAnsi" w:hAnsiTheme="minorHAnsi" w:cstheme="minorHAnsi"/>
        </w:rPr>
      </w:pPr>
      <w:r w:rsidRPr="002D4EEA">
        <w:rPr>
          <w:rFonts w:asciiTheme="minorHAnsi" w:hAnsiTheme="minorHAnsi" w:cstheme="minorHAnsi"/>
        </w:rPr>
        <w:t xml:space="preserve">Mark the action item as </w:t>
      </w:r>
      <w:r w:rsidRPr="002D4EEA">
        <w:rPr>
          <w:rFonts w:asciiTheme="minorHAnsi" w:hAnsiTheme="minorHAnsi" w:cstheme="minorHAnsi"/>
          <w:b/>
        </w:rPr>
        <w:t>past due,</w:t>
      </w:r>
      <w:r w:rsidRPr="002D4EEA">
        <w:rPr>
          <w:rFonts w:asciiTheme="minorHAnsi" w:hAnsiTheme="minorHAnsi" w:cstheme="minorHAnsi"/>
        </w:rPr>
        <w:t xml:space="preserve"> do not change the due date</w:t>
      </w:r>
    </w:p>
    <w:p w:rsidR="00AD335D" w:rsidRPr="002D4EEA" w:rsidRDefault="00AD335D" w:rsidP="00050094">
      <w:pPr>
        <w:pStyle w:val="ListParagraph"/>
        <w:numPr>
          <w:ilvl w:val="1"/>
          <w:numId w:val="5"/>
        </w:numPr>
        <w:ind w:left="1080"/>
        <w:rPr>
          <w:rFonts w:asciiTheme="minorHAnsi" w:hAnsiTheme="minorHAnsi" w:cstheme="minorHAnsi"/>
        </w:rPr>
      </w:pPr>
      <w:r w:rsidRPr="002D4EEA">
        <w:rPr>
          <w:rFonts w:asciiTheme="minorHAnsi" w:hAnsiTheme="minorHAnsi" w:cstheme="minorHAnsi"/>
        </w:rPr>
        <w:t>If next date is missed immediately escalate to the CIO.  Understand the outcomes of that meeting and act appropriately.</w:t>
      </w:r>
    </w:p>
    <w:p w:rsidR="00AD335D" w:rsidRPr="002D4EEA" w:rsidRDefault="00AD335D" w:rsidP="00050094">
      <w:pPr>
        <w:pStyle w:val="ListParagraph"/>
        <w:numPr>
          <w:ilvl w:val="2"/>
          <w:numId w:val="2"/>
        </w:numPr>
        <w:spacing w:after="0" w:line="240" w:lineRule="auto"/>
        <w:ind w:left="1800" w:hanging="360"/>
        <w:rPr>
          <w:rFonts w:asciiTheme="minorHAnsi" w:hAnsiTheme="minorHAnsi" w:cstheme="minorHAnsi"/>
        </w:rPr>
      </w:pPr>
      <w:r w:rsidRPr="002D4EEA">
        <w:rPr>
          <w:rFonts w:asciiTheme="minorHAnsi" w:hAnsiTheme="minorHAnsi" w:cstheme="minorHAnsi"/>
        </w:rPr>
        <w:t xml:space="preserve">If the outcome is a new memorandum of understanding, resulting in a reworked action plan, </w:t>
      </w:r>
      <w:r w:rsidRPr="002D4EEA">
        <w:rPr>
          <w:rFonts w:asciiTheme="minorHAnsi" w:hAnsiTheme="minorHAnsi" w:cstheme="minorHAnsi"/>
          <w:b/>
        </w:rPr>
        <w:t>defer</w:t>
      </w:r>
      <w:r w:rsidRPr="002D4EEA">
        <w:rPr>
          <w:rFonts w:asciiTheme="minorHAnsi" w:hAnsiTheme="minorHAnsi" w:cstheme="minorHAnsi"/>
        </w:rPr>
        <w:t xml:space="preserve"> all outstanding action items; add </w:t>
      </w:r>
      <w:r w:rsidRPr="002D4EEA">
        <w:rPr>
          <w:rFonts w:asciiTheme="minorHAnsi" w:hAnsiTheme="minorHAnsi" w:cstheme="minorHAnsi"/>
          <w:b/>
        </w:rPr>
        <w:t>new action items</w:t>
      </w:r>
      <w:r w:rsidRPr="002D4EEA">
        <w:rPr>
          <w:rFonts w:asciiTheme="minorHAnsi" w:hAnsiTheme="minorHAnsi" w:cstheme="minorHAnsi"/>
        </w:rPr>
        <w:t xml:space="preserve"> to the existing TechStat session that result from a new memo from the </w:t>
      </w:r>
      <w:r w:rsidR="00EC37E6" w:rsidRPr="002D4EEA">
        <w:rPr>
          <w:rFonts w:asciiTheme="minorHAnsi" w:hAnsiTheme="minorHAnsi" w:cstheme="minorHAnsi"/>
        </w:rPr>
        <w:t xml:space="preserve">IRB co-chairs or </w:t>
      </w:r>
      <w:r w:rsidR="005D07D9">
        <w:rPr>
          <w:rFonts w:asciiTheme="minorHAnsi" w:hAnsiTheme="minorHAnsi" w:cstheme="minorHAnsi"/>
        </w:rPr>
        <w:t>a</w:t>
      </w:r>
      <w:r w:rsidR="00EC37E6" w:rsidRPr="002D4EEA">
        <w:rPr>
          <w:rFonts w:asciiTheme="minorHAnsi" w:hAnsiTheme="minorHAnsi" w:cstheme="minorHAnsi"/>
        </w:rPr>
        <w:t xml:space="preserve">gency CIO to the Investment Manager </w:t>
      </w:r>
      <w:r w:rsidRPr="002D4EEA">
        <w:rPr>
          <w:rFonts w:asciiTheme="minorHAnsi" w:hAnsiTheme="minorHAnsi" w:cstheme="minorHAnsi"/>
        </w:rPr>
        <w:t xml:space="preserve">and </w:t>
      </w:r>
      <w:r w:rsidR="00EC37E6" w:rsidRPr="002D4EEA">
        <w:rPr>
          <w:rFonts w:asciiTheme="minorHAnsi" w:hAnsiTheme="minorHAnsi" w:cstheme="minorHAnsi"/>
        </w:rPr>
        <w:t xml:space="preserve">Business </w:t>
      </w:r>
      <w:r w:rsidRPr="002D4EEA">
        <w:rPr>
          <w:rFonts w:asciiTheme="minorHAnsi" w:hAnsiTheme="minorHAnsi" w:cstheme="minorHAnsi"/>
        </w:rPr>
        <w:t xml:space="preserve">owner.  Use the template for the revised memo held in the TechStat repository.  </w:t>
      </w:r>
    </w:p>
    <w:p w:rsidR="00AD335D" w:rsidRPr="002D4EEA" w:rsidRDefault="00AD335D" w:rsidP="00AD5F81">
      <w:pPr>
        <w:pStyle w:val="Heading4"/>
        <w:rPr>
          <w:rFonts w:asciiTheme="minorHAnsi" w:hAnsiTheme="minorHAnsi" w:cstheme="minorHAnsi"/>
        </w:rPr>
      </w:pPr>
      <w:bookmarkStart w:id="49" w:name="_Toc281294864"/>
      <w:r w:rsidRPr="002D4EEA">
        <w:rPr>
          <w:rFonts w:asciiTheme="minorHAnsi" w:hAnsiTheme="minorHAnsi" w:cstheme="minorHAnsi"/>
        </w:rPr>
        <w:t>Lessons Learned</w:t>
      </w:r>
      <w:bookmarkEnd w:id="49"/>
    </w:p>
    <w:p w:rsidR="00AD335D" w:rsidRPr="002D4EEA" w:rsidRDefault="00AD335D" w:rsidP="00AD335D">
      <w:pPr>
        <w:rPr>
          <w:rFonts w:asciiTheme="minorHAnsi" w:hAnsiTheme="minorHAnsi" w:cstheme="minorHAnsi"/>
        </w:rPr>
      </w:pPr>
      <w:r w:rsidRPr="002D4EEA">
        <w:rPr>
          <w:rFonts w:asciiTheme="minorHAnsi" w:hAnsiTheme="minorHAnsi" w:cstheme="minorHAnsi"/>
        </w:rPr>
        <w:t>Agencies shall include in the Evaluat</w:t>
      </w:r>
      <w:r w:rsidR="00936AF1">
        <w:rPr>
          <w:rFonts w:asciiTheme="minorHAnsi" w:hAnsiTheme="minorHAnsi" w:cstheme="minorHAnsi"/>
        </w:rPr>
        <w:t>e Phase of their CPIC processes</w:t>
      </w:r>
      <w:r w:rsidRPr="002D4EEA">
        <w:rPr>
          <w:rFonts w:asciiTheme="minorHAnsi" w:hAnsiTheme="minorHAnsi" w:cstheme="minorHAnsi"/>
        </w:rPr>
        <w:t xml:space="preserve"> the lessons learned and best practices identified during TechStat sessions</w:t>
      </w:r>
      <w:r w:rsidR="00826CBF" w:rsidRPr="002D4EEA">
        <w:rPr>
          <w:rFonts w:asciiTheme="minorHAnsi" w:hAnsiTheme="minorHAnsi" w:cstheme="minorHAnsi"/>
        </w:rPr>
        <w:t xml:space="preserve"> at both an investment and portfolio level at a minimum</w:t>
      </w:r>
      <w:r w:rsidRPr="002D4EEA">
        <w:rPr>
          <w:rFonts w:asciiTheme="minorHAnsi" w:hAnsiTheme="minorHAnsi" w:cstheme="minorHAnsi"/>
        </w:rPr>
        <w:t>.</w:t>
      </w:r>
    </w:p>
    <w:p w:rsidR="0002660D" w:rsidRPr="002D4EEA" w:rsidRDefault="008E7F00">
      <w:pPr>
        <w:pStyle w:val="Heading5"/>
        <w:rPr>
          <w:rFonts w:asciiTheme="minorHAnsi" w:hAnsiTheme="minorHAnsi" w:cstheme="minorHAnsi"/>
        </w:rPr>
      </w:pPr>
      <w:r w:rsidRPr="002D4EEA">
        <w:rPr>
          <w:rFonts w:asciiTheme="minorHAnsi" w:hAnsiTheme="minorHAnsi" w:cstheme="minorHAnsi"/>
        </w:rPr>
        <w:t>Investment Level</w:t>
      </w:r>
    </w:p>
    <w:p w:rsidR="008E7F00" w:rsidRPr="002D4EEA" w:rsidRDefault="00826CBF" w:rsidP="00AD335D">
      <w:pPr>
        <w:rPr>
          <w:rFonts w:asciiTheme="minorHAnsi" w:hAnsiTheme="minorHAnsi" w:cstheme="minorHAnsi"/>
        </w:rPr>
      </w:pPr>
      <w:r w:rsidRPr="002D4EEA">
        <w:rPr>
          <w:rFonts w:asciiTheme="minorHAnsi" w:hAnsiTheme="minorHAnsi" w:cstheme="minorHAnsi"/>
        </w:rPr>
        <w:t xml:space="preserve">Each investment reviewed in a TechStat Accountability Session should at a minimum be tracked into one of the following outcomes: Proceed with minimal intervention, accelerated delivery, budget reduction, or termination.  Many investments reviewed may fall into one or many of these buckets.  An agency should determine which is more descriptive of the outcome rather than double counting results.  </w:t>
      </w:r>
      <w:r w:rsidR="00D629CB" w:rsidRPr="002D4EEA">
        <w:rPr>
          <w:rFonts w:asciiTheme="minorHAnsi" w:hAnsiTheme="minorHAnsi" w:cstheme="minorHAnsi"/>
        </w:rPr>
        <w:t>All agencies should be working towards the goal of turning around 1/3</w:t>
      </w:r>
      <w:r w:rsidR="00324EF2" w:rsidRPr="002D4EEA">
        <w:rPr>
          <w:rFonts w:asciiTheme="minorHAnsi" w:hAnsiTheme="minorHAnsi" w:cstheme="minorHAnsi"/>
          <w:vertAlign w:val="superscript"/>
        </w:rPr>
        <w:t>rd</w:t>
      </w:r>
      <w:r w:rsidR="00D629CB" w:rsidRPr="002D4EEA">
        <w:rPr>
          <w:rFonts w:asciiTheme="minorHAnsi" w:hAnsiTheme="minorHAnsi" w:cstheme="minorHAnsi"/>
        </w:rPr>
        <w:t xml:space="preserve"> of underperforming projects in their portfolio.  </w:t>
      </w:r>
      <w:r w:rsidRPr="002D4EEA">
        <w:rPr>
          <w:rFonts w:asciiTheme="minorHAnsi" w:hAnsiTheme="minorHAnsi" w:cstheme="minorHAnsi"/>
        </w:rPr>
        <w:t xml:space="preserve">Overall budget reductions should also be tracked as another measure of success of TechStat reviews.  </w:t>
      </w:r>
    </w:p>
    <w:p w:rsidR="008E7F00" w:rsidRPr="002D4EEA" w:rsidRDefault="0038128B" w:rsidP="00AD335D">
      <w:pPr>
        <w:rPr>
          <w:rFonts w:asciiTheme="minorHAnsi" w:hAnsiTheme="minorHAnsi" w:cstheme="minorHAnsi"/>
        </w:rPr>
      </w:pPr>
      <w:r w:rsidRPr="002D4EEA">
        <w:rPr>
          <w:rFonts w:asciiTheme="minorHAnsi" w:hAnsiTheme="minorHAnsi" w:cstheme="minorHAnsi"/>
        </w:rPr>
        <w:t>Each investment reviewed will also make improvements to its execution strategy that should be written up as b</w:t>
      </w:r>
      <w:r w:rsidR="008E7F00" w:rsidRPr="002D4EEA">
        <w:rPr>
          <w:rFonts w:asciiTheme="minorHAnsi" w:hAnsiTheme="minorHAnsi" w:cstheme="minorHAnsi"/>
        </w:rPr>
        <w:t>est practice case studies</w:t>
      </w:r>
      <w:r w:rsidRPr="002D4EEA">
        <w:rPr>
          <w:rFonts w:asciiTheme="minorHAnsi" w:hAnsiTheme="minorHAnsi" w:cstheme="minorHAnsi"/>
        </w:rPr>
        <w:t xml:space="preserve"> that can be shared with the team for future iterations and with other investments and programs to reduce the possibility of repeated errors, delays and cost overruns.  The TechStat team should take care to work with the Investment managers and Business to document these lessons learned and best practices.</w:t>
      </w:r>
    </w:p>
    <w:p w:rsidR="0002660D" w:rsidRPr="002D4EEA" w:rsidRDefault="008E7F00">
      <w:pPr>
        <w:pStyle w:val="Heading5"/>
        <w:rPr>
          <w:rFonts w:asciiTheme="minorHAnsi" w:hAnsiTheme="minorHAnsi" w:cstheme="minorHAnsi"/>
        </w:rPr>
      </w:pPr>
      <w:r w:rsidRPr="002D4EEA">
        <w:rPr>
          <w:rFonts w:asciiTheme="minorHAnsi" w:hAnsiTheme="minorHAnsi" w:cstheme="minorHAnsi"/>
        </w:rPr>
        <w:t>Portfolio Level</w:t>
      </w:r>
    </w:p>
    <w:p w:rsidR="0038128B" w:rsidRPr="002D4EEA" w:rsidRDefault="0038128B" w:rsidP="00AD335D">
      <w:pPr>
        <w:rPr>
          <w:rFonts w:asciiTheme="minorHAnsi" w:hAnsiTheme="minorHAnsi" w:cstheme="minorHAnsi"/>
        </w:rPr>
      </w:pPr>
      <w:r w:rsidRPr="002D4EEA">
        <w:rPr>
          <w:rFonts w:asciiTheme="minorHAnsi" w:hAnsiTheme="minorHAnsi" w:cstheme="minorHAnsi"/>
        </w:rPr>
        <w:t xml:space="preserve">Systemic review of outcomes can lead to guiding principles, and improvements in quality assurance that will drive portfolio level goals and improved performance.  The TechStat team sits in the best position to look across these reviews to drive improvement.  </w:t>
      </w:r>
    </w:p>
    <w:p w:rsidR="0002660D" w:rsidRPr="002D4EEA" w:rsidRDefault="0038128B" w:rsidP="00936AF1">
      <w:pPr>
        <w:rPr>
          <w:rFonts w:asciiTheme="minorHAnsi" w:hAnsiTheme="minorHAnsi" w:cstheme="minorHAnsi"/>
        </w:rPr>
      </w:pPr>
      <w:r w:rsidRPr="002D4EEA">
        <w:rPr>
          <w:rFonts w:asciiTheme="minorHAnsi" w:hAnsiTheme="minorHAnsi" w:cstheme="minorHAnsi"/>
        </w:rPr>
        <w:t xml:space="preserve">From </w:t>
      </w:r>
      <w:r w:rsidR="00292B62" w:rsidRPr="002D4EEA">
        <w:rPr>
          <w:rFonts w:asciiTheme="minorHAnsi" w:hAnsiTheme="minorHAnsi" w:cstheme="minorHAnsi"/>
        </w:rPr>
        <w:t>an</w:t>
      </w:r>
      <w:r w:rsidRPr="002D4EEA">
        <w:rPr>
          <w:rFonts w:asciiTheme="minorHAnsi" w:hAnsiTheme="minorHAnsi" w:cstheme="minorHAnsi"/>
        </w:rPr>
        <w:t xml:space="preserve"> evaluation perspective, the TechStat team should be able to continue to evaluate the data quality of what highlights an investment for being in need of a TechStat intervention and recommend changes to performance management tools and reporting processes so that executives are alerted to the most accurate and timely performance data.  By reviewing outcomes the TechStat team should be able to determine which investments are not planned well, and should be revisited before significant investments are made.  </w:t>
      </w:r>
      <w:r w:rsidR="003A47FC" w:rsidRPr="002D4EEA">
        <w:rPr>
          <w:rFonts w:asciiTheme="minorHAnsi" w:hAnsiTheme="minorHAnsi" w:cstheme="minorHAnsi"/>
        </w:rPr>
        <w:t xml:space="preserve">Evaluation of the action items may </w:t>
      </w:r>
      <w:r w:rsidRPr="002D4EEA">
        <w:rPr>
          <w:rFonts w:asciiTheme="minorHAnsi" w:hAnsiTheme="minorHAnsi" w:cstheme="minorHAnsi"/>
        </w:rPr>
        <w:t xml:space="preserve">also </w:t>
      </w:r>
      <w:r w:rsidR="003A47FC" w:rsidRPr="002D4EEA">
        <w:rPr>
          <w:rFonts w:asciiTheme="minorHAnsi" w:hAnsiTheme="minorHAnsi" w:cstheme="minorHAnsi"/>
        </w:rPr>
        <w:t>lead the agency to create guiding principles for future investments</w:t>
      </w:r>
      <w:r w:rsidRPr="002D4EEA">
        <w:rPr>
          <w:rFonts w:asciiTheme="minorHAnsi" w:hAnsiTheme="minorHAnsi" w:cstheme="minorHAnsi"/>
        </w:rPr>
        <w:t xml:space="preserve"> (e.g. </w:t>
      </w:r>
      <w:r w:rsidR="003A47FC" w:rsidRPr="002D4EEA">
        <w:rPr>
          <w:rFonts w:asciiTheme="minorHAnsi" w:hAnsiTheme="minorHAnsi" w:cstheme="minorHAnsi"/>
        </w:rPr>
        <w:t xml:space="preserve"> no investment shall have a </w:t>
      </w:r>
      <w:r w:rsidRPr="002D4EEA">
        <w:rPr>
          <w:rFonts w:asciiTheme="minorHAnsi" w:hAnsiTheme="minorHAnsi" w:cstheme="minorHAnsi"/>
        </w:rPr>
        <w:t>lifecycle</w:t>
      </w:r>
      <w:r w:rsidR="003A47FC" w:rsidRPr="002D4EEA">
        <w:rPr>
          <w:rFonts w:asciiTheme="minorHAnsi" w:hAnsiTheme="minorHAnsi" w:cstheme="minorHAnsi"/>
        </w:rPr>
        <w:t xml:space="preserve"> longer than 10 year</w:t>
      </w:r>
      <w:r w:rsidRPr="002D4EEA">
        <w:rPr>
          <w:rFonts w:asciiTheme="minorHAnsi" w:hAnsiTheme="minorHAnsi" w:cstheme="minorHAnsi"/>
        </w:rPr>
        <w:t>s, and customer-facing deliverable iterations longer than 18 months)</w:t>
      </w:r>
    </w:p>
    <w:p w:rsidR="005B5C65" w:rsidRPr="002D4EEA" w:rsidRDefault="00AD335D">
      <w:pPr>
        <w:jc w:val="left"/>
        <w:rPr>
          <w:rFonts w:asciiTheme="minorHAnsi" w:eastAsiaTheme="majorEastAsia" w:hAnsiTheme="minorHAnsi" w:cstheme="minorHAnsi"/>
          <w:b/>
          <w:bCs/>
          <w:color w:val="0B5294" w:themeColor="accent1" w:themeShade="BF"/>
          <w:sz w:val="28"/>
          <w:szCs w:val="28"/>
          <w:highlight w:val="yellow"/>
        </w:rPr>
      </w:pPr>
      <w:r w:rsidRPr="002D4EEA">
        <w:rPr>
          <w:rFonts w:asciiTheme="minorHAnsi" w:hAnsiTheme="minorHAnsi" w:cstheme="minorHAnsi"/>
        </w:rPr>
        <w:t xml:space="preserve">Agencies shall institute </w:t>
      </w:r>
      <w:r w:rsidR="008E7F00" w:rsidRPr="002D4EEA">
        <w:rPr>
          <w:rFonts w:asciiTheme="minorHAnsi" w:hAnsiTheme="minorHAnsi" w:cstheme="minorHAnsi"/>
        </w:rPr>
        <w:t xml:space="preserve">continuous </w:t>
      </w:r>
      <w:r w:rsidRPr="002D4EEA">
        <w:rPr>
          <w:rFonts w:asciiTheme="minorHAnsi" w:hAnsiTheme="minorHAnsi" w:cstheme="minorHAnsi"/>
        </w:rPr>
        <w:t>training programs for project managers on the TechStat process, investment performance information quality control, and the agency’s performance management system.</w:t>
      </w:r>
      <w:bookmarkStart w:id="50" w:name="_Toc281294865"/>
      <w:r w:rsidR="005B5C65" w:rsidRPr="002D4EEA">
        <w:rPr>
          <w:rFonts w:asciiTheme="minorHAnsi" w:hAnsiTheme="minorHAnsi" w:cstheme="minorHAnsi"/>
          <w:highlight w:val="yellow"/>
        </w:rPr>
        <w:br w:type="page"/>
      </w:r>
    </w:p>
    <w:p w:rsidR="0002660D" w:rsidRPr="002D4EEA" w:rsidRDefault="005B5C65">
      <w:pPr>
        <w:pStyle w:val="Heading1"/>
        <w:rPr>
          <w:rFonts w:asciiTheme="minorHAnsi" w:hAnsiTheme="minorHAnsi" w:cstheme="minorHAnsi"/>
        </w:rPr>
      </w:pPr>
      <w:bookmarkStart w:id="51" w:name="_Toc283973762"/>
      <w:r w:rsidRPr="002D4EEA">
        <w:rPr>
          <w:rFonts w:asciiTheme="minorHAnsi" w:hAnsiTheme="minorHAnsi" w:cstheme="minorHAnsi"/>
        </w:rPr>
        <w:t>Appendix</w:t>
      </w:r>
      <w:bookmarkEnd w:id="51"/>
    </w:p>
    <w:p w:rsidR="000230EE" w:rsidRPr="002D4EEA" w:rsidRDefault="00F4664D" w:rsidP="00B04115">
      <w:pPr>
        <w:pStyle w:val="Heading2"/>
        <w:rPr>
          <w:rFonts w:asciiTheme="minorHAnsi" w:hAnsiTheme="minorHAnsi" w:cstheme="minorHAnsi"/>
        </w:rPr>
      </w:pPr>
      <w:bookmarkStart w:id="52" w:name="_Toc281983900"/>
      <w:bookmarkStart w:id="53" w:name="_Toc283973763"/>
      <w:bookmarkEnd w:id="50"/>
      <w:r w:rsidRPr="002D4EEA">
        <w:rPr>
          <w:rFonts w:asciiTheme="minorHAnsi" w:hAnsiTheme="minorHAnsi" w:cstheme="minorHAnsi"/>
        </w:rPr>
        <w:t xml:space="preserve">TechStat </w:t>
      </w:r>
      <w:bookmarkEnd w:id="45"/>
      <w:r w:rsidR="00E32DBA" w:rsidRPr="002D4EEA">
        <w:rPr>
          <w:rFonts w:asciiTheme="minorHAnsi" w:hAnsiTheme="minorHAnsi" w:cstheme="minorHAnsi"/>
        </w:rPr>
        <w:t>Process Flow</w:t>
      </w:r>
      <w:bookmarkEnd w:id="52"/>
      <w:bookmarkEnd w:id="53"/>
    </w:p>
    <w:p w:rsidR="00191A5E" w:rsidRPr="002D4EEA" w:rsidRDefault="00191A5E" w:rsidP="00191A5E">
      <w:pPr>
        <w:rPr>
          <w:rFonts w:asciiTheme="minorHAnsi" w:hAnsiTheme="minorHAnsi" w:cstheme="minorHAnsi"/>
        </w:rPr>
      </w:pPr>
      <w:r w:rsidRPr="002D4EEA">
        <w:rPr>
          <w:rFonts w:asciiTheme="minorHAnsi" w:hAnsiTheme="minorHAnsi" w:cstheme="minorHAnsi"/>
        </w:rPr>
        <w:t>Each TechStat should follow a similar evolution beginning with discovery of the investments that require intervention and ending with relentless oversight of the action plan to ensure the investment is turned-around, halted or terminated.  Figure 1 below depicts the typical process flow</w:t>
      </w:r>
      <w:r w:rsidR="00261FCA" w:rsidRPr="002D4EEA">
        <w:rPr>
          <w:rFonts w:asciiTheme="minorHAnsi" w:hAnsiTheme="minorHAnsi" w:cstheme="minorHAnsi"/>
        </w:rPr>
        <w:t xml:space="preserve"> and is followed by more specific inputs, activities, outputs and timelines for each of the steps.</w:t>
      </w:r>
    </w:p>
    <w:p w:rsidR="00191A5E" w:rsidRDefault="00191A5E" w:rsidP="00191A5E">
      <w:pPr>
        <w:pStyle w:val="Caption"/>
        <w:keepNext/>
        <w:rPr>
          <w:rFonts w:asciiTheme="minorHAnsi" w:hAnsiTheme="minorHAnsi" w:cstheme="minorHAnsi"/>
        </w:rPr>
      </w:pPr>
      <w:r w:rsidRPr="002D4EEA">
        <w:rPr>
          <w:rFonts w:asciiTheme="minorHAnsi" w:hAnsiTheme="minorHAnsi" w:cstheme="minorHAnsi"/>
        </w:rPr>
        <w:t xml:space="preserve">Figure </w:t>
      </w:r>
      <w:r w:rsidR="000777AE" w:rsidRPr="002D4EEA">
        <w:rPr>
          <w:rFonts w:asciiTheme="minorHAnsi" w:hAnsiTheme="minorHAnsi" w:cstheme="minorHAnsi"/>
        </w:rPr>
        <w:fldChar w:fldCharType="begin"/>
      </w:r>
      <w:r w:rsidR="00373501" w:rsidRPr="002D4EEA">
        <w:rPr>
          <w:rFonts w:asciiTheme="minorHAnsi" w:hAnsiTheme="minorHAnsi" w:cstheme="minorHAnsi"/>
        </w:rPr>
        <w:instrText xml:space="preserve"> SEQ Figure \* ARABIC </w:instrText>
      </w:r>
      <w:r w:rsidR="000777AE" w:rsidRPr="002D4EEA">
        <w:rPr>
          <w:rFonts w:asciiTheme="minorHAnsi" w:hAnsiTheme="minorHAnsi" w:cstheme="minorHAnsi"/>
        </w:rPr>
        <w:fldChar w:fldCharType="separate"/>
      </w:r>
      <w:r w:rsidR="005A1A0B">
        <w:rPr>
          <w:rFonts w:asciiTheme="minorHAnsi" w:hAnsiTheme="minorHAnsi" w:cstheme="minorHAnsi"/>
          <w:noProof/>
        </w:rPr>
        <w:t>1</w:t>
      </w:r>
      <w:r w:rsidR="000777AE" w:rsidRPr="002D4EEA">
        <w:rPr>
          <w:rFonts w:asciiTheme="minorHAnsi" w:hAnsiTheme="minorHAnsi" w:cstheme="minorHAnsi"/>
        </w:rPr>
        <w:fldChar w:fldCharType="end"/>
      </w:r>
      <w:r w:rsidRPr="002D4EEA">
        <w:rPr>
          <w:rFonts w:asciiTheme="minorHAnsi" w:hAnsiTheme="minorHAnsi" w:cstheme="minorHAnsi"/>
        </w:rPr>
        <w:t>: TechStat Process Flow</w:t>
      </w:r>
    </w:p>
    <w:p w:rsidR="004B0D5F" w:rsidRPr="004B0D5F" w:rsidRDefault="004B0D5F" w:rsidP="004B0D5F">
      <w:pPr>
        <w:jc w:val="left"/>
      </w:pPr>
      <w:r>
        <w:rPr>
          <w:noProof/>
          <w:lang w:bidi="ar-SA"/>
        </w:rPr>
        <w:drawing>
          <wp:inline distT="0" distB="0" distL="0" distR="0">
            <wp:extent cx="6222063" cy="2794000"/>
            <wp:effectExtent l="0" t="0" r="7620" b="6350"/>
            <wp:docPr id="125" name="Picture 125" descr="Detail regarding five steps of Tech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 cstate="print"/>
                    <a:srcRect/>
                    <a:stretch>
                      <a:fillRect/>
                    </a:stretch>
                  </pic:blipFill>
                  <pic:spPr bwMode="auto">
                    <a:xfrm>
                      <a:off x="0" y="0"/>
                      <a:ext cx="6229834" cy="2797490"/>
                    </a:xfrm>
                    <a:prstGeom prst="rect">
                      <a:avLst/>
                    </a:prstGeom>
                    <a:noFill/>
                  </pic:spPr>
                </pic:pic>
              </a:graphicData>
            </a:graphic>
          </wp:inline>
        </w:drawing>
      </w: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CD3063" w:rsidRPr="002D4EEA">
              <w:rPr>
                <w:rFonts w:asciiTheme="minorHAnsi" w:hAnsiTheme="minorHAnsi" w:cstheme="minorHAnsi"/>
              </w:rPr>
              <w:t>1</w:t>
            </w:r>
            <w:r w:rsidR="00261FCA" w:rsidRPr="002D4EEA">
              <w:rPr>
                <w:rFonts w:asciiTheme="minorHAnsi" w:hAnsiTheme="minorHAnsi" w:cstheme="minorHAnsi"/>
              </w:rPr>
              <w:t>.1</w:t>
            </w:r>
          </w:p>
        </w:tc>
        <w:tc>
          <w:tcPr>
            <w:tcW w:w="7758" w:type="dxa"/>
          </w:tcPr>
          <w:p w:rsidR="00622E8A" w:rsidRPr="002D4EEA" w:rsidRDefault="00261FCA"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 xml:space="preserve">DISCOVERY: </w:t>
            </w:r>
            <w:r w:rsidR="00622E8A" w:rsidRPr="002D4EEA">
              <w:rPr>
                <w:rFonts w:asciiTheme="minorHAnsi" w:hAnsiTheme="minorHAnsi" w:cstheme="minorHAnsi"/>
              </w:rPr>
              <w:t>Identify Investment for Review</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8D387E" w:rsidRPr="002D4EEA" w:rsidRDefault="008D387E" w:rsidP="008D387E">
            <w:pPr>
              <w:pStyle w:val="NoSpacing"/>
              <w:cnfStyle w:val="000000100000"/>
              <w:rPr>
                <w:rFonts w:asciiTheme="minorHAnsi" w:hAnsiTheme="minorHAnsi" w:cstheme="minorHAnsi"/>
              </w:rPr>
            </w:pPr>
            <w:r w:rsidRPr="002D4EEA">
              <w:rPr>
                <w:rFonts w:asciiTheme="minorHAnsi" w:hAnsiTheme="minorHAnsi" w:cstheme="minorHAnsi"/>
              </w:rPr>
              <w:t>IT Dashboard, Investment Scoring, Cost, Schedule and Performance Data</w:t>
            </w:r>
          </w:p>
          <w:p w:rsidR="00622E8A" w:rsidRPr="002D4EEA" w:rsidRDefault="008D387E" w:rsidP="008D387E">
            <w:pPr>
              <w:pStyle w:val="NoSpacing"/>
              <w:cnfStyle w:val="000000100000"/>
              <w:rPr>
                <w:rFonts w:asciiTheme="minorHAnsi" w:hAnsiTheme="minorHAnsi" w:cstheme="minorHAnsi"/>
              </w:rPr>
            </w:pPr>
            <w:r w:rsidRPr="002D4EEA">
              <w:rPr>
                <w:rFonts w:asciiTheme="minorHAnsi" w:hAnsiTheme="minorHAnsi" w:cstheme="minorHAnsi"/>
              </w:rPr>
              <w:t>External sources – GAO, OIG, News, Human Intelligence</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D0473" w:rsidP="00447409">
            <w:pPr>
              <w:pStyle w:val="NoSpacing"/>
              <w:spacing w:line="276" w:lineRule="auto"/>
              <w:cnfStyle w:val="000000010000"/>
              <w:rPr>
                <w:rFonts w:asciiTheme="minorHAnsi" w:hAnsiTheme="minorHAnsi" w:cstheme="minorHAnsi"/>
                <w:color w:val="000000"/>
              </w:rPr>
            </w:pPr>
            <w:r w:rsidRPr="002D4EEA">
              <w:rPr>
                <w:rFonts w:asciiTheme="minorHAnsi" w:hAnsiTheme="minorHAnsi" w:cstheme="minorHAnsi"/>
              </w:rPr>
              <w:t xml:space="preserve">TechStat Guide (B), Questions List (D)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7038F9" w:rsidP="00050094">
            <w:pPr>
              <w:pStyle w:val="NoSpacing"/>
              <w:numPr>
                <w:ilvl w:val="0"/>
                <w:numId w:val="15"/>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622E8A" w:rsidRPr="002D4EEA">
              <w:rPr>
                <w:rFonts w:asciiTheme="minorHAnsi" w:hAnsiTheme="minorHAnsi" w:cstheme="minorHAnsi"/>
              </w:rPr>
              <w:t xml:space="preserve"> members conduct </w:t>
            </w:r>
            <w:r w:rsidR="006A39A5" w:rsidRPr="002D4EEA">
              <w:rPr>
                <w:rFonts w:asciiTheme="minorHAnsi" w:hAnsiTheme="minorHAnsi" w:cstheme="minorHAnsi"/>
              </w:rPr>
              <w:t>regular</w:t>
            </w:r>
            <w:r w:rsidR="00622E8A" w:rsidRPr="002D4EEA">
              <w:rPr>
                <w:rFonts w:asciiTheme="minorHAnsi" w:hAnsiTheme="minorHAnsi" w:cstheme="minorHAnsi"/>
              </w:rPr>
              <w:t xml:space="preserve"> meetings to prioritize reviews</w:t>
            </w:r>
          </w:p>
          <w:p w:rsidR="00622E8A" w:rsidRPr="002D4EEA" w:rsidRDefault="006A39A5" w:rsidP="00050094">
            <w:pPr>
              <w:pStyle w:val="NoSpacing"/>
              <w:numPr>
                <w:ilvl w:val="0"/>
                <w:numId w:val="15"/>
              </w:numPr>
              <w:spacing w:line="276" w:lineRule="auto"/>
              <w:cnfStyle w:val="000000100000"/>
              <w:rPr>
                <w:rFonts w:asciiTheme="minorHAnsi" w:hAnsiTheme="minorHAnsi" w:cstheme="minorHAnsi"/>
              </w:rPr>
            </w:pPr>
            <w:r w:rsidRPr="002D4EEA">
              <w:rPr>
                <w:rFonts w:asciiTheme="minorHAnsi" w:hAnsiTheme="minorHAnsi" w:cstheme="minorHAnsi"/>
              </w:rPr>
              <w:t xml:space="preserve">CIO </w:t>
            </w:r>
            <w:r w:rsidR="00622E8A" w:rsidRPr="002D4EEA">
              <w:rPr>
                <w:rFonts w:asciiTheme="minorHAnsi" w:hAnsiTheme="minorHAnsi" w:cstheme="minorHAnsi"/>
              </w:rPr>
              <w:t>review</w:t>
            </w:r>
            <w:r w:rsidRPr="002D4EEA">
              <w:rPr>
                <w:rFonts w:asciiTheme="minorHAnsi" w:hAnsiTheme="minorHAnsi" w:cstheme="minorHAnsi"/>
              </w:rPr>
              <w:t>s</w:t>
            </w:r>
            <w:r w:rsidR="00622E8A" w:rsidRPr="002D4EEA">
              <w:rPr>
                <w:rFonts w:asciiTheme="minorHAnsi" w:hAnsiTheme="minorHAnsi" w:cstheme="minorHAnsi"/>
              </w:rPr>
              <w:t xml:space="preserve"> input documentation to determine prioritization </w:t>
            </w:r>
            <w:r w:rsidRPr="002D4EEA">
              <w:rPr>
                <w:rFonts w:asciiTheme="minorHAnsi" w:hAnsiTheme="minorHAnsi" w:cstheme="minorHAnsi"/>
              </w:rPr>
              <w:t>of</w:t>
            </w:r>
            <w:r w:rsidR="00622E8A" w:rsidRPr="002D4EEA">
              <w:rPr>
                <w:rFonts w:asciiTheme="minorHAnsi" w:hAnsiTheme="minorHAnsi" w:cstheme="minorHAnsi"/>
              </w:rPr>
              <w:t xml:space="preserve"> </w:t>
            </w:r>
            <w:r w:rsidRPr="002D4EEA">
              <w:rPr>
                <w:rFonts w:asciiTheme="minorHAnsi" w:hAnsiTheme="minorHAnsi" w:cstheme="minorHAnsi"/>
              </w:rPr>
              <w:t>i</w:t>
            </w:r>
            <w:r w:rsidR="00622E8A" w:rsidRPr="002D4EEA">
              <w:rPr>
                <w:rFonts w:asciiTheme="minorHAnsi" w:hAnsiTheme="minorHAnsi" w:cstheme="minorHAnsi"/>
              </w:rPr>
              <w:t>nvestment</w:t>
            </w:r>
            <w:r w:rsidRPr="002D4EEA">
              <w:rPr>
                <w:rFonts w:asciiTheme="minorHAnsi" w:hAnsiTheme="minorHAnsi" w:cstheme="minorHAnsi"/>
              </w:rPr>
              <w:t>s for review</w:t>
            </w:r>
            <w:r w:rsidR="008A6FE3" w:rsidRPr="002D4EEA">
              <w:rPr>
                <w:rFonts w:asciiTheme="minorHAnsi" w:hAnsiTheme="minorHAnsi" w:cstheme="minorHAnsi"/>
              </w:rPr>
              <w:t>; IRB may contribute to prioritization</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1F56FE" w:rsidP="009B2D60">
            <w:pPr>
              <w:pStyle w:val="NoSpacing"/>
              <w:spacing w:line="276" w:lineRule="auto"/>
              <w:cnfStyle w:val="000000010000"/>
              <w:rPr>
                <w:rFonts w:asciiTheme="minorHAnsi" w:hAnsiTheme="minorHAnsi" w:cstheme="minorHAnsi"/>
              </w:rPr>
            </w:pPr>
            <w:r w:rsidRPr="002D4EEA">
              <w:rPr>
                <w:rFonts w:asciiTheme="minorHAnsi" w:hAnsiTheme="minorHAnsi" w:cstheme="minorHAnsi"/>
              </w:rPr>
              <w:t>TechStat</w:t>
            </w:r>
            <w:r w:rsidR="00622E8A" w:rsidRPr="002D4EEA">
              <w:rPr>
                <w:rFonts w:asciiTheme="minorHAnsi" w:hAnsiTheme="minorHAnsi" w:cstheme="minorHAnsi"/>
              </w:rPr>
              <w:t xml:space="preserve"> Review List Document (including justification for review)</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622E8A"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 xml:space="preserve">Meetings are conducted </w:t>
            </w:r>
            <w:r w:rsidR="006A39A5" w:rsidRPr="002D4EEA">
              <w:rPr>
                <w:rFonts w:asciiTheme="minorHAnsi" w:hAnsiTheme="minorHAnsi" w:cstheme="minorHAnsi"/>
              </w:rPr>
              <w:t>regularly</w:t>
            </w:r>
          </w:p>
        </w:tc>
      </w:tr>
    </w:tbl>
    <w:p w:rsidR="00622E8A" w:rsidRPr="002D4EEA" w:rsidRDefault="00622E8A" w:rsidP="00622E8A">
      <w:pPr>
        <w:pStyle w:val="NoSpacing"/>
        <w:rPr>
          <w:rFonts w:asciiTheme="minorHAnsi" w:hAnsiTheme="minorHAnsi" w:cstheme="minorHAnsi"/>
        </w:rPr>
      </w:pPr>
    </w:p>
    <w:p w:rsidR="009C273A" w:rsidRDefault="009C273A">
      <w:pPr>
        <w:jc w:val="left"/>
        <w:rPr>
          <w:rFonts w:asciiTheme="minorHAnsi" w:hAnsiTheme="minorHAnsi" w:cstheme="minorHAnsi"/>
        </w:rPr>
      </w:pPr>
      <w:r>
        <w:rPr>
          <w:rFonts w:asciiTheme="minorHAnsi" w:hAnsiTheme="minorHAnsi" w:cstheme="minorHAnsi"/>
        </w:rPr>
        <w:br w:type="page"/>
      </w: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A216B1" w:rsidRPr="002D4EEA">
              <w:rPr>
                <w:rFonts w:asciiTheme="minorHAnsi" w:hAnsiTheme="minorHAnsi" w:cstheme="minorHAnsi"/>
              </w:rPr>
              <w:t>1.2</w:t>
            </w:r>
          </w:p>
        </w:tc>
        <w:tc>
          <w:tcPr>
            <w:tcW w:w="7758" w:type="dxa"/>
          </w:tcPr>
          <w:p w:rsidR="00622E8A" w:rsidRPr="002D4EEA" w:rsidRDefault="00A216B1"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 xml:space="preserve">DISCOVERY: </w:t>
            </w:r>
            <w:r w:rsidR="00622E8A" w:rsidRPr="002D4EEA">
              <w:rPr>
                <w:rFonts w:asciiTheme="minorHAnsi" w:hAnsiTheme="minorHAnsi" w:cstheme="minorHAnsi"/>
              </w:rPr>
              <w:t xml:space="preserve">Notify Investment </w:t>
            </w:r>
            <w:r w:rsidRPr="002D4EEA">
              <w:rPr>
                <w:rFonts w:asciiTheme="minorHAnsi" w:hAnsiTheme="minorHAnsi" w:cstheme="minorHAnsi"/>
              </w:rPr>
              <w:t xml:space="preserve">Manager and Business </w:t>
            </w:r>
            <w:r w:rsidR="00622E8A" w:rsidRPr="002D4EEA">
              <w:rPr>
                <w:rFonts w:asciiTheme="minorHAnsi" w:hAnsiTheme="minorHAnsi" w:cstheme="minorHAnsi"/>
              </w:rPr>
              <w:t>Owner</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1F56FE"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TechStat</w:t>
            </w:r>
            <w:r w:rsidR="00622E8A" w:rsidRPr="002D4EEA">
              <w:rPr>
                <w:rFonts w:asciiTheme="minorHAnsi" w:hAnsiTheme="minorHAnsi" w:cstheme="minorHAnsi"/>
              </w:rPr>
              <w:t xml:space="preserve"> Review List Document</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D0473" w:rsidP="002D0473">
            <w:pPr>
              <w:pStyle w:val="NoSpacing"/>
              <w:cnfStyle w:val="000000010000"/>
              <w:rPr>
                <w:rFonts w:asciiTheme="minorHAnsi" w:hAnsiTheme="minorHAnsi" w:cstheme="minorHAnsi"/>
              </w:rPr>
            </w:pPr>
            <w:r w:rsidRPr="002D4EEA">
              <w:rPr>
                <w:rFonts w:asciiTheme="minorHAnsi" w:hAnsiTheme="minorHAnsi" w:cstheme="minorHAnsi"/>
              </w:rPr>
              <w:t xml:space="preserve">Questions List (D), Notifications (I), One Page Summary (C),  Agency Training Deck (E)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931EF6" w:rsidRPr="002D4EEA" w:rsidRDefault="007038F9" w:rsidP="000627DF">
            <w:pPr>
              <w:pStyle w:val="NoSpacing"/>
              <w:spacing w:line="276" w:lineRule="auto"/>
              <w:cnfStyle w:val="000000100000"/>
              <w:rPr>
                <w:rFonts w:asciiTheme="minorHAnsi" w:hAnsiTheme="minorHAnsi" w:cstheme="minorHAnsi"/>
              </w:rPr>
            </w:pPr>
            <w:r w:rsidRPr="002D4EEA">
              <w:rPr>
                <w:rFonts w:asciiTheme="minorHAnsi" w:hAnsiTheme="minorHAnsi" w:cstheme="minorHAnsi"/>
              </w:rPr>
              <w:t>TechStat Team</w:t>
            </w:r>
            <w:r w:rsidR="00931EF6" w:rsidRPr="002D4EEA">
              <w:rPr>
                <w:rFonts w:asciiTheme="minorHAnsi" w:hAnsiTheme="minorHAnsi" w:cstheme="minorHAnsi"/>
              </w:rPr>
              <w:t xml:space="preserve"> provides notification to the investment manager and business owner that the investment has been selected for a TechStat</w:t>
            </w:r>
          </w:p>
          <w:p w:rsidR="00931EF6" w:rsidRPr="002D4EEA" w:rsidRDefault="00931EF6" w:rsidP="00050094">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Notification should include what a TechStat is and why the investment has been chosen for a review</w:t>
            </w:r>
          </w:p>
          <w:p w:rsidR="00931EF6" w:rsidRPr="002D4EEA" w:rsidRDefault="00622E8A" w:rsidP="00050094">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 xml:space="preserve">Notification is provided through email with the date and time of the </w:t>
            </w:r>
            <w:r w:rsidR="006A39A5" w:rsidRPr="002D4EEA">
              <w:rPr>
                <w:rFonts w:asciiTheme="minorHAnsi" w:hAnsiTheme="minorHAnsi" w:cstheme="minorHAnsi"/>
              </w:rPr>
              <w:t>TechStat</w:t>
            </w:r>
            <w:r w:rsidRPr="002D4EEA">
              <w:rPr>
                <w:rFonts w:asciiTheme="minorHAnsi" w:hAnsiTheme="minorHAnsi" w:cstheme="minorHAnsi"/>
              </w:rPr>
              <w:t xml:space="preserve"> Meeting </w:t>
            </w:r>
            <w:r w:rsidR="00CA05FA" w:rsidRPr="002D4EEA">
              <w:rPr>
                <w:rFonts w:asciiTheme="minorHAnsi" w:hAnsiTheme="minorHAnsi" w:cstheme="minorHAnsi"/>
              </w:rPr>
              <w:t xml:space="preserve">(to be no more than 1 month away from notifications) </w:t>
            </w:r>
            <w:r w:rsidRPr="002D4EEA">
              <w:rPr>
                <w:rFonts w:asciiTheme="minorHAnsi" w:hAnsiTheme="minorHAnsi" w:cstheme="minorHAnsi"/>
              </w:rPr>
              <w:t>and the deadline for submitting relevant documentation and artifacts</w:t>
            </w:r>
            <w:r w:rsidR="00CA05FA" w:rsidRPr="002D4EEA">
              <w:rPr>
                <w:rFonts w:asciiTheme="minorHAnsi" w:hAnsiTheme="minorHAnsi" w:cstheme="minorHAnsi"/>
              </w:rPr>
              <w:t xml:space="preserve"> (to be no more than 1 week away from notification)</w:t>
            </w:r>
            <w:r w:rsidR="00931EF6" w:rsidRPr="002D4EEA">
              <w:rPr>
                <w:rFonts w:asciiTheme="minorHAnsi" w:hAnsiTheme="minorHAnsi" w:cstheme="minorHAnsi"/>
              </w:rPr>
              <w:t xml:space="preserve"> </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622E8A" w:rsidP="009B2D60">
            <w:pPr>
              <w:pStyle w:val="NoSpacing"/>
              <w:spacing w:line="276" w:lineRule="auto"/>
              <w:cnfStyle w:val="000000010000"/>
              <w:rPr>
                <w:rFonts w:asciiTheme="minorHAnsi" w:hAnsiTheme="minorHAnsi" w:cstheme="minorHAnsi"/>
              </w:rPr>
            </w:pPr>
            <w:r w:rsidRPr="002D4EEA">
              <w:rPr>
                <w:rFonts w:asciiTheme="minorHAnsi" w:hAnsiTheme="minorHAnsi" w:cstheme="minorHAnsi"/>
              </w:rPr>
              <w:t>Official Notification (email or memorandum) and list of relevant documentation and artifacts</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CA05FA"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1</w:t>
            </w:r>
            <w:r w:rsidR="00622E8A" w:rsidRPr="002D4EEA">
              <w:rPr>
                <w:rFonts w:asciiTheme="minorHAnsi" w:hAnsiTheme="minorHAnsi" w:cstheme="minorHAnsi"/>
              </w:rPr>
              <w:t xml:space="preserve"> business day</w:t>
            </w:r>
          </w:p>
        </w:tc>
      </w:tr>
    </w:tbl>
    <w:p w:rsidR="00E56331" w:rsidRPr="002D4EEA" w:rsidRDefault="00E56331" w:rsidP="00622E8A">
      <w:pPr>
        <w:pStyle w:val="NoSpacing"/>
        <w:rPr>
          <w:rFonts w:asciiTheme="minorHAnsi" w:hAnsiTheme="minorHAnsi" w:cstheme="minorHAnsi"/>
        </w:rPr>
      </w:pPr>
    </w:p>
    <w:p w:rsidR="00DF64CE" w:rsidRPr="002D4EEA" w:rsidRDefault="00DF64CE"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 xml:space="preserve"> 2.1</w:t>
            </w:r>
          </w:p>
        </w:tc>
        <w:tc>
          <w:tcPr>
            <w:tcW w:w="7758" w:type="dxa"/>
          </w:tcPr>
          <w:p w:rsidR="00622E8A" w:rsidRPr="002D4EEA" w:rsidRDefault="00E56331"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 xml:space="preserve">ANALYSIS: Collect Investment Documentation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622E8A"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Official Notification (email or memorandum)</w:t>
            </w:r>
            <w:r w:rsidR="000173EA" w:rsidRPr="002D4EEA">
              <w:rPr>
                <w:rFonts w:asciiTheme="minorHAnsi" w:hAnsiTheme="minorHAnsi" w:cstheme="minorHAnsi"/>
              </w:rPr>
              <w:t xml:space="preserve"> with Checklist of appropriate documentation</w:t>
            </w:r>
            <w:r w:rsidR="00D53846" w:rsidRPr="002D4EEA">
              <w:rPr>
                <w:rFonts w:asciiTheme="minorHAnsi" w:hAnsiTheme="minorHAnsi" w:cstheme="minorHAnsi"/>
              </w:rPr>
              <w:t>, GAO Reports, OIG Reports, News, Human Intelligence</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D0473" w:rsidP="002D0473">
            <w:pPr>
              <w:pStyle w:val="NoSpacing"/>
              <w:cnfStyle w:val="000000010000"/>
              <w:rPr>
                <w:rFonts w:asciiTheme="minorHAnsi" w:hAnsiTheme="minorHAnsi" w:cstheme="minorHAnsi"/>
              </w:rPr>
            </w:pPr>
            <w:r w:rsidRPr="002D4EEA">
              <w:rPr>
                <w:rFonts w:asciiTheme="minorHAnsi" w:hAnsiTheme="minorHAnsi" w:cstheme="minorHAnsi"/>
              </w:rPr>
              <w:t xml:space="preserve">TechStat Guide (B)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CA05FA" w:rsidP="00050094">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 xml:space="preserve">Investment Manager </w:t>
            </w:r>
            <w:r w:rsidR="00622E8A" w:rsidRPr="002D4EEA">
              <w:rPr>
                <w:rFonts w:asciiTheme="minorHAnsi" w:hAnsiTheme="minorHAnsi" w:cstheme="minorHAnsi"/>
              </w:rPr>
              <w:t>reviews list of relevant documentation and artifacts</w:t>
            </w:r>
            <w:r w:rsidRPr="002D4EEA">
              <w:rPr>
                <w:rFonts w:asciiTheme="minorHAnsi" w:hAnsiTheme="minorHAnsi" w:cstheme="minorHAnsi"/>
              </w:rPr>
              <w:t xml:space="preserve">, </w:t>
            </w:r>
            <w:r w:rsidR="00622E8A" w:rsidRPr="002D4EEA">
              <w:rPr>
                <w:rFonts w:asciiTheme="minorHAnsi" w:hAnsiTheme="minorHAnsi" w:cstheme="minorHAnsi"/>
              </w:rPr>
              <w:t xml:space="preserve">confirms currency of documentation to </w:t>
            </w:r>
            <w:r w:rsidR="007038F9" w:rsidRPr="002D4EEA">
              <w:rPr>
                <w:rFonts w:asciiTheme="minorHAnsi" w:hAnsiTheme="minorHAnsi" w:cstheme="minorHAnsi"/>
              </w:rPr>
              <w:t>TechStat Team</w:t>
            </w:r>
            <w:r w:rsidRPr="002D4EEA">
              <w:rPr>
                <w:rFonts w:asciiTheme="minorHAnsi" w:hAnsiTheme="minorHAnsi" w:cstheme="minorHAnsi"/>
              </w:rPr>
              <w:t xml:space="preserve">, and submits artifacts to </w:t>
            </w:r>
            <w:r w:rsidR="007038F9" w:rsidRPr="002D4EEA">
              <w:rPr>
                <w:rFonts w:asciiTheme="minorHAnsi" w:hAnsiTheme="minorHAnsi" w:cstheme="minorHAnsi"/>
              </w:rPr>
              <w:t>TechStat Team</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CA05FA" w:rsidP="009B2D60">
            <w:pPr>
              <w:pStyle w:val="NoSpacing"/>
              <w:spacing w:line="276" w:lineRule="auto"/>
              <w:cnfStyle w:val="000000010000"/>
              <w:rPr>
                <w:rFonts w:asciiTheme="minorHAnsi" w:hAnsiTheme="minorHAnsi" w:cstheme="minorHAnsi"/>
              </w:rPr>
            </w:pPr>
            <w:r w:rsidRPr="002D4EEA">
              <w:rPr>
                <w:rFonts w:asciiTheme="minorHAnsi" w:hAnsiTheme="minorHAnsi" w:cstheme="minorHAnsi"/>
              </w:rPr>
              <w:t>Submission of current investment artifacts</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CA05FA"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5</w:t>
            </w:r>
            <w:r w:rsidR="00622E8A" w:rsidRPr="002D4EEA">
              <w:rPr>
                <w:rFonts w:asciiTheme="minorHAnsi" w:hAnsiTheme="minorHAnsi" w:cstheme="minorHAnsi"/>
              </w:rPr>
              <w:t xml:space="preserve"> business days</w:t>
            </w:r>
          </w:p>
        </w:tc>
      </w:tr>
    </w:tbl>
    <w:p w:rsidR="00622E8A" w:rsidRPr="002D4EEA" w:rsidRDefault="00622E8A" w:rsidP="00622E8A">
      <w:pPr>
        <w:pStyle w:val="NoSpacing"/>
        <w:rPr>
          <w:rFonts w:asciiTheme="minorHAnsi" w:hAnsiTheme="minorHAnsi" w:cstheme="minorHAnsi"/>
        </w:rPr>
      </w:pPr>
    </w:p>
    <w:p w:rsidR="00E56331" w:rsidRPr="002D4EEA" w:rsidRDefault="00E56331"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 xml:space="preserve"> 2.2</w:t>
            </w:r>
          </w:p>
        </w:tc>
        <w:tc>
          <w:tcPr>
            <w:tcW w:w="7758" w:type="dxa"/>
          </w:tcPr>
          <w:p w:rsidR="00622E8A" w:rsidRPr="002D4EEA" w:rsidRDefault="00E56331"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ANALYSIS: Engage Subject Matter Experts</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7E7780"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R</w:t>
            </w:r>
            <w:r w:rsidR="00622E8A" w:rsidRPr="002D4EEA">
              <w:rPr>
                <w:rFonts w:asciiTheme="minorHAnsi" w:hAnsiTheme="minorHAnsi" w:cstheme="minorHAnsi"/>
              </w:rPr>
              <w:t>elevant documentation and artifacts</w:t>
            </w:r>
            <w:r w:rsidR="00D53846" w:rsidRPr="002D4EEA">
              <w:rPr>
                <w:rFonts w:asciiTheme="minorHAnsi" w:hAnsiTheme="minorHAnsi" w:cstheme="minorHAnsi"/>
              </w:rPr>
              <w:t xml:space="preserve"> (both internal and external)</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D0473" w:rsidP="002D0473">
            <w:pPr>
              <w:pStyle w:val="NoSpacing"/>
              <w:cnfStyle w:val="000000010000"/>
              <w:rPr>
                <w:rFonts w:asciiTheme="minorHAnsi" w:hAnsiTheme="minorHAnsi" w:cstheme="minorHAnsi"/>
              </w:rPr>
            </w:pPr>
            <w:r w:rsidRPr="002D4EEA">
              <w:rPr>
                <w:rFonts w:asciiTheme="minorHAnsi" w:hAnsiTheme="minorHAnsi" w:cstheme="minorHAnsi"/>
              </w:rPr>
              <w:t xml:space="preserve">TechStat Guide (B)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7038F9" w:rsidP="00050094">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7E7780" w:rsidRPr="002D4EEA">
              <w:rPr>
                <w:rFonts w:asciiTheme="minorHAnsi" w:hAnsiTheme="minorHAnsi" w:cstheme="minorHAnsi"/>
              </w:rPr>
              <w:t xml:space="preserve"> compiles questions, concerns, issues and documentation that require subject matter expertise for review</w:t>
            </w:r>
          </w:p>
          <w:p w:rsidR="00B9246D" w:rsidRPr="002D4EEA" w:rsidRDefault="00B9246D" w:rsidP="00050094">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TechStat team engages subject matter experts in analysis and process their input</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B9246D" w:rsidP="00B9246D">
            <w:pPr>
              <w:pStyle w:val="NoSpacing"/>
              <w:cnfStyle w:val="000000010000"/>
              <w:rPr>
                <w:rFonts w:asciiTheme="minorHAnsi" w:hAnsiTheme="minorHAnsi" w:cstheme="minorHAnsi"/>
              </w:rPr>
            </w:pPr>
            <w:r w:rsidRPr="002D4EEA">
              <w:rPr>
                <w:rFonts w:asciiTheme="minorHAnsi" w:hAnsiTheme="minorHAnsi" w:cstheme="minorHAnsi"/>
              </w:rPr>
              <w:t>Subject matter expert review</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E03C18"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4</w:t>
            </w:r>
            <w:r w:rsidR="00622E8A" w:rsidRPr="002D4EEA">
              <w:rPr>
                <w:rFonts w:asciiTheme="minorHAnsi" w:hAnsiTheme="minorHAnsi" w:cstheme="minorHAnsi"/>
              </w:rPr>
              <w:t xml:space="preserve"> business days</w:t>
            </w:r>
          </w:p>
        </w:tc>
      </w:tr>
    </w:tbl>
    <w:p w:rsidR="00622E8A" w:rsidRPr="002D4EEA" w:rsidRDefault="00622E8A" w:rsidP="00622E8A">
      <w:pPr>
        <w:pStyle w:val="NoSpacing"/>
        <w:rPr>
          <w:rFonts w:asciiTheme="minorHAnsi" w:hAnsiTheme="minorHAnsi" w:cstheme="minorHAnsi"/>
        </w:rPr>
      </w:pPr>
    </w:p>
    <w:p w:rsidR="00E56331" w:rsidRPr="002D4EEA" w:rsidRDefault="00E56331"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2.3</w:t>
            </w:r>
          </w:p>
        </w:tc>
        <w:tc>
          <w:tcPr>
            <w:tcW w:w="7758" w:type="dxa"/>
          </w:tcPr>
          <w:p w:rsidR="00622E8A" w:rsidRPr="002D4EEA" w:rsidRDefault="00E56331"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 xml:space="preserve">ANALYSIS: Formulate Thesis, Validate Facts and Synthesize Analysis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7E7780" w:rsidRPr="002D4EEA" w:rsidRDefault="007E7780" w:rsidP="002A0A48">
            <w:pPr>
              <w:pStyle w:val="NoSpacing"/>
              <w:spacing w:line="276" w:lineRule="auto"/>
              <w:cnfStyle w:val="000000100000"/>
              <w:rPr>
                <w:rFonts w:asciiTheme="minorHAnsi" w:hAnsiTheme="minorHAnsi" w:cstheme="minorHAnsi"/>
              </w:rPr>
            </w:pPr>
            <w:r w:rsidRPr="002D4EEA">
              <w:rPr>
                <w:rFonts w:asciiTheme="minorHAnsi" w:hAnsiTheme="minorHAnsi" w:cstheme="minorHAnsi"/>
              </w:rPr>
              <w:t>Relevant documentation and artifacts</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D0473" w:rsidP="002D0473">
            <w:pPr>
              <w:pStyle w:val="NoSpacing"/>
              <w:cnfStyle w:val="000000010000"/>
              <w:rPr>
                <w:rFonts w:asciiTheme="minorHAnsi" w:hAnsiTheme="minorHAnsi" w:cstheme="minorHAnsi"/>
              </w:rPr>
            </w:pPr>
            <w:r w:rsidRPr="002D4EEA">
              <w:rPr>
                <w:rFonts w:asciiTheme="minorHAnsi" w:hAnsiTheme="minorHAnsi" w:cstheme="minorHAnsi"/>
              </w:rPr>
              <w:t xml:space="preserve">Briefing Deck (F), Questions List (D), Corrective Action Plan (H)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7038F9" w:rsidP="00050094">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2C549C" w:rsidRPr="002D4EEA">
              <w:rPr>
                <w:rFonts w:asciiTheme="minorHAnsi" w:hAnsiTheme="minorHAnsi" w:cstheme="minorHAnsi"/>
              </w:rPr>
              <w:t xml:space="preserve"> engages Investment Manager to answer any follow-up questions and resolve any disputes of data, facts and assumptions</w:t>
            </w:r>
          </w:p>
          <w:p w:rsidR="002C549C" w:rsidRPr="002D4EEA" w:rsidRDefault="007038F9" w:rsidP="00050094">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1C5A62" w:rsidRPr="002D4EEA">
              <w:rPr>
                <w:rFonts w:asciiTheme="minorHAnsi" w:hAnsiTheme="minorHAnsi" w:cstheme="minorHAnsi"/>
              </w:rPr>
              <w:t xml:space="preserve"> categorizes issues and root causes to determine those that rise to the level of needing executive intervention</w:t>
            </w:r>
          </w:p>
          <w:p w:rsidR="004859A2" w:rsidRPr="002D4EEA" w:rsidRDefault="002D0473" w:rsidP="004859A2">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C</w:t>
            </w:r>
            <w:r w:rsidR="004859A2" w:rsidRPr="002D4EEA">
              <w:rPr>
                <w:rFonts w:asciiTheme="minorHAnsi" w:hAnsiTheme="minorHAnsi" w:cstheme="minorHAnsi"/>
              </w:rPr>
              <w:t>orrective action plan should be used to organize ideas about next steps; the degree to which this is completed prior to the session is investment dependent</w:t>
            </w:r>
          </w:p>
          <w:p w:rsidR="002D0473" w:rsidRPr="002D4EEA" w:rsidRDefault="002D0473" w:rsidP="002D0473">
            <w:pPr>
              <w:pStyle w:val="NoSpacing"/>
              <w:numPr>
                <w:ilvl w:val="0"/>
                <w:numId w:val="16"/>
              </w:numPr>
              <w:spacing w:line="276" w:lineRule="auto"/>
              <w:cnfStyle w:val="000000100000"/>
              <w:rPr>
                <w:rFonts w:asciiTheme="minorHAnsi" w:hAnsiTheme="minorHAnsi" w:cstheme="minorHAnsi"/>
              </w:rPr>
            </w:pPr>
            <w:r w:rsidRPr="002D4EEA">
              <w:rPr>
                <w:rFonts w:asciiTheme="minorHAnsi" w:hAnsiTheme="minorHAnsi" w:cstheme="minorHAnsi"/>
              </w:rPr>
              <w:t>TechStat Team develops thesis that concisely describes the reason why the investment was chosen for a TechStat</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1C5A62" w:rsidP="009B2D60">
            <w:pPr>
              <w:pStyle w:val="NoSpacing"/>
              <w:spacing w:line="276" w:lineRule="auto"/>
              <w:cnfStyle w:val="000000010000"/>
              <w:rPr>
                <w:rFonts w:asciiTheme="minorHAnsi" w:hAnsiTheme="minorHAnsi" w:cstheme="minorHAnsi"/>
              </w:rPr>
            </w:pPr>
            <w:r w:rsidRPr="002D4EEA">
              <w:rPr>
                <w:rFonts w:asciiTheme="minorHAnsi" w:hAnsiTheme="minorHAnsi" w:cstheme="minorHAnsi"/>
              </w:rPr>
              <w:t>Pre-Meeting Findings Compilation</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622E8A"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5</w:t>
            </w:r>
            <w:r w:rsidR="001C5A62" w:rsidRPr="002D4EEA">
              <w:rPr>
                <w:rFonts w:asciiTheme="minorHAnsi" w:hAnsiTheme="minorHAnsi" w:cstheme="minorHAnsi"/>
              </w:rPr>
              <w:t>-10</w:t>
            </w:r>
            <w:r w:rsidRPr="002D4EEA">
              <w:rPr>
                <w:rFonts w:asciiTheme="minorHAnsi" w:hAnsiTheme="minorHAnsi" w:cstheme="minorHAnsi"/>
              </w:rPr>
              <w:t xml:space="preserve"> business days</w:t>
            </w:r>
          </w:p>
        </w:tc>
      </w:tr>
    </w:tbl>
    <w:p w:rsidR="00622E8A" w:rsidRPr="002D4EEA" w:rsidRDefault="00622E8A" w:rsidP="00622E8A">
      <w:pPr>
        <w:pStyle w:val="NoSpacing"/>
        <w:rPr>
          <w:rFonts w:asciiTheme="minorHAnsi" w:hAnsiTheme="minorHAnsi" w:cstheme="minorHAnsi"/>
        </w:rPr>
      </w:pPr>
    </w:p>
    <w:p w:rsidR="00E56331" w:rsidRPr="002D4EEA" w:rsidRDefault="00E56331"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3.1</w:t>
            </w:r>
          </w:p>
        </w:tc>
        <w:tc>
          <w:tcPr>
            <w:tcW w:w="7758" w:type="dxa"/>
          </w:tcPr>
          <w:p w:rsidR="00622E8A" w:rsidRPr="002D4EEA" w:rsidRDefault="00E56331"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 xml:space="preserve">PREPARATION: Invite Relevant Attendees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1C5A62"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Pre-Meeting Findings</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D0473" w:rsidP="002D0473">
            <w:pPr>
              <w:pStyle w:val="NoSpacing"/>
              <w:cnfStyle w:val="000000010000"/>
              <w:rPr>
                <w:rFonts w:asciiTheme="minorHAnsi" w:hAnsiTheme="minorHAnsi" w:cstheme="minorHAnsi"/>
              </w:rPr>
            </w:pPr>
            <w:r w:rsidRPr="002D4EEA">
              <w:rPr>
                <w:rFonts w:asciiTheme="minorHAnsi" w:hAnsiTheme="minorHAnsi" w:cstheme="minorHAnsi"/>
              </w:rPr>
              <w:t xml:space="preserve">Notifications (I)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7038F9" w:rsidP="00050094">
            <w:pPr>
              <w:pStyle w:val="NoSpacing"/>
              <w:numPr>
                <w:ilvl w:val="0"/>
                <w:numId w:val="17"/>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1C5A62" w:rsidRPr="002D4EEA">
              <w:rPr>
                <w:rFonts w:asciiTheme="minorHAnsi" w:hAnsiTheme="minorHAnsi" w:cstheme="minorHAnsi"/>
              </w:rPr>
              <w:t xml:space="preserve"> ensures IRB meeting is scheduled and a sufficient number of the members  (or their designees) will be present for voting</w:t>
            </w:r>
            <w:r w:rsidR="003D5882">
              <w:rPr>
                <w:rFonts w:asciiTheme="minorHAnsi" w:hAnsiTheme="minorHAnsi" w:cstheme="minorHAnsi"/>
              </w:rPr>
              <w:t>.</w:t>
            </w:r>
          </w:p>
          <w:p w:rsidR="008C41B3" w:rsidRPr="003D5882" w:rsidRDefault="004B0D5F" w:rsidP="003D5882">
            <w:pPr>
              <w:pStyle w:val="NoSpacing"/>
              <w:numPr>
                <w:ilvl w:val="0"/>
                <w:numId w:val="17"/>
              </w:numPr>
              <w:cnfStyle w:val="000000100000"/>
              <w:rPr>
                <w:rFonts w:asciiTheme="minorHAnsi" w:hAnsiTheme="minorHAnsi" w:cstheme="minorHAnsi"/>
              </w:rPr>
            </w:pPr>
            <w:r w:rsidRPr="003D5882">
              <w:rPr>
                <w:rFonts w:asciiTheme="minorHAnsi" w:hAnsiTheme="minorHAnsi" w:cstheme="minorHAnsi"/>
              </w:rPr>
              <w:t>TechStat Team ensures Investment Manager, Program Manager / Business Owner, and Executive Sponsor will be in attendance</w:t>
            </w:r>
            <w:r w:rsidR="003D5882">
              <w:rPr>
                <w:rFonts w:asciiTheme="minorHAnsi" w:hAnsiTheme="minorHAnsi" w:cstheme="minorHAnsi"/>
              </w:rPr>
              <w:t>.</w:t>
            </w:r>
          </w:p>
          <w:p w:rsidR="00F23704" w:rsidRPr="002D4EEA" w:rsidRDefault="003D5882" w:rsidP="003D5882">
            <w:pPr>
              <w:pStyle w:val="NoSpacing"/>
              <w:numPr>
                <w:ilvl w:val="0"/>
                <w:numId w:val="17"/>
              </w:numPr>
              <w:cnfStyle w:val="000000100000"/>
              <w:rPr>
                <w:rFonts w:asciiTheme="minorHAnsi" w:hAnsiTheme="minorHAnsi" w:cstheme="minorHAnsi"/>
              </w:rPr>
            </w:pPr>
            <w:r w:rsidRPr="003D5882">
              <w:rPr>
                <w:rFonts w:asciiTheme="minorHAnsi" w:hAnsiTheme="minorHAnsi" w:cstheme="minorHAnsi"/>
              </w:rPr>
              <w:t xml:space="preserve"> </w:t>
            </w:r>
            <w:r w:rsidR="007C6B5B" w:rsidRPr="002D4EEA">
              <w:rPr>
                <w:rFonts w:asciiTheme="minorHAnsi" w:hAnsiTheme="minorHAnsi" w:cstheme="minorHAnsi"/>
              </w:rPr>
              <w:t>TechStat Team ensures subject matter experts are available to attend the session should the IRB have questions during the session that require their input (may include acquisition, legal, human resources,</w:t>
            </w:r>
            <w:r w:rsidR="00A95785" w:rsidRPr="002D4EEA">
              <w:rPr>
                <w:rFonts w:asciiTheme="minorHAnsi" w:hAnsiTheme="minorHAnsi" w:cstheme="minorHAnsi"/>
              </w:rPr>
              <w:t xml:space="preserve"> enterprise architecture, etc.).</w:t>
            </w:r>
          </w:p>
          <w:p w:rsidR="00931EF6" w:rsidRPr="002D4EEA" w:rsidRDefault="00931EF6" w:rsidP="00050094">
            <w:pPr>
              <w:pStyle w:val="NoSpacing"/>
              <w:numPr>
                <w:ilvl w:val="0"/>
                <w:numId w:val="17"/>
              </w:numPr>
              <w:spacing w:line="276" w:lineRule="auto"/>
              <w:cnfStyle w:val="000000100000"/>
              <w:rPr>
                <w:rFonts w:asciiTheme="minorHAnsi" w:hAnsiTheme="minorHAnsi" w:cstheme="minorHAnsi"/>
              </w:rPr>
            </w:pPr>
            <w:r w:rsidRPr="002D4EEA">
              <w:rPr>
                <w:rFonts w:asciiTheme="minorHAnsi" w:hAnsiTheme="minorHAnsi" w:cstheme="minorHAnsi"/>
              </w:rPr>
              <w:t xml:space="preserve">As a general rule, contractors are not present at TechStat sessions to ensure open communication can be had about vendor performance and any decisions that may impact the acquisition strategy.  </w:t>
            </w:r>
            <w:r w:rsidR="007038F9" w:rsidRPr="002D4EEA">
              <w:rPr>
                <w:rFonts w:asciiTheme="minorHAnsi" w:hAnsiTheme="minorHAnsi" w:cstheme="minorHAnsi"/>
              </w:rPr>
              <w:t>TechStat Team</w:t>
            </w:r>
            <w:r w:rsidRPr="002D4EEA">
              <w:rPr>
                <w:rFonts w:asciiTheme="minorHAnsi" w:hAnsiTheme="minorHAnsi" w:cstheme="minorHAnsi"/>
              </w:rPr>
              <w:t xml:space="preserve"> should obtain prior approval from the CIO should the Investment request to have contract staff at the meeting.</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1C5A62" w:rsidP="00050094">
            <w:pPr>
              <w:pStyle w:val="NoSpacing"/>
              <w:numPr>
                <w:ilvl w:val="0"/>
                <w:numId w:val="18"/>
              </w:numPr>
              <w:spacing w:line="276" w:lineRule="auto"/>
              <w:cnfStyle w:val="000000010000"/>
              <w:rPr>
                <w:rFonts w:asciiTheme="minorHAnsi" w:hAnsiTheme="minorHAnsi" w:cstheme="minorHAnsi"/>
              </w:rPr>
            </w:pPr>
            <w:r w:rsidRPr="002D4EEA">
              <w:rPr>
                <w:rFonts w:asciiTheme="minorHAnsi" w:hAnsiTheme="minorHAnsi" w:cstheme="minorHAnsi"/>
              </w:rPr>
              <w:t>Meeting Invitations</w:t>
            </w:r>
          </w:p>
          <w:p w:rsidR="001C5A62" w:rsidRPr="002D4EEA" w:rsidRDefault="001C5A62" w:rsidP="00050094">
            <w:pPr>
              <w:pStyle w:val="NoSpacing"/>
              <w:numPr>
                <w:ilvl w:val="0"/>
                <w:numId w:val="18"/>
              </w:numPr>
              <w:spacing w:line="276" w:lineRule="auto"/>
              <w:cnfStyle w:val="000000010000"/>
              <w:rPr>
                <w:rFonts w:asciiTheme="minorHAnsi" w:hAnsiTheme="minorHAnsi" w:cstheme="minorHAnsi"/>
              </w:rPr>
            </w:pPr>
            <w:r w:rsidRPr="002D4EEA">
              <w:rPr>
                <w:rFonts w:asciiTheme="minorHAnsi" w:hAnsiTheme="minorHAnsi" w:cstheme="minorHAnsi"/>
              </w:rPr>
              <w:t>Guest List / Sign-In Sheet</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622E8A"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2  days</w:t>
            </w:r>
          </w:p>
        </w:tc>
      </w:tr>
    </w:tbl>
    <w:p w:rsidR="00622E8A" w:rsidRPr="002D4EEA" w:rsidRDefault="00622E8A" w:rsidP="00622E8A">
      <w:pPr>
        <w:pStyle w:val="NoSpacing"/>
        <w:rPr>
          <w:rFonts w:asciiTheme="minorHAnsi" w:hAnsiTheme="minorHAnsi" w:cstheme="minorHAnsi"/>
        </w:rPr>
      </w:pPr>
    </w:p>
    <w:p w:rsidR="009C273A" w:rsidRDefault="009C273A">
      <w:pPr>
        <w:jc w:val="left"/>
        <w:rPr>
          <w:rFonts w:asciiTheme="minorHAnsi" w:hAnsiTheme="minorHAnsi" w:cstheme="minorHAnsi"/>
        </w:rPr>
      </w:pPr>
      <w:r>
        <w:rPr>
          <w:rFonts w:asciiTheme="minorHAnsi" w:hAnsiTheme="minorHAnsi" w:cstheme="minorHAnsi"/>
        </w:rPr>
        <w:br w:type="page"/>
      </w: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3.2</w:t>
            </w:r>
          </w:p>
        </w:tc>
        <w:tc>
          <w:tcPr>
            <w:tcW w:w="7758" w:type="dxa"/>
          </w:tcPr>
          <w:p w:rsidR="00622E8A" w:rsidRPr="002D4EEA" w:rsidRDefault="00E56331"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 xml:space="preserve">PREPARATION: Prepare Executive Briefing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931EF6" w:rsidP="00050094">
            <w:pPr>
              <w:pStyle w:val="NoSpacing"/>
              <w:numPr>
                <w:ilvl w:val="0"/>
                <w:numId w:val="19"/>
              </w:numPr>
              <w:spacing w:line="276" w:lineRule="auto"/>
              <w:cnfStyle w:val="000000100000"/>
              <w:rPr>
                <w:rFonts w:asciiTheme="minorHAnsi" w:hAnsiTheme="minorHAnsi" w:cstheme="minorHAnsi"/>
              </w:rPr>
            </w:pPr>
            <w:r w:rsidRPr="002D4EEA">
              <w:rPr>
                <w:rFonts w:asciiTheme="minorHAnsi" w:hAnsiTheme="minorHAnsi" w:cstheme="minorHAnsi"/>
              </w:rPr>
              <w:t>Relevant Investment Documentation</w:t>
            </w:r>
          </w:p>
          <w:p w:rsidR="00931EF6" w:rsidRPr="002D4EEA" w:rsidRDefault="00931EF6" w:rsidP="00050094">
            <w:pPr>
              <w:pStyle w:val="NoSpacing"/>
              <w:numPr>
                <w:ilvl w:val="0"/>
                <w:numId w:val="19"/>
              </w:numPr>
              <w:spacing w:line="276" w:lineRule="auto"/>
              <w:cnfStyle w:val="000000100000"/>
              <w:rPr>
                <w:rFonts w:asciiTheme="minorHAnsi" w:hAnsiTheme="minorHAnsi" w:cstheme="minorHAnsi"/>
              </w:rPr>
            </w:pPr>
            <w:r w:rsidRPr="002D4EEA">
              <w:rPr>
                <w:rFonts w:asciiTheme="minorHAnsi" w:hAnsiTheme="minorHAnsi" w:cstheme="minorHAnsi"/>
              </w:rPr>
              <w:t>Pre-Meeting Findings</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427675" w:rsidP="00234A63">
            <w:pPr>
              <w:pStyle w:val="NoSpacing"/>
              <w:cnfStyle w:val="000000010000"/>
              <w:rPr>
                <w:rFonts w:asciiTheme="minorHAnsi" w:hAnsiTheme="minorHAnsi" w:cstheme="minorHAnsi"/>
              </w:rPr>
            </w:pPr>
            <w:r w:rsidRPr="00427675">
              <w:rPr>
                <w:rFonts w:asciiTheme="minorHAnsi" w:hAnsiTheme="minorHAnsi" w:cstheme="minorHAnsi"/>
              </w:rPr>
              <w:t xml:space="preserve">Corrective Action Plan  (H – optional), (Briefing Deck (F) or Follow Up Briefing Deck (G)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7038F9" w:rsidP="002D4EEA">
            <w:pPr>
              <w:pStyle w:val="NoSpacing"/>
              <w:spacing w:line="276" w:lineRule="auto"/>
              <w:cnfStyle w:val="000000100000"/>
              <w:rPr>
                <w:rFonts w:asciiTheme="minorHAnsi" w:hAnsiTheme="minorHAnsi" w:cstheme="minorHAnsi"/>
              </w:rPr>
            </w:pPr>
            <w:r w:rsidRPr="002D4EEA">
              <w:rPr>
                <w:rFonts w:asciiTheme="minorHAnsi" w:hAnsiTheme="minorHAnsi" w:cstheme="minorHAnsi"/>
              </w:rPr>
              <w:t>TechStat Team</w:t>
            </w:r>
            <w:r w:rsidR="00931EF6" w:rsidRPr="002D4EEA">
              <w:rPr>
                <w:rFonts w:asciiTheme="minorHAnsi" w:hAnsiTheme="minorHAnsi" w:cstheme="minorHAnsi"/>
              </w:rPr>
              <w:t xml:space="preserve"> should prepare slides that are heavy on data and clearly explain why the investment was </w:t>
            </w:r>
            <w:r w:rsidR="002D4EEA" w:rsidRPr="002D4EEA">
              <w:rPr>
                <w:rFonts w:asciiTheme="minorHAnsi" w:hAnsiTheme="minorHAnsi" w:cstheme="minorHAnsi"/>
              </w:rPr>
              <w:t>selected</w:t>
            </w:r>
            <w:r w:rsidR="00931EF6" w:rsidRPr="002D4EEA">
              <w:rPr>
                <w:rFonts w:asciiTheme="minorHAnsi" w:hAnsiTheme="minorHAnsi" w:cstheme="minorHAnsi"/>
              </w:rPr>
              <w:t xml:space="preserve"> for the TechStat.  Slides should have an easily communicated thesis statement describing the interest of the review.</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6A6117" w:rsidP="009B2D60">
            <w:pPr>
              <w:pStyle w:val="NoSpacing"/>
              <w:spacing w:line="276" w:lineRule="auto"/>
              <w:cnfStyle w:val="000000010000"/>
              <w:rPr>
                <w:rFonts w:asciiTheme="minorHAnsi" w:hAnsiTheme="minorHAnsi" w:cstheme="minorHAnsi"/>
              </w:rPr>
            </w:pPr>
            <w:r w:rsidRPr="002D4EEA">
              <w:rPr>
                <w:rFonts w:asciiTheme="minorHAnsi" w:hAnsiTheme="minorHAnsi" w:cstheme="minorHAnsi"/>
              </w:rPr>
              <w:t>Draft Executive Briefing</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6A6117"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1-3 business days</w:t>
            </w:r>
          </w:p>
        </w:tc>
      </w:tr>
    </w:tbl>
    <w:p w:rsidR="00622E8A" w:rsidRPr="002D4EEA" w:rsidRDefault="00622E8A" w:rsidP="00622E8A">
      <w:pPr>
        <w:pStyle w:val="NoSpacing"/>
        <w:rPr>
          <w:rFonts w:asciiTheme="minorHAnsi" w:hAnsiTheme="minorHAnsi" w:cstheme="minorHAnsi"/>
        </w:rPr>
      </w:pPr>
    </w:p>
    <w:p w:rsidR="00E56331" w:rsidRPr="002D4EEA" w:rsidRDefault="00E56331"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3.3</w:t>
            </w:r>
          </w:p>
        </w:tc>
        <w:tc>
          <w:tcPr>
            <w:tcW w:w="7758" w:type="dxa"/>
          </w:tcPr>
          <w:p w:rsidR="00622E8A" w:rsidRPr="002D4EEA" w:rsidRDefault="00E56331" w:rsidP="009B2D60">
            <w:pPr>
              <w:pStyle w:val="NoSpacing"/>
              <w:spacing w:line="276" w:lineRule="auto"/>
              <w:cnfStyle w:val="100000000000"/>
              <w:rPr>
                <w:rFonts w:asciiTheme="minorHAnsi" w:hAnsiTheme="minorHAnsi" w:cstheme="minorHAnsi"/>
              </w:rPr>
            </w:pPr>
            <w:r w:rsidRPr="002D4EEA">
              <w:rPr>
                <w:rFonts w:asciiTheme="minorHAnsi" w:hAnsiTheme="minorHAnsi" w:cstheme="minorHAnsi"/>
              </w:rPr>
              <w:t>PREPARATION: Complete Administrative and Logistics Support</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931EF6" w:rsidRPr="002D4EEA" w:rsidRDefault="00931EF6" w:rsidP="002A0A48">
            <w:pPr>
              <w:pStyle w:val="NoSpacing"/>
              <w:spacing w:line="276" w:lineRule="auto"/>
              <w:cnfStyle w:val="000000100000"/>
              <w:rPr>
                <w:rFonts w:asciiTheme="minorHAnsi" w:hAnsiTheme="minorHAnsi" w:cstheme="minorHAnsi"/>
              </w:rPr>
            </w:pPr>
            <w:r w:rsidRPr="002D4EEA">
              <w:rPr>
                <w:rFonts w:asciiTheme="minorHAnsi" w:hAnsiTheme="minorHAnsi" w:cstheme="minorHAnsi"/>
              </w:rPr>
              <w:t>Guest List</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34A63" w:rsidP="00234A63">
            <w:pPr>
              <w:pStyle w:val="NoSpacing"/>
              <w:cnfStyle w:val="000000010000"/>
              <w:rPr>
                <w:rFonts w:asciiTheme="minorHAnsi" w:hAnsiTheme="minorHAnsi" w:cstheme="minorHAnsi"/>
              </w:rPr>
            </w:pPr>
            <w:r w:rsidRPr="002D4EEA">
              <w:rPr>
                <w:rFonts w:asciiTheme="minorHAnsi" w:hAnsiTheme="minorHAnsi" w:cstheme="minorHAnsi"/>
              </w:rPr>
              <w:t xml:space="preserve">Notifications (I), Agenda (J – optional), Sign In Sheet (K), Meeting Logistics (L), Meeting Minutes (M) </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931EF6" w:rsidP="00050094">
            <w:pPr>
              <w:pStyle w:val="NoSpacing"/>
              <w:numPr>
                <w:ilvl w:val="0"/>
                <w:numId w:val="20"/>
              </w:numPr>
              <w:spacing w:line="276" w:lineRule="auto"/>
              <w:cnfStyle w:val="000000100000"/>
              <w:rPr>
                <w:rFonts w:asciiTheme="minorHAnsi" w:hAnsiTheme="minorHAnsi" w:cstheme="minorHAnsi"/>
              </w:rPr>
            </w:pPr>
            <w:r w:rsidRPr="002D4EEA">
              <w:rPr>
                <w:rFonts w:asciiTheme="minorHAnsi" w:hAnsiTheme="minorHAnsi" w:cstheme="minorHAnsi"/>
              </w:rPr>
              <w:t>Confirm room and audio-visual reservations</w:t>
            </w:r>
            <w:r w:rsidR="006B79F1">
              <w:rPr>
                <w:rFonts w:asciiTheme="minorHAnsi" w:hAnsiTheme="minorHAnsi" w:cstheme="minorHAnsi"/>
              </w:rPr>
              <w:t>.</w:t>
            </w:r>
          </w:p>
          <w:p w:rsidR="00931EF6" w:rsidRPr="002D4EEA" w:rsidRDefault="00931EF6" w:rsidP="00050094">
            <w:pPr>
              <w:pStyle w:val="NoSpacing"/>
              <w:numPr>
                <w:ilvl w:val="0"/>
                <w:numId w:val="20"/>
              </w:numPr>
              <w:spacing w:line="276" w:lineRule="auto"/>
              <w:cnfStyle w:val="000000100000"/>
              <w:rPr>
                <w:rFonts w:asciiTheme="minorHAnsi" w:hAnsiTheme="minorHAnsi" w:cstheme="minorHAnsi"/>
              </w:rPr>
            </w:pPr>
            <w:r w:rsidRPr="002D4EEA">
              <w:rPr>
                <w:rFonts w:asciiTheme="minorHAnsi" w:hAnsiTheme="minorHAnsi" w:cstheme="minorHAnsi"/>
              </w:rPr>
              <w:t>Prepare name cards</w:t>
            </w:r>
            <w:r w:rsidR="00B7280A" w:rsidRPr="002D4EEA">
              <w:rPr>
                <w:rFonts w:asciiTheme="minorHAnsi" w:hAnsiTheme="minorHAnsi" w:cstheme="minorHAnsi"/>
              </w:rPr>
              <w:t xml:space="preserve"> and determine seating arrangement</w:t>
            </w:r>
            <w:r w:rsidR="006B79F1">
              <w:rPr>
                <w:rFonts w:asciiTheme="minorHAnsi" w:hAnsiTheme="minorHAnsi" w:cstheme="minorHAnsi"/>
              </w:rPr>
              <w:t>.</w:t>
            </w:r>
          </w:p>
          <w:p w:rsidR="00B7280A" w:rsidRPr="002D4EEA" w:rsidRDefault="00B7280A" w:rsidP="00050094">
            <w:pPr>
              <w:pStyle w:val="NoSpacing"/>
              <w:numPr>
                <w:ilvl w:val="0"/>
                <w:numId w:val="20"/>
              </w:numPr>
              <w:spacing w:line="276" w:lineRule="auto"/>
              <w:cnfStyle w:val="000000100000"/>
              <w:rPr>
                <w:rFonts w:asciiTheme="minorHAnsi" w:hAnsiTheme="minorHAnsi" w:cstheme="minorHAnsi"/>
              </w:rPr>
            </w:pPr>
            <w:r w:rsidRPr="002D4EEA">
              <w:rPr>
                <w:rFonts w:asciiTheme="minorHAnsi" w:hAnsiTheme="minorHAnsi" w:cstheme="minorHAnsi"/>
              </w:rPr>
              <w:t>Make copies of the briefing material and ensure electronic version is available</w:t>
            </w:r>
            <w:r w:rsidR="006B79F1">
              <w:rPr>
                <w:rFonts w:asciiTheme="minorHAnsi" w:hAnsiTheme="minorHAnsi" w:cstheme="minorHAnsi"/>
              </w:rPr>
              <w:t>.</w:t>
            </w:r>
            <w:r w:rsidRPr="002D4EEA">
              <w:rPr>
                <w:rFonts w:asciiTheme="minorHAnsi" w:hAnsiTheme="minorHAnsi" w:cstheme="minorHAnsi"/>
              </w:rPr>
              <w:t xml:space="preserve"> for projection</w:t>
            </w:r>
            <w:r w:rsidR="006B79F1">
              <w:rPr>
                <w:rFonts w:asciiTheme="minorHAnsi" w:hAnsiTheme="minorHAnsi" w:cstheme="minorHAnsi"/>
              </w:rPr>
              <w:t>.</w:t>
            </w:r>
          </w:p>
        </w:tc>
      </w:tr>
      <w:tr w:rsidR="00622E8A" w:rsidRPr="002D4EEA" w:rsidTr="00D11B4C">
        <w:trPr>
          <w:cnfStyle w:val="00000001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2A0A48" w:rsidP="009B2D60">
            <w:pPr>
              <w:pStyle w:val="NoSpacing"/>
              <w:spacing w:line="276" w:lineRule="auto"/>
              <w:cnfStyle w:val="000000010000"/>
              <w:rPr>
                <w:rFonts w:asciiTheme="minorHAnsi" w:hAnsiTheme="minorHAnsi" w:cstheme="minorHAnsi"/>
              </w:rPr>
            </w:pPr>
            <w:r w:rsidRPr="002D4EEA">
              <w:rPr>
                <w:rFonts w:asciiTheme="minorHAnsi" w:hAnsiTheme="minorHAnsi" w:cstheme="minorHAnsi"/>
              </w:rPr>
              <w:t>Sign In Sheet</w:t>
            </w:r>
          </w:p>
        </w:tc>
      </w:tr>
      <w:tr w:rsidR="00622E8A" w:rsidRPr="002D4EEA" w:rsidTr="00D11B4C">
        <w:trPr>
          <w:cnfStyle w:val="000000100000"/>
        </w:trPr>
        <w:tc>
          <w:tcPr>
            <w:cnfStyle w:val="001000000000"/>
            <w:tcW w:w="1818" w:type="dxa"/>
          </w:tcPr>
          <w:p w:rsidR="00622E8A" w:rsidRPr="002D4EEA" w:rsidRDefault="00622E8A" w:rsidP="009B2D60">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6A6117" w:rsidP="009B2D60">
            <w:pPr>
              <w:pStyle w:val="NoSpacing"/>
              <w:spacing w:line="276" w:lineRule="auto"/>
              <w:cnfStyle w:val="000000100000"/>
              <w:rPr>
                <w:rFonts w:asciiTheme="minorHAnsi" w:hAnsiTheme="minorHAnsi" w:cstheme="minorHAnsi"/>
              </w:rPr>
            </w:pPr>
            <w:r w:rsidRPr="002D4EEA">
              <w:rPr>
                <w:rFonts w:asciiTheme="minorHAnsi" w:hAnsiTheme="minorHAnsi" w:cstheme="minorHAnsi"/>
              </w:rPr>
              <w:t>1-3 business days</w:t>
            </w:r>
          </w:p>
        </w:tc>
      </w:tr>
    </w:tbl>
    <w:p w:rsidR="00E56331" w:rsidRPr="002D4EEA" w:rsidRDefault="00E56331" w:rsidP="00622E8A">
      <w:pPr>
        <w:pStyle w:val="NoSpacing"/>
        <w:rPr>
          <w:rFonts w:asciiTheme="minorHAnsi" w:hAnsiTheme="minorHAnsi" w:cstheme="minorHAnsi"/>
        </w:rPr>
      </w:pPr>
    </w:p>
    <w:p w:rsidR="00C04BC5" w:rsidRPr="002D4EEA" w:rsidRDefault="00C04BC5"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C04BC5" w:rsidRPr="002D4EEA" w:rsidTr="00400DCD">
        <w:trPr>
          <w:cnfStyle w:val="100000000000"/>
          <w:tblHeader/>
        </w:trPr>
        <w:tc>
          <w:tcPr>
            <w:cnfStyle w:val="001000000000"/>
            <w:tcW w:w="1818" w:type="dxa"/>
          </w:tcPr>
          <w:p w:rsidR="00C04BC5" w:rsidRPr="002D4EEA" w:rsidRDefault="00C04BC5" w:rsidP="00C04BC5">
            <w:pPr>
              <w:pStyle w:val="NoSpacing"/>
              <w:spacing w:line="276" w:lineRule="auto"/>
              <w:rPr>
                <w:rFonts w:asciiTheme="minorHAnsi" w:hAnsiTheme="minorHAnsi" w:cstheme="minorHAnsi"/>
              </w:rPr>
            </w:pPr>
            <w:r w:rsidRPr="002D4EEA">
              <w:rPr>
                <w:rFonts w:asciiTheme="minorHAnsi" w:hAnsiTheme="minorHAnsi" w:cstheme="minorHAnsi"/>
              </w:rPr>
              <w:t>STEP 3.4</w:t>
            </w:r>
          </w:p>
        </w:tc>
        <w:tc>
          <w:tcPr>
            <w:tcW w:w="7758" w:type="dxa"/>
          </w:tcPr>
          <w:p w:rsidR="00C04BC5" w:rsidRPr="002D4EEA" w:rsidRDefault="00C04BC5" w:rsidP="00C04BC5">
            <w:pPr>
              <w:pStyle w:val="NoSpacing"/>
              <w:spacing w:line="276" w:lineRule="auto"/>
              <w:cnfStyle w:val="100000000000"/>
              <w:rPr>
                <w:rFonts w:asciiTheme="minorHAnsi" w:hAnsiTheme="minorHAnsi" w:cstheme="minorHAnsi"/>
              </w:rPr>
            </w:pPr>
            <w:r w:rsidRPr="002D4EEA">
              <w:rPr>
                <w:rFonts w:asciiTheme="minorHAnsi" w:hAnsiTheme="minorHAnsi" w:cstheme="minorHAnsi"/>
              </w:rPr>
              <w:t>PREPARATION: Pre-Brief CIO</w:t>
            </w:r>
          </w:p>
        </w:tc>
      </w:tr>
      <w:tr w:rsidR="00C04BC5" w:rsidRPr="002D4EEA" w:rsidTr="00C04BC5">
        <w:trPr>
          <w:cnfStyle w:val="000000100000"/>
        </w:trPr>
        <w:tc>
          <w:tcPr>
            <w:cnfStyle w:val="001000000000"/>
            <w:tcW w:w="1818" w:type="dxa"/>
          </w:tcPr>
          <w:p w:rsidR="00C04BC5" w:rsidRPr="002D4EEA" w:rsidRDefault="00C04BC5" w:rsidP="00C04BC5">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C04BC5" w:rsidRPr="002D4EEA" w:rsidRDefault="00C04BC5" w:rsidP="00C04BC5">
            <w:pPr>
              <w:pStyle w:val="NoSpacing"/>
              <w:spacing w:line="276" w:lineRule="auto"/>
              <w:cnfStyle w:val="000000100000"/>
              <w:rPr>
                <w:rFonts w:asciiTheme="minorHAnsi" w:hAnsiTheme="minorHAnsi" w:cstheme="minorHAnsi"/>
              </w:rPr>
            </w:pPr>
            <w:r w:rsidRPr="002D4EEA">
              <w:rPr>
                <w:rFonts w:asciiTheme="minorHAnsi" w:hAnsiTheme="minorHAnsi" w:cstheme="minorHAnsi"/>
              </w:rPr>
              <w:t>Draft Executive Briefing</w:t>
            </w:r>
          </w:p>
        </w:tc>
      </w:tr>
      <w:tr w:rsidR="00C04BC5" w:rsidRPr="002D4EEA" w:rsidTr="00C04BC5">
        <w:trPr>
          <w:cnfStyle w:val="000000010000"/>
        </w:trPr>
        <w:tc>
          <w:tcPr>
            <w:cnfStyle w:val="001000000000"/>
            <w:tcW w:w="1818" w:type="dxa"/>
          </w:tcPr>
          <w:p w:rsidR="00C04BC5" w:rsidRPr="002D4EEA" w:rsidRDefault="00C04BC5"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C04BC5" w:rsidRPr="002D4EEA" w:rsidRDefault="00234A63" w:rsidP="00234A63">
            <w:pPr>
              <w:pStyle w:val="NoSpacing"/>
              <w:cnfStyle w:val="000000010000"/>
              <w:rPr>
                <w:rFonts w:asciiTheme="minorHAnsi" w:hAnsiTheme="minorHAnsi" w:cstheme="minorHAnsi"/>
              </w:rPr>
            </w:pPr>
            <w:r w:rsidRPr="002D4EEA">
              <w:rPr>
                <w:rFonts w:asciiTheme="minorHAnsi" w:hAnsiTheme="minorHAnsi" w:cstheme="minorHAnsi"/>
              </w:rPr>
              <w:t xml:space="preserve">Briefing Deck (F) or Follow Up Briefing Deck (G) </w:t>
            </w:r>
          </w:p>
        </w:tc>
      </w:tr>
      <w:tr w:rsidR="00C04BC5" w:rsidRPr="002D4EEA" w:rsidTr="00C04BC5">
        <w:trPr>
          <w:cnfStyle w:val="000000100000"/>
        </w:trPr>
        <w:tc>
          <w:tcPr>
            <w:cnfStyle w:val="001000000000"/>
            <w:tcW w:w="1818" w:type="dxa"/>
          </w:tcPr>
          <w:p w:rsidR="00C04BC5" w:rsidRPr="002D4EEA" w:rsidRDefault="00C04BC5" w:rsidP="00C04BC5">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C04BC5" w:rsidRPr="002D4EEA" w:rsidRDefault="007038F9" w:rsidP="00050094">
            <w:pPr>
              <w:pStyle w:val="NoSpacing"/>
              <w:numPr>
                <w:ilvl w:val="0"/>
                <w:numId w:val="21"/>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C04BC5" w:rsidRPr="002D4EEA">
              <w:rPr>
                <w:rFonts w:asciiTheme="minorHAnsi" w:hAnsiTheme="minorHAnsi" w:cstheme="minorHAnsi"/>
              </w:rPr>
              <w:t xml:space="preserve"> schedules pre-brief with CIO to outline the thesis and major issues of the investment to be presented to the IRB (pre-brief should occur at least 3 business days prior to the IRB)</w:t>
            </w:r>
            <w:r w:rsidR="006B79F1">
              <w:rPr>
                <w:rFonts w:asciiTheme="minorHAnsi" w:hAnsiTheme="minorHAnsi" w:cstheme="minorHAnsi"/>
              </w:rPr>
              <w:t>.</w:t>
            </w:r>
          </w:p>
          <w:p w:rsidR="00C04BC5" w:rsidRPr="002D4EEA" w:rsidRDefault="00C04BC5" w:rsidP="00050094">
            <w:pPr>
              <w:pStyle w:val="NoSpacing"/>
              <w:numPr>
                <w:ilvl w:val="0"/>
                <w:numId w:val="21"/>
              </w:numPr>
              <w:spacing w:line="276" w:lineRule="auto"/>
              <w:cnfStyle w:val="000000100000"/>
              <w:rPr>
                <w:rFonts w:asciiTheme="minorHAnsi" w:hAnsiTheme="minorHAnsi" w:cstheme="minorHAnsi"/>
              </w:rPr>
            </w:pPr>
            <w:r w:rsidRPr="002D4EEA">
              <w:rPr>
                <w:rFonts w:asciiTheme="minorHAnsi" w:hAnsiTheme="minorHAnsi" w:cstheme="minorHAnsi"/>
              </w:rPr>
              <w:t>CIO provides feedback to improve the briefing and may request additional analysis to supplement the brief.</w:t>
            </w:r>
          </w:p>
          <w:p w:rsidR="00C04BC5" w:rsidRPr="002D4EEA" w:rsidRDefault="007038F9" w:rsidP="00050094">
            <w:pPr>
              <w:pStyle w:val="NoSpacing"/>
              <w:numPr>
                <w:ilvl w:val="0"/>
                <w:numId w:val="21"/>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C04BC5" w:rsidRPr="002D4EEA">
              <w:rPr>
                <w:rFonts w:asciiTheme="minorHAnsi" w:hAnsiTheme="minorHAnsi" w:cstheme="minorHAnsi"/>
              </w:rPr>
              <w:t xml:space="preserve"> coordinates response to CIO feedback and adjusts brief as required</w:t>
            </w:r>
            <w:r w:rsidR="006B79F1">
              <w:rPr>
                <w:rFonts w:asciiTheme="minorHAnsi" w:hAnsiTheme="minorHAnsi" w:cstheme="minorHAnsi"/>
              </w:rPr>
              <w:t>.</w:t>
            </w:r>
          </w:p>
        </w:tc>
      </w:tr>
      <w:tr w:rsidR="00C04BC5" w:rsidRPr="002D4EEA" w:rsidTr="00C04BC5">
        <w:trPr>
          <w:cnfStyle w:val="000000010000"/>
        </w:trPr>
        <w:tc>
          <w:tcPr>
            <w:cnfStyle w:val="001000000000"/>
            <w:tcW w:w="1818" w:type="dxa"/>
          </w:tcPr>
          <w:p w:rsidR="00C04BC5" w:rsidRPr="002D4EEA" w:rsidRDefault="00C04BC5" w:rsidP="00C04BC5">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C04BC5" w:rsidRPr="002D4EEA" w:rsidRDefault="00C04BC5" w:rsidP="00C04BC5">
            <w:pPr>
              <w:pStyle w:val="NoSpacing"/>
              <w:spacing w:line="276" w:lineRule="auto"/>
              <w:cnfStyle w:val="000000010000"/>
              <w:rPr>
                <w:rFonts w:asciiTheme="minorHAnsi" w:hAnsiTheme="minorHAnsi" w:cstheme="minorHAnsi"/>
              </w:rPr>
            </w:pPr>
            <w:r w:rsidRPr="002D4EEA">
              <w:rPr>
                <w:rFonts w:asciiTheme="minorHAnsi" w:hAnsiTheme="minorHAnsi" w:cstheme="minorHAnsi"/>
              </w:rPr>
              <w:t>Final Investment Review Board Briefing</w:t>
            </w:r>
          </w:p>
        </w:tc>
      </w:tr>
      <w:tr w:rsidR="00C04BC5" w:rsidRPr="002D4EEA" w:rsidTr="00C04BC5">
        <w:trPr>
          <w:cnfStyle w:val="000000100000"/>
        </w:trPr>
        <w:tc>
          <w:tcPr>
            <w:cnfStyle w:val="001000000000"/>
            <w:tcW w:w="1818" w:type="dxa"/>
          </w:tcPr>
          <w:p w:rsidR="00C04BC5" w:rsidRPr="002D4EEA" w:rsidRDefault="00C04BC5" w:rsidP="00C04BC5">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C04BC5" w:rsidRPr="002D4EEA" w:rsidRDefault="00C04BC5" w:rsidP="00C04BC5">
            <w:pPr>
              <w:pStyle w:val="NoSpacing"/>
              <w:spacing w:line="276" w:lineRule="auto"/>
              <w:cnfStyle w:val="000000100000"/>
              <w:rPr>
                <w:rFonts w:asciiTheme="minorHAnsi" w:hAnsiTheme="minorHAnsi" w:cstheme="minorHAnsi"/>
              </w:rPr>
            </w:pPr>
            <w:r w:rsidRPr="002D4EEA">
              <w:rPr>
                <w:rFonts w:asciiTheme="minorHAnsi" w:hAnsiTheme="minorHAnsi" w:cstheme="minorHAnsi"/>
              </w:rPr>
              <w:t>1 business day</w:t>
            </w:r>
          </w:p>
        </w:tc>
      </w:tr>
    </w:tbl>
    <w:p w:rsidR="00C04BC5" w:rsidRPr="002D4EEA" w:rsidRDefault="00C04BC5" w:rsidP="00622E8A">
      <w:pPr>
        <w:pStyle w:val="NoSpacing"/>
        <w:rPr>
          <w:rFonts w:asciiTheme="minorHAnsi" w:hAnsiTheme="minorHAnsi" w:cstheme="minorHAnsi"/>
        </w:rPr>
      </w:pPr>
    </w:p>
    <w:p w:rsidR="009C273A" w:rsidRDefault="009C273A">
      <w:pPr>
        <w:jc w:val="left"/>
        <w:rPr>
          <w:rFonts w:asciiTheme="minorHAnsi" w:hAnsiTheme="minorHAnsi" w:cstheme="minorHAnsi"/>
        </w:rPr>
      </w:pPr>
      <w:r>
        <w:rPr>
          <w:rFonts w:asciiTheme="minorHAnsi" w:hAnsiTheme="minorHAnsi" w:cstheme="minorHAnsi"/>
        </w:rPr>
        <w:br w:type="page"/>
      </w: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 xml:space="preserve"> 4</w:t>
            </w:r>
          </w:p>
        </w:tc>
        <w:tc>
          <w:tcPr>
            <w:tcW w:w="7758" w:type="dxa"/>
          </w:tcPr>
          <w:p w:rsidR="00622E8A" w:rsidRPr="002D4EEA" w:rsidRDefault="00E56331" w:rsidP="002D61F9">
            <w:pPr>
              <w:pStyle w:val="NoSpacing"/>
              <w:spacing w:line="276" w:lineRule="auto"/>
              <w:cnfStyle w:val="100000000000"/>
              <w:rPr>
                <w:rFonts w:asciiTheme="minorHAnsi" w:hAnsiTheme="minorHAnsi" w:cstheme="minorHAnsi"/>
              </w:rPr>
            </w:pPr>
            <w:r w:rsidRPr="002D4EEA">
              <w:rPr>
                <w:rFonts w:asciiTheme="minorHAnsi" w:hAnsiTheme="minorHAnsi" w:cstheme="minorHAnsi"/>
              </w:rPr>
              <w:t>TECHSTAT FACILITATION</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46639A"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Final Investment Review Board Briefing</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34A63" w:rsidP="00234A63">
            <w:pPr>
              <w:pStyle w:val="NoSpacing"/>
              <w:cnfStyle w:val="000000010000"/>
              <w:rPr>
                <w:rFonts w:asciiTheme="minorHAnsi" w:hAnsiTheme="minorHAnsi" w:cstheme="minorHAnsi"/>
              </w:rPr>
            </w:pPr>
            <w:r w:rsidRPr="002D4EEA">
              <w:rPr>
                <w:rFonts w:asciiTheme="minorHAnsi" w:hAnsiTheme="minorHAnsi" w:cstheme="minorHAnsi"/>
              </w:rPr>
              <w:t xml:space="preserve">Notifications (I), Agenda (J – optional), Sign In Sheet (K), Meeting Logistics (L), Meeting Minutes (M) </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CE1F1C" w:rsidRPr="002D4EEA" w:rsidRDefault="007038F9" w:rsidP="00050094">
            <w:pPr>
              <w:pStyle w:val="NoSpacing"/>
              <w:numPr>
                <w:ilvl w:val="0"/>
                <w:numId w:val="22"/>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003584" w:rsidRPr="002D4EEA">
              <w:rPr>
                <w:rFonts w:asciiTheme="minorHAnsi" w:hAnsiTheme="minorHAnsi" w:cstheme="minorHAnsi"/>
              </w:rPr>
              <w:t>, with Investment Manager, brief IRB on findings</w:t>
            </w:r>
            <w:r w:rsidR="006B79F1">
              <w:rPr>
                <w:rFonts w:asciiTheme="minorHAnsi" w:hAnsiTheme="minorHAnsi" w:cstheme="minorHAnsi"/>
              </w:rPr>
              <w:t>.</w:t>
            </w:r>
          </w:p>
          <w:p w:rsidR="00003584" w:rsidRPr="002D4EEA" w:rsidRDefault="007038F9" w:rsidP="00050094">
            <w:pPr>
              <w:pStyle w:val="NoSpacing"/>
              <w:numPr>
                <w:ilvl w:val="0"/>
                <w:numId w:val="22"/>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003584" w:rsidRPr="002D4EEA">
              <w:rPr>
                <w:rFonts w:asciiTheme="minorHAnsi" w:hAnsiTheme="minorHAnsi" w:cstheme="minorHAnsi"/>
              </w:rPr>
              <w:t xml:space="preserve"> facilitates the meeting ensuring that the 1 hour meeting timeframe is managed</w:t>
            </w:r>
            <w:r w:rsidR="00BB06E5" w:rsidRPr="002D4EEA">
              <w:rPr>
                <w:rFonts w:asciiTheme="minorHAnsi" w:hAnsiTheme="minorHAnsi" w:cstheme="minorHAnsi"/>
              </w:rPr>
              <w:t>, probing questions are asked, and conversation drives towards action items</w:t>
            </w:r>
            <w:r w:rsidR="00003584" w:rsidRPr="002D4EEA">
              <w:rPr>
                <w:rFonts w:asciiTheme="minorHAnsi" w:hAnsiTheme="minorHAnsi" w:cstheme="minorHAnsi"/>
              </w:rPr>
              <w:t>:</w:t>
            </w:r>
          </w:p>
          <w:p w:rsidR="00003584" w:rsidRPr="002D4EEA" w:rsidRDefault="00003584" w:rsidP="00050094">
            <w:pPr>
              <w:pStyle w:val="NoSpacing"/>
              <w:numPr>
                <w:ilvl w:val="1"/>
                <w:numId w:val="22"/>
              </w:numPr>
              <w:spacing w:line="276" w:lineRule="auto"/>
              <w:cnfStyle w:val="000000100000"/>
              <w:rPr>
                <w:rFonts w:asciiTheme="minorHAnsi" w:hAnsiTheme="minorHAnsi" w:cstheme="minorHAnsi"/>
              </w:rPr>
            </w:pPr>
            <w:r w:rsidRPr="002D4EEA">
              <w:rPr>
                <w:rFonts w:asciiTheme="minorHAnsi" w:hAnsiTheme="minorHAnsi" w:cstheme="minorHAnsi"/>
              </w:rPr>
              <w:t>2 minutes: Introductions</w:t>
            </w:r>
          </w:p>
          <w:p w:rsidR="00003584" w:rsidRPr="002D4EEA" w:rsidRDefault="00003584" w:rsidP="00050094">
            <w:pPr>
              <w:pStyle w:val="NoSpacing"/>
              <w:numPr>
                <w:ilvl w:val="1"/>
                <w:numId w:val="22"/>
              </w:numPr>
              <w:spacing w:line="276" w:lineRule="auto"/>
              <w:cnfStyle w:val="000000100000"/>
              <w:rPr>
                <w:rFonts w:asciiTheme="minorHAnsi" w:hAnsiTheme="minorHAnsi" w:cstheme="minorHAnsi"/>
              </w:rPr>
            </w:pPr>
            <w:r w:rsidRPr="002D4EEA">
              <w:rPr>
                <w:rFonts w:asciiTheme="minorHAnsi" w:hAnsiTheme="minorHAnsi" w:cstheme="minorHAnsi"/>
              </w:rPr>
              <w:t>10-15 minutes: Briefing of findings</w:t>
            </w:r>
          </w:p>
          <w:p w:rsidR="00003584" w:rsidRPr="002D4EEA" w:rsidRDefault="00003584" w:rsidP="00050094">
            <w:pPr>
              <w:pStyle w:val="NoSpacing"/>
              <w:numPr>
                <w:ilvl w:val="1"/>
                <w:numId w:val="22"/>
              </w:numPr>
              <w:spacing w:line="276" w:lineRule="auto"/>
              <w:cnfStyle w:val="000000100000"/>
              <w:rPr>
                <w:rFonts w:asciiTheme="minorHAnsi" w:hAnsiTheme="minorHAnsi" w:cstheme="minorHAnsi"/>
              </w:rPr>
            </w:pPr>
            <w:r w:rsidRPr="002D4EEA">
              <w:rPr>
                <w:rFonts w:asciiTheme="minorHAnsi" w:hAnsiTheme="minorHAnsi" w:cstheme="minorHAnsi"/>
              </w:rPr>
              <w:t>30-35 minutes: IRB discussion of potential corrective actions</w:t>
            </w:r>
          </w:p>
          <w:p w:rsidR="00003584" w:rsidRPr="002D4EEA" w:rsidRDefault="00003584" w:rsidP="00050094">
            <w:pPr>
              <w:pStyle w:val="NoSpacing"/>
              <w:numPr>
                <w:ilvl w:val="1"/>
                <w:numId w:val="22"/>
              </w:numPr>
              <w:spacing w:line="276" w:lineRule="auto"/>
              <w:cnfStyle w:val="000000100000"/>
              <w:rPr>
                <w:rFonts w:asciiTheme="minorHAnsi" w:hAnsiTheme="minorHAnsi" w:cstheme="minorHAnsi"/>
              </w:rPr>
            </w:pPr>
            <w:r w:rsidRPr="002D4EEA">
              <w:rPr>
                <w:rFonts w:asciiTheme="minorHAnsi" w:hAnsiTheme="minorHAnsi" w:cstheme="minorHAnsi"/>
              </w:rPr>
              <w:t>5-15 minutes: Decisions on corrective action items, owners and reasonable deadlines</w:t>
            </w:r>
          </w:p>
          <w:p w:rsidR="0046639A" w:rsidRPr="002D4EEA" w:rsidRDefault="007038F9" w:rsidP="00050094">
            <w:pPr>
              <w:pStyle w:val="NoSpacing"/>
              <w:numPr>
                <w:ilvl w:val="0"/>
                <w:numId w:val="22"/>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46639A" w:rsidRPr="002D4EEA">
              <w:rPr>
                <w:rFonts w:asciiTheme="minorHAnsi" w:hAnsiTheme="minorHAnsi" w:cstheme="minorHAnsi"/>
              </w:rPr>
              <w:t xml:space="preserve"> </w:t>
            </w:r>
            <w:r w:rsidR="00BB06E5" w:rsidRPr="002D4EEA">
              <w:rPr>
                <w:rFonts w:asciiTheme="minorHAnsi" w:hAnsiTheme="minorHAnsi" w:cstheme="minorHAnsi"/>
              </w:rPr>
              <w:t xml:space="preserve">recounts and </w:t>
            </w:r>
            <w:r w:rsidR="0046639A" w:rsidRPr="002D4EEA">
              <w:rPr>
                <w:rFonts w:asciiTheme="minorHAnsi" w:hAnsiTheme="minorHAnsi" w:cstheme="minorHAnsi"/>
              </w:rPr>
              <w:t>records action items including action owner and deadlines</w:t>
            </w:r>
            <w:r w:rsidR="006B79F1">
              <w:rPr>
                <w:rFonts w:asciiTheme="minorHAnsi" w:hAnsiTheme="minorHAnsi" w:cstheme="minorHAnsi"/>
              </w:rPr>
              <w:t>.</w:t>
            </w:r>
          </w:p>
        </w:tc>
      </w:tr>
      <w:tr w:rsidR="00622E8A" w:rsidRPr="002D4EEA" w:rsidTr="00D11B4C">
        <w:trPr>
          <w:cnfStyle w:val="00000001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CE1F1C" w:rsidRPr="002D4EEA" w:rsidRDefault="00CE1F1C" w:rsidP="00050094">
            <w:pPr>
              <w:pStyle w:val="NoSpacing"/>
              <w:numPr>
                <w:ilvl w:val="0"/>
                <w:numId w:val="23"/>
              </w:numPr>
              <w:spacing w:line="276" w:lineRule="auto"/>
              <w:cnfStyle w:val="000000010000"/>
              <w:rPr>
                <w:rFonts w:asciiTheme="minorHAnsi" w:hAnsiTheme="minorHAnsi" w:cstheme="minorHAnsi"/>
              </w:rPr>
            </w:pPr>
            <w:r w:rsidRPr="002D4EEA">
              <w:rPr>
                <w:rFonts w:asciiTheme="minorHAnsi" w:hAnsiTheme="minorHAnsi" w:cstheme="minorHAnsi"/>
              </w:rPr>
              <w:t>Sign-In Sheet</w:t>
            </w:r>
          </w:p>
          <w:p w:rsidR="00CE1F1C" w:rsidRPr="002D4EEA" w:rsidRDefault="00CE1F1C" w:rsidP="00050094">
            <w:pPr>
              <w:pStyle w:val="NoSpacing"/>
              <w:numPr>
                <w:ilvl w:val="0"/>
                <w:numId w:val="23"/>
              </w:numPr>
              <w:spacing w:line="276" w:lineRule="auto"/>
              <w:cnfStyle w:val="000000010000"/>
              <w:rPr>
                <w:rFonts w:asciiTheme="minorHAnsi" w:hAnsiTheme="minorHAnsi" w:cstheme="minorHAnsi"/>
              </w:rPr>
            </w:pPr>
            <w:r w:rsidRPr="002D4EEA">
              <w:rPr>
                <w:rFonts w:asciiTheme="minorHAnsi" w:hAnsiTheme="minorHAnsi" w:cstheme="minorHAnsi"/>
              </w:rPr>
              <w:t>Meeting Minutes</w:t>
            </w:r>
          </w:p>
          <w:p w:rsidR="00622E8A" w:rsidRPr="002D4EEA" w:rsidRDefault="00622E8A" w:rsidP="00050094">
            <w:pPr>
              <w:pStyle w:val="NoSpacing"/>
              <w:numPr>
                <w:ilvl w:val="0"/>
                <w:numId w:val="23"/>
              </w:numPr>
              <w:spacing w:line="276" w:lineRule="auto"/>
              <w:cnfStyle w:val="000000010000"/>
              <w:rPr>
                <w:rFonts w:asciiTheme="minorHAnsi" w:hAnsiTheme="minorHAnsi" w:cstheme="minorHAnsi"/>
              </w:rPr>
            </w:pPr>
            <w:r w:rsidRPr="002D4EEA">
              <w:rPr>
                <w:rFonts w:asciiTheme="minorHAnsi" w:hAnsiTheme="minorHAnsi" w:cstheme="minorHAnsi"/>
              </w:rPr>
              <w:t xml:space="preserve">Action </w:t>
            </w:r>
            <w:r w:rsidR="00CE1F1C" w:rsidRPr="002D4EEA">
              <w:rPr>
                <w:rFonts w:asciiTheme="minorHAnsi" w:hAnsiTheme="minorHAnsi" w:cstheme="minorHAnsi"/>
              </w:rPr>
              <w:t>Items</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CE1F1C"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1 business day</w:t>
            </w:r>
            <w:r w:rsidR="00622E8A" w:rsidRPr="002D4EEA">
              <w:rPr>
                <w:rFonts w:asciiTheme="minorHAnsi" w:hAnsiTheme="minorHAnsi" w:cstheme="minorHAnsi"/>
              </w:rPr>
              <w:t xml:space="preserve"> </w:t>
            </w:r>
          </w:p>
        </w:tc>
      </w:tr>
    </w:tbl>
    <w:p w:rsidR="00622E8A" w:rsidRPr="002D4EEA" w:rsidRDefault="00622E8A" w:rsidP="00622E8A">
      <w:pPr>
        <w:pStyle w:val="NoSpacing"/>
        <w:rPr>
          <w:rFonts w:asciiTheme="minorHAnsi" w:hAnsiTheme="minorHAnsi" w:cstheme="minorHAnsi"/>
        </w:rPr>
      </w:pPr>
    </w:p>
    <w:p w:rsidR="00E56331" w:rsidRPr="002D4EEA" w:rsidRDefault="00E56331"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5.1</w:t>
            </w:r>
          </w:p>
        </w:tc>
        <w:tc>
          <w:tcPr>
            <w:tcW w:w="7758" w:type="dxa"/>
          </w:tcPr>
          <w:p w:rsidR="00622E8A" w:rsidRPr="002D4EEA" w:rsidRDefault="00E56331" w:rsidP="002D61F9">
            <w:pPr>
              <w:pStyle w:val="NoSpacing"/>
              <w:spacing w:line="276" w:lineRule="auto"/>
              <w:cnfStyle w:val="100000000000"/>
              <w:rPr>
                <w:rFonts w:asciiTheme="minorHAnsi" w:hAnsiTheme="minorHAnsi" w:cstheme="minorHAnsi"/>
              </w:rPr>
            </w:pPr>
            <w:r w:rsidRPr="002D4EEA">
              <w:rPr>
                <w:rFonts w:asciiTheme="minorHAnsi" w:hAnsiTheme="minorHAnsi" w:cstheme="minorHAnsi"/>
              </w:rPr>
              <w:t>FOLLOW-UP: Distribute Memo of Record</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CE1F1C" w:rsidP="00050094">
            <w:pPr>
              <w:pStyle w:val="NoSpacing"/>
              <w:numPr>
                <w:ilvl w:val="0"/>
                <w:numId w:val="24"/>
              </w:numPr>
              <w:spacing w:line="276" w:lineRule="auto"/>
              <w:cnfStyle w:val="000000100000"/>
              <w:rPr>
                <w:rFonts w:asciiTheme="minorHAnsi" w:hAnsiTheme="minorHAnsi" w:cstheme="minorHAnsi"/>
              </w:rPr>
            </w:pPr>
            <w:r w:rsidRPr="002D4EEA">
              <w:rPr>
                <w:rFonts w:asciiTheme="minorHAnsi" w:hAnsiTheme="minorHAnsi" w:cstheme="minorHAnsi"/>
              </w:rPr>
              <w:t>Action Items</w:t>
            </w:r>
          </w:p>
          <w:p w:rsidR="001D78A4" w:rsidRPr="002D4EEA" w:rsidRDefault="002A0A48" w:rsidP="00050094">
            <w:pPr>
              <w:pStyle w:val="NoSpacing"/>
              <w:numPr>
                <w:ilvl w:val="0"/>
                <w:numId w:val="24"/>
              </w:numPr>
              <w:spacing w:line="276" w:lineRule="auto"/>
              <w:cnfStyle w:val="000000100000"/>
              <w:rPr>
                <w:rFonts w:asciiTheme="minorHAnsi" w:hAnsiTheme="minorHAnsi" w:cstheme="minorHAnsi"/>
              </w:rPr>
            </w:pPr>
            <w:r w:rsidRPr="002D4EEA">
              <w:rPr>
                <w:rFonts w:asciiTheme="minorHAnsi" w:hAnsiTheme="minorHAnsi" w:cstheme="minorHAnsi"/>
              </w:rPr>
              <w:t xml:space="preserve">Draft Follow Up Memo </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34A63" w:rsidP="00234A63">
            <w:pPr>
              <w:pStyle w:val="NoSpacing"/>
              <w:cnfStyle w:val="000000010000"/>
              <w:rPr>
                <w:rFonts w:asciiTheme="minorHAnsi" w:hAnsiTheme="minorHAnsi" w:cstheme="minorHAnsi"/>
              </w:rPr>
            </w:pPr>
            <w:r w:rsidRPr="002D4EEA">
              <w:rPr>
                <w:rFonts w:asciiTheme="minorHAnsi" w:hAnsiTheme="minorHAnsi" w:cstheme="minorHAnsi"/>
              </w:rPr>
              <w:t xml:space="preserve">Follow Up Memo (N) </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7038F9" w:rsidP="00050094">
            <w:pPr>
              <w:pStyle w:val="NoSpacing"/>
              <w:numPr>
                <w:ilvl w:val="0"/>
                <w:numId w:val="25"/>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CE1F1C" w:rsidRPr="002D4EEA">
              <w:rPr>
                <w:rFonts w:asciiTheme="minorHAnsi" w:hAnsiTheme="minorHAnsi" w:cstheme="minorHAnsi"/>
              </w:rPr>
              <w:t xml:space="preserve"> drafts memo of record and distributes draft to CIO, IRB Co-Chair and Investment Manager</w:t>
            </w:r>
            <w:r w:rsidR="006B79F1">
              <w:rPr>
                <w:rFonts w:asciiTheme="minorHAnsi" w:hAnsiTheme="minorHAnsi" w:cstheme="minorHAnsi"/>
              </w:rPr>
              <w:t>.</w:t>
            </w:r>
          </w:p>
          <w:p w:rsidR="00CE1F1C" w:rsidRPr="002D4EEA" w:rsidRDefault="007038F9" w:rsidP="00050094">
            <w:pPr>
              <w:pStyle w:val="NoSpacing"/>
              <w:numPr>
                <w:ilvl w:val="0"/>
                <w:numId w:val="25"/>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CE1F1C" w:rsidRPr="002D4EEA">
              <w:rPr>
                <w:rFonts w:asciiTheme="minorHAnsi" w:hAnsiTheme="minorHAnsi" w:cstheme="minorHAnsi"/>
              </w:rPr>
              <w:t xml:space="preserve"> finalizes memo and distributes to Investment Manager, Business Owner and all others identified as necessary to copy on the distribution.</w:t>
            </w:r>
          </w:p>
          <w:p w:rsidR="002008BD" w:rsidRPr="002D4EEA" w:rsidRDefault="007038F9" w:rsidP="00050094">
            <w:pPr>
              <w:pStyle w:val="NoSpacing"/>
              <w:numPr>
                <w:ilvl w:val="0"/>
                <w:numId w:val="25"/>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2008BD" w:rsidRPr="002D4EEA">
              <w:rPr>
                <w:rFonts w:asciiTheme="minorHAnsi" w:hAnsiTheme="minorHAnsi" w:cstheme="minorHAnsi"/>
              </w:rPr>
              <w:t xml:space="preserve"> finalizes meeting minutes and maintains with additional records of the IRB</w:t>
            </w:r>
            <w:r w:rsidR="006B79F1">
              <w:rPr>
                <w:rFonts w:asciiTheme="minorHAnsi" w:hAnsiTheme="minorHAnsi" w:cstheme="minorHAnsi"/>
              </w:rPr>
              <w:t>.</w:t>
            </w:r>
          </w:p>
        </w:tc>
      </w:tr>
      <w:tr w:rsidR="00622E8A" w:rsidRPr="002D4EEA" w:rsidTr="00D11B4C">
        <w:trPr>
          <w:cnfStyle w:val="00000001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2A0A48" w:rsidP="00050094">
            <w:pPr>
              <w:pStyle w:val="NoSpacing"/>
              <w:numPr>
                <w:ilvl w:val="0"/>
                <w:numId w:val="26"/>
              </w:numPr>
              <w:spacing w:line="276" w:lineRule="auto"/>
              <w:cnfStyle w:val="000000010000"/>
              <w:rPr>
                <w:rFonts w:asciiTheme="minorHAnsi" w:hAnsiTheme="minorHAnsi" w:cstheme="minorHAnsi"/>
              </w:rPr>
            </w:pPr>
            <w:r w:rsidRPr="002D4EEA">
              <w:rPr>
                <w:rFonts w:asciiTheme="minorHAnsi" w:hAnsiTheme="minorHAnsi" w:cstheme="minorHAnsi"/>
              </w:rPr>
              <w:t>Final Follow Up Memo</w:t>
            </w:r>
          </w:p>
          <w:p w:rsidR="002008BD" w:rsidRPr="002D4EEA" w:rsidRDefault="002008BD" w:rsidP="00050094">
            <w:pPr>
              <w:pStyle w:val="NoSpacing"/>
              <w:numPr>
                <w:ilvl w:val="0"/>
                <w:numId w:val="26"/>
              </w:numPr>
              <w:spacing w:line="276" w:lineRule="auto"/>
              <w:cnfStyle w:val="000000010000"/>
              <w:rPr>
                <w:rFonts w:asciiTheme="minorHAnsi" w:hAnsiTheme="minorHAnsi" w:cstheme="minorHAnsi"/>
              </w:rPr>
            </w:pPr>
            <w:r w:rsidRPr="002D4EEA">
              <w:rPr>
                <w:rFonts w:asciiTheme="minorHAnsi" w:hAnsiTheme="minorHAnsi" w:cstheme="minorHAnsi"/>
              </w:rPr>
              <w:t>Meeting Minutes</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041672"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2</w:t>
            </w:r>
            <w:r w:rsidR="00622E8A" w:rsidRPr="002D4EEA">
              <w:rPr>
                <w:rFonts w:asciiTheme="minorHAnsi" w:hAnsiTheme="minorHAnsi" w:cstheme="minorHAnsi"/>
              </w:rPr>
              <w:t xml:space="preserve"> business days</w:t>
            </w:r>
          </w:p>
        </w:tc>
      </w:tr>
    </w:tbl>
    <w:p w:rsidR="009C273A" w:rsidRDefault="009C273A" w:rsidP="00622E8A">
      <w:pPr>
        <w:pStyle w:val="NoSpacing"/>
        <w:rPr>
          <w:rFonts w:asciiTheme="minorHAnsi" w:hAnsiTheme="minorHAnsi" w:cstheme="minorHAnsi"/>
        </w:rPr>
      </w:pPr>
    </w:p>
    <w:p w:rsidR="009C273A" w:rsidRDefault="009C273A">
      <w:pPr>
        <w:jc w:val="left"/>
        <w:rPr>
          <w:rFonts w:asciiTheme="minorHAnsi" w:hAnsiTheme="minorHAnsi" w:cstheme="minorHAnsi"/>
        </w:rPr>
      </w:pPr>
      <w:r>
        <w:rPr>
          <w:rFonts w:asciiTheme="minorHAnsi" w:hAnsiTheme="minorHAnsi" w:cstheme="minorHAnsi"/>
        </w:rPr>
        <w:br w:type="page"/>
      </w: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 xml:space="preserve">STEP </w:t>
            </w:r>
            <w:r w:rsidR="00E56331" w:rsidRPr="002D4EEA">
              <w:rPr>
                <w:rFonts w:asciiTheme="minorHAnsi" w:hAnsiTheme="minorHAnsi" w:cstheme="minorHAnsi"/>
              </w:rPr>
              <w:t>5.2</w:t>
            </w:r>
          </w:p>
        </w:tc>
        <w:tc>
          <w:tcPr>
            <w:tcW w:w="7758" w:type="dxa"/>
          </w:tcPr>
          <w:p w:rsidR="00622E8A" w:rsidRPr="002D4EEA" w:rsidRDefault="00E56331" w:rsidP="002D61F9">
            <w:pPr>
              <w:pStyle w:val="NoSpacing"/>
              <w:spacing w:line="276" w:lineRule="auto"/>
              <w:cnfStyle w:val="100000000000"/>
              <w:rPr>
                <w:rFonts w:asciiTheme="minorHAnsi" w:hAnsiTheme="minorHAnsi" w:cstheme="minorHAnsi"/>
              </w:rPr>
            </w:pPr>
            <w:r w:rsidRPr="002D4EEA">
              <w:rPr>
                <w:rFonts w:asciiTheme="minorHAnsi" w:hAnsiTheme="minorHAnsi" w:cstheme="minorHAnsi"/>
              </w:rPr>
              <w:t xml:space="preserve">FOLLOW-UP: Enter and Track Action Items to Conclusion in </w:t>
            </w:r>
            <w:r w:rsidR="00867151" w:rsidRPr="002D4EEA">
              <w:rPr>
                <w:rFonts w:asciiTheme="minorHAnsi" w:hAnsiTheme="minorHAnsi" w:cstheme="minorHAnsi"/>
              </w:rPr>
              <w:t xml:space="preserve">TechStat </w:t>
            </w:r>
            <w:r w:rsidRPr="002D4EEA">
              <w:rPr>
                <w:rFonts w:asciiTheme="minorHAnsi" w:hAnsiTheme="minorHAnsi" w:cstheme="minorHAnsi"/>
              </w:rPr>
              <w:t>Repository</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2A0A48"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Follow Up Memo</w:t>
            </w:r>
          </w:p>
        </w:tc>
      </w:tr>
      <w:tr w:rsidR="006771C9" w:rsidRPr="002D4EEA" w:rsidTr="00D11B4C">
        <w:trPr>
          <w:cnfStyle w:val="000000010000"/>
        </w:trPr>
        <w:tc>
          <w:tcPr>
            <w:cnfStyle w:val="001000000000"/>
            <w:tcW w:w="1818" w:type="dxa"/>
          </w:tcPr>
          <w:p w:rsidR="006771C9" w:rsidRPr="002D4EEA" w:rsidRDefault="006771C9"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34A63" w:rsidP="00234A63">
            <w:pPr>
              <w:pStyle w:val="NoSpacing"/>
              <w:cnfStyle w:val="000000010000"/>
              <w:rPr>
                <w:rFonts w:asciiTheme="minorHAnsi" w:hAnsiTheme="minorHAnsi" w:cstheme="minorHAnsi"/>
              </w:rPr>
            </w:pPr>
            <w:r w:rsidRPr="002D4EEA">
              <w:rPr>
                <w:rFonts w:asciiTheme="minorHAnsi" w:hAnsiTheme="minorHAnsi" w:cstheme="minorHAnsi"/>
              </w:rPr>
              <w:t xml:space="preserve">TechStat Guide (B), Corrective Action Plan (H), Follow Up Briefing Deck (O) </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7038F9" w:rsidP="00050094">
            <w:pPr>
              <w:pStyle w:val="NoSpacing"/>
              <w:numPr>
                <w:ilvl w:val="0"/>
                <w:numId w:val="27"/>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A478EF" w:rsidRPr="002D4EEA">
              <w:rPr>
                <w:rFonts w:asciiTheme="minorHAnsi" w:hAnsiTheme="minorHAnsi" w:cstheme="minorHAnsi"/>
              </w:rPr>
              <w:t xml:space="preserve"> enters action items, action owners and deadlines into repository for transparent monitoring</w:t>
            </w:r>
            <w:r w:rsidR="006B79F1">
              <w:rPr>
                <w:rFonts w:asciiTheme="minorHAnsi" w:hAnsiTheme="minorHAnsi" w:cstheme="minorHAnsi"/>
              </w:rPr>
              <w:t>.</w:t>
            </w:r>
          </w:p>
          <w:p w:rsidR="001D53F5" w:rsidRPr="002D4EEA" w:rsidRDefault="007038F9" w:rsidP="00050094">
            <w:pPr>
              <w:pStyle w:val="NoSpacing"/>
              <w:numPr>
                <w:ilvl w:val="0"/>
                <w:numId w:val="27"/>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1D53F5" w:rsidRPr="002D4EEA">
              <w:rPr>
                <w:rFonts w:asciiTheme="minorHAnsi" w:hAnsiTheme="minorHAnsi" w:cstheme="minorHAnsi"/>
              </w:rPr>
              <w:t xml:space="preserve"> follows-up with Investment Manager to ensure action items are completed, reviews documentation as evidence that intent of corrective action item was achieved and resulted in improved performance</w:t>
            </w:r>
            <w:r w:rsidR="006B79F1">
              <w:rPr>
                <w:rFonts w:asciiTheme="minorHAnsi" w:hAnsiTheme="minorHAnsi" w:cstheme="minorHAnsi"/>
              </w:rPr>
              <w:t>.</w:t>
            </w:r>
          </w:p>
          <w:p w:rsidR="001D53F5" w:rsidRPr="002D4EEA" w:rsidRDefault="007038F9" w:rsidP="006B79F1">
            <w:pPr>
              <w:pStyle w:val="NoSpacing"/>
              <w:numPr>
                <w:ilvl w:val="0"/>
                <w:numId w:val="27"/>
              </w:numPr>
              <w:spacing w:line="276" w:lineRule="auto"/>
              <w:cnfStyle w:val="000000100000"/>
              <w:rPr>
                <w:rFonts w:asciiTheme="minorHAnsi" w:hAnsiTheme="minorHAnsi" w:cstheme="minorHAnsi"/>
              </w:rPr>
            </w:pPr>
            <w:r w:rsidRPr="002D4EEA">
              <w:rPr>
                <w:rFonts w:asciiTheme="minorHAnsi" w:hAnsiTheme="minorHAnsi" w:cstheme="minorHAnsi"/>
              </w:rPr>
              <w:t>TechStat Team</w:t>
            </w:r>
            <w:r w:rsidR="001D53F5" w:rsidRPr="002D4EEA">
              <w:rPr>
                <w:rFonts w:asciiTheme="minorHAnsi" w:hAnsiTheme="minorHAnsi" w:cstheme="minorHAnsi"/>
              </w:rPr>
              <w:t xml:space="preserve"> serves as conduit between Investment Manager and CIO to resolve issues where an action item may need to be revised, </w:t>
            </w:r>
            <w:r w:rsidR="006B79F1">
              <w:rPr>
                <w:rFonts w:asciiTheme="minorHAnsi" w:hAnsiTheme="minorHAnsi" w:cstheme="minorHAnsi"/>
              </w:rPr>
              <w:t>deadli</w:t>
            </w:r>
            <w:r w:rsidR="001D53F5" w:rsidRPr="002D4EEA">
              <w:rPr>
                <w:rFonts w:asciiTheme="minorHAnsi" w:hAnsiTheme="minorHAnsi" w:cstheme="minorHAnsi"/>
              </w:rPr>
              <w:t>ne extended, or eliminated because it is no longer applicable</w:t>
            </w:r>
            <w:r w:rsidR="006B79F1">
              <w:rPr>
                <w:rFonts w:asciiTheme="minorHAnsi" w:hAnsiTheme="minorHAnsi" w:cstheme="minorHAnsi"/>
              </w:rPr>
              <w:t>.</w:t>
            </w:r>
          </w:p>
        </w:tc>
      </w:tr>
      <w:tr w:rsidR="00622E8A" w:rsidRPr="002D4EEA" w:rsidTr="00D11B4C">
        <w:trPr>
          <w:cnfStyle w:val="00000001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A478EF" w:rsidP="002D61F9">
            <w:pPr>
              <w:pStyle w:val="NoSpacing"/>
              <w:spacing w:line="276" w:lineRule="auto"/>
              <w:cnfStyle w:val="000000010000"/>
              <w:rPr>
                <w:rFonts w:asciiTheme="minorHAnsi" w:hAnsiTheme="minorHAnsi" w:cstheme="minorHAnsi"/>
              </w:rPr>
            </w:pPr>
            <w:r w:rsidRPr="002D4EEA">
              <w:rPr>
                <w:rFonts w:asciiTheme="minorHAnsi" w:hAnsiTheme="minorHAnsi" w:cstheme="minorHAnsi"/>
              </w:rPr>
              <w:t xml:space="preserve">Updated </w:t>
            </w:r>
            <w:r w:rsidR="001D53F5" w:rsidRPr="002D4EEA">
              <w:rPr>
                <w:rFonts w:asciiTheme="minorHAnsi" w:hAnsiTheme="minorHAnsi" w:cstheme="minorHAnsi"/>
              </w:rPr>
              <w:t>Repository</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622E8A"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2 hours</w:t>
            </w:r>
            <w:r w:rsidR="00931EF6" w:rsidRPr="002D4EEA">
              <w:rPr>
                <w:rFonts w:asciiTheme="minorHAnsi" w:hAnsiTheme="minorHAnsi" w:cstheme="minorHAnsi"/>
              </w:rPr>
              <w:t xml:space="preserve"> – end of action plan</w:t>
            </w:r>
          </w:p>
        </w:tc>
      </w:tr>
    </w:tbl>
    <w:p w:rsidR="00BB0618" w:rsidRPr="002D4EEA" w:rsidRDefault="00BB0618" w:rsidP="00622E8A">
      <w:pPr>
        <w:pStyle w:val="NoSpacing"/>
        <w:rPr>
          <w:rFonts w:asciiTheme="minorHAnsi" w:hAnsiTheme="minorHAnsi" w:cstheme="minorHAnsi"/>
        </w:rPr>
      </w:pPr>
    </w:p>
    <w:p w:rsidR="00E56331" w:rsidRPr="002D4EEA" w:rsidRDefault="00E56331" w:rsidP="00622E8A">
      <w:pPr>
        <w:pStyle w:val="NoSpacing"/>
        <w:rPr>
          <w:rFonts w:asciiTheme="minorHAnsi" w:hAnsiTheme="minorHAnsi" w:cstheme="minorHAnsi"/>
        </w:rPr>
      </w:pPr>
    </w:p>
    <w:tbl>
      <w:tblPr>
        <w:tblStyle w:val="LightGrid-Accent11"/>
        <w:tblW w:w="0" w:type="auto"/>
        <w:tblLook w:val="04A0"/>
      </w:tblPr>
      <w:tblGrid>
        <w:gridCol w:w="1818"/>
        <w:gridCol w:w="7758"/>
      </w:tblGrid>
      <w:tr w:rsidR="00622E8A" w:rsidRPr="002D4EEA" w:rsidTr="00400DCD">
        <w:trPr>
          <w:cnfStyle w:val="100000000000"/>
          <w:tblHeader/>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STEP</w:t>
            </w:r>
            <w:r w:rsidR="00E56331" w:rsidRPr="002D4EEA">
              <w:rPr>
                <w:rFonts w:asciiTheme="minorHAnsi" w:hAnsiTheme="minorHAnsi" w:cstheme="minorHAnsi"/>
              </w:rPr>
              <w:t xml:space="preserve"> 5.3</w:t>
            </w:r>
          </w:p>
        </w:tc>
        <w:tc>
          <w:tcPr>
            <w:tcW w:w="7758" w:type="dxa"/>
          </w:tcPr>
          <w:p w:rsidR="00622E8A" w:rsidRPr="002D4EEA" w:rsidRDefault="00E56331" w:rsidP="002D61F9">
            <w:pPr>
              <w:pStyle w:val="NoSpacing"/>
              <w:spacing w:line="276" w:lineRule="auto"/>
              <w:cnfStyle w:val="100000000000"/>
              <w:rPr>
                <w:rFonts w:asciiTheme="minorHAnsi" w:hAnsiTheme="minorHAnsi" w:cstheme="minorHAnsi"/>
              </w:rPr>
            </w:pPr>
            <w:r w:rsidRPr="002D4EEA">
              <w:rPr>
                <w:rFonts w:asciiTheme="minorHAnsi" w:hAnsiTheme="minorHAnsi" w:cstheme="minorHAnsi"/>
              </w:rPr>
              <w:t>FOLLOW-UP: Incorporate Lessons Learned in Enterprise</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Input</w:t>
            </w:r>
          </w:p>
        </w:tc>
        <w:tc>
          <w:tcPr>
            <w:tcW w:w="7758" w:type="dxa"/>
          </w:tcPr>
          <w:p w:rsidR="00622E8A" w:rsidRPr="002D4EEA" w:rsidRDefault="00622E8A"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Investment Action Plan</w:t>
            </w:r>
            <w:r w:rsidR="00931EF6" w:rsidRPr="002D4EEA">
              <w:rPr>
                <w:rFonts w:asciiTheme="minorHAnsi" w:hAnsiTheme="minorHAnsi" w:cstheme="minorHAnsi"/>
              </w:rPr>
              <w:t>s, Responses, and Outcomes</w:t>
            </w:r>
          </w:p>
        </w:tc>
      </w:tr>
      <w:tr w:rsidR="006771C9" w:rsidRPr="002D4EEA" w:rsidTr="00D11B4C">
        <w:trPr>
          <w:cnfStyle w:val="000000010000"/>
        </w:trPr>
        <w:tc>
          <w:tcPr>
            <w:cnfStyle w:val="001000000000"/>
            <w:tcW w:w="1818" w:type="dxa"/>
          </w:tcPr>
          <w:p w:rsidR="006771C9" w:rsidRPr="002D4EEA" w:rsidRDefault="002A0A48" w:rsidP="002D0473">
            <w:pPr>
              <w:pStyle w:val="NoSpacing"/>
              <w:spacing w:line="276" w:lineRule="auto"/>
              <w:rPr>
                <w:rFonts w:asciiTheme="minorHAnsi" w:hAnsiTheme="minorHAnsi" w:cstheme="minorHAnsi"/>
              </w:rPr>
            </w:pPr>
            <w:r w:rsidRPr="002D4EEA">
              <w:rPr>
                <w:rFonts w:asciiTheme="minorHAnsi" w:hAnsiTheme="minorHAnsi" w:cstheme="minorHAnsi"/>
              </w:rPr>
              <w:t xml:space="preserve">TechStat Toolkit </w:t>
            </w:r>
          </w:p>
        </w:tc>
        <w:tc>
          <w:tcPr>
            <w:tcW w:w="7758" w:type="dxa"/>
          </w:tcPr>
          <w:p w:rsidR="006771C9" w:rsidRPr="002D4EEA" w:rsidRDefault="00234A63" w:rsidP="00234A63">
            <w:pPr>
              <w:pStyle w:val="NoSpacing"/>
              <w:cnfStyle w:val="000000010000"/>
              <w:rPr>
                <w:rFonts w:asciiTheme="minorHAnsi" w:hAnsiTheme="minorHAnsi" w:cstheme="minorHAnsi"/>
              </w:rPr>
            </w:pPr>
            <w:r w:rsidRPr="002D4EEA">
              <w:rPr>
                <w:rFonts w:asciiTheme="minorHAnsi" w:hAnsiTheme="minorHAnsi" w:cstheme="minorHAnsi"/>
              </w:rPr>
              <w:t xml:space="preserve">TechStat Guide (B), Corrective Action Plan (H), Outcomes Briefing Deck (O) </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Activities</w:t>
            </w:r>
          </w:p>
        </w:tc>
        <w:tc>
          <w:tcPr>
            <w:tcW w:w="7758" w:type="dxa"/>
          </w:tcPr>
          <w:p w:rsidR="00622E8A" w:rsidRPr="002D4EEA" w:rsidRDefault="00C8731D"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Meticulous tracking of follow up action items through completion.</w:t>
            </w:r>
          </w:p>
        </w:tc>
      </w:tr>
      <w:tr w:rsidR="00622E8A" w:rsidRPr="002D4EEA" w:rsidTr="00D11B4C">
        <w:trPr>
          <w:cnfStyle w:val="00000001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Output</w:t>
            </w:r>
          </w:p>
        </w:tc>
        <w:tc>
          <w:tcPr>
            <w:tcW w:w="7758" w:type="dxa"/>
          </w:tcPr>
          <w:p w:rsidR="00622E8A" w:rsidRPr="002D4EEA" w:rsidRDefault="00C8731D" w:rsidP="002D61F9">
            <w:pPr>
              <w:pStyle w:val="NoSpacing"/>
              <w:spacing w:line="276" w:lineRule="auto"/>
              <w:cnfStyle w:val="000000010000"/>
              <w:rPr>
                <w:rFonts w:asciiTheme="minorHAnsi" w:hAnsiTheme="minorHAnsi" w:cstheme="minorHAnsi"/>
              </w:rPr>
            </w:pPr>
            <w:r w:rsidRPr="002D4EEA">
              <w:rPr>
                <w:rFonts w:asciiTheme="minorHAnsi" w:hAnsiTheme="minorHAnsi" w:cstheme="minorHAnsi"/>
              </w:rPr>
              <w:t>Detailed lessons learned shared within agency; high-level best practices shared with CIOC; outcomes shared with OMB.</w:t>
            </w:r>
          </w:p>
        </w:tc>
      </w:tr>
      <w:tr w:rsidR="00622E8A" w:rsidRPr="002D4EEA" w:rsidTr="00D11B4C">
        <w:trPr>
          <w:cnfStyle w:val="000000100000"/>
        </w:trPr>
        <w:tc>
          <w:tcPr>
            <w:cnfStyle w:val="001000000000"/>
            <w:tcW w:w="1818" w:type="dxa"/>
          </w:tcPr>
          <w:p w:rsidR="00622E8A" w:rsidRPr="002D4EEA" w:rsidRDefault="00622E8A" w:rsidP="002D61F9">
            <w:pPr>
              <w:pStyle w:val="NoSpacing"/>
              <w:spacing w:line="276" w:lineRule="auto"/>
              <w:rPr>
                <w:rFonts w:asciiTheme="minorHAnsi" w:hAnsiTheme="minorHAnsi" w:cstheme="minorHAnsi"/>
              </w:rPr>
            </w:pPr>
            <w:r w:rsidRPr="002D4EEA">
              <w:rPr>
                <w:rFonts w:asciiTheme="minorHAnsi" w:hAnsiTheme="minorHAnsi" w:cstheme="minorHAnsi"/>
              </w:rPr>
              <w:t>Duration</w:t>
            </w:r>
          </w:p>
        </w:tc>
        <w:tc>
          <w:tcPr>
            <w:tcW w:w="7758" w:type="dxa"/>
          </w:tcPr>
          <w:p w:rsidR="00622E8A" w:rsidRPr="002D4EEA" w:rsidRDefault="00931EF6" w:rsidP="002D61F9">
            <w:pPr>
              <w:pStyle w:val="NoSpacing"/>
              <w:spacing w:line="276" w:lineRule="auto"/>
              <w:cnfStyle w:val="000000100000"/>
              <w:rPr>
                <w:rFonts w:asciiTheme="minorHAnsi" w:hAnsiTheme="minorHAnsi" w:cstheme="minorHAnsi"/>
              </w:rPr>
            </w:pPr>
            <w:r w:rsidRPr="002D4EEA">
              <w:rPr>
                <w:rFonts w:asciiTheme="minorHAnsi" w:hAnsiTheme="minorHAnsi" w:cstheme="minorHAnsi"/>
              </w:rPr>
              <w:t>Continuous</w:t>
            </w:r>
          </w:p>
        </w:tc>
      </w:tr>
    </w:tbl>
    <w:p w:rsidR="00622E8A" w:rsidRPr="002D4EEA" w:rsidRDefault="00622E8A" w:rsidP="00622E8A">
      <w:pPr>
        <w:pStyle w:val="NoSpacing"/>
        <w:rPr>
          <w:rFonts w:asciiTheme="minorHAnsi" w:hAnsiTheme="minorHAnsi" w:cstheme="minorHAnsi"/>
          <w:sz w:val="16"/>
          <w:szCs w:val="16"/>
        </w:rPr>
      </w:pPr>
    </w:p>
    <w:p w:rsidR="002A0A48" w:rsidRPr="002D4EEA" w:rsidRDefault="002A0A48" w:rsidP="00622E8A">
      <w:pPr>
        <w:pStyle w:val="NoSpacing"/>
        <w:rPr>
          <w:rFonts w:asciiTheme="minorHAnsi" w:hAnsiTheme="minorHAnsi" w:cstheme="minorHAnsi"/>
          <w:sz w:val="16"/>
          <w:szCs w:val="16"/>
        </w:rPr>
      </w:pPr>
    </w:p>
    <w:p w:rsidR="00A73C45" w:rsidRPr="002D4EEA" w:rsidRDefault="00A73C45" w:rsidP="00622E8A">
      <w:pPr>
        <w:pStyle w:val="NoSpacing"/>
        <w:rPr>
          <w:rFonts w:asciiTheme="minorHAnsi" w:hAnsiTheme="minorHAnsi" w:cstheme="minorHAnsi"/>
          <w:sz w:val="16"/>
          <w:szCs w:val="16"/>
        </w:rPr>
      </w:pPr>
    </w:p>
    <w:p w:rsidR="009A2216" w:rsidRDefault="009A2216">
      <w:pPr>
        <w:jc w:val="left"/>
      </w:pPr>
      <w:r>
        <w:br w:type="page"/>
      </w:r>
    </w:p>
    <w:p w:rsidR="00051107" w:rsidRDefault="000777AE" w:rsidP="00622E8A">
      <w:pPr>
        <w:pStyle w:val="NoSpacing"/>
        <w:rPr>
          <w:rFonts w:asciiTheme="minorHAnsi" w:hAnsiTheme="minorHAnsi" w:cstheme="minorHAnsi"/>
        </w:rPr>
      </w:pPr>
      <w:fldSimple w:instr=" REF _Ref281483435 \h  \* MERGEFORMAT ">
        <w:r w:rsidR="005A1A0B" w:rsidRPr="005A1A0B">
          <w:rPr>
            <w:rFonts w:asciiTheme="minorHAnsi" w:hAnsiTheme="minorHAnsi" w:cstheme="minorHAnsi"/>
          </w:rPr>
          <w:t>Figure 2</w:t>
        </w:r>
      </w:fldSimple>
      <w:r w:rsidR="00051107" w:rsidRPr="009C273A">
        <w:rPr>
          <w:rFonts w:asciiTheme="minorHAnsi" w:hAnsiTheme="minorHAnsi" w:cstheme="minorHAnsi"/>
          <w:sz w:val="16"/>
          <w:szCs w:val="16"/>
        </w:rPr>
        <w:t xml:space="preserve">  </w:t>
      </w:r>
      <w:r w:rsidR="00051107" w:rsidRPr="009C273A">
        <w:rPr>
          <w:rFonts w:asciiTheme="minorHAnsi" w:hAnsiTheme="minorHAnsi" w:cstheme="minorHAnsi"/>
        </w:rPr>
        <w:t>provides a time phased depiction of the steps described above.</w:t>
      </w:r>
      <w:r w:rsidR="00160AE3">
        <w:rPr>
          <w:rFonts w:asciiTheme="minorHAnsi" w:hAnsiTheme="minorHAnsi" w:cstheme="minorHAnsi"/>
        </w:rPr>
        <w:t xml:space="preserve"> </w:t>
      </w:r>
    </w:p>
    <w:p w:rsidR="00291605" w:rsidRPr="002D4EEA" w:rsidRDefault="00291605" w:rsidP="00622E8A">
      <w:pPr>
        <w:pStyle w:val="NoSpacing"/>
        <w:rPr>
          <w:rFonts w:asciiTheme="minorHAnsi" w:hAnsiTheme="minorHAnsi" w:cstheme="minorHAnsi"/>
        </w:rPr>
      </w:pPr>
      <w:r>
        <w:rPr>
          <w:rFonts w:asciiTheme="minorHAnsi" w:hAnsiTheme="minorHAnsi" w:cstheme="minorHAnsi"/>
          <w:noProof/>
          <w:lang w:bidi="ar-SA"/>
        </w:rPr>
        <w:drawing>
          <wp:inline distT="0" distB="0" distL="0" distR="0">
            <wp:extent cx="5958840" cy="3947160"/>
            <wp:effectExtent l="0" t="0" r="3810" b="0"/>
            <wp:docPr id="42" name="Picture 42" descr="Notional TechStat Process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srcRect/>
                    <a:stretch>
                      <a:fillRect/>
                    </a:stretch>
                  </pic:blipFill>
                  <pic:spPr bwMode="auto">
                    <a:xfrm>
                      <a:off x="0" y="0"/>
                      <a:ext cx="5958840" cy="3947160"/>
                    </a:xfrm>
                    <a:prstGeom prst="rect">
                      <a:avLst/>
                    </a:prstGeom>
                    <a:noFill/>
                  </pic:spPr>
                </pic:pic>
              </a:graphicData>
            </a:graphic>
          </wp:inline>
        </w:drawing>
      </w:r>
    </w:p>
    <w:bookmarkStart w:id="54" w:name="_Toc281294862"/>
    <w:bookmarkStart w:id="55" w:name="_Toc255457498"/>
    <w:bookmarkStart w:id="56" w:name="_Toc258226474"/>
    <w:p w:rsidR="00A92A7C" w:rsidRPr="002D4EEA" w:rsidRDefault="000777AE" w:rsidP="006518E2">
      <w:pPr>
        <w:jc w:val="left"/>
        <w:rPr>
          <w:rFonts w:asciiTheme="minorHAnsi" w:hAnsiTheme="minorHAnsi" w:cstheme="minorHAnsi"/>
          <w:noProof/>
          <w:lang w:bidi="ar-SA"/>
        </w:rPr>
      </w:pPr>
      <w:r w:rsidRPr="000777AE">
        <w:rPr>
          <w:rFonts w:asciiTheme="minorHAnsi" w:hAnsiTheme="minorHAnsi" w:cstheme="minorHAnsi"/>
          <w:noProof/>
          <w:sz w:val="16"/>
          <w:szCs w:val="16"/>
          <w:lang w:bidi="ar-SA"/>
        </w:rPr>
      </w:r>
      <w:r w:rsidRPr="000777AE">
        <w:rPr>
          <w:rFonts w:asciiTheme="minorHAnsi" w:hAnsiTheme="minorHAnsi" w:cstheme="minorHAnsi"/>
          <w:noProof/>
          <w:sz w:val="16"/>
          <w:szCs w:val="16"/>
          <w:lang w:bidi="ar-SA"/>
        </w:rPr>
        <w:pict>
          <v:shape id="Text Box 126" o:spid="_x0000_s1031" type="#_x0000_t202" style="width:483.7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fDfQIAAAg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" stroked="f">
            <v:textbox inset="0,0,0,0">
              <w:txbxContent>
                <w:p w:rsidR="00291605" w:rsidRPr="00894BDA" w:rsidRDefault="00291605" w:rsidP="00291605">
                  <w:pPr>
                    <w:pStyle w:val="Caption"/>
                    <w:rPr>
                      <w:noProof/>
                      <w:sz w:val="16"/>
                      <w:szCs w:val="16"/>
                    </w:rPr>
                  </w:pPr>
                  <w:bookmarkStart w:id="57" w:name="_Ref281483435"/>
                  <w:r>
                    <w:t xml:space="preserve">Figure </w:t>
                  </w:r>
                  <w:r w:rsidR="000777AE">
                    <w:fldChar w:fldCharType="begin"/>
                  </w:r>
                  <w:r w:rsidR="0076489D">
                    <w:instrText xml:space="preserve"> SEQ Figure \* ARABIC </w:instrText>
                  </w:r>
                  <w:r w:rsidR="000777AE">
                    <w:fldChar w:fldCharType="separate"/>
                  </w:r>
                  <w:r>
                    <w:rPr>
                      <w:noProof/>
                    </w:rPr>
                    <w:t>2</w:t>
                  </w:r>
                  <w:r w:rsidR="000777AE">
                    <w:rPr>
                      <w:noProof/>
                    </w:rPr>
                    <w:fldChar w:fldCharType="end"/>
                  </w:r>
                  <w:bookmarkEnd w:id="57"/>
                  <w:r>
                    <w:t>: Notional TechStat Process Timeline</w:t>
                  </w:r>
                </w:p>
              </w:txbxContent>
            </v:textbox>
            <w10:wrap type="none"/>
            <w10:anchorlock/>
          </v:shape>
        </w:pict>
      </w:r>
    </w:p>
    <w:bookmarkEnd w:id="54"/>
    <w:bookmarkEnd w:id="55"/>
    <w:bookmarkEnd w:id="56"/>
    <w:p w:rsidR="002A0A48" w:rsidRPr="00B87143" w:rsidRDefault="002A0A48" w:rsidP="002A0A48">
      <w:pPr>
        <w:jc w:val="left"/>
        <w:rPr>
          <w:rFonts w:asciiTheme="minorHAnsi" w:eastAsiaTheme="majorEastAsia" w:hAnsiTheme="minorHAnsi" w:cstheme="minorHAnsi"/>
          <w:b/>
          <w:bCs/>
          <w:smallCaps/>
          <w:color w:val="0F6FC6" w:themeColor="accent1"/>
          <w:sz w:val="26"/>
          <w:szCs w:val="26"/>
        </w:rPr>
      </w:pPr>
    </w:p>
    <w:sectPr w:rsidR="002A0A48" w:rsidRPr="00B87143" w:rsidSect="00D172E2">
      <w:headerReference w:type="default" r:id="rId17"/>
      <w:footerReference w:type="default" r:id="rId18"/>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89D" w:rsidRDefault="0076489D" w:rsidP="00411889">
      <w:pPr>
        <w:spacing w:after="0" w:line="240" w:lineRule="auto"/>
      </w:pPr>
      <w:r>
        <w:separator/>
      </w:r>
    </w:p>
  </w:endnote>
  <w:endnote w:type="continuationSeparator" w:id="0">
    <w:p w:rsidR="0076489D" w:rsidRDefault="0076489D" w:rsidP="00411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DB1" w:rsidRDefault="00F546F5" w:rsidP="00FF18F0">
    <w:pPr>
      <w:pStyle w:val="Footer"/>
      <w:tabs>
        <w:tab w:val="left" w:pos="1260"/>
      </w:tabs>
      <w:spacing w:before="240"/>
      <w:jc w:val="left"/>
      <w:rPr>
        <w:rFonts w:asciiTheme="minorHAnsi" w:hAnsiTheme="minorHAnsi" w:cstheme="minorHAnsi"/>
        <w:i/>
        <w:sz w:val="20"/>
      </w:rPr>
    </w:pPr>
    <w:r w:rsidRPr="00FF18F0">
      <w:rPr>
        <w:rFonts w:asciiTheme="minorHAnsi" w:hAnsiTheme="minorHAnsi" w:cstheme="minorHAnsi"/>
        <w:sz w:val="18"/>
      </w:rPr>
      <w:t>&lt;&lt;Insert Name of Issuing Office&gt;&gt; | &lt;&lt;Insert Agency Name&gt;&gt;</w:t>
    </w:r>
    <w:r>
      <w:rPr>
        <w:rFonts w:asciiTheme="minorHAnsi" w:hAnsiTheme="minorHAnsi" w:cstheme="minorHAnsi"/>
        <w:sz w:val="20"/>
      </w:rPr>
      <w:tab/>
    </w:r>
    <w:r>
      <w:rPr>
        <w:rFonts w:asciiTheme="minorHAnsi" w:hAnsiTheme="minorHAnsi" w:cstheme="minorHAnsi"/>
        <w:sz w:val="20"/>
      </w:rPr>
      <w:tab/>
    </w:r>
    <w:r w:rsidRPr="00FF18F0">
      <w:rPr>
        <w:rFonts w:asciiTheme="minorHAnsi" w:hAnsiTheme="minorHAnsi" w:cstheme="minorHAnsi"/>
        <w:i/>
        <w:sz w:val="20"/>
      </w:rPr>
      <w:t>TechStat Guide</w:t>
    </w:r>
  </w:p>
  <w:p w:rsidR="00F546F5" w:rsidRPr="009768A6" w:rsidRDefault="000777AE" w:rsidP="003D1DB1">
    <w:pPr>
      <w:pStyle w:val="Footer"/>
      <w:tabs>
        <w:tab w:val="left" w:pos="1260"/>
      </w:tabs>
      <w:spacing w:before="240"/>
      <w:jc w:val="right"/>
      <w:rPr>
        <w:rFonts w:asciiTheme="minorHAnsi" w:hAnsiTheme="minorHAnsi" w:cstheme="minorHAnsi"/>
      </w:rPr>
    </w:pPr>
    <w:r w:rsidRPr="009768A6">
      <w:rPr>
        <w:rFonts w:asciiTheme="minorHAnsi" w:hAnsiTheme="minorHAnsi" w:cstheme="minorHAnsi"/>
      </w:rPr>
      <w:fldChar w:fldCharType="begin"/>
    </w:r>
    <w:r w:rsidR="00F546F5" w:rsidRPr="009768A6">
      <w:rPr>
        <w:rFonts w:asciiTheme="minorHAnsi" w:hAnsiTheme="minorHAnsi" w:cstheme="minorHAnsi"/>
      </w:rPr>
      <w:instrText xml:space="preserve"> PAGE   \* MERGEFORMAT </w:instrText>
    </w:r>
    <w:r w:rsidRPr="009768A6">
      <w:rPr>
        <w:rFonts w:asciiTheme="minorHAnsi" w:hAnsiTheme="minorHAnsi" w:cstheme="minorHAnsi"/>
      </w:rPr>
      <w:fldChar w:fldCharType="separate"/>
    </w:r>
    <w:r w:rsidR="008E66FB">
      <w:rPr>
        <w:rFonts w:asciiTheme="minorHAnsi" w:hAnsiTheme="minorHAnsi" w:cstheme="minorHAnsi"/>
        <w:noProof/>
      </w:rPr>
      <w:t>28</w:t>
    </w:r>
    <w:r w:rsidRPr="009768A6">
      <w:rPr>
        <w:rFonts w:asciiTheme="minorHAnsi" w:hAnsiTheme="minorHAnsi" w:cstheme="min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89D" w:rsidRDefault="0076489D" w:rsidP="00411889">
      <w:pPr>
        <w:spacing w:after="0" w:line="240" w:lineRule="auto"/>
      </w:pPr>
      <w:r>
        <w:separator/>
      </w:r>
    </w:p>
  </w:footnote>
  <w:footnote w:type="continuationSeparator" w:id="0">
    <w:p w:rsidR="0076489D" w:rsidRDefault="0076489D" w:rsidP="00411889">
      <w:pPr>
        <w:spacing w:after="0" w:line="240" w:lineRule="auto"/>
      </w:pPr>
      <w:r>
        <w:continuationSeparator/>
      </w:r>
    </w:p>
  </w:footnote>
  <w:footnote w:id="1">
    <w:p w:rsidR="00F546F5" w:rsidRPr="001D1885" w:rsidRDefault="00F546F5">
      <w:pPr>
        <w:pStyle w:val="FootnoteText"/>
        <w:rPr>
          <w:rFonts w:asciiTheme="minorHAnsi" w:hAnsiTheme="minorHAnsi" w:cstheme="minorHAnsi"/>
        </w:rPr>
      </w:pPr>
      <w:r w:rsidRPr="001D1885">
        <w:rPr>
          <w:rStyle w:val="FootnoteReference"/>
          <w:rFonts w:asciiTheme="minorHAnsi" w:hAnsiTheme="minorHAnsi" w:cstheme="minorHAnsi"/>
        </w:rPr>
        <w:footnoteRef/>
      </w:r>
      <w:r w:rsidRPr="001D1885">
        <w:rPr>
          <w:rFonts w:asciiTheme="minorHAnsi" w:hAnsiTheme="minorHAnsi" w:cstheme="minorHAnsi"/>
        </w:rPr>
        <w:t xml:space="preserve"> 25 Point Implementation Plan to Reform Federal IT.  December 2010. Page 28-29. </w:t>
      </w:r>
      <w:hyperlink r:id="rId1" w:tooltip="25 Point Plan to Reform Federal IT" w:history="1">
        <w:r w:rsidRPr="001D1885">
          <w:rPr>
            <w:rStyle w:val="Hyperlink"/>
            <w:rFonts w:asciiTheme="minorHAnsi" w:hAnsiTheme="minorHAnsi" w:cstheme="minorHAnsi"/>
          </w:rPr>
          <w:t>http://cio.gov/documents/25-Point-Implementation-Plan-to-Reform-Federal%20IT.pdf</w:t>
        </w:r>
      </w:hyperlink>
      <w:r w:rsidRPr="001D1885">
        <w:rPr>
          <w:rFonts w:asciiTheme="minorHAnsi" w:hAnsiTheme="minorHAnsi" w:cstheme="minorHAnsi"/>
        </w:rPr>
        <w:t xml:space="preserve"> </w:t>
      </w:r>
    </w:p>
  </w:footnote>
  <w:footnote w:id="2">
    <w:p w:rsidR="00F546F5" w:rsidRPr="001D1885" w:rsidRDefault="00F546F5">
      <w:pPr>
        <w:pStyle w:val="FootnoteText"/>
        <w:rPr>
          <w:rFonts w:asciiTheme="minorHAnsi" w:hAnsiTheme="minorHAnsi" w:cstheme="minorHAnsi"/>
        </w:rPr>
      </w:pPr>
      <w:r w:rsidRPr="001D1885">
        <w:rPr>
          <w:rStyle w:val="FootnoteReference"/>
          <w:rFonts w:asciiTheme="minorHAnsi" w:hAnsiTheme="minorHAnsi" w:cstheme="minorHAnsi"/>
        </w:rPr>
        <w:footnoteRef/>
      </w:r>
      <w:r w:rsidRPr="001D1885">
        <w:rPr>
          <w:rFonts w:asciiTheme="minorHAnsi" w:hAnsiTheme="minorHAnsi" w:cstheme="minorHAnsi"/>
        </w:rPr>
        <w:t xml:space="preserve"> The definition, roles and responsibilities of Integrated Project Teams are described in </w:t>
      </w:r>
      <w:hyperlink r:id="rId2" w:history="1">
        <w:r w:rsidRPr="00F61EBF">
          <w:rPr>
            <w:rStyle w:val="Hyperlink"/>
            <w:rFonts w:asciiTheme="minorHAnsi" w:hAnsiTheme="minorHAnsi" w:cstheme="minorHAnsi"/>
          </w:rPr>
          <w:t>OMB Circular A-11 Part 7 Supplemental Guidance to the Exhibit 300: Capital Programming Guide</w:t>
        </w:r>
      </w:hyperlink>
      <w:r w:rsidRPr="001D1885">
        <w:rPr>
          <w:rFonts w:asciiTheme="minorHAnsi" w:hAnsiTheme="minorHAnsi" w:cstheme="minorHAnsi"/>
        </w:rPr>
        <w:t xml:space="preserve">.  The roles and responsibilities are also being revisited as part of the </w:t>
      </w:r>
      <w:hyperlink r:id="rId3" w:history="1">
        <w:r w:rsidRPr="00F61EBF">
          <w:rPr>
            <w:rStyle w:val="Hyperlink"/>
            <w:rFonts w:asciiTheme="minorHAnsi" w:hAnsiTheme="minorHAnsi" w:cstheme="minorHAnsi"/>
          </w:rPr>
          <w:t>25 Point Implementation Plan to Reform Federal IT</w:t>
        </w:r>
      </w:hyperlink>
      <w:r w:rsidRPr="001D1885">
        <w:rPr>
          <w:rFonts w:asciiTheme="minorHAnsi" w:hAnsiTheme="minorHAnsi" w:cstheme="minorHAnsi"/>
        </w:rPr>
        <w:t>.</w:t>
      </w:r>
    </w:p>
  </w:footnote>
  <w:footnote w:id="3">
    <w:p w:rsidR="00F546F5" w:rsidRPr="009A3AA1" w:rsidRDefault="00F546F5">
      <w:pPr>
        <w:pStyle w:val="FootnoteText"/>
        <w:rPr>
          <w:rFonts w:asciiTheme="minorHAnsi" w:hAnsiTheme="minorHAnsi" w:cstheme="minorHAnsi"/>
        </w:rPr>
      </w:pPr>
      <w:r w:rsidRPr="001D1885">
        <w:rPr>
          <w:rStyle w:val="FootnoteReference"/>
          <w:rFonts w:asciiTheme="minorHAnsi" w:hAnsiTheme="minorHAnsi" w:cstheme="minorHAnsi"/>
        </w:rPr>
        <w:footnoteRef/>
      </w:r>
      <w:r w:rsidRPr="001D1885">
        <w:rPr>
          <w:rFonts w:asciiTheme="minorHAnsi" w:hAnsiTheme="minorHAnsi" w:cstheme="minorHAnsi"/>
        </w:rPr>
        <w:t xml:space="preserve"> OMB TechStat Accountability sessions were conducted on Major IT Investments.  It is expected that agency TechStats will and can be done at more granular levels including programs, projects, and non-major investments.  Though this guide often </w:t>
      </w:r>
      <w:r w:rsidRPr="009A3AA1">
        <w:rPr>
          <w:rFonts w:asciiTheme="minorHAnsi" w:hAnsiTheme="minorHAnsi" w:cstheme="minorHAnsi"/>
        </w:rPr>
        <w:t xml:space="preserve">uses the term investment, in this case specifically, the term is meant to account for any of the levels previously described.  </w:t>
      </w:r>
      <w:r>
        <w:rPr>
          <w:rFonts w:asciiTheme="minorHAnsi" w:hAnsiTheme="minorHAnsi" w:cstheme="minorHAnsi"/>
        </w:rPr>
        <w:t>&lt;&lt;&lt;</w:t>
      </w:r>
      <w:r w:rsidRPr="009A3AA1">
        <w:rPr>
          <w:rFonts w:asciiTheme="minorHAnsi" w:eastAsiaTheme="majorEastAsia" w:hAnsiTheme="minorHAnsi" w:cstheme="minorHAnsi"/>
          <w:i/>
          <w:iCs/>
          <w:color w:val="073662" w:themeColor="accent1" w:themeShade="7F"/>
        </w:rPr>
        <w:t>Alternatively, an agency can alter the guide to ensure the level of clarification necessary for the agency is made throughout the document.&gt;&gt;</w:t>
      </w:r>
      <w:r>
        <w:rPr>
          <w:rFonts w:asciiTheme="minorHAnsi" w:eastAsiaTheme="majorEastAsia" w:hAnsiTheme="minorHAnsi" w:cstheme="minorHAnsi"/>
          <w:i/>
          <w:iCs/>
          <w:color w:val="073662" w:themeColor="accent1" w:themeShade="7F"/>
        </w:rPr>
        <w:t>&gt;</w:t>
      </w:r>
    </w:p>
  </w:footnote>
  <w:footnote w:id="4">
    <w:p w:rsidR="00F546F5" w:rsidRPr="001D1885" w:rsidRDefault="00F546F5">
      <w:pPr>
        <w:pStyle w:val="FootnoteText"/>
        <w:rPr>
          <w:rFonts w:asciiTheme="minorHAnsi" w:hAnsiTheme="minorHAnsi" w:cstheme="minorHAnsi"/>
        </w:rPr>
      </w:pPr>
      <w:r w:rsidRPr="001D1885">
        <w:rPr>
          <w:rStyle w:val="FootnoteReference"/>
          <w:rFonts w:asciiTheme="minorHAnsi" w:hAnsiTheme="minorHAnsi" w:cstheme="minorHAnsi"/>
        </w:rPr>
        <w:footnoteRef/>
      </w:r>
      <w:r w:rsidRPr="001D1885">
        <w:rPr>
          <w:rFonts w:asciiTheme="minorHAnsi" w:hAnsiTheme="minorHAnsi" w:cstheme="minorHAnsi"/>
        </w:rPr>
        <w:t xml:space="preserve"> Please see Section: </w:t>
      </w:r>
      <w:fldSimple w:instr=" REF _Ref283120630 \h  \* MERGEFORMAT ">
        <w:r w:rsidRPr="005A1A0B">
          <w:rPr>
            <w:rFonts w:asciiTheme="minorHAnsi" w:hAnsiTheme="minorHAnsi" w:cstheme="minorHAnsi"/>
            <w:i/>
          </w:rPr>
          <w:t>Responsibilities and Goals</w:t>
        </w:r>
      </w:fldSimple>
      <w:r w:rsidRPr="001D1885">
        <w:rPr>
          <w:rFonts w:asciiTheme="minorHAnsi" w:hAnsiTheme="minorHAnsi" w:cstheme="minorHAnsi"/>
        </w:rPr>
        <w:t xml:space="preserve"> for more information on the roles and responsibilities of the TechStat Team.</w:t>
      </w:r>
      <w:r>
        <w:rPr>
          <w:rFonts w:asciiTheme="minorHAnsi" w:hAnsiTheme="minorHAnsi" w:cstheme="minorHAnsi"/>
        </w:rPr>
        <w:t xml:space="preserve">  </w:t>
      </w:r>
      <w:r w:rsidRPr="00873276">
        <w:rPr>
          <w:rFonts w:asciiTheme="minorHAnsi" w:hAnsiTheme="minorHAnsi" w:cstheme="minorHAnsi"/>
          <w:i/>
          <w:color w:val="073763" w:themeColor="accent1" w:themeShade="80"/>
        </w:rPr>
        <w:t>&lt;&lt;&lt;Agencies are expected to tailor the roles and responsibilities to agency-specific needs.&gt;&gt;&gt;</w:t>
      </w:r>
    </w:p>
  </w:footnote>
  <w:footnote w:id="5">
    <w:p w:rsidR="00F546F5" w:rsidRPr="001D1885" w:rsidRDefault="00F546F5">
      <w:pPr>
        <w:pStyle w:val="FootnoteText"/>
        <w:rPr>
          <w:rFonts w:asciiTheme="minorHAnsi" w:hAnsiTheme="minorHAnsi" w:cstheme="minorHAnsi"/>
        </w:rPr>
      </w:pPr>
      <w:r w:rsidRPr="001D1885">
        <w:rPr>
          <w:rStyle w:val="FootnoteReference"/>
          <w:rFonts w:asciiTheme="minorHAnsi" w:hAnsiTheme="minorHAnsi" w:cstheme="minorHAnsi"/>
        </w:rPr>
        <w:footnoteRef/>
      </w:r>
      <w:r w:rsidRPr="001D1885">
        <w:rPr>
          <w:rFonts w:asciiTheme="minorHAnsi" w:hAnsiTheme="minorHAnsi" w:cstheme="minorHAnsi"/>
        </w:rPr>
        <w:t xml:space="preserve"> Organizational Transformation.  A Framework for Assessing and Improving Enterprise Architecture Management (Version 2.0).  August 2010.  GAO-10-846G. </w:t>
      </w:r>
      <w:hyperlink r:id="rId4" w:tooltip="GAO Organizational Transformation Document" w:history="1">
        <w:r w:rsidRPr="00473AFF">
          <w:rPr>
            <w:rStyle w:val="Hyperlink"/>
            <w:rFonts w:asciiTheme="minorHAnsi" w:hAnsiTheme="minorHAnsi" w:cstheme="minorHAnsi"/>
          </w:rPr>
          <w:t>http://www.gao.gov/new.items/d03584g.pdf</w:t>
        </w:r>
      </w:hyperlink>
      <w:r>
        <w:rPr>
          <w:rFonts w:asciiTheme="minorHAnsi" w:hAnsiTheme="minorHAnsi" w:cstheme="minorHAnsi"/>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6F5" w:rsidRDefault="00F546F5" w:rsidP="00F71239">
    <w:pPr>
      <w:tabs>
        <w:tab w:val="center" w:pos="4320"/>
        <w:tab w:val="right" w:pos="8640"/>
      </w:tabs>
      <w:spacing w:before="200"/>
      <w:jc w:val="right"/>
    </w:pPr>
    <w:r>
      <w:rPr>
        <w:rFonts w:eastAsia="Times New Roman"/>
        <w:sz w:val="20"/>
        <w:szCs w:val="20"/>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DBE"/>
    <w:multiLevelType w:val="hybridMultilevel"/>
    <w:tmpl w:val="CDD4F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BC18A7"/>
    <w:multiLevelType w:val="hybridMultilevel"/>
    <w:tmpl w:val="E8B86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225FD"/>
    <w:multiLevelType w:val="hybridMultilevel"/>
    <w:tmpl w:val="3B86DF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C4B5B"/>
    <w:multiLevelType w:val="hybridMultilevel"/>
    <w:tmpl w:val="458EE0A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6663207"/>
    <w:multiLevelType w:val="hybridMultilevel"/>
    <w:tmpl w:val="E88A89BE"/>
    <w:lvl w:ilvl="0" w:tplc="86EA5B9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526CA0"/>
    <w:multiLevelType w:val="hybridMultilevel"/>
    <w:tmpl w:val="F57E7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686742"/>
    <w:multiLevelType w:val="hybridMultilevel"/>
    <w:tmpl w:val="18887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645979"/>
    <w:multiLevelType w:val="hybridMultilevel"/>
    <w:tmpl w:val="96501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826F7F"/>
    <w:multiLevelType w:val="hybridMultilevel"/>
    <w:tmpl w:val="336E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521F0"/>
    <w:multiLevelType w:val="hybridMultilevel"/>
    <w:tmpl w:val="CB82CB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A280693"/>
    <w:multiLevelType w:val="hybridMultilevel"/>
    <w:tmpl w:val="B79C4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9020C4"/>
    <w:multiLevelType w:val="hybridMultilevel"/>
    <w:tmpl w:val="2580F26E"/>
    <w:lvl w:ilvl="0" w:tplc="86EA5B9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9B6D0D"/>
    <w:multiLevelType w:val="hybridMultilevel"/>
    <w:tmpl w:val="9CEEF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097B04"/>
    <w:multiLevelType w:val="hybridMultilevel"/>
    <w:tmpl w:val="363E40C6"/>
    <w:lvl w:ilvl="0" w:tplc="86EA5B9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322538"/>
    <w:multiLevelType w:val="hybridMultilevel"/>
    <w:tmpl w:val="0736FDCA"/>
    <w:lvl w:ilvl="0" w:tplc="86EA5B9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C2E8A"/>
    <w:multiLevelType w:val="hybridMultilevel"/>
    <w:tmpl w:val="5AA4A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CD459B"/>
    <w:multiLevelType w:val="hybridMultilevel"/>
    <w:tmpl w:val="0D62B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3067EA6"/>
    <w:multiLevelType w:val="hybridMultilevel"/>
    <w:tmpl w:val="F30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459F1"/>
    <w:multiLevelType w:val="hybridMultilevel"/>
    <w:tmpl w:val="6AB07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CB5984"/>
    <w:multiLevelType w:val="hybridMultilevel"/>
    <w:tmpl w:val="E6944528"/>
    <w:lvl w:ilvl="0" w:tplc="96D0455A">
      <w:start w:val="1"/>
      <w:numFmt w:val="bullet"/>
      <w:lvlText w:val=""/>
      <w:lvlJc w:val="left"/>
      <w:pPr>
        <w:tabs>
          <w:tab w:val="num" w:pos="720"/>
        </w:tabs>
        <w:ind w:left="720" w:hanging="360"/>
      </w:pPr>
      <w:rPr>
        <w:rFonts w:ascii="Symbol" w:hAnsi="Symbol" w:hint="default"/>
      </w:rPr>
    </w:lvl>
    <w:lvl w:ilvl="1" w:tplc="112050BA" w:tentative="1">
      <w:start w:val="1"/>
      <w:numFmt w:val="bullet"/>
      <w:lvlText w:val=""/>
      <w:lvlJc w:val="left"/>
      <w:pPr>
        <w:tabs>
          <w:tab w:val="num" w:pos="1440"/>
        </w:tabs>
        <w:ind w:left="1440" w:hanging="360"/>
      </w:pPr>
      <w:rPr>
        <w:rFonts w:ascii="Symbol" w:hAnsi="Symbol" w:hint="default"/>
      </w:rPr>
    </w:lvl>
    <w:lvl w:ilvl="2" w:tplc="81726CEC" w:tentative="1">
      <w:start w:val="1"/>
      <w:numFmt w:val="bullet"/>
      <w:lvlText w:val=""/>
      <w:lvlJc w:val="left"/>
      <w:pPr>
        <w:tabs>
          <w:tab w:val="num" w:pos="2160"/>
        </w:tabs>
        <w:ind w:left="2160" w:hanging="360"/>
      </w:pPr>
      <w:rPr>
        <w:rFonts w:ascii="Symbol" w:hAnsi="Symbol" w:hint="default"/>
      </w:rPr>
    </w:lvl>
    <w:lvl w:ilvl="3" w:tplc="0DBEB728" w:tentative="1">
      <w:start w:val="1"/>
      <w:numFmt w:val="bullet"/>
      <w:lvlText w:val=""/>
      <w:lvlJc w:val="left"/>
      <w:pPr>
        <w:tabs>
          <w:tab w:val="num" w:pos="2880"/>
        </w:tabs>
        <w:ind w:left="2880" w:hanging="360"/>
      </w:pPr>
      <w:rPr>
        <w:rFonts w:ascii="Symbol" w:hAnsi="Symbol" w:hint="default"/>
      </w:rPr>
    </w:lvl>
    <w:lvl w:ilvl="4" w:tplc="ECDA0BEC" w:tentative="1">
      <w:start w:val="1"/>
      <w:numFmt w:val="bullet"/>
      <w:lvlText w:val=""/>
      <w:lvlJc w:val="left"/>
      <w:pPr>
        <w:tabs>
          <w:tab w:val="num" w:pos="3600"/>
        </w:tabs>
        <w:ind w:left="3600" w:hanging="360"/>
      </w:pPr>
      <w:rPr>
        <w:rFonts w:ascii="Symbol" w:hAnsi="Symbol" w:hint="default"/>
      </w:rPr>
    </w:lvl>
    <w:lvl w:ilvl="5" w:tplc="CA721870" w:tentative="1">
      <w:start w:val="1"/>
      <w:numFmt w:val="bullet"/>
      <w:lvlText w:val=""/>
      <w:lvlJc w:val="left"/>
      <w:pPr>
        <w:tabs>
          <w:tab w:val="num" w:pos="4320"/>
        </w:tabs>
        <w:ind w:left="4320" w:hanging="360"/>
      </w:pPr>
      <w:rPr>
        <w:rFonts w:ascii="Symbol" w:hAnsi="Symbol" w:hint="default"/>
      </w:rPr>
    </w:lvl>
    <w:lvl w:ilvl="6" w:tplc="E2BCDE62" w:tentative="1">
      <w:start w:val="1"/>
      <w:numFmt w:val="bullet"/>
      <w:lvlText w:val=""/>
      <w:lvlJc w:val="left"/>
      <w:pPr>
        <w:tabs>
          <w:tab w:val="num" w:pos="5040"/>
        </w:tabs>
        <w:ind w:left="5040" w:hanging="360"/>
      </w:pPr>
      <w:rPr>
        <w:rFonts w:ascii="Symbol" w:hAnsi="Symbol" w:hint="default"/>
      </w:rPr>
    </w:lvl>
    <w:lvl w:ilvl="7" w:tplc="F9C8F67A" w:tentative="1">
      <w:start w:val="1"/>
      <w:numFmt w:val="bullet"/>
      <w:lvlText w:val=""/>
      <w:lvlJc w:val="left"/>
      <w:pPr>
        <w:tabs>
          <w:tab w:val="num" w:pos="5760"/>
        </w:tabs>
        <w:ind w:left="5760" w:hanging="360"/>
      </w:pPr>
      <w:rPr>
        <w:rFonts w:ascii="Symbol" w:hAnsi="Symbol" w:hint="default"/>
      </w:rPr>
    </w:lvl>
    <w:lvl w:ilvl="8" w:tplc="2778B00A" w:tentative="1">
      <w:start w:val="1"/>
      <w:numFmt w:val="bullet"/>
      <w:lvlText w:val=""/>
      <w:lvlJc w:val="left"/>
      <w:pPr>
        <w:tabs>
          <w:tab w:val="num" w:pos="6480"/>
        </w:tabs>
        <w:ind w:left="6480" w:hanging="360"/>
      </w:pPr>
      <w:rPr>
        <w:rFonts w:ascii="Symbol" w:hAnsi="Symbol" w:hint="default"/>
      </w:rPr>
    </w:lvl>
  </w:abstractNum>
  <w:abstractNum w:abstractNumId="20">
    <w:nsid w:val="4B5C43B2"/>
    <w:multiLevelType w:val="hybridMultilevel"/>
    <w:tmpl w:val="933C1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706D6D"/>
    <w:multiLevelType w:val="hybridMultilevel"/>
    <w:tmpl w:val="4F106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0AC0FBF"/>
    <w:multiLevelType w:val="hybridMultilevel"/>
    <w:tmpl w:val="1DC44FC2"/>
    <w:lvl w:ilvl="0" w:tplc="86EA5B9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F17149"/>
    <w:multiLevelType w:val="hybridMultilevel"/>
    <w:tmpl w:val="92CC3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C67CB2"/>
    <w:multiLevelType w:val="hybridMultilevel"/>
    <w:tmpl w:val="3738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C01D5"/>
    <w:multiLevelType w:val="hybridMultilevel"/>
    <w:tmpl w:val="D26C1148"/>
    <w:lvl w:ilvl="0" w:tplc="1E40F6A2">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5D33B3B"/>
    <w:multiLevelType w:val="hybridMultilevel"/>
    <w:tmpl w:val="F2FC4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17663E"/>
    <w:multiLevelType w:val="hybridMultilevel"/>
    <w:tmpl w:val="4A9C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B530B"/>
    <w:multiLevelType w:val="hybridMultilevel"/>
    <w:tmpl w:val="F8A8FCB4"/>
    <w:lvl w:ilvl="0" w:tplc="EF7AA6B2">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41347"/>
    <w:multiLevelType w:val="hybridMultilevel"/>
    <w:tmpl w:val="7FAEA34A"/>
    <w:lvl w:ilvl="0" w:tplc="BDB0B102">
      <w:start w:val="1"/>
      <w:numFmt w:val="bullet"/>
      <w:lvlText w:val=""/>
      <w:lvlJc w:val="left"/>
      <w:pPr>
        <w:tabs>
          <w:tab w:val="num" w:pos="720"/>
        </w:tabs>
        <w:ind w:left="720" w:hanging="360"/>
      </w:pPr>
      <w:rPr>
        <w:rFonts w:ascii="Symbol" w:hAnsi="Symbol" w:hint="default"/>
      </w:rPr>
    </w:lvl>
    <w:lvl w:ilvl="1" w:tplc="40CC5512" w:tentative="1">
      <w:start w:val="1"/>
      <w:numFmt w:val="bullet"/>
      <w:lvlText w:val=""/>
      <w:lvlJc w:val="left"/>
      <w:pPr>
        <w:tabs>
          <w:tab w:val="num" w:pos="1440"/>
        </w:tabs>
        <w:ind w:left="1440" w:hanging="360"/>
      </w:pPr>
      <w:rPr>
        <w:rFonts w:ascii="Symbol" w:hAnsi="Symbol" w:hint="default"/>
      </w:rPr>
    </w:lvl>
    <w:lvl w:ilvl="2" w:tplc="E5C2D0E8" w:tentative="1">
      <w:start w:val="1"/>
      <w:numFmt w:val="bullet"/>
      <w:lvlText w:val=""/>
      <w:lvlJc w:val="left"/>
      <w:pPr>
        <w:tabs>
          <w:tab w:val="num" w:pos="2160"/>
        </w:tabs>
        <w:ind w:left="2160" w:hanging="360"/>
      </w:pPr>
      <w:rPr>
        <w:rFonts w:ascii="Symbol" w:hAnsi="Symbol" w:hint="default"/>
      </w:rPr>
    </w:lvl>
    <w:lvl w:ilvl="3" w:tplc="D0AA94BC" w:tentative="1">
      <w:start w:val="1"/>
      <w:numFmt w:val="bullet"/>
      <w:lvlText w:val=""/>
      <w:lvlJc w:val="left"/>
      <w:pPr>
        <w:tabs>
          <w:tab w:val="num" w:pos="2880"/>
        </w:tabs>
        <w:ind w:left="2880" w:hanging="360"/>
      </w:pPr>
      <w:rPr>
        <w:rFonts w:ascii="Symbol" w:hAnsi="Symbol" w:hint="default"/>
      </w:rPr>
    </w:lvl>
    <w:lvl w:ilvl="4" w:tplc="91C4AA96" w:tentative="1">
      <w:start w:val="1"/>
      <w:numFmt w:val="bullet"/>
      <w:lvlText w:val=""/>
      <w:lvlJc w:val="left"/>
      <w:pPr>
        <w:tabs>
          <w:tab w:val="num" w:pos="3600"/>
        </w:tabs>
        <w:ind w:left="3600" w:hanging="360"/>
      </w:pPr>
      <w:rPr>
        <w:rFonts w:ascii="Symbol" w:hAnsi="Symbol" w:hint="default"/>
      </w:rPr>
    </w:lvl>
    <w:lvl w:ilvl="5" w:tplc="DF020948" w:tentative="1">
      <w:start w:val="1"/>
      <w:numFmt w:val="bullet"/>
      <w:lvlText w:val=""/>
      <w:lvlJc w:val="left"/>
      <w:pPr>
        <w:tabs>
          <w:tab w:val="num" w:pos="4320"/>
        </w:tabs>
        <w:ind w:left="4320" w:hanging="360"/>
      </w:pPr>
      <w:rPr>
        <w:rFonts w:ascii="Symbol" w:hAnsi="Symbol" w:hint="default"/>
      </w:rPr>
    </w:lvl>
    <w:lvl w:ilvl="6" w:tplc="59E03D38" w:tentative="1">
      <w:start w:val="1"/>
      <w:numFmt w:val="bullet"/>
      <w:lvlText w:val=""/>
      <w:lvlJc w:val="left"/>
      <w:pPr>
        <w:tabs>
          <w:tab w:val="num" w:pos="5040"/>
        </w:tabs>
        <w:ind w:left="5040" w:hanging="360"/>
      </w:pPr>
      <w:rPr>
        <w:rFonts w:ascii="Symbol" w:hAnsi="Symbol" w:hint="default"/>
      </w:rPr>
    </w:lvl>
    <w:lvl w:ilvl="7" w:tplc="0E36A97E" w:tentative="1">
      <w:start w:val="1"/>
      <w:numFmt w:val="bullet"/>
      <w:lvlText w:val=""/>
      <w:lvlJc w:val="left"/>
      <w:pPr>
        <w:tabs>
          <w:tab w:val="num" w:pos="5760"/>
        </w:tabs>
        <w:ind w:left="5760" w:hanging="360"/>
      </w:pPr>
      <w:rPr>
        <w:rFonts w:ascii="Symbol" w:hAnsi="Symbol" w:hint="default"/>
      </w:rPr>
    </w:lvl>
    <w:lvl w:ilvl="8" w:tplc="CAF82B0E" w:tentative="1">
      <w:start w:val="1"/>
      <w:numFmt w:val="bullet"/>
      <w:lvlText w:val=""/>
      <w:lvlJc w:val="left"/>
      <w:pPr>
        <w:tabs>
          <w:tab w:val="num" w:pos="6480"/>
        </w:tabs>
        <w:ind w:left="6480" w:hanging="360"/>
      </w:pPr>
      <w:rPr>
        <w:rFonts w:ascii="Symbol" w:hAnsi="Symbol" w:hint="default"/>
      </w:rPr>
    </w:lvl>
  </w:abstractNum>
  <w:abstractNum w:abstractNumId="30">
    <w:nsid w:val="5EE66348"/>
    <w:multiLevelType w:val="hybridMultilevel"/>
    <w:tmpl w:val="FE3270BA"/>
    <w:lvl w:ilvl="0" w:tplc="86EA5B9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FA75BD2"/>
    <w:multiLevelType w:val="hybridMultilevel"/>
    <w:tmpl w:val="9140E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4808BC"/>
    <w:multiLevelType w:val="hybridMultilevel"/>
    <w:tmpl w:val="A95E2118"/>
    <w:lvl w:ilvl="0" w:tplc="F4C0107A">
      <w:start w:val="1"/>
      <w:numFmt w:val="bullet"/>
      <w:lvlText w:val=""/>
      <w:lvlJc w:val="left"/>
      <w:pPr>
        <w:tabs>
          <w:tab w:val="num" w:pos="720"/>
        </w:tabs>
        <w:ind w:left="720" w:hanging="360"/>
      </w:pPr>
      <w:rPr>
        <w:rFonts w:ascii="Symbol" w:hAnsi="Symbol" w:hint="default"/>
      </w:rPr>
    </w:lvl>
    <w:lvl w:ilvl="1" w:tplc="8ED87E32" w:tentative="1">
      <w:start w:val="1"/>
      <w:numFmt w:val="bullet"/>
      <w:lvlText w:val=""/>
      <w:lvlJc w:val="left"/>
      <w:pPr>
        <w:tabs>
          <w:tab w:val="num" w:pos="1440"/>
        </w:tabs>
        <w:ind w:left="1440" w:hanging="360"/>
      </w:pPr>
      <w:rPr>
        <w:rFonts w:ascii="Symbol" w:hAnsi="Symbol" w:hint="default"/>
      </w:rPr>
    </w:lvl>
    <w:lvl w:ilvl="2" w:tplc="D458C2DE" w:tentative="1">
      <w:start w:val="1"/>
      <w:numFmt w:val="bullet"/>
      <w:lvlText w:val=""/>
      <w:lvlJc w:val="left"/>
      <w:pPr>
        <w:tabs>
          <w:tab w:val="num" w:pos="2160"/>
        </w:tabs>
        <w:ind w:left="2160" w:hanging="360"/>
      </w:pPr>
      <w:rPr>
        <w:rFonts w:ascii="Symbol" w:hAnsi="Symbol" w:hint="default"/>
      </w:rPr>
    </w:lvl>
    <w:lvl w:ilvl="3" w:tplc="72824162" w:tentative="1">
      <w:start w:val="1"/>
      <w:numFmt w:val="bullet"/>
      <w:lvlText w:val=""/>
      <w:lvlJc w:val="left"/>
      <w:pPr>
        <w:tabs>
          <w:tab w:val="num" w:pos="2880"/>
        </w:tabs>
        <w:ind w:left="2880" w:hanging="360"/>
      </w:pPr>
      <w:rPr>
        <w:rFonts w:ascii="Symbol" w:hAnsi="Symbol" w:hint="default"/>
      </w:rPr>
    </w:lvl>
    <w:lvl w:ilvl="4" w:tplc="C8863386" w:tentative="1">
      <w:start w:val="1"/>
      <w:numFmt w:val="bullet"/>
      <w:lvlText w:val=""/>
      <w:lvlJc w:val="left"/>
      <w:pPr>
        <w:tabs>
          <w:tab w:val="num" w:pos="3600"/>
        </w:tabs>
        <w:ind w:left="3600" w:hanging="360"/>
      </w:pPr>
      <w:rPr>
        <w:rFonts w:ascii="Symbol" w:hAnsi="Symbol" w:hint="default"/>
      </w:rPr>
    </w:lvl>
    <w:lvl w:ilvl="5" w:tplc="2CC8807C" w:tentative="1">
      <w:start w:val="1"/>
      <w:numFmt w:val="bullet"/>
      <w:lvlText w:val=""/>
      <w:lvlJc w:val="left"/>
      <w:pPr>
        <w:tabs>
          <w:tab w:val="num" w:pos="4320"/>
        </w:tabs>
        <w:ind w:left="4320" w:hanging="360"/>
      </w:pPr>
      <w:rPr>
        <w:rFonts w:ascii="Symbol" w:hAnsi="Symbol" w:hint="default"/>
      </w:rPr>
    </w:lvl>
    <w:lvl w:ilvl="6" w:tplc="AE2C83B4" w:tentative="1">
      <w:start w:val="1"/>
      <w:numFmt w:val="bullet"/>
      <w:lvlText w:val=""/>
      <w:lvlJc w:val="left"/>
      <w:pPr>
        <w:tabs>
          <w:tab w:val="num" w:pos="5040"/>
        </w:tabs>
        <w:ind w:left="5040" w:hanging="360"/>
      </w:pPr>
      <w:rPr>
        <w:rFonts w:ascii="Symbol" w:hAnsi="Symbol" w:hint="default"/>
      </w:rPr>
    </w:lvl>
    <w:lvl w:ilvl="7" w:tplc="39ACC5C8" w:tentative="1">
      <w:start w:val="1"/>
      <w:numFmt w:val="bullet"/>
      <w:lvlText w:val=""/>
      <w:lvlJc w:val="left"/>
      <w:pPr>
        <w:tabs>
          <w:tab w:val="num" w:pos="5760"/>
        </w:tabs>
        <w:ind w:left="5760" w:hanging="360"/>
      </w:pPr>
      <w:rPr>
        <w:rFonts w:ascii="Symbol" w:hAnsi="Symbol" w:hint="default"/>
      </w:rPr>
    </w:lvl>
    <w:lvl w:ilvl="8" w:tplc="2438EA48" w:tentative="1">
      <w:start w:val="1"/>
      <w:numFmt w:val="bullet"/>
      <w:lvlText w:val=""/>
      <w:lvlJc w:val="left"/>
      <w:pPr>
        <w:tabs>
          <w:tab w:val="num" w:pos="6480"/>
        </w:tabs>
        <w:ind w:left="6480" w:hanging="360"/>
      </w:pPr>
      <w:rPr>
        <w:rFonts w:ascii="Symbol" w:hAnsi="Symbol" w:hint="default"/>
      </w:rPr>
    </w:lvl>
  </w:abstractNum>
  <w:abstractNum w:abstractNumId="33">
    <w:nsid w:val="6F5A2345"/>
    <w:multiLevelType w:val="hybridMultilevel"/>
    <w:tmpl w:val="5C4891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242272E"/>
    <w:multiLevelType w:val="hybridMultilevel"/>
    <w:tmpl w:val="A1061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BF14B1"/>
    <w:multiLevelType w:val="hybridMultilevel"/>
    <w:tmpl w:val="A56E1B56"/>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ind w:left="153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C4C3EE7"/>
    <w:multiLevelType w:val="hybridMultilevel"/>
    <w:tmpl w:val="4A90F07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9"/>
  </w:num>
  <w:num w:numId="4">
    <w:abstractNumId w:val="15"/>
  </w:num>
  <w:num w:numId="5">
    <w:abstractNumId w:val="2"/>
  </w:num>
  <w:num w:numId="6">
    <w:abstractNumId w:val="3"/>
  </w:num>
  <w:num w:numId="7">
    <w:abstractNumId w:val="13"/>
  </w:num>
  <w:num w:numId="8">
    <w:abstractNumId w:val="28"/>
  </w:num>
  <w:num w:numId="9">
    <w:abstractNumId w:val="11"/>
  </w:num>
  <w:num w:numId="10">
    <w:abstractNumId w:val="22"/>
  </w:num>
  <w:num w:numId="11">
    <w:abstractNumId w:val="30"/>
  </w:num>
  <w:num w:numId="12">
    <w:abstractNumId w:val="14"/>
  </w:num>
  <w:num w:numId="13">
    <w:abstractNumId w:val="1"/>
  </w:num>
  <w:num w:numId="14">
    <w:abstractNumId w:val="25"/>
  </w:num>
  <w:num w:numId="15">
    <w:abstractNumId w:val="7"/>
  </w:num>
  <w:num w:numId="16">
    <w:abstractNumId w:val="21"/>
  </w:num>
  <w:num w:numId="17">
    <w:abstractNumId w:val="26"/>
  </w:num>
  <w:num w:numId="18">
    <w:abstractNumId w:val="0"/>
  </w:num>
  <w:num w:numId="19">
    <w:abstractNumId w:val="18"/>
  </w:num>
  <w:num w:numId="20">
    <w:abstractNumId w:val="6"/>
  </w:num>
  <w:num w:numId="21">
    <w:abstractNumId w:val="16"/>
  </w:num>
  <w:num w:numId="22">
    <w:abstractNumId w:val="12"/>
  </w:num>
  <w:num w:numId="23">
    <w:abstractNumId w:val="10"/>
  </w:num>
  <w:num w:numId="24">
    <w:abstractNumId w:val="31"/>
  </w:num>
  <w:num w:numId="25">
    <w:abstractNumId w:val="34"/>
  </w:num>
  <w:num w:numId="26">
    <w:abstractNumId w:val="5"/>
  </w:num>
  <w:num w:numId="27">
    <w:abstractNumId w:val="20"/>
  </w:num>
  <w:num w:numId="28">
    <w:abstractNumId w:val="4"/>
  </w:num>
  <w:num w:numId="29">
    <w:abstractNumId w:val="24"/>
  </w:num>
  <w:num w:numId="30">
    <w:abstractNumId w:val="8"/>
  </w:num>
  <w:num w:numId="3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9"/>
  </w:num>
  <w:num w:numId="35">
    <w:abstractNumId w:val="32"/>
  </w:num>
  <w:num w:numId="36">
    <w:abstractNumId w:val="27"/>
  </w:num>
  <w:num w:numId="37">
    <w:abstractNumId w:val="17"/>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useFELayout/>
  </w:compat>
  <w:rsids>
    <w:rsidRoot w:val="008C05B9"/>
    <w:rsid w:val="00003584"/>
    <w:rsid w:val="00006513"/>
    <w:rsid w:val="000145FC"/>
    <w:rsid w:val="00015390"/>
    <w:rsid w:val="000173EA"/>
    <w:rsid w:val="00020BA7"/>
    <w:rsid w:val="000230EE"/>
    <w:rsid w:val="0002597C"/>
    <w:rsid w:val="0002660D"/>
    <w:rsid w:val="000267C5"/>
    <w:rsid w:val="00027855"/>
    <w:rsid w:val="0003135A"/>
    <w:rsid w:val="00034CC8"/>
    <w:rsid w:val="00035F5D"/>
    <w:rsid w:val="00035F8B"/>
    <w:rsid w:val="00041672"/>
    <w:rsid w:val="000450BA"/>
    <w:rsid w:val="00050094"/>
    <w:rsid w:val="00051107"/>
    <w:rsid w:val="0005555B"/>
    <w:rsid w:val="00057BED"/>
    <w:rsid w:val="00060990"/>
    <w:rsid w:val="000627DF"/>
    <w:rsid w:val="000777AE"/>
    <w:rsid w:val="000809E7"/>
    <w:rsid w:val="0008390A"/>
    <w:rsid w:val="00085912"/>
    <w:rsid w:val="00087695"/>
    <w:rsid w:val="00092FDF"/>
    <w:rsid w:val="000A2431"/>
    <w:rsid w:val="000A5570"/>
    <w:rsid w:val="000A6FB6"/>
    <w:rsid w:val="000A7E53"/>
    <w:rsid w:val="000B4D67"/>
    <w:rsid w:val="000B771D"/>
    <w:rsid w:val="000D335B"/>
    <w:rsid w:val="000E5A74"/>
    <w:rsid w:val="000F07AE"/>
    <w:rsid w:val="000F3AAA"/>
    <w:rsid w:val="000F3D9C"/>
    <w:rsid w:val="000F4297"/>
    <w:rsid w:val="000F7232"/>
    <w:rsid w:val="001132F9"/>
    <w:rsid w:val="00121913"/>
    <w:rsid w:val="00122A23"/>
    <w:rsid w:val="00125B29"/>
    <w:rsid w:val="00131E67"/>
    <w:rsid w:val="00134736"/>
    <w:rsid w:val="00134A00"/>
    <w:rsid w:val="001451BD"/>
    <w:rsid w:val="00146672"/>
    <w:rsid w:val="00150AE0"/>
    <w:rsid w:val="00150FF1"/>
    <w:rsid w:val="00154789"/>
    <w:rsid w:val="00155616"/>
    <w:rsid w:val="001572B8"/>
    <w:rsid w:val="00160AE3"/>
    <w:rsid w:val="00161686"/>
    <w:rsid w:val="00164BD3"/>
    <w:rsid w:val="00165C07"/>
    <w:rsid w:val="00174D9C"/>
    <w:rsid w:val="001764F7"/>
    <w:rsid w:val="00176DEE"/>
    <w:rsid w:val="00176E3D"/>
    <w:rsid w:val="00177273"/>
    <w:rsid w:val="00177EB5"/>
    <w:rsid w:val="0018354C"/>
    <w:rsid w:val="00190648"/>
    <w:rsid w:val="001913EF"/>
    <w:rsid w:val="00191A5E"/>
    <w:rsid w:val="00191CA8"/>
    <w:rsid w:val="00193EC8"/>
    <w:rsid w:val="001A420C"/>
    <w:rsid w:val="001A4F7C"/>
    <w:rsid w:val="001B2EE2"/>
    <w:rsid w:val="001B36F7"/>
    <w:rsid w:val="001B7BBF"/>
    <w:rsid w:val="001C5A62"/>
    <w:rsid w:val="001D0137"/>
    <w:rsid w:val="001D013B"/>
    <w:rsid w:val="001D1885"/>
    <w:rsid w:val="001D33FB"/>
    <w:rsid w:val="001D3A09"/>
    <w:rsid w:val="001D53F5"/>
    <w:rsid w:val="001D5811"/>
    <w:rsid w:val="001D78A4"/>
    <w:rsid w:val="001E35C0"/>
    <w:rsid w:val="001E3643"/>
    <w:rsid w:val="001E65ED"/>
    <w:rsid w:val="001F4B54"/>
    <w:rsid w:val="001F5522"/>
    <w:rsid w:val="001F56FE"/>
    <w:rsid w:val="001F77F1"/>
    <w:rsid w:val="002008BD"/>
    <w:rsid w:val="00202D59"/>
    <w:rsid w:val="002100FD"/>
    <w:rsid w:val="00210FBA"/>
    <w:rsid w:val="00215AB9"/>
    <w:rsid w:val="00220C92"/>
    <w:rsid w:val="00226CCC"/>
    <w:rsid w:val="00227BB8"/>
    <w:rsid w:val="00234A63"/>
    <w:rsid w:val="00234F67"/>
    <w:rsid w:val="002400DE"/>
    <w:rsid w:val="0024252C"/>
    <w:rsid w:val="00251143"/>
    <w:rsid w:val="00255C66"/>
    <w:rsid w:val="002560AE"/>
    <w:rsid w:val="00261FCA"/>
    <w:rsid w:val="00263769"/>
    <w:rsid w:val="00265DFD"/>
    <w:rsid w:val="00266391"/>
    <w:rsid w:val="00272203"/>
    <w:rsid w:val="0027305D"/>
    <w:rsid w:val="00277242"/>
    <w:rsid w:val="00277D8C"/>
    <w:rsid w:val="00280514"/>
    <w:rsid w:val="00280CDE"/>
    <w:rsid w:val="002829B6"/>
    <w:rsid w:val="00285AF6"/>
    <w:rsid w:val="002875F8"/>
    <w:rsid w:val="00291605"/>
    <w:rsid w:val="002917A5"/>
    <w:rsid w:val="0029287D"/>
    <w:rsid w:val="00292B62"/>
    <w:rsid w:val="00293DA0"/>
    <w:rsid w:val="00297C9E"/>
    <w:rsid w:val="002A0A48"/>
    <w:rsid w:val="002A0CEA"/>
    <w:rsid w:val="002A7E21"/>
    <w:rsid w:val="002B26BE"/>
    <w:rsid w:val="002B6EB3"/>
    <w:rsid w:val="002B71DC"/>
    <w:rsid w:val="002C01DF"/>
    <w:rsid w:val="002C07D5"/>
    <w:rsid w:val="002C0C01"/>
    <w:rsid w:val="002C5005"/>
    <w:rsid w:val="002C549C"/>
    <w:rsid w:val="002D0473"/>
    <w:rsid w:val="002D0FC5"/>
    <w:rsid w:val="002D43E2"/>
    <w:rsid w:val="002D4EEA"/>
    <w:rsid w:val="002D61F9"/>
    <w:rsid w:val="002D6534"/>
    <w:rsid w:val="002D6A4D"/>
    <w:rsid w:val="002E3BC2"/>
    <w:rsid w:val="002E405F"/>
    <w:rsid w:val="002E41A0"/>
    <w:rsid w:val="002E774E"/>
    <w:rsid w:val="002F7CBD"/>
    <w:rsid w:val="00300F6A"/>
    <w:rsid w:val="00302338"/>
    <w:rsid w:val="00307EDA"/>
    <w:rsid w:val="00311DD3"/>
    <w:rsid w:val="00317B45"/>
    <w:rsid w:val="00324EF2"/>
    <w:rsid w:val="00327FE7"/>
    <w:rsid w:val="003405FB"/>
    <w:rsid w:val="00341EEA"/>
    <w:rsid w:val="00354AD2"/>
    <w:rsid w:val="00355298"/>
    <w:rsid w:val="0036184E"/>
    <w:rsid w:val="00364A2F"/>
    <w:rsid w:val="003657AE"/>
    <w:rsid w:val="00365F0A"/>
    <w:rsid w:val="0036645E"/>
    <w:rsid w:val="00373501"/>
    <w:rsid w:val="00377280"/>
    <w:rsid w:val="00380285"/>
    <w:rsid w:val="003811C2"/>
    <w:rsid w:val="0038128B"/>
    <w:rsid w:val="003835EC"/>
    <w:rsid w:val="00385D31"/>
    <w:rsid w:val="003912EC"/>
    <w:rsid w:val="00392579"/>
    <w:rsid w:val="003A47FC"/>
    <w:rsid w:val="003A5B1F"/>
    <w:rsid w:val="003A708F"/>
    <w:rsid w:val="003A7808"/>
    <w:rsid w:val="003B5EC1"/>
    <w:rsid w:val="003B6873"/>
    <w:rsid w:val="003C30CE"/>
    <w:rsid w:val="003C5967"/>
    <w:rsid w:val="003D1DB1"/>
    <w:rsid w:val="003D5882"/>
    <w:rsid w:val="003D6013"/>
    <w:rsid w:val="003D6F0C"/>
    <w:rsid w:val="003E1B92"/>
    <w:rsid w:val="003E5177"/>
    <w:rsid w:val="003F0391"/>
    <w:rsid w:val="003F28CE"/>
    <w:rsid w:val="003F56F8"/>
    <w:rsid w:val="00400DCD"/>
    <w:rsid w:val="00404594"/>
    <w:rsid w:val="004047CB"/>
    <w:rsid w:val="0040487A"/>
    <w:rsid w:val="00411889"/>
    <w:rsid w:val="00412EAC"/>
    <w:rsid w:val="004130D8"/>
    <w:rsid w:val="0041690B"/>
    <w:rsid w:val="0041794D"/>
    <w:rsid w:val="00424ACD"/>
    <w:rsid w:val="00427675"/>
    <w:rsid w:val="00430B95"/>
    <w:rsid w:val="0043204F"/>
    <w:rsid w:val="00433DBE"/>
    <w:rsid w:val="00434F7C"/>
    <w:rsid w:val="00437924"/>
    <w:rsid w:val="00437A19"/>
    <w:rsid w:val="004407E9"/>
    <w:rsid w:val="00440AC6"/>
    <w:rsid w:val="00441138"/>
    <w:rsid w:val="00442CCA"/>
    <w:rsid w:val="0044511A"/>
    <w:rsid w:val="00447409"/>
    <w:rsid w:val="004511E2"/>
    <w:rsid w:val="004525C8"/>
    <w:rsid w:val="004564FB"/>
    <w:rsid w:val="00463AAC"/>
    <w:rsid w:val="0046639A"/>
    <w:rsid w:val="00480F97"/>
    <w:rsid w:val="004858E6"/>
    <w:rsid w:val="004859A2"/>
    <w:rsid w:val="004A0160"/>
    <w:rsid w:val="004A1006"/>
    <w:rsid w:val="004A1D33"/>
    <w:rsid w:val="004A2C9A"/>
    <w:rsid w:val="004A341C"/>
    <w:rsid w:val="004B0D5F"/>
    <w:rsid w:val="004B15B3"/>
    <w:rsid w:val="004B264D"/>
    <w:rsid w:val="004B3BF4"/>
    <w:rsid w:val="004B65D6"/>
    <w:rsid w:val="004D1EF4"/>
    <w:rsid w:val="004D2430"/>
    <w:rsid w:val="004D3D9D"/>
    <w:rsid w:val="004D414C"/>
    <w:rsid w:val="004D73F1"/>
    <w:rsid w:val="004F0182"/>
    <w:rsid w:val="004F0F07"/>
    <w:rsid w:val="004F2FBB"/>
    <w:rsid w:val="00504E7D"/>
    <w:rsid w:val="0052324F"/>
    <w:rsid w:val="0053140B"/>
    <w:rsid w:val="005360B2"/>
    <w:rsid w:val="00541814"/>
    <w:rsid w:val="00542B09"/>
    <w:rsid w:val="00547596"/>
    <w:rsid w:val="0054772F"/>
    <w:rsid w:val="00553C13"/>
    <w:rsid w:val="00555BE3"/>
    <w:rsid w:val="00561584"/>
    <w:rsid w:val="005617CF"/>
    <w:rsid w:val="00562F94"/>
    <w:rsid w:val="00563026"/>
    <w:rsid w:val="00573BD5"/>
    <w:rsid w:val="00575002"/>
    <w:rsid w:val="005774A3"/>
    <w:rsid w:val="005809FC"/>
    <w:rsid w:val="00581580"/>
    <w:rsid w:val="00581EEA"/>
    <w:rsid w:val="00582B62"/>
    <w:rsid w:val="005869DB"/>
    <w:rsid w:val="005913CF"/>
    <w:rsid w:val="00591D2A"/>
    <w:rsid w:val="0059444F"/>
    <w:rsid w:val="005A1A0B"/>
    <w:rsid w:val="005A1E89"/>
    <w:rsid w:val="005A28DC"/>
    <w:rsid w:val="005A39DF"/>
    <w:rsid w:val="005A79D9"/>
    <w:rsid w:val="005B0884"/>
    <w:rsid w:val="005B3E5A"/>
    <w:rsid w:val="005B5C65"/>
    <w:rsid w:val="005C67A1"/>
    <w:rsid w:val="005C6C98"/>
    <w:rsid w:val="005D07D9"/>
    <w:rsid w:val="005D398C"/>
    <w:rsid w:val="005D3A46"/>
    <w:rsid w:val="005E2134"/>
    <w:rsid w:val="005E326D"/>
    <w:rsid w:val="005F2036"/>
    <w:rsid w:val="005F361B"/>
    <w:rsid w:val="005F4183"/>
    <w:rsid w:val="005F6324"/>
    <w:rsid w:val="00607331"/>
    <w:rsid w:val="00607B25"/>
    <w:rsid w:val="00611B02"/>
    <w:rsid w:val="00612729"/>
    <w:rsid w:val="0061435D"/>
    <w:rsid w:val="00616257"/>
    <w:rsid w:val="0061696B"/>
    <w:rsid w:val="006172C0"/>
    <w:rsid w:val="00617DDB"/>
    <w:rsid w:val="00620BF3"/>
    <w:rsid w:val="00622075"/>
    <w:rsid w:val="00622E8A"/>
    <w:rsid w:val="0062348A"/>
    <w:rsid w:val="0062477E"/>
    <w:rsid w:val="006247F9"/>
    <w:rsid w:val="006268ED"/>
    <w:rsid w:val="0063382A"/>
    <w:rsid w:val="00640CC8"/>
    <w:rsid w:val="006434B5"/>
    <w:rsid w:val="0064359F"/>
    <w:rsid w:val="006478CE"/>
    <w:rsid w:val="00650A54"/>
    <w:rsid w:val="006518E2"/>
    <w:rsid w:val="00653D74"/>
    <w:rsid w:val="00662EA9"/>
    <w:rsid w:val="00674DC9"/>
    <w:rsid w:val="006771C9"/>
    <w:rsid w:val="0068118C"/>
    <w:rsid w:val="0068528F"/>
    <w:rsid w:val="00685BDD"/>
    <w:rsid w:val="0069793C"/>
    <w:rsid w:val="006A0E60"/>
    <w:rsid w:val="006A39A5"/>
    <w:rsid w:val="006A6117"/>
    <w:rsid w:val="006B672F"/>
    <w:rsid w:val="006B67D5"/>
    <w:rsid w:val="006B6A9F"/>
    <w:rsid w:val="006B79F1"/>
    <w:rsid w:val="006D3EFA"/>
    <w:rsid w:val="006E31A7"/>
    <w:rsid w:val="006E45DC"/>
    <w:rsid w:val="006E7A54"/>
    <w:rsid w:val="006F7294"/>
    <w:rsid w:val="007009C1"/>
    <w:rsid w:val="007038F9"/>
    <w:rsid w:val="00706DD4"/>
    <w:rsid w:val="0070778B"/>
    <w:rsid w:val="0071082E"/>
    <w:rsid w:val="00711CB6"/>
    <w:rsid w:val="00714FDC"/>
    <w:rsid w:val="00720F99"/>
    <w:rsid w:val="00731D78"/>
    <w:rsid w:val="007342CF"/>
    <w:rsid w:val="0074289A"/>
    <w:rsid w:val="0074696B"/>
    <w:rsid w:val="007478C4"/>
    <w:rsid w:val="00753C79"/>
    <w:rsid w:val="00761CA9"/>
    <w:rsid w:val="00762413"/>
    <w:rsid w:val="0076489D"/>
    <w:rsid w:val="00764F1F"/>
    <w:rsid w:val="0076506E"/>
    <w:rsid w:val="00766778"/>
    <w:rsid w:val="00786861"/>
    <w:rsid w:val="007B7DC8"/>
    <w:rsid w:val="007C00D0"/>
    <w:rsid w:val="007C6B5B"/>
    <w:rsid w:val="007D29EF"/>
    <w:rsid w:val="007E7780"/>
    <w:rsid w:val="007F04AD"/>
    <w:rsid w:val="007F1A56"/>
    <w:rsid w:val="007F3FBE"/>
    <w:rsid w:val="007F466B"/>
    <w:rsid w:val="00802E3E"/>
    <w:rsid w:val="00814A79"/>
    <w:rsid w:val="00814F58"/>
    <w:rsid w:val="00820AAC"/>
    <w:rsid w:val="00824457"/>
    <w:rsid w:val="00825F4C"/>
    <w:rsid w:val="00826C61"/>
    <w:rsid w:val="00826CBF"/>
    <w:rsid w:val="0083227A"/>
    <w:rsid w:val="00832410"/>
    <w:rsid w:val="008334E1"/>
    <w:rsid w:val="00834C79"/>
    <w:rsid w:val="00836FF6"/>
    <w:rsid w:val="00840312"/>
    <w:rsid w:val="00840C0A"/>
    <w:rsid w:val="00845A5B"/>
    <w:rsid w:val="00846A38"/>
    <w:rsid w:val="00847C3F"/>
    <w:rsid w:val="00867151"/>
    <w:rsid w:val="00871656"/>
    <w:rsid w:val="008720F5"/>
    <w:rsid w:val="00873276"/>
    <w:rsid w:val="008736C9"/>
    <w:rsid w:val="008747FA"/>
    <w:rsid w:val="008972B9"/>
    <w:rsid w:val="008A475D"/>
    <w:rsid w:val="008A5368"/>
    <w:rsid w:val="008A5A2A"/>
    <w:rsid w:val="008A6AF3"/>
    <w:rsid w:val="008A6FE3"/>
    <w:rsid w:val="008B0D23"/>
    <w:rsid w:val="008B19F3"/>
    <w:rsid w:val="008B4AA2"/>
    <w:rsid w:val="008B61F9"/>
    <w:rsid w:val="008C05B9"/>
    <w:rsid w:val="008C1E89"/>
    <w:rsid w:val="008C339D"/>
    <w:rsid w:val="008C41B3"/>
    <w:rsid w:val="008C7D0C"/>
    <w:rsid w:val="008D387E"/>
    <w:rsid w:val="008E307E"/>
    <w:rsid w:val="008E46D9"/>
    <w:rsid w:val="008E5FA1"/>
    <w:rsid w:val="008E622E"/>
    <w:rsid w:val="008E66FB"/>
    <w:rsid w:val="008E71DB"/>
    <w:rsid w:val="008E7F00"/>
    <w:rsid w:val="008F28E4"/>
    <w:rsid w:val="008F305B"/>
    <w:rsid w:val="0090213A"/>
    <w:rsid w:val="00905F10"/>
    <w:rsid w:val="009122D7"/>
    <w:rsid w:val="00912703"/>
    <w:rsid w:val="00917167"/>
    <w:rsid w:val="0092162C"/>
    <w:rsid w:val="0092406B"/>
    <w:rsid w:val="0092725D"/>
    <w:rsid w:val="00930DA8"/>
    <w:rsid w:val="00931EF6"/>
    <w:rsid w:val="0093296F"/>
    <w:rsid w:val="00932AF1"/>
    <w:rsid w:val="00932CA1"/>
    <w:rsid w:val="00936A8C"/>
    <w:rsid w:val="00936AF1"/>
    <w:rsid w:val="00942479"/>
    <w:rsid w:val="00944978"/>
    <w:rsid w:val="00945E66"/>
    <w:rsid w:val="00952E56"/>
    <w:rsid w:val="009569BC"/>
    <w:rsid w:val="00970D45"/>
    <w:rsid w:val="0097175D"/>
    <w:rsid w:val="00974154"/>
    <w:rsid w:val="009756A3"/>
    <w:rsid w:val="009768A6"/>
    <w:rsid w:val="00980145"/>
    <w:rsid w:val="00987160"/>
    <w:rsid w:val="009932D7"/>
    <w:rsid w:val="00994264"/>
    <w:rsid w:val="009A0A1E"/>
    <w:rsid w:val="009A2216"/>
    <w:rsid w:val="009A2CCC"/>
    <w:rsid w:val="009A3AA1"/>
    <w:rsid w:val="009A3CFF"/>
    <w:rsid w:val="009A423E"/>
    <w:rsid w:val="009A6A04"/>
    <w:rsid w:val="009B2D60"/>
    <w:rsid w:val="009C0D07"/>
    <w:rsid w:val="009C1C96"/>
    <w:rsid w:val="009C273A"/>
    <w:rsid w:val="009C5621"/>
    <w:rsid w:val="009C7546"/>
    <w:rsid w:val="009C7592"/>
    <w:rsid w:val="009D060A"/>
    <w:rsid w:val="009D1DE4"/>
    <w:rsid w:val="009D2EDF"/>
    <w:rsid w:val="009E1267"/>
    <w:rsid w:val="009E6F5F"/>
    <w:rsid w:val="009F26A2"/>
    <w:rsid w:val="009F3D8C"/>
    <w:rsid w:val="009F7F58"/>
    <w:rsid w:val="00A05981"/>
    <w:rsid w:val="00A0734E"/>
    <w:rsid w:val="00A077E9"/>
    <w:rsid w:val="00A1174A"/>
    <w:rsid w:val="00A161EC"/>
    <w:rsid w:val="00A216B1"/>
    <w:rsid w:val="00A256A0"/>
    <w:rsid w:val="00A27D33"/>
    <w:rsid w:val="00A41EE1"/>
    <w:rsid w:val="00A478EF"/>
    <w:rsid w:val="00A5193B"/>
    <w:rsid w:val="00A5484E"/>
    <w:rsid w:val="00A56D82"/>
    <w:rsid w:val="00A5770E"/>
    <w:rsid w:val="00A602EA"/>
    <w:rsid w:val="00A608C7"/>
    <w:rsid w:val="00A649D1"/>
    <w:rsid w:val="00A670A1"/>
    <w:rsid w:val="00A73816"/>
    <w:rsid w:val="00A73C45"/>
    <w:rsid w:val="00A7616B"/>
    <w:rsid w:val="00A85B79"/>
    <w:rsid w:val="00A8676A"/>
    <w:rsid w:val="00A92A7C"/>
    <w:rsid w:val="00A95785"/>
    <w:rsid w:val="00A96BCA"/>
    <w:rsid w:val="00AB18E2"/>
    <w:rsid w:val="00AB1FF9"/>
    <w:rsid w:val="00AB5FA2"/>
    <w:rsid w:val="00AC323F"/>
    <w:rsid w:val="00AD0FAF"/>
    <w:rsid w:val="00AD2E17"/>
    <w:rsid w:val="00AD335D"/>
    <w:rsid w:val="00AD5F81"/>
    <w:rsid w:val="00AE22DF"/>
    <w:rsid w:val="00AE43BC"/>
    <w:rsid w:val="00AE6849"/>
    <w:rsid w:val="00AE75CF"/>
    <w:rsid w:val="00AF10DD"/>
    <w:rsid w:val="00AF4747"/>
    <w:rsid w:val="00AF684A"/>
    <w:rsid w:val="00B01214"/>
    <w:rsid w:val="00B04115"/>
    <w:rsid w:val="00B12AB2"/>
    <w:rsid w:val="00B21EE1"/>
    <w:rsid w:val="00B22D9F"/>
    <w:rsid w:val="00B24104"/>
    <w:rsid w:val="00B27F6B"/>
    <w:rsid w:val="00B30DB7"/>
    <w:rsid w:val="00B45CAD"/>
    <w:rsid w:val="00B469C0"/>
    <w:rsid w:val="00B510E1"/>
    <w:rsid w:val="00B51BE6"/>
    <w:rsid w:val="00B552BB"/>
    <w:rsid w:val="00B5560E"/>
    <w:rsid w:val="00B617D3"/>
    <w:rsid w:val="00B65BF8"/>
    <w:rsid w:val="00B65C4A"/>
    <w:rsid w:val="00B670DE"/>
    <w:rsid w:val="00B7280A"/>
    <w:rsid w:val="00B72F45"/>
    <w:rsid w:val="00B73137"/>
    <w:rsid w:val="00B7413F"/>
    <w:rsid w:val="00B7465B"/>
    <w:rsid w:val="00B87143"/>
    <w:rsid w:val="00B90BCC"/>
    <w:rsid w:val="00B90C07"/>
    <w:rsid w:val="00B9246D"/>
    <w:rsid w:val="00B93C4B"/>
    <w:rsid w:val="00B9412A"/>
    <w:rsid w:val="00B97094"/>
    <w:rsid w:val="00B97661"/>
    <w:rsid w:val="00BA34B6"/>
    <w:rsid w:val="00BA34D6"/>
    <w:rsid w:val="00BB0618"/>
    <w:rsid w:val="00BB0689"/>
    <w:rsid w:val="00BB06E5"/>
    <w:rsid w:val="00BB2B19"/>
    <w:rsid w:val="00BB5083"/>
    <w:rsid w:val="00BC0973"/>
    <w:rsid w:val="00BC10D9"/>
    <w:rsid w:val="00BC37BE"/>
    <w:rsid w:val="00BD5421"/>
    <w:rsid w:val="00BE69C6"/>
    <w:rsid w:val="00BF001B"/>
    <w:rsid w:val="00BF1712"/>
    <w:rsid w:val="00BF31B4"/>
    <w:rsid w:val="00C03DED"/>
    <w:rsid w:val="00C04BC5"/>
    <w:rsid w:val="00C10602"/>
    <w:rsid w:val="00C206DF"/>
    <w:rsid w:val="00C20DA1"/>
    <w:rsid w:val="00C24A6B"/>
    <w:rsid w:val="00C24CC4"/>
    <w:rsid w:val="00C338C3"/>
    <w:rsid w:val="00C33EE0"/>
    <w:rsid w:val="00C379BC"/>
    <w:rsid w:val="00C43AC4"/>
    <w:rsid w:val="00C52641"/>
    <w:rsid w:val="00C7470A"/>
    <w:rsid w:val="00C770C3"/>
    <w:rsid w:val="00C77ACA"/>
    <w:rsid w:val="00C81B20"/>
    <w:rsid w:val="00C8335F"/>
    <w:rsid w:val="00C8369F"/>
    <w:rsid w:val="00C8548E"/>
    <w:rsid w:val="00C86184"/>
    <w:rsid w:val="00C86322"/>
    <w:rsid w:val="00C8731D"/>
    <w:rsid w:val="00C925E8"/>
    <w:rsid w:val="00C92CBD"/>
    <w:rsid w:val="00CA05FA"/>
    <w:rsid w:val="00CA3DDA"/>
    <w:rsid w:val="00CA7D21"/>
    <w:rsid w:val="00CB0FD9"/>
    <w:rsid w:val="00CB2282"/>
    <w:rsid w:val="00CB5112"/>
    <w:rsid w:val="00CD267C"/>
    <w:rsid w:val="00CD3063"/>
    <w:rsid w:val="00CD3090"/>
    <w:rsid w:val="00CD4277"/>
    <w:rsid w:val="00CD4FC4"/>
    <w:rsid w:val="00CE16DD"/>
    <w:rsid w:val="00CE1F1C"/>
    <w:rsid w:val="00CE37AB"/>
    <w:rsid w:val="00CE3DE4"/>
    <w:rsid w:val="00CF0F44"/>
    <w:rsid w:val="00CF17E7"/>
    <w:rsid w:val="00CF1F93"/>
    <w:rsid w:val="00D06C39"/>
    <w:rsid w:val="00D07936"/>
    <w:rsid w:val="00D11B4C"/>
    <w:rsid w:val="00D12903"/>
    <w:rsid w:val="00D172E2"/>
    <w:rsid w:val="00D24286"/>
    <w:rsid w:val="00D26281"/>
    <w:rsid w:val="00D270DA"/>
    <w:rsid w:val="00D34855"/>
    <w:rsid w:val="00D3515F"/>
    <w:rsid w:val="00D379D2"/>
    <w:rsid w:val="00D4040D"/>
    <w:rsid w:val="00D42B4B"/>
    <w:rsid w:val="00D439E5"/>
    <w:rsid w:val="00D52F5A"/>
    <w:rsid w:val="00D53846"/>
    <w:rsid w:val="00D5441B"/>
    <w:rsid w:val="00D57872"/>
    <w:rsid w:val="00D629CB"/>
    <w:rsid w:val="00D748C7"/>
    <w:rsid w:val="00D74D55"/>
    <w:rsid w:val="00D751C1"/>
    <w:rsid w:val="00D81F18"/>
    <w:rsid w:val="00D83655"/>
    <w:rsid w:val="00D849DC"/>
    <w:rsid w:val="00D84B05"/>
    <w:rsid w:val="00D8742B"/>
    <w:rsid w:val="00D90B1F"/>
    <w:rsid w:val="00D90F83"/>
    <w:rsid w:val="00D95997"/>
    <w:rsid w:val="00DB7916"/>
    <w:rsid w:val="00DC3955"/>
    <w:rsid w:val="00DC567B"/>
    <w:rsid w:val="00DC635D"/>
    <w:rsid w:val="00DE2C5F"/>
    <w:rsid w:val="00DF6031"/>
    <w:rsid w:val="00DF64CE"/>
    <w:rsid w:val="00DF69F9"/>
    <w:rsid w:val="00DF79D4"/>
    <w:rsid w:val="00E03C18"/>
    <w:rsid w:val="00E053C8"/>
    <w:rsid w:val="00E13A1E"/>
    <w:rsid w:val="00E1537C"/>
    <w:rsid w:val="00E175D4"/>
    <w:rsid w:val="00E17671"/>
    <w:rsid w:val="00E20AE4"/>
    <w:rsid w:val="00E2438A"/>
    <w:rsid w:val="00E24E93"/>
    <w:rsid w:val="00E27CDC"/>
    <w:rsid w:val="00E32DBA"/>
    <w:rsid w:val="00E34323"/>
    <w:rsid w:val="00E36780"/>
    <w:rsid w:val="00E377B7"/>
    <w:rsid w:val="00E43B9C"/>
    <w:rsid w:val="00E44B3B"/>
    <w:rsid w:val="00E508D9"/>
    <w:rsid w:val="00E525A8"/>
    <w:rsid w:val="00E56331"/>
    <w:rsid w:val="00E65B66"/>
    <w:rsid w:val="00E72B96"/>
    <w:rsid w:val="00E9099B"/>
    <w:rsid w:val="00E919F4"/>
    <w:rsid w:val="00E936A4"/>
    <w:rsid w:val="00E96786"/>
    <w:rsid w:val="00EA2686"/>
    <w:rsid w:val="00EB3C99"/>
    <w:rsid w:val="00EB427E"/>
    <w:rsid w:val="00EC1188"/>
    <w:rsid w:val="00EC37E6"/>
    <w:rsid w:val="00EC566A"/>
    <w:rsid w:val="00EE1A41"/>
    <w:rsid w:val="00EE27EF"/>
    <w:rsid w:val="00EE30B1"/>
    <w:rsid w:val="00EE4342"/>
    <w:rsid w:val="00EE5DC7"/>
    <w:rsid w:val="00EE6213"/>
    <w:rsid w:val="00EF0529"/>
    <w:rsid w:val="00EF7B97"/>
    <w:rsid w:val="00F07838"/>
    <w:rsid w:val="00F13C77"/>
    <w:rsid w:val="00F22BA6"/>
    <w:rsid w:val="00F23704"/>
    <w:rsid w:val="00F251B8"/>
    <w:rsid w:val="00F31412"/>
    <w:rsid w:val="00F41434"/>
    <w:rsid w:val="00F4660D"/>
    <w:rsid w:val="00F4664D"/>
    <w:rsid w:val="00F5108C"/>
    <w:rsid w:val="00F51441"/>
    <w:rsid w:val="00F546F5"/>
    <w:rsid w:val="00F61EBF"/>
    <w:rsid w:val="00F67D6A"/>
    <w:rsid w:val="00F71239"/>
    <w:rsid w:val="00F71F97"/>
    <w:rsid w:val="00F7541E"/>
    <w:rsid w:val="00F75E84"/>
    <w:rsid w:val="00F760EC"/>
    <w:rsid w:val="00F80812"/>
    <w:rsid w:val="00F80C50"/>
    <w:rsid w:val="00F82775"/>
    <w:rsid w:val="00F838AB"/>
    <w:rsid w:val="00F86167"/>
    <w:rsid w:val="00F90C1E"/>
    <w:rsid w:val="00F93BBD"/>
    <w:rsid w:val="00F95900"/>
    <w:rsid w:val="00FA3A9A"/>
    <w:rsid w:val="00FA66F7"/>
    <w:rsid w:val="00FA7498"/>
    <w:rsid w:val="00FB0E98"/>
    <w:rsid w:val="00FC4C8A"/>
    <w:rsid w:val="00FC4D44"/>
    <w:rsid w:val="00FD0FEA"/>
    <w:rsid w:val="00FE282A"/>
    <w:rsid w:val="00FE6EB5"/>
    <w:rsid w:val="00FF0C02"/>
    <w:rsid w:val="00FF18F0"/>
    <w:rsid w:val="00FF6AB3"/>
    <w:rsid w:val="00FF7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8F"/>
    <w:pPr>
      <w:jc w:val="both"/>
    </w:pPr>
    <w:rPr>
      <w:rFonts w:ascii="Times New Roman" w:hAnsi="Times New Roman"/>
    </w:rPr>
  </w:style>
  <w:style w:type="paragraph" w:styleId="Heading1">
    <w:name w:val="heading 1"/>
    <w:basedOn w:val="Normal"/>
    <w:next w:val="Normal"/>
    <w:link w:val="Heading1Char"/>
    <w:uiPriority w:val="9"/>
    <w:qFormat/>
    <w:rsid w:val="0068528F"/>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832410"/>
    <w:pPr>
      <w:keepNext/>
      <w:keepLines/>
      <w:spacing w:before="200" w:after="0"/>
      <w:outlineLvl w:val="1"/>
    </w:pPr>
    <w:rPr>
      <w:rFonts w:asciiTheme="majorHAnsi" w:eastAsiaTheme="majorEastAsia" w:hAnsiTheme="majorHAnsi" w:cstheme="majorBidi"/>
      <w:b/>
      <w:bCs/>
      <w:smallCaps/>
      <w:color w:val="0F6FC6" w:themeColor="accent1"/>
      <w:sz w:val="26"/>
      <w:szCs w:val="26"/>
    </w:rPr>
  </w:style>
  <w:style w:type="paragraph" w:styleId="Heading3">
    <w:name w:val="heading 3"/>
    <w:basedOn w:val="Normal"/>
    <w:next w:val="Normal"/>
    <w:link w:val="Heading3Char"/>
    <w:uiPriority w:val="9"/>
    <w:unhideWhenUsed/>
    <w:qFormat/>
    <w:rsid w:val="00825F4C"/>
    <w:pPr>
      <w:keepNext/>
      <w:keepLines/>
      <w:spacing w:before="8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C52641"/>
    <w:pPr>
      <w:keepNext/>
      <w:keepLines/>
      <w:spacing w:before="80" w:after="0"/>
      <w:outlineLvl w:val="3"/>
    </w:pPr>
    <w:rPr>
      <w:rFonts w:asciiTheme="majorHAnsi" w:eastAsiaTheme="majorEastAsia" w:hAnsiTheme="majorHAnsi" w:cstheme="majorBidi"/>
      <w:bCs/>
      <w:i/>
      <w:iCs/>
      <w:color w:val="0F6FC6" w:themeColor="accent1"/>
    </w:rPr>
  </w:style>
  <w:style w:type="paragraph" w:styleId="Heading5">
    <w:name w:val="heading 5"/>
    <w:basedOn w:val="Normal"/>
    <w:next w:val="Normal"/>
    <w:link w:val="Heading5Char"/>
    <w:uiPriority w:val="9"/>
    <w:unhideWhenUsed/>
    <w:qFormat/>
    <w:rsid w:val="00C52641"/>
    <w:pPr>
      <w:keepNext/>
      <w:keepLines/>
      <w:spacing w:before="8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68528F"/>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6852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528F"/>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6852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28F"/>
    <w:pPr>
      <w:spacing w:after="0" w:line="240" w:lineRule="auto"/>
      <w:jc w:val="both"/>
    </w:pPr>
    <w:rPr>
      <w:rFonts w:ascii="Times New Roman" w:hAnsi="Times New Roman"/>
    </w:rPr>
  </w:style>
  <w:style w:type="character" w:customStyle="1" w:styleId="NoSpacingChar">
    <w:name w:val="No Spacing Char"/>
    <w:basedOn w:val="DefaultParagraphFont"/>
    <w:link w:val="NoSpacing"/>
    <w:uiPriority w:val="1"/>
    <w:rsid w:val="0068528F"/>
    <w:rPr>
      <w:rFonts w:ascii="Times New Roman" w:hAnsi="Times New Roman"/>
    </w:rPr>
  </w:style>
  <w:style w:type="paragraph" w:styleId="BalloonText">
    <w:name w:val="Balloon Text"/>
    <w:basedOn w:val="Normal"/>
    <w:link w:val="BalloonTextChar"/>
    <w:uiPriority w:val="99"/>
    <w:semiHidden/>
    <w:unhideWhenUsed/>
    <w:rsid w:val="008C05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C05B9"/>
    <w:rPr>
      <w:rFonts w:ascii="Tahoma" w:hAnsi="Tahoma" w:cs="Tahoma"/>
      <w:sz w:val="16"/>
      <w:szCs w:val="16"/>
    </w:rPr>
  </w:style>
  <w:style w:type="paragraph" w:styleId="Header">
    <w:name w:val="header"/>
    <w:basedOn w:val="Normal"/>
    <w:link w:val="HeaderChar"/>
    <w:uiPriority w:val="99"/>
    <w:unhideWhenUsed/>
    <w:rsid w:val="00E90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99B"/>
  </w:style>
  <w:style w:type="paragraph" w:styleId="Footer">
    <w:name w:val="footer"/>
    <w:basedOn w:val="Normal"/>
    <w:link w:val="FooterChar"/>
    <w:uiPriority w:val="99"/>
    <w:unhideWhenUsed/>
    <w:rsid w:val="00411889"/>
    <w:pPr>
      <w:tabs>
        <w:tab w:val="center" w:pos="4680"/>
        <w:tab w:val="right" w:pos="9360"/>
      </w:tabs>
    </w:pPr>
  </w:style>
  <w:style w:type="character" w:customStyle="1" w:styleId="FooterChar">
    <w:name w:val="Footer Char"/>
    <w:link w:val="Footer"/>
    <w:uiPriority w:val="99"/>
    <w:rsid w:val="00411889"/>
    <w:rPr>
      <w:sz w:val="22"/>
      <w:szCs w:val="22"/>
    </w:rPr>
  </w:style>
  <w:style w:type="character" w:customStyle="1" w:styleId="Heading3Char">
    <w:name w:val="Heading 3 Char"/>
    <w:basedOn w:val="DefaultParagraphFont"/>
    <w:link w:val="Heading3"/>
    <w:uiPriority w:val="9"/>
    <w:rsid w:val="00825F4C"/>
    <w:rPr>
      <w:rFonts w:asciiTheme="majorHAnsi" w:eastAsiaTheme="majorEastAsia" w:hAnsiTheme="majorHAnsi" w:cstheme="majorBidi"/>
      <w:b/>
      <w:bCs/>
      <w:color w:val="0F6FC6" w:themeColor="accent1"/>
      <w:sz w:val="24"/>
    </w:rPr>
  </w:style>
  <w:style w:type="paragraph" w:styleId="ListParagraph">
    <w:name w:val="List Paragraph"/>
    <w:basedOn w:val="Normal"/>
    <w:uiPriority w:val="34"/>
    <w:qFormat/>
    <w:rsid w:val="0068528F"/>
    <w:pPr>
      <w:ind w:left="720"/>
      <w:contextualSpacing/>
    </w:pPr>
  </w:style>
  <w:style w:type="character" w:customStyle="1" w:styleId="Heading1Char">
    <w:name w:val="Heading 1 Char"/>
    <w:basedOn w:val="DefaultParagraphFont"/>
    <w:link w:val="Heading1"/>
    <w:uiPriority w:val="9"/>
    <w:rsid w:val="0068528F"/>
    <w:rPr>
      <w:rFonts w:asciiTheme="majorHAnsi" w:eastAsiaTheme="majorEastAsia" w:hAnsiTheme="majorHAnsi" w:cstheme="majorBidi"/>
      <w:b/>
      <w:bCs/>
      <w:color w:val="0B5294" w:themeColor="accent1" w:themeShade="BF"/>
      <w:sz w:val="28"/>
      <w:szCs w:val="28"/>
    </w:rPr>
  </w:style>
  <w:style w:type="paragraph" w:styleId="TOCHeading">
    <w:name w:val="TOC Heading"/>
    <w:basedOn w:val="Heading1"/>
    <w:next w:val="Normal"/>
    <w:uiPriority w:val="39"/>
    <w:unhideWhenUsed/>
    <w:qFormat/>
    <w:rsid w:val="0068528F"/>
    <w:pPr>
      <w:outlineLvl w:val="9"/>
    </w:pPr>
  </w:style>
  <w:style w:type="paragraph" w:styleId="TOC3">
    <w:name w:val="toc 3"/>
    <w:basedOn w:val="Normal"/>
    <w:next w:val="Normal"/>
    <w:autoRedefine/>
    <w:uiPriority w:val="39"/>
    <w:unhideWhenUsed/>
    <w:rsid w:val="00581EEA"/>
    <w:pPr>
      <w:spacing w:after="0"/>
      <w:ind w:left="440"/>
    </w:pPr>
  </w:style>
  <w:style w:type="character" w:styleId="Hyperlink">
    <w:name w:val="Hyperlink"/>
    <w:uiPriority w:val="99"/>
    <w:unhideWhenUsed/>
    <w:rsid w:val="00234F67"/>
    <w:rPr>
      <w:color w:val="0000FF"/>
      <w:u w:val="single"/>
    </w:rPr>
  </w:style>
  <w:style w:type="paragraph" w:customStyle="1" w:styleId="Default">
    <w:name w:val="Default"/>
    <w:rsid w:val="00234F67"/>
    <w:pPr>
      <w:autoSpaceDE w:val="0"/>
      <w:autoSpaceDN w:val="0"/>
      <w:adjustRightInd w:val="0"/>
    </w:pPr>
    <w:rPr>
      <w:rFonts w:ascii="Times New Roman" w:hAnsi="Times New Roman"/>
      <w:color w:val="000000"/>
      <w:sz w:val="24"/>
      <w:szCs w:val="24"/>
    </w:rPr>
  </w:style>
  <w:style w:type="paragraph" w:styleId="Caption">
    <w:name w:val="caption"/>
    <w:basedOn w:val="Normal"/>
    <w:next w:val="Normal"/>
    <w:uiPriority w:val="35"/>
    <w:unhideWhenUsed/>
    <w:qFormat/>
    <w:rsid w:val="0068528F"/>
    <w:pPr>
      <w:spacing w:line="240" w:lineRule="auto"/>
    </w:pPr>
    <w:rPr>
      <w:b/>
      <w:bCs/>
      <w:color w:val="0F6FC6" w:themeColor="accent1"/>
      <w:sz w:val="18"/>
      <w:szCs w:val="18"/>
    </w:rPr>
  </w:style>
  <w:style w:type="paragraph" w:styleId="TOC1">
    <w:name w:val="toc 1"/>
    <w:basedOn w:val="Normal"/>
    <w:next w:val="Normal"/>
    <w:autoRedefine/>
    <w:uiPriority w:val="39"/>
    <w:unhideWhenUsed/>
    <w:rsid w:val="00BD5421"/>
    <w:pPr>
      <w:tabs>
        <w:tab w:val="right" w:leader="dot" w:pos="9350"/>
      </w:tabs>
      <w:spacing w:after="0" w:line="240" w:lineRule="auto"/>
    </w:pPr>
    <w:rPr>
      <w:rFonts w:ascii="Cambria" w:hAnsi="Cambria"/>
      <w:i/>
      <w:noProof/>
      <w:sz w:val="24"/>
      <w:szCs w:val="24"/>
    </w:rPr>
  </w:style>
  <w:style w:type="table" w:styleId="TableGrid">
    <w:name w:val="Table Grid"/>
    <w:basedOn w:val="TableNormal"/>
    <w:uiPriority w:val="59"/>
    <w:rsid w:val="004179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41794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11">
    <w:name w:val="Light List11"/>
    <w:basedOn w:val="TableNormal"/>
    <w:uiPriority w:val="61"/>
    <w:rsid w:val="0041794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220C92"/>
    <w:pPr>
      <w:spacing w:after="0" w:line="240" w:lineRule="auto"/>
    </w:pPr>
    <w:rPr>
      <w:rFonts w:ascii="Consolas" w:hAnsi="Consolas"/>
      <w:sz w:val="21"/>
      <w:szCs w:val="21"/>
    </w:rPr>
  </w:style>
  <w:style w:type="character" w:customStyle="1" w:styleId="PlainTextChar">
    <w:name w:val="Plain Text Char"/>
    <w:link w:val="PlainText"/>
    <w:uiPriority w:val="99"/>
    <w:semiHidden/>
    <w:rsid w:val="00220C92"/>
    <w:rPr>
      <w:rFonts w:ascii="Consolas" w:eastAsia="Calibri" w:hAnsi="Consolas"/>
      <w:sz w:val="21"/>
      <w:szCs w:val="21"/>
    </w:rPr>
  </w:style>
  <w:style w:type="paragraph" w:styleId="Title">
    <w:name w:val="Title"/>
    <w:basedOn w:val="Normal"/>
    <w:next w:val="Normal"/>
    <w:link w:val="TitleChar"/>
    <w:uiPriority w:val="10"/>
    <w:qFormat/>
    <w:rsid w:val="0068528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8528F"/>
    <w:rPr>
      <w:rFonts w:asciiTheme="majorHAnsi" w:eastAsiaTheme="majorEastAsia" w:hAnsiTheme="majorHAnsi" w:cstheme="majorBidi"/>
      <w:color w:val="03485B" w:themeColor="text2" w:themeShade="BF"/>
      <w:spacing w:val="5"/>
      <w:kern w:val="28"/>
      <w:sz w:val="52"/>
      <w:szCs w:val="52"/>
    </w:rPr>
  </w:style>
  <w:style w:type="paragraph" w:styleId="IntenseQuote">
    <w:name w:val="Intense Quote"/>
    <w:basedOn w:val="Normal"/>
    <w:next w:val="Normal"/>
    <w:link w:val="IntenseQuoteChar"/>
    <w:uiPriority w:val="30"/>
    <w:qFormat/>
    <w:rsid w:val="0068528F"/>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68528F"/>
    <w:rPr>
      <w:b/>
      <w:bCs/>
      <w:i/>
      <w:iCs/>
      <w:color w:val="0F6FC6" w:themeColor="accent1"/>
    </w:rPr>
  </w:style>
  <w:style w:type="paragraph" w:styleId="MessageHeader">
    <w:name w:val="Message Header"/>
    <w:basedOn w:val="Normal"/>
    <w:link w:val="MessageHeaderChar"/>
    <w:rsid w:val="00190648"/>
    <w:pPr>
      <w:keepLines/>
      <w:spacing w:after="120" w:line="180" w:lineRule="atLeast"/>
      <w:ind w:left="1555" w:hanging="720"/>
    </w:pPr>
    <w:rPr>
      <w:rFonts w:ascii="Arial" w:eastAsia="Times New Roman" w:hAnsi="Arial"/>
      <w:spacing w:val="-5"/>
      <w:sz w:val="20"/>
      <w:szCs w:val="20"/>
    </w:rPr>
  </w:style>
  <w:style w:type="character" w:customStyle="1" w:styleId="MessageHeaderChar">
    <w:name w:val="Message Header Char"/>
    <w:link w:val="MessageHeader"/>
    <w:rsid w:val="00190648"/>
    <w:rPr>
      <w:rFonts w:ascii="Arial" w:eastAsia="Times New Roman" w:hAnsi="Arial"/>
      <w:spacing w:val="-5"/>
    </w:rPr>
  </w:style>
  <w:style w:type="character" w:customStyle="1" w:styleId="MessageHeaderLabel">
    <w:name w:val="Message Header Label"/>
    <w:rsid w:val="00190648"/>
    <w:rPr>
      <w:rFonts w:ascii="Arial Black" w:hAnsi="Arial Black"/>
      <w:spacing w:val="-10"/>
      <w:sz w:val="18"/>
    </w:rPr>
  </w:style>
  <w:style w:type="paragraph" w:styleId="FootnoteText">
    <w:name w:val="footnote text"/>
    <w:basedOn w:val="Normal"/>
    <w:link w:val="FootnoteTextChar"/>
    <w:uiPriority w:val="99"/>
    <w:semiHidden/>
    <w:unhideWhenUsed/>
    <w:rsid w:val="00EE1A41"/>
    <w:rPr>
      <w:sz w:val="20"/>
      <w:szCs w:val="20"/>
    </w:rPr>
  </w:style>
  <w:style w:type="character" w:customStyle="1" w:styleId="FootnoteTextChar">
    <w:name w:val="Footnote Text Char"/>
    <w:basedOn w:val="DefaultParagraphFont"/>
    <w:link w:val="FootnoteText"/>
    <w:uiPriority w:val="99"/>
    <w:semiHidden/>
    <w:rsid w:val="00EE1A41"/>
  </w:style>
  <w:style w:type="character" w:styleId="FootnoteReference">
    <w:name w:val="footnote reference"/>
    <w:uiPriority w:val="99"/>
    <w:semiHidden/>
    <w:unhideWhenUsed/>
    <w:rsid w:val="00EE1A41"/>
    <w:rPr>
      <w:vertAlign w:val="superscript"/>
    </w:rPr>
  </w:style>
  <w:style w:type="character" w:customStyle="1" w:styleId="Heading2Char">
    <w:name w:val="Heading 2 Char"/>
    <w:basedOn w:val="DefaultParagraphFont"/>
    <w:link w:val="Heading2"/>
    <w:uiPriority w:val="9"/>
    <w:rsid w:val="00832410"/>
    <w:rPr>
      <w:rFonts w:asciiTheme="majorHAnsi" w:eastAsiaTheme="majorEastAsia" w:hAnsiTheme="majorHAnsi" w:cstheme="majorBidi"/>
      <w:b/>
      <w:bCs/>
      <w:smallCaps/>
      <w:color w:val="0F6FC6" w:themeColor="accent1"/>
      <w:sz w:val="26"/>
      <w:szCs w:val="26"/>
    </w:rPr>
  </w:style>
  <w:style w:type="character" w:customStyle="1" w:styleId="Heading5Char">
    <w:name w:val="Heading 5 Char"/>
    <w:basedOn w:val="DefaultParagraphFont"/>
    <w:link w:val="Heading5"/>
    <w:uiPriority w:val="9"/>
    <w:rsid w:val="00C52641"/>
    <w:rPr>
      <w:rFonts w:asciiTheme="majorHAnsi" w:eastAsiaTheme="majorEastAsia" w:hAnsiTheme="majorHAnsi" w:cstheme="majorBidi"/>
      <w:color w:val="073662" w:themeColor="accent1" w:themeShade="7F"/>
    </w:rPr>
  </w:style>
  <w:style w:type="paragraph" w:styleId="TOC2">
    <w:name w:val="toc 2"/>
    <w:basedOn w:val="Normal"/>
    <w:next w:val="Normal"/>
    <w:autoRedefine/>
    <w:uiPriority w:val="39"/>
    <w:unhideWhenUsed/>
    <w:rsid w:val="00581EEA"/>
    <w:pPr>
      <w:spacing w:after="0" w:line="240" w:lineRule="auto"/>
      <w:ind w:left="220"/>
    </w:pPr>
  </w:style>
  <w:style w:type="table" w:customStyle="1" w:styleId="LightList12">
    <w:name w:val="Light List12"/>
    <w:basedOn w:val="TableNormal"/>
    <w:uiPriority w:val="61"/>
    <w:rsid w:val="00EE1A4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13">
    <w:name w:val="Light List13"/>
    <w:basedOn w:val="TableNormal"/>
    <w:uiPriority w:val="61"/>
    <w:rsid w:val="00EE1A4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Accent11">
    <w:name w:val="Light Shading - Accent 11"/>
    <w:basedOn w:val="TableNormal"/>
    <w:uiPriority w:val="60"/>
    <w:rsid w:val="002E405F"/>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Subtitle">
    <w:name w:val="Subtitle"/>
    <w:basedOn w:val="Normal"/>
    <w:next w:val="Normal"/>
    <w:link w:val="SubtitleChar"/>
    <w:uiPriority w:val="11"/>
    <w:qFormat/>
    <w:rsid w:val="0068528F"/>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8528F"/>
    <w:rPr>
      <w:rFonts w:asciiTheme="majorHAnsi" w:eastAsiaTheme="majorEastAsia" w:hAnsiTheme="majorHAnsi" w:cstheme="majorBidi"/>
      <w:i/>
      <w:iCs/>
      <w:color w:val="0F6FC6" w:themeColor="accent1"/>
      <w:spacing w:val="15"/>
      <w:sz w:val="24"/>
      <w:szCs w:val="24"/>
    </w:rPr>
  </w:style>
  <w:style w:type="character" w:customStyle="1" w:styleId="Heading4Char">
    <w:name w:val="Heading 4 Char"/>
    <w:basedOn w:val="DefaultParagraphFont"/>
    <w:link w:val="Heading4"/>
    <w:uiPriority w:val="9"/>
    <w:rsid w:val="00C52641"/>
    <w:rPr>
      <w:rFonts w:asciiTheme="majorHAnsi" w:eastAsiaTheme="majorEastAsia" w:hAnsiTheme="majorHAnsi" w:cstheme="majorBidi"/>
      <w:bCs/>
      <w:i/>
      <w:iCs/>
      <w:color w:val="0F6FC6" w:themeColor="accent1"/>
    </w:rPr>
  </w:style>
  <w:style w:type="paragraph" w:styleId="Quote">
    <w:name w:val="Quote"/>
    <w:basedOn w:val="Normal"/>
    <w:next w:val="Normal"/>
    <w:link w:val="QuoteChar"/>
    <w:uiPriority w:val="29"/>
    <w:qFormat/>
    <w:rsid w:val="0068528F"/>
    <w:rPr>
      <w:i/>
      <w:iCs/>
      <w:color w:val="000000" w:themeColor="text1"/>
    </w:rPr>
  </w:style>
  <w:style w:type="character" w:customStyle="1" w:styleId="QuoteChar">
    <w:name w:val="Quote Char"/>
    <w:basedOn w:val="DefaultParagraphFont"/>
    <w:link w:val="Quote"/>
    <w:uiPriority w:val="29"/>
    <w:rsid w:val="0068528F"/>
    <w:rPr>
      <w:i/>
      <w:iCs/>
      <w:color w:val="000000" w:themeColor="text1"/>
    </w:rPr>
  </w:style>
  <w:style w:type="table" w:customStyle="1" w:styleId="LightShading-Accent12">
    <w:name w:val="Light Shading - Accent 12"/>
    <w:basedOn w:val="TableNormal"/>
    <w:uiPriority w:val="60"/>
    <w:rsid w:val="0002597C"/>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customStyle="1" w:styleId="LightShading1">
    <w:name w:val="Light Shading1"/>
    <w:basedOn w:val="TableNormal"/>
    <w:uiPriority w:val="60"/>
    <w:rsid w:val="000259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0259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2597C"/>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paragraph" w:styleId="TableofFigures">
    <w:name w:val="table of figures"/>
    <w:basedOn w:val="Normal"/>
    <w:next w:val="Normal"/>
    <w:uiPriority w:val="99"/>
    <w:unhideWhenUsed/>
    <w:rsid w:val="00085912"/>
    <w:pPr>
      <w:spacing w:after="0"/>
    </w:pPr>
  </w:style>
  <w:style w:type="character" w:customStyle="1" w:styleId="Heading6Char">
    <w:name w:val="Heading 6 Char"/>
    <w:basedOn w:val="DefaultParagraphFont"/>
    <w:link w:val="Heading6"/>
    <w:uiPriority w:val="9"/>
    <w:rsid w:val="0068528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rsid w:val="006852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8528F"/>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rsid w:val="0068528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68528F"/>
    <w:rPr>
      <w:b/>
      <w:bCs/>
    </w:rPr>
  </w:style>
  <w:style w:type="character" w:styleId="Emphasis">
    <w:name w:val="Emphasis"/>
    <w:basedOn w:val="DefaultParagraphFont"/>
    <w:uiPriority w:val="20"/>
    <w:qFormat/>
    <w:rsid w:val="0068528F"/>
    <w:rPr>
      <w:i/>
      <w:iCs/>
    </w:rPr>
  </w:style>
  <w:style w:type="character" w:styleId="SubtleEmphasis">
    <w:name w:val="Subtle Emphasis"/>
    <w:basedOn w:val="DefaultParagraphFont"/>
    <w:uiPriority w:val="19"/>
    <w:qFormat/>
    <w:rsid w:val="0068528F"/>
    <w:rPr>
      <w:i/>
      <w:iCs/>
      <w:color w:val="808080" w:themeColor="text1" w:themeTint="7F"/>
    </w:rPr>
  </w:style>
  <w:style w:type="character" w:styleId="IntenseEmphasis">
    <w:name w:val="Intense Emphasis"/>
    <w:basedOn w:val="DefaultParagraphFont"/>
    <w:uiPriority w:val="21"/>
    <w:qFormat/>
    <w:rsid w:val="0068528F"/>
    <w:rPr>
      <w:b/>
      <w:bCs/>
      <w:i/>
      <w:iCs/>
      <w:color w:val="0F6FC6" w:themeColor="accent1"/>
    </w:rPr>
  </w:style>
  <w:style w:type="character" w:styleId="SubtleReference">
    <w:name w:val="Subtle Reference"/>
    <w:basedOn w:val="DefaultParagraphFont"/>
    <w:uiPriority w:val="31"/>
    <w:qFormat/>
    <w:rsid w:val="0068528F"/>
    <w:rPr>
      <w:smallCaps/>
      <w:color w:val="009DD9" w:themeColor="accent2"/>
      <w:u w:val="single"/>
    </w:rPr>
  </w:style>
  <w:style w:type="character" w:styleId="IntenseReference">
    <w:name w:val="Intense Reference"/>
    <w:basedOn w:val="DefaultParagraphFont"/>
    <w:uiPriority w:val="32"/>
    <w:qFormat/>
    <w:rsid w:val="0068528F"/>
    <w:rPr>
      <w:b/>
      <w:bCs/>
      <w:smallCaps/>
      <w:color w:val="009DD9" w:themeColor="accent2"/>
      <w:spacing w:val="5"/>
      <w:u w:val="single"/>
    </w:rPr>
  </w:style>
  <w:style w:type="character" w:styleId="BookTitle">
    <w:name w:val="Book Title"/>
    <w:basedOn w:val="DefaultParagraphFont"/>
    <w:uiPriority w:val="33"/>
    <w:qFormat/>
    <w:rsid w:val="0068528F"/>
    <w:rPr>
      <w:b/>
      <w:bCs/>
      <w:smallCaps/>
      <w:spacing w:val="5"/>
    </w:rPr>
  </w:style>
  <w:style w:type="character" w:styleId="CommentReference">
    <w:name w:val="annotation reference"/>
    <w:basedOn w:val="DefaultParagraphFont"/>
    <w:uiPriority w:val="99"/>
    <w:semiHidden/>
    <w:unhideWhenUsed/>
    <w:rsid w:val="005E2134"/>
    <w:rPr>
      <w:sz w:val="16"/>
      <w:szCs w:val="16"/>
    </w:rPr>
  </w:style>
  <w:style w:type="paragraph" w:styleId="CommentText">
    <w:name w:val="annotation text"/>
    <w:basedOn w:val="Normal"/>
    <w:link w:val="CommentTextChar"/>
    <w:uiPriority w:val="99"/>
    <w:semiHidden/>
    <w:unhideWhenUsed/>
    <w:rsid w:val="005E2134"/>
    <w:pPr>
      <w:spacing w:line="240" w:lineRule="auto"/>
    </w:pPr>
    <w:rPr>
      <w:sz w:val="20"/>
      <w:szCs w:val="20"/>
    </w:rPr>
  </w:style>
  <w:style w:type="character" w:customStyle="1" w:styleId="CommentTextChar">
    <w:name w:val="Comment Text Char"/>
    <w:basedOn w:val="DefaultParagraphFont"/>
    <w:link w:val="CommentText"/>
    <w:uiPriority w:val="99"/>
    <w:semiHidden/>
    <w:rsid w:val="005E21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E2134"/>
    <w:rPr>
      <w:b/>
      <w:bCs/>
    </w:rPr>
  </w:style>
  <w:style w:type="character" w:customStyle="1" w:styleId="CommentSubjectChar">
    <w:name w:val="Comment Subject Char"/>
    <w:basedOn w:val="CommentTextChar"/>
    <w:link w:val="CommentSubject"/>
    <w:uiPriority w:val="99"/>
    <w:semiHidden/>
    <w:rsid w:val="005E2134"/>
    <w:rPr>
      <w:rFonts w:ascii="Times New Roman" w:hAnsi="Times New Roman"/>
      <w:b/>
      <w:bCs/>
      <w:sz w:val="20"/>
      <w:szCs w:val="20"/>
    </w:rPr>
  </w:style>
  <w:style w:type="character" w:styleId="FollowedHyperlink">
    <w:name w:val="FollowedHyperlink"/>
    <w:basedOn w:val="DefaultParagraphFont"/>
    <w:uiPriority w:val="99"/>
    <w:semiHidden/>
    <w:unhideWhenUsed/>
    <w:rsid w:val="0070778B"/>
    <w:rPr>
      <w:color w:val="85DFD0" w:themeColor="followedHyperlink"/>
      <w:u w:val="single"/>
    </w:rPr>
  </w:style>
  <w:style w:type="paragraph" w:styleId="Revision">
    <w:name w:val="Revision"/>
    <w:hidden/>
    <w:uiPriority w:val="99"/>
    <w:semiHidden/>
    <w:rsid w:val="00034CC8"/>
    <w:pPr>
      <w:spacing w:after="0" w:line="240" w:lineRule="auto"/>
    </w:pPr>
    <w:rPr>
      <w:rFonts w:ascii="Times New Roman" w:hAnsi="Times New Roman"/>
    </w:rPr>
  </w:style>
  <w:style w:type="paragraph" w:styleId="NormalWeb">
    <w:name w:val="Normal (Web)"/>
    <w:basedOn w:val="Normal"/>
    <w:uiPriority w:val="99"/>
    <w:semiHidden/>
    <w:unhideWhenUsed/>
    <w:rsid w:val="004B3BF4"/>
    <w:pPr>
      <w:spacing w:before="100" w:beforeAutospacing="1" w:after="100" w:afterAutospacing="1" w:line="240" w:lineRule="auto"/>
      <w:jc w:val="left"/>
    </w:pPr>
    <w:rPr>
      <w:rFonts w:eastAsia="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8F"/>
    <w:pPr>
      <w:jc w:val="both"/>
    </w:pPr>
    <w:rPr>
      <w:rFonts w:ascii="Times New Roman" w:hAnsi="Times New Roman"/>
    </w:rPr>
  </w:style>
  <w:style w:type="paragraph" w:styleId="Heading1">
    <w:name w:val="heading 1"/>
    <w:basedOn w:val="Normal"/>
    <w:next w:val="Normal"/>
    <w:link w:val="Heading1Char"/>
    <w:uiPriority w:val="9"/>
    <w:qFormat/>
    <w:rsid w:val="0068528F"/>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832410"/>
    <w:pPr>
      <w:keepNext/>
      <w:keepLines/>
      <w:spacing w:before="200" w:after="0"/>
      <w:outlineLvl w:val="1"/>
    </w:pPr>
    <w:rPr>
      <w:rFonts w:asciiTheme="majorHAnsi" w:eastAsiaTheme="majorEastAsia" w:hAnsiTheme="majorHAnsi" w:cstheme="majorBidi"/>
      <w:b/>
      <w:bCs/>
      <w:smallCaps/>
      <w:color w:val="0F6FC6" w:themeColor="accent1"/>
      <w:sz w:val="26"/>
      <w:szCs w:val="26"/>
    </w:rPr>
  </w:style>
  <w:style w:type="paragraph" w:styleId="Heading3">
    <w:name w:val="heading 3"/>
    <w:basedOn w:val="Normal"/>
    <w:next w:val="Normal"/>
    <w:link w:val="Heading3Char"/>
    <w:uiPriority w:val="9"/>
    <w:unhideWhenUsed/>
    <w:qFormat/>
    <w:rsid w:val="00825F4C"/>
    <w:pPr>
      <w:keepNext/>
      <w:keepLines/>
      <w:spacing w:before="8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C52641"/>
    <w:pPr>
      <w:keepNext/>
      <w:keepLines/>
      <w:spacing w:before="80" w:after="0"/>
      <w:outlineLvl w:val="3"/>
    </w:pPr>
    <w:rPr>
      <w:rFonts w:asciiTheme="majorHAnsi" w:eastAsiaTheme="majorEastAsia" w:hAnsiTheme="majorHAnsi" w:cstheme="majorBidi"/>
      <w:bCs/>
      <w:i/>
      <w:iCs/>
      <w:color w:val="0F6FC6" w:themeColor="accent1"/>
    </w:rPr>
  </w:style>
  <w:style w:type="paragraph" w:styleId="Heading5">
    <w:name w:val="heading 5"/>
    <w:basedOn w:val="Normal"/>
    <w:next w:val="Normal"/>
    <w:link w:val="Heading5Char"/>
    <w:uiPriority w:val="9"/>
    <w:unhideWhenUsed/>
    <w:qFormat/>
    <w:rsid w:val="00C52641"/>
    <w:pPr>
      <w:keepNext/>
      <w:keepLines/>
      <w:spacing w:before="8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68528F"/>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6852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528F"/>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6852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28F"/>
    <w:pPr>
      <w:spacing w:after="0" w:line="240" w:lineRule="auto"/>
      <w:jc w:val="both"/>
    </w:pPr>
    <w:rPr>
      <w:rFonts w:ascii="Times New Roman" w:hAnsi="Times New Roman"/>
    </w:rPr>
  </w:style>
  <w:style w:type="character" w:customStyle="1" w:styleId="NoSpacingChar">
    <w:name w:val="No Spacing Char"/>
    <w:basedOn w:val="DefaultParagraphFont"/>
    <w:link w:val="NoSpacing"/>
    <w:uiPriority w:val="1"/>
    <w:rsid w:val="0068528F"/>
    <w:rPr>
      <w:rFonts w:ascii="Times New Roman" w:hAnsi="Times New Roman"/>
    </w:rPr>
  </w:style>
  <w:style w:type="paragraph" w:styleId="BalloonText">
    <w:name w:val="Balloon Text"/>
    <w:basedOn w:val="Normal"/>
    <w:link w:val="BalloonTextChar"/>
    <w:uiPriority w:val="99"/>
    <w:semiHidden/>
    <w:unhideWhenUsed/>
    <w:rsid w:val="008C05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C05B9"/>
    <w:rPr>
      <w:rFonts w:ascii="Tahoma" w:hAnsi="Tahoma" w:cs="Tahoma"/>
      <w:sz w:val="16"/>
      <w:szCs w:val="16"/>
    </w:rPr>
  </w:style>
  <w:style w:type="paragraph" w:styleId="Header">
    <w:name w:val="header"/>
    <w:basedOn w:val="Normal"/>
    <w:link w:val="HeaderChar"/>
    <w:uiPriority w:val="99"/>
    <w:unhideWhenUsed/>
    <w:rsid w:val="00E90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99B"/>
  </w:style>
  <w:style w:type="paragraph" w:styleId="Footer">
    <w:name w:val="footer"/>
    <w:basedOn w:val="Normal"/>
    <w:link w:val="FooterChar"/>
    <w:uiPriority w:val="99"/>
    <w:unhideWhenUsed/>
    <w:rsid w:val="00411889"/>
    <w:pPr>
      <w:tabs>
        <w:tab w:val="center" w:pos="4680"/>
        <w:tab w:val="right" w:pos="9360"/>
      </w:tabs>
    </w:pPr>
  </w:style>
  <w:style w:type="character" w:customStyle="1" w:styleId="FooterChar">
    <w:name w:val="Footer Char"/>
    <w:link w:val="Footer"/>
    <w:uiPriority w:val="99"/>
    <w:rsid w:val="00411889"/>
    <w:rPr>
      <w:sz w:val="22"/>
      <w:szCs w:val="22"/>
    </w:rPr>
  </w:style>
  <w:style w:type="character" w:customStyle="1" w:styleId="Heading3Char">
    <w:name w:val="Heading 3 Char"/>
    <w:basedOn w:val="DefaultParagraphFont"/>
    <w:link w:val="Heading3"/>
    <w:uiPriority w:val="9"/>
    <w:rsid w:val="00825F4C"/>
    <w:rPr>
      <w:rFonts w:asciiTheme="majorHAnsi" w:eastAsiaTheme="majorEastAsia" w:hAnsiTheme="majorHAnsi" w:cstheme="majorBidi"/>
      <w:b/>
      <w:bCs/>
      <w:color w:val="0F6FC6" w:themeColor="accent1"/>
      <w:sz w:val="24"/>
    </w:rPr>
  </w:style>
  <w:style w:type="paragraph" w:styleId="ListParagraph">
    <w:name w:val="List Paragraph"/>
    <w:basedOn w:val="Normal"/>
    <w:uiPriority w:val="34"/>
    <w:qFormat/>
    <w:rsid w:val="0068528F"/>
    <w:pPr>
      <w:ind w:left="720"/>
      <w:contextualSpacing/>
    </w:pPr>
  </w:style>
  <w:style w:type="character" w:customStyle="1" w:styleId="Heading1Char">
    <w:name w:val="Heading 1 Char"/>
    <w:basedOn w:val="DefaultParagraphFont"/>
    <w:link w:val="Heading1"/>
    <w:uiPriority w:val="9"/>
    <w:rsid w:val="0068528F"/>
    <w:rPr>
      <w:rFonts w:asciiTheme="majorHAnsi" w:eastAsiaTheme="majorEastAsia" w:hAnsiTheme="majorHAnsi" w:cstheme="majorBidi"/>
      <w:b/>
      <w:bCs/>
      <w:color w:val="0B5294" w:themeColor="accent1" w:themeShade="BF"/>
      <w:sz w:val="28"/>
      <w:szCs w:val="28"/>
    </w:rPr>
  </w:style>
  <w:style w:type="paragraph" w:styleId="TOCHeading">
    <w:name w:val="TOC Heading"/>
    <w:basedOn w:val="Heading1"/>
    <w:next w:val="Normal"/>
    <w:uiPriority w:val="39"/>
    <w:unhideWhenUsed/>
    <w:qFormat/>
    <w:rsid w:val="0068528F"/>
    <w:pPr>
      <w:outlineLvl w:val="9"/>
    </w:pPr>
  </w:style>
  <w:style w:type="paragraph" w:styleId="TOC3">
    <w:name w:val="toc 3"/>
    <w:basedOn w:val="Normal"/>
    <w:next w:val="Normal"/>
    <w:autoRedefine/>
    <w:uiPriority w:val="39"/>
    <w:unhideWhenUsed/>
    <w:rsid w:val="00581EEA"/>
    <w:pPr>
      <w:spacing w:after="0"/>
      <w:ind w:left="440"/>
    </w:pPr>
  </w:style>
  <w:style w:type="character" w:styleId="Hyperlink">
    <w:name w:val="Hyperlink"/>
    <w:uiPriority w:val="99"/>
    <w:unhideWhenUsed/>
    <w:rsid w:val="00234F67"/>
    <w:rPr>
      <w:color w:val="0000FF"/>
      <w:u w:val="single"/>
    </w:rPr>
  </w:style>
  <w:style w:type="paragraph" w:customStyle="1" w:styleId="Default">
    <w:name w:val="Default"/>
    <w:rsid w:val="00234F67"/>
    <w:pPr>
      <w:autoSpaceDE w:val="0"/>
      <w:autoSpaceDN w:val="0"/>
      <w:adjustRightInd w:val="0"/>
    </w:pPr>
    <w:rPr>
      <w:rFonts w:ascii="Times New Roman" w:hAnsi="Times New Roman"/>
      <w:color w:val="000000"/>
      <w:sz w:val="24"/>
      <w:szCs w:val="24"/>
    </w:rPr>
  </w:style>
  <w:style w:type="paragraph" w:styleId="Caption">
    <w:name w:val="caption"/>
    <w:basedOn w:val="Normal"/>
    <w:next w:val="Normal"/>
    <w:uiPriority w:val="35"/>
    <w:unhideWhenUsed/>
    <w:qFormat/>
    <w:rsid w:val="0068528F"/>
    <w:pPr>
      <w:spacing w:line="240" w:lineRule="auto"/>
    </w:pPr>
    <w:rPr>
      <w:b/>
      <w:bCs/>
      <w:color w:val="0F6FC6" w:themeColor="accent1"/>
      <w:sz w:val="18"/>
      <w:szCs w:val="18"/>
    </w:rPr>
  </w:style>
  <w:style w:type="paragraph" w:styleId="TOC1">
    <w:name w:val="toc 1"/>
    <w:basedOn w:val="Normal"/>
    <w:next w:val="Normal"/>
    <w:autoRedefine/>
    <w:uiPriority w:val="39"/>
    <w:unhideWhenUsed/>
    <w:rsid w:val="00BD5421"/>
    <w:pPr>
      <w:tabs>
        <w:tab w:val="right" w:leader="dot" w:pos="9350"/>
      </w:tabs>
      <w:spacing w:after="0" w:line="240" w:lineRule="auto"/>
    </w:pPr>
    <w:rPr>
      <w:rFonts w:ascii="Cambria" w:hAnsi="Cambria"/>
      <w:i/>
      <w:noProof/>
      <w:sz w:val="24"/>
      <w:szCs w:val="24"/>
    </w:rPr>
  </w:style>
  <w:style w:type="table" w:styleId="TableGrid">
    <w:name w:val="Table Grid"/>
    <w:basedOn w:val="TableNormal"/>
    <w:uiPriority w:val="59"/>
    <w:rsid w:val="004179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41794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11">
    <w:name w:val="Light List11"/>
    <w:basedOn w:val="TableNormal"/>
    <w:uiPriority w:val="61"/>
    <w:rsid w:val="0041794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220C92"/>
    <w:pPr>
      <w:spacing w:after="0" w:line="240" w:lineRule="auto"/>
    </w:pPr>
    <w:rPr>
      <w:rFonts w:ascii="Consolas" w:hAnsi="Consolas"/>
      <w:sz w:val="21"/>
      <w:szCs w:val="21"/>
    </w:rPr>
  </w:style>
  <w:style w:type="character" w:customStyle="1" w:styleId="PlainTextChar">
    <w:name w:val="Plain Text Char"/>
    <w:link w:val="PlainText"/>
    <w:uiPriority w:val="99"/>
    <w:semiHidden/>
    <w:rsid w:val="00220C92"/>
    <w:rPr>
      <w:rFonts w:ascii="Consolas" w:eastAsia="Calibri" w:hAnsi="Consolas"/>
      <w:sz w:val="21"/>
      <w:szCs w:val="21"/>
    </w:rPr>
  </w:style>
  <w:style w:type="paragraph" w:styleId="Title">
    <w:name w:val="Title"/>
    <w:basedOn w:val="Normal"/>
    <w:next w:val="Normal"/>
    <w:link w:val="TitleChar"/>
    <w:uiPriority w:val="10"/>
    <w:qFormat/>
    <w:rsid w:val="0068528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8528F"/>
    <w:rPr>
      <w:rFonts w:asciiTheme="majorHAnsi" w:eastAsiaTheme="majorEastAsia" w:hAnsiTheme="majorHAnsi" w:cstheme="majorBidi"/>
      <w:color w:val="03485B" w:themeColor="text2" w:themeShade="BF"/>
      <w:spacing w:val="5"/>
      <w:kern w:val="28"/>
      <w:sz w:val="52"/>
      <w:szCs w:val="52"/>
    </w:rPr>
  </w:style>
  <w:style w:type="paragraph" w:styleId="IntenseQuote">
    <w:name w:val="Intense Quote"/>
    <w:basedOn w:val="Normal"/>
    <w:next w:val="Normal"/>
    <w:link w:val="IntenseQuoteChar"/>
    <w:uiPriority w:val="30"/>
    <w:qFormat/>
    <w:rsid w:val="0068528F"/>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68528F"/>
    <w:rPr>
      <w:b/>
      <w:bCs/>
      <w:i/>
      <w:iCs/>
      <w:color w:val="0F6FC6" w:themeColor="accent1"/>
    </w:rPr>
  </w:style>
  <w:style w:type="paragraph" w:styleId="MessageHeader">
    <w:name w:val="Message Header"/>
    <w:basedOn w:val="Normal"/>
    <w:link w:val="MessageHeaderChar"/>
    <w:rsid w:val="00190648"/>
    <w:pPr>
      <w:keepLines/>
      <w:spacing w:after="120" w:line="180" w:lineRule="atLeast"/>
      <w:ind w:left="1555" w:hanging="720"/>
    </w:pPr>
    <w:rPr>
      <w:rFonts w:ascii="Arial" w:eastAsia="Times New Roman" w:hAnsi="Arial"/>
      <w:spacing w:val="-5"/>
      <w:sz w:val="20"/>
      <w:szCs w:val="20"/>
    </w:rPr>
  </w:style>
  <w:style w:type="character" w:customStyle="1" w:styleId="MessageHeaderChar">
    <w:name w:val="Message Header Char"/>
    <w:link w:val="MessageHeader"/>
    <w:rsid w:val="00190648"/>
    <w:rPr>
      <w:rFonts w:ascii="Arial" w:eastAsia="Times New Roman" w:hAnsi="Arial"/>
      <w:spacing w:val="-5"/>
    </w:rPr>
  </w:style>
  <w:style w:type="character" w:customStyle="1" w:styleId="MessageHeaderLabel">
    <w:name w:val="Message Header Label"/>
    <w:rsid w:val="00190648"/>
    <w:rPr>
      <w:rFonts w:ascii="Arial Black" w:hAnsi="Arial Black"/>
      <w:spacing w:val="-10"/>
      <w:sz w:val="18"/>
    </w:rPr>
  </w:style>
  <w:style w:type="paragraph" w:styleId="FootnoteText">
    <w:name w:val="footnote text"/>
    <w:basedOn w:val="Normal"/>
    <w:link w:val="FootnoteTextChar"/>
    <w:uiPriority w:val="99"/>
    <w:semiHidden/>
    <w:unhideWhenUsed/>
    <w:rsid w:val="00EE1A41"/>
    <w:rPr>
      <w:sz w:val="20"/>
      <w:szCs w:val="20"/>
    </w:rPr>
  </w:style>
  <w:style w:type="character" w:customStyle="1" w:styleId="FootnoteTextChar">
    <w:name w:val="Footnote Text Char"/>
    <w:basedOn w:val="DefaultParagraphFont"/>
    <w:link w:val="FootnoteText"/>
    <w:uiPriority w:val="99"/>
    <w:semiHidden/>
    <w:rsid w:val="00EE1A41"/>
  </w:style>
  <w:style w:type="character" w:styleId="FootnoteReference">
    <w:name w:val="footnote reference"/>
    <w:uiPriority w:val="99"/>
    <w:semiHidden/>
    <w:unhideWhenUsed/>
    <w:rsid w:val="00EE1A41"/>
    <w:rPr>
      <w:vertAlign w:val="superscript"/>
    </w:rPr>
  </w:style>
  <w:style w:type="character" w:customStyle="1" w:styleId="Heading2Char">
    <w:name w:val="Heading 2 Char"/>
    <w:basedOn w:val="DefaultParagraphFont"/>
    <w:link w:val="Heading2"/>
    <w:uiPriority w:val="9"/>
    <w:rsid w:val="00832410"/>
    <w:rPr>
      <w:rFonts w:asciiTheme="majorHAnsi" w:eastAsiaTheme="majorEastAsia" w:hAnsiTheme="majorHAnsi" w:cstheme="majorBidi"/>
      <w:b/>
      <w:bCs/>
      <w:smallCaps/>
      <w:color w:val="0F6FC6" w:themeColor="accent1"/>
      <w:sz w:val="26"/>
      <w:szCs w:val="26"/>
    </w:rPr>
  </w:style>
  <w:style w:type="character" w:customStyle="1" w:styleId="Heading5Char">
    <w:name w:val="Heading 5 Char"/>
    <w:basedOn w:val="DefaultParagraphFont"/>
    <w:link w:val="Heading5"/>
    <w:uiPriority w:val="9"/>
    <w:rsid w:val="00C52641"/>
    <w:rPr>
      <w:rFonts w:asciiTheme="majorHAnsi" w:eastAsiaTheme="majorEastAsia" w:hAnsiTheme="majorHAnsi" w:cstheme="majorBidi"/>
      <w:color w:val="073662" w:themeColor="accent1" w:themeShade="7F"/>
    </w:rPr>
  </w:style>
  <w:style w:type="paragraph" w:styleId="TOC2">
    <w:name w:val="toc 2"/>
    <w:basedOn w:val="Normal"/>
    <w:next w:val="Normal"/>
    <w:autoRedefine/>
    <w:uiPriority w:val="39"/>
    <w:unhideWhenUsed/>
    <w:rsid w:val="00581EEA"/>
    <w:pPr>
      <w:spacing w:after="0" w:line="240" w:lineRule="auto"/>
      <w:ind w:left="220"/>
    </w:pPr>
  </w:style>
  <w:style w:type="table" w:customStyle="1" w:styleId="LightList12">
    <w:name w:val="Light List12"/>
    <w:basedOn w:val="TableNormal"/>
    <w:uiPriority w:val="61"/>
    <w:rsid w:val="00EE1A4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13">
    <w:name w:val="Light List13"/>
    <w:basedOn w:val="TableNormal"/>
    <w:uiPriority w:val="61"/>
    <w:rsid w:val="00EE1A4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Accent11">
    <w:name w:val="Light Shading - Accent 11"/>
    <w:basedOn w:val="TableNormal"/>
    <w:uiPriority w:val="60"/>
    <w:rsid w:val="002E405F"/>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Subtitle">
    <w:name w:val="Subtitle"/>
    <w:basedOn w:val="Normal"/>
    <w:next w:val="Normal"/>
    <w:link w:val="SubtitleChar"/>
    <w:uiPriority w:val="11"/>
    <w:qFormat/>
    <w:rsid w:val="0068528F"/>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8528F"/>
    <w:rPr>
      <w:rFonts w:asciiTheme="majorHAnsi" w:eastAsiaTheme="majorEastAsia" w:hAnsiTheme="majorHAnsi" w:cstheme="majorBidi"/>
      <w:i/>
      <w:iCs/>
      <w:color w:val="0F6FC6" w:themeColor="accent1"/>
      <w:spacing w:val="15"/>
      <w:sz w:val="24"/>
      <w:szCs w:val="24"/>
    </w:rPr>
  </w:style>
  <w:style w:type="character" w:customStyle="1" w:styleId="Heading4Char">
    <w:name w:val="Heading 4 Char"/>
    <w:basedOn w:val="DefaultParagraphFont"/>
    <w:link w:val="Heading4"/>
    <w:uiPriority w:val="9"/>
    <w:rsid w:val="00C52641"/>
    <w:rPr>
      <w:rFonts w:asciiTheme="majorHAnsi" w:eastAsiaTheme="majorEastAsia" w:hAnsiTheme="majorHAnsi" w:cstheme="majorBidi"/>
      <w:bCs/>
      <w:i/>
      <w:iCs/>
      <w:color w:val="0F6FC6" w:themeColor="accent1"/>
    </w:rPr>
  </w:style>
  <w:style w:type="paragraph" w:styleId="Quote">
    <w:name w:val="Quote"/>
    <w:basedOn w:val="Normal"/>
    <w:next w:val="Normal"/>
    <w:link w:val="QuoteChar"/>
    <w:uiPriority w:val="29"/>
    <w:qFormat/>
    <w:rsid w:val="0068528F"/>
    <w:rPr>
      <w:i/>
      <w:iCs/>
      <w:color w:val="000000" w:themeColor="text1"/>
    </w:rPr>
  </w:style>
  <w:style w:type="character" w:customStyle="1" w:styleId="QuoteChar">
    <w:name w:val="Quote Char"/>
    <w:basedOn w:val="DefaultParagraphFont"/>
    <w:link w:val="Quote"/>
    <w:uiPriority w:val="29"/>
    <w:rsid w:val="0068528F"/>
    <w:rPr>
      <w:i/>
      <w:iCs/>
      <w:color w:val="000000" w:themeColor="text1"/>
    </w:rPr>
  </w:style>
  <w:style w:type="table" w:customStyle="1" w:styleId="LightShading-Accent12">
    <w:name w:val="Light Shading - Accent 12"/>
    <w:basedOn w:val="TableNormal"/>
    <w:uiPriority w:val="60"/>
    <w:rsid w:val="0002597C"/>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customStyle="1" w:styleId="LightShading1">
    <w:name w:val="Light Shading1"/>
    <w:basedOn w:val="TableNormal"/>
    <w:uiPriority w:val="60"/>
    <w:rsid w:val="000259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0259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2597C"/>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paragraph" w:styleId="TableofFigures">
    <w:name w:val="table of figures"/>
    <w:basedOn w:val="Normal"/>
    <w:next w:val="Normal"/>
    <w:uiPriority w:val="99"/>
    <w:unhideWhenUsed/>
    <w:rsid w:val="00085912"/>
    <w:pPr>
      <w:spacing w:after="0"/>
    </w:pPr>
  </w:style>
  <w:style w:type="character" w:customStyle="1" w:styleId="Heading6Char">
    <w:name w:val="Heading 6 Char"/>
    <w:basedOn w:val="DefaultParagraphFont"/>
    <w:link w:val="Heading6"/>
    <w:uiPriority w:val="9"/>
    <w:rsid w:val="0068528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rsid w:val="006852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8528F"/>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rsid w:val="0068528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68528F"/>
    <w:rPr>
      <w:b/>
      <w:bCs/>
    </w:rPr>
  </w:style>
  <w:style w:type="character" w:styleId="Emphasis">
    <w:name w:val="Emphasis"/>
    <w:basedOn w:val="DefaultParagraphFont"/>
    <w:uiPriority w:val="20"/>
    <w:qFormat/>
    <w:rsid w:val="0068528F"/>
    <w:rPr>
      <w:i/>
      <w:iCs/>
    </w:rPr>
  </w:style>
  <w:style w:type="character" w:styleId="SubtleEmphasis">
    <w:name w:val="Subtle Emphasis"/>
    <w:basedOn w:val="DefaultParagraphFont"/>
    <w:uiPriority w:val="19"/>
    <w:qFormat/>
    <w:rsid w:val="0068528F"/>
    <w:rPr>
      <w:i/>
      <w:iCs/>
      <w:color w:val="808080" w:themeColor="text1" w:themeTint="7F"/>
    </w:rPr>
  </w:style>
  <w:style w:type="character" w:styleId="IntenseEmphasis">
    <w:name w:val="Intense Emphasis"/>
    <w:basedOn w:val="DefaultParagraphFont"/>
    <w:uiPriority w:val="21"/>
    <w:qFormat/>
    <w:rsid w:val="0068528F"/>
    <w:rPr>
      <w:b/>
      <w:bCs/>
      <w:i/>
      <w:iCs/>
      <w:color w:val="0F6FC6" w:themeColor="accent1"/>
    </w:rPr>
  </w:style>
  <w:style w:type="character" w:styleId="SubtleReference">
    <w:name w:val="Subtle Reference"/>
    <w:basedOn w:val="DefaultParagraphFont"/>
    <w:uiPriority w:val="31"/>
    <w:qFormat/>
    <w:rsid w:val="0068528F"/>
    <w:rPr>
      <w:smallCaps/>
      <w:color w:val="009DD9" w:themeColor="accent2"/>
      <w:u w:val="single"/>
    </w:rPr>
  </w:style>
  <w:style w:type="character" w:styleId="IntenseReference">
    <w:name w:val="Intense Reference"/>
    <w:basedOn w:val="DefaultParagraphFont"/>
    <w:uiPriority w:val="32"/>
    <w:qFormat/>
    <w:rsid w:val="0068528F"/>
    <w:rPr>
      <w:b/>
      <w:bCs/>
      <w:smallCaps/>
      <w:color w:val="009DD9" w:themeColor="accent2"/>
      <w:spacing w:val="5"/>
      <w:u w:val="single"/>
    </w:rPr>
  </w:style>
  <w:style w:type="character" w:styleId="BookTitle">
    <w:name w:val="Book Title"/>
    <w:basedOn w:val="DefaultParagraphFont"/>
    <w:uiPriority w:val="33"/>
    <w:qFormat/>
    <w:rsid w:val="0068528F"/>
    <w:rPr>
      <w:b/>
      <w:bCs/>
      <w:smallCaps/>
      <w:spacing w:val="5"/>
    </w:rPr>
  </w:style>
  <w:style w:type="character" w:styleId="CommentReference">
    <w:name w:val="annotation reference"/>
    <w:basedOn w:val="DefaultParagraphFont"/>
    <w:uiPriority w:val="99"/>
    <w:semiHidden/>
    <w:unhideWhenUsed/>
    <w:rsid w:val="005E2134"/>
    <w:rPr>
      <w:sz w:val="16"/>
      <w:szCs w:val="16"/>
    </w:rPr>
  </w:style>
  <w:style w:type="paragraph" w:styleId="CommentText">
    <w:name w:val="annotation text"/>
    <w:basedOn w:val="Normal"/>
    <w:link w:val="CommentTextChar"/>
    <w:uiPriority w:val="99"/>
    <w:semiHidden/>
    <w:unhideWhenUsed/>
    <w:rsid w:val="005E2134"/>
    <w:pPr>
      <w:spacing w:line="240" w:lineRule="auto"/>
    </w:pPr>
    <w:rPr>
      <w:sz w:val="20"/>
      <w:szCs w:val="20"/>
    </w:rPr>
  </w:style>
  <w:style w:type="character" w:customStyle="1" w:styleId="CommentTextChar">
    <w:name w:val="Comment Text Char"/>
    <w:basedOn w:val="DefaultParagraphFont"/>
    <w:link w:val="CommentText"/>
    <w:uiPriority w:val="99"/>
    <w:semiHidden/>
    <w:rsid w:val="005E21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E2134"/>
    <w:rPr>
      <w:b/>
      <w:bCs/>
    </w:rPr>
  </w:style>
  <w:style w:type="character" w:customStyle="1" w:styleId="CommentSubjectChar">
    <w:name w:val="Comment Subject Char"/>
    <w:basedOn w:val="CommentTextChar"/>
    <w:link w:val="CommentSubject"/>
    <w:uiPriority w:val="99"/>
    <w:semiHidden/>
    <w:rsid w:val="005E2134"/>
    <w:rPr>
      <w:rFonts w:ascii="Times New Roman" w:hAnsi="Times New Roman"/>
      <w:b/>
      <w:bCs/>
      <w:sz w:val="20"/>
      <w:szCs w:val="20"/>
    </w:rPr>
  </w:style>
  <w:style w:type="character" w:styleId="FollowedHyperlink">
    <w:name w:val="FollowedHyperlink"/>
    <w:basedOn w:val="DefaultParagraphFont"/>
    <w:uiPriority w:val="99"/>
    <w:semiHidden/>
    <w:unhideWhenUsed/>
    <w:rsid w:val="0070778B"/>
    <w:rPr>
      <w:color w:val="85DFD0" w:themeColor="followedHyperlink"/>
      <w:u w:val="single"/>
    </w:rPr>
  </w:style>
  <w:style w:type="paragraph" w:styleId="Revision">
    <w:name w:val="Revision"/>
    <w:hidden/>
    <w:uiPriority w:val="99"/>
    <w:semiHidden/>
    <w:rsid w:val="00034CC8"/>
    <w:pPr>
      <w:spacing w:after="0" w:line="240" w:lineRule="auto"/>
    </w:pPr>
    <w:rPr>
      <w:rFonts w:ascii="Times New Roman" w:hAnsi="Times New Roman"/>
    </w:rPr>
  </w:style>
  <w:style w:type="paragraph" w:styleId="NormalWeb">
    <w:name w:val="Normal (Web)"/>
    <w:basedOn w:val="Normal"/>
    <w:uiPriority w:val="99"/>
    <w:semiHidden/>
    <w:unhideWhenUsed/>
    <w:rsid w:val="004B3BF4"/>
    <w:pPr>
      <w:spacing w:before="100" w:beforeAutospacing="1" w:after="100" w:afterAutospacing="1" w:line="240" w:lineRule="auto"/>
      <w:jc w:val="left"/>
    </w:pPr>
    <w:rPr>
      <w:rFonts w:eastAsia="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86661116">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73959803">
      <w:bodyDiv w:val="1"/>
      <w:marLeft w:val="0"/>
      <w:marRight w:val="0"/>
      <w:marTop w:val="0"/>
      <w:marBottom w:val="0"/>
      <w:divBdr>
        <w:top w:val="none" w:sz="0" w:space="0" w:color="auto"/>
        <w:left w:val="none" w:sz="0" w:space="0" w:color="auto"/>
        <w:bottom w:val="none" w:sz="0" w:space="0" w:color="auto"/>
        <w:right w:val="none" w:sz="0" w:space="0" w:color="auto"/>
      </w:divBdr>
    </w:div>
    <w:div w:id="184365336">
      <w:bodyDiv w:val="1"/>
      <w:marLeft w:val="0"/>
      <w:marRight w:val="0"/>
      <w:marTop w:val="0"/>
      <w:marBottom w:val="0"/>
      <w:divBdr>
        <w:top w:val="none" w:sz="0" w:space="0" w:color="auto"/>
        <w:left w:val="none" w:sz="0" w:space="0" w:color="auto"/>
        <w:bottom w:val="none" w:sz="0" w:space="0" w:color="auto"/>
        <w:right w:val="none" w:sz="0" w:space="0" w:color="auto"/>
      </w:divBdr>
      <w:divsChild>
        <w:div w:id="304160560">
          <w:marLeft w:val="547"/>
          <w:marRight w:val="0"/>
          <w:marTop w:val="0"/>
          <w:marBottom w:val="0"/>
          <w:divBdr>
            <w:top w:val="none" w:sz="0" w:space="0" w:color="auto"/>
            <w:left w:val="none" w:sz="0" w:space="0" w:color="auto"/>
            <w:bottom w:val="none" w:sz="0" w:space="0" w:color="auto"/>
            <w:right w:val="none" w:sz="0" w:space="0" w:color="auto"/>
          </w:divBdr>
        </w:div>
      </w:divsChild>
    </w:div>
    <w:div w:id="232476536">
      <w:bodyDiv w:val="1"/>
      <w:marLeft w:val="0"/>
      <w:marRight w:val="0"/>
      <w:marTop w:val="0"/>
      <w:marBottom w:val="0"/>
      <w:divBdr>
        <w:top w:val="none" w:sz="0" w:space="0" w:color="auto"/>
        <w:left w:val="none" w:sz="0" w:space="0" w:color="auto"/>
        <w:bottom w:val="none" w:sz="0" w:space="0" w:color="auto"/>
        <w:right w:val="none" w:sz="0" w:space="0" w:color="auto"/>
      </w:divBdr>
    </w:div>
    <w:div w:id="263729044">
      <w:bodyDiv w:val="1"/>
      <w:marLeft w:val="0"/>
      <w:marRight w:val="0"/>
      <w:marTop w:val="0"/>
      <w:marBottom w:val="0"/>
      <w:divBdr>
        <w:top w:val="none" w:sz="0" w:space="0" w:color="auto"/>
        <w:left w:val="none" w:sz="0" w:space="0" w:color="auto"/>
        <w:bottom w:val="none" w:sz="0" w:space="0" w:color="auto"/>
        <w:right w:val="none" w:sz="0" w:space="0" w:color="auto"/>
      </w:divBdr>
    </w:div>
    <w:div w:id="389571982">
      <w:bodyDiv w:val="1"/>
      <w:marLeft w:val="0"/>
      <w:marRight w:val="0"/>
      <w:marTop w:val="0"/>
      <w:marBottom w:val="0"/>
      <w:divBdr>
        <w:top w:val="none" w:sz="0" w:space="0" w:color="auto"/>
        <w:left w:val="none" w:sz="0" w:space="0" w:color="auto"/>
        <w:bottom w:val="none" w:sz="0" w:space="0" w:color="auto"/>
        <w:right w:val="none" w:sz="0" w:space="0" w:color="auto"/>
      </w:divBdr>
    </w:div>
    <w:div w:id="403258541">
      <w:bodyDiv w:val="1"/>
      <w:marLeft w:val="0"/>
      <w:marRight w:val="0"/>
      <w:marTop w:val="0"/>
      <w:marBottom w:val="0"/>
      <w:divBdr>
        <w:top w:val="none" w:sz="0" w:space="0" w:color="auto"/>
        <w:left w:val="none" w:sz="0" w:space="0" w:color="auto"/>
        <w:bottom w:val="none" w:sz="0" w:space="0" w:color="auto"/>
        <w:right w:val="none" w:sz="0" w:space="0" w:color="auto"/>
      </w:divBdr>
    </w:div>
    <w:div w:id="509488332">
      <w:bodyDiv w:val="1"/>
      <w:marLeft w:val="0"/>
      <w:marRight w:val="0"/>
      <w:marTop w:val="0"/>
      <w:marBottom w:val="0"/>
      <w:divBdr>
        <w:top w:val="none" w:sz="0" w:space="0" w:color="auto"/>
        <w:left w:val="none" w:sz="0" w:space="0" w:color="auto"/>
        <w:bottom w:val="none" w:sz="0" w:space="0" w:color="auto"/>
        <w:right w:val="none" w:sz="0" w:space="0" w:color="auto"/>
      </w:divBdr>
    </w:div>
    <w:div w:id="659969005">
      <w:bodyDiv w:val="1"/>
      <w:marLeft w:val="0"/>
      <w:marRight w:val="0"/>
      <w:marTop w:val="0"/>
      <w:marBottom w:val="0"/>
      <w:divBdr>
        <w:top w:val="none" w:sz="0" w:space="0" w:color="auto"/>
        <w:left w:val="none" w:sz="0" w:space="0" w:color="auto"/>
        <w:bottom w:val="none" w:sz="0" w:space="0" w:color="auto"/>
        <w:right w:val="none" w:sz="0" w:space="0" w:color="auto"/>
      </w:divBdr>
    </w:div>
    <w:div w:id="691809354">
      <w:bodyDiv w:val="1"/>
      <w:marLeft w:val="0"/>
      <w:marRight w:val="0"/>
      <w:marTop w:val="0"/>
      <w:marBottom w:val="0"/>
      <w:divBdr>
        <w:top w:val="none" w:sz="0" w:space="0" w:color="auto"/>
        <w:left w:val="none" w:sz="0" w:space="0" w:color="auto"/>
        <w:bottom w:val="none" w:sz="0" w:space="0" w:color="auto"/>
        <w:right w:val="none" w:sz="0" w:space="0" w:color="auto"/>
      </w:divBdr>
    </w:div>
    <w:div w:id="814879227">
      <w:bodyDiv w:val="1"/>
      <w:marLeft w:val="0"/>
      <w:marRight w:val="0"/>
      <w:marTop w:val="0"/>
      <w:marBottom w:val="0"/>
      <w:divBdr>
        <w:top w:val="none" w:sz="0" w:space="0" w:color="auto"/>
        <w:left w:val="none" w:sz="0" w:space="0" w:color="auto"/>
        <w:bottom w:val="none" w:sz="0" w:space="0" w:color="auto"/>
        <w:right w:val="none" w:sz="0" w:space="0" w:color="auto"/>
      </w:divBdr>
    </w:div>
    <w:div w:id="815687511">
      <w:bodyDiv w:val="1"/>
      <w:marLeft w:val="0"/>
      <w:marRight w:val="0"/>
      <w:marTop w:val="0"/>
      <w:marBottom w:val="0"/>
      <w:divBdr>
        <w:top w:val="none" w:sz="0" w:space="0" w:color="auto"/>
        <w:left w:val="none" w:sz="0" w:space="0" w:color="auto"/>
        <w:bottom w:val="none" w:sz="0" w:space="0" w:color="auto"/>
        <w:right w:val="none" w:sz="0" w:space="0" w:color="auto"/>
      </w:divBdr>
    </w:div>
    <w:div w:id="883099965">
      <w:bodyDiv w:val="1"/>
      <w:marLeft w:val="0"/>
      <w:marRight w:val="0"/>
      <w:marTop w:val="0"/>
      <w:marBottom w:val="0"/>
      <w:divBdr>
        <w:top w:val="none" w:sz="0" w:space="0" w:color="auto"/>
        <w:left w:val="none" w:sz="0" w:space="0" w:color="auto"/>
        <w:bottom w:val="none" w:sz="0" w:space="0" w:color="auto"/>
        <w:right w:val="none" w:sz="0" w:space="0" w:color="auto"/>
      </w:divBdr>
    </w:div>
    <w:div w:id="898394672">
      <w:bodyDiv w:val="1"/>
      <w:marLeft w:val="0"/>
      <w:marRight w:val="0"/>
      <w:marTop w:val="0"/>
      <w:marBottom w:val="0"/>
      <w:divBdr>
        <w:top w:val="none" w:sz="0" w:space="0" w:color="auto"/>
        <w:left w:val="none" w:sz="0" w:space="0" w:color="auto"/>
        <w:bottom w:val="none" w:sz="0" w:space="0" w:color="auto"/>
        <w:right w:val="none" w:sz="0" w:space="0" w:color="auto"/>
      </w:divBdr>
    </w:div>
    <w:div w:id="1069116959">
      <w:bodyDiv w:val="1"/>
      <w:marLeft w:val="0"/>
      <w:marRight w:val="0"/>
      <w:marTop w:val="0"/>
      <w:marBottom w:val="0"/>
      <w:divBdr>
        <w:top w:val="none" w:sz="0" w:space="0" w:color="auto"/>
        <w:left w:val="none" w:sz="0" w:space="0" w:color="auto"/>
        <w:bottom w:val="none" w:sz="0" w:space="0" w:color="auto"/>
        <w:right w:val="none" w:sz="0" w:space="0" w:color="auto"/>
      </w:divBdr>
    </w:div>
    <w:div w:id="1091387074">
      <w:bodyDiv w:val="1"/>
      <w:marLeft w:val="0"/>
      <w:marRight w:val="0"/>
      <w:marTop w:val="0"/>
      <w:marBottom w:val="0"/>
      <w:divBdr>
        <w:top w:val="none" w:sz="0" w:space="0" w:color="auto"/>
        <w:left w:val="none" w:sz="0" w:space="0" w:color="auto"/>
        <w:bottom w:val="none" w:sz="0" w:space="0" w:color="auto"/>
        <w:right w:val="none" w:sz="0" w:space="0" w:color="auto"/>
      </w:divBdr>
    </w:div>
    <w:div w:id="1227691297">
      <w:bodyDiv w:val="1"/>
      <w:marLeft w:val="0"/>
      <w:marRight w:val="0"/>
      <w:marTop w:val="0"/>
      <w:marBottom w:val="0"/>
      <w:divBdr>
        <w:top w:val="none" w:sz="0" w:space="0" w:color="auto"/>
        <w:left w:val="none" w:sz="0" w:space="0" w:color="auto"/>
        <w:bottom w:val="none" w:sz="0" w:space="0" w:color="auto"/>
        <w:right w:val="none" w:sz="0" w:space="0" w:color="auto"/>
      </w:divBdr>
    </w:div>
    <w:div w:id="1284313473">
      <w:bodyDiv w:val="1"/>
      <w:marLeft w:val="0"/>
      <w:marRight w:val="0"/>
      <w:marTop w:val="0"/>
      <w:marBottom w:val="0"/>
      <w:divBdr>
        <w:top w:val="none" w:sz="0" w:space="0" w:color="auto"/>
        <w:left w:val="none" w:sz="0" w:space="0" w:color="auto"/>
        <w:bottom w:val="none" w:sz="0" w:space="0" w:color="auto"/>
        <w:right w:val="none" w:sz="0" w:space="0" w:color="auto"/>
      </w:divBdr>
    </w:div>
    <w:div w:id="1404569984">
      <w:bodyDiv w:val="1"/>
      <w:marLeft w:val="0"/>
      <w:marRight w:val="0"/>
      <w:marTop w:val="0"/>
      <w:marBottom w:val="0"/>
      <w:divBdr>
        <w:top w:val="none" w:sz="0" w:space="0" w:color="auto"/>
        <w:left w:val="none" w:sz="0" w:space="0" w:color="auto"/>
        <w:bottom w:val="none" w:sz="0" w:space="0" w:color="auto"/>
        <w:right w:val="none" w:sz="0" w:space="0" w:color="auto"/>
      </w:divBdr>
    </w:div>
    <w:div w:id="1474981733">
      <w:bodyDiv w:val="1"/>
      <w:marLeft w:val="0"/>
      <w:marRight w:val="0"/>
      <w:marTop w:val="0"/>
      <w:marBottom w:val="0"/>
      <w:divBdr>
        <w:top w:val="none" w:sz="0" w:space="0" w:color="auto"/>
        <w:left w:val="none" w:sz="0" w:space="0" w:color="auto"/>
        <w:bottom w:val="none" w:sz="0" w:space="0" w:color="auto"/>
        <w:right w:val="none" w:sz="0" w:space="0" w:color="auto"/>
      </w:divBdr>
      <w:divsChild>
        <w:div w:id="96947675">
          <w:marLeft w:val="547"/>
          <w:marRight w:val="0"/>
          <w:marTop w:val="0"/>
          <w:marBottom w:val="0"/>
          <w:divBdr>
            <w:top w:val="none" w:sz="0" w:space="0" w:color="auto"/>
            <w:left w:val="none" w:sz="0" w:space="0" w:color="auto"/>
            <w:bottom w:val="none" w:sz="0" w:space="0" w:color="auto"/>
            <w:right w:val="none" w:sz="0" w:space="0" w:color="auto"/>
          </w:divBdr>
        </w:div>
      </w:divsChild>
    </w:div>
    <w:div w:id="1538741673">
      <w:bodyDiv w:val="1"/>
      <w:marLeft w:val="0"/>
      <w:marRight w:val="0"/>
      <w:marTop w:val="0"/>
      <w:marBottom w:val="0"/>
      <w:divBdr>
        <w:top w:val="none" w:sz="0" w:space="0" w:color="auto"/>
        <w:left w:val="none" w:sz="0" w:space="0" w:color="auto"/>
        <w:bottom w:val="none" w:sz="0" w:space="0" w:color="auto"/>
        <w:right w:val="none" w:sz="0" w:space="0" w:color="auto"/>
      </w:divBdr>
    </w:div>
    <w:div w:id="1547134110">
      <w:bodyDiv w:val="1"/>
      <w:marLeft w:val="0"/>
      <w:marRight w:val="0"/>
      <w:marTop w:val="0"/>
      <w:marBottom w:val="0"/>
      <w:divBdr>
        <w:top w:val="none" w:sz="0" w:space="0" w:color="auto"/>
        <w:left w:val="none" w:sz="0" w:space="0" w:color="auto"/>
        <w:bottom w:val="none" w:sz="0" w:space="0" w:color="auto"/>
        <w:right w:val="none" w:sz="0" w:space="0" w:color="auto"/>
      </w:divBdr>
    </w:div>
    <w:div w:id="1548681522">
      <w:bodyDiv w:val="1"/>
      <w:marLeft w:val="0"/>
      <w:marRight w:val="0"/>
      <w:marTop w:val="0"/>
      <w:marBottom w:val="0"/>
      <w:divBdr>
        <w:top w:val="none" w:sz="0" w:space="0" w:color="auto"/>
        <w:left w:val="none" w:sz="0" w:space="0" w:color="auto"/>
        <w:bottom w:val="none" w:sz="0" w:space="0" w:color="auto"/>
        <w:right w:val="none" w:sz="0" w:space="0" w:color="auto"/>
      </w:divBdr>
      <w:divsChild>
        <w:div w:id="625813442">
          <w:marLeft w:val="547"/>
          <w:marRight w:val="0"/>
          <w:marTop w:val="0"/>
          <w:marBottom w:val="0"/>
          <w:divBdr>
            <w:top w:val="none" w:sz="0" w:space="0" w:color="auto"/>
            <w:left w:val="none" w:sz="0" w:space="0" w:color="auto"/>
            <w:bottom w:val="none" w:sz="0" w:space="0" w:color="auto"/>
            <w:right w:val="none" w:sz="0" w:space="0" w:color="auto"/>
          </w:divBdr>
        </w:div>
      </w:divsChild>
    </w:div>
    <w:div w:id="1642884891">
      <w:bodyDiv w:val="1"/>
      <w:marLeft w:val="0"/>
      <w:marRight w:val="0"/>
      <w:marTop w:val="0"/>
      <w:marBottom w:val="0"/>
      <w:divBdr>
        <w:top w:val="none" w:sz="0" w:space="0" w:color="auto"/>
        <w:left w:val="none" w:sz="0" w:space="0" w:color="auto"/>
        <w:bottom w:val="none" w:sz="0" w:space="0" w:color="auto"/>
        <w:right w:val="none" w:sz="0" w:space="0" w:color="auto"/>
      </w:divBdr>
    </w:div>
    <w:div w:id="1655255177">
      <w:bodyDiv w:val="1"/>
      <w:marLeft w:val="0"/>
      <w:marRight w:val="0"/>
      <w:marTop w:val="0"/>
      <w:marBottom w:val="0"/>
      <w:divBdr>
        <w:top w:val="none" w:sz="0" w:space="0" w:color="auto"/>
        <w:left w:val="none" w:sz="0" w:space="0" w:color="auto"/>
        <w:bottom w:val="none" w:sz="0" w:space="0" w:color="auto"/>
        <w:right w:val="none" w:sz="0" w:space="0" w:color="auto"/>
      </w:divBdr>
    </w:div>
    <w:div w:id="1699155665">
      <w:bodyDiv w:val="1"/>
      <w:marLeft w:val="0"/>
      <w:marRight w:val="0"/>
      <w:marTop w:val="0"/>
      <w:marBottom w:val="0"/>
      <w:divBdr>
        <w:top w:val="none" w:sz="0" w:space="0" w:color="auto"/>
        <w:left w:val="none" w:sz="0" w:space="0" w:color="auto"/>
        <w:bottom w:val="none" w:sz="0" w:space="0" w:color="auto"/>
        <w:right w:val="none" w:sz="0" w:space="0" w:color="auto"/>
      </w:divBdr>
    </w:div>
    <w:div w:id="1716925379">
      <w:bodyDiv w:val="1"/>
      <w:marLeft w:val="0"/>
      <w:marRight w:val="0"/>
      <w:marTop w:val="0"/>
      <w:marBottom w:val="0"/>
      <w:divBdr>
        <w:top w:val="none" w:sz="0" w:space="0" w:color="auto"/>
        <w:left w:val="none" w:sz="0" w:space="0" w:color="auto"/>
        <w:bottom w:val="none" w:sz="0" w:space="0" w:color="auto"/>
        <w:right w:val="none" w:sz="0" w:space="0" w:color="auto"/>
      </w:divBdr>
    </w:div>
    <w:div w:id="1836990559">
      <w:bodyDiv w:val="1"/>
      <w:marLeft w:val="0"/>
      <w:marRight w:val="0"/>
      <w:marTop w:val="0"/>
      <w:marBottom w:val="0"/>
      <w:divBdr>
        <w:top w:val="none" w:sz="0" w:space="0" w:color="auto"/>
        <w:left w:val="none" w:sz="0" w:space="0" w:color="auto"/>
        <w:bottom w:val="none" w:sz="0" w:space="0" w:color="auto"/>
        <w:right w:val="none" w:sz="0" w:space="0" w:color="auto"/>
      </w:divBdr>
    </w:div>
    <w:div w:id="1871911617">
      <w:bodyDiv w:val="1"/>
      <w:marLeft w:val="0"/>
      <w:marRight w:val="0"/>
      <w:marTop w:val="0"/>
      <w:marBottom w:val="0"/>
      <w:divBdr>
        <w:top w:val="none" w:sz="0" w:space="0" w:color="auto"/>
        <w:left w:val="none" w:sz="0" w:space="0" w:color="auto"/>
        <w:bottom w:val="none" w:sz="0" w:space="0" w:color="auto"/>
        <w:right w:val="none" w:sz="0" w:space="0" w:color="auto"/>
      </w:divBdr>
    </w:div>
    <w:div w:id="1912693820">
      <w:bodyDiv w:val="1"/>
      <w:marLeft w:val="0"/>
      <w:marRight w:val="0"/>
      <w:marTop w:val="0"/>
      <w:marBottom w:val="0"/>
      <w:divBdr>
        <w:top w:val="none" w:sz="0" w:space="0" w:color="auto"/>
        <w:left w:val="none" w:sz="0" w:space="0" w:color="auto"/>
        <w:bottom w:val="none" w:sz="0" w:space="0" w:color="auto"/>
        <w:right w:val="none" w:sz="0" w:space="0" w:color="auto"/>
      </w:divBdr>
    </w:div>
    <w:div w:id="1941527205">
      <w:bodyDiv w:val="1"/>
      <w:marLeft w:val="0"/>
      <w:marRight w:val="0"/>
      <w:marTop w:val="0"/>
      <w:marBottom w:val="0"/>
      <w:divBdr>
        <w:top w:val="none" w:sz="0" w:space="0" w:color="auto"/>
        <w:left w:val="none" w:sz="0" w:space="0" w:color="auto"/>
        <w:bottom w:val="none" w:sz="0" w:space="0" w:color="auto"/>
        <w:right w:val="none" w:sz="0" w:space="0" w:color="auto"/>
      </w:divBdr>
    </w:div>
    <w:div w:id="1977225441">
      <w:bodyDiv w:val="1"/>
      <w:marLeft w:val="0"/>
      <w:marRight w:val="0"/>
      <w:marTop w:val="0"/>
      <w:marBottom w:val="0"/>
      <w:divBdr>
        <w:top w:val="none" w:sz="0" w:space="0" w:color="auto"/>
        <w:left w:val="none" w:sz="0" w:space="0" w:color="auto"/>
        <w:bottom w:val="none" w:sz="0" w:space="0" w:color="auto"/>
        <w:right w:val="none" w:sz="0" w:space="0" w:color="auto"/>
      </w:divBdr>
    </w:div>
    <w:div w:id="20247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o.gov/TechStat" TargetMode="External"/><Relationship Id="rId13" Type="http://schemas.openxmlformats.org/officeDocument/2006/relationships/hyperlink" Target="http://www.cio.gov/TechStat"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o.gov/TechStat"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cio.gov/documents/25-Point-Implementation-Plan-to-Reform-Federal%20IT.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io.giov/TechSta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io.gov/documents/25-Point-Implementation-Plan-to-Reform-Federal%20IT.pdf" TargetMode="External"/><Relationship Id="rId2" Type="http://schemas.openxmlformats.org/officeDocument/2006/relationships/hyperlink" Target="http://www.whitehouse.gov/sites/default/files/omb/assets/a11_current_year/part7.pdf" TargetMode="External"/><Relationship Id="rId1" Type="http://schemas.openxmlformats.org/officeDocument/2006/relationships/hyperlink" Target="http://cio.gov/documents/25-Point-Implementation-Plan-to-Reform-Federal%20IT.pdf" TargetMode="External"/><Relationship Id="rId4" Type="http://schemas.openxmlformats.org/officeDocument/2006/relationships/hyperlink" Target="http://www.gao.gov/new.items/d03584g.pdf"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F3DDA-10CC-43DE-9E04-77BFABAE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7001</Words>
  <Characters>39906</Characters>
  <Application>Microsoft Office Word</Application>
  <DocSecurity>4</DocSecurity>
  <Lines>332</Lines>
  <Paragraphs>93</Paragraphs>
  <ScaleCrop>false</ScaleCrop>
  <HeadingPairs>
    <vt:vector size="2" baseType="variant">
      <vt:variant>
        <vt:lpstr>Title</vt:lpstr>
      </vt:variant>
      <vt:variant>
        <vt:i4>1</vt:i4>
      </vt:variant>
    </vt:vector>
  </HeadingPairs>
  <TitlesOfParts>
    <vt:vector size="1" baseType="lpstr">
      <vt:lpstr>TECHSTAT GUIDE</vt:lpstr>
    </vt:vector>
  </TitlesOfParts>
  <Company>Office of Management &amp; Budget| E-Government &amp; Information Technology</Company>
  <LinksUpToDate>false</LinksUpToDate>
  <CharactersWithSpaces>46814</CharactersWithSpaces>
  <SharedDoc>false</SharedDoc>
  <HLinks>
    <vt:vector size="132" baseType="variant">
      <vt:variant>
        <vt:i4>7471129</vt:i4>
      </vt:variant>
      <vt:variant>
        <vt:i4>132</vt:i4>
      </vt:variant>
      <vt:variant>
        <vt:i4>0</vt:i4>
      </vt:variant>
      <vt:variant>
        <vt:i4>5</vt:i4>
      </vt:variant>
      <vt:variant>
        <vt:lpwstr>mailto:awalker@omb.eop.gov</vt:lpwstr>
      </vt:variant>
      <vt:variant>
        <vt:lpwstr/>
      </vt:variant>
      <vt:variant>
        <vt:i4>4849720</vt:i4>
      </vt:variant>
      <vt:variant>
        <vt:i4>129</vt:i4>
      </vt:variant>
      <vt:variant>
        <vt:i4>0</vt:i4>
      </vt:variant>
      <vt:variant>
        <vt:i4>5</vt:i4>
      </vt:variant>
      <vt:variant>
        <vt:lpwstr>mailto:techstat@omb.eop.gov</vt:lpwstr>
      </vt:variant>
      <vt:variant>
        <vt:lpwstr/>
      </vt:variant>
      <vt:variant>
        <vt:i4>1114167</vt:i4>
      </vt:variant>
      <vt:variant>
        <vt:i4>116</vt:i4>
      </vt:variant>
      <vt:variant>
        <vt:i4>0</vt:i4>
      </vt:variant>
      <vt:variant>
        <vt:i4>5</vt:i4>
      </vt:variant>
      <vt:variant>
        <vt:lpwstr/>
      </vt:variant>
      <vt:variant>
        <vt:lpwstr>_Toc255457503</vt:lpwstr>
      </vt:variant>
      <vt:variant>
        <vt:i4>1114167</vt:i4>
      </vt:variant>
      <vt:variant>
        <vt:i4>110</vt:i4>
      </vt:variant>
      <vt:variant>
        <vt:i4>0</vt:i4>
      </vt:variant>
      <vt:variant>
        <vt:i4>5</vt:i4>
      </vt:variant>
      <vt:variant>
        <vt:lpwstr/>
      </vt:variant>
      <vt:variant>
        <vt:lpwstr>_Toc255457502</vt:lpwstr>
      </vt:variant>
      <vt:variant>
        <vt:i4>1114167</vt:i4>
      </vt:variant>
      <vt:variant>
        <vt:i4>104</vt:i4>
      </vt:variant>
      <vt:variant>
        <vt:i4>0</vt:i4>
      </vt:variant>
      <vt:variant>
        <vt:i4>5</vt:i4>
      </vt:variant>
      <vt:variant>
        <vt:lpwstr/>
      </vt:variant>
      <vt:variant>
        <vt:lpwstr>_Toc255457501</vt:lpwstr>
      </vt:variant>
      <vt:variant>
        <vt:i4>1114167</vt:i4>
      </vt:variant>
      <vt:variant>
        <vt:i4>98</vt:i4>
      </vt:variant>
      <vt:variant>
        <vt:i4>0</vt:i4>
      </vt:variant>
      <vt:variant>
        <vt:i4>5</vt:i4>
      </vt:variant>
      <vt:variant>
        <vt:lpwstr/>
      </vt:variant>
      <vt:variant>
        <vt:lpwstr>_Toc255457500</vt:lpwstr>
      </vt:variant>
      <vt:variant>
        <vt:i4>1572918</vt:i4>
      </vt:variant>
      <vt:variant>
        <vt:i4>92</vt:i4>
      </vt:variant>
      <vt:variant>
        <vt:i4>0</vt:i4>
      </vt:variant>
      <vt:variant>
        <vt:i4>5</vt:i4>
      </vt:variant>
      <vt:variant>
        <vt:lpwstr/>
      </vt:variant>
      <vt:variant>
        <vt:lpwstr>_Toc255457499</vt:lpwstr>
      </vt:variant>
      <vt:variant>
        <vt:i4>1572918</vt:i4>
      </vt:variant>
      <vt:variant>
        <vt:i4>86</vt:i4>
      </vt:variant>
      <vt:variant>
        <vt:i4>0</vt:i4>
      </vt:variant>
      <vt:variant>
        <vt:i4>5</vt:i4>
      </vt:variant>
      <vt:variant>
        <vt:lpwstr/>
      </vt:variant>
      <vt:variant>
        <vt:lpwstr>_Toc255457498</vt:lpwstr>
      </vt:variant>
      <vt:variant>
        <vt:i4>1572918</vt:i4>
      </vt:variant>
      <vt:variant>
        <vt:i4>80</vt:i4>
      </vt:variant>
      <vt:variant>
        <vt:i4>0</vt:i4>
      </vt:variant>
      <vt:variant>
        <vt:i4>5</vt:i4>
      </vt:variant>
      <vt:variant>
        <vt:lpwstr/>
      </vt:variant>
      <vt:variant>
        <vt:lpwstr>_Toc255457497</vt:lpwstr>
      </vt:variant>
      <vt:variant>
        <vt:i4>1572918</vt:i4>
      </vt:variant>
      <vt:variant>
        <vt:i4>74</vt:i4>
      </vt:variant>
      <vt:variant>
        <vt:i4>0</vt:i4>
      </vt:variant>
      <vt:variant>
        <vt:i4>5</vt:i4>
      </vt:variant>
      <vt:variant>
        <vt:lpwstr/>
      </vt:variant>
      <vt:variant>
        <vt:lpwstr>_Toc255457496</vt:lpwstr>
      </vt:variant>
      <vt:variant>
        <vt:i4>1572918</vt:i4>
      </vt:variant>
      <vt:variant>
        <vt:i4>68</vt:i4>
      </vt:variant>
      <vt:variant>
        <vt:i4>0</vt:i4>
      </vt:variant>
      <vt:variant>
        <vt:i4>5</vt:i4>
      </vt:variant>
      <vt:variant>
        <vt:lpwstr/>
      </vt:variant>
      <vt:variant>
        <vt:lpwstr>_Toc255457495</vt:lpwstr>
      </vt:variant>
      <vt:variant>
        <vt:i4>1572918</vt:i4>
      </vt:variant>
      <vt:variant>
        <vt:i4>62</vt:i4>
      </vt:variant>
      <vt:variant>
        <vt:i4>0</vt:i4>
      </vt:variant>
      <vt:variant>
        <vt:i4>5</vt:i4>
      </vt:variant>
      <vt:variant>
        <vt:lpwstr/>
      </vt:variant>
      <vt:variant>
        <vt:lpwstr>_Toc255457494</vt:lpwstr>
      </vt:variant>
      <vt:variant>
        <vt:i4>1572918</vt:i4>
      </vt:variant>
      <vt:variant>
        <vt:i4>56</vt:i4>
      </vt:variant>
      <vt:variant>
        <vt:i4>0</vt:i4>
      </vt:variant>
      <vt:variant>
        <vt:i4>5</vt:i4>
      </vt:variant>
      <vt:variant>
        <vt:lpwstr/>
      </vt:variant>
      <vt:variant>
        <vt:lpwstr>_Toc255457493</vt:lpwstr>
      </vt:variant>
      <vt:variant>
        <vt:i4>1572918</vt:i4>
      </vt:variant>
      <vt:variant>
        <vt:i4>50</vt:i4>
      </vt:variant>
      <vt:variant>
        <vt:i4>0</vt:i4>
      </vt:variant>
      <vt:variant>
        <vt:i4>5</vt:i4>
      </vt:variant>
      <vt:variant>
        <vt:lpwstr/>
      </vt:variant>
      <vt:variant>
        <vt:lpwstr>_Toc255457492</vt:lpwstr>
      </vt:variant>
      <vt:variant>
        <vt:i4>1572918</vt:i4>
      </vt:variant>
      <vt:variant>
        <vt:i4>44</vt:i4>
      </vt:variant>
      <vt:variant>
        <vt:i4>0</vt:i4>
      </vt:variant>
      <vt:variant>
        <vt:i4>5</vt:i4>
      </vt:variant>
      <vt:variant>
        <vt:lpwstr/>
      </vt:variant>
      <vt:variant>
        <vt:lpwstr>_Toc255457491</vt:lpwstr>
      </vt:variant>
      <vt:variant>
        <vt:i4>1572918</vt:i4>
      </vt:variant>
      <vt:variant>
        <vt:i4>38</vt:i4>
      </vt:variant>
      <vt:variant>
        <vt:i4>0</vt:i4>
      </vt:variant>
      <vt:variant>
        <vt:i4>5</vt:i4>
      </vt:variant>
      <vt:variant>
        <vt:lpwstr/>
      </vt:variant>
      <vt:variant>
        <vt:lpwstr>_Toc255457490</vt:lpwstr>
      </vt:variant>
      <vt:variant>
        <vt:i4>1638454</vt:i4>
      </vt:variant>
      <vt:variant>
        <vt:i4>32</vt:i4>
      </vt:variant>
      <vt:variant>
        <vt:i4>0</vt:i4>
      </vt:variant>
      <vt:variant>
        <vt:i4>5</vt:i4>
      </vt:variant>
      <vt:variant>
        <vt:lpwstr/>
      </vt:variant>
      <vt:variant>
        <vt:lpwstr>_Toc255457489</vt:lpwstr>
      </vt:variant>
      <vt:variant>
        <vt:i4>1638454</vt:i4>
      </vt:variant>
      <vt:variant>
        <vt:i4>26</vt:i4>
      </vt:variant>
      <vt:variant>
        <vt:i4>0</vt:i4>
      </vt:variant>
      <vt:variant>
        <vt:i4>5</vt:i4>
      </vt:variant>
      <vt:variant>
        <vt:lpwstr/>
      </vt:variant>
      <vt:variant>
        <vt:lpwstr>_Toc255457488</vt:lpwstr>
      </vt:variant>
      <vt:variant>
        <vt:i4>1638454</vt:i4>
      </vt:variant>
      <vt:variant>
        <vt:i4>20</vt:i4>
      </vt:variant>
      <vt:variant>
        <vt:i4>0</vt:i4>
      </vt:variant>
      <vt:variant>
        <vt:i4>5</vt:i4>
      </vt:variant>
      <vt:variant>
        <vt:lpwstr/>
      </vt:variant>
      <vt:variant>
        <vt:lpwstr>_Toc255457487</vt:lpwstr>
      </vt:variant>
      <vt:variant>
        <vt:i4>1638454</vt:i4>
      </vt:variant>
      <vt:variant>
        <vt:i4>14</vt:i4>
      </vt:variant>
      <vt:variant>
        <vt:i4>0</vt:i4>
      </vt:variant>
      <vt:variant>
        <vt:i4>5</vt:i4>
      </vt:variant>
      <vt:variant>
        <vt:lpwstr/>
      </vt:variant>
      <vt:variant>
        <vt:lpwstr>_Toc255457486</vt:lpwstr>
      </vt:variant>
      <vt:variant>
        <vt:i4>1638454</vt:i4>
      </vt:variant>
      <vt:variant>
        <vt:i4>8</vt:i4>
      </vt:variant>
      <vt:variant>
        <vt:i4>0</vt:i4>
      </vt:variant>
      <vt:variant>
        <vt:i4>5</vt:i4>
      </vt:variant>
      <vt:variant>
        <vt:lpwstr/>
      </vt:variant>
      <vt:variant>
        <vt:lpwstr>_Toc255457485</vt:lpwstr>
      </vt:variant>
      <vt:variant>
        <vt:i4>1638454</vt:i4>
      </vt:variant>
      <vt:variant>
        <vt:i4>2</vt:i4>
      </vt:variant>
      <vt:variant>
        <vt:i4>0</vt:i4>
      </vt:variant>
      <vt:variant>
        <vt:i4>5</vt:i4>
      </vt:variant>
      <vt:variant>
        <vt:lpwstr/>
      </vt:variant>
      <vt:variant>
        <vt:lpwstr>_Toc255457484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TECHSTAT GUIDE</dc:title>
  <dc:subject>Office of Management and Budget</dc:subject>
  <dc:creator>E-Government &amp; Information Technology</dc:creator>
  <cp:lastModifiedBy>Baer_n</cp:lastModifiedBy>
  <cp:revision>2</cp:revision>
  <cp:lastPrinted>2011-01-27T22:38:00Z</cp:lastPrinted>
  <dcterms:created xsi:type="dcterms:W3CDTF">2011-02-02T17:13:00Z</dcterms:created>
  <dcterms:modified xsi:type="dcterms:W3CDTF">2011-02-02T17:13:00Z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