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6D" w:rsidRPr="0015525F" w:rsidRDefault="00F2366D" w:rsidP="00F2366D">
      <w:pPr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F2366D" w:rsidRPr="0015525F" w:rsidRDefault="007F1602" w:rsidP="00F2366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15525F">
        <w:rPr>
          <w:rFonts w:asciiTheme="minorHAnsi" w:hAnsiTheme="minorHAnsi" w:cstheme="minorHAnsi"/>
          <w:b/>
          <w:sz w:val="22"/>
          <w:szCs w:val="22"/>
        </w:rPr>
        <w:t>MEETING MINUTES</w:t>
      </w:r>
    </w:p>
    <w:p w:rsidR="00F2366D" w:rsidRPr="0015525F" w:rsidRDefault="00F2366D" w:rsidP="00F2366D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7F1602" w:rsidRPr="0015525F" w:rsidRDefault="007F1602" w:rsidP="007F1602">
      <w:pPr>
        <w:rPr>
          <w:rFonts w:asciiTheme="minorHAnsi" w:hAnsiTheme="minorHAnsi" w:cstheme="minorHAnsi"/>
          <w:i/>
          <w:sz w:val="22"/>
          <w:szCs w:val="22"/>
        </w:rPr>
      </w:pPr>
      <w:r w:rsidRPr="0015525F">
        <w:rPr>
          <w:rFonts w:asciiTheme="minorHAnsi" w:hAnsiTheme="minorHAnsi" w:cstheme="minorHAnsi"/>
          <w:i/>
          <w:sz w:val="22"/>
          <w:szCs w:val="22"/>
        </w:rPr>
        <w:t xml:space="preserve">Meeting minutes should serve as an abridged transcript of the session, useful to document outcomes </w:t>
      </w:r>
      <w:r w:rsidR="00E22D1D">
        <w:rPr>
          <w:rFonts w:asciiTheme="minorHAnsi" w:hAnsiTheme="minorHAnsi" w:cstheme="minorHAnsi"/>
          <w:i/>
          <w:sz w:val="22"/>
          <w:szCs w:val="22"/>
        </w:rPr>
        <w:t>to be</w:t>
      </w:r>
      <w:r w:rsidRPr="0015525F">
        <w:rPr>
          <w:rFonts w:asciiTheme="minorHAnsi" w:hAnsiTheme="minorHAnsi" w:cstheme="minorHAnsi"/>
          <w:i/>
          <w:sz w:val="22"/>
          <w:szCs w:val="22"/>
        </w:rPr>
        <w:t xml:space="preserve"> included in both the memo an</w:t>
      </w:r>
      <w:r w:rsidR="00A41174" w:rsidRPr="0015525F">
        <w:rPr>
          <w:rFonts w:asciiTheme="minorHAnsi" w:hAnsiTheme="minorHAnsi" w:cstheme="minorHAnsi"/>
          <w:i/>
          <w:sz w:val="22"/>
          <w:szCs w:val="22"/>
        </w:rPr>
        <w:t xml:space="preserve">d the corrective action plan. </w:t>
      </w:r>
    </w:p>
    <w:p w:rsidR="007F1602" w:rsidRPr="0015525F" w:rsidRDefault="007F1602" w:rsidP="00F2366D">
      <w:pPr>
        <w:rPr>
          <w:rFonts w:asciiTheme="minorHAnsi" w:hAnsiTheme="minorHAnsi" w:cstheme="minorHAnsi"/>
          <w:sz w:val="22"/>
          <w:szCs w:val="22"/>
        </w:rPr>
      </w:pPr>
    </w:p>
    <w:p w:rsidR="007F1602" w:rsidRPr="0015525F" w:rsidRDefault="00A41174" w:rsidP="00F2366D">
      <w:pPr>
        <w:rPr>
          <w:rFonts w:asciiTheme="minorHAnsi" w:hAnsiTheme="minorHAnsi" w:cstheme="minorHAnsi"/>
          <w:sz w:val="22"/>
          <w:szCs w:val="22"/>
        </w:rPr>
      </w:pPr>
      <w:r w:rsidRPr="0015525F">
        <w:rPr>
          <w:rFonts w:asciiTheme="minorHAnsi" w:hAnsiTheme="minorHAnsi" w:cstheme="minorHAnsi"/>
          <w:sz w:val="22"/>
          <w:szCs w:val="22"/>
        </w:rPr>
        <w:t>CIO Introduction</w:t>
      </w:r>
      <w:r w:rsidR="007F1602" w:rsidRPr="0015525F">
        <w:rPr>
          <w:rFonts w:asciiTheme="minorHAnsi" w:hAnsiTheme="minorHAnsi" w:cstheme="minorHAnsi"/>
          <w:sz w:val="22"/>
          <w:szCs w:val="22"/>
        </w:rPr>
        <w:t>:</w:t>
      </w:r>
    </w:p>
    <w:p w:rsidR="007F1602" w:rsidRPr="0015525F" w:rsidRDefault="00CD0707" w:rsidP="007F16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5525F">
        <w:rPr>
          <w:rFonts w:asciiTheme="minorHAnsi" w:hAnsiTheme="minorHAnsi" w:cstheme="minorHAnsi"/>
          <w:sz w:val="22"/>
          <w:szCs w:val="22"/>
        </w:rPr>
        <w:t xml:space="preserve">Purpose of </w:t>
      </w:r>
      <w:proofErr w:type="spellStart"/>
      <w:r w:rsidRPr="0015525F">
        <w:rPr>
          <w:rFonts w:asciiTheme="minorHAnsi" w:hAnsiTheme="minorHAnsi" w:cstheme="minorHAnsi"/>
          <w:sz w:val="22"/>
          <w:szCs w:val="22"/>
        </w:rPr>
        <w:t>TechStat</w:t>
      </w:r>
      <w:proofErr w:type="spellEnd"/>
    </w:p>
    <w:p w:rsidR="00CD0707" w:rsidRPr="0015525F" w:rsidRDefault="00CD0707" w:rsidP="007F160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5525F">
        <w:rPr>
          <w:rFonts w:asciiTheme="minorHAnsi" w:hAnsiTheme="minorHAnsi" w:cstheme="minorHAnsi"/>
          <w:sz w:val="22"/>
          <w:szCs w:val="22"/>
        </w:rPr>
        <w:t>Described method and agenda of the meeting</w:t>
      </w:r>
    </w:p>
    <w:p w:rsidR="00F14F27" w:rsidRPr="0015525F" w:rsidRDefault="007F1602" w:rsidP="00F2366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5525F">
        <w:rPr>
          <w:rFonts w:asciiTheme="minorHAnsi" w:hAnsiTheme="minorHAnsi" w:cstheme="minorHAnsi"/>
          <w:sz w:val="22"/>
          <w:szCs w:val="22"/>
        </w:rPr>
        <w:t xml:space="preserve">Within the last </w:t>
      </w:r>
      <w:r w:rsidR="00BD3B34" w:rsidRPr="0015525F">
        <w:rPr>
          <w:rFonts w:asciiTheme="minorHAnsi" w:hAnsiTheme="minorHAnsi" w:cstheme="minorHAnsi"/>
          <w:sz w:val="22"/>
          <w:szCs w:val="22"/>
        </w:rPr>
        <w:t>year…</w:t>
      </w:r>
      <w:r w:rsidR="00A41174" w:rsidRPr="0015525F">
        <w:rPr>
          <w:rFonts w:asciiTheme="minorHAnsi" w:hAnsiTheme="minorHAnsi" w:cstheme="minorHAnsi"/>
          <w:sz w:val="22"/>
          <w:szCs w:val="22"/>
        </w:rPr>
        <w:t xml:space="preserve"> (&lt;CIO Name&gt;)</w:t>
      </w:r>
    </w:p>
    <w:p w:rsidR="00A41174" w:rsidRPr="0015525F" w:rsidRDefault="00A41174" w:rsidP="00F2366D">
      <w:pPr>
        <w:rPr>
          <w:rFonts w:asciiTheme="minorHAnsi" w:hAnsiTheme="minorHAnsi" w:cstheme="minorHAnsi"/>
          <w:sz w:val="22"/>
          <w:szCs w:val="22"/>
        </w:rPr>
      </w:pPr>
    </w:p>
    <w:p w:rsidR="00A41174" w:rsidRPr="0015525F" w:rsidRDefault="00A41174" w:rsidP="00F2366D">
      <w:pPr>
        <w:rPr>
          <w:rFonts w:asciiTheme="minorHAnsi" w:hAnsiTheme="minorHAnsi" w:cstheme="minorHAnsi"/>
          <w:sz w:val="22"/>
          <w:szCs w:val="22"/>
        </w:rPr>
      </w:pPr>
      <w:r w:rsidRPr="0015525F">
        <w:rPr>
          <w:rFonts w:asciiTheme="minorHAnsi" w:hAnsiTheme="minorHAnsi" w:cstheme="minorHAnsi"/>
          <w:sz w:val="22"/>
          <w:szCs w:val="22"/>
        </w:rPr>
        <w:t xml:space="preserve">Slide 1 </w:t>
      </w:r>
      <w:proofErr w:type="gramStart"/>
      <w:r w:rsidRPr="0015525F">
        <w:rPr>
          <w:rFonts w:asciiTheme="minorHAnsi" w:hAnsiTheme="minorHAnsi" w:cstheme="minorHAnsi"/>
          <w:sz w:val="22"/>
          <w:szCs w:val="22"/>
        </w:rPr>
        <w:t>Comments</w:t>
      </w:r>
      <w:proofErr w:type="gramEnd"/>
      <w:r w:rsidRPr="0015525F">
        <w:rPr>
          <w:rFonts w:asciiTheme="minorHAnsi" w:hAnsiTheme="minorHAnsi" w:cstheme="minorHAnsi"/>
          <w:sz w:val="22"/>
          <w:szCs w:val="22"/>
        </w:rPr>
        <w:t>:</w:t>
      </w:r>
    </w:p>
    <w:p w:rsidR="00A41174" w:rsidRPr="0015525F" w:rsidRDefault="00A41174" w:rsidP="00A4117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5525F">
        <w:rPr>
          <w:rFonts w:asciiTheme="minorHAnsi" w:hAnsiTheme="minorHAnsi" w:cstheme="minorHAnsi"/>
          <w:sz w:val="22"/>
          <w:szCs w:val="22"/>
        </w:rPr>
        <w:t>Cost… (&lt;Speaker&gt;)</w:t>
      </w:r>
    </w:p>
    <w:p w:rsidR="00A41174" w:rsidRPr="0015525F" w:rsidRDefault="00A41174" w:rsidP="00A4117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5525F">
        <w:rPr>
          <w:rFonts w:asciiTheme="minorHAnsi" w:hAnsiTheme="minorHAnsi" w:cstheme="minorHAnsi"/>
          <w:sz w:val="22"/>
          <w:szCs w:val="22"/>
        </w:rPr>
        <w:t>Schedule… (&lt;Speaker&gt;)</w:t>
      </w:r>
    </w:p>
    <w:p w:rsidR="00A41174" w:rsidRPr="0015525F" w:rsidRDefault="00A41174" w:rsidP="00F2366D">
      <w:pPr>
        <w:rPr>
          <w:rFonts w:asciiTheme="minorHAnsi" w:hAnsiTheme="minorHAnsi" w:cstheme="minorHAnsi"/>
          <w:sz w:val="22"/>
          <w:szCs w:val="22"/>
        </w:rPr>
      </w:pPr>
    </w:p>
    <w:p w:rsidR="007F1602" w:rsidRPr="0015525F" w:rsidRDefault="007F1602" w:rsidP="00F2366D">
      <w:pPr>
        <w:rPr>
          <w:rFonts w:asciiTheme="minorHAnsi" w:hAnsiTheme="minorHAnsi" w:cstheme="minorHAnsi"/>
          <w:sz w:val="22"/>
          <w:szCs w:val="22"/>
        </w:rPr>
      </w:pPr>
      <w:r w:rsidRPr="0015525F">
        <w:rPr>
          <w:rFonts w:asciiTheme="minorHAnsi" w:hAnsiTheme="minorHAnsi" w:cstheme="minorHAnsi"/>
          <w:sz w:val="22"/>
          <w:szCs w:val="22"/>
        </w:rPr>
        <w:t>Next Steps:</w:t>
      </w:r>
    </w:p>
    <w:p w:rsidR="007F1602" w:rsidRPr="0015525F" w:rsidRDefault="0015525F" w:rsidP="007F160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  <w:sz w:val="22"/>
          <w:szCs w:val="22"/>
        </w:rPr>
      </w:pPr>
      <w:r w:rsidRPr="0015525F">
        <w:rPr>
          <w:rFonts w:asciiTheme="minorHAnsi" w:hAnsiTheme="minorHAnsi" w:cstheme="minorHAnsi"/>
          <w:i/>
          <w:sz w:val="22"/>
          <w:szCs w:val="22"/>
        </w:rPr>
        <w:t xml:space="preserve">Example: </w:t>
      </w:r>
      <w:r w:rsidR="007F1602" w:rsidRPr="0015525F">
        <w:rPr>
          <w:rFonts w:asciiTheme="minorHAnsi" w:hAnsiTheme="minorHAnsi" w:cstheme="minorHAnsi"/>
          <w:i/>
          <w:sz w:val="22"/>
          <w:szCs w:val="22"/>
        </w:rPr>
        <w:t xml:space="preserve">Smith, the project manager, will report customer survey outcomes </w:t>
      </w:r>
      <w:r w:rsidRPr="0015525F">
        <w:rPr>
          <w:rFonts w:asciiTheme="minorHAnsi" w:hAnsiTheme="minorHAnsi" w:cstheme="minorHAnsi"/>
          <w:i/>
          <w:sz w:val="22"/>
          <w:szCs w:val="22"/>
        </w:rPr>
        <w:t>by June 6</w:t>
      </w:r>
      <w:r w:rsidRPr="0015525F">
        <w:rPr>
          <w:rFonts w:asciiTheme="minorHAnsi" w:hAnsiTheme="minorHAnsi" w:cstheme="minorHAnsi"/>
          <w:i/>
          <w:sz w:val="22"/>
          <w:szCs w:val="22"/>
          <w:vertAlign w:val="superscript"/>
        </w:rPr>
        <w:t>th</w:t>
      </w:r>
      <w:r w:rsidRPr="0015525F">
        <w:rPr>
          <w:rFonts w:asciiTheme="minorHAnsi" w:hAnsiTheme="minorHAnsi" w:cstheme="minorHAnsi"/>
          <w:i/>
          <w:sz w:val="22"/>
          <w:szCs w:val="22"/>
        </w:rPr>
        <w:t>, 2011</w:t>
      </w:r>
    </w:p>
    <w:sectPr w:rsidR="007F1602" w:rsidRPr="0015525F" w:rsidSect="00A677CA">
      <w:headerReference w:type="default" r:id="rId9"/>
      <w:footerReference w:type="default" r:id="rId10"/>
      <w:type w:val="continuous"/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474" w:rsidRDefault="00112474">
      <w:r>
        <w:separator/>
      </w:r>
    </w:p>
  </w:endnote>
  <w:endnote w:type="continuationSeparator" w:id="0">
    <w:p w:rsidR="00112474" w:rsidRDefault="0011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52371"/>
      <w:docPartObj>
        <w:docPartGallery w:val="Page Numbers (Bottom of Page)"/>
        <w:docPartUnique/>
      </w:docPartObj>
    </w:sdtPr>
    <w:sdtEndPr/>
    <w:sdtContent>
      <w:p w:rsidR="00514C7B" w:rsidRDefault="001124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4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4C7B" w:rsidRDefault="00514C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474" w:rsidRDefault="00112474">
      <w:r>
        <w:separator/>
      </w:r>
    </w:p>
  </w:footnote>
  <w:footnote w:type="continuationSeparator" w:id="0">
    <w:p w:rsidR="00112474" w:rsidRDefault="00112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27" w:rsidRPr="0015525F" w:rsidRDefault="00DE348D" w:rsidP="00F14F27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noProof/>
        <w:color w:val="auto"/>
        <w:sz w:val="36"/>
        <w:szCs w:val="36"/>
      </w:rPr>
    </w:pPr>
    <w:r>
      <w:rPr>
        <w:rFonts w:asciiTheme="minorHAnsi" w:hAnsiTheme="minorHAnsi" w:cstheme="minorHAnsi"/>
        <w:noProof/>
        <w:color w:val="auto"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-2540</wp:posOffset>
              </wp:positionV>
              <wp:extent cx="1092200" cy="952500"/>
              <wp:effectExtent l="6350" t="6985" r="6350" b="12065"/>
              <wp:wrapNone/>
              <wp:docPr id="1" name="Ova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92200" cy="952500"/>
                      </a:xfrm>
                      <a:prstGeom prst="ellipse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F14F27" w:rsidRPr="0015525F" w:rsidRDefault="00F14F27" w:rsidP="00F14F27">
                          <w:pPr>
                            <w:spacing w:before="24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15525F">
                            <w:rPr>
                              <w:rFonts w:asciiTheme="minorHAnsi" w:hAnsiTheme="minorHAnsi" w:cstheme="minorHAnsi"/>
                            </w:rPr>
                            <w:t>Agency</w:t>
                          </w:r>
                        </w:p>
                        <w:p w:rsidR="00F14F27" w:rsidRPr="0015525F" w:rsidRDefault="00F14F27" w:rsidP="00F14F27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15525F">
                            <w:rPr>
                              <w:rFonts w:asciiTheme="minorHAnsi" w:hAnsiTheme="minorHAnsi" w:cstheme="minorHAnsi"/>
                            </w:rPr>
                            <w:t>Seal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5" o:spid="_x0000_s1026" style="position:absolute;left:0;text-align:left;margin-left:5pt;margin-top:-.2pt;width:86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" fillcolor="white [3201]" strokecolor="black [3200]" strokeweight="1pt">
              <v:stroke dashstyle="dash"/>
              <v:shadow color="#868686"/>
              <v:textbox>
                <w:txbxContent>
                  <w:p w:rsidR="00F14F27" w:rsidRPr="0015525F" w:rsidRDefault="00F14F27" w:rsidP="00F14F27">
                    <w:pPr>
                      <w:spacing w:before="240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15525F">
                      <w:rPr>
                        <w:rFonts w:asciiTheme="minorHAnsi" w:hAnsiTheme="minorHAnsi" w:cstheme="minorHAnsi"/>
                      </w:rPr>
                      <w:t>Agency</w:t>
                    </w:r>
                  </w:p>
                  <w:p w:rsidR="00F14F27" w:rsidRPr="0015525F" w:rsidRDefault="00F14F27" w:rsidP="00F14F27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15525F">
                      <w:rPr>
                        <w:rFonts w:asciiTheme="minorHAnsi" w:hAnsiTheme="minorHAnsi" w:cstheme="minorHAnsi"/>
                      </w:rPr>
                      <w:t>Seal</w:t>
                    </w:r>
                  </w:p>
                </w:txbxContent>
              </v:textbox>
            </v:oval>
          </w:pict>
        </mc:Fallback>
      </mc:AlternateContent>
    </w:r>
    <w:r w:rsidR="00F14F27" w:rsidRPr="0015525F">
      <w:rPr>
        <w:rFonts w:asciiTheme="minorHAnsi" w:hAnsiTheme="minorHAnsi" w:cstheme="minorHAnsi"/>
        <w:i w:val="0"/>
        <w:noProof/>
        <w:color w:val="auto"/>
        <w:sz w:val="36"/>
        <w:szCs w:val="36"/>
      </w:rPr>
      <w:t xml:space="preserve"> &lt;Agency&gt; TechStat</w:t>
    </w:r>
  </w:p>
  <w:p w:rsidR="00F14F27" w:rsidRPr="0015525F" w:rsidRDefault="00F14F27" w:rsidP="00F14F27">
    <w:pPr>
      <w:rPr>
        <w:rFonts w:asciiTheme="minorHAnsi" w:hAnsiTheme="minorHAnsi" w:cstheme="minorHAnsi"/>
        <w:sz w:val="22"/>
        <w:szCs w:val="22"/>
      </w:rPr>
    </w:pPr>
  </w:p>
  <w:p w:rsidR="00F14F27" w:rsidRPr="0015525F" w:rsidRDefault="00F14F27" w:rsidP="00F14F27">
    <w:pPr>
      <w:jc w:val="center"/>
      <w:rPr>
        <w:rFonts w:asciiTheme="minorHAnsi" w:hAnsiTheme="minorHAnsi" w:cstheme="minorHAnsi"/>
        <w:sz w:val="22"/>
        <w:szCs w:val="22"/>
      </w:rPr>
    </w:pPr>
    <w:r w:rsidRPr="0015525F">
      <w:rPr>
        <w:rFonts w:asciiTheme="minorHAnsi" w:hAnsiTheme="minorHAnsi" w:cstheme="minorHAnsi"/>
        <w:sz w:val="22"/>
        <w:szCs w:val="22"/>
      </w:rPr>
      <w:t>&lt;Investment Title&gt;</w:t>
    </w:r>
  </w:p>
  <w:p w:rsidR="00F14F27" w:rsidRPr="0015525F" w:rsidRDefault="00F14F27" w:rsidP="00F14F27">
    <w:pPr>
      <w:pStyle w:val="Subtitle"/>
      <w:spacing w:after="0" w:line="240" w:lineRule="auto"/>
      <w:jc w:val="center"/>
      <w:rPr>
        <w:rFonts w:asciiTheme="minorHAnsi" w:hAnsiTheme="minorHAnsi" w:cstheme="minorHAnsi"/>
        <w:color w:val="auto"/>
        <w:sz w:val="22"/>
        <w:szCs w:val="22"/>
      </w:rPr>
    </w:pPr>
  </w:p>
  <w:p w:rsidR="00F14F27" w:rsidRPr="0015525F" w:rsidRDefault="00F14F27" w:rsidP="00F14F27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22"/>
        <w:szCs w:val="22"/>
      </w:rPr>
    </w:pPr>
    <w:r w:rsidRPr="0015525F">
      <w:rPr>
        <w:rFonts w:asciiTheme="minorHAnsi" w:hAnsiTheme="minorHAnsi" w:cstheme="minorHAnsi"/>
        <w:i w:val="0"/>
        <w:color w:val="auto"/>
        <w:sz w:val="22"/>
        <w:szCs w:val="22"/>
      </w:rPr>
      <w:t>&lt;Month, Day, 20XX&gt;</w:t>
    </w:r>
  </w:p>
  <w:p w:rsidR="00F14F27" w:rsidRPr="0015525F" w:rsidRDefault="00F14F27" w:rsidP="00F14F27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22"/>
        <w:szCs w:val="22"/>
      </w:rPr>
    </w:pPr>
    <w:r w:rsidRPr="0015525F">
      <w:rPr>
        <w:rFonts w:asciiTheme="minorHAnsi" w:hAnsiTheme="minorHAnsi" w:cstheme="minorHAnsi"/>
        <w:i w:val="0"/>
        <w:color w:val="auto"/>
        <w:sz w:val="22"/>
        <w:szCs w:val="22"/>
      </w:rPr>
      <w:t>&lt;Time&gt;</w:t>
    </w:r>
  </w:p>
  <w:p w:rsidR="00F14F27" w:rsidRPr="0015525F" w:rsidRDefault="00F14F27" w:rsidP="00F14F27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22"/>
        <w:szCs w:val="22"/>
      </w:rPr>
    </w:pPr>
    <w:r w:rsidRPr="0015525F">
      <w:rPr>
        <w:rFonts w:asciiTheme="minorHAnsi" w:hAnsiTheme="minorHAnsi" w:cstheme="minorHAnsi"/>
        <w:i w:val="0"/>
        <w:color w:val="auto"/>
        <w:sz w:val="22"/>
        <w:szCs w:val="22"/>
      </w:rPr>
      <w:t>&lt;Room #&gt;</w:t>
    </w:r>
  </w:p>
  <w:p w:rsidR="00F14F27" w:rsidRPr="0015525F" w:rsidRDefault="00F14F27" w:rsidP="00F14F27">
    <w:pPr>
      <w:pStyle w:val="Subtitle"/>
      <w:spacing w:after="0" w:line="240" w:lineRule="auto"/>
      <w:jc w:val="center"/>
      <w:rPr>
        <w:rFonts w:asciiTheme="minorHAnsi" w:hAnsiTheme="minorHAnsi" w:cstheme="minorHAnsi"/>
        <w:i w:val="0"/>
        <w:color w:val="auto"/>
        <w:sz w:val="22"/>
        <w:szCs w:val="22"/>
      </w:rPr>
    </w:pPr>
    <w:r w:rsidRPr="0015525F">
      <w:rPr>
        <w:rFonts w:asciiTheme="minorHAnsi" w:hAnsiTheme="minorHAnsi" w:cstheme="minorHAnsi"/>
        <w:i w:val="0"/>
        <w:color w:val="auto"/>
        <w:sz w:val="22"/>
        <w:szCs w:val="22"/>
      </w:rPr>
      <w:t>Washington, DC</w:t>
    </w:r>
  </w:p>
  <w:p w:rsidR="00F538EF" w:rsidRPr="00F14F27" w:rsidRDefault="00F538E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5FA"/>
    <w:multiLevelType w:val="hybridMultilevel"/>
    <w:tmpl w:val="631E0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50C64"/>
    <w:multiLevelType w:val="hybridMultilevel"/>
    <w:tmpl w:val="17EE514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1FB51A4"/>
    <w:multiLevelType w:val="hybridMultilevel"/>
    <w:tmpl w:val="7D8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75C62"/>
    <w:multiLevelType w:val="hybridMultilevel"/>
    <w:tmpl w:val="D030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96A85"/>
    <w:multiLevelType w:val="hybridMultilevel"/>
    <w:tmpl w:val="8672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26505"/>
    <w:multiLevelType w:val="hybridMultilevel"/>
    <w:tmpl w:val="9564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>
      <o:colormru v:ext="edit" colors="#cf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5E"/>
    <w:rsid w:val="00047780"/>
    <w:rsid w:val="00080600"/>
    <w:rsid w:val="0010391E"/>
    <w:rsid w:val="00110757"/>
    <w:rsid w:val="00112474"/>
    <w:rsid w:val="001375BE"/>
    <w:rsid w:val="00146F45"/>
    <w:rsid w:val="00150A9D"/>
    <w:rsid w:val="00152180"/>
    <w:rsid w:val="0015525F"/>
    <w:rsid w:val="00163438"/>
    <w:rsid w:val="0016652A"/>
    <w:rsid w:val="00182992"/>
    <w:rsid w:val="001D12E6"/>
    <w:rsid w:val="001E1372"/>
    <w:rsid w:val="00246C97"/>
    <w:rsid w:val="00284805"/>
    <w:rsid w:val="002F0EDD"/>
    <w:rsid w:val="00336C48"/>
    <w:rsid w:val="003741E0"/>
    <w:rsid w:val="003A464D"/>
    <w:rsid w:val="003E1065"/>
    <w:rsid w:val="003E2E04"/>
    <w:rsid w:val="00401F66"/>
    <w:rsid w:val="00403505"/>
    <w:rsid w:val="00404F77"/>
    <w:rsid w:val="00411C7F"/>
    <w:rsid w:val="004239C9"/>
    <w:rsid w:val="004545DF"/>
    <w:rsid w:val="00462BED"/>
    <w:rsid w:val="00463797"/>
    <w:rsid w:val="004A051A"/>
    <w:rsid w:val="004B3D36"/>
    <w:rsid w:val="004C59C6"/>
    <w:rsid w:val="004C6FBA"/>
    <w:rsid w:val="004E608B"/>
    <w:rsid w:val="00514C7B"/>
    <w:rsid w:val="00516232"/>
    <w:rsid w:val="00516874"/>
    <w:rsid w:val="00531F69"/>
    <w:rsid w:val="00560213"/>
    <w:rsid w:val="0056682C"/>
    <w:rsid w:val="00575F63"/>
    <w:rsid w:val="005A1AB7"/>
    <w:rsid w:val="005C657F"/>
    <w:rsid w:val="005D7412"/>
    <w:rsid w:val="005F2D34"/>
    <w:rsid w:val="00626E0E"/>
    <w:rsid w:val="00635672"/>
    <w:rsid w:val="00650945"/>
    <w:rsid w:val="00656AFE"/>
    <w:rsid w:val="0069447F"/>
    <w:rsid w:val="006A7C0F"/>
    <w:rsid w:val="006D6E78"/>
    <w:rsid w:val="006E621D"/>
    <w:rsid w:val="007275FD"/>
    <w:rsid w:val="00727BB7"/>
    <w:rsid w:val="00733B27"/>
    <w:rsid w:val="00733BC5"/>
    <w:rsid w:val="007369A0"/>
    <w:rsid w:val="0077100C"/>
    <w:rsid w:val="007C22AD"/>
    <w:rsid w:val="007D6D54"/>
    <w:rsid w:val="007F1602"/>
    <w:rsid w:val="00814121"/>
    <w:rsid w:val="00821275"/>
    <w:rsid w:val="008B599E"/>
    <w:rsid w:val="009111BE"/>
    <w:rsid w:val="0092457B"/>
    <w:rsid w:val="0094094B"/>
    <w:rsid w:val="00951BA9"/>
    <w:rsid w:val="00983F21"/>
    <w:rsid w:val="009B6376"/>
    <w:rsid w:val="00A0268A"/>
    <w:rsid w:val="00A229E3"/>
    <w:rsid w:val="00A41174"/>
    <w:rsid w:val="00A677CA"/>
    <w:rsid w:val="00A7345F"/>
    <w:rsid w:val="00AA1A7A"/>
    <w:rsid w:val="00AB1132"/>
    <w:rsid w:val="00AF1263"/>
    <w:rsid w:val="00B80258"/>
    <w:rsid w:val="00B8314F"/>
    <w:rsid w:val="00B9721C"/>
    <w:rsid w:val="00BA3B81"/>
    <w:rsid w:val="00BB55F8"/>
    <w:rsid w:val="00BC7131"/>
    <w:rsid w:val="00BD3B34"/>
    <w:rsid w:val="00C17CD6"/>
    <w:rsid w:val="00C22EAB"/>
    <w:rsid w:val="00C23EBD"/>
    <w:rsid w:val="00C307F1"/>
    <w:rsid w:val="00C33BE4"/>
    <w:rsid w:val="00C7684B"/>
    <w:rsid w:val="00C95C5C"/>
    <w:rsid w:val="00CA12C6"/>
    <w:rsid w:val="00CB2B1E"/>
    <w:rsid w:val="00CD0707"/>
    <w:rsid w:val="00CD54A3"/>
    <w:rsid w:val="00D02480"/>
    <w:rsid w:val="00D14860"/>
    <w:rsid w:val="00D152F3"/>
    <w:rsid w:val="00D40460"/>
    <w:rsid w:val="00D40BA2"/>
    <w:rsid w:val="00D43F76"/>
    <w:rsid w:val="00DD1D77"/>
    <w:rsid w:val="00DD2148"/>
    <w:rsid w:val="00DD681C"/>
    <w:rsid w:val="00DE348D"/>
    <w:rsid w:val="00DE4A5E"/>
    <w:rsid w:val="00E20032"/>
    <w:rsid w:val="00E22D1D"/>
    <w:rsid w:val="00E27242"/>
    <w:rsid w:val="00E41B44"/>
    <w:rsid w:val="00E45E8F"/>
    <w:rsid w:val="00EA0AB9"/>
    <w:rsid w:val="00EB0ADE"/>
    <w:rsid w:val="00EB77BE"/>
    <w:rsid w:val="00ED5B04"/>
    <w:rsid w:val="00F00633"/>
    <w:rsid w:val="00F14BCA"/>
    <w:rsid w:val="00F14F27"/>
    <w:rsid w:val="00F2366D"/>
    <w:rsid w:val="00F329AC"/>
    <w:rsid w:val="00F538EF"/>
    <w:rsid w:val="00F664A2"/>
    <w:rsid w:val="00F66BCA"/>
    <w:rsid w:val="00F807CB"/>
    <w:rsid w:val="00F84E9A"/>
    <w:rsid w:val="00F84EE2"/>
    <w:rsid w:val="00F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fc,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1C"/>
    <w:rPr>
      <w:rFonts w:cs="Tms Rmn"/>
    </w:rPr>
  </w:style>
  <w:style w:type="paragraph" w:styleId="Heading4">
    <w:name w:val="heading 4"/>
    <w:basedOn w:val="Normal"/>
    <w:qFormat/>
    <w:rsid w:val="00B9721C"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rsid w:val="00B9721C"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rsid w:val="00B9721C"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rsid w:val="00B9721C"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rsid w:val="00B9721C"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rsid w:val="00B9721C"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721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9721C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B9721C"/>
    <w:rPr>
      <w:position w:val="6"/>
      <w:sz w:val="16"/>
      <w:szCs w:val="16"/>
    </w:rPr>
  </w:style>
  <w:style w:type="paragraph" w:styleId="FootnoteText">
    <w:name w:val="footnote text"/>
    <w:basedOn w:val="Normal"/>
    <w:rsid w:val="00B9721C"/>
  </w:style>
  <w:style w:type="table" w:styleId="TableGrid">
    <w:name w:val="Table Grid"/>
    <w:basedOn w:val="TableNormal"/>
    <w:rsid w:val="008B59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2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F"/>
    <w:pPr>
      <w:numPr>
        <w:ilvl w:val="1"/>
      </w:num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EF"/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66D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14C7B"/>
    <w:rPr>
      <w:rFonts w:cs="Tms Rm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1C"/>
    <w:rPr>
      <w:rFonts w:cs="Tms Rmn"/>
    </w:rPr>
  </w:style>
  <w:style w:type="paragraph" w:styleId="Heading4">
    <w:name w:val="heading 4"/>
    <w:basedOn w:val="Normal"/>
    <w:qFormat/>
    <w:rsid w:val="00B9721C"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qFormat/>
    <w:rsid w:val="00B9721C"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rsid w:val="00B9721C"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rsid w:val="00B9721C"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rsid w:val="00B9721C"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rsid w:val="00B9721C"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721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9721C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B9721C"/>
    <w:rPr>
      <w:position w:val="6"/>
      <w:sz w:val="16"/>
      <w:szCs w:val="16"/>
    </w:rPr>
  </w:style>
  <w:style w:type="paragraph" w:styleId="FootnoteText">
    <w:name w:val="footnote text"/>
    <w:basedOn w:val="Normal"/>
    <w:rsid w:val="00B9721C"/>
  </w:style>
  <w:style w:type="table" w:styleId="TableGrid">
    <w:name w:val="Table Grid"/>
    <w:basedOn w:val="TableNormal"/>
    <w:rsid w:val="008B59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2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F"/>
    <w:pPr>
      <w:numPr>
        <w:ilvl w:val="1"/>
      </w:num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EF"/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66D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14C7B"/>
    <w:rPr>
      <w:rFonts w:cs="Tms R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F2485-9794-441F-ABAE-3A9E10CD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QIC’s Information Investment Subcommittee</vt:lpstr>
    </vt:vector>
  </TitlesOfParts>
  <Company>EPA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QIC’s Information Investment Subcommittee</dc:title>
  <dc:creator>AMangiaf</dc:creator>
  <cp:lastModifiedBy>Baer, Natalie</cp:lastModifiedBy>
  <cp:revision>18</cp:revision>
  <cp:lastPrinted>2010-04-15T14:34:00Z</cp:lastPrinted>
  <dcterms:created xsi:type="dcterms:W3CDTF">2010-12-28T21:12:00Z</dcterms:created>
  <dcterms:modified xsi:type="dcterms:W3CDTF">2011-02-02T03:01:00Z</dcterms:modified>
</cp:coreProperties>
</file>