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2C" w:rsidRDefault="00627575" w:rsidP="00BE246B">
      <w:pPr>
        <w:spacing w:line="72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&lt;Month, XX</w:t>
      </w:r>
      <w:r w:rsidRPr="00E75959">
        <w:rPr>
          <w:sz w:val="24"/>
          <w:szCs w:val="24"/>
        </w:rPr>
        <w:t>, 20</w:t>
      </w:r>
      <w:r>
        <w:rPr>
          <w:sz w:val="24"/>
          <w:szCs w:val="24"/>
        </w:rPr>
        <w:t>XX&gt;</w:t>
      </w:r>
    </w:p>
    <w:p w:rsidR="00627575" w:rsidRPr="00A758F6" w:rsidRDefault="00627575" w:rsidP="00A758F6">
      <w:pPr>
        <w:pStyle w:val="Heading4"/>
      </w:pPr>
      <w:r w:rsidRPr="00A758F6">
        <w:t>MEMORANDUM FOR</w:t>
      </w:r>
      <w:r w:rsidR="009609AD" w:rsidRPr="00A758F6">
        <w:tab/>
      </w:r>
      <w:r w:rsidRPr="00A758F6">
        <w:t>&lt;INSERT PM NAME&gt;</w:t>
      </w:r>
    </w:p>
    <w:p w:rsidR="00627575" w:rsidRPr="00E75959" w:rsidRDefault="00627575" w:rsidP="00627575">
      <w:pPr>
        <w:ind w:left="576"/>
        <w:outlineLvl w:val="0"/>
        <w:rPr>
          <w:sz w:val="24"/>
          <w:szCs w:val="24"/>
        </w:rPr>
      </w:pPr>
      <w:r w:rsidRPr="00E75959">
        <w:rPr>
          <w:sz w:val="24"/>
          <w:szCs w:val="24"/>
        </w:rPr>
        <w:tab/>
      </w:r>
      <w:r w:rsidRPr="00E75959">
        <w:rPr>
          <w:sz w:val="24"/>
          <w:szCs w:val="24"/>
        </w:rPr>
        <w:tab/>
      </w:r>
      <w:r w:rsidRPr="00E75959">
        <w:rPr>
          <w:sz w:val="24"/>
          <w:szCs w:val="24"/>
        </w:rPr>
        <w:tab/>
        <w:t xml:space="preserve">  </w:t>
      </w:r>
      <w:r w:rsidR="009609AD">
        <w:rPr>
          <w:sz w:val="24"/>
          <w:szCs w:val="24"/>
        </w:rPr>
        <w:tab/>
      </w:r>
      <w:r>
        <w:rPr>
          <w:sz w:val="24"/>
          <w:szCs w:val="24"/>
        </w:rPr>
        <w:t>Project Manager</w:t>
      </w:r>
    </w:p>
    <w:p w:rsidR="00627575" w:rsidRDefault="00627575" w:rsidP="005848CD">
      <w:pPr>
        <w:ind w:left="2736" w:firstLine="144"/>
        <w:outlineLvl w:val="0"/>
        <w:rPr>
          <w:sz w:val="24"/>
          <w:szCs w:val="24"/>
        </w:rPr>
      </w:pPr>
      <w:r w:rsidRPr="00E75959">
        <w:rPr>
          <w:sz w:val="24"/>
          <w:szCs w:val="24"/>
        </w:rPr>
        <w:t xml:space="preserve">&lt;Insert </w:t>
      </w:r>
      <w:r w:rsidR="0035352C">
        <w:rPr>
          <w:sz w:val="24"/>
          <w:szCs w:val="24"/>
        </w:rPr>
        <w:t>Program</w:t>
      </w:r>
      <w:r w:rsidRPr="00E75959">
        <w:rPr>
          <w:sz w:val="24"/>
          <w:szCs w:val="24"/>
        </w:rPr>
        <w:t>&gt;</w:t>
      </w:r>
    </w:p>
    <w:p w:rsidR="00627575" w:rsidRPr="00E75959" w:rsidRDefault="009609AD" w:rsidP="00DD67D7">
      <w:pPr>
        <w:ind w:left="576"/>
        <w:outlineLvl w:val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5848CD" w:rsidRDefault="00627575" w:rsidP="005848CD">
      <w:pPr>
        <w:outlineLvl w:val="0"/>
        <w:rPr>
          <w:sz w:val="24"/>
          <w:szCs w:val="24"/>
        </w:rPr>
      </w:pPr>
      <w:r w:rsidRPr="00E75959">
        <w:rPr>
          <w:sz w:val="24"/>
          <w:szCs w:val="24"/>
        </w:rPr>
        <w:t>FROM:</w:t>
      </w:r>
      <w:r w:rsidR="005848CD">
        <w:rPr>
          <w:sz w:val="24"/>
          <w:szCs w:val="24"/>
        </w:rPr>
        <w:tab/>
      </w:r>
      <w:r w:rsidR="005848CD">
        <w:rPr>
          <w:sz w:val="24"/>
          <w:szCs w:val="24"/>
        </w:rPr>
        <w:tab/>
      </w:r>
      <w:r w:rsidR="005848CD">
        <w:rPr>
          <w:sz w:val="24"/>
          <w:szCs w:val="24"/>
        </w:rPr>
        <w:tab/>
        <w:t>&lt;</w:t>
      </w:r>
      <w:r w:rsidRPr="00E75959">
        <w:rPr>
          <w:sz w:val="24"/>
          <w:szCs w:val="24"/>
        </w:rPr>
        <w:t>INSERT NAME&gt;</w:t>
      </w:r>
    </w:p>
    <w:p w:rsidR="005848CD" w:rsidRDefault="00627575" w:rsidP="005848CD">
      <w:pPr>
        <w:ind w:left="2160" w:firstLine="720"/>
        <w:outlineLvl w:val="0"/>
        <w:rPr>
          <w:sz w:val="24"/>
          <w:szCs w:val="24"/>
        </w:rPr>
      </w:pPr>
      <w:r w:rsidRPr="00E75959">
        <w:rPr>
          <w:sz w:val="24"/>
          <w:szCs w:val="24"/>
        </w:rPr>
        <w:t>Chief Information Officer</w:t>
      </w:r>
      <w:r w:rsidR="00E51978">
        <w:rPr>
          <w:sz w:val="24"/>
          <w:szCs w:val="24"/>
        </w:rPr>
        <w:t xml:space="preserve"> and/or IRB co-chair</w:t>
      </w:r>
    </w:p>
    <w:p w:rsidR="00627575" w:rsidRPr="00E75959" w:rsidRDefault="00627575" w:rsidP="005848CD">
      <w:pPr>
        <w:ind w:left="2736" w:firstLine="144"/>
        <w:outlineLvl w:val="0"/>
        <w:rPr>
          <w:sz w:val="24"/>
          <w:szCs w:val="24"/>
        </w:rPr>
      </w:pPr>
      <w:r w:rsidRPr="00E75959">
        <w:rPr>
          <w:sz w:val="24"/>
          <w:szCs w:val="24"/>
        </w:rPr>
        <w:t xml:space="preserve">&lt;Insert </w:t>
      </w:r>
      <w:r w:rsidR="007A0129">
        <w:rPr>
          <w:sz w:val="24"/>
          <w:szCs w:val="24"/>
        </w:rPr>
        <w:t>Agency</w:t>
      </w:r>
      <w:r w:rsidRPr="00E75959">
        <w:rPr>
          <w:sz w:val="24"/>
          <w:szCs w:val="24"/>
        </w:rPr>
        <w:t>&gt;</w:t>
      </w:r>
    </w:p>
    <w:p w:rsidR="00627575" w:rsidRPr="00E75959" w:rsidRDefault="00627575" w:rsidP="00627575">
      <w:pPr>
        <w:outlineLvl w:val="0"/>
        <w:rPr>
          <w:sz w:val="24"/>
          <w:szCs w:val="24"/>
        </w:rPr>
      </w:pPr>
    </w:p>
    <w:p w:rsidR="00627575" w:rsidRPr="00E75959" w:rsidRDefault="00627575" w:rsidP="009609AD">
      <w:pPr>
        <w:ind w:left="2880" w:hanging="2880"/>
        <w:rPr>
          <w:sz w:val="24"/>
          <w:szCs w:val="24"/>
        </w:rPr>
      </w:pPr>
      <w:r w:rsidRPr="00E75959">
        <w:rPr>
          <w:sz w:val="24"/>
          <w:szCs w:val="24"/>
        </w:rPr>
        <w:t>SUBJECT:</w:t>
      </w:r>
      <w:r w:rsidR="005848CD">
        <w:rPr>
          <w:sz w:val="24"/>
          <w:szCs w:val="24"/>
        </w:rPr>
        <w:tab/>
      </w:r>
      <w:r w:rsidRPr="00E75959">
        <w:rPr>
          <w:sz w:val="24"/>
          <w:szCs w:val="24"/>
        </w:rPr>
        <w:t xml:space="preserve">&lt;Insert </w:t>
      </w:r>
      <w:r w:rsidR="0035352C">
        <w:rPr>
          <w:sz w:val="24"/>
          <w:szCs w:val="24"/>
        </w:rPr>
        <w:t>Program</w:t>
      </w:r>
      <w:r w:rsidRPr="00E75959">
        <w:rPr>
          <w:sz w:val="24"/>
          <w:szCs w:val="24"/>
        </w:rPr>
        <w:t xml:space="preserve"> Acronym&gt; Improvement Plan for &lt;Insert Full Name of Investment (Acronym)&gt;</w:t>
      </w:r>
    </w:p>
    <w:p w:rsidR="00627575" w:rsidRPr="00E75959" w:rsidRDefault="00627575" w:rsidP="00627575">
      <w:pPr>
        <w:rPr>
          <w:sz w:val="24"/>
          <w:szCs w:val="24"/>
        </w:rPr>
      </w:pPr>
    </w:p>
    <w:p w:rsidR="00627575" w:rsidRPr="0035352C" w:rsidRDefault="00627575" w:rsidP="0035352C">
      <w:pPr>
        <w:rPr>
          <w:sz w:val="24"/>
          <w:szCs w:val="24"/>
        </w:rPr>
      </w:pPr>
      <w:r w:rsidRPr="003E3DC0">
        <w:rPr>
          <w:sz w:val="24"/>
          <w:szCs w:val="24"/>
        </w:rPr>
        <w:t xml:space="preserve">At a </w:t>
      </w:r>
      <w:r w:rsidRPr="003E392B">
        <w:rPr>
          <w:sz w:val="24"/>
          <w:szCs w:val="24"/>
        </w:rPr>
        <w:t xml:space="preserve">TechStat session held &lt;Insert Date&gt;, </w:t>
      </w:r>
      <w:r w:rsidR="0035352C">
        <w:rPr>
          <w:sz w:val="24"/>
          <w:szCs w:val="24"/>
        </w:rPr>
        <w:t>OCIO</w:t>
      </w:r>
      <w:r w:rsidR="00F64DFB">
        <w:rPr>
          <w:sz w:val="24"/>
          <w:szCs w:val="24"/>
        </w:rPr>
        <w:t xml:space="preserve"> &lt;and/or IRB&gt; and &lt;Program&gt;</w:t>
      </w:r>
      <w:r w:rsidRPr="003E392B">
        <w:rPr>
          <w:sz w:val="24"/>
          <w:szCs w:val="24"/>
        </w:rPr>
        <w:t xml:space="preserve"> reviewed the &lt; Investment (Acronym)&gt;.  Based on &lt;</w:t>
      </w:r>
      <w:r w:rsidR="0035352C">
        <w:rPr>
          <w:sz w:val="24"/>
          <w:szCs w:val="24"/>
        </w:rPr>
        <w:t>Program’s</w:t>
      </w:r>
      <w:r w:rsidRPr="003E392B">
        <w:rPr>
          <w:sz w:val="24"/>
          <w:szCs w:val="24"/>
        </w:rPr>
        <w:t xml:space="preserve">&gt; reports to </w:t>
      </w:r>
      <w:r w:rsidR="0035352C">
        <w:rPr>
          <w:sz w:val="24"/>
          <w:szCs w:val="24"/>
        </w:rPr>
        <w:t>OCIO</w:t>
      </w:r>
      <w:r w:rsidRPr="003E392B">
        <w:rPr>
          <w:sz w:val="24"/>
          <w:szCs w:val="24"/>
        </w:rPr>
        <w:t>, &lt;Acronym&gt; is &lt;insert thesis&gt;.  As documented in &lt;</w:t>
      </w:r>
      <w:r w:rsidR="0035352C">
        <w:rPr>
          <w:sz w:val="24"/>
          <w:szCs w:val="24"/>
        </w:rPr>
        <w:t>Program’s</w:t>
      </w:r>
      <w:r w:rsidRPr="003E392B">
        <w:rPr>
          <w:sz w:val="24"/>
          <w:szCs w:val="24"/>
        </w:rPr>
        <w:t>&gt; reports at the meeting, the investment has had past issues with &lt;insert challenge items</w:t>
      </w:r>
      <w:r w:rsidR="004D15B5">
        <w:rPr>
          <w:sz w:val="24"/>
          <w:szCs w:val="24"/>
        </w:rPr>
        <w:t xml:space="preserve">&gt;. </w:t>
      </w:r>
      <w:r w:rsidRPr="00971C8C">
        <w:rPr>
          <w:sz w:val="24"/>
          <w:szCs w:val="24"/>
        </w:rPr>
        <w:t xml:space="preserve"> While the project has a challenging road ahead, past issues can be addressed when the </w:t>
      </w:r>
      <w:r w:rsidR="0035352C">
        <w:rPr>
          <w:sz w:val="24"/>
          <w:szCs w:val="24"/>
        </w:rPr>
        <w:t>&lt;Program&gt;</w:t>
      </w:r>
      <w:r w:rsidR="00853EDF">
        <w:rPr>
          <w:sz w:val="24"/>
          <w:szCs w:val="24"/>
        </w:rPr>
        <w:t xml:space="preserve"> executes a new strategy, </w:t>
      </w:r>
      <w:r w:rsidRPr="003E392B">
        <w:rPr>
          <w:sz w:val="24"/>
          <w:szCs w:val="24"/>
        </w:rPr>
        <w:t>including</w:t>
      </w:r>
      <w:r w:rsidR="0035352C">
        <w:rPr>
          <w:sz w:val="24"/>
          <w:szCs w:val="24"/>
        </w:rPr>
        <w:t xml:space="preserve"> </w:t>
      </w:r>
      <w:r w:rsidRPr="0035352C">
        <w:rPr>
          <w:sz w:val="24"/>
          <w:szCs w:val="24"/>
        </w:rPr>
        <w:t>&lt;insert new approach items</w:t>
      </w:r>
      <w:r w:rsidR="0035352C">
        <w:rPr>
          <w:sz w:val="24"/>
          <w:szCs w:val="24"/>
        </w:rPr>
        <w:t xml:space="preserve"> such as “breaking outcomes into 6-month deliverables, identifying a dedicated program manager, etc.”</w:t>
      </w:r>
      <w:r w:rsidRPr="0035352C">
        <w:rPr>
          <w:sz w:val="24"/>
          <w:szCs w:val="24"/>
        </w:rPr>
        <w:t xml:space="preserve">&gt;.  </w:t>
      </w:r>
    </w:p>
    <w:p w:rsidR="00627575" w:rsidRDefault="00627575" w:rsidP="00627575">
      <w:pPr>
        <w:rPr>
          <w:sz w:val="24"/>
          <w:szCs w:val="24"/>
        </w:rPr>
      </w:pPr>
    </w:p>
    <w:p w:rsidR="00627575" w:rsidRPr="00506FB2" w:rsidRDefault="00627575" w:rsidP="00627575">
      <w:pPr>
        <w:rPr>
          <w:sz w:val="24"/>
          <w:szCs w:val="24"/>
        </w:rPr>
      </w:pPr>
      <w:r w:rsidRPr="003E392B">
        <w:rPr>
          <w:sz w:val="24"/>
          <w:szCs w:val="24"/>
        </w:rPr>
        <w:t xml:space="preserve">At the TechStat session, </w:t>
      </w:r>
      <w:r w:rsidR="0035352C">
        <w:rPr>
          <w:sz w:val="24"/>
          <w:szCs w:val="24"/>
        </w:rPr>
        <w:t>OCIO</w:t>
      </w:r>
      <w:r w:rsidRPr="003E392B">
        <w:rPr>
          <w:sz w:val="24"/>
          <w:szCs w:val="24"/>
        </w:rPr>
        <w:t xml:space="preserve"> </w:t>
      </w:r>
      <w:r w:rsidR="00F64DFB">
        <w:rPr>
          <w:sz w:val="24"/>
          <w:szCs w:val="24"/>
        </w:rPr>
        <w:t>&lt;and/or IRB&gt;</w:t>
      </w:r>
      <w:r w:rsidR="00F64DFB" w:rsidRPr="003E392B">
        <w:rPr>
          <w:sz w:val="24"/>
          <w:szCs w:val="24"/>
        </w:rPr>
        <w:t xml:space="preserve"> </w:t>
      </w:r>
      <w:r w:rsidR="00F64DFB">
        <w:rPr>
          <w:sz w:val="24"/>
          <w:szCs w:val="24"/>
        </w:rPr>
        <w:t>and &lt;Program&gt;</w:t>
      </w:r>
      <w:r w:rsidR="00F64DFB" w:rsidRPr="003E392B">
        <w:rPr>
          <w:sz w:val="24"/>
          <w:szCs w:val="24"/>
        </w:rPr>
        <w:t xml:space="preserve"> </w:t>
      </w:r>
      <w:r w:rsidRPr="003E392B">
        <w:rPr>
          <w:sz w:val="24"/>
          <w:szCs w:val="24"/>
        </w:rPr>
        <w:t>agreed on the importance of &lt;</w:t>
      </w:r>
      <w:r w:rsidR="0035352C">
        <w:rPr>
          <w:sz w:val="24"/>
          <w:szCs w:val="24"/>
        </w:rPr>
        <w:t>Program</w:t>
      </w:r>
      <w:r w:rsidRPr="003E392B">
        <w:rPr>
          <w:sz w:val="24"/>
          <w:szCs w:val="24"/>
        </w:rPr>
        <w:t xml:space="preserve">&gt; taking decisive corrective action so that &lt; Investment &gt; will succeed.  As </w:t>
      </w:r>
      <w:r w:rsidR="0035352C">
        <w:rPr>
          <w:sz w:val="24"/>
          <w:szCs w:val="24"/>
        </w:rPr>
        <w:t>OCIO</w:t>
      </w:r>
      <w:r w:rsidRPr="003E392B">
        <w:rPr>
          <w:sz w:val="24"/>
          <w:szCs w:val="24"/>
        </w:rPr>
        <w:t xml:space="preserve"> and &lt;</w:t>
      </w:r>
      <w:r w:rsidR="0035352C">
        <w:rPr>
          <w:sz w:val="24"/>
          <w:szCs w:val="24"/>
        </w:rPr>
        <w:t>Program</w:t>
      </w:r>
      <w:r w:rsidRPr="003E392B">
        <w:rPr>
          <w:sz w:val="24"/>
          <w:szCs w:val="24"/>
        </w:rPr>
        <w:t>&gt; have discussed, the new approach will allow the &lt; Investment &gt; to achieve the following key outcomes, as committed to by &lt;</w:t>
      </w:r>
      <w:r w:rsidR="0035352C">
        <w:rPr>
          <w:sz w:val="24"/>
          <w:szCs w:val="24"/>
        </w:rPr>
        <w:t>Program</w:t>
      </w:r>
      <w:r w:rsidR="00F64DFB">
        <w:rPr>
          <w:sz w:val="24"/>
          <w:szCs w:val="24"/>
        </w:rPr>
        <w:t>&gt; in its Improvement Plan:</w:t>
      </w:r>
    </w:p>
    <w:p w:rsidR="00627575" w:rsidRPr="00506FB2" w:rsidRDefault="00627575" w:rsidP="00627575">
      <w:pPr>
        <w:pStyle w:val="ListParagraph"/>
        <w:numPr>
          <w:ilvl w:val="0"/>
          <w:numId w:val="5"/>
        </w:numPr>
        <w:spacing w:before="200" w:after="200" w:line="276" w:lineRule="auto"/>
      </w:pPr>
      <w:r w:rsidRPr="00506FB2">
        <w:t xml:space="preserve">Outcome 1. </w:t>
      </w:r>
      <w:r w:rsidRPr="00506FB2">
        <w:rPr>
          <w:i/>
        </w:rPr>
        <w:t>Deadline: Month XX, 20XX</w:t>
      </w:r>
    </w:p>
    <w:p w:rsidR="00627575" w:rsidRPr="00506FB2" w:rsidRDefault="00627575" w:rsidP="00627575">
      <w:pPr>
        <w:pStyle w:val="ListParagraph"/>
        <w:numPr>
          <w:ilvl w:val="0"/>
          <w:numId w:val="5"/>
        </w:numPr>
        <w:spacing w:before="200" w:after="200" w:line="276" w:lineRule="auto"/>
      </w:pPr>
      <w:r w:rsidRPr="00506FB2">
        <w:t xml:space="preserve">Outcome 2. </w:t>
      </w:r>
      <w:r w:rsidRPr="00506FB2">
        <w:rPr>
          <w:i/>
        </w:rPr>
        <w:t>Deadline: Month XX, 20XX</w:t>
      </w:r>
    </w:p>
    <w:p w:rsidR="00627575" w:rsidRPr="00506FB2" w:rsidRDefault="00627575" w:rsidP="00627575">
      <w:pPr>
        <w:pStyle w:val="ListParagraph"/>
        <w:numPr>
          <w:ilvl w:val="0"/>
          <w:numId w:val="5"/>
        </w:numPr>
        <w:spacing w:before="200" w:after="200" w:line="276" w:lineRule="auto"/>
      </w:pPr>
      <w:r w:rsidRPr="00506FB2">
        <w:t xml:space="preserve">Outcome 3. </w:t>
      </w:r>
      <w:r w:rsidRPr="00506FB2">
        <w:rPr>
          <w:i/>
        </w:rPr>
        <w:t>Deadline: Month XX, 20XX</w:t>
      </w:r>
    </w:p>
    <w:p w:rsidR="00627575" w:rsidRPr="00536F41" w:rsidRDefault="00627575" w:rsidP="00627575">
      <w:pPr>
        <w:pStyle w:val="ListParagraph"/>
        <w:numPr>
          <w:ilvl w:val="0"/>
          <w:numId w:val="5"/>
        </w:numPr>
        <w:spacing w:before="200" w:after="200" w:line="276" w:lineRule="auto"/>
      </w:pPr>
      <w:r w:rsidRPr="00506FB2">
        <w:t xml:space="preserve">Outcome 4. </w:t>
      </w:r>
      <w:r w:rsidRPr="00506FB2">
        <w:rPr>
          <w:i/>
        </w:rPr>
        <w:t>Deadline: Month XX, 20XX</w:t>
      </w:r>
    </w:p>
    <w:p w:rsidR="00627575" w:rsidRPr="00FA3EC6" w:rsidRDefault="00627575" w:rsidP="00627575">
      <w:pPr>
        <w:pStyle w:val="ListParagraph"/>
        <w:numPr>
          <w:ilvl w:val="0"/>
          <w:numId w:val="5"/>
        </w:numPr>
        <w:spacing w:before="200" w:after="200" w:line="276" w:lineRule="auto"/>
      </w:pPr>
      <w:r>
        <w:t>&lt;</w:t>
      </w:r>
      <w:r w:rsidR="0035352C">
        <w:t>Program</w:t>
      </w:r>
      <w:r>
        <w:t xml:space="preserve"> (Acronym)&gt; will reduce life cycle costs by $XM</w:t>
      </w:r>
      <w:r w:rsidR="0035352C">
        <w:t xml:space="preserve"> {If applicable.}</w:t>
      </w:r>
    </w:p>
    <w:p w:rsidR="00627575" w:rsidRPr="00E75959" w:rsidRDefault="00627575" w:rsidP="00627575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506FB2">
        <w:rPr>
          <w:sz w:val="24"/>
          <w:szCs w:val="24"/>
        </w:rPr>
        <w:t>e greatly appreciate &lt;</w:t>
      </w:r>
      <w:r w:rsidRPr="00420913">
        <w:rPr>
          <w:sz w:val="24"/>
          <w:szCs w:val="24"/>
        </w:rPr>
        <w:t xml:space="preserve"> </w:t>
      </w:r>
      <w:r w:rsidR="0035352C">
        <w:rPr>
          <w:sz w:val="24"/>
          <w:szCs w:val="24"/>
        </w:rPr>
        <w:t>Program’s</w:t>
      </w:r>
      <w:r w:rsidRPr="00506FB2">
        <w:rPr>
          <w:sz w:val="24"/>
          <w:szCs w:val="24"/>
        </w:rPr>
        <w:t>&gt; commitment to improving</w:t>
      </w:r>
      <w:r w:rsidRPr="00E75959">
        <w:rPr>
          <w:sz w:val="24"/>
          <w:szCs w:val="24"/>
        </w:rPr>
        <w:t xml:space="preserve"> &lt;Investment&gt;, so that the project will become a success.  My staff and I look forward to working with you, the project manager, &lt;insert name&gt;, and your &lt;</w:t>
      </w:r>
      <w:r w:rsidRPr="00420913">
        <w:rPr>
          <w:sz w:val="24"/>
          <w:szCs w:val="24"/>
        </w:rPr>
        <w:t xml:space="preserve"> </w:t>
      </w:r>
      <w:r w:rsidR="0035352C">
        <w:rPr>
          <w:sz w:val="24"/>
          <w:szCs w:val="24"/>
        </w:rPr>
        <w:t>Program</w:t>
      </w:r>
      <w:r w:rsidRPr="00E75959">
        <w:rPr>
          <w:sz w:val="24"/>
          <w:szCs w:val="24"/>
        </w:rPr>
        <w:t>&gt; colleagues in this endeavor in the coming months.</w:t>
      </w:r>
    </w:p>
    <w:p w:rsidR="00627575" w:rsidRDefault="00627575" w:rsidP="00627575">
      <w:pPr>
        <w:rPr>
          <w:sz w:val="24"/>
          <w:szCs w:val="24"/>
        </w:rPr>
      </w:pPr>
    </w:p>
    <w:p w:rsidR="00627575" w:rsidRDefault="00627575" w:rsidP="00627575">
      <w:pPr>
        <w:rPr>
          <w:sz w:val="24"/>
          <w:szCs w:val="24"/>
        </w:rPr>
      </w:pPr>
      <w:r w:rsidRPr="00E75959">
        <w:rPr>
          <w:sz w:val="24"/>
          <w:szCs w:val="24"/>
        </w:rPr>
        <w:t xml:space="preserve">In my office, the lead for &lt;Investment&gt; </w:t>
      </w:r>
      <w:r w:rsidR="00853EDF">
        <w:rPr>
          <w:sz w:val="24"/>
          <w:szCs w:val="24"/>
        </w:rPr>
        <w:t xml:space="preserve">oversight </w:t>
      </w:r>
      <w:r w:rsidRPr="00E75959">
        <w:rPr>
          <w:sz w:val="24"/>
          <w:szCs w:val="24"/>
        </w:rPr>
        <w:t>is &lt;</w:t>
      </w:r>
      <w:r w:rsidR="009609AD">
        <w:rPr>
          <w:sz w:val="24"/>
          <w:szCs w:val="24"/>
        </w:rPr>
        <w:t>TechStat</w:t>
      </w:r>
      <w:r w:rsidRPr="00E75959">
        <w:rPr>
          <w:sz w:val="24"/>
          <w:szCs w:val="24"/>
        </w:rPr>
        <w:t xml:space="preserve"> Analyst Name&gt;, who can be reached at &lt;</w:t>
      </w:r>
      <w:r w:rsidR="008278CF">
        <w:rPr>
          <w:sz w:val="24"/>
          <w:szCs w:val="24"/>
        </w:rPr>
        <w:t>xxx</w:t>
      </w:r>
      <w:r w:rsidRPr="00E75959">
        <w:rPr>
          <w:sz w:val="24"/>
          <w:szCs w:val="24"/>
        </w:rPr>
        <w:t>-</w:t>
      </w:r>
      <w:r w:rsidR="008278CF">
        <w:rPr>
          <w:sz w:val="24"/>
          <w:szCs w:val="24"/>
        </w:rPr>
        <w:t>xxx</w:t>
      </w:r>
      <w:r w:rsidRPr="00E75959">
        <w:rPr>
          <w:sz w:val="24"/>
          <w:szCs w:val="24"/>
        </w:rPr>
        <w:t>-</w:t>
      </w:r>
      <w:proofErr w:type="spellStart"/>
      <w:r w:rsidRPr="00E75959">
        <w:rPr>
          <w:sz w:val="24"/>
          <w:szCs w:val="24"/>
        </w:rPr>
        <w:t>xxxx</w:t>
      </w:r>
      <w:proofErr w:type="spellEnd"/>
      <w:r w:rsidRPr="00E75959">
        <w:rPr>
          <w:sz w:val="24"/>
          <w:szCs w:val="24"/>
        </w:rPr>
        <w:t xml:space="preserve">&gt;, </w:t>
      </w:r>
      <w:hyperlink r:id="rId9" w:history="1">
        <w:r w:rsidRPr="00E75959">
          <w:rPr>
            <w:rStyle w:val="Hyperlink"/>
            <w:sz w:val="24"/>
            <w:szCs w:val="24"/>
          </w:rPr>
          <w:t>&lt;email&gt;</w:t>
        </w:r>
      </w:hyperlink>
      <w:r w:rsidR="00F27204">
        <w:rPr>
          <w:sz w:val="24"/>
          <w:szCs w:val="24"/>
        </w:rPr>
        <w:t>.</w:t>
      </w:r>
    </w:p>
    <w:p w:rsidR="009609AD" w:rsidRDefault="009609AD" w:rsidP="00BE246B">
      <w:pPr>
        <w:rPr>
          <w:rStyle w:val="MessageHeaderLabel"/>
          <w:rFonts w:ascii="Times New Roman" w:hAnsi="Times New Roman"/>
          <w:sz w:val="24"/>
          <w:szCs w:val="24"/>
        </w:rPr>
      </w:pPr>
    </w:p>
    <w:p w:rsidR="00627575" w:rsidRPr="00E75959" w:rsidRDefault="00627575" w:rsidP="00627575">
      <w:pPr>
        <w:ind w:left="720" w:hanging="720"/>
        <w:rPr>
          <w:sz w:val="24"/>
          <w:szCs w:val="24"/>
        </w:rPr>
      </w:pPr>
      <w:r w:rsidRPr="00E75959">
        <w:rPr>
          <w:rStyle w:val="MessageHeaderLabel"/>
          <w:rFonts w:ascii="Times New Roman" w:hAnsi="Times New Roman"/>
          <w:sz w:val="24"/>
          <w:szCs w:val="24"/>
        </w:rPr>
        <w:t>cc:</w:t>
      </w:r>
      <w:r w:rsidRPr="00E75959">
        <w:rPr>
          <w:sz w:val="24"/>
          <w:szCs w:val="24"/>
        </w:rPr>
        <w:tab/>
      </w:r>
      <w:r w:rsidR="00E51978">
        <w:rPr>
          <w:sz w:val="24"/>
          <w:szCs w:val="24"/>
        </w:rPr>
        <w:t>&lt;</w:t>
      </w:r>
      <w:r w:rsidRPr="00E75959">
        <w:rPr>
          <w:sz w:val="24"/>
          <w:szCs w:val="24"/>
        </w:rPr>
        <w:t xml:space="preserve">Other </w:t>
      </w:r>
      <w:r>
        <w:rPr>
          <w:sz w:val="24"/>
          <w:szCs w:val="24"/>
        </w:rPr>
        <w:t>Senior Management in A</w:t>
      </w:r>
      <w:r w:rsidRPr="00E75959">
        <w:rPr>
          <w:sz w:val="24"/>
          <w:szCs w:val="24"/>
        </w:rPr>
        <w:t>ttendance</w:t>
      </w:r>
      <w:r w:rsidR="00E51978">
        <w:rPr>
          <w:sz w:val="24"/>
          <w:szCs w:val="24"/>
        </w:rPr>
        <w:t>, especially the executive sponsor&gt;</w:t>
      </w:r>
    </w:p>
    <w:p w:rsidR="00627575" w:rsidRPr="00E75959" w:rsidRDefault="00627575" w:rsidP="0035468C">
      <w:pPr>
        <w:ind w:left="720" w:hanging="720"/>
        <w:rPr>
          <w:rFonts w:ascii="Times New Roman" w:hAnsi="Times New Roman"/>
          <w:sz w:val="24"/>
          <w:szCs w:val="24"/>
        </w:rPr>
      </w:pPr>
      <w:r w:rsidRPr="00E75959">
        <w:rPr>
          <w:sz w:val="24"/>
          <w:szCs w:val="24"/>
        </w:rPr>
        <w:tab/>
      </w:r>
      <w:r w:rsidRPr="00E75959">
        <w:rPr>
          <w:rFonts w:ascii="Times New Roman" w:hAnsi="Times New Roman"/>
          <w:sz w:val="24"/>
          <w:szCs w:val="24"/>
        </w:rPr>
        <w:t xml:space="preserve">&lt; Name&gt;, </w:t>
      </w:r>
      <w:r>
        <w:rPr>
          <w:rFonts w:ascii="Times New Roman" w:hAnsi="Times New Roman"/>
          <w:sz w:val="24"/>
          <w:szCs w:val="24"/>
        </w:rPr>
        <w:t>&lt;Title&gt;</w:t>
      </w:r>
    </w:p>
    <w:p w:rsidR="00627575" w:rsidRPr="00E75959" w:rsidRDefault="00627575" w:rsidP="005848CD">
      <w:pPr>
        <w:pStyle w:val="MessageHeader"/>
        <w:spacing w:after="0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&lt;Office&gt;</w:t>
      </w:r>
    </w:p>
    <w:sectPr w:rsidR="00627575" w:rsidRPr="00E75959" w:rsidSect="0035468C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DF9" w:rsidRDefault="00AB6DF9">
      <w:r>
        <w:separator/>
      </w:r>
    </w:p>
  </w:endnote>
  <w:endnote w:type="continuationSeparator" w:id="0">
    <w:p w:rsidR="00AB6DF9" w:rsidRDefault="00AB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98859"/>
      <w:docPartObj>
        <w:docPartGallery w:val="Page Numbers (Bottom of Page)"/>
        <w:docPartUnique/>
      </w:docPartObj>
    </w:sdtPr>
    <w:sdtEndPr/>
    <w:sdtContent>
      <w:p w:rsidR="00D06650" w:rsidRDefault="00D066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58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06650" w:rsidRDefault="00D06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DF9" w:rsidRDefault="00AB6DF9">
      <w:r>
        <w:separator/>
      </w:r>
    </w:p>
  </w:footnote>
  <w:footnote w:type="continuationSeparator" w:id="0">
    <w:p w:rsidR="00AB6DF9" w:rsidRDefault="00AB6D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650" w:rsidRPr="00F2366D" w:rsidRDefault="00D06650" w:rsidP="0035352C">
    <w:pPr>
      <w:pStyle w:val="Subtitle"/>
      <w:spacing w:after="0" w:line="240" w:lineRule="auto"/>
      <w:rPr>
        <w:rFonts w:asciiTheme="minorHAnsi" w:hAnsiTheme="minorHAnsi" w:cstheme="minorHAnsi"/>
        <w:i w:val="0"/>
        <w:noProof/>
        <w:color w:val="auto"/>
        <w:sz w:val="36"/>
        <w:szCs w:val="36"/>
      </w:rPr>
    </w:pPr>
    <w:r>
      <w:rPr>
        <w:rFonts w:asciiTheme="minorHAnsi" w:hAnsiTheme="minorHAnsi" w:cstheme="minorHAnsi"/>
        <w:noProof/>
        <w:color w:val="auto"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-2540</wp:posOffset>
              </wp:positionV>
              <wp:extent cx="1092200" cy="952500"/>
              <wp:effectExtent l="6350" t="6985" r="6350" b="12065"/>
              <wp:wrapNone/>
              <wp:docPr id="1" name="Oval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92200" cy="952500"/>
                      </a:xfrm>
                      <a:prstGeom prst="ellipse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1270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prstDash val="dash"/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06650" w:rsidRPr="000D5FC1" w:rsidRDefault="00D06650" w:rsidP="00F84EE2">
                          <w:pPr>
                            <w:spacing w:before="240"/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0D5FC1">
                            <w:rPr>
                              <w:rFonts w:asciiTheme="minorHAnsi" w:hAnsiTheme="minorHAnsi" w:cstheme="minorHAnsi"/>
                            </w:rPr>
                            <w:t>Agency</w:t>
                          </w:r>
                        </w:p>
                        <w:p w:rsidR="00D06650" w:rsidRPr="000D5FC1" w:rsidRDefault="00D06650" w:rsidP="00F84EE2">
                          <w:pPr>
                            <w:jc w:val="center"/>
                            <w:rPr>
                              <w:rFonts w:asciiTheme="minorHAnsi" w:hAnsiTheme="minorHAnsi" w:cstheme="minorHAnsi"/>
                            </w:rPr>
                          </w:pPr>
                          <w:r w:rsidRPr="000D5FC1">
                            <w:rPr>
                              <w:rFonts w:asciiTheme="minorHAnsi" w:hAnsiTheme="minorHAnsi" w:cstheme="minorHAnsi"/>
                            </w:rPr>
                            <w:t>Seal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3" o:spid="_x0000_s1026" style="position:absolute;margin-left:5pt;margin-top:-.2pt;width:86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" fillcolor="white [3201]" strokecolor="black [3200]" strokeweight="1pt">
              <v:stroke dashstyle="dash"/>
              <v:shadow color="#868686"/>
              <v:textbox>
                <w:txbxContent>
                  <w:p w:rsidR="00D06650" w:rsidRPr="000D5FC1" w:rsidRDefault="00D06650" w:rsidP="00F84EE2">
                    <w:pPr>
                      <w:spacing w:before="240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0D5FC1">
                      <w:rPr>
                        <w:rFonts w:asciiTheme="minorHAnsi" w:hAnsiTheme="minorHAnsi" w:cstheme="minorHAnsi"/>
                      </w:rPr>
                      <w:t>Agency</w:t>
                    </w:r>
                  </w:p>
                  <w:p w:rsidR="00D06650" w:rsidRPr="000D5FC1" w:rsidRDefault="00D06650" w:rsidP="00F84EE2">
                    <w:pPr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0D5FC1">
                      <w:rPr>
                        <w:rFonts w:asciiTheme="minorHAnsi" w:hAnsiTheme="minorHAnsi" w:cstheme="minorHAnsi"/>
                      </w:rPr>
                      <w:t>Seal</w:t>
                    </w:r>
                  </w:p>
                </w:txbxContent>
              </v:textbox>
            </v:oval>
          </w:pict>
        </mc:Fallback>
      </mc:AlternateContent>
    </w:r>
  </w:p>
  <w:p w:rsidR="00D06650" w:rsidRPr="00727BB7" w:rsidRDefault="00D06650" w:rsidP="00F2366D">
    <w:pPr>
      <w:rPr>
        <w:rFonts w:asciiTheme="minorHAnsi" w:hAnsiTheme="minorHAnsi" w:cstheme="minorHAnsi"/>
        <w:sz w:val="22"/>
        <w:szCs w:val="22"/>
      </w:rPr>
    </w:pPr>
  </w:p>
  <w:p w:rsidR="00D06650" w:rsidRPr="00F2366D" w:rsidRDefault="00D06650">
    <w:pPr>
      <w:pStyle w:val="Head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5FA"/>
    <w:multiLevelType w:val="hybridMultilevel"/>
    <w:tmpl w:val="631E0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50C64"/>
    <w:multiLevelType w:val="hybridMultilevel"/>
    <w:tmpl w:val="17EE514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36F0C20"/>
    <w:multiLevelType w:val="hybridMultilevel"/>
    <w:tmpl w:val="96C8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75C62"/>
    <w:multiLevelType w:val="hybridMultilevel"/>
    <w:tmpl w:val="D030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26505"/>
    <w:multiLevelType w:val="hybridMultilevel"/>
    <w:tmpl w:val="9564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A2345"/>
    <w:multiLevelType w:val="hybridMultilevel"/>
    <w:tmpl w:val="5C48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hdrShapeDefaults>
    <o:shapedefaults v:ext="edit" spidmax="2049">
      <o:colormru v:ext="edit" colors="#cf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5E"/>
    <w:rsid w:val="00047780"/>
    <w:rsid w:val="00080600"/>
    <w:rsid w:val="000D5FC1"/>
    <w:rsid w:val="00110757"/>
    <w:rsid w:val="001375BE"/>
    <w:rsid w:val="00150A9D"/>
    <w:rsid w:val="00152180"/>
    <w:rsid w:val="00163438"/>
    <w:rsid w:val="0016652A"/>
    <w:rsid w:val="00182992"/>
    <w:rsid w:val="001D12E6"/>
    <w:rsid w:val="001D428E"/>
    <w:rsid w:val="001E1372"/>
    <w:rsid w:val="00284805"/>
    <w:rsid w:val="002F0EDD"/>
    <w:rsid w:val="00336C48"/>
    <w:rsid w:val="0035352C"/>
    <w:rsid w:val="0035468C"/>
    <w:rsid w:val="003741E0"/>
    <w:rsid w:val="0037665B"/>
    <w:rsid w:val="00376DB8"/>
    <w:rsid w:val="003A464D"/>
    <w:rsid w:val="003E1065"/>
    <w:rsid w:val="003E2E04"/>
    <w:rsid w:val="00401F66"/>
    <w:rsid w:val="00403505"/>
    <w:rsid w:val="00404F77"/>
    <w:rsid w:val="004239C9"/>
    <w:rsid w:val="004545DF"/>
    <w:rsid w:val="00462BED"/>
    <w:rsid w:val="004A051A"/>
    <w:rsid w:val="004B3D36"/>
    <w:rsid w:val="004C59C6"/>
    <w:rsid w:val="004C6FBA"/>
    <w:rsid w:val="004D15B5"/>
    <w:rsid w:val="004E608B"/>
    <w:rsid w:val="00516232"/>
    <w:rsid w:val="00516874"/>
    <w:rsid w:val="00531F69"/>
    <w:rsid w:val="00560213"/>
    <w:rsid w:val="0056682C"/>
    <w:rsid w:val="00575F63"/>
    <w:rsid w:val="005848CD"/>
    <w:rsid w:val="005A1AB7"/>
    <w:rsid w:val="005A3141"/>
    <w:rsid w:val="005C657F"/>
    <w:rsid w:val="005D7412"/>
    <w:rsid w:val="005F2D34"/>
    <w:rsid w:val="00626E0E"/>
    <w:rsid w:val="00627575"/>
    <w:rsid w:val="00635672"/>
    <w:rsid w:val="00650945"/>
    <w:rsid w:val="00656AFE"/>
    <w:rsid w:val="0069447F"/>
    <w:rsid w:val="006A7C0F"/>
    <w:rsid w:val="006D6E78"/>
    <w:rsid w:val="006E621D"/>
    <w:rsid w:val="0070708C"/>
    <w:rsid w:val="007275FD"/>
    <w:rsid w:val="00727BB7"/>
    <w:rsid w:val="00733B27"/>
    <w:rsid w:val="00733BC5"/>
    <w:rsid w:val="007369A0"/>
    <w:rsid w:val="0077100C"/>
    <w:rsid w:val="007A0129"/>
    <w:rsid w:val="007C22AD"/>
    <w:rsid w:val="007D18D7"/>
    <w:rsid w:val="007E11C7"/>
    <w:rsid w:val="007F1602"/>
    <w:rsid w:val="00814121"/>
    <w:rsid w:val="00821275"/>
    <w:rsid w:val="008278CF"/>
    <w:rsid w:val="00853EDF"/>
    <w:rsid w:val="008B599E"/>
    <w:rsid w:val="00922F88"/>
    <w:rsid w:val="0092457B"/>
    <w:rsid w:val="00937AAD"/>
    <w:rsid w:val="0094094B"/>
    <w:rsid w:val="00951BA9"/>
    <w:rsid w:val="009609AD"/>
    <w:rsid w:val="00983F21"/>
    <w:rsid w:val="009B6376"/>
    <w:rsid w:val="00A0268A"/>
    <w:rsid w:val="00A229E3"/>
    <w:rsid w:val="00A25D79"/>
    <w:rsid w:val="00A7345F"/>
    <w:rsid w:val="00A758F6"/>
    <w:rsid w:val="00AA1A7A"/>
    <w:rsid w:val="00AB6DF9"/>
    <w:rsid w:val="00AF1263"/>
    <w:rsid w:val="00B3460E"/>
    <w:rsid w:val="00B80258"/>
    <w:rsid w:val="00B8314F"/>
    <w:rsid w:val="00B9721C"/>
    <w:rsid w:val="00BC7131"/>
    <w:rsid w:val="00BE246B"/>
    <w:rsid w:val="00C17CD6"/>
    <w:rsid w:val="00C22EAB"/>
    <w:rsid w:val="00C307F1"/>
    <w:rsid w:val="00C33BE4"/>
    <w:rsid w:val="00C95C5C"/>
    <w:rsid w:val="00CA12C6"/>
    <w:rsid w:val="00CB2B1E"/>
    <w:rsid w:val="00CD54A3"/>
    <w:rsid w:val="00D02480"/>
    <w:rsid w:val="00D06650"/>
    <w:rsid w:val="00D14860"/>
    <w:rsid w:val="00D152F3"/>
    <w:rsid w:val="00D40460"/>
    <w:rsid w:val="00D40BA2"/>
    <w:rsid w:val="00D43F76"/>
    <w:rsid w:val="00D45C01"/>
    <w:rsid w:val="00DA352F"/>
    <w:rsid w:val="00DB015C"/>
    <w:rsid w:val="00DD1D77"/>
    <w:rsid w:val="00DD2148"/>
    <w:rsid w:val="00DD67D7"/>
    <w:rsid w:val="00DD681C"/>
    <w:rsid w:val="00DE4A5E"/>
    <w:rsid w:val="00E20032"/>
    <w:rsid w:val="00E27242"/>
    <w:rsid w:val="00E41B44"/>
    <w:rsid w:val="00E51978"/>
    <w:rsid w:val="00EA0AB9"/>
    <w:rsid w:val="00EB0ADE"/>
    <w:rsid w:val="00EB77BE"/>
    <w:rsid w:val="00ED5B04"/>
    <w:rsid w:val="00F2366D"/>
    <w:rsid w:val="00F27204"/>
    <w:rsid w:val="00F329AC"/>
    <w:rsid w:val="00F538EF"/>
    <w:rsid w:val="00F556E1"/>
    <w:rsid w:val="00F64DFB"/>
    <w:rsid w:val="00F664A2"/>
    <w:rsid w:val="00F66BCA"/>
    <w:rsid w:val="00F807CB"/>
    <w:rsid w:val="00F84E9A"/>
    <w:rsid w:val="00F84EE2"/>
    <w:rsid w:val="00FA1676"/>
    <w:rsid w:val="00F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fc,#cce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A758F6"/>
    <w:pPr>
      <w:spacing w:line="720" w:lineRule="auto"/>
      <w:outlineLvl w:val="3"/>
    </w:pPr>
    <w:rPr>
      <w:sz w:val="24"/>
      <w:szCs w:val="24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rsid w:val="00627575"/>
    <w:pPr>
      <w:keepLines/>
      <w:spacing w:after="120" w:line="180" w:lineRule="atLeast"/>
      <w:ind w:left="1555" w:hanging="720"/>
    </w:pPr>
    <w:rPr>
      <w:rFonts w:ascii="Arial" w:hAnsi="Arial" w:cs="Times New Roman"/>
      <w:spacing w:val="-5"/>
    </w:rPr>
  </w:style>
  <w:style w:type="character" w:customStyle="1" w:styleId="MessageHeaderChar">
    <w:name w:val="Message Header Char"/>
    <w:basedOn w:val="DefaultParagraphFont"/>
    <w:link w:val="MessageHeader"/>
    <w:rsid w:val="00627575"/>
    <w:rPr>
      <w:rFonts w:ascii="Arial" w:hAnsi="Arial"/>
      <w:spacing w:val="-5"/>
    </w:rPr>
  </w:style>
  <w:style w:type="character" w:customStyle="1" w:styleId="MessageHeaderLabel">
    <w:name w:val="Message Header Label"/>
    <w:rsid w:val="00627575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rsid w:val="00627575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7665B"/>
    <w:rPr>
      <w:rFonts w:cs="Tms Rm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721C"/>
    <w:rPr>
      <w:rFonts w:cs="Tms Rmn"/>
    </w:rPr>
  </w:style>
  <w:style w:type="paragraph" w:styleId="Heading4">
    <w:name w:val="heading 4"/>
    <w:basedOn w:val="Normal"/>
    <w:qFormat/>
    <w:rsid w:val="00A758F6"/>
    <w:pPr>
      <w:spacing w:line="720" w:lineRule="auto"/>
      <w:outlineLvl w:val="3"/>
    </w:pPr>
    <w:rPr>
      <w:sz w:val="24"/>
      <w:szCs w:val="24"/>
    </w:rPr>
  </w:style>
  <w:style w:type="paragraph" w:styleId="Heading5">
    <w:name w:val="heading 5"/>
    <w:basedOn w:val="Normal"/>
    <w:qFormat/>
    <w:rsid w:val="00B9721C"/>
    <w:pPr>
      <w:ind w:left="720"/>
      <w:outlineLvl w:val="4"/>
    </w:pPr>
    <w:rPr>
      <w:b/>
      <w:bCs/>
    </w:rPr>
  </w:style>
  <w:style w:type="paragraph" w:styleId="Heading6">
    <w:name w:val="heading 6"/>
    <w:basedOn w:val="Normal"/>
    <w:qFormat/>
    <w:rsid w:val="00B9721C"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qFormat/>
    <w:rsid w:val="00B9721C"/>
    <w:pPr>
      <w:ind w:left="720"/>
      <w:outlineLvl w:val="6"/>
    </w:pPr>
    <w:rPr>
      <w:i/>
      <w:iCs/>
    </w:rPr>
  </w:style>
  <w:style w:type="paragraph" w:styleId="Heading8">
    <w:name w:val="heading 8"/>
    <w:basedOn w:val="Normal"/>
    <w:qFormat/>
    <w:rsid w:val="00B9721C"/>
    <w:pPr>
      <w:ind w:left="720"/>
      <w:outlineLvl w:val="7"/>
    </w:pPr>
    <w:rPr>
      <w:i/>
      <w:iCs/>
    </w:rPr>
  </w:style>
  <w:style w:type="paragraph" w:styleId="Heading9">
    <w:name w:val="heading 9"/>
    <w:basedOn w:val="Normal"/>
    <w:qFormat/>
    <w:rsid w:val="00B9721C"/>
    <w:pPr>
      <w:ind w:left="7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721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9721C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rsid w:val="00B9721C"/>
    <w:rPr>
      <w:position w:val="6"/>
      <w:sz w:val="16"/>
      <w:szCs w:val="16"/>
    </w:rPr>
  </w:style>
  <w:style w:type="paragraph" w:styleId="FootnoteText">
    <w:name w:val="footnote text"/>
    <w:basedOn w:val="Normal"/>
    <w:rsid w:val="00B9721C"/>
  </w:style>
  <w:style w:type="table" w:styleId="TableGrid">
    <w:name w:val="Table Grid"/>
    <w:basedOn w:val="TableNormal"/>
    <w:rsid w:val="008B59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A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12C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8EF"/>
    <w:pPr>
      <w:numPr>
        <w:ilvl w:val="1"/>
      </w:numPr>
      <w:spacing w:after="200" w:line="276" w:lineRule="auto"/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38EF"/>
    <w:rPr>
      <w:rFonts w:ascii="Cambria" w:hAnsi="Cambria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2366D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MessageHeader">
    <w:name w:val="Message Header"/>
    <w:basedOn w:val="Normal"/>
    <w:link w:val="MessageHeaderChar"/>
    <w:rsid w:val="00627575"/>
    <w:pPr>
      <w:keepLines/>
      <w:spacing w:after="120" w:line="180" w:lineRule="atLeast"/>
      <w:ind w:left="1555" w:hanging="720"/>
    </w:pPr>
    <w:rPr>
      <w:rFonts w:ascii="Arial" w:hAnsi="Arial" w:cs="Times New Roman"/>
      <w:spacing w:val="-5"/>
    </w:rPr>
  </w:style>
  <w:style w:type="character" w:customStyle="1" w:styleId="MessageHeaderChar">
    <w:name w:val="Message Header Char"/>
    <w:basedOn w:val="DefaultParagraphFont"/>
    <w:link w:val="MessageHeader"/>
    <w:rsid w:val="00627575"/>
    <w:rPr>
      <w:rFonts w:ascii="Arial" w:hAnsi="Arial"/>
      <w:spacing w:val="-5"/>
    </w:rPr>
  </w:style>
  <w:style w:type="character" w:customStyle="1" w:styleId="MessageHeaderLabel">
    <w:name w:val="Message Header Label"/>
    <w:rsid w:val="00627575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rsid w:val="00627575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7665B"/>
    <w:rPr>
      <w:rFonts w:cs="Tms Rm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walker@omb.eop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3DF11-10DE-4195-A6C7-764CB150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QIC’s Information Investment Subcommittee</vt:lpstr>
    </vt:vector>
  </TitlesOfParts>
  <Company>EPA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QIC’s Information Investment Subcommittee</dc:title>
  <dc:creator>AMangiaf</dc:creator>
  <cp:lastModifiedBy>Baer, Natalie</cp:lastModifiedBy>
  <cp:revision>22</cp:revision>
  <cp:lastPrinted>2010-04-15T14:34:00Z</cp:lastPrinted>
  <dcterms:created xsi:type="dcterms:W3CDTF">2010-12-28T21:44:00Z</dcterms:created>
  <dcterms:modified xsi:type="dcterms:W3CDTF">2011-02-02T17:32:00Z</dcterms:modified>
</cp:coreProperties>
</file>