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0221" w:rsidRPr="001E5490" w:rsidRDefault="00C30221" w:rsidP="001A68B8">
      <w:pPr>
        <w:pStyle w:val="Heading1"/>
        <w:keepNext w:val="0"/>
        <w:keepLines w:val="0"/>
        <w:suppressAutoHyphens/>
        <w:spacing w:before="0" w:after="100" w:afterAutospacing="1" w:line="336" w:lineRule="auto"/>
        <w:jc w:val="center"/>
        <w:rPr>
          <w:rFonts w:ascii="Arial" w:eastAsia="Times New Roman" w:hAnsi="Arial" w:cs="Arial"/>
          <w:color w:val="auto"/>
        </w:rPr>
      </w:pPr>
      <w:bookmarkStart w:id="0" w:name="OLE_LINK1"/>
      <w:bookmarkStart w:id="1" w:name="OLE_LINK2"/>
      <w:r w:rsidRPr="001E5490">
        <w:rPr>
          <w:rFonts w:ascii="Arial" w:eastAsia="Times New Roman" w:hAnsi="Arial" w:cs="Arial"/>
          <w:color w:val="auto"/>
        </w:rPr>
        <w:t>Application Procedures</w:t>
      </w:r>
      <w:bookmarkEnd w:id="0"/>
      <w:bookmarkEnd w:id="1"/>
    </w:p>
    <w:p w:rsidR="00C30221" w:rsidRPr="001E5490" w:rsidRDefault="00C30221" w:rsidP="00C30221">
      <w:pPr>
        <w:spacing w:after="100" w:afterAutospacing="1" w:line="336" w:lineRule="auto"/>
        <w:rPr>
          <w:rFonts w:ascii="Arial" w:eastAsia="Times New Roman" w:hAnsi="Arial" w:cs="Arial"/>
          <w:color w:val="000000"/>
        </w:rPr>
      </w:pPr>
      <w:r w:rsidRPr="001E5490">
        <w:rPr>
          <w:rFonts w:ascii="Arial" w:eastAsia="Times New Roman" w:hAnsi="Arial" w:cs="Arial"/>
          <w:color w:val="000000"/>
        </w:rPr>
        <w:t>The application process for the Child Care Subsidy Program (CCSP) has transition</w:t>
      </w:r>
      <w:r w:rsidR="00A62525" w:rsidRPr="001E5490">
        <w:rPr>
          <w:rFonts w:ascii="Arial" w:eastAsia="Times New Roman" w:hAnsi="Arial" w:cs="Arial"/>
          <w:color w:val="000000"/>
        </w:rPr>
        <w:t>ed</w:t>
      </w:r>
      <w:r w:rsidRPr="001E5490">
        <w:rPr>
          <w:rFonts w:ascii="Arial" w:eastAsia="Times New Roman" w:hAnsi="Arial" w:cs="Arial"/>
          <w:color w:val="000000"/>
        </w:rPr>
        <w:t xml:space="preserve"> from a paper application process to an automated system. The Child Care Records Management System (</w:t>
      </w:r>
      <w:bookmarkStart w:id="2" w:name="OLE_LINK3"/>
      <w:bookmarkStart w:id="3" w:name="OLE_LINK4"/>
      <w:r w:rsidRPr="001E5490">
        <w:rPr>
          <w:rFonts w:ascii="Arial" w:eastAsia="Times New Roman" w:hAnsi="Arial" w:cs="Arial"/>
          <w:color w:val="000000"/>
        </w:rPr>
        <w:t>CCRMS</w:t>
      </w:r>
      <w:bookmarkEnd w:id="2"/>
      <w:bookmarkEnd w:id="3"/>
      <w:r w:rsidRPr="001E5490">
        <w:rPr>
          <w:rFonts w:ascii="Arial" w:eastAsia="Times New Roman" w:hAnsi="Arial" w:cs="Arial"/>
          <w:color w:val="000000"/>
        </w:rPr>
        <w:t xml:space="preserve">) gives employees the ability to apply for program eligibility on-line using their VA Network Identification (NT ID). </w:t>
      </w:r>
      <w:r w:rsidR="00A62525" w:rsidRPr="001E5490">
        <w:rPr>
          <w:rFonts w:ascii="Arial" w:eastAsia="Times New Roman" w:hAnsi="Arial" w:cs="Arial"/>
          <w:color w:val="000000"/>
        </w:rPr>
        <w:t xml:space="preserve"> E</w:t>
      </w:r>
      <w:r w:rsidRPr="001E5490">
        <w:rPr>
          <w:rFonts w:ascii="Arial" w:eastAsia="Times New Roman" w:hAnsi="Arial" w:cs="Arial"/>
          <w:color w:val="000000"/>
        </w:rPr>
        <w:t>mploye</w:t>
      </w:r>
      <w:bookmarkStart w:id="4" w:name="_GoBack"/>
      <w:bookmarkEnd w:id="4"/>
      <w:r w:rsidRPr="001E5490">
        <w:rPr>
          <w:rFonts w:ascii="Arial" w:eastAsia="Times New Roman" w:hAnsi="Arial" w:cs="Arial"/>
          <w:color w:val="000000"/>
        </w:rPr>
        <w:t>e</w:t>
      </w:r>
      <w:r w:rsidR="00A62525" w:rsidRPr="001E5490">
        <w:rPr>
          <w:rFonts w:ascii="Arial" w:eastAsia="Times New Roman" w:hAnsi="Arial" w:cs="Arial"/>
          <w:color w:val="000000"/>
        </w:rPr>
        <w:t>s</w:t>
      </w:r>
      <w:r w:rsidRPr="001E5490">
        <w:rPr>
          <w:rFonts w:ascii="Arial" w:eastAsia="Times New Roman" w:hAnsi="Arial" w:cs="Arial"/>
          <w:color w:val="000000"/>
        </w:rPr>
        <w:t xml:space="preserve"> </w:t>
      </w:r>
      <w:r w:rsidR="00A62525" w:rsidRPr="001E5490">
        <w:rPr>
          <w:rFonts w:ascii="Arial" w:eastAsia="Times New Roman" w:hAnsi="Arial" w:cs="Arial"/>
          <w:color w:val="000000"/>
        </w:rPr>
        <w:t>without an</w:t>
      </w:r>
      <w:r w:rsidRPr="001E5490">
        <w:rPr>
          <w:rFonts w:ascii="Arial" w:eastAsia="Times New Roman" w:hAnsi="Arial" w:cs="Arial"/>
          <w:color w:val="000000"/>
        </w:rPr>
        <w:t xml:space="preserve"> NT </w:t>
      </w:r>
      <w:proofErr w:type="gramStart"/>
      <w:r w:rsidR="00405E43" w:rsidRPr="001E5490">
        <w:rPr>
          <w:rFonts w:ascii="Arial" w:eastAsia="Times New Roman" w:hAnsi="Arial" w:cs="Arial"/>
          <w:color w:val="000000"/>
        </w:rPr>
        <w:t>ID,</w:t>
      </w:r>
      <w:proofErr w:type="gramEnd"/>
      <w:r w:rsidRPr="001E5490">
        <w:rPr>
          <w:rFonts w:ascii="Arial" w:eastAsia="Times New Roman" w:hAnsi="Arial" w:cs="Arial"/>
          <w:color w:val="000000"/>
        </w:rPr>
        <w:t xml:space="preserve"> will fill out the required paper application</w:t>
      </w:r>
      <w:r w:rsidR="00A62525" w:rsidRPr="001E5490">
        <w:rPr>
          <w:rFonts w:ascii="Arial" w:eastAsia="Times New Roman" w:hAnsi="Arial" w:cs="Arial"/>
          <w:color w:val="000000"/>
        </w:rPr>
        <w:t>s</w:t>
      </w:r>
      <w:r w:rsidRPr="001E5490">
        <w:rPr>
          <w:rFonts w:ascii="Arial" w:eastAsia="Times New Roman" w:hAnsi="Arial" w:cs="Arial"/>
          <w:color w:val="000000"/>
        </w:rPr>
        <w:t xml:space="preserve"> and contact their local HR office for assistance with entering </w:t>
      </w:r>
      <w:r w:rsidR="00A62525" w:rsidRPr="001E5490">
        <w:rPr>
          <w:rFonts w:ascii="Arial" w:eastAsia="Times New Roman" w:hAnsi="Arial" w:cs="Arial"/>
          <w:color w:val="000000"/>
        </w:rPr>
        <w:t xml:space="preserve">their </w:t>
      </w:r>
      <w:r w:rsidRPr="001E5490">
        <w:rPr>
          <w:rFonts w:ascii="Arial" w:eastAsia="Times New Roman" w:hAnsi="Arial" w:cs="Arial"/>
          <w:color w:val="000000"/>
        </w:rPr>
        <w:t xml:space="preserve">information into the system. </w:t>
      </w:r>
    </w:p>
    <w:p w:rsidR="00C30221" w:rsidRPr="001E5490" w:rsidRDefault="00C30221" w:rsidP="00C30221">
      <w:pPr>
        <w:spacing w:after="100" w:afterAutospacing="1" w:line="336" w:lineRule="auto"/>
        <w:rPr>
          <w:rFonts w:ascii="Arial" w:eastAsia="Times New Roman" w:hAnsi="Arial" w:cs="Arial"/>
          <w:color w:val="000000"/>
        </w:rPr>
      </w:pPr>
      <w:r w:rsidRPr="001E5490">
        <w:rPr>
          <w:rFonts w:ascii="Arial" w:eastAsia="Times New Roman" w:hAnsi="Arial" w:cs="Arial"/>
          <w:color w:val="000000"/>
        </w:rPr>
        <w:t xml:space="preserve">Your local servicing HR office will submit all applications to </w:t>
      </w:r>
      <w:r w:rsidRPr="001E5490">
        <w:rPr>
          <w:rFonts w:ascii="Arial" w:eastAsia="Times New Roman" w:hAnsi="Arial" w:cs="Arial"/>
          <w:b/>
          <w:bCs/>
          <w:color w:val="000000"/>
        </w:rPr>
        <w:t xml:space="preserve">OHRM, </w:t>
      </w:r>
      <w:bookmarkStart w:id="5" w:name="OLE_LINK5"/>
      <w:bookmarkStart w:id="6" w:name="OLE_LINK6"/>
      <w:r w:rsidRPr="001E5490">
        <w:rPr>
          <w:rFonts w:ascii="Arial" w:eastAsia="Times New Roman" w:hAnsi="Arial" w:cs="Arial"/>
          <w:b/>
          <w:bCs/>
          <w:color w:val="000000"/>
        </w:rPr>
        <w:t>VA Child Care Subsidy Program</w:t>
      </w:r>
      <w:bookmarkEnd w:id="5"/>
      <w:bookmarkEnd w:id="6"/>
      <w:r w:rsidRPr="001E5490">
        <w:rPr>
          <w:rFonts w:ascii="Arial" w:eastAsia="Times New Roman" w:hAnsi="Arial" w:cs="Arial"/>
          <w:color w:val="000000"/>
        </w:rPr>
        <w:t xml:space="preserve"> through the CCRMS. The following forms must be completed on-line and supporting documents must be downloaded into CCRMS to complete each application package: </w:t>
      </w:r>
    </w:p>
    <w:p w:rsidR="00C30221" w:rsidRPr="001E5490" w:rsidRDefault="00C30221" w:rsidP="00C30221">
      <w:pPr>
        <w:pStyle w:val="ListParagraph"/>
        <w:numPr>
          <w:ilvl w:val="0"/>
          <w:numId w:val="2"/>
        </w:numPr>
        <w:spacing w:before="100" w:beforeAutospacing="1" w:after="150" w:line="336" w:lineRule="auto"/>
        <w:rPr>
          <w:rFonts w:ascii="Arial" w:eastAsia="Times New Roman" w:hAnsi="Arial" w:cs="Arial"/>
          <w:color w:val="000000"/>
        </w:rPr>
      </w:pPr>
      <w:r w:rsidRPr="001E5490">
        <w:rPr>
          <w:rFonts w:ascii="Arial" w:eastAsia="Times New Roman" w:hAnsi="Arial" w:cs="Arial"/>
          <w:color w:val="000000"/>
        </w:rPr>
        <w:t>VA Form 0730a, VA Child Care Subsidy Employee Application Form</w:t>
      </w:r>
    </w:p>
    <w:p w:rsidR="00C30221" w:rsidRPr="001E5490" w:rsidRDefault="00C30221" w:rsidP="00C30221">
      <w:pPr>
        <w:pStyle w:val="ListParagraph"/>
        <w:numPr>
          <w:ilvl w:val="0"/>
          <w:numId w:val="2"/>
        </w:numPr>
        <w:spacing w:before="100" w:beforeAutospacing="1" w:after="150" w:line="336" w:lineRule="auto"/>
        <w:rPr>
          <w:rFonts w:ascii="Arial" w:eastAsia="Times New Roman" w:hAnsi="Arial" w:cs="Arial"/>
          <w:color w:val="000000"/>
        </w:rPr>
      </w:pPr>
      <w:r w:rsidRPr="001E5490">
        <w:rPr>
          <w:rFonts w:ascii="Arial" w:eastAsia="Times New Roman" w:hAnsi="Arial" w:cs="Arial"/>
          <w:color w:val="000000"/>
        </w:rPr>
        <w:t>VA Form 0730b, Child Care Provider Information (for the Child Care Subsidy Program)</w:t>
      </w:r>
    </w:p>
    <w:p w:rsidR="00C30221" w:rsidRPr="001E5490" w:rsidRDefault="00C30221" w:rsidP="00C30221">
      <w:pPr>
        <w:pStyle w:val="ListParagraph"/>
        <w:numPr>
          <w:ilvl w:val="0"/>
          <w:numId w:val="2"/>
        </w:numPr>
        <w:spacing w:before="100" w:beforeAutospacing="1" w:after="150" w:line="336" w:lineRule="auto"/>
        <w:rPr>
          <w:rFonts w:ascii="Arial" w:eastAsia="Times New Roman" w:hAnsi="Arial" w:cs="Arial"/>
          <w:color w:val="000000"/>
        </w:rPr>
      </w:pPr>
      <w:r w:rsidRPr="001E5490">
        <w:rPr>
          <w:rFonts w:ascii="Arial" w:eastAsia="Times New Roman" w:hAnsi="Arial" w:cs="Arial"/>
          <w:color w:val="000000"/>
        </w:rPr>
        <w:t>Copy of provider(s) license and schedule of fees</w:t>
      </w:r>
    </w:p>
    <w:p w:rsidR="00C30221" w:rsidRPr="001E5490" w:rsidRDefault="00C30221" w:rsidP="00C30221">
      <w:pPr>
        <w:pStyle w:val="ListParagraph"/>
        <w:numPr>
          <w:ilvl w:val="0"/>
          <w:numId w:val="2"/>
        </w:numPr>
        <w:spacing w:before="100" w:beforeAutospacing="1" w:after="150" w:line="336" w:lineRule="auto"/>
        <w:rPr>
          <w:rFonts w:ascii="Arial" w:eastAsia="Times New Roman" w:hAnsi="Arial" w:cs="Arial"/>
          <w:color w:val="000000"/>
        </w:rPr>
      </w:pPr>
      <w:r w:rsidRPr="001E5490">
        <w:rPr>
          <w:rFonts w:ascii="Arial" w:eastAsia="Times New Roman" w:hAnsi="Arial" w:cs="Arial"/>
          <w:color w:val="000000"/>
        </w:rPr>
        <w:t>Copy of most recent SF-50, Notice of Personnel Action</w:t>
      </w:r>
    </w:p>
    <w:p w:rsidR="00C30221" w:rsidRPr="001E5490" w:rsidRDefault="00C30221" w:rsidP="00C30221">
      <w:pPr>
        <w:pStyle w:val="ListParagraph"/>
        <w:numPr>
          <w:ilvl w:val="0"/>
          <w:numId w:val="2"/>
        </w:numPr>
        <w:spacing w:before="100" w:beforeAutospacing="1" w:after="150" w:line="336" w:lineRule="auto"/>
        <w:rPr>
          <w:rFonts w:ascii="Arial" w:eastAsia="Times New Roman" w:hAnsi="Arial" w:cs="Arial"/>
          <w:color w:val="000000"/>
        </w:rPr>
      </w:pPr>
      <w:r w:rsidRPr="001E5490">
        <w:rPr>
          <w:rFonts w:ascii="Arial" w:eastAsia="Times New Roman" w:hAnsi="Arial" w:cs="Arial"/>
          <w:color w:val="000000"/>
        </w:rPr>
        <w:t>Copy of last two (2) Earning and Leave (E&amp;L) Statements</w:t>
      </w:r>
    </w:p>
    <w:p w:rsidR="00C30221" w:rsidRPr="001E5490" w:rsidRDefault="00C30221" w:rsidP="00C30221">
      <w:pPr>
        <w:pStyle w:val="ListParagraph"/>
        <w:numPr>
          <w:ilvl w:val="0"/>
          <w:numId w:val="2"/>
        </w:numPr>
        <w:spacing w:before="100" w:beforeAutospacing="1" w:after="150" w:line="336" w:lineRule="auto"/>
        <w:rPr>
          <w:rFonts w:ascii="Arial" w:eastAsia="Times New Roman" w:hAnsi="Arial" w:cs="Arial"/>
          <w:color w:val="000000"/>
        </w:rPr>
      </w:pPr>
      <w:r w:rsidRPr="001E5490">
        <w:rPr>
          <w:rFonts w:ascii="Arial" w:eastAsia="Times New Roman" w:hAnsi="Arial" w:cs="Arial"/>
          <w:color w:val="000000"/>
        </w:rPr>
        <w:t>Signed and dated copy of federal tax return (IRS Form 1040), including spouse's, if applicable</w:t>
      </w:r>
    </w:p>
    <w:p w:rsidR="00C30221" w:rsidRPr="001E5490" w:rsidRDefault="00C30221" w:rsidP="00C30221">
      <w:pPr>
        <w:pStyle w:val="ListParagraph"/>
        <w:numPr>
          <w:ilvl w:val="0"/>
          <w:numId w:val="2"/>
        </w:numPr>
        <w:spacing w:before="100" w:beforeAutospacing="1" w:after="150" w:line="336" w:lineRule="auto"/>
        <w:rPr>
          <w:rFonts w:ascii="Arial" w:eastAsia="Times New Roman" w:hAnsi="Arial" w:cs="Arial"/>
          <w:color w:val="000000"/>
        </w:rPr>
      </w:pPr>
      <w:r w:rsidRPr="001E5490">
        <w:rPr>
          <w:rFonts w:ascii="Arial" w:eastAsia="Times New Roman" w:hAnsi="Arial" w:cs="Arial"/>
          <w:color w:val="000000"/>
        </w:rPr>
        <w:t>Copy of all W-2 forms, including spouse's, if applicable</w:t>
      </w:r>
    </w:p>
    <w:p w:rsidR="00862CA0" w:rsidRDefault="001E5490"/>
    <w:sectPr w:rsidR="00862CA0" w:rsidSect="001A68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3in;height:3in" o:bullet="t"/>
    </w:pict>
  </w:numPicBullet>
  <w:abstractNum w:abstractNumId="0">
    <w:nsid w:val="3C8171F7"/>
    <w:multiLevelType w:val="multilevel"/>
    <w:tmpl w:val="B2285994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7914D43"/>
    <w:multiLevelType w:val="hybridMultilevel"/>
    <w:tmpl w:val="8108B0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221"/>
    <w:rsid w:val="0007280B"/>
    <w:rsid w:val="00142875"/>
    <w:rsid w:val="00167F57"/>
    <w:rsid w:val="001A68B8"/>
    <w:rsid w:val="001E5490"/>
    <w:rsid w:val="00405E43"/>
    <w:rsid w:val="004920EF"/>
    <w:rsid w:val="00703691"/>
    <w:rsid w:val="00A62525"/>
    <w:rsid w:val="00C30221"/>
    <w:rsid w:val="00F97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68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0221"/>
    <w:pPr>
      <w:spacing w:after="100" w:afterAutospacing="1" w:line="240" w:lineRule="auto"/>
    </w:pPr>
    <w:rPr>
      <w:rFonts w:ascii="Verdana" w:eastAsia="Times New Roman" w:hAnsi="Verdana" w:cs="Times New Roman"/>
      <w:color w:val="000000"/>
      <w:sz w:val="5"/>
      <w:szCs w:val="5"/>
    </w:rPr>
  </w:style>
  <w:style w:type="paragraph" w:customStyle="1" w:styleId="page-title">
    <w:name w:val="page-title"/>
    <w:basedOn w:val="Normal"/>
    <w:rsid w:val="00C30221"/>
    <w:pPr>
      <w:spacing w:after="100" w:afterAutospacing="1" w:line="240" w:lineRule="auto"/>
    </w:pPr>
    <w:rPr>
      <w:rFonts w:ascii="Verdana" w:eastAsia="Times New Roman" w:hAnsi="Verdana" w:cs="Times New Roman"/>
      <w:b/>
      <w:bCs/>
      <w:color w:val="000000"/>
      <w:sz w:val="30"/>
      <w:szCs w:val="30"/>
    </w:rPr>
  </w:style>
  <w:style w:type="character" w:styleId="Strong">
    <w:name w:val="Strong"/>
    <w:basedOn w:val="DefaultParagraphFont"/>
    <w:uiPriority w:val="22"/>
    <w:qFormat/>
    <w:rsid w:val="00C30221"/>
    <w:rPr>
      <w:b/>
      <w:bCs/>
    </w:rPr>
  </w:style>
  <w:style w:type="paragraph" w:styleId="ListParagraph">
    <w:name w:val="List Paragraph"/>
    <w:basedOn w:val="Normal"/>
    <w:uiPriority w:val="34"/>
    <w:qFormat/>
    <w:rsid w:val="00C3022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A68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68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0221"/>
    <w:pPr>
      <w:spacing w:after="100" w:afterAutospacing="1" w:line="240" w:lineRule="auto"/>
    </w:pPr>
    <w:rPr>
      <w:rFonts w:ascii="Verdana" w:eastAsia="Times New Roman" w:hAnsi="Verdana" w:cs="Times New Roman"/>
      <w:color w:val="000000"/>
      <w:sz w:val="5"/>
      <w:szCs w:val="5"/>
    </w:rPr>
  </w:style>
  <w:style w:type="paragraph" w:customStyle="1" w:styleId="page-title">
    <w:name w:val="page-title"/>
    <w:basedOn w:val="Normal"/>
    <w:rsid w:val="00C30221"/>
    <w:pPr>
      <w:spacing w:after="100" w:afterAutospacing="1" w:line="240" w:lineRule="auto"/>
    </w:pPr>
    <w:rPr>
      <w:rFonts w:ascii="Verdana" w:eastAsia="Times New Roman" w:hAnsi="Verdana" w:cs="Times New Roman"/>
      <w:b/>
      <w:bCs/>
      <w:color w:val="000000"/>
      <w:sz w:val="30"/>
      <w:szCs w:val="30"/>
    </w:rPr>
  </w:style>
  <w:style w:type="character" w:styleId="Strong">
    <w:name w:val="Strong"/>
    <w:basedOn w:val="DefaultParagraphFont"/>
    <w:uiPriority w:val="22"/>
    <w:qFormat/>
    <w:rsid w:val="00C30221"/>
    <w:rPr>
      <w:b/>
      <w:bCs/>
    </w:rPr>
  </w:style>
  <w:style w:type="paragraph" w:styleId="ListParagraph">
    <w:name w:val="List Paragraph"/>
    <w:basedOn w:val="Normal"/>
    <w:uiPriority w:val="34"/>
    <w:qFormat/>
    <w:rsid w:val="00C3022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A68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CCSP Application Procedures</vt:lpstr>
    </vt:vector>
  </TitlesOfParts>
  <Company>Department of Veterans Affairs</Company>
  <LinksUpToDate>false</LinksUpToDate>
  <CharactersWithSpaces>1217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CCSP Application Procedures</dc:title>
  <dc:subject>CCSP Application Procedures</dc:subject>
  <dc:creator>Office of Human Resources Management (OHRM)</dc:creator>
  <cp:keywords>CCSP Application, CCRMS, VA Child Care Subsidy Program</cp:keywords>
  <dc:description>Date Reviewed: 5/9/2014 4:28:36 PM</dc:description>
  <cp:lastModifiedBy>Fitzgerald, Brendan (VACO HRIS)</cp:lastModifiedBy>
  <cp:revision>3</cp:revision>
  <dcterms:created xsi:type="dcterms:W3CDTF">2014-05-09T21:29:00Z</dcterms:created>
  <dcterms:modified xsi:type="dcterms:W3CDTF">2014-05-09T21:30:00Z</dcterms:modified>
  <dc:language>English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 Reviewed">
    <vt:filetime>2014-05-09T21:28:35Z</vt:filetime>
  </property>
  <property fmtid="{D5CDD505-2E9C-101B-9397-08002B2CF9AE}" pid="3" name="Language">
    <vt:lpwstr>English</vt:lpwstr>
  </property>
</Properties>
</file>