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F07DD1">
        <w:t xml:space="preserve">02 Sept </w:t>
      </w:r>
      <w:r w:rsidR="00294CAC">
        <w:t>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A51AB6" w:rsidRDefault="00A51AB6" w:rsidP="00A51AB6">
      <w:pPr>
        <w:pStyle w:val="NoSpacing"/>
      </w:pPr>
      <w:r>
        <w:t>Tomohiro K.</w:t>
      </w:r>
    </w:p>
    <w:p w:rsidR="00E54DF5" w:rsidRDefault="00E54DF5" w:rsidP="00E54DF5">
      <w:pPr>
        <w:pStyle w:val="NoSpacing"/>
      </w:pPr>
      <w:r>
        <w:t>John M.</w:t>
      </w:r>
    </w:p>
    <w:p w:rsidR="00E54DF5" w:rsidRDefault="00E54DF5" w:rsidP="00E54DF5">
      <w:pPr>
        <w:pStyle w:val="NoSpacing"/>
      </w:pPr>
      <w:r>
        <w:t>Chin G.</w:t>
      </w:r>
    </w:p>
    <w:p w:rsidR="00B61D2F" w:rsidRDefault="00B61D2F" w:rsidP="00B61D2F">
      <w:pPr>
        <w:pStyle w:val="NoSpacing"/>
      </w:pPr>
      <w:r>
        <w:t>Hans</w:t>
      </w:r>
      <w:r>
        <w:t xml:space="preserve"> T.</w:t>
      </w:r>
    </w:p>
    <w:p w:rsidR="00B61D2F" w:rsidRDefault="00B61D2F" w:rsidP="00F63CEE">
      <w:pPr>
        <w:pStyle w:val="NoSpacing"/>
      </w:pPr>
    </w:p>
    <w:p w:rsidR="00F63CEE" w:rsidRPr="002047AD" w:rsidRDefault="00F63CEE" w:rsidP="00F63CEE">
      <w:pPr>
        <w:pStyle w:val="NoSpacing"/>
        <w:rPr>
          <w:b/>
          <w:i/>
        </w:rPr>
      </w:pPr>
      <w:r w:rsidRPr="002047AD">
        <w:rPr>
          <w:b/>
          <w:i/>
        </w:rPr>
        <w:t>Apologies</w:t>
      </w:r>
      <w:r>
        <w:rPr>
          <w:b/>
          <w:i/>
        </w:rPr>
        <w:t>:</w:t>
      </w:r>
    </w:p>
    <w:p w:rsidR="00A51AB6" w:rsidRDefault="00A51AB6" w:rsidP="00A51AB6">
      <w:pPr>
        <w:pStyle w:val="NoSpacing"/>
      </w:pPr>
      <w:r>
        <w:t>Henrik TJ.</w:t>
      </w:r>
    </w:p>
    <w:p w:rsidR="00922EC5" w:rsidRDefault="00922EC5" w:rsidP="004F7CC6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B61D2F" w:rsidRDefault="00B61D2F" w:rsidP="00B61D2F">
      <w:pPr>
        <w:pStyle w:val="NoSpacing"/>
        <w:numPr>
          <w:ilvl w:val="0"/>
          <w:numId w:val="22"/>
        </w:numPr>
      </w:pPr>
      <w:r>
        <w:t xml:space="preserve">Guy – short update on current document status. </w:t>
      </w:r>
    </w:p>
    <w:p w:rsidR="00B61D2F" w:rsidRDefault="00B61D2F" w:rsidP="00B61D2F">
      <w:pPr>
        <w:pStyle w:val="NoSpacing"/>
        <w:numPr>
          <w:ilvl w:val="0"/>
          <w:numId w:val="22"/>
        </w:numPr>
      </w:pPr>
      <w:r>
        <w:t>Review APs from last call.</w:t>
      </w:r>
    </w:p>
    <w:p w:rsidR="00922EC5" w:rsidRDefault="00B61D2F" w:rsidP="006E2418">
      <w:pPr>
        <w:pStyle w:val="NoSpacing"/>
        <w:numPr>
          <w:ilvl w:val="0"/>
          <w:numId w:val="22"/>
        </w:numPr>
      </w:pPr>
      <w:r>
        <w:t>J</w:t>
      </w:r>
      <w:r w:rsidR="00BA1F48">
        <w:t>ohn’s TREE/CHAIN model proposal</w:t>
      </w:r>
    </w:p>
    <w:p w:rsidR="00BA1F48" w:rsidRDefault="00BA1F48" w:rsidP="00BA1F48">
      <w:pPr>
        <w:pStyle w:val="NoSpacing"/>
      </w:pPr>
    </w:p>
    <w:p w:rsidR="00B61D2F" w:rsidRDefault="00B61D2F" w:rsidP="00B61D2F">
      <w:pPr>
        <w:pStyle w:val="NoSpacing"/>
        <w:rPr>
          <w:b/>
          <w:i/>
        </w:rPr>
      </w:pPr>
      <w:r>
        <w:rPr>
          <w:b/>
          <w:i/>
        </w:rPr>
        <w:t>APs from last call</w:t>
      </w:r>
      <w:r>
        <w:rPr>
          <w:b/>
          <w:i/>
        </w:rPr>
        <w:t>:</w:t>
      </w:r>
    </w:p>
    <w:p w:rsidR="00B61D2F" w:rsidRDefault="00B61D2F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AP1</w:t>
      </w:r>
      <w:r>
        <w:t>: John to prepare a set of policy implementation exchange point, specific examples – link ownership.</w:t>
      </w:r>
      <w:r w:rsidR="00F07DD1">
        <w:t xml:space="preserve"> - </w:t>
      </w:r>
      <w:r w:rsidR="00F07DD1">
        <w:t>ongoing</w:t>
      </w:r>
    </w:p>
    <w:p w:rsidR="00B61D2F" w:rsidRDefault="00B61D2F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AP2</w:t>
      </w:r>
      <w:r>
        <w:t>:  Guy to review Policy doc changes discussed in this call and mark up and send to list.</w:t>
      </w:r>
      <w:r w:rsidR="00F07DD1">
        <w:t xml:space="preserve"> - done</w:t>
      </w:r>
    </w:p>
    <w:p w:rsidR="00B61D2F" w:rsidRDefault="00B61D2F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AP3</w:t>
      </w:r>
      <w:r>
        <w:t>: Chin to review the coordinator function for feedback and update if necessary.</w:t>
      </w:r>
      <w:r w:rsidR="00F07DD1">
        <w:t xml:space="preserve"> ongoing</w:t>
      </w:r>
    </w:p>
    <w:p w:rsidR="00B61D2F" w:rsidRDefault="00B61D2F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AP4</w:t>
      </w:r>
      <w:r>
        <w:t>: John to survey implementers on timeout to get and build a list of current default, worst case and best case.  And then build a consensus preferred timeout.</w:t>
      </w:r>
      <w:r w:rsidR="00F07DD1">
        <w:t xml:space="preserve">  Ongoing.  </w:t>
      </w:r>
    </w:p>
    <w:p w:rsidR="00B61D2F" w:rsidRDefault="00B61D2F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AP5</w:t>
      </w:r>
      <w:r>
        <w:t xml:space="preserve">:  – Group to review Johns email regarding </w:t>
      </w:r>
      <w:proofErr w:type="spellStart"/>
      <w:r>
        <w:rPr>
          <w:i/>
          <w:iCs/>
        </w:rPr>
        <w:t>lastModified</w:t>
      </w:r>
      <w:proofErr w:type="spellEnd"/>
      <w:r>
        <w:t xml:space="preserve"> filter query changes.  Should this be implemented in header or schema?</w:t>
      </w:r>
    </w:p>
    <w:p w:rsidR="00B61D2F" w:rsidRDefault="00B61D2F" w:rsidP="00B61D2F">
      <w:pPr>
        <w:pStyle w:val="NoSpacing"/>
        <w:numPr>
          <w:ilvl w:val="0"/>
          <w:numId w:val="22"/>
        </w:numPr>
        <w:rPr>
          <w:b/>
          <w:bCs/>
          <w:i/>
          <w:iCs/>
        </w:rPr>
      </w:pPr>
      <w:r>
        <w:rPr>
          <w:b/>
          <w:bCs/>
        </w:rPr>
        <w:t>AP6</w:t>
      </w:r>
      <w:r>
        <w:t>: John to send Guy agreed changes on error messages and Guy to incorporate into CS doc</w:t>
      </w:r>
    </w:p>
    <w:p w:rsidR="00B61D2F" w:rsidRDefault="00B61D2F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AP7</w:t>
      </w:r>
      <w:r>
        <w:t>: Chin to document the collision avoidance with help from John</w:t>
      </w:r>
      <w:r w:rsidR="00BA1F48">
        <w:t xml:space="preserve">. </w:t>
      </w:r>
      <w:proofErr w:type="gramStart"/>
      <w:r w:rsidR="00BA1F48">
        <w:t>done</w:t>
      </w:r>
      <w:proofErr w:type="gramEnd"/>
      <w:r w:rsidR="00BA1F48">
        <w:t>.  added to CS 2.1</w:t>
      </w:r>
    </w:p>
    <w:p w:rsidR="00B61D2F" w:rsidRDefault="00B61D2F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F07DD1" w:rsidRDefault="00F07DD1" w:rsidP="004F7CC6">
      <w:pPr>
        <w:pStyle w:val="PlainText"/>
      </w:pPr>
      <w:r>
        <w:t>Update on last call action points:</w:t>
      </w:r>
    </w:p>
    <w:p w:rsidR="00B61D2F" w:rsidRDefault="00B61D2F" w:rsidP="004F7CC6">
      <w:pPr>
        <w:pStyle w:val="PlainText"/>
      </w:pPr>
      <w:r>
        <w:t>AP5 – requires recompile of schema if you want to use this v2.1 CS function.</w:t>
      </w:r>
    </w:p>
    <w:p w:rsidR="00BA1F48" w:rsidRDefault="00BA1F48" w:rsidP="004F7CC6">
      <w:pPr>
        <w:pStyle w:val="PlainText"/>
      </w:pPr>
      <w:r>
        <w:t>Guy: I would like to keep NSI CS v2.0 interoperable with v2.1.  So if possible no recompile should be needed.  I suggest leaving this change out of CS v2.1</w:t>
      </w:r>
    </w:p>
    <w:p w:rsidR="00B61D2F" w:rsidRDefault="00B61D2F" w:rsidP="004F7CC6">
      <w:pPr>
        <w:pStyle w:val="PlainText"/>
      </w:pPr>
      <w:r>
        <w:t xml:space="preserve">AP6 – </w:t>
      </w:r>
      <w:r w:rsidR="00F57CD0">
        <w:t>sent… John found some additional changes so needs</w:t>
      </w:r>
      <w:r w:rsidR="00BA1F48">
        <w:t xml:space="preserve"> an update</w:t>
      </w:r>
      <w:r w:rsidR="00AD1D1B">
        <w:t xml:space="preserve">.  </w:t>
      </w:r>
      <w:r w:rsidR="00BA1F48">
        <w:t>Guy: We should not need to update the CS document when the error messages change.  So an i</w:t>
      </w:r>
      <w:r w:rsidR="00AD1D1B">
        <w:t>ndependent document</w:t>
      </w:r>
      <w:r w:rsidR="00BA1F48">
        <w:t xml:space="preserve"> for error messages should be kept on a</w:t>
      </w:r>
      <w:r w:rsidR="00AD1D1B">
        <w:t xml:space="preserve"> website.</w:t>
      </w:r>
    </w:p>
    <w:p w:rsidR="001C5CE2" w:rsidRDefault="001C5CE2" w:rsidP="00430D44">
      <w:pPr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A37A7F" w:rsidP="00144FBE">
      <w:pPr>
        <w:pStyle w:val="NoSpacing"/>
        <w:numPr>
          <w:ilvl w:val="0"/>
          <w:numId w:val="12"/>
        </w:numPr>
      </w:pPr>
      <w:r>
        <w:t xml:space="preserve">Next call </w:t>
      </w:r>
      <w:r w:rsidR="00B61D2F">
        <w:t>16</w:t>
      </w:r>
      <w:r w:rsidR="00A02C98">
        <w:t>th</w:t>
      </w:r>
      <w:r w:rsidR="00E33BAF">
        <w:t xml:space="preserve"> </w:t>
      </w:r>
      <w:r w:rsidR="00B61D2F">
        <w:t>September</w:t>
      </w:r>
    </w:p>
    <w:p w:rsidR="004F7CC6" w:rsidRDefault="004F7CC6" w:rsidP="00C01DA5">
      <w:pPr>
        <w:pStyle w:val="NoSpacing"/>
      </w:pPr>
    </w:p>
    <w:p w:rsidR="00593624" w:rsidRDefault="00C01DA5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B61D2F" w:rsidRDefault="00B61D2F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AP1</w:t>
      </w:r>
      <w:r>
        <w:t>: John to prepare a set of policy implementation exchange point, specific examples – link ownership.</w:t>
      </w:r>
    </w:p>
    <w:p w:rsidR="00B61D2F" w:rsidRDefault="00BA1F48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AP2</w:t>
      </w:r>
      <w:r w:rsidR="00B61D2F">
        <w:t>: John to survey implementers on timeout to get and build a list of current default, worst case and best case.  And then build a consensus preferred timeout.</w:t>
      </w:r>
    </w:p>
    <w:p w:rsidR="00B61D2F" w:rsidRDefault="00BA1F48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AP3</w:t>
      </w:r>
      <w:r w:rsidR="00B61D2F">
        <w:t>: Chin to document the collision avoidance with help from John</w:t>
      </w:r>
    </w:p>
    <w:p w:rsidR="00F07DD1" w:rsidRPr="00F07DD1" w:rsidRDefault="00BA1F48" w:rsidP="00B61D2F">
      <w:pPr>
        <w:pStyle w:val="NoSpacing"/>
        <w:numPr>
          <w:ilvl w:val="0"/>
          <w:numId w:val="22"/>
        </w:numPr>
      </w:pPr>
      <w:r>
        <w:rPr>
          <w:b/>
          <w:bCs/>
        </w:rPr>
        <w:t>AP4</w:t>
      </w:r>
      <w:r w:rsidR="00F07DD1">
        <w:rPr>
          <w:b/>
          <w:bCs/>
        </w:rPr>
        <w:t xml:space="preserve">: </w:t>
      </w:r>
      <w:r w:rsidR="00F07DD1" w:rsidRPr="00F07DD1">
        <w:rPr>
          <w:bCs/>
        </w:rPr>
        <w:t>John to update the policy doc to reflect changes in email dated August 6.</w:t>
      </w:r>
    </w:p>
    <w:p w:rsidR="004D337A" w:rsidRDefault="00BA1F48" w:rsidP="005B284E">
      <w:pPr>
        <w:pStyle w:val="PlainText"/>
        <w:numPr>
          <w:ilvl w:val="0"/>
          <w:numId w:val="22"/>
        </w:numPr>
      </w:pPr>
      <w:r w:rsidRPr="00875F15">
        <w:rPr>
          <w:b/>
        </w:rPr>
        <w:t>AP5</w:t>
      </w:r>
      <w:r w:rsidR="00F07DD1">
        <w:t>: Guy to</w:t>
      </w:r>
      <w:r w:rsidR="00875F15">
        <w:t xml:space="preserve"> update latest error messages in CS doc and to add a </w:t>
      </w:r>
      <w:r w:rsidR="00F07DD1">
        <w:t>URL to error codes web site into CS document</w:t>
      </w:r>
      <w:r w:rsidR="00875F15">
        <w:t xml:space="preserve"> to allow for future error codes.</w:t>
      </w:r>
      <w:bookmarkStart w:id="0" w:name="_GoBack"/>
      <w:bookmarkEnd w:id="0"/>
    </w:p>
    <w:sectPr w:rsidR="004D3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2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0"/>
  </w:num>
  <w:num w:numId="5">
    <w:abstractNumId w:val="1"/>
  </w:num>
  <w:num w:numId="6">
    <w:abstractNumId w:val="4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2"/>
  </w:num>
  <w:num w:numId="12">
    <w:abstractNumId w:val="8"/>
  </w:num>
  <w:num w:numId="13">
    <w:abstractNumId w:val="11"/>
  </w:num>
  <w:num w:numId="14">
    <w:abstractNumId w:val="11"/>
  </w:num>
  <w:num w:numId="15">
    <w:abstractNumId w:val="11"/>
  </w:num>
  <w:num w:numId="16">
    <w:abstractNumId w:val="7"/>
  </w:num>
  <w:num w:numId="17">
    <w:abstractNumId w:val="3"/>
  </w:num>
  <w:num w:numId="18">
    <w:abstractNumId w:val="11"/>
  </w:num>
  <w:num w:numId="19">
    <w:abstractNumId w:val="6"/>
  </w:num>
  <w:num w:numId="20">
    <w:abstractNumId w:val="5"/>
  </w:num>
  <w:num w:numId="21">
    <w:abstractNumId w:val="11"/>
  </w:num>
  <w:num w:numId="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2D2B"/>
    <w:rsid w:val="00075487"/>
    <w:rsid w:val="00091602"/>
    <w:rsid w:val="0009432C"/>
    <w:rsid w:val="000C1D9A"/>
    <w:rsid w:val="000D671B"/>
    <w:rsid w:val="000E3C0E"/>
    <w:rsid w:val="00100498"/>
    <w:rsid w:val="0012253E"/>
    <w:rsid w:val="00122FF3"/>
    <w:rsid w:val="00142779"/>
    <w:rsid w:val="00144FBE"/>
    <w:rsid w:val="00171BA7"/>
    <w:rsid w:val="00186BC4"/>
    <w:rsid w:val="001C5CE2"/>
    <w:rsid w:val="001D6676"/>
    <w:rsid w:val="002047AD"/>
    <w:rsid w:val="00237F40"/>
    <w:rsid w:val="00246EF2"/>
    <w:rsid w:val="002612E0"/>
    <w:rsid w:val="0026617B"/>
    <w:rsid w:val="00270BFA"/>
    <w:rsid w:val="00273451"/>
    <w:rsid w:val="00294CAC"/>
    <w:rsid w:val="00297E18"/>
    <w:rsid w:val="002C48B4"/>
    <w:rsid w:val="002C70FE"/>
    <w:rsid w:val="003147A5"/>
    <w:rsid w:val="003728B4"/>
    <w:rsid w:val="003B3D9B"/>
    <w:rsid w:val="00406948"/>
    <w:rsid w:val="00430D44"/>
    <w:rsid w:val="004471BB"/>
    <w:rsid w:val="0046721E"/>
    <w:rsid w:val="00467775"/>
    <w:rsid w:val="00477F58"/>
    <w:rsid w:val="00481C49"/>
    <w:rsid w:val="00481FDB"/>
    <w:rsid w:val="004A03FB"/>
    <w:rsid w:val="004B00F4"/>
    <w:rsid w:val="004D337A"/>
    <w:rsid w:val="004F1B46"/>
    <w:rsid w:val="004F7CC6"/>
    <w:rsid w:val="00513032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C6F23"/>
    <w:rsid w:val="005D133A"/>
    <w:rsid w:val="006007D7"/>
    <w:rsid w:val="0060136D"/>
    <w:rsid w:val="00661F09"/>
    <w:rsid w:val="006723BE"/>
    <w:rsid w:val="006761DF"/>
    <w:rsid w:val="0069705F"/>
    <w:rsid w:val="006A28B3"/>
    <w:rsid w:val="006B0776"/>
    <w:rsid w:val="006F21BD"/>
    <w:rsid w:val="00747DA7"/>
    <w:rsid w:val="00762725"/>
    <w:rsid w:val="0076721F"/>
    <w:rsid w:val="007722BA"/>
    <w:rsid w:val="00783002"/>
    <w:rsid w:val="0079351D"/>
    <w:rsid w:val="007A6CA7"/>
    <w:rsid w:val="007F2F6F"/>
    <w:rsid w:val="007F7F2C"/>
    <w:rsid w:val="0080410F"/>
    <w:rsid w:val="0083315E"/>
    <w:rsid w:val="008346E1"/>
    <w:rsid w:val="0085799F"/>
    <w:rsid w:val="008727C0"/>
    <w:rsid w:val="00875F15"/>
    <w:rsid w:val="00890069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F5176"/>
    <w:rsid w:val="009F53F8"/>
    <w:rsid w:val="00A00C4C"/>
    <w:rsid w:val="00A02C98"/>
    <w:rsid w:val="00A0443C"/>
    <w:rsid w:val="00A055E9"/>
    <w:rsid w:val="00A24F7C"/>
    <w:rsid w:val="00A36B01"/>
    <w:rsid w:val="00A37A7F"/>
    <w:rsid w:val="00A43FE6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F4D5B"/>
    <w:rsid w:val="00B41B26"/>
    <w:rsid w:val="00B50E8A"/>
    <w:rsid w:val="00B61D2F"/>
    <w:rsid w:val="00B6471E"/>
    <w:rsid w:val="00B7251E"/>
    <w:rsid w:val="00B850CB"/>
    <w:rsid w:val="00B92121"/>
    <w:rsid w:val="00BA1F48"/>
    <w:rsid w:val="00BB0712"/>
    <w:rsid w:val="00BC0D34"/>
    <w:rsid w:val="00C01DA5"/>
    <w:rsid w:val="00C14D45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66BB2"/>
    <w:rsid w:val="00D67AF1"/>
    <w:rsid w:val="00D74330"/>
    <w:rsid w:val="00D92A4C"/>
    <w:rsid w:val="00E253F6"/>
    <w:rsid w:val="00E335B3"/>
    <w:rsid w:val="00E33BAF"/>
    <w:rsid w:val="00E54DF5"/>
    <w:rsid w:val="00E91917"/>
    <w:rsid w:val="00EB68DC"/>
    <w:rsid w:val="00EC4B55"/>
    <w:rsid w:val="00F07DD1"/>
    <w:rsid w:val="00F464D6"/>
    <w:rsid w:val="00F57CD0"/>
    <w:rsid w:val="00F63CEE"/>
    <w:rsid w:val="00F75E76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1536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91</cp:revision>
  <dcterms:created xsi:type="dcterms:W3CDTF">2014-11-05T15:08:00Z</dcterms:created>
  <dcterms:modified xsi:type="dcterms:W3CDTF">2015-09-02T15:15:00Z</dcterms:modified>
</cp:coreProperties>
</file>