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E85" w:rsidRPr="00582E85" w:rsidRDefault="00582E85" w:rsidP="00582E85">
      <w:pPr>
        <w:rPr>
          <w:sz w:val="28"/>
          <w:szCs w:val="28"/>
        </w:rPr>
      </w:pPr>
      <w:proofErr w:type="spellStart"/>
      <w:r w:rsidRPr="00582E85">
        <w:rPr>
          <w:sz w:val="28"/>
          <w:szCs w:val="28"/>
        </w:rPr>
        <w:t>Stabi</w:t>
      </w:r>
      <w:proofErr w:type="spellEnd"/>
      <w:r w:rsidRPr="00582E85">
        <w:rPr>
          <w:sz w:val="28"/>
          <w:szCs w:val="28"/>
        </w:rPr>
        <w:t>, Wetzstein II 1712, 117r, N. 3</w:t>
      </w:r>
    </w:p>
    <w:p w:rsidR="00F77AB9" w:rsidRPr="00582E85" w:rsidRDefault="00582E85" w:rsidP="00582E85">
      <w:pPr>
        <w:bidi/>
        <w:jc w:val="both"/>
        <w:rPr>
          <w:sz w:val="28"/>
          <w:szCs w:val="28"/>
        </w:rPr>
      </w:pPr>
      <w:r w:rsidRPr="00582E85">
        <w:rPr>
          <w:rFonts w:cs="Arial"/>
          <w:sz w:val="28"/>
          <w:szCs w:val="28"/>
          <w:rtl/>
        </w:rPr>
        <w:t xml:space="preserve">سمع جميع هذا الجزء على الشيخ الصالح بقية المشايخ أب يحفص عمر بن محمد بن معمر بن </w:t>
      </w:r>
      <w:proofErr w:type="spellStart"/>
      <w:r w:rsidRPr="00582E85">
        <w:rPr>
          <w:rFonts w:cs="Arial"/>
          <w:sz w:val="28"/>
          <w:szCs w:val="28"/>
          <w:rtl/>
        </w:rPr>
        <w:t>طبرزد</w:t>
      </w:r>
      <w:proofErr w:type="spellEnd"/>
      <w:r w:rsidRPr="00582E85">
        <w:rPr>
          <w:rFonts w:cs="Arial"/>
          <w:sz w:val="28"/>
          <w:szCs w:val="28"/>
          <w:rtl/>
        </w:rPr>
        <w:t xml:space="preserve"> بقراءة الفقيه الإمام جلال الدين أبي إسحق إبراهيم بن عثمان بن عيسى بن درباس </w:t>
      </w:r>
      <w:proofErr w:type="spellStart"/>
      <w:r w:rsidRPr="00582E85">
        <w:rPr>
          <w:rFonts w:cs="Arial"/>
          <w:sz w:val="28"/>
          <w:szCs w:val="28"/>
          <w:rtl/>
        </w:rPr>
        <w:t>الماراني</w:t>
      </w:r>
      <w:proofErr w:type="spellEnd"/>
      <w:r w:rsidRPr="00582E85">
        <w:rPr>
          <w:rFonts w:cs="Arial"/>
          <w:sz w:val="28"/>
          <w:szCs w:val="28"/>
          <w:rtl/>
        </w:rPr>
        <w:t xml:space="preserve"> جماعة منهم نجيب الدين أبو الفضل عبد الباري بن يحيى بن موسى </w:t>
      </w:r>
      <w:proofErr w:type="spellStart"/>
      <w:r w:rsidRPr="00582E85">
        <w:rPr>
          <w:rFonts w:cs="Arial"/>
          <w:sz w:val="28"/>
          <w:szCs w:val="28"/>
          <w:rtl/>
        </w:rPr>
        <w:t>العلياثي</w:t>
      </w:r>
      <w:proofErr w:type="spellEnd"/>
      <w:r w:rsidRPr="00582E85">
        <w:rPr>
          <w:rFonts w:cs="Arial"/>
          <w:sz w:val="28"/>
          <w:szCs w:val="28"/>
          <w:rtl/>
        </w:rPr>
        <w:t xml:space="preserve">، ونجم الدين محمد وإبراهيم وإسماعيل عثمان أبناء الإمام زين الدين أب </w:t>
      </w:r>
      <w:proofErr w:type="spellStart"/>
      <w:r w:rsidRPr="00582E85">
        <w:rPr>
          <w:rFonts w:cs="Arial"/>
          <w:sz w:val="28"/>
          <w:szCs w:val="28"/>
          <w:rtl/>
        </w:rPr>
        <w:t>يالحسن</w:t>
      </w:r>
      <w:proofErr w:type="spellEnd"/>
      <w:r w:rsidRPr="00582E85">
        <w:rPr>
          <w:rFonts w:cs="Arial"/>
          <w:sz w:val="28"/>
          <w:szCs w:val="28"/>
          <w:rtl/>
        </w:rPr>
        <w:t xml:space="preserve"> علي بن محمد بن علي بن جميل </w:t>
      </w:r>
      <w:proofErr w:type="spellStart"/>
      <w:r w:rsidRPr="00582E85">
        <w:rPr>
          <w:rFonts w:cs="Arial"/>
          <w:sz w:val="28"/>
          <w:szCs w:val="28"/>
          <w:rtl/>
        </w:rPr>
        <w:t>المعافري</w:t>
      </w:r>
      <w:proofErr w:type="spellEnd"/>
      <w:r w:rsidRPr="00582E85">
        <w:rPr>
          <w:rFonts w:cs="Arial"/>
          <w:sz w:val="28"/>
          <w:szCs w:val="28"/>
          <w:rtl/>
        </w:rPr>
        <w:t xml:space="preserve"> وإسحق بن محمد بن المؤيد الهمذاني وكتب السماع وصح وثبت في يوم الإثنين لليلة بقيت من شوال سنة ثلاث وستمائة </w:t>
      </w:r>
      <w:proofErr w:type="spellStart"/>
      <w:r w:rsidRPr="00582E85">
        <w:rPr>
          <w:rFonts w:cs="Arial"/>
          <w:sz w:val="28"/>
          <w:szCs w:val="28"/>
          <w:rtl/>
        </w:rPr>
        <w:t>والحمدلله</w:t>
      </w:r>
      <w:proofErr w:type="spellEnd"/>
      <w:r w:rsidRPr="00582E85">
        <w:rPr>
          <w:rFonts w:cs="Arial"/>
          <w:sz w:val="28"/>
          <w:szCs w:val="28"/>
          <w:rtl/>
        </w:rPr>
        <w:t xml:space="preserve"> وحده واختصره من خطه محمد بن مكي بن أبي الثناء </w:t>
      </w:r>
      <w:proofErr w:type="spellStart"/>
      <w:r w:rsidRPr="00582E85">
        <w:rPr>
          <w:rFonts w:cs="Arial"/>
          <w:sz w:val="28"/>
          <w:szCs w:val="28"/>
          <w:rtl/>
        </w:rPr>
        <w:t>الدنيسري</w:t>
      </w:r>
      <w:proofErr w:type="spellEnd"/>
      <w:r w:rsidRPr="00582E85">
        <w:rPr>
          <w:rFonts w:cs="Arial"/>
          <w:sz w:val="28"/>
          <w:szCs w:val="28"/>
          <w:rtl/>
        </w:rPr>
        <w:t xml:space="preserve"> عفا الله عنه.</w:t>
      </w:r>
      <w:bookmarkStart w:id="0" w:name="_GoBack"/>
      <w:bookmarkEnd w:id="0"/>
    </w:p>
    <w:sectPr w:rsidR="00F77AB9" w:rsidRPr="00582E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A6"/>
    <w:rsid w:val="000E54F3"/>
    <w:rsid w:val="002B238B"/>
    <w:rsid w:val="00545FA6"/>
    <w:rsid w:val="0058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05BCB-18AC-475C-8B49-0E2F35F6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bidi="ar-EG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Company>Freie Universitaet Berlin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aljoumani</dc:creator>
  <cp:keywords/>
  <dc:description/>
  <cp:lastModifiedBy>aljoumani</cp:lastModifiedBy>
  <cp:revision>2</cp:revision>
  <dcterms:created xsi:type="dcterms:W3CDTF">2020-08-28T07:31:00Z</dcterms:created>
  <dcterms:modified xsi:type="dcterms:W3CDTF">2020-08-28T07:32:00Z</dcterms:modified>
</cp:coreProperties>
</file>