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Calibri Light" w:hAnsi="Calibri Light" w:cs="Calibri Light"/>
          <w:sz w:val="56"/>
        </w:rPr>
      </w:pPr>
      <w:r>
        <w:drawing>
          <wp:anchor behindDoc="0" distT="0" distB="0" distL="114300" distR="0" simplePos="0" locked="0" layoutInCell="1" allowOverlap="1" relativeHeight="2">
            <wp:simplePos x="0" y="0"/>
            <wp:positionH relativeFrom="margin">
              <wp:align>right</wp:align>
            </wp:positionH>
            <wp:positionV relativeFrom="paragraph">
              <wp:posOffset>6350</wp:posOffset>
            </wp:positionV>
            <wp:extent cx="2370455" cy="1049020"/>
            <wp:effectExtent l="0" t="0" r="0" b="0"/>
            <wp:wrapTight wrapText="bothSides">
              <wp:wrapPolygon edited="0">
                <wp:start x="7763" y="0"/>
                <wp:lineTo x="3600" y="1559"/>
                <wp:lineTo x="1171" y="3901"/>
                <wp:lineTo x="823" y="8192"/>
                <wp:lineTo x="823" y="12485"/>
                <wp:lineTo x="-43" y="18727"/>
                <wp:lineTo x="-43" y="20288"/>
                <wp:lineTo x="14008" y="21068"/>
                <wp:lineTo x="19604" y="21068"/>
                <wp:lineTo x="17869" y="18727"/>
                <wp:lineTo x="18562" y="18727"/>
                <wp:lineTo x="20471" y="14045"/>
                <wp:lineTo x="20471" y="12485"/>
                <wp:lineTo x="20298" y="7022"/>
                <wp:lineTo x="20125" y="6242"/>
                <wp:lineTo x="21166" y="779"/>
                <wp:lineTo x="20125" y="389"/>
                <wp:lineTo x="8977" y="0"/>
                <wp:lineTo x="7763"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370455" cy="1049020"/>
                    </a:xfrm>
                    <a:prstGeom prst="rect">
                      <a:avLst/>
                    </a:prstGeom>
                  </pic:spPr>
                </pic:pic>
              </a:graphicData>
            </a:graphic>
          </wp:anchor>
        </w:drawing>
      </w:r>
      <w:r>
        <w:rPr>
          <w:rFonts w:cs="Calibri Light"/>
          <w:sz w:val="56"/>
        </w:rPr>
        <w:t>W</w:t>
      </w:r>
      <w:r>
        <w:rPr>
          <w:rFonts w:cs="Calibri Light"/>
          <w:sz w:val="56"/>
        </w:rPr>
        <w:t>eb accessibility and testing</w:t>
      </w:r>
    </w:p>
    <w:p>
      <w:pPr>
        <w:pStyle w:val="NoSpacing"/>
        <w:spacing w:before="0" w:after="200"/>
        <w:rPr/>
      </w:pPr>
      <w:r>
        <w:rPr/>
      </w:r>
    </w:p>
    <w:p>
      <w:pPr>
        <w:pStyle w:val="Subtitle"/>
        <w:spacing w:before="100" w:after="0"/>
        <w:rPr>
          <w:b/>
          <w:b/>
          <w:i/>
          <w:i/>
        </w:rPr>
      </w:pPr>
      <w:r>
        <w:rPr/>
        <w:t xml:space="preserve">Written by nancy reyes, </w:t>
      </w:r>
      <w:r>
        <w:rPr>
          <w:b/>
          <w:i/>
        </w:rPr>
        <w:t>Hearcolors</w:t>
      </w:r>
    </w:p>
    <w:p>
      <w:pPr>
        <w:pStyle w:val="Normal"/>
        <w:spacing w:lineRule="auto" w:line="240" w:before="0" w:after="0"/>
        <w:rPr/>
      </w:pPr>
      <w:r>
        <w:rPr/>
      </w:r>
    </w:p>
    <w:p>
      <w:pPr>
        <w:pStyle w:val="Normal"/>
        <w:spacing w:lineRule="auto" w:line="240" w:before="0" w:after="0"/>
        <w:rPr/>
      </w:pPr>
      <w:r>
        <w:rPr/>
      </w:r>
    </w:p>
    <w:p>
      <w:pPr>
        <w:pStyle w:val="Heading2"/>
        <w:shd w:fill="DBE5F1" w:val="clear"/>
        <w:spacing w:lineRule="auto" w:line="240" w:before="0" w:after="200"/>
        <w:rPr>
          <w:rFonts w:ascii="Calibri Light" w:hAnsi="Calibri Light" w:cs="Calibri Light"/>
        </w:rPr>
      </w:pPr>
      <w:r>
        <w:rPr>
          <w:rFonts w:cs="Calibri Light" w:ascii="Calibri Light" w:hAnsi="Calibri Light"/>
        </w:rPr>
        <w:t>First… please!</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 xml:space="preserve">It is very important that you consider accessibility from the early stages of development and design of whatever tool you are creating and continue testing throughout the life of the project. This only takes minimal extra work, especially if you already know the basics of web accessibility. </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pPr>
      <w:r>
        <w:rPr>
          <w:rFonts w:cs="Calibri Light" w:ascii="Calibri Light" w:hAnsi="Calibri Light"/>
        </w:rPr>
        <w:t xml:space="preserve">Considering accessibility at the beginning of your project will help you avoid having to go back and fix things you already spent significant time on. But what if you forgot to think about accessibility from the beginning?? A person with a disability may not be able to use your product at all, even if you spent months working on usability issues. If you ask a blind person to try your product and he or she cannot succeed, this begs the question, is your product truly usable. This includes people who have visual, motor, hearing or cognitive disabilities, </w:t>
      </w:r>
      <w:r>
        <w:rPr>
          <w:rFonts w:cs="Calibri Light" w:ascii="Calibri Light" w:hAnsi="Calibri Light"/>
          <w:b/>
        </w:rPr>
        <w:t>approximately 1 billion people in the world</w:t>
      </w:r>
      <w:r>
        <w:rPr>
          <w:rFonts w:cs="Calibri Light" w:ascii="Calibri Light" w:hAnsi="Calibri Light"/>
        </w:rPr>
        <w:t xml:space="preserve">, or around 15%, of the entire world’s population -- </w:t>
      </w:r>
      <w:hyperlink r:id="rId3">
        <w:r>
          <w:rPr>
            <w:rStyle w:val="InternetLink"/>
            <w:rFonts w:cs="Calibri Light" w:ascii="Calibri Light" w:hAnsi="Calibri Light"/>
          </w:rPr>
          <w:t>http://www.worldbank.org/en/topic/disability/overview</w:t>
        </w:r>
      </w:hyperlink>
      <w:r>
        <w:rPr>
          <w:rFonts w:cs="Calibri Light" w:ascii="Calibri Light" w:hAnsi="Calibri Light"/>
        </w:rPr>
        <w:t xml:space="preserve">. </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r>
    </w:p>
    <w:p>
      <w:pPr>
        <w:pStyle w:val="Heading2"/>
        <w:shd w:fill="DBE5F1" w:val="clear"/>
        <w:spacing w:lineRule="auto" w:line="240" w:before="0" w:after="200"/>
        <w:rPr>
          <w:rFonts w:ascii="Calibri Light" w:hAnsi="Calibri Light" w:cs="Calibri Light"/>
        </w:rPr>
      </w:pPr>
      <w:r>
        <w:rPr>
          <w:rFonts w:cs="Calibri Light" w:ascii="Calibri Light" w:hAnsi="Calibri Light"/>
        </w:rPr>
        <w:t>After considering accessibility, you need to do some testing to Ensure it</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There are some automated tools to validate web accessibility. However not all guidelines can be evaluated automatically, so you need to evaluate manually through testing as well.</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Evaluation of web accessibility should start as soon as possible, or at least the moment you have a test environment of the website. Do not wait until the end because it will take more time and effort to correct things that could have been corrected from the beginning (especially if you are using the same logic in multiple elements, making the same mistake again and again).</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Validation can be done manually and with the help of automated tools to find errors faster. For example, an automated tool can filter all alternative texts of the images, but only a human can determine whether these texts are equivalent to the images. Some recommendations are:</w:t>
      </w:r>
    </w:p>
    <w:p>
      <w:pPr>
        <w:pStyle w:val="Normal"/>
        <w:spacing w:lineRule="auto" w:line="240" w:before="0" w:after="0"/>
        <w:jc w:val="both"/>
        <w:rPr>
          <w:rFonts w:ascii="Calibri Light" w:hAnsi="Calibri Light" w:cs="Calibri Light"/>
        </w:rPr>
      </w:pPr>
      <w:r>
        <w:rPr>
          <w:rFonts w:cs="Calibri Light" w:ascii="Calibri Light" w:hAnsi="Calibri Light"/>
        </w:rPr>
      </w:r>
    </w:p>
    <w:p>
      <w:pPr>
        <w:pStyle w:val="Normal"/>
        <w:spacing w:lineRule="auto" w:line="240" w:before="0" w:after="0"/>
        <w:jc w:val="both"/>
        <w:rPr>
          <w:rFonts w:ascii="Calibri Light" w:hAnsi="Calibri Light" w:cs="Calibri Light"/>
        </w:rPr>
      </w:pPr>
      <w:r>
        <w:rPr>
          <w:rFonts w:cs="Calibri Light" w:ascii="Calibri Light" w:hAnsi="Calibri Light"/>
        </w:rPr>
        <w:t>Tools online to validate websites</w:t>
      </w:r>
    </w:p>
    <w:p>
      <w:pPr>
        <w:pStyle w:val="ListParagraph"/>
        <w:numPr>
          <w:ilvl w:val="0"/>
          <w:numId w:val="1"/>
        </w:numPr>
        <w:spacing w:lineRule="auto" w:line="240" w:before="0" w:after="0"/>
        <w:jc w:val="both"/>
        <w:rPr/>
      </w:pPr>
      <w:hyperlink r:id="rId4">
        <w:r>
          <w:rPr>
            <w:rStyle w:val="InternetLink"/>
            <w:rFonts w:cs="Calibri Light" w:ascii="Calibri Light" w:hAnsi="Calibri Light"/>
          </w:rPr>
          <w:t>Web Accessibility Evaluation Tool (WAVE)</w:t>
        </w:r>
      </w:hyperlink>
    </w:p>
    <w:p>
      <w:pPr>
        <w:pStyle w:val="ListParagraph"/>
        <w:numPr>
          <w:ilvl w:val="0"/>
          <w:numId w:val="1"/>
        </w:numPr>
        <w:spacing w:lineRule="auto" w:line="240" w:before="0" w:after="0"/>
        <w:jc w:val="both"/>
        <w:rPr/>
      </w:pPr>
      <w:hyperlink r:id="rId5">
        <w:r>
          <w:rPr>
            <w:rStyle w:val="InternetLink"/>
            <w:rFonts w:cs="Calibri Light" w:ascii="Calibri Light" w:hAnsi="Calibri Light"/>
          </w:rPr>
          <w:t>Web Accessibility Checker</w:t>
        </w:r>
      </w:hyperlink>
    </w:p>
    <w:p>
      <w:pPr>
        <w:pStyle w:val="ListParagraph"/>
        <w:numPr>
          <w:ilvl w:val="0"/>
          <w:numId w:val="1"/>
        </w:numPr>
        <w:spacing w:lineRule="auto" w:line="240" w:before="0" w:after="0"/>
        <w:jc w:val="both"/>
        <w:rPr/>
      </w:pPr>
      <w:hyperlink r:id="rId6">
        <w:r>
          <w:rPr>
            <w:rStyle w:val="InternetLink"/>
            <w:rFonts w:cs="Calibri Light" w:ascii="Calibri Light" w:hAnsi="Calibri Light"/>
          </w:rPr>
          <w:t>TAW Validator WCAG 2.0 beta</w:t>
        </w:r>
      </w:hyperlink>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jc w:val="both"/>
        <w:rPr>
          <w:rFonts w:ascii="Calibri Light" w:hAnsi="Calibri Light" w:cs="Calibri Light"/>
        </w:rPr>
      </w:pPr>
      <w:r>
        <w:rPr>
          <w:rFonts w:cs="Calibri Light" w:ascii="Calibri Light" w:hAnsi="Calibri Light"/>
        </w:rPr>
        <w:t>Tools to validate color contrast</w:t>
      </w:r>
    </w:p>
    <w:p>
      <w:pPr>
        <w:pStyle w:val="ListParagraph"/>
        <w:numPr>
          <w:ilvl w:val="0"/>
          <w:numId w:val="4"/>
        </w:numPr>
        <w:spacing w:lineRule="auto" w:line="240" w:before="0" w:after="0"/>
        <w:jc w:val="both"/>
        <w:rPr/>
      </w:pPr>
      <w:hyperlink r:id="rId7">
        <w:r>
          <w:rPr>
            <w:rStyle w:val="InternetLink"/>
            <w:rFonts w:cs="Calibri Light" w:ascii="Calibri Light" w:hAnsi="Calibri Light"/>
          </w:rPr>
          <w:t>WebAIM Contrast Checker</w:t>
        </w:r>
      </w:hyperlink>
    </w:p>
    <w:p>
      <w:pPr>
        <w:pStyle w:val="ListParagraph"/>
        <w:numPr>
          <w:ilvl w:val="0"/>
          <w:numId w:val="4"/>
        </w:numPr>
        <w:spacing w:lineRule="auto" w:line="240" w:before="0" w:after="0"/>
        <w:jc w:val="both"/>
        <w:rPr/>
      </w:pPr>
      <w:hyperlink r:id="rId8">
        <w:r>
          <w:rPr>
            <w:rStyle w:val="InternetLink"/>
            <w:rFonts w:cs="Calibri Light" w:ascii="Calibri Light" w:hAnsi="Calibri Light"/>
          </w:rPr>
          <w:t>SSB BART Group Contrast Checker</w:t>
        </w:r>
      </w:hyperlink>
      <w:r>
        <w:rPr>
          <w:rFonts w:cs="Calibri Light" w:ascii="Calibri Light" w:hAnsi="Calibri Light"/>
        </w:rPr>
        <w:t xml:space="preserve"> </w:t>
      </w:r>
    </w:p>
    <w:p>
      <w:pPr>
        <w:pStyle w:val="ListParagraph"/>
        <w:numPr>
          <w:ilvl w:val="0"/>
          <w:numId w:val="4"/>
        </w:numPr>
        <w:spacing w:lineRule="auto" w:line="240" w:before="0" w:after="0"/>
        <w:jc w:val="both"/>
        <w:rPr/>
      </w:pPr>
      <w:hyperlink r:id="rId9">
        <w:r>
          <w:rPr>
            <w:rStyle w:val="InternetLink"/>
            <w:rFonts w:cs="Calibri Light" w:ascii="Calibri Light" w:hAnsi="Calibri Light"/>
            <w:lang w:val="es-419"/>
          </w:rPr>
          <w:t>WCAG Contrast Checker (Firefox)</w:t>
        </w:r>
      </w:hyperlink>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Toolbars</w:t>
      </w:r>
    </w:p>
    <w:p>
      <w:pPr>
        <w:pStyle w:val="ListParagraph"/>
        <w:numPr>
          <w:ilvl w:val="0"/>
          <w:numId w:val="5"/>
        </w:numPr>
        <w:spacing w:lineRule="auto" w:line="240" w:before="0" w:after="0"/>
        <w:jc w:val="both"/>
        <w:rPr/>
      </w:pPr>
      <w:hyperlink r:id="rId10">
        <w:r>
          <w:rPr>
            <w:rStyle w:val="InternetLink"/>
            <w:rFonts w:cs="Calibri Light" w:ascii="Calibri Light" w:hAnsi="Calibri Light"/>
          </w:rPr>
          <w:t>Web Accessibility Toolbar (Internet Explorer)</w:t>
        </w:r>
      </w:hyperlink>
      <w:r>
        <w:rPr>
          <w:rFonts w:cs="Calibri Light" w:ascii="Calibri Light" w:hAnsi="Calibri Light"/>
        </w:rPr>
        <w:t xml:space="preserve"> </w:t>
      </w:r>
    </w:p>
    <w:p>
      <w:pPr>
        <w:pStyle w:val="ListParagraph"/>
        <w:numPr>
          <w:ilvl w:val="0"/>
          <w:numId w:val="5"/>
        </w:numPr>
        <w:spacing w:lineRule="auto" w:line="240" w:before="0" w:after="0"/>
        <w:jc w:val="both"/>
        <w:rPr/>
      </w:pPr>
      <w:hyperlink r:id="rId11">
        <w:r>
          <w:rPr>
            <w:rStyle w:val="InternetLink"/>
            <w:rFonts w:cs="Calibri Light" w:ascii="Calibri Light" w:hAnsi="Calibri Light"/>
          </w:rPr>
          <w:t>Jim Thatchers Favelets (Internet Explorer or Chrome)</w:t>
        </w:r>
      </w:hyperlink>
    </w:p>
    <w:p>
      <w:pPr>
        <w:pStyle w:val="ListParagraph"/>
        <w:numPr>
          <w:ilvl w:val="0"/>
          <w:numId w:val="5"/>
        </w:numPr>
        <w:spacing w:lineRule="auto" w:line="240" w:before="0" w:after="0"/>
        <w:jc w:val="both"/>
        <w:rPr/>
      </w:pPr>
      <w:hyperlink r:id="rId12">
        <w:r>
          <w:rPr>
            <w:rStyle w:val="InternetLink"/>
            <w:rFonts w:cs="Calibri Light" w:ascii="Calibri Light" w:hAnsi="Calibri Light"/>
          </w:rPr>
          <w:t>Accessibility Evaluation Toolbar (Firefox)</w:t>
        </w:r>
      </w:hyperlink>
    </w:p>
    <w:p>
      <w:pPr>
        <w:pStyle w:val="ListParagraph"/>
        <w:numPr>
          <w:ilvl w:val="0"/>
          <w:numId w:val="5"/>
        </w:numPr>
        <w:spacing w:lineRule="auto" w:line="240" w:before="0" w:after="0"/>
        <w:jc w:val="both"/>
        <w:rPr/>
      </w:pPr>
      <w:hyperlink r:id="rId13">
        <w:r>
          <w:rPr>
            <w:rStyle w:val="InternetLink"/>
            <w:rFonts w:cs="Calibri Light" w:ascii="Calibri Light" w:hAnsi="Calibri Light"/>
          </w:rPr>
          <w:t>Juicy Studio Accessibility Toolbar (Firefox)</w:t>
        </w:r>
      </w:hyperlink>
    </w:p>
    <w:p>
      <w:pPr>
        <w:pStyle w:val="Normal"/>
        <w:spacing w:lineRule="auto" w:line="240" w:before="0" w:after="0"/>
        <w:jc w:val="both"/>
        <w:rPr>
          <w:rFonts w:ascii="Calibri Light" w:hAnsi="Calibri Light" w:cs="Calibri Light"/>
        </w:rPr>
      </w:pPr>
      <w:r>
        <w:rPr>
          <w:rFonts w:cs="Calibri Light" w:ascii="Calibri Light" w:hAnsi="Calibri Light"/>
        </w:rPr>
      </w:r>
    </w:p>
    <w:p>
      <w:pPr>
        <w:pStyle w:val="Normal"/>
        <w:spacing w:lineRule="auto" w:line="240" w:before="0" w:after="0"/>
        <w:jc w:val="both"/>
        <w:rPr>
          <w:rFonts w:ascii="Calibri Light" w:hAnsi="Calibri Light" w:cs="Calibri Light"/>
        </w:rPr>
      </w:pPr>
      <w:r>
        <w:rPr>
          <w:rFonts w:cs="Calibri Light" w:ascii="Calibri Light" w:hAnsi="Calibri Light"/>
        </w:rPr>
        <w:t>Other tools</w:t>
      </w:r>
    </w:p>
    <w:p>
      <w:pPr>
        <w:pStyle w:val="ListParagraph"/>
        <w:numPr>
          <w:ilvl w:val="0"/>
          <w:numId w:val="5"/>
        </w:numPr>
        <w:spacing w:lineRule="auto" w:line="240" w:before="0" w:after="0"/>
        <w:jc w:val="both"/>
        <w:rPr/>
      </w:pPr>
      <w:hyperlink r:id="rId14">
        <w:r>
          <w:rPr>
            <w:rStyle w:val="InternetLink"/>
            <w:rFonts w:cs="Calibri Light" w:ascii="Calibri Light" w:hAnsi="Calibri Light"/>
          </w:rPr>
          <w:t>aXe Developer Tools (Firefox)</w:t>
        </w:r>
      </w:hyperlink>
    </w:p>
    <w:p>
      <w:pPr>
        <w:pStyle w:val="ListParagraph"/>
        <w:numPr>
          <w:ilvl w:val="0"/>
          <w:numId w:val="5"/>
        </w:numPr>
        <w:spacing w:lineRule="auto" w:line="240" w:before="0" w:after="0"/>
        <w:jc w:val="both"/>
        <w:rPr/>
      </w:pPr>
      <w:hyperlink r:id="rId15">
        <w:r>
          <w:rPr>
            <w:rStyle w:val="InternetLink"/>
            <w:rFonts w:cs="Calibri Light" w:ascii="Calibri Light" w:hAnsi="Calibri Light"/>
          </w:rPr>
          <w:t>aXe Developer Tools (Chrome)</w:t>
        </w:r>
      </w:hyperlink>
    </w:p>
    <w:p>
      <w:pPr>
        <w:pStyle w:val="ListParagraph"/>
        <w:numPr>
          <w:ilvl w:val="0"/>
          <w:numId w:val="1"/>
        </w:numPr>
        <w:spacing w:lineRule="auto" w:line="240" w:before="0" w:after="0"/>
        <w:jc w:val="both"/>
        <w:rPr/>
      </w:pPr>
      <w:hyperlink r:id="rId16">
        <w:r>
          <w:rPr>
            <w:rStyle w:val="InternetLink"/>
            <w:rFonts w:cs="Calibri Light" w:ascii="Calibri Light" w:hAnsi="Calibri Light"/>
          </w:rPr>
          <w:t>W3C Markup Validation Service</w:t>
        </w:r>
      </w:hyperlink>
    </w:p>
    <w:p>
      <w:pPr>
        <w:pStyle w:val="Normal"/>
        <w:spacing w:lineRule="auto" w:line="240" w:before="0" w:after="0"/>
        <w:jc w:val="both"/>
        <w:rPr>
          <w:rFonts w:ascii="Calibri Light" w:hAnsi="Calibri Light" w:cs="Calibri Light"/>
          <w:u w:val="single"/>
        </w:rPr>
      </w:pPr>
      <w:r>
        <w:rPr>
          <w:rFonts w:cs="Calibri Light" w:ascii="Calibri Light" w:hAnsi="Calibri Light"/>
          <w:u w:val="single"/>
        </w:rPr>
      </w:r>
    </w:p>
    <w:p>
      <w:pPr>
        <w:pStyle w:val="Normal"/>
        <w:spacing w:lineRule="auto" w:line="240" w:before="0" w:after="0"/>
        <w:jc w:val="both"/>
        <w:rPr>
          <w:rFonts w:ascii="Calibri Light" w:hAnsi="Calibri Light" w:cs="Calibri Light"/>
          <w:u w:val="single"/>
        </w:rPr>
      </w:pPr>
      <w:r>
        <w:rPr>
          <w:rFonts w:cs="Calibri Light" w:ascii="Calibri Light" w:hAnsi="Calibri Light"/>
          <w:u w:val="single"/>
        </w:rPr>
      </w:r>
    </w:p>
    <w:p>
      <w:pPr>
        <w:pStyle w:val="Normal"/>
        <w:spacing w:lineRule="auto" w:line="240" w:before="0" w:after="0"/>
        <w:jc w:val="both"/>
        <w:rPr>
          <w:rFonts w:ascii="Calibri Light" w:hAnsi="Calibri Light" w:cs="Calibri Light"/>
          <w:u w:val="single"/>
        </w:rPr>
      </w:pPr>
      <w:r>
        <w:rPr>
          <w:rFonts w:cs="Calibri Light" w:ascii="Calibri Light" w:hAnsi="Calibri Light"/>
          <w:u w:val="single"/>
        </w:rPr>
      </w:r>
    </w:p>
    <w:p>
      <w:pPr>
        <w:pStyle w:val="Heading2"/>
        <w:shd w:fill="DBE5F1" w:val="clear"/>
        <w:spacing w:lineRule="auto" w:line="240" w:before="0" w:after="200"/>
        <w:rPr>
          <w:rFonts w:ascii="Calibri Light" w:hAnsi="Calibri Light" w:cs="Calibri Light"/>
        </w:rPr>
      </w:pPr>
      <w:r>
        <w:rPr>
          <w:rFonts w:cs="Calibri Light" w:ascii="Calibri Light" w:hAnsi="Calibri Light"/>
        </w:rPr>
        <w:t>now for the Manual testing</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Once you check the compliance of specific standards, you need to do some testing with just the keyboard and a screen reader. Cover your eyes an</w:t>
        <w:softHyphen/>
        <w:softHyphen/>
        <w:t>d try it!</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First, navigate the home page: header, menu, footer and left or right section. Then navigate the entire website, search for widgets, accordions, tab panels, carousel, canvas, svg, forms, etc. and verify the correct navigation and functionality. You can use: Tab, Shift + Tab (to return), arrows, enter, spacebar etc.</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Does the screen reader announce everything so you can understand without watching the screen?</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 xml:space="preserve">Some people with disabilities use just the keyboard to navigate, but some assistive technologies also simulate the effect of the mouse, so make both options available. </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I recommend testing with at least with two screen readers:</w:t>
      </w:r>
    </w:p>
    <w:p>
      <w:pPr>
        <w:pStyle w:val="ListParagraph"/>
        <w:numPr>
          <w:ilvl w:val="0"/>
          <w:numId w:val="2"/>
        </w:numPr>
        <w:spacing w:lineRule="auto" w:line="240" w:before="0" w:after="0"/>
        <w:rPr/>
      </w:pPr>
      <w:hyperlink r:id="rId17">
        <w:r>
          <w:rPr>
            <w:rStyle w:val="InternetLink"/>
            <w:rFonts w:cs="Calibri Light" w:ascii="Calibri Light" w:hAnsi="Calibri Light"/>
          </w:rPr>
          <w:t>JAWS screen reader (Windows)</w:t>
        </w:r>
      </w:hyperlink>
    </w:p>
    <w:p>
      <w:pPr>
        <w:pStyle w:val="ListParagraph"/>
        <w:numPr>
          <w:ilvl w:val="0"/>
          <w:numId w:val="2"/>
        </w:numPr>
        <w:spacing w:lineRule="auto" w:line="240" w:before="0" w:after="0"/>
        <w:rPr/>
      </w:pPr>
      <w:hyperlink r:id="rId18">
        <w:r>
          <w:rPr>
            <w:rStyle w:val="InternetLink"/>
            <w:rFonts w:cs="Calibri Light" w:ascii="Calibri Light" w:hAnsi="Calibri Light"/>
          </w:rPr>
          <w:t>NVDA screen reader (Windows)</w:t>
        </w:r>
      </w:hyperlink>
    </w:p>
    <w:p>
      <w:pPr>
        <w:pStyle w:val="ListParagraph"/>
        <w:numPr>
          <w:ilvl w:val="0"/>
          <w:numId w:val="3"/>
        </w:numPr>
        <w:spacing w:lineRule="auto" w:line="240" w:before="0" w:after="0"/>
        <w:rPr>
          <w:rFonts w:ascii="Calibri Light" w:hAnsi="Calibri Light" w:cs="Calibri Light"/>
        </w:rPr>
      </w:pPr>
      <w:r>
        <w:rPr>
          <w:rFonts w:cs="Calibri Light" w:ascii="Calibri Light" w:hAnsi="Calibri Light"/>
        </w:rPr>
        <w:t xml:space="preserve">If you have a Macbook, VoiceOver screen reader is already installed. </w:t>
      </w:r>
    </w:p>
    <w:p>
      <w:pPr>
        <w:pStyle w:val="ListParagraph"/>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You can use the following combinations:</w:t>
      </w:r>
    </w:p>
    <w:p>
      <w:pPr>
        <w:pStyle w:val="ListParagraph"/>
        <w:numPr>
          <w:ilvl w:val="0"/>
          <w:numId w:val="3"/>
        </w:numPr>
        <w:spacing w:lineRule="auto" w:line="240" w:before="0" w:after="0"/>
        <w:rPr>
          <w:rFonts w:ascii="Calibri Light" w:hAnsi="Calibri Light" w:cs="Calibri Light"/>
        </w:rPr>
      </w:pPr>
      <w:r>
        <w:rPr>
          <w:rFonts w:cs="Calibri Light" w:ascii="Calibri Light" w:hAnsi="Calibri Light"/>
        </w:rPr>
        <w:t>JAWS with Internet Explorer</w:t>
      </w:r>
    </w:p>
    <w:p>
      <w:pPr>
        <w:pStyle w:val="ListParagraph"/>
        <w:numPr>
          <w:ilvl w:val="0"/>
          <w:numId w:val="3"/>
        </w:numPr>
        <w:spacing w:lineRule="auto" w:line="240" w:before="0" w:after="0"/>
        <w:rPr>
          <w:rFonts w:ascii="Calibri Light" w:hAnsi="Calibri Light" w:cs="Calibri Light"/>
        </w:rPr>
      </w:pPr>
      <w:r>
        <w:rPr>
          <w:rFonts w:cs="Calibri Light" w:ascii="Calibri Light" w:hAnsi="Calibri Light"/>
        </w:rPr>
        <w:t>NVDA with Firefox</w:t>
      </w:r>
    </w:p>
    <w:p>
      <w:pPr>
        <w:pStyle w:val="ListParagraph"/>
        <w:numPr>
          <w:ilvl w:val="0"/>
          <w:numId w:val="3"/>
        </w:numPr>
        <w:spacing w:lineRule="auto" w:line="240" w:before="0" w:after="0"/>
        <w:rPr>
          <w:rFonts w:ascii="Calibri Light" w:hAnsi="Calibri Light" w:cs="Calibri Light"/>
        </w:rPr>
      </w:pPr>
      <w:r>
        <w:rPr>
          <w:rFonts w:cs="Calibri Light" w:ascii="Calibri Light" w:hAnsi="Calibri Light"/>
        </w:rPr>
        <w:t>VoiceOver with Safari</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 xml:space="preserve">It would also be great if you have people with disabilities as part of your team, so you can be sensitive about the challenges and get constant feedback. </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When you test the site, validate at least the following:</w:t>
      </w:r>
    </w:p>
    <w:p>
      <w:pPr>
        <w:pStyle w:val="ListParagraph"/>
        <w:numPr>
          <w:ilvl w:val="0"/>
          <w:numId w:val="6"/>
        </w:numPr>
        <w:spacing w:lineRule="auto" w:line="240" w:before="0" w:after="0"/>
        <w:rPr>
          <w:rFonts w:ascii="Calibri Light" w:hAnsi="Calibri Light" w:cs="Calibri Light"/>
        </w:rPr>
      </w:pPr>
      <w:r>
        <w:rPr>
          <w:rFonts w:cs="Calibri Light" w:ascii="Calibri Light" w:hAnsi="Calibri Light"/>
        </w:rPr>
        <w:t>The elements that should receive focus (links, inputs or buttons), receive focus when you navigate with the keyboard</w:t>
      </w:r>
    </w:p>
    <w:p>
      <w:pPr>
        <w:pStyle w:val="ListParagraph"/>
        <w:numPr>
          <w:ilvl w:val="0"/>
          <w:numId w:val="6"/>
        </w:numPr>
        <w:spacing w:lineRule="auto" w:line="240" w:before="0" w:after="0"/>
        <w:rPr>
          <w:rFonts w:ascii="Calibri Light" w:hAnsi="Calibri Light" w:cs="Calibri Light"/>
        </w:rPr>
      </w:pPr>
      <w:r>
        <w:rPr>
          <w:rFonts w:cs="Calibri Light" w:ascii="Calibri Light" w:hAnsi="Calibri Light"/>
        </w:rPr>
        <w:t>The location of the focus is displayed</w:t>
      </w:r>
    </w:p>
    <w:p>
      <w:pPr>
        <w:pStyle w:val="ListParagraph"/>
        <w:numPr>
          <w:ilvl w:val="0"/>
          <w:numId w:val="6"/>
        </w:numPr>
        <w:spacing w:lineRule="auto" w:line="240" w:before="0" w:after="0"/>
        <w:rPr>
          <w:rFonts w:ascii="Calibri Light" w:hAnsi="Calibri Light" w:cs="Calibri Light"/>
        </w:rPr>
      </w:pPr>
      <w:r>
        <w:rPr>
          <w:rFonts w:cs="Calibri Light" w:ascii="Calibri Light" w:hAnsi="Calibri Light"/>
        </w:rPr>
        <w:t>The screen reader announces labels and text alternatives</w:t>
      </w:r>
    </w:p>
    <w:p>
      <w:pPr>
        <w:pStyle w:val="ListParagraph"/>
        <w:numPr>
          <w:ilvl w:val="0"/>
          <w:numId w:val="6"/>
        </w:numPr>
        <w:spacing w:lineRule="auto" w:line="240" w:before="0" w:after="0"/>
        <w:rPr>
          <w:rFonts w:ascii="Calibri Light" w:hAnsi="Calibri Light" w:cs="Calibri Light"/>
        </w:rPr>
      </w:pPr>
      <w:r>
        <w:rPr>
          <w:rFonts w:cs="Calibri Light" w:ascii="Calibri Light" w:hAnsi="Calibri Light"/>
        </w:rPr>
        <w:t>You can navigate correctly components such as menu and submenu, accordion, tab panel, carousel, etc. You must also verify that the roles and states are announced by the screen reader</w:t>
      </w:r>
    </w:p>
    <w:p>
      <w:pPr>
        <w:pStyle w:val="ListParagraph"/>
        <w:numPr>
          <w:ilvl w:val="0"/>
          <w:numId w:val="6"/>
        </w:numPr>
        <w:spacing w:lineRule="auto" w:line="240" w:before="0" w:after="0"/>
        <w:rPr>
          <w:rFonts w:ascii="Calibri Light" w:hAnsi="Calibri Light" w:cs="Calibri Light"/>
        </w:rPr>
      </w:pPr>
      <w:r>
        <w:rPr>
          <w:rFonts w:cs="Calibri Light" w:ascii="Calibri Light" w:hAnsi="Calibri Light"/>
        </w:rPr>
        <w:t>Color contrasts</w:t>
      </w:r>
    </w:p>
    <w:p>
      <w:pPr>
        <w:pStyle w:val="ListParagraph"/>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Once you find an accessibility problem, try to fix it (with the resources mentioned above), then test again.</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b/>
          <w:u w:val="single"/>
        </w:rPr>
        <w:t>Important!</w:t>
      </w:r>
      <w:r>
        <w:rPr>
          <w:rFonts w:cs="Calibri Light" w:ascii="Calibri Light" w:hAnsi="Calibri Light"/>
        </w:rPr>
        <w:t>: accessibility must be maintained over time, especially on sites that are constantly updated.</w:t>
      </w:r>
    </w:p>
    <w:p>
      <w:pPr>
        <w:pStyle w:val="Normal"/>
        <w:spacing w:lineRule="auto" w:line="240" w:before="0" w:after="0"/>
        <w:rPr>
          <w:rFonts w:ascii="Calibri Light" w:hAnsi="Calibri Light" w:cs="Calibri Light"/>
        </w:rPr>
      </w:pPr>
      <w:r>
        <w:rPr>
          <w:rFonts w:cs="Calibri Light" w:ascii="Calibri Light" w:hAnsi="Calibri Light"/>
        </w:rPr>
      </w:r>
    </w:p>
    <w:p>
      <w:pPr>
        <w:pStyle w:val="Normal"/>
        <w:spacing w:lineRule="auto" w:line="240" w:before="0" w:after="0"/>
        <w:rPr>
          <w:rFonts w:ascii="Calibri Light" w:hAnsi="Calibri Light" w:cs="Calibri Light"/>
        </w:rPr>
      </w:pPr>
      <w:r>
        <w:rPr>
          <w:rFonts w:cs="Calibri Light" w:ascii="Calibri Light" w:hAnsi="Calibri Light"/>
        </w:rPr>
        <w:t xml:space="preserve">Accessibility must always be present in the design and development of technologies and your extra work will have a positive impact on the lives of others. The small decisions you make every day can truly change the lives of millions. </w:t>
      </w:r>
    </w:p>
    <w:p>
      <w:pPr>
        <w:pStyle w:val="Normal"/>
        <w:spacing w:lineRule="auto" w:line="240" w:before="0" w:after="0"/>
        <w:rPr/>
      </w:pPr>
      <w:r>
        <w:rPr/>
      </w:r>
    </w:p>
    <w:sectPr>
      <w:headerReference w:type="default" r:id="rId19"/>
      <w:footerReference w:type="default" r:id="rId20"/>
      <w:type w:val="nextPage"/>
      <w:pgSz w:w="11906" w:h="16838"/>
      <w:pgMar w:left="1701" w:right="1701" w:header="0" w:top="1417" w:footer="0" w:bottom="141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95720142"/>
    </w:sdtPr>
    <w:sdtContent>
      <w:p>
        <w:pPr>
          <w:pStyle w:val="Footer"/>
          <w:jc w:val="center"/>
          <w:rPr/>
        </w:pPr>
        <w:r>
          <w:rPr/>
          <w:fldChar w:fldCharType="begin"/>
        </w:r>
        <w:r>
          <w:instrText> PAGE </w:instrText>
        </w:r>
        <w:r>
          <w:fldChar w:fldCharType="separate"/>
        </w:r>
        <w:r>
          <w:t>3</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color w:val="00000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7a5b"/>
    <w:pPr>
      <w:widowControl/>
      <w:bidi w:val="0"/>
      <w:spacing w:lineRule="auto" w:line="276" w:before="100" w:after="200"/>
      <w:jc w:val="left"/>
    </w:pPr>
    <w:rPr>
      <w:rFonts w:ascii="Calibri" w:hAnsi="Calibri" w:eastAsia="" w:cs="" w:asciiTheme="minorHAnsi" w:cstheme="minorBidi" w:eastAsiaTheme="minorEastAsia" w:hAnsiTheme="minorHAnsi"/>
      <w:color w:val="auto"/>
      <w:sz w:val="20"/>
      <w:szCs w:val="20"/>
      <w:lang w:val="en-US" w:eastAsia="en-US" w:bidi="ar-SA"/>
    </w:rPr>
  </w:style>
  <w:style w:type="paragraph" w:styleId="Heading1">
    <w:name w:val="Heading 1"/>
    <w:basedOn w:val="Normal"/>
    <w:next w:val="Normal"/>
    <w:link w:val="Heading1Char"/>
    <w:uiPriority w:val="9"/>
    <w:qFormat/>
    <w:rsid w:val="00627a5b"/>
    <w:pPr>
      <w:pBdr>
        <w:top w:val="single" w:sz="24" w:space="0" w:color="4F81BD"/>
        <w:left w:val="single" w:sz="24" w:space="0" w:color="4F81BD"/>
        <w:bottom w:val="single" w:sz="24" w:space="0" w:color="4F81BD"/>
        <w:right w:val="single" w:sz="24" w:space="0" w:color="4F81BD"/>
      </w:pBdr>
      <w:shd w:val="clear" w:color="auto" w:fill="4F81BD" w:themeFill="accent1"/>
      <w:spacing w:before="100"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27a5b"/>
    <w:pPr>
      <w:pBdr>
        <w:top w:val="single" w:sz="24" w:space="0" w:color="DBE5F1"/>
        <w:left w:val="single" w:sz="24" w:space="0" w:color="DBE5F1"/>
        <w:bottom w:val="single" w:sz="24" w:space="0" w:color="DBE5F1"/>
        <w:right w:val="single" w:sz="24" w:space="0" w:color="DBE5F1"/>
      </w:pBdr>
      <w:shd w:val="clear" w:color="auto" w:fill="DBE5F1" w:themeFill="accent1" w:themeFillTint="33"/>
      <w:spacing w:before="100" w:after="0"/>
      <w:outlineLvl w:val="1"/>
    </w:pPr>
    <w:rPr>
      <w:caps/>
      <w:spacing w:val="15"/>
    </w:rPr>
  </w:style>
  <w:style w:type="paragraph" w:styleId="Heading3">
    <w:name w:val="Heading 3"/>
    <w:basedOn w:val="Normal"/>
    <w:next w:val="Normal"/>
    <w:link w:val="Heading3Char"/>
    <w:uiPriority w:val="9"/>
    <w:semiHidden/>
    <w:unhideWhenUsed/>
    <w:qFormat/>
    <w:rsid w:val="00627a5b"/>
    <w:pPr>
      <w:pBdr>
        <w:top w:val="single" w:sz="6" w:space="2" w:color="4F81BD"/>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627a5b"/>
    <w:pPr>
      <w:pBdr>
        <w:top w:val="dotted" w:sz="6" w:space="2" w:color="4F81BD"/>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627a5b"/>
    <w:pPr>
      <w:pBdr>
        <w:bottom w:val="single" w:sz="6" w:space="1" w:color="4F81BD"/>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627a5b"/>
    <w:pPr>
      <w:pBdr>
        <w:bottom w:val="dotted" w:sz="6" w:space="1" w:color="4F81BD"/>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27a5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27a5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a5b"/>
    <w:pPr>
      <w:spacing w:before="200" w:after="0"/>
      <w:outlineLvl w:val="8"/>
    </w:pPr>
    <w:rPr>
      <w:i/>
      <w:iCs/>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27a5b"/>
    <w:rPr>
      <w:caps/>
      <w:color w:val="FFFFFF" w:themeColor="background1"/>
      <w:spacing w:val="15"/>
      <w:sz w:val="22"/>
      <w:szCs w:val="22"/>
      <w:shd w:fill="4F81BD" w:val="clear"/>
    </w:rPr>
  </w:style>
  <w:style w:type="character" w:styleId="Heading2Char" w:customStyle="1">
    <w:name w:val="Heading 2 Char"/>
    <w:basedOn w:val="DefaultParagraphFont"/>
    <w:link w:val="Heading2"/>
    <w:uiPriority w:val="9"/>
    <w:qFormat/>
    <w:rsid w:val="00627a5b"/>
    <w:rPr>
      <w:caps/>
      <w:spacing w:val="15"/>
      <w:shd w:fill="DBE5F1" w:val="clear"/>
    </w:rPr>
  </w:style>
  <w:style w:type="character" w:styleId="InternetLink">
    <w:name w:val="Internet Link"/>
    <w:basedOn w:val="DefaultParagraphFont"/>
    <w:uiPriority w:val="99"/>
    <w:unhideWhenUsed/>
    <w:rsid w:val="00550312"/>
    <w:rPr>
      <w:color w:val="0000FF" w:themeColor="hyperlink"/>
      <w:u w:val="single"/>
    </w:rPr>
  </w:style>
  <w:style w:type="character" w:styleId="TitleChar" w:customStyle="1">
    <w:name w:val="Title Char"/>
    <w:basedOn w:val="DefaultParagraphFont"/>
    <w:link w:val="Title"/>
    <w:uiPriority w:val="10"/>
    <w:qFormat/>
    <w:rsid w:val="00627a5b"/>
    <w:rPr>
      <w:rFonts w:ascii="Calibri Light" w:hAnsi="Calibri Light" w:eastAsia="" w:cs="" w:asciiTheme="majorHAnsi" w:cstheme="majorBidi" w:eastAsiaTheme="majorEastAsia" w:hAnsiTheme="majorHAnsi"/>
      <w:caps/>
      <w:color w:val="4F81BD" w:themeColor="accent1"/>
      <w:spacing w:val="10"/>
      <w:sz w:val="52"/>
      <w:szCs w:val="52"/>
    </w:rPr>
  </w:style>
  <w:style w:type="character" w:styleId="Heading3Char" w:customStyle="1">
    <w:name w:val="Heading 3 Char"/>
    <w:basedOn w:val="DefaultParagraphFont"/>
    <w:link w:val="Heading3"/>
    <w:uiPriority w:val="9"/>
    <w:semiHidden/>
    <w:qFormat/>
    <w:rsid w:val="00627a5b"/>
    <w:rPr>
      <w:caps/>
      <w:color w:val="243F60" w:themeColor="accent1" w:themeShade="7f"/>
      <w:spacing w:val="15"/>
    </w:rPr>
  </w:style>
  <w:style w:type="character" w:styleId="Heading4Char" w:customStyle="1">
    <w:name w:val="Heading 4 Char"/>
    <w:basedOn w:val="DefaultParagraphFont"/>
    <w:link w:val="Heading4"/>
    <w:uiPriority w:val="9"/>
    <w:semiHidden/>
    <w:qFormat/>
    <w:rsid w:val="00627a5b"/>
    <w:rPr>
      <w:caps/>
      <w:color w:val="365F91" w:themeColor="accent1" w:themeShade="bf"/>
      <w:spacing w:val="10"/>
    </w:rPr>
  </w:style>
  <w:style w:type="character" w:styleId="Heading5Char" w:customStyle="1">
    <w:name w:val="Heading 5 Char"/>
    <w:basedOn w:val="DefaultParagraphFont"/>
    <w:link w:val="Heading5"/>
    <w:uiPriority w:val="9"/>
    <w:semiHidden/>
    <w:qFormat/>
    <w:rsid w:val="00627a5b"/>
    <w:rPr>
      <w:caps/>
      <w:color w:val="365F91" w:themeColor="accent1" w:themeShade="bf"/>
      <w:spacing w:val="10"/>
    </w:rPr>
  </w:style>
  <w:style w:type="character" w:styleId="Heading6Char" w:customStyle="1">
    <w:name w:val="Heading 6 Char"/>
    <w:basedOn w:val="DefaultParagraphFont"/>
    <w:link w:val="Heading6"/>
    <w:uiPriority w:val="9"/>
    <w:semiHidden/>
    <w:qFormat/>
    <w:rsid w:val="00627a5b"/>
    <w:rPr>
      <w:caps/>
      <w:color w:val="365F91" w:themeColor="accent1" w:themeShade="bf"/>
      <w:spacing w:val="10"/>
    </w:rPr>
  </w:style>
  <w:style w:type="character" w:styleId="Heading7Char" w:customStyle="1">
    <w:name w:val="Heading 7 Char"/>
    <w:basedOn w:val="DefaultParagraphFont"/>
    <w:link w:val="Heading7"/>
    <w:uiPriority w:val="9"/>
    <w:semiHidden/>
    <w:qFormat/>
    <w:rsid w:val="00627a5b"/>
    <w:rPr>
      <w:caps/>
      <w:color w:val="365F91" w:themeColor="accent1" w:themeShade="bf"/>
      <w:spacing w:val="10"/>
    </w:rPr>
  </w:style>
  <w:style w:type="character" w:styleId="Heading8Char" w:customStyle="1">
    <w:name w:val="Heading 8 Char"/>
    <w:basedOn w:val="DefaultParagraphFont"/>
    <w:link w:val="Heading8"/>
    <w:uiPriority w:val="9"/>
    <w:semiHidden/>
    <w:qFormat/>
    <w:rsid w:val="00627a5b"/>
    <w:rPr>
      <w:caps/>
      <w:spacing w:val="10"/>
      <w:sz w:val="18"/>
      <w:szCs w:val="18"/>
    </w:rPr>
  </w:style>
  <w:style w:type="character" w:styleId="Heading9Char" w:customStyle="1">
    <w:name w:val="Heading 9 Char"/>
    <w:basedOn w:val="DefaultParagraphFont"/>
    <w:link w:val="Heading9"/>
    <w:uiPriority w:val="9"/>
    <w:semiHidden/>
    <w:qFormat/>
    <w:rsid w:val="00627a5b"/>
    <w:rPr>
      <w:i/>
      <w:iCs/>
      <w:caps/>
      <w:spacing w:val="10"/>
      <w:sz w:val="18"/>
      <w:szCs w:val="18"/>
    </w:rPr>
  </w:style>
  <w:style w:type="character" w:styleId="SubtitleChar" w:customStyle="1">
    <w:name w:val="Subtitle Char"/>
    <w:basedOn w:val="DefaultParagraphFont"/>
    <w:link w:val="Subtitle"/>
    <w:uiPriority w:val="11"/>
    <w:qFormat/>
    <w:rsid w:val="00627a5b"/>
    <w:rPr>
      <w:caps/>
      <w:color w:val="595959" w:themeColor="text1" w:themeTint="a6"/>
      <w:spacing w:val="10"/>
      <w:sz w:val="21"/>
      <w:szCs w:val="21"/>
    </w:rPr>
  </w:style>
  <w:style w:type="character" w:styleId="Strong">
    <w:name w:val="Strong"/>
    <w:uiPriority w:val="22"/>
    <w:qFormat/>
    <w:rsid w:val="00627a5b"/>
    <w:rPr>
      <w:b/>
      <w:bCs/>
    </w:rPr>
  </w:style>
  <w:style w:type="character" w:styleId="Emphasis">
    <w:name w:val="Emphasis"/>
    <w:uiPriority w:val="20"/>
    <w:qFormat/>
    <w:rsid w:val="00627a5b"/>
    <w:rPr>
      <w:caps/>
      <w:color w:val="243F60" w:themeColor="accent1" w:themeShade="7f"/>
      <w:spacing w:val="5"/>
    </w:rPr>
  </w:style>
  <w:style w:type="character" w:styleId="QuoteChar" w:customStyle="1">
    <w:name w:val="Quote Char"/>
    <w:basedOn w:val="DefaultParagraphFont"/>
    <w:link w:val="Quote"/>
    <w:uiPriority w:val="29"/>
    <w:qFormat/>
    <w:rsid w:val="00627a5b"/>
    <w:rPr>
      <w:i/>
      <w:iCs/>
      <w:sz w:val="24"/>
      <w:szCs w:val="24"/>
    </w:rPr>
  </w:style>
  <w:style w:type="character" w:styleId="IntenseQuoteChar" w:customStyle="1">
    <w:name w:val="Intense Quote Char"/>
    <w:basedOn w:val="DefaultParagraphFont"/>
    <w:link w:val="IntenseQuote"/>
    <w:uiPriority w:val="30"/>
    <w:qFormat/>
    <w:rsid w:val="00627a5b"/>
    <w:rPr>
      <w:color w:val="4F81BD" w:themeColor="accent1"/>
      <w:sz w:val="24"/>
      <w:szCs w:val="24"/>
    </w:rPr>
  </w:style>
  <w:style w:type="character" w:styleId="SubtleEmphasis">
    <w:name w:val="Subtle Emphasis"/>
    <w:uiPriority w:val="19"/>
    <w:qFormat/>
    <w:rsid w:val="00627a5b"/>
    <w:rPr>
      <w:i/>
      <w:iCs/>
      <w:color w:val="243F60" w:themeColor="accent1" w:themeShade="7f"/>
    </w:rPr>
  </w:style>
  <w:style w:type="character" w:styleId="IntenseEmphasis">
    <w:name w:val="Intense Emphasis"/>
    <w:uiPriority w:val="21"/>
    <w:qFormat/>
    <w:rsid w:val="00627a5b"/>
    <w:rPr>
      <w:b/>
      <w:bCs/>
      <w:caps/>
      <w:color w:val="243F60" w:themeColor="accent1" w:themeShade="7f"/>
      <w:spacing w:val="10"/>
    </w:rPr>
  </w:style>
  <w:style w:type="character" w:styleId="SubtleReference">
    <w:name w:val="Subtle Reference"/>
    <w:uiPriority w:val="31"/>
    <w:qFormat/>
    <w:rsid w:val="00627a5b"/>
    <w:rPr>
      <w:b/>
      <w:bCs/>
      <w:color w:val="4F81BD" w:themeColor="accent1"/>
    </w:rPr>
  </w:style>
  <w:style w:type="character" w:styleId="IntenseReference">
    <w:name w:val="Intense Reference"/>
    <w:uiPriority w:val="32"/>
    <w:qFormat/>
    <w:rsid w:val="00627a5b"/>
    <w:rPr>
      <w:b/>
      <w:bCs/>
      <w:i/>
      <w:iCs/>
      <w:caps/>
      <w:color w:val="4F81BD" w:themeColor="accent1"/>
    </w:rPr>
  </w:style>
  <w:style w:type="character" w:styleId="BookTitle">
    <w:name w:val="Book Title"/>
    <w:uiPriority w:val="33"/>
    <w:qFormat/>
    <w:rsid w:val="00627a5b"/>
    <w:rPr>
      <w:b/>
      <w:bCs/>
      <w:i/>
      <w:iCs/>
      <w:spacing w:val="0"/>
    </w:rPr>
  </w:style>
  <w:style w:type="character" w:styleId="Annotationreference">
    <w:name w:val="annotation reference"/>
    <w:basedOn w:val="DefaultParagraphFont"/>
    <w:uiPriority w:val="99"/>
    <w:semiHidden/>
    <w:unhideWhenUsed/>
    <w:qFormat/>
    <w:rsid w:val="002e0c01"/>
    <w:rPr>
      <w:sz w:val="16"/>
      <w:szCs w:val="16"/>
    </w:rPr>
  </w:style>
  <w:style w:type="character" w:styleId="CommentTextChar" w:customStyle="1">
    <w:name w:val="Comment Text Char"/>
    <w:basedOn w:val="DefaultParagraphFont"/>
    <w:link w:val="CommentText"/>
    <w:uiPriority w:val="99"/>
    <w:semiHidden/>
    <w:qFormat/>
    <w:rsid w:val="002e0c01"/>
    <w:rPr/>
  </w:style>
  <w:style w:type="character" w:styleId="CommentSubjectChar" w:customStyle="1">
    <w:name w:val="Comment Subject Char"/>
    <w:basedOn w:val="CommentTextChar"/>
    <w:link w:val="CommentSubject"/>
    <w:uiPriority w:val="99"/>
    <w:semiHidden/>
    <w:qFormat/>
    <w:rsid w:val="002e0c01"/>
    <w:rPr>
      <w:b/>
      <w:bCs/>
    </w:rPr>
  </w:style>
  <w:style w:type="character" w:styleId="BalloonTextChar" w:customStyle="1">
    <w:name w:val="Balloon Text Char"/>
    <w:basedOn w:val="DefaultParagraphFont"/>
    <w:link w:val="BalloonText"/>
    <w:uiPriority w:val="99"/>
    <w:semiHidden/>
    <w:qFormat/>
    <w:rsid w:val="002e0c01"/>
    <w:rPr>
      <w:rFonts w:ascii="Segoe UI" w:hAnsi="Segoe UI" w:cs="Segoe UI"/>
      <w:sz w:val="18"/>
      <w:szCs w:val="18"/>
    </w:rPr>
  </w:style>
  <w:style w:type="character" w:styleId="HeaderChar" w:customStyle="1">
    <w:name w:val="Header Char"/>
    <w:basedOn w:val="DefaultParagraphFont"/>
    <w:link w:val="Header"/>
    <w:uiPriority w:val="99"/>
    <w:qFormat/>
    <w:rsid w:val="00a675c0"/>
    <w:rPr/>
  </w:style>
  <w:style w:type="character" w:styleId="FooterChar" w:customStyle="1">
    <w:name w:val="Footer Char"/>
    <w:basedOn w:val="DefaultParagraphFont"/>
    <w:link w:val="Footer"/>
    <w:uiPriority w:val="99"/>
    <w:qFormat/>
    <w:rsid w:val="00a675c0"/>
    <w:rPr/>
  </w:style>
  <w:style w:type="character" w:styleId="ListLabel1">
    <w:name w:val="ListLabel 1"/>
    <w:qFormat/>
    <w:rPr>
      <w:rFonts w:ascii="Calibri Light" w:hAnsi="Calibri Light"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libri Light" w:hAnsi="Calibri Light" w:cs="Symbol"/>
      <w:color w:val="00000A"/>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alibri Light" w:hAnsi="Calibri Light"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Light" w:hAnsi="Calibri Light"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Light" w:hAnsi="Calibri Light" w:cs="Symbol"/>
      <w:color w:val="00000A"/>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Light" w:hAnsi="Calibri Light"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27a5b"/>
    <w:pPr>
      <w:spacing w:before="100" w:after="200"/>
      <w:ind w:left="720" w:hanging="0"/>
      <w:contextualSpacing/>
    </w:pPr>
    <w:rPr/>
  </w:style>
  <w:style w:type="paragraph" w:styleId="Title">
    <w:name w:val="Title"/>
    <w:basedOn w:val="Normal"/>
    <w:next w:val="Normal"/>
    <w:link w:val="TitleChar"/>
    <w:uiPriority w:val="10"/>
    <w:qFormat/>
    <w:rsid w:val="00627a5b"/>
    <w:pPr>
      <w:spacing w:before="0" w:after="0"/>
    </w:pPr>
    <w:rPr>
      <w:rFonts w:ascii="Calibri Light" w:hAnsi="Calibri Light" w:eastAsia="" w:cs="" w:asciiTheme="majorHAnsi" w:cstheme="majorBidi" w:eastAsiaTheme="majorEastAsia" w:hAnsiTheme="majorHAnsi"/>
      <w:caps/>
      <w:color w:val="4F81BD" w:themeColor="accent1"/>
      <w:spacing w:val="10"/>
      <w:sz w:val="52"/>
      <w:szCs w:val="52"/>
    </w:rPr>
  </w:style>
  <w:style w:type="paragraph" w:styleId="Caption1">
    <w:name w:val="caption"/>
    <w:basedOn w:val="Normal"/>
    <w:next w:val="Normal"/>
    <w:uiPriority w:val="35"/>
    <w:semiHidden/>
    <w:unhideWhenUsed/>
    <w:qFormat/>
    <w:rsid w:val="00627a5b"/>
    <w:pPr/>
    <w:rPr>
      <w:b/>
      <w:bCs/>
      <w:color w:val="365F91" w:themeColor="accent1" w:themeShade="bf"/>
      <w:sz w:val="16"/>
      <w:szCs w:val="16"/>
    </w:rPr>
  </w:style>
  <w:style w:type="paragraph" w:styleId="Subtitle">
    <w:name w:val="Subtitle"/>
    <w:basedOn w:val="Normal"/>
    <w:next w:val="Normal"/>
    <w:link w:val="SubtitleChar"/>
    <w:uiPriority w:val="11"/>
    <w:qFormat/>
    <w:rsid w:val="00627a5b"/>
    <w:pPr>
      <w:spacing w:lineRule="auto" w:line="240" w:before="0" w:after="500"/>
    </w:pPr>
    <w:rPr>
      <w:caps/>
      <w:color w:val="595959" w:themeColor="text1" w:themeTint="a6"/>
      <w:spacing w:val="10"/>
      <w:sz w:val="21"/>
      <w:szCs w:val="21"/>
    </w:rPr>
  </w:style>
  <w:style w:type="paragraph" w:styleId="NoSpacing">
    <w:name w:val="No Spacing"/>
    <w:uiPriority w:val="1"/>
    <w:qFormat/>
    <w:rsid w:val="00627a5b"/>
    <w:pPr>
      <w:widowControl/>
      <w:bidi w:val="0"/>
      <w:spacing w:lineRule="auto" w:line="240" w:before="0" w:after="0"/>
      <w:jc w:val="left"/>
    </w:pPr>
    <w:rPr>
      <w:rFonts w:ascii="Calibri" w:hAnsi="Calibri" w:eastAsia="" w:cs="" w:asciiTheme="minorHAnsi" w:cstheme="minorBidi" w:eastAsiaTheme="minorEastAsia" w:hAnsiTheme="minorHAnsi"/>
      <w:color w:val="auto"/>
      <w:sz w:val="20"/>
      <w:szCs w:val="20"/>
      <w:lang w:val="en-US" w:eastAsia="en-US" w:bidi="ar-SA"/>
    </w:rPr>
  </w:style>
  <w:style w:type="paragraph" w:styleId="Quote">
    <w:name w:val="Quote"/>
    <w:basedOn w:val="Normal"/>
    <w:next w:val="Normal"/>
    <w:link w:val="QuoteChar"/>
    <w:uiPriority w:val="29"/>
    <w:qFormat/>
    <w:rsid w:val="00627a5b"/>
    <w:pPr/>
    <w:rPr>
      <w:i/>
      <w:iCs/>
      <w:sz w:val="24"/>
      <w:szCs w:val="24"/>
    </w:rPr>
  </w:style>
  <w:style w:type="paragraph" w:styleId="IntenseQuote">
    <w:name w:val="Intense Quote"/>
    <w:basedOn w:val="Normal"/>
    <w:next w:val="Normal"/>
    <w:link w:val="IntenseQuoteChar"/>
    <w:uiPriority w:val="30"/>
    <w:qFormat/>
    <w:rsid w:val="00627a5b"/>
    <w:pPr>
      <w:spacing w:lineRule="auto" w:line="240" w:before="240" w:after="240"/>
      <w:ind w:left="1080" w:right="1080" w:hanging="0"/>
      <w:jc w:val="center"/>
    </w:pPr>
    <w:rPr>
      <w:color w:val="4F81BD" w:themeColor="accent1"/>
      <w:sz w:val="24"/>
      <w:szCs w:val="24"/>
    </w:rPr>
  </w:style>
  <w:style w:type="paragraph" w:styleId="TOCHeading">
    <w:name w:val="TOC Heading"/>
    <w:basedOn w:val="Heading1"/>
    <w:next w:val="Normal"/>
    <w:uiPriority w:val="39"/>
    <w:semiHidden/>
    <w:unhideWhenUsed/>
    <w:qFormat/>
    <w:rsid w:val="00627a5b"/>
    <w:pPr>
      <w:shd w:fill="4F81BD" w:val="clear"/>
    </w:pPr>
    <w:rPr/>
  </w:style>
  <w:style w:type="paragraph" w:styleId="Annotationtext">
    <w:name w:val="annotation text"/>
    <w:basedOn w:val="Normal"/>
    <w:link w:val="CommentTextChar"/>
    <w:uiPriority w:val="99"/>
    <w:semiHidden/>
    <w:unhideWhenUsed/>
    <w:qFormat/>
    <w:rsid w:val="002e0c01"/>
    <w:pPr>
      <w:spacing w:lineRule="auto" w:line="240"/>
    </w:pPr>
    <w:rPr/>
  </w:style>
  <w:style w:type="paragraph" w:styleId="Annotationsubject">
    <w:name w:val="annotation subject"/>
    <w:basedOn w:val="Annotationtext"/>
    <w:link w:val="CommentSubjectChar"/>
    <w:uiPriority w:val="99"/>
    <w:semiHidden/>
    <w:unhideWhenUsed/>
    <w:qFormat/>
    <w:rsid w:val="002e0c01"/>
    <w:pPr/>
    <w:rPr>
      <w:b/>
      <w:bCs/>
    </w:rPr>
  </w:style>
  <w:style w:type="paragraph" w:styleId="BalloonText">
    <w:name w:val="Balloon Text"/>
    <w:basedOn w:val="Normal"/>
    <w:link w:val="BalloonTextChar"/>
    <w:uiPriority w:val="99"/>
    <w:semiHidden/>
    <w:unhideWhenUsed/>
    <w:qFormat/>
    <w:rsid w:val="002e0c01"/>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a675c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675c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worldbank.org/en/topic/disability/overview" TargetMode="External"/><Relationship Id="rId4" Type="http://schemas.openxmlformats.org/officeDocument/2006/relationships/hyperlink" Target="http://wave.webaim.org/" TargetMode="External"/><Relationship Id="rId5" Type="http://schemas.openxmlformats.org/officeDocument/2006/relationships/hyperlink" Target="http://achecker.ca/checker/index.php" TargetMode="External"/><Relationship Id="rId6" Type="http://schemas.openxmlformats.org/officeDocument/2006/relationships/hyperlink" Target="http://www.tawdis.net/" TargetMode="External"/><Relationship Id="rId7" Type="http://schemas.openxmlformats.org/officeDocument/2006/relationships/hyperlink" Target="http://webaim.org/resources/contrastchecker/" TargetMode="External"/><Relationship Id="rId8" Type="http://schemas.openxmlformats.org/officeDocument/2006/relationships/hyperlink" Target="http://www.ssbbartgroup.com/reference/color-contrast-checker" TargetMode="External"/><Relationship Id="rId9" Type="http://schemas.openxmlformats.org/officeDocument/2006/relationships/hyperlink" Target="https://addons.mozilla.org/en-US/firefox/addon/wcag-contrast-checker/?src=search" TargetMode="External"/><Relationship Id="rId10" Type="http://schemas.openxmlformats.org/officeDocument/2006/relationships/hyperlink" Target="http://www.paciellogroup.com/resources/wat/" TargetMode="External"/><Relationship Id="rId11" Type="http://schemas.openxmlformats.org/officeDocument/2006/relationships/hyperlink" Target="http://jimthatcher.com/favelets/" TargetMode="External"/><Relationship Id="rId12" Type="http://schemas.openxmlformats.org/officeDocument/2006/relationships/hyperlink" Target="https://addons.mozilla.org/es/firefox/addon/accessibility-evaluation-toolb/" TargetMode="External"/><Relationship Id="rId13" Type="http://schemas.openxmlformats.org/officeDocument/2006/relationships/hyperlink" Target="https://addons.mozilla.org/es/firefox/addon/juicy-studio-accessibility-too/" TargetMode="External"/><Relationship Id="rId14" Type="http://schemas.openxmlformats.org/officeDocument/2006/relationships/hyperlink" Target="https://addons.mozilla.org/en-us/firefox/addon/axe-devtools/?src=search&amp;utm_campaign=aXe The Accessibility Engine&amp;utm_content=aXe for Firefox&amp;utm_medium=Hyperlink&amp;utm_source=Website" TargetMode="External"/><Relationship Id="rId15" Type="http://schemas.openxmlformats.org/officeDocument/2006/relationships/hyperlink" Target="https://chrome.google.com/webstore/detail/axe/lhdoppojpmngadmnindnejefpokejbdd?hl=en-US" TargetMode="External"/><Relationship Id="rId16" Type="http://schemas.openxmlformats.org/officeDocument/2006/relationships/hyperlink" Target="http://validator.w3.org/" TargetMode="External"/><Relationship Id="rId17" Type="http://schemas.openxmlformats.org/officeDocument/2006/relationships/hyperlink" Target="http://www.freedomscientific.com/downloads/jaws" TargetMode="External"/><Relationship Id="rId18" Type="http://schemas.openxmlformats.org/officeDocument/2006/relationships/hyperlink" Target="http://www.nvaccess.org/download/"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5FEE-E36E-452B-8588-980751DA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Application>LibreOffice/5.1.4.2$Linux_X86_64 LibreOffice_project/10m0$Build-2</Application>
  <Pages>2</Pages>
  <Words>887</Words>
  <CharactersWithSpaces>5056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2016-12-28T19:01:00Z</dcterms:created>
  <dc:creator>Windows User</dc:creator>
  <dc:description/>
  <dc:language>en-US</dc:language>
  <cp:lastModifiedBy>Windows User</cp:lastModifiedBy>
  <cp:lastPrinted>2016-12-28T20:45:00Z</cp:lastPrinted>
  <dcterms:modified xsi:type="dcterms:W3CDTF">2016-12-28T20:46:00Z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