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CE61744" w14:textId="77777777" w:rsidR="000D2341" w:rsidRPr="00C933AC" w:rsidRDefault="000D2341">
      <w:pPr>
        <w:rPr>
          <w:b/>
          <w:sz w:val="28"/>
          <w:szCs w:val="28"/>
        </w:rPr>
      </w:pPr>
      <w:bookmarkStart w:id="0" w:name="_GoBack"/>
      <w:bookmarkEnd w:id="0"/>
      <w:proofErr w:type="spellStart"/>
      <w:r w:rsidRPr="00C933AC">
        <w:rPr>
          <w:b/>
          <w:sz w:val="28"/>
          <w:szCs w:val="28"/>
        </w:rPr>
        <w:t>Solenidade</w:t>
      </w:r>
      <w:proofErr w:type="spellEnd"/>
      <w:r w:rsidRPr="00C933AC">
        <w:rPr>
          <w:b/>
          <w:sz w:val="28"/>
          <w:szCs w:val="28"/>
        </w:rPr>
        <w:t xml:space="preserve"> </w:t>
      </w:r>
      <w:proofErr w:type="spellStart"/>
      <w:r w:rsidRPr="00C933AC">
        <w:rPr>
          <w:b/>
          <w:sz w:val="28"/>
          <w:szCs w:val="28"/>
        </w:rPr>
        <w:t>Projeto</w:t>
      </w:r>
      <w:proofErr w:type="spellEnd"/>
      <w:r w:rsidRPr="00C933AC">
        <w:rPr>
          <w:b/>
          <w:sz w:val="28"/>
          <w:szCs w:val="28"/>
        </w:rPr>
        <w:t xml:space="preserve"> Rosa </w:t>
      </w:r>
    </w:p>
    <w:p w14:paraId="3217755A" w14:textId="77777777" w:rsidR="000D2341" w:rsidRPr="00C933AC" w:rsidRDefault="000D2341">
      <w:pPr>
        <w:rPr>
          <w:sz w:val="28"/>
          <w:szCs w:val="28"/>
        </w:rPr>
      </w:pPr>
    </w:p>
    <w:p w14:paraId="48FDDBE1" w14:textId="77777777" w:rsidR="00C933AC" w:rsidRPr="00C933AC" w:rsidRDefault="00C933AC" w:rsidP="000D2341">
      <w:pPr>
        <w:widowControl w:val="0"/>
        <w:autoSpaceDE w:val="0"/>
        <w:autoSpaceDN w:val="0"/>
        <w:adjustRightInd w:val="0"/>
        <w:rPr>
          <w:sz w:val="28"/>
          <w:szCs w:val="28"/>
        </w:rPr>
      </w:pPr>
      <w:proofErr w:type="spellStart"/>
      <w:r>
        <w:rPr>
          <w:sz w:val="28"/>
          <w:szCs w:val="28"/>
        </w:rPr>
        <w:t>Gastos</w:t>
      </w:r>
      <w:proofErr w:type="spellEnd"/>
      <w:r>
        <w:rPr>
          <w:sz w:val="28"/>
          <w:szCs w:val="28"/>
        </w:rPr>
        <w:t>:</w:t>
      </w:r>
    </w:p>
    <w:p w14:paraId="4DE92CF1" w14:textId="77777777" w:rsidR="000D2341" w:rsidRPr="000D2341" w:rsidRDefault="000D2341" w:rsidP="000D2341">
      <w:pPr>
        <w:widowControl w:val="0"/>
        <w:autoSpaceDE w:val="0"/>
        <w:autoSpaceDN w:val="0"/>
        <w:adjustRightInd w:val="0"/>
      </w:pPr>
    </w:p>
    <w:p w14:paraId="056DEA1A" w14:textId="77777777" w:rsidR="000D2341" w:rsidRPr="000D2341" w:rsidRDefault="000D2341" w:rsidP="00C933AC">
      <w:pPr>
        <w:widowControl w:val="0"/>
        <w:autoSpaceDE w:val="0"/>
        <w:autoSpaceDN w:val="0"/>
        <w:adjustRightInd w:val="0"/>
        <w:rPr>
          <w:rFonts w:cs="Times New Roman"/>
          <w:color w:val="1A1A1A"/>
        </w:rPr>
      </w:pPr>
      <w:r w:rsidRPr="000D2341">
        <w:rPr>
          <w:rFonts w:cs="Times New Roman"/>
          <w:b/>
          <w:bCs/>
          <w:color w:val="1A1A1A"/>
        </w:rPr>
        <w:t>ITENS R$</w:t>
      </w:r>
    </w:p>
    <w:p w14:paraId="64BAA509" w14:textId="77777777" w:rsidR="00C933AC" w:rsidRDefault="00C933AC" w:rsidP="00C933AC">
      <w:pPr>
        <w:widowControl w:val="0"/>
        <w:autoSpaceDE w:val="0"/>
        <w:autoSpaceDN w:val="0"/>
        <w:adjustRightInd w:val="0"/>
        <w:ind w:left="720"/>
        <w:rPr>
          <w:rFonts w:cs="Times New Roman"/>
          <w:color w:val="1A1A1A"/>
        </w:rPr>
      </w:pPr>
    </w:p>
    <w:p w14:paraId="675A2FF2" w14:textId="77777777" w:rsidR="00C933AC" w:rsidRPr="00C933AC" w:rsidRDefault="00C933AC" w:rsidP="00C933AC">
      <w:pPr>
        <w:pStyle w:val="ListParagraph"/>
        <w:widowControl w:val="0"/>
        <w:numPr>
          <w:ilvl w:val="0"/>
          <w:numId w:val="1"/>
        </w:numPr>
        <w:autoSpaceDE w:val="0"/>
        <w:autoSpaceDN w:val="0"/>
        <w:adjustRightInd w:val="0"/>
        <w:rPr>
          <w:rFonts w:cs="Times New Roman"/>
          <w:b/>
          <w:color w:val="1A1A1A"/>
        </w:rPr>
      </w:pPr>
      <w:proofErr w:type="spellStart"/>
      <w:r w:rsidRPr="00C933AC">
        <w:rPr>
          <w:rFonts w:cs="Times New Roman"/>
          <w:b/>
          <w:color w:val="1A1A1A"/>
        </w:rPr>
        <w:t>Solenidade</w:t>
      </w:r>
      <w:proofErr w:type="spellEnd"/>
    </w:p>
    <w:p w14:paraId="09EE436A" w14:textId="77777777" w:rsidR="000D2341" w:rsidRPr="000D2341" w:rsidRDefault="000D2341" w:rsidP="00C933AC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1A1A1A"/>
        </w:rPr>
      </w:pPr>
      <w:proofErr w:type="spellStart"/>
      <w:r w:rsidRPr="000D2341">
        <w:rPr>
          <w:rFonts w:cs="Times New Roman"/>
          <w:color w:val="1A1A1A"/>
        </w:rPr>
        <w:t>Apresentação</w:t>
      </w:r>
      <w:proofErr w:type="spellEnd"/>
      <w:r w:rsidRPr="000D2341">
        <w:rPr>
          <w:rFonts w:cs="Times New Roman"/>
          <w:color w:val="1A1A1A"/>
        </w:rPr>
        <w:t xml:space="preserve"> do </w:t>
      </w:r>
      <w:proofErr w:type="spellStart"/>
      <w:r w:rsidRPr="000D2341">
        <w:rPr>
          <w:rFonts w:cs="Times New Roman"/>
          <w:color w:val="1A1A1A"/>
        </w:rPr>
        <w:t>Evento</w:t>
      </w:r>
      <w:proofErr w:type="spellEnd"/>
      <w:r w:rsidRPr="000D2341">
        <w:rPr>
          <w:rFonts w:cs="Times New Roman"/>
          <w:color w:val="1A1A1A"/>
        </w:rPr>
        <w:t xml:space="preserve"> (MC) </w:t>
      </w:r>
      <w:r w:rsidR="00E04115">
        <w:rPr>
          <w:rFonts w:cs="Times New Roman"/>
          <w:color w:val="1A1A1A"/>
        </w:rPr>
        <w:t>328</w:t>
      </w:r>
      <w:r w:rsidRPr="000D2341">
        <w:rPr>
          <w:rFonts w:cs="Times New Roman"/>
          <w:color w:val="1A1A1A"/>
        </w:rPr>
        <w:t>,00</w:t>
      </w:r>
    </w:p>
    <w:p w14:paraId="149CED96" w14:textId="77777777" w:rsidR="000D2341" w:rsidRPr="000D2341" w:rsidRDefault="000D2341" w:rsidP="00C933AC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1A1A1A"/>
        </w:rPr>
      </w:pPr>
      <w:proofErr w:type="spellStart"/>
      <w:r w:rsidRPr="000D2341">
        <w:rPr>
          <w:rFonts w:cs="Times New Roman"/>
          <w:color w:val="1A1A1A"/>
        </w:rPr>
        <w:t>Confeção</w:t>
      </w:r>
      <w:proofErr w:type="spellEnd"/>
      <w:r w:rsidRPr="000D2341">
        <w:rPr>
          <w:rFonts w:cs="Times New Roman"/>
          <w:color w:val="1A1A1A"/>
        </w:rPr>
        <w:t xml:space="preserve"> do </w:t>
      </w:r>
      <w:proofErr w:type="spellStart"/>
      <w:r w:rsidRPr="000D2341">
        <w:rPr>
          <w:rFonts w:cs="Times New Roman"/>
          <w:color w:val="1A1A1A"/>
        </w:rPr>
        <w:t>Roteiro</w:t>
      </w:r>
      <w:proofErr w:type="spellEnd"/>
      <w:r w:rsidRPr="000D2341">
        <w:rPr>
          <w:rFonts w:cs="Times New Roman"/>
          <w:color w:val="1A1A1A"/>
        </w:rPr>
        <w:t xml:space="preserve"> 50,00 (</w:t>
      </w:r>
      <w:proofErr w:type="spellStart"/>
      <w:r w:rsidRPr="000D2341">
        <w:rPr>
          <w:rFonts w:cs="Times New Roman"/>
          <w:color w:val="1A1A1A"/>
        </w:rPr>
        <w:t>Elaborado</w:t>
      </w:r>
      <w:proofErr w:type="spellEnd"/>
      <w:r w:rsidRPr="000D2341">
        <w:rPr>
          <w:rFonts w:cs="Times New Roman"/>
          <w:color w:val="1A1A1A"/>
        </w:rPr>
        <w:t xml:space="preserve"> </w:t>
      </w:r>
      <w:proofErr w:type="spellStart"/>
      <w:r w:rsidRPr="000D2341">
        <w:rPr>
          <w:rFonts w:cs="Times New Roman"/>
          <w:color w:val="1A1A1A"/>
        </w:rPr>
        <w:t>ontem</w:t>
      </w:r>
      <w:proofErr w:type="spellEnd"/>
      <w:r w:rsidRPr="000D2341">
        <w:rPr>
          <w:rFonts w:cs="Times New Roman"/>
          <w:color w:val="1A1A1A"/>
        </w:rPr>
        <w:t>)</w:t>
      </w:r>
    </w:p>
    <w:p w14:paraId="6353502F" w14:textId="77777777" w:rsidR="000D2341" w:rsidRPr="000D2341" w:rsidRDefault="000D2341" w:rsidP="00C933AC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1A1A1A"/>
        </w:rPr>
      </w:pPr>
      <w:proofErr w:type="spellStart"/>
      <w:r w:rsidRPr="000D2341">
        <w:rPr>
          <w:rFonts w:cs="Times New Roman"/>
          <w:color w:val="1A1A1A"/>
        </w:rPr>
        <w:t>Arranjo</w:t>
      </w:r>
      <w:proofErr w:type="spellEnd"/>
      <w:r w:rsidRPr="000D2341">
        <w:rPr>
          <w:rFonts w:cs="Times New Roman"/>
          <w:color w:val="1A1A1A"/>
        </w:rPr>
        <w:t xml:space="preserve"> Floral (</w:t>
      </w:r>
      <w:proofErr w:type="spellStart"/>
      <w:r w:rsidRPr="000D2341">
        <w:rPr>
          <w:rFonts w:cs="Times New Roman"/>
          <w:color w:val="1A1A1A"/>
        </w:rPr>
        <w:t>centro</w:t>
      </w:r>
      <w:proofErr w:type="spellEnd"/>
      <w:r w:rsidRPr="000D2341">
        <w:rPr>
          <w:rFonts w:cs="Times New Roman"/>
          <w:color w:val="1A1A1A"/>
        </w:rPr>
        <w:t xml:space="preserve"> de mesa) 230,00</w:t>
      </w:r>
    </w:p>
    <w:p w14:paraId="0E37F9DD" w14:textId="77777777" w:rsidR="000D2341" w:rsidRPr="000D2341" w:rsidRDefault="000D2341" w:rsidP="00C933AC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1A1A1A"/>
        </w:rPr>
      </w:pPr>
      <w:proofErr w:type="spellStart"/>
      <w:r w:rsidRPr="000D2341">
        <w:rPr>
          <w:rFonts w:cs="Times New Roman"/>
          <w:color w:val="1A1A1A"/>
        </w:rPr>
        <w:t>Recepcionista</w:t>
      </w:r>
      <w:proofErr w:type="spellEnd"/>
      <w:r w:rsidRPr="000D2341">
        <w:rPr>
          <w:rFonts w:cs="Times New Roman"/>
          <w:color w:val="1A1A1A"/>
        </w:rPr>
        <w:t xml:space="preserve"> 100,00</w:t>
      </w:r>
    </w:p>
    <w:p w14:paraId="14793E26" w14:textId="77777777" w:rsidR="000D2341" w:rsidRPr="000D2341" w:rsidRDefault="000D2341" w:rsidP="00C933AC">
      <w:pPr>
        <w:widowControl w:val="0"/>
        <w:autoSpaceDE w:val="0"/>
        <w:autoSpaceDN w:val="0"/>
        <w:adjustRightInd w:val="0"/>
        <w:rPr>
          <w:rFonts w:cs="Times New Roman"/>
          <w:color w:val="1A1A1A"/>
        </w:rPr>
      </w:pPr>
      <w:r w:rsidRPr="000D2341">
        <w:rPr>
          <w:rFonts w:cs="Times New Roman"/>
          <w:color w:val="1A1A1A"/>
        </w:rPr>
        <w:t> </w:t>
      </w:r>
    </w:p>
    <w:p w14:paraId="0A51E763" w14:textId="77777777" w:rsidR="000D2341" w:rsidRDefault="000D2341" w:rsidP="00C933AC">
      <w:pPr>
        <w:ind w:firstLine="720"/>
        <w:rPr>
          <w:rFonts w:cs="Times New Roman"/>
          <w:b/>
          <w:bCs/>
          <w:color w:val="1A1A1A"/>
        </w:rPr>
      </w:pPr>
      <w:r w:rsidRPr="000D2341">
        <w:rPr>
          <w:rFonts w:cs="Times New Roman"/>
          <w:b/>
          <w:bCs/>
          <w:color w:val="1A1A1A"/>
        </w:rPr>
        <w:t xml:space="preserve">Total: </w:t>
      </w:r>
      <w:r w:rsidR="00E04115">
        <w:rPr>
          <w:rFonts w:cs="Times New Roman"/>
          <w:b/>
          <w:bCs/>
          <w:color w:val="1A1A1A"/>
        </w:rPr>
        <w:t>708</w:t>
      </w:r>
      <w:r w:rsidRPr="000D2341">
        <w:rPr>
          <w:rFonts w:cs="Times New Roman"/>
          <w:b/>
          <w:bCs/>
          <w:color w:val="1A1A1A"/>
        </w:rPr>
        <w:t>,00</w:t>
      </w:r>
    </w:p>
    <w:p w14:paraId="0326818F" w14:textId="77777777" w:rsidR="00E04115" w:rsidRDefault="00E04115" w:rsidP="00C933AC">
      <w:pPr>
        <w:ind w:firstLine="720"/>
        <w:rPr>
          <w:rFonts w:cs="Times New Roman"/>
          <w:b/>
          <w:bCs/>
          <w:color w:val="1A1A1A"/>
        </w:rPr>
      </w:pPr>
      <w:r>
        <w:rPr>
          <w:rFonts w:cs="Times New Roman"/>
          <w:b/>
          <w:bCs/>
          <w:color w:val="1A1A1A"/>
        </w:rPr>
        <w:t>INSS + IR 141,00</w:t>
      </w:r>
    </w:p>
    <w:p w14:paraId="7744EE16" w14:textId="77777777" w:rsidR="00E04115" w:rsidRDefault="00E04115" w:rsidP="00C933AC">
      <w:pPr>
        <w:ind w:firstLine="720"/>
        <w:rPr>
          <w:rFonts w:cs="Times New Roman"/>
          <w:b/>
          <w:bCs/>
          <w:color w:val="1A1A1A"/>
        </w:rPr>
      </w:pPr>
      <w:r>
        <w:rPr>
          <w:rFonts w:cs="Times New Roman"/>
          <w:b/>
          <w:bCs/>
          <w:color w:val="1A1A1A"/>
        </w:rPr>
        <w:t>______________________</w:t>
      </w:r>
    </w:p>
    <w:p w14:paraId="2A6EC977" w14:textId="77777777" w:rsidR="00E04115" w:rsidRDefault="00E04115" w:rsidP="00C933AC">
      <w:pPr>
        <w:ind w:firstLine="720"/>
        <w:rPr>
          <w:rFonts w:cs="Times New Roman"/>
          <w:b/>
          <w:bCs/>
          <w:color w:val="1A1A1A"/>
        </w:rPr>
      </w:pPr>
      <w:r w:rsidRPr="00C933AC">
        <w:rPr>
          <w:rFonts w:cs="Times New Roman"/>
          <w:b/>
          <w:bCs/>
          <w:color w:val="1A1A1A"/>
          <w:highlight w:val="green"/>
        </w:rPr>
        <w:t>Total: R$ 849,00</w:t>
      </w:r>
    </w:p>
    <w:p w14:paraId="7733B45E" w14:textId="77777777" w:rsidR="00C933AC" w:rsidRDefault="00C933AC" w:rsidP="00C933AC">
      <w:pPr>
        <w:ind w:firstLine="720"/>
        <w:rPr>
          <w:rFonts w:cs="Times New Roman"/>
          <w:b/>
          <w:bCs/>
          <w:color w:val="1A1A1A"/>
        </w:rPr>
      </w:pPr>
    </w:p>
    <w:p w14:paraId="159B67B2" w14:textId="77777777" w:rsidR="00E04115" w:rsidRDefault="00E04115" w:rsidP="00C933AC">
      <w:pPr>
        <w:rPr>
          <w:rFonts w:cs="Times New Roman"/>
          <w:b/>
          <w:bCs/>
          <w:color w:val="1A1A1A"/>
        </w:rPr>
      </w:pPr>
    </w:p>
    <w:p w14:paraId="05E5E0B9" w14:textId="77777777" w:rsidR="00E04115" w:rsidRPr="00C933AC" w:rsidRDefault="00E04115" w:rsidP="00C933AC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1A1A1A"/>
        </w:rPr>
      </w:pPr>
      <w:r w:rsidRPr="00C933AC">
        <w:rPr>
          <w:rFonts w:cs="Times New Roman"/>
          <w:b/>
          <w:bCs/>
          <w:color w:val="1A1A1A"/>
        </w:rPr>
        <w:t xml:space="preserve">Buffet </w:t>
      </w:r>
      <w:proofErr w:type="spellStart"/>
      <w:r w:rsidRPr="00C933AC">
        <w:rPr>
          <w:rFonts w:cs="Times New Roman"/>
          <w:b/>
          <w:bCs/>
          <w:color w:val="1A1A1A"/>
        </w:rPr>
        <w:t>Garças</w:t>
      </w:r>
      <w:proofErr w:type="spellEnd"/>
      <w:r w:rsidRPr="00C933AC">
        <w:rPr>
          <w:rFonts w:cs="Times New Roman"/>
          <w:b/>
          <w:bCs/>
          <w:color w:val="1A1A1A"/>
        </w:rPr>
        <w:t xml:space="preserve"> </w:t>
      </w:r>
      <w:proofErr w:type="spellStart"/>
      <w:r w:rsidRPr="00C933AC">
        <w:rPr>
          <w:rFonts w:cs="Times New Roman"/>
          <w:b/>
          <w:bCs/>
          <w:color w:val="1A1A1A"/>
        </w:rPr>
        <w:t>Raras</w:t>
      </w:r>
      <w:proofErr w:type="spellEnd"/>
    </w:p>
    <w:p w14:paraId="5EEAD081" w14:textId="77777777" w:rsidR="00E04115" w:rsidRDefault="00E04115" w:rsidP="00C933AC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1A1A1A"/>
        </w:rPr>
      </w:pPr>
      <w:r>
        <w:rPr>
          <w:rFonts w:cs="Times New Roman"/>
          <w:color w:val="1A1A1A"/>
        </w:rPr>
        <w:t>Buffet 1.890,00</w:t>
      </w:r>
    </w:p>
    <w:p w14:paraId="714DC0A6" w14:textId="77777777" w:rsidR="00E04115" w:rsidRDefault="00E04115" w:rsidP="00C933AC">
      <w:pPr>
        <w:widowControl w:val="0"/>
        <w:autoSpaceDE w:val="0"/>
        <w:autoSpaceDN w:val="0"/>
        <w:adjustRightInd w:val="0"/>
        <w:ind w:firstLine="720"/>
        <w:rPr>
          <w:rFonts w:cs="Times New Roman"/>
          <w:color w:val="1A1A1A"/>
        </w:rPr>
      </w:pPr>
      <w:proofErr w:type="spellStart"/>
      <w:r>
        <w:rPr>
          <w:rFonts w:cs="Times New Roman"/>
          <w:color w:val="1A1A1A"/>
        </w:rPr>
        <w:t>Vinho</w:t>
      </w:r>
      <w:proofErr w:type="spellEnd"/>
      <w:r>
        <w:rPr>
          <w:rFonts w:cs="Times New Roman"/>
          <w:color w:val="1A1A1A"/>
        </w:rPr>
        <w:t xml:space="preserve"> </w:t>
      </w:r>
      <w:r w:rsidR="009B04C7">
        <w:rPr>
          <w:rFonts w:cs="Times New Roman"/>
          <w:color w:val="1A1A1A"/>
        </w:rPr>
        <w:t>120,00</w:t>
      </w:r>
    </w:p>
    <w:p w14:paraId="4EE48DB3" w14:textId="77777777" w:rsidR="009B04C7" w:rsidRDefault="009B04C7" w:rsidP="00C933AC">
      <w:pPr>
        <w:ind w:firstLine="720"/>
        <w:rPr>
          <w:rFonts w:cs="Times New Roman"/>
          <w:b/>
          <w:bCs/>
          <w:color w:val="1A1A1A"/>
        </w:rPr>
      </w:pPr>
      <w:r>
        <w:rPr>
          <w:rFonts w:cs="Times New Roman"/>
          <w:b/>
          <w:bCs/>
          <w:color w:val="1A1A1A"/>
        </w:rPr>
        <w:t>______________________</w:t>
      </w:r>
    </w:p>
    <w:p w14:paraId="311CED5C" w14:textId="77777777" w:rsidR="009B04C7" w:rsidRPr="000D2341" w:rsidRDefault="009B04C7" w:rsidP="00C933AC">
      <w:pPr>
        <w:ind w:firstLine="720"/>
      </w:pPr>
      <w:r w:rsidRPr="00C933AC">
        <w:rPr>
          <w:rFonts w:cs="Times New Roman"/>
          <w:b/>
          <w:bCs/>
          <w:color w:val="1A1A1A"/>
          <w:highlight w:val="green"/>
        </w:rPr>
        <w:t>Total: R$ 2.010,00</w:t>
      </w:r>
    </w:p>
    <w:p w14:paraId="3DCABA63" w14:textId="77777777" w:rsidR="009B04C7" w:rsidRDefault="009B04C7" w:rsidP="00C933AC">
      <w:pPr>
        <w:rPr>
          <w:rFonts w:cs="Times New Roman"/>
          <w:color w:val="1A1A1A"/>
        </w:rPr>
      </w:pPr>
    </w:p>
    <w:p w14:paraId="255D4B3F" w14:textId="77777777" w:rsidR="00E04115" w:rsidRPr="00C933AC" w:rsidRDefault="00C933AC" w:rsidP="00C933AC">
      <w:pPr>
        <w:pStyle w:val="ListParagraph"/>
        <w:numPr>
          <w:ilvl w:val="0"/>
          <w:numId w:val="1"/>
        </w:numPr>
        <w:rPr>
          <w:rFonts w:cs="Times New Roman"/>
          <w:b/>
          <w:bCs/>
          <w:color w:val="1A1A1A"/>
        </w:rPr>
      </w:pPr>
      <w:r w:rsidRPr="00C933AC">
        <w:rPr>
          <w:rFonts w:cs="Times New Roman"/>
          <w:b/>
          <w:bCs/>
          <w:color w:val="1A1A1A"/>
        </w:rPr>
        <w:t>Banners</w:t>
      </w:r>
    </w:p>
    <w:p w14:paraId="071C7D37" w14:textId="674B963C" w:rsidR="00C933AC" w:rsidRDefault="00C933AC" w:rsidP="00C933AC">
      <w:pPr>
        <w:ind w:firstLine="720"/>
        <w:rPr>
          <w:rFonts w:cs="Times New Roman"/>
          <w:b/>
          <w:bCs/>
          <w:color w:val="1A1A1A"/>
        </w:rPr>
      </w:pPr>
      <w:r w:rsidRPr="00C933AC">
        <w:rPr>
          <w:rFonts w:cs="Times New Roman"/>
          <w:b/>
          <w:bCs/>
          <w:color w:val="1A1A1A"/>
          <w:highlight w:val="green"/>
        </w:rPr>
        <w:t xml:space="preserve">Total: R$ </w:t>
      </w:r>
      <w:r w:rsidR="000E55EF">
        <w:rPr>
          <w:rFonts w:cs="Times New Roman"/>
          <w:b/>
          <w:bCs/>
          <w:color w:val="1A1A1A"/>
          <w:highlight w:val="green"/>
        </w:rPr>
        <w:t>1480</w:t>
      </w:r>
      <w:r w:rsidRPr="00C933AC">
        <w:rPr>
          <w:rFonts w:cs="Times New Roman"/>
          <w:b/>
          <w:bCs/>
          <w:color w:val="1A1A1A"/>
          <w:highlight w:val="green"/>
        </w:rPr>
        <w:t>,00</w:t>
      </w:r>
    </w:p>
    <w:p w14:paraId="6AFC6BD6" w14:textId="77777777" w:rsidR="00C933AC" w:rsidRDefault="00C933AC" w:rsidP="00C933AC"/>
    <w:p w14:paraId="15AFC759" w14:textId="193B3FF9" w:rsidR="007A7E1B" w:rsidRDefault="007A7E1B" w:rsidP="00C933AC"/>
    <w:p w14:paraId="0916B249" w14:textId="7231C7EF" w:rsidR="000E55EF" w:rsidRDefault="000E55EF" w:rsidP="000E55EF">
      <w:pPr>
        <w:ind w:firstLine="720"/>
        <w:rPr>
          <w:rFonts w:cs="Times New Roman"/>
          <w:b/>
          <w:bCs/>
          <w:color w:val="1A1A1A"/>
        </w:rPr>
      </w:pPr>
      <w:r w:rsidRPr="00C933AC">
        <w:rPr>
          <w:rFonts w:cs="Times New Roman"/>
          <w:b/>
          <w:bCs/>
          <w:color w:val="1A1A1A"/>
          <w:highlight w:val="green"/>
        </w:rPr>
        <w:t>Total</w:t>
      </w:r>
      <w:r>
        <w:rPr>
          <w:rFonts w:cs="Times New Roman"/>
          <w:b/>
          <w:bCs/>
          <w:color w:val="1A1A1A"/>
          <w:highlight w:val="green"/>
        </w:rPr>
        <w:t xml:space="preserve"> </w:t>
      </w:r>
      <w:proofErr w:type="spellStart"/>
      <w:r>
        <w:rPr>
          <w:rFonts w:cs="Times New Roman"/>
          <w:b/>
          <w:bCs/>
          <w:color w:val="1A1A1A"/>
          <w:highlight w:val="green"/>
        </w:rPr>
        <w:t>Evento</w:t>
      </w:r>
      <w:proofErr w:type="spellEnd"/>
      <w:r w:rsidRPr="00C933AC">
        <w:rPr>
          <w:rFonts w:cs="Times New Roman"/>
          <w:b/>
          <w:bCs/>
          <w:color w:val="1A1A1A"/>
          <w:highlight w:val="green"/>
        </w:rPr>
        <w:t>: R</w:t>
      </w:r>
      <w:r w:rsidRPr="000E55EF">
        <w:rPr>
          <w:rFonts w:cs="Times New Roman"/>
          <w:b/>
          <w:bCs/>
          <w:color w:val="1A1A1A"/>
          <w:highlight w:val="green"/>
        </w:rPr>
        <w:t>$ 4.339,00</w:t>
      </w:r>
    </w:p>
    <w:p w14:paraId="035FB105" w14:textId="77777777" w:rsidR="000E55EF" w:rsidRPr="000D2341" w:rsidRDefault="000E55EF" w:rsidP="00C933AC"/>
    <w:sectPr w:rsidR="000E55EF" w:rsidRPr="000D2341" w:rsidSect="00F4195C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EE0AFE"/>
    <w:multiLevelType w:val="hybridMultilevel"/>
    <w:tmpl w:val="2602A2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2341"/>
    <w:rsid w:val="000D2341"/>
    <w:rsid w:val="000E55EF"/>
    <w:rsid w:val="005B222D"/>
    <w:rsid w:val="007A7E1B"/>
    <w:rsid w:val="009B04C7"/>
    <w:rsid w:val="00C933AC"/>
    <w:rsid w:val="00E04115"/>
    <w:rsid w:val="00F41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ADAEA8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933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65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LEAD</Company>
  <LinksUpToDate>false</LinksUpToDate>
  <CharactersWithSpaces>416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 Campana</dc:creator>
  <cp:lastModifiedBy>Telma</cp:lastModifiedBy>
  <cp:revision>2</cp:revision>
  <dcterms:created xsi:type="dcterms:W3CDTF">2014-09-04T17:24:00Z</dcterms:created>
  <dcterms:modified xsi:type="dcterms:W3CDTF">2014-09-04T17:24:00Z</dcterms:modified>
</cp:coreProperties>
</file>