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snapToGrid/>
        <w:spacing w:line="240"/>
        <w:jc w:val="left"/>
        <w:rPr/>
      </w:pPr>
      <w:r>
        <w:rPr/>
        <w:t>【OpenLLM Talk】番外02：OpenRLHF框架、OpenLLM Talk和一些想法</w:t>
      </w:r>
    </w:p>
    <w:p>
      <w:pPr>
        <w:pBdr/>
        <w:snapToGrid/>
        <w:spacing w:line="240" w:lineRule="auto"/>
        <w:rPr/>
      </w:pPr>
      <w:r>
        <w:rPr/>
        <w:t>先不谈太远的未来，只谈谈OpenLLMAI已经做了什么、接下来一段时间内想做什么和我个人的一些想法和私货。</w:t>
      </w:r>
    </w:p>
    <w:p>
      <w:pPr>
        <w:pBdr/>
        <w:snapToGrid/>
        <w:spacing w:line="240" w:lineRule="auto"/>
        <w:rPr/>
      </w:pPr>
    </w:p>
    <w:p>
      <w:pPr>
        <w:pStyle w:val="z2xbei"/>
        <w:pBdr/>
        <w:rPr/>
      </w:pPr>
      <w:r>
        <w:rPr/>
        <w:t>P0级的事项</w:t>
      </w:r>
    </w:p>
    <w:p>
      <w:pPr>
        <w:pStyle w:val="5aky8k"/>
        <w:rPr/>
      </w:pPr>
      <w:r>
        <w:rPr/>
        <w:t>1.OpenRLHF的第一个正式版本及正式文档</w:t>
      </w:r>
    </w:p>
    <w:p>
      <w:pPr>
        <w:pStyle w:val="ablt93"/>
        <w:pBdr/>
        <w:rPr/>
      </w:pPr>
      <w:r>
        <w:rPr>
          <w:rStyle w:val="4omzjh"/>
          <w:color/>
        </w:rPr>
        <w:fldChar w:fldCharType="begin"/>
      </w:r>
      <w:r>
        <w:rPr>
          <w:rStyle w:val="4omzjh"/>
          <w:color/>
        </w:rPr>
        <w:instrText xml:space="preserve">HYPERLINK https://github.com/OpenLLMAI/OpenRLHF normalLink \tdkey 2f9mca \tdfe -10 \tdfn https%3A//github.com/OpenLLMAI/OpenRLHF \tdfu https://github.com/OpenLLMAI/OpenRLHF \tdlt inline </w:instrText>
      </w:r>
      <w:r>
        <w:rPr>
          <w:rStyle w:val="4omzjh"/>
          <w:color/>
        </w:rPr>
        <w:fldChar w:fldCharType="separate"/>
      </w:r>
      <w:r>
        <w:rPr>
          <w:rStyle w:val="4omzjh"/>
          <w:color/>
        </w:rPr>
        <w:t>https://github.com/OpenLLMAI/OpenRLHF</w:t>
      </w:r>
      <w:r>
        <w:rPr>
          <w:rStyle w:val="4omzjh"/>
          <w:color/>
        </w:rPr>
        <w:fldChar w:fldCharType="end"/>
      </w:r>
    </w:p>
    <w:p>
      <w:pPr>
        <w:pStyle w:val="ablt93"/>
        <w:pBdr/>
        <w:rPr/>
      </w:pPr>
      <w:r>
        <w:rPr/>
        <w:t>本项目一开始的目标是实现一个</w:t>
      </w:r>
      <w:r>
        <w:rPr>
          <w:b/>
        </w:rPr>
        <w:t>复现llama2的基于Ray的工业级分布式对齐框架</w:t>
      </w:r>
      <w:r>
        <w:rPr/>
        <w:t>，其实目前实现的功能已经超出了llama2的内容，应该在目前的开源框架里面处于一个非常领先的位置。当然了，离真正的工业级框架可能还有不小的距离。</w:t>
      </w:r>
    </w:p>
    <w:p>
      <w:pPr>
        <w:pStyle w:val="ablt93"/>
        <w:pBdr/>
        <w:rPr/>
      </w:pPr>
      <w:r>
        <w:rPr/>
        <w:t>我们目前正在进行第一个正式版本的扫尾和测试工作（可能不会特别快，因为年底大家都很忙），这里先不多说，仅做预热。敬请期待我们的正式版本，也欢迎大家参与贡献，</w:t>
      </w:r>
      <w:r>
        <w:rPr>
          <w:b/>
        </w:rPr>
        <w:t>框架要开源才有生命力</w:t>
      </w:r>
      <w:r>
        <w:rPr/>
        <w:t>，尤其欢迎性能方面的测试或者算力方面的支持。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如有意愿贡献或者赞助，可以在git上直接进行或者联系我和各个模块的负责人：</w:t>
      </w:r>
    </w:p>
    <w:p>
      <w:pPr>
        <w:pStyle w:val="ablt93"/>
        <w:numPr>
          <w:ilvl w:val="0"/>
          <w:numId w:val="1"/>
        </w:numPr>
        <w:pBdr>
          <w:bottom/>
        </w:pBdr>
        <w:ind/>
        <w:rPr/>
      </w:pPr>
      <w:r>
        <w:rPr/>
        <w:t>RL：</w:t>
      </w:r>
      <w:r>
        <w:rPr/>
        <w:fldChar w:fldCharType="begin"/>
      </w:r>
      <w:r>
        <w:rPr/>
        <w:instrText>HYPERLINK https://www.zhihu.com/people/chu-qi-6-41 normalLink \tdfe -10 \tdlt text \tdsub normalLink \tdkey h04mxm</w:instrText>
      </w:r>
      <w:r>
        <w:rPr/>
        <w:fldChar w:fldCharType="separate"/>
      </w:r>
      <w:r>
        <w:rPr>
          <w:rStyle w:val="4omzjh"/>
        </w:rPr>
        <w:t>初七</w:t>
      </w:r>
      <w:r>
        <w:rPr/>
        <w:fldChar w:fldCharType="end"/>
      </w:r>
    </w:p>
    <w:p>
      <w:pPr>
        <w:pStyle w:val="ablt93"/>
        <w:numPr>
          <w:ilvl w:val="0"/>
          <w:numId w:val="1"/>
        </w:numPr>
        <w:pBdr/>
        <w:ind/>
        <w:rPr/>
      </w:pPr>
      <w:r>
        <w:rPr/>
        <w:t>Ray：</w:t>
      </w:r>
      <w:r>
        <w:rPr/>
        <w:fldChar w:fldCharType="begin"/>
      </w:r>
      <w:r>
        <w:rPr/>
        <w:instrText>HYPERLINK https://github.com/wuxibin89 normalLink \tdfe -10 \tdlt text \tdsub normalLink \tdkey r3to2f</w:instrText>
      </w:r>
      <w:r>
        <w:rPr/>
        <w:fldChar w:fldCharType="separate"/>
      </w:r>
      <w:r>
        <w:rPr>
          <w:rStyle w:val="4omzjh"/>
        </w:rPr>
        <w:t>Joel</w:t>
      </w:r>
      <w:r>
        <w:rPr/>
        <w:fldChar w:fldCharType="end"/>
      </w:r>
    </w:p>
    <w:p>
      <w:pPr>
        <w:pStyle w:val="ablt93"/>
        <w:numPr>
          <w:ilvl w:val="0"/>
          <w:numId w:val="1"/>
        </w:numPr>
        <w:pBdr>
          <w:bottom/>
        </w:pBdr>
        <w:ind/>
        <w:rPr/>
      </w:pPr>
      <w:r>
        <w:rPr/>
        <w:t xml:space="preserve">NLP：羡鱼 （可以通过知乎、git </w:t>
      </w:r>
      <w:r>
        <w:rPr/>
        <w:fldChar w:fldCharType="begin"/>
      </w:r>
      <w:r>
        <w:rPr/>
        <w:instrText>HYPERLINK https://github.com/catqaq normalLink \tdfe -10 \tdlt text \tdsub normalLink \tdkey j301p3</w:instrText>
      </w:r>
      <w:r>
        <w:rPr/>
        <w:fldChar w:fldCharType="separate"/>
      </w:r>
      <w:r>
        <w:rPr>
          <w:rStyle w:val="4omzjh"/>
        </w:rPr>
        <w:t>Xianyu</w:t>
      </w:r>
      <w:r>
        <w:rPr/>
        <w:fldChar w:fldCharType="end"/>
      </w:r>
      <w:r>
        <w:rPr/>
        <w:t>或者</w:t>
      </w:r>
      <w:r>
        <w:rPr>
          <w:rFonts w:ascii="-apple-system" w:hAnsi="-apple-system" w:eastAsia="-apple-system" w:cs="-apple-system"/>
          <w:i w:val="false"/>
          <w:strike w:val="false"/>
          <w:color w:val="1F2328"/>
          <w:spacing w:val="0"/>
          <w:sz w:val="21"/>
          <w:u w:val="none"/>
          <w:shd w:val="clear" w:color="auto" w:fill="FFFFFF"/>
        </w:rPr>
        <w:t xml:space="preserve">OpenLLMAI official email </w:t>
      </w:r>
      <w:r>
        <w:rPr/>
        <w:fldChar w:fldCharType="begin"/>
      </w:r>
      <w:r>
        <w:rPr/>
        <w:instrText>HYPERLINK mailto:xianyuai@openllmai.top normalLink \tdft \tdfe -10 \tdfid \tddp \tdop \tdlt inline \tdds \tdfvi \tdlf \l \tdsub normalLink \tdkey h28iv6 \tdkey h28iv6</w:instrText>
      </w:r>
      <w:r>
        <w:rPr/>
        <w:fldChar w:fldCharType="separate"/>
      </w:r>
      <w:r>
        <w:rPr>
          <w:rStyle w:val="4omzjh"/>
          <w:color/>
        </w:rPr>
        <w:t>xianyuai@openllmai.top</w:t>
      </w:r>
      <w:r>
        <w:rPr/>
        <w:fldChar w:fldCharType="end"/>
      </w:r>
      <w:r>
        <w:rPr>
          <w:rFonts w:ascii="-apple-system" w:hAnsi="-apple-system" w:eastAsia="-apple-system" w:cs="-apple-system"/>
          <w:strike w:val="false"/>
          <w:color w:val="1F2328"/>
          <w:spacing w:val="0"/>
          <w:sz w:val="21"/>
          <w:u w:val="none"/>
          <w:shd w:val="clear" w:color="auto" w:fill="FFFFFF"/>
        </w:rPr>
        <w:t>联系我</w:t>
      </w:r>
      <w:r>
        <w:rPr/>
        <w:t>）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5181276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518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5181276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518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164531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760085" cy="31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732902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760085" cy="373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434145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760085" cy="343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>正式的文档会有中英文版，大概还需要等一等。目前有一些我们组织成员的写的文档或者其他同学的自来水了，可以先看看，希望大家多多支持。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一些预热/旧/自来水 文档：</w:t>
      </w:r>
    </w:p>
    <w:p>
      <w:pPr>
        <w:snapToGrid/>
        <w:spacing w:line="240"/>
        <w:rPr/>
      </w:pPr>
      <w:r>
        <w:rPr>
          <w:i w:val="false"/>
          <w:strike w:val="false"/>
          <w:spacing w:val="0"/>
          <w:u w:val="none"/>
        </w:rPr>
        <w:t>OpenRLHF 单卡7B RLHF 全量微调 -- 新增基于 Ray 的 13B/34B RLHF 全量微调 -- RTX 4090 7B 微调 - 蜗牛在花园跑酷的文章 - 知乎</w:t>
      </w:r>
    </w:p>
    <w:p>
      <w:pPr>
        <w:pStyle w:val="ablt93"/>
        <w:pBdr/>
        <w:rPr/>
      </w:pPr>
      <w:r>
        <w:rPr>
          <w:rStyle w:val="4omzjh"/>
          <w:color/>
        </w:rPr>
        <w:fldChar w:fldCharType="begin"/>
      </w:r>
      <w:r>
        <w:rPr>
          <w:rStyle w:val="4omzjh"/>
          <w:color/>
        </w:rPr>
        <w:instrText xml:space="preserve">HYPERLINK https://zhuanlan.zhihu.com/p/650758507 normalLink \tdkey sdopx3 \tdfe -10 \tdfn https%3A//zhuanlan.zhihu.com/p/650758507 \tdfu https://zhuanlan.zhihu.com/p/650758507 \tdlt inline </w:instrText>
      </w:r>
      <w:r>
        <w:rPr>
          <w:rStyle w:val="4omzjh"/>
          <w:color/>
        </w:rPr>
        <w:fldChar w:fldCharType="separate"/>
      </w:r>
      <w:r>
        <w:rPr>
          <w:rStyle w:val="4omzjh"/>
          <w:color/>
        </w:rPr>
        <w:t>https://zhuanlan.zhihu.com/p/650758507</w:t>
      </w:r>
      <w:r>
        <w:rPr>
          <w:rStyle w:val="4omzjh"/>
          <w:color/>
        </w:rPr>
        <w:fldChar w:fldCharType="end"/>
      </w:r>
    </w:p>
    <w:p>
      <w:pPr>
        <w:snapToGrid/>
        <w:spacing w:line="240"/>
        <w:rPr/>
      </w:pPr>
      <w:r>
        <w:rPr>
          <w:i w:val="false"/>
          <w:strike w:val="false"/>
          <w:spacing w:val="0"/>
          <w:u w:val="none"/>
        </w:rPr>
        <w:t>OpenRLHF——新时代的RLHF框架 - 王小惟 Weixun的文章 - 知乎</w:t>
      </w:r>
    </w:p>
    <w:p>
      <w:pPr>
        <w:pStyle w:val="ablt93"/>
        <w:pBdr/>
        <w:rPr/>
      </w:pPr>
      <w:r>
        <w:rPr>
          <w:rStyle w:val="4omzjh"/>
          <w:color/>
        </w:rPr>
        <w:fldChar w:fldCharType="begin"/>
      </w:r>
      <w:r>
        <w:rPr>
          <w:rStyle w:val="4omzjh"/>
          <w:color/>
        </w:rPr>
        <w:instrText xml:space="preserve">HYPERLINK https://zhuanlan.zhihu.com/p/672036545 normalLink \tdkey t9xj1g \tdfe -10 \tdfn https%3A//zhuanlan.zhihu.com/p/672036545 \tdfu https://zhuanlan.zhihu.com/p/672036545 \tdlt inline </w:instrText>
      </w:r>
      <w:r>
        <w:rPr>
          <w:rStyle w:val="4omzjh"/>
          <w:color/>
        </w:rPr>
        <w:fldChar w:fldCharType="separate"/>
      </w:r>
      <w:r>
        <w:rPr>
          <w:rStyle w:val="4omzjh"/>
          <w:color/>
        </w:rPr>
        <w:t>https://zhuanlan.zhihu.com/p/672036545</w:t>
      </w:r>
      <w:r>
        <w:rPr>
          <w:rStyle w:val="4omzjh"/>
          <w:color/>
        </w:rPr>
        <w:fldChar w:fldCharType="end"/>
      </w:r>
    </w:p>
    <w:p>
      <w:pPr>
        <w:snapToGrid/>
        <w:spacing w:line="240"/>
        <w:rPr/>
      </w:pPr>
      <w:r>
        <w:rPr>
          <w:i w:val="false"/>
          <w:strike w:val="false"/>
          <w:spacing w:val="0"/>
          <w:u w:val="none"/>
        </w:rPr>
        <w:t>OpenRLHF框架详解 - OpenDeployment的文章 - 知乎</w:t>
      </w:r>
    </w:p>
    <w:p>
      <w:pPr>
        <w:pStyle w:val="ablt93"/>
        <w:pBdr/>
        <w:rPr/>
      </w:pPr>
      <w:r>
        <w:rPr>
          <w:rStyle w:val="4omzjh"/>
          <w:color/>
        </w:rPr>
        <w:fldChar w:fldCharType="begin"/>
      </w:r>
      <w:r>
        <w:rPr>
          <w:rStyle w:val="4omzjh"/>
          <w:color/>
        </w:rPr>
        <w:instrText xml:space="preserve">HYPERLINK https://zhuanlan.zhihu.com/p/662933454 normalLink \tdkey rm04a8 \tdfe -10 \tdfn https%3A//zhuanlan.zhihu.com/p/662933454 \tdfu https://zhuanlan.zhihu.com/p/662933454 \tdlt inline </w:instrText>
      </w:r>
      <w:r>
        <w:rPr>
          <w:rStyle w:val="4omzjh"/>
          <w:color/>
        </w:rPr>
        <w:fldChar w:fldCharType="separate"/>
      </w:r>
      <w:r>
        <w:rPr>
          <w:rStyle w:val="4omzjh"/>
          <w:color/>
        </w:rPr>
        <w:t>https://zhuanlan.zhihu.com/p/662933454</w:t>
      </w:r>
      <w:r>
        <w:rPr>
          <w:rStyle w:val="4omzjh"/>
          <w:color/>
        </w:rPr>
        <w:fldChar w:fldCharType="end"/>
      </w:r>
    </w:p>
    <w:p>
      <w:pPr>
        <w:pStyle w:val="ablt93"/>
        <w:pBdr/>
        <w:rPr/>
      </w:pPr>
    </w:p>
    <w:p>
      <w:pPr>
        <w:pStyle w:val="5aky8k"/>
        <w:rPr/>
      </w:pPr>
      <w:r>
        <w:rPr/>
        <w:t>2.重启OpenLLM Talk，并作为OpenLLMWiki的一部分</w:t>
      </w:r>
    </w:p>
    <w:p>
      <w:pPr>
        <w:pStyle w:val="ablt93"/>
        <w:pBdr/>
        <w:ind w:left="336"/>
        <w:rPr/>
      </w:pPr>
      <w:r>
        <w:rPr>
          <w:rStyle w:val="4omzjh"/>
          <w:color/>
        </w:rPr>
        <w:fldChar w:fldCharType="begin"/>
      </w:r>
      <w:r>
        <w:rPr>
          <w:rStyle w:val="4omzjh"/>
          <w:color/>
        </w:rPr>
        <w:instrText xml:space="preserve">HYPERLINK https://github.com/catqaq/OpenLLMWiki normalLink \tdkey vnretc \tdfe -10 \tdfn https%3A//github.com/catqaq/OpenLLMWiki \tdfu https://github.com/catqaq/OpenLLMWiki \tdlt inline </w:instrText>
      </w:r>
      <w:r>
        <w:rPr>
          <w:rStyle w:val="4omzjh"/>
          <w:color/>
        </w:rPr>
        <w:fldChar w:fldCharType="separate"/>
      </w:r>
      <w:r>
        <w:rPr>
          <w:rStyle w:val="4omzjh"/>
          <w:color/>
        </w:rPr>
        <w:t>https://github.com/catqaq/OpenLLMWiki</w:t>
      </w:r>
      <w:r>
        <w:rPr>
          <w:rStyle w:val="4omzjh"/>
          <w:color/>
        </w:rPr>
        <w:fldChar w:fldCharType="end"/>
      </w:r>
    </w:p>
    <w:p>
      <w:pPr>
        <w:pStyle w:val="ablt93"/>
        <w:pBdr/>
        <w:ind w:left="0"/>
        <w:rPr/>
      </w:pPr>
      <w:r>
        <w:rPr/>
        <w:t>OpenLLM Talk由于个人工作太忙的原因而暂停了两个月了，近期有不少朋友在问，或许未来一段时间内会重启吧，但同样的，不会太快。</w:t>
      </w:r>
    </w:p>
    <w:p>
      <w:pPr>
        <w:pStyle w:val="ablt93"/>
        <w:pBdr/>
        <w:ind w:left="0"/>
        <w:rPr/>
      </w:pPr>
      <w:r>
        <w:rPr/>
        <w:t>目前将原来的OpenLLMDoc项目升级为了OpenLLMWiki，后续talk及OpenLLMAI的其他文档、资源都会统一放到里面，也欢迎大家积极参与贡献。</w:t>
      </w:r>
    </w:p>
    <w:p>
      <w:pPr>
        <w:pStyle w:val="ablt93"/>
        <w:pBdr/>
        <w:ind w:left="0"/>
        <w:rPr/>
      </w:pPr>
      <w:r>
        <w:rPr/>
        <w:t>另外，大家不要光顾着催我们，也要多多贡献呀哈哈，这个事情其实非常耗费精力，单靠我和另外几位贡献者很难长久维持（大概取决于我们的工作或者科研状态。</w:t>
      </w:r>
    </w:p>
    <w:p>
      <w:pPr>
        <w:pStyle w:val="ablt93"/>
        <w:pBdr/>
        <w:ind w:left="0"/>
        <w:rPr/>
      </w:pPr>
      <w:r>
        <w:rPr/>
        <w:t>最后，我比较忙，关于加群或者进度之类的我一般只能在晚上统一处理，你可以催，但是请礼貌一点，如果没有及时回，我只能说比较抱歉。不要反复催，可以联系其他的管理员同学或者隔天晚上再催，我不想啰嗦这些的，架不住有些人真的有点儿奇葩。我们是在做开源，不是欠了你的钱！</w:t>
      </w:r>
    </w:p>
    <w:p>
      <w:pPr>
        <w:pStyle w:val="ablt93"/>
        <w:pBdr/>
        <w:ind w:left="0"/>
        <w:rPr/>
      </w:pPr>
    </w:p>
    <w:p>
      <w:pPr>
        <w:pStyle w:val="z2xbei"/>
        <w:pBdr/>
        <w:rPr/>
      </w:pPr>
      <w:r>
        <w:rPr/>
        <w:t>P1级的事项</w:t>
      </w:r>
    </w:p>
    <w:p>
      <w:pPr>
        <w:pStyle w:val="5aky8k"/>
        <w:rPr/>
      </w:pPr>
      <w:r>
        <w:rPr/>
        <w:t>1.在OpenLLMAI的项目中正式再启动1-2个高优的项目</w:t>
      </w:r>
    </w:p>
    <w:p>
      <w:pPr>
        <w:pStyle w:val="ablt93"/>
        <w:pBdr/>
        <w:ind w:left="0"/>
        <w:rPr/>
      </w:pPr>
      <w:r>
        <w:rPr/>
        <w:t>想做的事情蛮多的，其实有些项目我们内部之前聊过几次了，但是实在太忙了，慢慢来吧。</w:t>
      </w:r>
    </w:p>
    <w:p>
      <w:pPr>
        <w:pStyle w:val="ablt93"/>
        <w:rPr/>
      </w:pPr>
      <w:r>
        <w:rPr>
          <w:shd/>
        </w:rPr>
        <w:drawing>
          <wp:inline distT="0" distB="0" distL="0" distR="0">
            <wp:extent cx="5760085" cy="4017332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760085" cy="40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aky8k"/>
        <w:numPr>
          <w:ilvl w:val="0"/>
          <w:numId w:val="2"/>
        </w:numPr>
        <w:pBdr/>
        <w:ind/>
        <w:rPr/>
      </w:pPr>
      <w:r>
        <w:rPr/>
        <w:t>关于技术分享及讨论</w:t>
      </w:r>
    </w:p>
    <w:p>
      <w:pPr>
        <w:pStyle w:val="ablt93"/>
        <w:pBdr/>
        <w:ind/>
        <w:rPr/>
      </w:pPr>
      <w:r>
        <w:rPr/>
        <w:t>后续也会统一放到OpenLLMWiki</w:t>
      </w:r>
    </w:p>
    <w:p>
      <w:pPr>
        <w:pStyle w:val="ablt93"/>
        <w:pBdr/>
        <w:ind/>
        <w:rPr/>
      </w:pPr>
    </w:p>
    <w:p>
      <w:pPr>
        <w:pStyle w:val="ablt93"/>
        <w:pBdr/>
        <w:ind/>
        <w:rPr/>
      </w:pPr>
      <w:r>
        <w:rPr/>
        <w:t>个人部分，会比较随缘，而且只谈开源的技术，不会涉及任何工作方面的经验：</w:t>
      </w:r>
    </w:p>
    <w:p>
      <w:pPr>
        <w:pStyle w:val="ablt93"/>
        <w:numPr>
          <w:ilvl w:val="0"/>
          <w:numId w:val="3"/>
        </w:numPr>
        <w:pBdr/>
        <w:rPr/>
      </w:pPr>
      <w:r>
        <w:rPr/>
        <w:t>LLM评测综述：草稿及正式版</w:t>
      </w:r>
    </w:p>
    <w:p>
      <w:pPr>
        <w:pStyle w:val="ablt93"/>
        <w:numPr>
          <w:ilvl w:val="0"/>
          <w:numId w:val="3"/>
        </w:numPr>
        <w:pBdr/>
        <w:ind/>
        <w:rPr/>
      </w:pPr>
      <w:r>
        <w:rPr/>
        <w:t>LLM幻觉综述：草稿及正式版</w:t>
      </w:r>
    </w:p>
    <w:p>
      <w:pPr>
        <w:pStyle w:val="ablt93"/>
        <w:numPr>
          <w:ilvl w:val="0"/>
          <w:numId w:val="3"/>
        </w:numPr>
        <w:pBdr/>
        <w:ind/>
        <w:rPr/>
      </w:pPr>
      <w:r>
        <w:rPr/>
        <w:t>MOE综述：简单高效，也许是正确的路，草稿及正式版</w:t>
      </w:r>
    </w:p>
    <w:p>
      <w:pPr>
        <w:pStyle w:val="ablt93"/>
        <w:pBdr/>
        <w:ind w:left="0"/>
        <w:rPr/>
      </w:pPr>
    </w:p>
    <w:p>
      <w:pPr>
        <w:pStyle w:val="ablt93"/>
        <w:numPr/>
        <w:pBdr>
          <w:bottom/>
        </w:pBdr>
        <w:ind w:left="0"/>
        <w:rPr/>
      </w:pPr>
      <w:r>
        <w:rPr/>
        <w:t>专家分享，同样的，比较随缘：</w:t>
      </w:r>
    </w:p>
    <w:p>
      <w:pPr>
        <w:pStyle w:val="ablt93"/>
        <w:pBdr/>
        <w:ind w:left="0"/>
        <w:rPr/>
      </w:pPr>
      <w:r>
        <w:rPr/>
        <w:t>其他主题，可能会邀请相关同学来进行讨论和分享，至于具体的topic或者人选，大家可以提名或者报名。</w:t>
      </w:r>
    </w:p>
    <w:p>
      <w:pPr>
        <w:pStyle w:val="ablt93"/>
        <w:pBdr/>
        <w:ind w:left="0"/>
        <w:rPr/>
      </w:pPr>
    </w:p>
    <w:p>
      <w:pPr>
        <w:pStyle w:val="z2xbei"/>
        <w:pBdr/>
        <w:rPr/>
      </w:pPr>
      <w:r>
        <w:rPr/>
        <w:t>一些想法和私货</w:t>
      </w:r>
    </w:p>
    <w:p>
      <w:pPr>
        <w:pStyle w:val="ablt93"/>
        <w:numPr>
          <w:ilvl w:val="0"/>
          <w:numId w:val="4"/>
        </w:numPr>
        <w:pBdr/>
        <w:rPr/>
      </w:pPr>
      <w:r>
        <w:rPr/>
        <w:t>我们做开源的虽然很多时候是在用爱发电，但还是希望获得大家的支持的，借用B站的话讲，还请大家一键三连！</w:t>
      </w:r>
    </w:p>
    <w:p>
      <w:pPr>
        <w:pStyle w:val="ablt93"/>
        <w:pBdr/>
        <w:ind w:left="0" w:firstLineChars="0"/>
        <w:rPr/>
      </w:pPr>
      <w:r>
        <w:rPr/>
        <w:t xml:space="preserve">      我们可以白嫖党和伸手党，但请礼貌一点。</w:t>
      </w:r>
    </w:p>
    <w:p>
      <w:pPr>
        <w:pStyle w:val="ablt93"/>
        <w:numPr>
          <w:ilvl w:val="0"/>
          <w:numId w:val="4"/>
        </w:numPr>
        <w:pBdr/>
        <w:rPr/>
      </w:pPr>
      <w:r>
        <w:rPr/>
        <w:t>关于贡献文档，不要有顾虑（老实说，老问我这种问题，我也没法儿回答），请大胆的走出第一步，技术分享这事儿可能比你想的要更有意义</w:t>
      </w:r>
    </w:p>
    <w:p>
      <w:pPr>
        <w:pStyle w:val="ablt93"/>
        <w:numPr>
          <w:ilvl w:val="0"/>
          <w:numId w:val="4"/>
        </w:numPr>
        <w:pBdr/>
        <w:ind/>
        <w:rPr/>
      </w:pPr>
      <w:r>
        <w:rPr/>
        <w:t>关于吊打G4的小模型：</w:t>
      </w:r>
    </w:p>
    <w:p>
      <w:pPr>
        <w:pStyle w:val="ablt93"/>
        <w:pBdr/>
        <w:ind w:left="336"/>
        <w:rPr/>
      </w:pPr>
      <w:r>
        <w:rPr/>
        <w:t>作为打工人，我表示理解；作为NLPer，我表示无奈，不仅国内很多小模型在过拟合榜单，就连Google的gemini都在文档和视频中搞小动作了，就怎么说呢，混口饭吃还是很难的。</w:t>
      </w:r>
    </w:p>
    <w:p>
      <w:pPr>
        <w:pStyle w:val="ablt93"/>
        <w:pBdr/>
        <w:ind w:left="336"/>
        <w:rPr/>
      </w:pPr>
      <w:r>
        <w:rPr/>
        <w:t>但是，请不要吹的太离谱，骗哥么儿可以，不要连自己都信了。</w:t>
      </w:r>
    </w:p>
    <w:p>
      <w:pPr>
        <w:pStyle w:val="ablt93"/>
        <w:pBdr/>
        <w:ind w:left="336"/>
        <w:rPr/>
      </w:pPr>
      <w:r>
        <w:rPr/>
        <w:t>个人尊重各路榜单，也希望大家可以有自己的判断</w:t>
      </w:r>
    </w:p>
    <w:p>
      <w:pPr>
        <w:pStyle w:val="ablt93"/>
        <w:numPr>
          <w:ilvl w:val="0"/>
          <w:numId w:val="4"/>
        </w:numPr>
        <w:pBdr/>
        <w:ind/>
        <w:rPr/>
      </w:pPr>
      <w:r>
        <w:rPr/>
        <w:t>关于MOE：</w:t>
      </w:r>
    </w:p>
    <w:p>
      <w:pPr>
        <w:pStyle w:val="ablt93"/>
        <w:pBdr/>
        <w:ind w:left="336"/>
        <w:rPr/>
      </w:pPr>
      <w:r>
        <w:rPr/>
        <w:t>G4-MOE的传言，含金量正在上升，至少我个人是比较相信的，所以才有了前面提到的MOE综述。这不是个新东西，其实从旧NLP时代第一次接触到这玩意儿就感觉是个简单且高效的想法，混合专家，听着真的很合理好吧，什么叫专业的人干专业的事儿，这就叫专业！</w:t>
      </w:r>
    </w:p>
    <w:p>
      <w:pPr>
        <w:pStyle w:val="ablt93"/>
        <w:pBdr/>
        <w:ind w:left="336"/>
        <w:rPr/>
      </w:pPr>
      <w:r>
        <w:rPr/>
        <w:t>广义上来讲，dense model其实可以看做一种soft routing的MOE model，但实际上没必要每次都需要所有神经元的参与，路由的粒度也没必要到每个神经元，到一群神经元就行。虽然我们可能事先无法明确定义每一群神经元具体在干什么，但是训练过程中他们自己会学到的，</w:t>
      </w:r>
    </w:p>
    <w:p>
      <w:pPr>
        <w:pStyle w:val="ablt93"/>
        <w:pBdr/>
        <w:ind w:left="336"/>
        <w:rPr/>
      </w:pPr>
      <w:r>
        <w:rPr/>
        <w:t>关于MOE，先不多说，以后有空再讲。</w:t>
      </w:r>
    </w:p>
    <w:p>
      <w:pPr>
        <w:pStyle w:val="ablt93"/>
        <w:pBdr/>
        <w:ind w:left="0"/>
        <w:rPr/>
      </w:pPr>
    </w:p>
    <w:p>
      <w:pPr>
        <w:pStyle w:val="ablt93"/>
        <w:pBdr/>
        <w:ind w:left="0"/>
        <w:rPr/>
      </w:pPr>
    </w:p>
    <w:p>
      <w:pPr>
        <w:pStyle w:val="ablt93"/>
        <w:rPr/>
      </w:pPr>
      <w:r>
        <w:rPr/>
        <w:t>算了，有空再说，不知不觉又很晚了。</w:t>
      </w:r>
    </w:p>
    <w:p>
      <w:pPr>
        <w:pStyle w:val="ablt93"/>
        <w:ind w:left="0"/>
        <w:rPr/>
      </w:pPr>
    </w:p>
    <w:p>
      <w:pPr>
        <w:pStyle w:val="ablt93"/>
        <w:pBdr/>
        <w:ind w:left="0"/>
        <w:rPr/>
      </w:pPr>
    </w:p>
    <w:p>
      <w:pPr>
        <w:pStyle w:val="ablt93"/>
        <w:pBdr/>
        <w:ind w:left="0"/>
        <w:rPr/>
      </w:pPr>
    </w:p>
    <w:p>
      <w:pPr>
        <w:pStyle w:val="ablt93"/>
        <w:pBdr/>
        <w:rPr/>
      </w:pPr>
    </w:p>
    <w:p>
      <w:pPr>
        <w:pStyle w:val="ablt93"/>
        <w:rPr/>
      </w:pPr>
    </w:p>
    <w:sectPr>
      <w:pgSz w:w="11905" w:h="16838"/>
      <w:pgMar w:top="1361" w:right="1417" w:bottom="1361" w:left="1417"/>
      <w:docGrid w:type="lines" w:linePitch="410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</w:abstractNum>
  <w:abstractNum w:abstractNumId="2">
    <w:lvl w:ilvl="0">
      <w:start w:val="2"/>
      <w:numFmt w:val="decimal"/>
      <w:lvlText w:val="%1."/>
      <w:lvlJc w:val="left"/>
      <w:pPr>
        <w:ind w:left="336" w:hanging="336"/>
      </w:pPr>
      <w:rPr/>
    </w:lvl>
    <w:lvl w:ilvl="7">
      <w:start w:val="1"/>
      <w:numFmt w:val="lowerLetter"/>
      <w:lvlText w:val="%8."/>
      <w:lvlJc w:val="left"/>
      <w:pPr>
        <w:ind w:left="341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</w:abstractNum>
  <w:abstractNum w:abstractNumId="3">
    <w:lvl w:ilvl="0">
      <w:start w:val="1"/>
      <w:numFmt w:val="decimal"/>
      <w:lvlText w:val="%1."/>
      <w:lvlJc w:val="left"/>
      <w:pPr>
        <w:ind w:left="336" w:hanging="336"/>
      </w:pPr>
      <w:rPr/>
    </w:lvl>
    <w:lvl w:ilvl="6">
      <w:start w:val="1"/>
      <w:numFmt w:val="decimal"/>
      <w:lvlText w:val="%7."/>
      <w:lvlJc w:val="left"/>
      <w:pPr>
        <w:ind w:left="29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</w:abstractNum>
  <w:abstractNum w:abstractNumId="4">
    <w:lvl w:ilvl="5">
      <w:start w:val="1"/>
      <w:numFmt w:val="lowerRoman"/>
      <w:lvlText w:val="%6."/>
      <w:lvlJc w:val="left"/>
      <w:pPr>
        <w:ind w:left="253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8">
      <w:start w:val="1"/>
      <w:numFmt w:val="lowerRoman"/>
      <w:lvlText w:val="%9."/>
      <w:lvlJc w:val="left"/>
      <w:pPr>
        <w:ind w:left="3856" w:hanging="336"/>
      </w:pPr>
    </w:lvl>
  </w:abstractNum>
  <w:num w:numId="3">
    <w:abstractNumId w:val="4"/>
  </w:num>
  <w:num w:numId="4">
    <w:abstractNumId w:val="3"/>
  </w:num>
  <w:num w:numId="1">
    <w:abstractNumId w:val="1"/>
  </w:num>
  <w:num w:numId="2">
    <w:abstractNumId w:val="2"/>
  </w:num>
</w:numbering>
</file>

<file path=word/settings.xml><?xml version="1.0" encoding="utf-8"?>
<w:settings xmlns:w14="http://schemas.microsoft.com/office/word/2010/wordml" xmlns:m="http://schemas.openxmlformats.org/officeDocument/2006/math" xmlns:w15="http://schemas.microsoft.com/office/word/2012/wordml"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  <w:compatSetting w:name="doNotFlipMirrorIndent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240" w:lineRule="auto"/>
      </w:pPr>
    </w:pPrDefault>
  </w:docDefaults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character" w:styleId="4omzjh">
    <w:name w:val="Hyperlink"/>
    <w:basedOn w:val=""/>
    <w:next w:val=""/>
    <w:uiPriority w:val="99"/>
    <w:unhideWhenUsed/>
    <w:pPr/>
    <w:rPr>
      <w:color w:val="1E6FFF" w:themeColor="hyperlink"/>
      <w:u w:val="single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5aky8k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paragraph" w:styleId="ablt93" w:default="true">
    <w:name w:val="Normal"/>
    <w:pPr>
      <w:widowControl w:val="false"/>
      <w:jc w:val="left"/>
    </w:p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5.png" /><Relationship Id="rId0" Type="http://schemas.openxmlformats.org/officeDocument/2006/relationships/styles" Target="styles.xml" /><Relationship Id="rId6" Type="http://schemas.openxmlformats.org/officeDocument/2006/relationships/image" Target="media/image2.png" /><Relationship Id="rId2" Type="http://schemas.openxmlformats.org/officeDocument/2006/relationships/fontTable" Target="fontTable.xml" /><Relationship Id="rId7" Type="http://schemas.openxmlformats.org/officeDocument/2006/relationships/image" Target="media/image3.png" /><Relationship Id="rId1" Type="http://schemas.openxmlformats.org/officeDocument/2006/relationships/settings" Target="settings.xml" /><Relationship Id="rId5" Type="http://schemas.openxmlformats.org/officeDocument/2006/relationships/image" Target="media/image1.png" /><Relationship Id="rId3" Type="http://schemas.openxmlformats.org/officeDocument/2006/relationships/theme" Target="theme/theme1.xml" /><Relationship Id="rId10" Type="http://schemas.openxmlformats.org/officeDocument/2006/relationships/image" Target="media/image6.png" /><Relationship Id="rId4" Type="http://schemas.openxmlformats.org/officeDocument/2006/relationships/numbering" Target="numbering.xml" /><Relationship Id="rId8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2023-12-18T03:34:43Z</dcterms:created>
  <dcterms:modified xsi:type="dcterms:W3CDTF">2023-12-18T03:34:43Z</dcterms:modified>
</cp:coreProperties>
</file>