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46798941"/>
        <w:placeholder>
          <w:docPart w:val="0E6FB2F1FE34AA4E8AB63D090041D524"/>
        </w:placeholder>
        <w:temporary/>
        <w:showingPlcHdr/>
        <w15:appearance w15:val="hidden"/>
      </w:sdtPr>
      <w:sdtEndPr/>
      <w:sdtContent>
        <w:p w14:paraId="33EC39BA" w14:textId="77777777" w:rsidR="005A6A9B" w:rsidRDefault="00B052CE">
          <w:pPr>
            <w:pStyle w:val="Ttulo1"/>
          </w:pPr>
          <w:r>
            <w:t>Cómo tomar notas</w:t>
          </w:r>
        </w:p>
      </w:sdtContent>
    </w:sdt>
    <w:sdt>
      <w:sdtPr>
        <w:id w:val="-1461253836"/>
        <w:placeholder>
          <w:docPart w:val="6678934DBC30DD4E845BD95898FF21BB"/>
        </w:placeholder>
        <w:temporary/>
        <w:showingPlcHdr/>
        <w15:appearance w15:val="hidden"/>
      </w:sdtPr>
      <w:sdtEndPr/>
      <w:sdtContent>
        <w:p w14:paraId="086F7708" w14:textId="77777777" w:rsidR="005A6A9B" w:rsidRDefault="00B052CE">
          <w:pPr>
            <w:pStyle w:val="Listaconvietas"/>
          </w:pPr>
          <w:r>
            <w:t>Para tomar notas, pulse aquí y empiece a escribir.</w:t>
          </w:r>
        </w:p>
        <w:p w14:paraId="373614F2" w14:textId="77777777" w:rsidR="005A6A9B" w:rsidRDefault="00B052CE">
          <w:pPr>
            <w:pStyle w:val="Listaconvietas"/>
          </w:pPr>
          <w:r>
            <w:t>Si no, con la aplicación gratuita OneNote, también puede crear un bloc de notas digital que contenga todas sus notas y que se sincronice automáticamente con todos sus dispositivos.</w:t>
          </w:r>
        </w:p>
      </w:sdtContent>
    </w:sdt>
    <w:p w14:paraId="30CE53BE" w14:textId="77777777" w:rsidR="005A6A9B" w:rsidRPr="000A1E95" w:rsidRDefault="00B052CE">
      <w:pPr>
        <w:pStyle w:val="Ttulo2"/>
      </w:pPr>
      <w:r w:rsidRPr="000A1E95">
        <w:t xml:space="preserve">Para ver más información al respecto, visite </w:t>
      </w:r>
      <w:hyperlink r:id="rId7" w:history="1">
        <w:r w:rsidRPr="000A1E95">
          <w:rPr>
            <w:rStyle w:val="Hipervnculo"/>
          </w:rPr>
          <w:t>www.onenote.com</w:t>
        </w:r>
      </w:hyperlink>
      <w:r w:rsidRPr="000A1E95">
        <w:t>.</w:t>
      </w:r>
    </w:p>
    <w:sectPr w:rsidR="005A6A9B" w:rsidRPr="000A1E95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15516" w14:textId="77777777" w:rsidR="00800E86" w:rsidRDefault="00800E86">
      <w:r>
        <w:separator/>
      </w:r>
    </w:p>
    <w:p w14:paraId="5B89F0F3" w14:textId="77777777" w:rsidR="00800E86" w:rsidRDefault="00800E86"/>
  </w:endnote>
  <w:endnote w:type="continuationSeparator" w:id="0">
    <w:p w14:paraId="15D9630B" w14:textId="77777777" w:rsidR="00800E86" w:rsidRDefault="00800E86">
      <w:r>
        <w:continuationSeparator/>
      </w:r>
    </w:p>
    <w:p w14:paraId="4FB94A8D" w14:textId="77777777" w:rsidR="00800E86" w:rsidRDefault="00800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C5947" w14:textId="7777777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EFBEF" w14:textId="77777777" w:rsidR="00800E86" w:rsidRDefault="00800E86">
      <w:r>
        <w:separator/>
      </w:r>
    </w:p>
    <w:p w14:paraId="2CF3DD1D" w14:textId="77777777" w:rsidR="00800E86" w:rsidRDefault="00800E86"/>
  </w:footnote>
  <w:footnote w:type="continuationSeparator" w:id="0">
    <w:p w14:paraId="3179FC52" w14:textId="77777777" w:rsidR="00800E86" w:rsidRDefault="00800E86">
      <w:r>
        <w:continuationSeparator/>
      </w:r>
    </w:p>
    <w:p w14:paraId="2FD1B540" w14:textId="77777777" w:rsidR="00800E86" w:rsidRDefault="00800E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AF"/>
    <w:rsid w:val="000A1E95"/>
    <w:rsid w:val="00106A32"/>
    <w:rsid w:val="005A6A9B"/>
    <w:rsid w:val="00800E86"/>
    <w:rsid w:val="00B052CE"/>
    <w:rsid w:val="00D0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C32F4E"/>
  <w15:chartTrackingRefBased/>
  <w15:docId w15:val="{9A22317B-2812-C448-9EE9-848A92DB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h/Library/Containers/com.microsoft.Word/Data/Library/Application%20Support/Microsoft/Office/16.0/DTS/es-ES%7bE82F64B5-9D5D-6845-901F-BE102F2BB87C%7d/%7b6BB7FB8D-11C8-0F4A-98E5-031C24BE3363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6FB2F1FE34AA4E8AB63D090041D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5A71F-2832-0548-B93D-2466D8893A1A}"/>
      </w:docPartPr>
      <w:docPartBody>
        <w:p w:rsidR="00000000" w:rsidRDefault="006D1E4A">
          <w:pPr>
            <w:pStyle w:val="0E6FB2F1FE34AA4E8AB63D090041D524"/>
          </w:pPr>
          <w:r>
            <w:t>Cómo tomar notas</w:t>
          </w:r>
        </w:p>
      </w:docPartBody>
    </w:docPart>
    <w:docPart>
      <w:docPartPr>
        <w:name w:val="6678934DBC30DD4E845BD95898FF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AFFA2-0352-8743-BE9B-F33952BE8277}"/>
      </w:docPartPr>
      <w:docPartBody>
        <w:p w:rsidR="00FC6559" w:rsidRDefault="006D1E4A">
          <w:pPr>
            <w:pStyle w:val="Listaconvietas"/>
          </w:pPr>
          <w:r>
            <w:t>Para tomar notas, pulse aquí y empiece a escribir.</w:t>
          </w:r>
        </w:p>
        <w:p w:rsidR="00000000" w:rsidRDefault="006D1E4A">
          <w:pPr>
            <w:pStyle w:val="6678934DBC30DD4E845BD95898FF21BB"/>
          </w:pPr>
          <w:r>
            <w:t xml:space="preserve">Si no, con la aplicación gratuita OneNote, también puede crear un bloc de notas digital que contenga todas sus notas y que se sincronice automáticamente con todos sus </w:t>
          </w:r>
          <w:r>
            <w:t>dispositivos.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4A"/>
    <w:rsid w:val="006D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PE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E6FB2F1FE34AA4E8AB63D090041D524">
    <w:name w:val="0E6FB2F1FE34AA4E8AB63D090041D524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s-ES" w:eastAsia="ja-JP"/>
    </w:rPr>
  </w:style>
  <w:style w:type="paragraph" w:customStyle="1" w:styleId="6678934DBC30DD4E845BD95898FF21BB">
    <w:name w:val="6678934DBC30DD4E845BD95898FF21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0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2021-04-17T04:10:00Z</dcterms:created>
  <dcterms:modified xsi:type="dcterms:W3CDTF">2021-04-17T04:10:00Z</dcterms:modified>
</cp:coreProperties>
</file>