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053B" w14:textId="3A655CFB" w:rsidR="00E26E6C" w:rsidRPr="002F3E75" w:rsidRDefault="002405B3" w:rsidP="009644B7">
      <w:pPr>
        <w:spacing w:line="276" w:lineRule="auto"/>
        <w:jc w:val="center"/>
        <w:rPr>
          <w:rFonts w:ascii="Times" w:hAnsi="Times"/>
          <w:b/>
        </w:rPr>
      </w:pPr>
      <w:bookmarkStart w:id="0" w:name="_GoBack"/>
      <w:bookmarkEnd w:id="0"/>
      <w:r>
        <w:rPr>
          <w:rFonts w:ascii="Times" w:hAnsi="Times"/>
          <w:b/>
        </w:rPr>
        <w:t>Reasoning with Addition and Subtraction Scenarios</w:t>
      </w:r>
    </w:p>
    <w:p w14:paraId="5135936E" w14:textId="77777777" w:rsidR="002F3E75" w:rsidRPr="002F3E75" w:rsidRDefault="002F3E75" w:rsidP="009644B7">
      <w:pPr>
        <w:spacing w:line="276" w:lineRule="auto"/>
        <w:jc w:val="center"/>
        <w:rPr>
          <w:rFonts w:ascii="Times" w:hAnsi="Times"/>
          <w:b/>
        </w:rPr>
      </w:pPr>
    </w:p>
    <w:p w14:paraId="006D7AB8" w14:textId="77777777" w:rsidR="00247F70" w:rsidRPr="00247F70" w:rsidRDefault="00247F70" w:rsidP="00247F7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" w:hAnsi="Times"/>
        </w:rPr>
      </w:pPr>
      <w:r w:rsidRPr="00247F70">
        <w:rPr>
          <w:rFonts w:ascii="Times" w:hAnsi="Times"/>
        </w:rPr>
        <w:t xml:space="preserve">John and Anne want to calculate $37-$19 by first calculating </w:t>
      </w:r>
    </w:p>
    <w:p w14:paraId="03098B23" w14:textId="77777777" w:rsidR="00247F70" w:rsidRPr="00247F70" w:rsidRDefault="00247F70" w:rsidP="00247F70">
      <w:pPr>
        <w:pStyle w:val="ListParagraph"/>
        <w:spacing w:line="276" w:lineRule="auto"/>
        <w:rPr>
          <w:rFonts w:ascii="Times" w:hAnsi="Times"/>
        </w:rPr>
      </w:pPr>
    </w:p>
    <w:p w14:paraId="202B6A3A" w14:textId="77777777" w:rsidR="00247F70" w:rsidRPr="00247F70" w:rsidRDefault="00247F70" w:rsidP="00247F70">
      <w:pPr>
        <w:pStyle w:val="ListParagraph"/>
        <w:spacing w:line="276" w:lineRule="auto"/>
        <w:jc w:val="center"/>
        <w:rPr>
          <w:rFonts w:ascii="Times" w:hAnsi="Times"/>
        </w:rPr>
      </w:pPr>
      <m:oMath>
        <m:r>
          <w:rPr>
            <w:rFonts w:ascii="Cambria Math" w:hAnsi="Cambria Math"/>
          </w:rPr>
          <m:t>$37-$20</m:t>
        </m:r>
      </m:oMath>
      <w:r w:rsidRPr="00247F70">
        <w:rPr>
          <w:rFonts w:ascii="Times" w:hAnsi="Times"/>
        </w:rPr>
        <w:t xml:space="preserve"> = $17</w:t>
      </w:r>
    </w:p>
    <w:p w14:paraId="3C96EE00" w14:textId="77777777" w:rsidR="00247F70" w:rsidRPr="00247F70" w:rsidRDefault="00247F70" w:rsidP="00247F70">
      <w:pPr>
        <w:pStyle w:val="ListParagraph"/>
        <w:spacing w:line="276" w:lineRule="auto"/>
        <w:rPr>
          <w:rFonts w:ascii="Times" w:hAnsi="Times"/>
        </w:rPr>
      </w:pPr>
    </w:p>
    <w:p w14:paraId="053546AA" w14:textId="08AA1C12" w:rsidR="00247F70" w:rsidRPr="00247F70" w:rsidRDefault="00247F70" w:rsidP="00247F70">
      <w:pPr>
        <w:pStyle w:val="ListParagraph"/>
        <w:spacing w:line="276" w:lineRule="auto"/>
        <w:rPr>
          <w:rFonts w:ascii="Times" w:hAnsi="Times"/>
        </w:rPr>
      </w:pPr>
      <w:r w:rsidRPr="00247F70">
        <w:rPr>
          <w:rFonts w:ascii="Times" w:hAnsi="Times"/>
        </w:rPr>
        <w:t xml:space="preserve">John says they must now </w:t>
      </w:r>
      <w:r w:rsidRPr="00247F70">
        <w:rPr>
          <w:rFonts w:ascii="Times" w:hAnsi="Times"/>
          <w:i/>
        </w:rPr>
        <w:t xml:space="preserve">subtract </w:t>
      </w:r>
      <w:r w:rsidRPr="00247F70">
        <w:rPr>
          <w:rFonts w:ascii="Times" w:hAnsi="Times"/>
        </w:rPr>
        <w:t xml:space="preserve">the $1 remaining from $17, while Anne says they must </w:t>
      </w:r>
      <w:r w:rsidRPr="00247F70">
        <w:rPr>
          <w:rFonts w:ascii="Times" w:hAnsi="Times"/>
          <w:i/>
        </w:rPr>
        <w:t xml:space="preserve">add </w:t>
      </w:r>
      <w:r w:rsidRPr="00247F70">
        <w:rPr>
          <w:rFonts w:ascii="Times" w:hAnsi="Times"/>
        </w:rPr>
        <w:t xml:space="preserve">it.  Who is correct?  </w:t>
      </w:r>
      <w:r>
        <w:rPr>
          <w:rFonts w:ascii="Times" w:hAnsi="Times"/>
        </w:rPr>
        <w:t xml:space="preserve">Use two different models (e.g., number line and strip diagram) </w:t>
      </w:r>
      <w:r w:rsidRPr="00247F70">
        <w:rPr>
          <w:rFonts w:ascii="Times" w:hAnsi="Times"/>
        </w:rPr>
        <w:t xml:space="preserve">to represent this scenario </w:t>
      </w:r>
      <w:r>
        <w:rPr>
          <w:rFonts w:ascii="Times" w:hAnsi="Times"/>
        </w:rPr>
        <w:t>to make it clear who is correct.</w:t>
      </w:r>
    </w:p>
    <w:p w14:paraId="414147D5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28D11162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7794B71D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1F41BD90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3811F1B0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2371C581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5EB2B429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08B681FB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5CA5420A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4AE35AE4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0F22ADD4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40735F0E" w14:textId="77777777" w:rsidR="00247F70" w:rsidRDefault="00247F70" w:rsidP="00247F70">
      <w:pPr>
        <w:pStyle w:val="ListParagraph"/>
        <w:spacing w:line="276" w:lineRule="auto"/>
        <w:ind w:left="360"/>
        <w:rPr>
          <w:rFonts w:ascii="Times" w:hAnsi="Times"/>
        </w:rPr>
      </w:pPr>
    </w:p>
    <w:p w14:paraId="78497D24" w14:textId="243A9941" w:rsidR="009644B7" w:rsidRDefault="009644B7" w:rsidP="009644B7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" w:hAnsi="Times"/>
        </w:rPr>
      </w:pPr>
      <w:r>
        <w:rPr>
          <w:rFonts w:ascii="Times" w:hAnsi="Times"/>
        </w:rPr>
        <w:t xml:space="preserve">John and Anne want to calculate </w:t>
      </w:r>
      <m:oMath>
        <m:r>
          <w:rPr>
            <w:rFonts w:ascii="Cambria Math" w:hAnsi="Cambria Math"/>
          </w:rPr>
          <m:t>$3.94 -$1.97</m:t>
        </m:r>
      </m:oMath>
      <w:r>
        <w:rPr>
          <w:rFonts w:ascii="Times" w:hAnsi="Times"/>
        </w:rPr>
        <w:t xml:space="preserve"> by first calculating </w:t>
      </w:r>
    </w:p>
    <w:p w14:paraId="36F7E7B7" w14:textId="7F93CB12" w:rsidR="002F3E75" w:rsidRDefault="00247F70" w:rsidP="009644B7">
      <w:pPr>
        <w:spacing w:line="276" w:lineRule="auto"/>
        <w:jc w:val="center"/>
        <w:rPr>
          <w:rFonts w:ascii="Times" w:hAnsi="Times"/>
        </w:rPr>
      </w:pPr>
      <m:oMath>
        <m:r>
          <w:rPr>
            <w:rFonts w:ascii="Cambria Math" w:hAnsi="Cambria Math"/>
          </w:rPr>
          <m:t>$3.97-$1.97</m:t>
        </m:r>
      </m:oMath>
      <w:r>
        <w:rPr>
          <w:rFonts w:ascii="Times" w:hAnsi="Times"/>
        </w:rPr>
        <w:t xml:space="preserve"> = $2</w:t>
      </w:r>
    </w:p>
    <w:p w14:paraId="283C352F" w14:textId="77777777" w:rsidR="00247F70" w:rsidRPr="00247F70" w:rsidRDefault="009644B7" w:rsidP="00247F70">
      <w:pPr>
        <w:pStyle w:val="ListParagraph"/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John says </w:t>
      </w:r>
      <w:r w:rsidR="00247F70">
        <w:rPr>
          <w:rFonts w:ascii="Times" w:hAnsi="Times"/>
        </w:rPr>
        <w:t xml:space="preserve">in this case </w:t>
      </w:r>
      <w:r>
        <w:rPr>
          <w:rFonts w:ascii="Times" w:hAnsi="Times"/>
        </w:rPr>
        <w:t>they</w:t>
      </w:r>
      <w:r w:rsidR="00247F70">
        <w:rPr>
          <w:rFonts w:ascii="Times" w:hAnsi="Times"/>
        </w:rPr>
        <w:t xml:space="preserve"> also</w:t>
      </w:r>
      <w:r>
        <w:rPr>
          <w:rFonts w:ascii="Times" w:hAnsi="Times"/>
        </w:rPr>
        <w:t xml:space="preserve"> </w:t>
      </w:r>
      <w:r w:rsidR="00247F70">
        <w:rPr>
          <w:rFonts w:ascii="Times" w:hAnsi="Times"/>
        </w:rPr>
        <w:t>need to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subtract </w:t>
      </w:r>
      <w:r>
        <w:rPr>
          <w:rFonts w:ascii="Times" w:hAnsi="Times"/>
        </w:rPr>
        <w:t>the $0.03 remaining from $</w:t>
      </w:r>
      <w:r w:rsidR="00247F70">
        <w:rPr>
          <w:rFonts w:ascii="Times" w:hAnsi="Times"/>
        </w:rPr>
        <w:t xml:space="preserve">2, </w:t>
      </w:r>
      <w:r>
        <w:rPr>
          <w:rFonts w:ascii="Times" w:hAnsi="Times"/>
        </w:rPr>
        <w:t xml:space="preserve">while Anne says they must </w:t>
      </w:r>
      <w:r>
        <w:rPr>
          <w:rFonts w:ascii="Times" w:hAnsi="Times"/>
          <w:i/>
        </w:rPr>
        <w:t xml:space="preserve">add </w:t>
      </w:r>
      <w:r>
        <w:rPr>
          <w:rFonts w:ascii="Times" w:hAnsi="Times"/>
        </w:rPr>
        <w:t xml:space="preserve">it.  Who is correct?  </w:t>
      </w:r>
      <w:r w:rsidR="00247F70">
        <w:rPr>
          <w:rFonts w:ascii="Times" w:hAnsi="Times"/>
        </w:rPr>
        <w:t xml:space="preserve">Use two different models (e.g., number line and strip diagram) </w:t>
      </w:r>
      <w:r w:rsidR="00247F70" w:rsidRPr="00247F70">
        <w:rPr>
          <w:rFonts w:ascii="Times" w:hAnsi="Times"/>
        </w:rPr>
        <w:t xml:space="preserve">to represent this scenario </w:t>
      </w:r>
      <w:r w:rsidR="00247F70">
        <w:rPr>
          <w:rFonts w:ascii="Times" w:hAnsi="Times"/>
        </w:rPr>
        <w:t>to make it clear who is correct.</w:t>
      </w:r>
    </w:p>
    <w:p w14:paraId="23AA8F80" w14:textId="7F42296D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70C1FF21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5FF949FB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799812CC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70A928D1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248FC560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3A93B9A2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21B841D6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5A161C89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1D519A80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2512690A" w14:textId="77777777" w:rsidR="00247F70" w:rsidRDefault="00247F70" w:rsidP="009644B7">
      <w:pPr>
        <w:spacing w:line="276" w:lineRule="auto"/>
        <w:ind w:left="360"/>
        <w:rPr>
          <w:rFonts w:ascii="Times" w:hAnsi="Times"/>
        </w:rPr>
      </w:pPr>
    </w:p>
    <w:p w14:paraId="1BB1FACA" w14:textId="2A4A6723" w:rsidR="009644B7" w:rsidRDefault="009644B7" w:rsidP="009644B7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" w:hAnsi="Times"/>
        </w:rPr>
      </w:pPr>
      <w:proofErr w:type="spellStart"/>
      <w:r>
        <w:rPr>
          <w:rFonts w:ascii="Times" w:hAnsi="Times"/>
        </w:rPr>
        <w:lastRenderedPageBreak/>
        <w:t>Jamirez</w:t>
      </w:r>
      <w:proofErr w:type="spellEnd"/>
      <w:r>
        <w:rPr>
          <w:rFonts w:ascii="Times" w:hAnsi="Times"/>
        </w:rPr>
        <w:t xml:space="preserve"> says he can calculate </w:t>
      </w:r>
      <m:oMath>
        <m:r>
          <w:rPr>
            <w:rFonts w:ascii="Cambria Math" w:hAnsi="Cambria Math"/>
          </w:rPr>
          <m:t>$3.74 -$1.97</m:t>
        </m:r>
      </m:oMath>
      <w:r>
        <w:rPr>
          <w:rFonts w:ascii="Times" w:hAnsi="Times"/>
        </w:rPr>
        <w:t xml:space="preserve"> by first adding $0.03 to each number and calculating </w:t>
      </w:r>
      <m:oMath>
        <m:r>
          <w:rPr>
            <w:rFonts w:ascii="Cambria Math" w:hAnsi="Cambria Math"/>
          </w:rPr>
          <m:t>$3.77-$2</m:t>
        </m:r>
      </m:oMath>
      <w:r>
        <w:rPr>
          <w:rFonts w:ascii="Times" w:hAnsi="Times"/>
        </w:rPr>
        <w:t xml:space="preserve"> instead.  How could we use a model/diagram to show that </w:t>
      </w:r>
      <w:proofErr w:type="spellStart"/>
      <w:r>
        <w:rPr>
          <w:rFonts w:ascii="Times" w:hAnsi="Times"/>
        </w:rPr>
        <w:t>Jamirez’s</w:t>
      </w:r>
      <w:proofErr w:type="spellEnd"/>
      <w:r>
        <w:rPr>
          <w:rFonts w:ascii="Times" w:hAnsi="Times"/>
        </w:rPr>
        <w:t xml:space="preserve"> method is also valid?</w:t>
      </w:r>
    </w:p>
    <w:p w14:paraId="63EE6D0C" w14:textId="77777777" w:rsidR="009644B7" w:rsidRDefault="009644B7" w:rsidP="009644B7">
      <w:pPr>
        <w:spacing w:line="276" w:lineRule="auto"/>
        <w:ind w:left="360"/>
        <w:rPr>
          <w:rFonts w:ascii="Times" w:hAnsi="Times"/>
        </w:rPr>
      </w:pPr>
    </w:p>
    <w:p w14:paraId="4D258EAE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34DF75A4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7BB0D28A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498A00A7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2F220728" w14:textId="77777777" w:rsidR="009210B9" w:rsidRDefault="009210B9" w:rsidP="009644B7">
      <w:pPr>
        <w:spacing w:line="276" w:lineRule="auto"/>
        <w:ind w:left="360"/>
        <w:rPr>
          <w:rFonts w:ascii="Times" w:hAnsi="Times"/>
        </w:rPr>
      </w:pPr>
    </w:p>
    <w:p w14:paraId="477960AC" w14:textId="77777777" w:rsidR="009210B9" w:rsidRDefault="009210B9" w:rsidP="009644B7">
      <w:pPr>
        <w:spacing w:line="276" w:lineRule="auto"/>
        <w:ind w:left="360"/>
        <w:rPr>
          <w:rFonts w:ascii="Times" w:hAnsi="Times"/>
        </w:rPr>
      </w:pPr>
    </w:p>
    <w:p w14:paraId="4E47DEB5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3637B001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1167DF92" w14:textId="77777777" w:rsidR="008A4E41" w:rsidRDefault="008A4E41" w:rsidP="009644B7">
      <w:pPr>
        <w:spacing w:line="276" w:lineRule="auto"/>
        <w:ind w:left="360"/>
        <w:rPr>
          <w:rFonts w:ascii="Times" w:hAnsi="Times"/>
        </w:rPr>
      </w:pPr>
    </w:p>
    <w:p w14:paraId="58F8A946" w14:textId="1E89FFAB" w:rsidR="008A4E41" w:rsidRDefault="008A4E41" w:rsidP="008A4E4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" w:hAnsi="Times"/>
        </w:rPr>
      </w:pPr>
      <w:r>
        <w:rPr>
          <w:rFonts w:ascii="Times" w:hAnsi="Times"/>
        </w:rPr>
        <w:t>Jon’s time for running a lap</w:t>
      </w:r>
      <w:r w:rsidRPr="008A4E41">
        <w:rPr>
          <w:rFonts w:ascii="Times" w:hAnsi="Times"/>
        </w:rPr>
        <w:t xml:space="preserve"> in gym class is </w:t>
      </w:r>
      <m:oMath>
        <m:r>
          <m:rPr>
            <m:sty m:val="p"/>
          </m:rPr>
          <w:rPr>
            <w:rFonts w:ascii="Cambria Math" w:hAnsi="Cambria Math"/>
          </w:rPr>
          <m:t>1.4</m:t>
        </m:r>
      </m:oMath>
      <w:r w:rsidRPr="008A4E41">
        <w:rPr>
          <w:rFonts w:ascii="Times" w:hAnsi="Times"/>
        </w:rPr>
        <w:t xml:space="preserve"> minutes.  Jacky’s time is</w:t>
      </w:r>
      <m:oMath>
        <m:r>
          <m:rPr>
            <m:sty m:val="p"/>
          </m:rPr>
          <w:rPr>
            <w:rFonts w:ascii="Cambria Math" w:hAnsi="Cambria Math"/>
          </w:rPr>
          <m:t xml:space="preserve"> 1.32</m:t>
        </m:r>
      </m:oMath>
      <w:r w:rsidRPr="008A4E41">
        <w:rPr>
          <w:rFonts w:ascii="Times" w:hAnsi="Times"/>
        </w:rPr>
        <w:t xml:space="preserve"> minutes.  </w:t>
      </w:r>
      <w:r>
        <w:rPr>
          <w:rFonts w:ascii="Times" w:hAnsi="Times"/>
        </w:rPr>
        <w:t>Jon thinks that he’s faster than Jacky since 4 is less than 32 so 1.4 must be less than 1.32.  Is Jon correct?  How we could convince th</w:t>
      </w:r>
      <w:r w:rsidR="009210B9">
        <w:rPr>
          <w:rFonts w:ascii="Times" w:hAnsi="Times"/>
        </w:rPr>
        <w:t>e students whose time is faster and by how much?</w:t>
      </w:r>
    </w:p>
    <w:p w14:paraId="0C1D0279" w14:textId="77777777" w:rsidR="00247F70" w:rsidRDefault="00247F70" w:rsidP="00247F70">
      <w:pPr>
        <w:jc w:val="center"/>
        <w:rPr>
          <w:rFonts w:ascii="Times" w:hAnsi="Times"/>
          <w:b/>
        </w:rPr>
      </w:pPr>
    </w:p>
    <w:p w14:paraId="2CB147AB" w14:textId="28173155" w:rsidR="00247F70" w:rsidRDefault="00247F70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CCC44ED" w14:textId="77777777" w:rsidR="00247F70" w:rsidRPr="00991E08" w:rsidRDefault="00247F70" w:rsidP="00247F70">
      <w:pPr>
        <w:jc w:val="center"/>
        <w:rPr>
          <w:rFonts w:ascii="Times" w:hAnsi="Times"/>
          <w:b/>
        </w:rPr>
      </w:pPr>
    </w:p>
    <w:p w14:paraId="4FF4A3E3" w14:textId="77777777" w:rsidR="00247F70" w:rsidRDefault="00247F70" w:rsidP="00247F7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" w:hAnsi="Times"/>
        </w:rPr>
      </w:pPr>
      <w:r w:rsidRPr="00991E08">
        <w:rPr>
          <w:rFonts w:ascii="Times" w:hAnsi="Times"/>
        </w:rPr>
        <w:t xml:space="preserve">A local park’s program committee is raising money by holding mountain bike races on </w:t>
      </w:r>
      <w:r>
        <w:rPr>
          <w:rFonts w:ascii="Times" w:hAnsi="Times"/>
        </w:rPr>
        <w:t xml:space="preserve">a course through the local park.  During each race, a computer tracks the competitors’ locations on the course using GPS tracking.  The table below shows how far each competitor is from a checkpoint.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52"/>
      </w:tblGrid>
      <w:tr w:rsidR="00247F70" w14:paraId="66E14845" w14:textId="77777777" w:rsidTr="00A1349C">
        <w:trPr>
          <w:jc w:val="center"/>
        </w:trPr>
        <w:tc>
          <w:tcPr>
            <w:tcW w:w="2952" w:type="dxa"/>
          </w:tcPr>
          <w:p w14:paraId="774023B0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Competitor Name</w:t>
            </w:r>
          </w:p>
        </w:tc>
        <w:tc>
          <w:tcPr>
            <w:tcW w:w="2952" w:type="dxa"/>
          </w:tcPr>
          <w:p w14:paraId="72A60A2D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Distance to Checkpoint</w:t>
            </w:r>
          </w:p>
        </w:tc>
      </w:tr>
      <w:tr w:rsidR="00247F70" w14:paraId="5DEA2EB2" w14:textId="77777777" w:rsidTr="00A1349C">
        <w:trPr>
          <w:jc w:val="center"/>
        </w:trPr>
        <w:tc>
          <w:tcPr>
            <w:tcW w:w="2952" w:type="dxa"/>
          </w:tcPr>
          <w:p w14:paraId="6B9E7CDE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Albert</w:t>
            </w:r>
          </w:p>
        </w:tc>
        <w:tc>
          <w:tcPr>
            <w:tcW w:w="2952" w:type="dxa"/>
          </w:tcPr>
          <w:p w14:paraId="3A294FE1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 miles before</w:t>
            </w:r>
          </w:p>
        </w:tc>
      </w:tr>
      <w:tr w:rsidR="00247F70" w14:paraId="6444B75B" w14:textId="77777777" w:rsidTr="00A1349C">
        <w:trPr>
          <w:jc w:val="center"/>
        </w:trPr>
        <w:tc>
          <w:tcPr>
            <w:tcW w:w="2952" w:type="dxa"/>
          </w:tcPr>
          <w:p w14:paraId="7C0E5933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Bethany</w:t>
            </w:r>
          </w:p>
        </w:tc>
        <w:tc>
          <w:tcPr>
            <w:tcW w:w="2952" w:type="dxa"/>
          </w:tcPr>
          <w:p w14:paraId="4D80E101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0.27 miles past</w:t>
            </w:r>
          </w:p>
        </w:tc>
      </w:tr>
      <w:tr w:rsidR="00247F70" w14:paraId="5FF11DCC" w14:textId="77777777" w:rsidTr="00A1349C">
        <w:trPr>
          <w:jc w:val="center"/>
        </w:trPr>
        <w:tc>
          <w:tcPr>
            <w:tcW w:w="2952" w:type="dxa"/>
          </w:tcPr>
          <w:p w14:paraId="3B3B0FA7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Candace</w:t>
            </w:r>
          </w:p>
        </w:tc>
        <w:tc>
          <w:tcPr>
            <w:tcW w:w="2952" w:type="dxa"/>
          </w:tcPr>
          <w:p w14:paraId="63D43B3A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0.5 miles before</w:t>
            </w:r>
          </w:p>
        </w:tc>
      </w:tr>
      <w:tr w:rsidR="00247F70" w14:paraId="0BF53648" w14:textId="77777777" w:rsidTr="00A1349C">
        <w:trPr>
          <w:jc w:val="center"/>
        </w:trPr>
        <w:tc>
          <w:tcPr>
            <w:tcW w:w="2952" w:type="dxa"/>
          </w:tcPr>
          <w:p w14:paraId="4011135F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Demetrius</w:t>
            </w:r>
          </w:p>
        </w:tc>
        <w:tc>
          <w:tcPr>
            <w:tcW w:w="2952" w:type="dxa"/>
          </w:tcPr>
          <w:p w14:paraId="6A20EB71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 miles past</w:t>
            </w:r>
          </w:p>
        </w:tc>
      </w:tr>
      <w:tr w:rsidR="00247F70" w14:paraId="234949FD" w14:textId="77777777" w:rsidTr="00A1349C">
        <w:trPr>
          <w:jc w:val="center"/>
        </w:trPr>
        <w:tc>
          <w:tcPr>
            <w:tcW w:w="2952" w:type="dxa"/>
          </w:tcPr>
          <w:p w14:paraId="59300EAB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Ebony</w:t>
            </w:r>
          </w:p>
        </w:tc>
        <w:tc>
          <w:tcPr>
            <w:tcW w:w="2952" w:type="dxa"/>
          </w:tcPr>
          <w:p w14:paraId="23AF9DE6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1.4 miles before</w:t>
            </w:r>
          </w:p>
        </w:tc>
      </w:tr>
      <w:tr w:rsidR="00247F70" w14:paraId="40314B2B" w14:textId="77777777" w:rsidTr="00A1349C">
        <w:trPr>
          <w:jc w:val="center"/>
        </w:trPr>
        <w:tc>
          <w:tcPr>
            <w:tcW w:w="2952" w:type="dxa"/>
          </w:tcPr>
          <w:p w14:paraId="4DA822AF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Fatima</w:t>
            </w:r>
          </w:p>
        </w:tc>
        <w:tc>
          <w:tcPr>
            <w:tcW w:w="2952" w:type="dxa"/>
          </w:tcPr>
          <w:p w14:paraId="4647811F" w14:textId="77777777" w:rsidR="00247F70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0.5 miles past</w:t>
            </w:r>
          </w:p>
        </w:tc>
      </w:tr>
    </w:tbl>
    <w:p w14:paraId="3E1D8058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0CD19400" w14:textId="77777777" w:rsidR="00247F70" w:rsidRDefault="00247F70" w:rsidP="00247F70">
      <w:pPr>
        <w:pStyle w:val="ListParagraph"/>
        <w:numPr>
          <w:ilvl w:val="1"/>
          <w:numId w:val="1"/>
        </w:numPr>
        <w:spacing w:line="276" w:lineRule="auto"/>
        <w:ind w:left="630"/>
        <w:rPr>
          <w:rFonts w:ascii="Times" w:hAnsi="Times"/>
        </w:rPr>
      </w:pPr>
      <w:r>
        <w:rPr>
          <w:rFonts w:ascii="Times" w:hAnsi="Times"/>
        </w:rPr>
        <w:t>The checkpoint is represented by 0 on the number line below.  Locate and label points on the number line for the positions of each listed participant.</w:t>
      </w:r>
    </w:p>
    <w:p w14:paraId="5F278A48" w14:textId="77777777" w:rsidR="00247F70" w:rsidRDefault="00247F70" w:rsidP="00247F70">
      <w:pPr>
        <w:spacing w:line="276" w:lineRule="auto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9C4C9" wp14:editId="3F8EF842">
                <wp:simplePos x="0" y="0"/>
                <wp:positionH relativeFrom="column">
                  <wp:posOffset>1028700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307F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3.6pt" to="81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6E061" wp14:editId="506AD25D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A14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3.6pt" to="2in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50DA2" wp14:editId="1BB8BD25">
                <wp:simplePos x="0" y="0"/>
                <wp:positionH relativeFrom="column">
                  <wp:posOffset>4572000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DF07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3.6pt" to="5in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CFE40" wp14:editId="53F28D81">
                <wp:simplePos x="0" y="0"/>
                <wp:positionH relativeFrom="column">
                  <wp:posOffset>3657600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81B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3.6pt" to="4in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B66CE" wp14:editId="6B13B79D">
                <wp:simplePos x="0" y="0"/>
                <wp:positionH relativeFrom="column">
                  <wp:posOffset>2743200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2540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530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3.6pt" to="3in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0AF0D489" w14:textId="77777777" w:rsidR="00247F70" w:rsidRDefault="00247F70" w:rsidP="00247F70">
      <w:pPr>
        <w:spacing w:line="276" w:lineRule="auto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7E683" wp14:editId="08D31FC3">
                <wp:simplePos x="0" y="0"/>
                <wp:positionH relativeFrom="column">
                  <wp:posOffset>228600</wp:posOffset>
                </wp:positionH>
                <wp:positionV relativeFrom="paragraph">
                  <wp:posOffset>85090</wp:posOffset>
                </wp:positionV>
                <wp:extent cx="5143500" cy="0"/>
                <wp:effectExtent l="76200" t="101600" r="381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72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pt;margin-top:6.7pt;width:4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" strokecolor="black [3213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14:paraId="54164038" w14:textId="77777777" w:rsidR="00247F70" w:rsidRDefault="00247F70" w:rsidP="00247F70">
      <w:pPr>
        <w:spacing w:line="276" w:lineRule="auto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62C2C" wp14:editId="1E894D88">
                <wp:simplePos x="0" y="0"/>
                <wp:positionH relativeFrom="column">
                  <wp:posOffset>2628900</wp:posOffset>
                </wp:positionH>
                <wp:positionV relativeFrom="paragraph">
                  <wp:posOffset>-3810</wp:posOffset>
                </wp:positionV>
                <wp:extent cx="228600" cy="36258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6F78" w14:textId="77777777" w:rsidR="00247F70" w:rsidRDefault="00247F70" w:rsidP="00247F7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2C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7pt;margin-top:-.3pt;width:18pt;height:2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" filled="f" stroked="f">
                <v:textbox>
                  <w:txbxContent>
                    <w:p w14:paraId="51736F78" w14:textId="77777777" w:rsidR="00247F70" w:rsidRDefault="00247F70" w:rsidP="00247F7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A83E0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4C9218EB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1BD2C29E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7F80F9AB" w14:textId="77777777" w:rsidR="00247F70" w:rsidRDefault="00247F70" w:rsidP="00247F70">
      <w:pPr>
        <w:pStyle w:val="ListParagraph"/>
        <w:numPr>
          <w:ilvl w:val="1"/>
          <w:numId w:val="1"/>
        </w:numPr>
        <w:spacing w:line="276" w:lineRule="auto"/>
        <w:ind w:left="630"/>
        <w:rPr>
          <w:rFonts w:ascii="Times" w:hAnsi="Times"/>
        </w:rPr>
      </w:pPr>
      <w:r>
        <w:rPr>
          <w:rFonts w:ascii="Times" w:hAnsi="Times"/>
        </w:rPr>
        <w:t>Which competitor is closest to the checkpoint?</w:t>
      </w:r>
    </w:p>
    <w:p w14:paraId="11F6FFE6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4BC3C7E3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30D8252F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6F174E1E" w14:textId="77777777" w:rsidR="00247F70" w:rsidRPr="005B2D1C" w:rsidRDefault="00247F70" w:rsidP="00247F70">
      <w:pPr>
        <w:spacing w:line="276" w:lineRule="auto"/>
        <w:rPr>
          <w:rFonts w:ascii="Times" w:hAnsi="Times"/>
        </w:rPr>
      </w:pPr>
    </w:p>
    <w:p w14:paraId="6C1CD121" w14:textId="77777777" w:rsidR="00247F70" w:rsidRDefault="00247F70" w:rsidP="00247F70">
      <w:pPr>
        <w:pStyle w:val="ListParagraph"/>
        <w:numPr>
          <w:ilvl w:val="1"/>
          <w:numId w:val="1"/>
        </w:numPr>
        <w:spacing w:line="276" w:lineRule="auto"/>
        <w:ind w:left="630"/>
        <w:rPr>
          <w:rFonts w:ascii="Times" w:hAnsi="Times"/>
        </w:rPr>
      </w:pPr>
      <w:r>
        <w:rPr>
          <w:rFonts w:ascii="Times" w:hAnsi="Times"/>
        </w:rPr>
        <w:t>Two competitors are the same distance from the checkpoint.  Are they in the same location?  Explain.</w:t>
      </w:r>
    </w:p>
    <w:p w14:paraId="288FBF1F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2DA3E3E7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036ACE04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336E32AA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259A7AFA" w14:textId="77777777" w:rsidR="00247F70" w:rsidRPr="005B2D1C" w:rsidRDefault="00247F70" w:rsidP="00247F70">
      <w:pPr>
        <w:spacing w:line="276" w:lineRule="auto"/>
        <w:rPr>
          <w:rFonts w:ascii="Times" w:hAnsi="Times"/>
        </w:rPr>
      </w:pPr>
    </w:p>
    <w:p w14:paraId="326C8CC8" w14:textId="77777777" w:rsidR="00247F70" w:rsidRDefault="00247F70" w:rsidP="00247F70">
      <w:pPr>
        <w:pStyle w:val="ListParagraph"/>
        <w:numPr>
          <w:ilvl w:val="1"/>
          <w:numId w:val="1"/>
        </w:numPr>
        <w:spacing w:line="276" w:lineRule="auto"/>
        <w:ind w:left="630"/>
        <w:rPr>
          <w:rFonts w:ascii="Times" w:hAnsi="Times"/>
        </w:rPr>
      </w:pPr>
      <w:r>
        <w:rPr>
          <w:rFonts w:ascii="Times" w:hAnsi="Times"/>
        </w:rPr>
        <w:t>Who is closer to finishing the race – Bethany or Candace?</w:t>
      </w:r>
    </w:p>
    <w:p w14:paraId="0961A4D5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01FD407F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6B9FF5B1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72A171EC" w14:textId="77777777" w:rsidR="00247F70" w:rsidRPr="005B2D1C" w:rsidRDefault="00247F70" w:rsidP="00247F70">
      <w:pPr>
        <w:spacing w:line="276" w:lineRule="auto"/>
        <w:rPr>
          <w:rFonts w:ascii="Times" w:hAnsi="Times"/>
        </w:rPr>
      </w:pPr>
    </w:p>
    <w:p w14:paraId="369C6DC9" w14:textId="77777777" w:rsidR="00247F70" w:rsidRDefault="00247F70" w:rsidP="00247F70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A2C8606" w14:textId="77777777" w:rsidR="00247F70" w:rsidRPr="0086038D" w:rsidRDefault="00247F70" w:rsidP="00247F7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" w:hAnsi="Times"/>
          <w:b/>
        </w:rPr>
      </w:pPr>
      <w:r>
        <w:rPr>
          <w:rFonts w:ascii="Times" w:hAnsi="Times"/>
        </w:rPr>
        <w:lastRenderedPageBreak/>
        <w:t>Andrea and Marta are testing three different coolers to see which keeps the temperature the coolest.  They placed a bag of ice in each cooler, and then measured the air temperature inside each cooler after 90 minutes.  The temperatures are recorded below: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340"/>
        <w:gridCol w:w="1680"/>
        <w:gridCol w:w="1680"/>
        <w:gridCol w:w="1680"/>
      </w:tblGrid>
      <w:tr w:rsidR="00247F70" w14:paraId="74274288" w14:textId="77777777" w:rsidTr="00A1349C">
        <w:tc>
          <w:tcPr>
            <w:tcW w:w="2340" w:type="dxa"/>
          </w:tcPr>
          <w:p w14:paraId="091E4B08" w14:textId="77777777" w:rsidR="00247F70" w:rsidRPr="00C90082" w:rsidRDefault="00247F70" w:rsidP="00A1349C">
            <w:pPr>
              <w:spacing w:line="276" w:lineRule="auto"/>
              <w:rPr>
                <w:rFonts w:ascii="Times" w:hAnsi="Times"/>
              </w:rPr>
            </w:pPr>
            <w:r w:rsidRPr="00C90082">
              <w:rPr>
                <w:rFonts w:ascii="Times" w:hAnsi="Times"/>
              </w:rPr>
              <w:t>Cooler</w:t>
            </w:r>
          </w:p>
        </w:tc>
        <w:tc>
          <w:tcPr>
            <w:tcW w:w="1680" w:type="dxa"/>
          </w:tcPr>
          <w:p w14:paraId="6A3123E2" w14:textId="77777777" w:rsidR="00247F70" w:rsidRPr="00C90082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 w:rsidRPr="00C90082">
              <w:rPr>
                <w:rFonts w:ascii="Times" w:hAnsi="Times"/>
              </w:rPr>
              <w:t>A</w:t>
            </w:r>
          </w:p>
        </w:tc>
        <w:tc>
          <w:tcPr>
            <w:tcW w:w="1680" w:type="dxa"/>
          </w:tcPr>
          <w:p w14:paraId="7A3A74DB" w14:textId="77777777" w:rsidR="00247F70" w:rsidRPr="00C90082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 w:rsidRPr="00C90082">
              <w:rPr>
                <w:rFonts w:ascii="Times" w:hAnsi="Times"/>
              </w:rPr>
              <w:t>B</w:t>
            </w:r>
          </w:p>
        </w:tc>
        <w:tc>
          <w:tcPr>
            <w:tcW w:w="1680" w:type="dxa"/>
          </w:tcPr>
          <w:p w14:paraId="2FA1FB02" w14:textId="77777777" w:rsidR="00247F70" w:rsidRPr="00C90082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 w:rsidRPr="00C90082">
              <w:rPr>
                <w:rFonts w:ascii="Times" w:hAnsi="Times"/>
              </w:rPr>
              <w:t>C</w:t>
            </w:r>
          </w:p>
        </w:tc>
      </w:tr>
      <w:tr w:rsidR="00247F70" w14:paraId="6CB44601" w14:textId="77777777" w:rsidTr="00A1349C">
        <w:tc>
          <w:tcPr>
            <w:tcW w:w="2340" w:type="dxa"/>
          </w:tcPr>
          <w:p w14:paraId="21304E33" w14:textId="77777777" w:rsidR="00247F70" w:rsidRPr="00C90082" w:rsidRDefault="00247F70" w:rsidP="00A1349C">
            <w:pPr>
              <w:spacing w:line="276" w:lineRule="auto"/>
              <w:rPr>
                <w:rFonts w:ascii="Times" w:hAnsi="Times"/>
              </w:rPr>
            </w:pPr>
            <w:r w:rsidRPr="00C90082">
              <w:rPr>
                <w:rFonts w:ascii="Times" w:hAnsi="Times"/>
              </w:rPr>
              <w:t>Temperature</w:t>
            </w:r>
          </w:p>
        </w:tc>
        <w:tc>
          <w:tcPr>
            <w:tcW w:w="1680" w:type="dxa"/>
          </w:tcPr>
          <w:p w14:paraId="5534B87E" w14:textId="77777777" w:rsidR="00247F70" w:rsidRPr="00C90082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-2.91</w:t>
            </w:r>
          </w:p>
        </w:tc>
        <w:tc>
          <w:tcPr>
            <w:tcW w:w="1680" w:type="dxa"/>
          </w:tcPr>
          <w:p w14:paraId="62969BED" w14:textId="77777777" w:rsidR="00247F70" w:rsidRPr="00C90082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5.7</w:t>
            </w:r>
          </w:p>
        </w:tc>
        <w:tc>
          <w:tcPr>
            <w:tcW w:w="1680" w:type="dxa"/>
          </w:tcPr>
          <w:p w14:paraId="46E8D15A" w14:textId="77777777" w:rsidR="00247F70" w:rsidRPr="00C90082" w:rsidRDefault="00247F70" w:rsidP="00A1349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-4.3</w:t>
            </w:r>
          </w:p>
        </w:tc>
      </w:tr>
    </w:tbl>
    <w:p w14:paraId="5AEE8C2C" w14:textId="77777777" w:rsidR="00247F70" w:rsidRDefault="00247F70" w:rsidP="00247F70">
      <w:pPr>
        <w:spacing w:line="276" w:lineRule="auto"/>
        <w:rPr>
          <w:rFonts w:ascii="Times" w:hAnsi="Times"/>
          <w:b/>
        </w:rPr>
      </w:pPr>
    </w:p>
    <w:p w14:paraId="0C845EE9" w14:textId="77777777" w:rsidR="00247F70" w:rsidRDefault="00247F70" w:rsidP="00247F70">
      <w:pPr>
        <w:spacing w:line="276" w:lineRule="auto"/>
        <w:ind w:left="360"/>
        <w:rPr>
          <w:rFonts w:ascii="Times" w:hAnsi="Times"/>
        </w:rPr>
      </w:pPr>
      <w:r w:rsidRPr="00C90082">
        <w:rPr>
          <w:rFonts w:ascii="Times" w:hAnsi="Times"/>
        </w:rPr>
        <w:t>Mart</w:t>
      </w:r>
      <w:r>
        <w:rPr>
          <w:rFonts w:ascii="Times" w:hAnsi="Times"/>
        </w:rPr>
        <w:t>a wrote the following inequality:</w:t>
      </w:r>
    </w:p>
    <w:p w14:paraId="4D39CBD6" w14:textId="77777777" w:rsidR="00247F70" w:rsidRDefault="00247F70" w:rsidP="00247F70">
      <w:pPr>
        <w:spacing w:line="276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-4.3&lt; -2.91&lt; 5.7</m:t>
          </m:r>
        </m:oMath>
      </m:oMathPara>
    </w:p>
    <w:p w14:paraId="3D4DBD9D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6A7006F3" w14:textId="77777777" w:rsidR="00247F70" w:rsidRPr="00C90082" w:rsidRDefault="00247F70" w:rsidP="00247F70">
      <w:pPr>
        <w:spacing w:line="276" w:lineRule="auto"/>
        <w:ind w:left="360"/>
        <w:rPr>
          <w:rFonts w:ascii="Times" w:hAnsi="Times"/>
        </w:rPr>
      </w:pPr>
      <w:r>
        <w:rPr>
          <w:rFonts w:ascii="Times" w:hAnsi="Times"/>
        </w:rPr>
        <w:t xml:space="preserve">Andrea said Marta made a mistake, and that the inequality should be: </w:t>
      </w:r>
    </w:p>
    <w:p w14:paraId="66C78D17" w14:textId="77777777" w:rsidR="00247F70" w:rsidRPr="00C90082" w:rsidRDefault="00247F70" w:rsidP="00247F70">
      <w:pPr>
        <w:jc w:val="center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-2.91&lt; -4.3&lt; 5.7</m:t>
          </m:r>
        </m:oMath>
      </m:oMathPara>
    </w:p>
    <w:p w14:paraId="107C8C04" w14:textId="77777777" w:rsidR="00247F70" w:rsidRDefault="00247F70" w:rsidP="00247F70">
      <w:pPr>
        <w:spacing w:line="276" w:lineRule="auto"/>
        <w:rPr>
          <w:rFonts w:ascii="Times" w:hAnsi="Times"/>
        </w:rPr>
      </w:pPr>
    </w:p>
    <w:p w14:paraId="15143512" w14:textId="77777777" w:rsidR="00247F70" w:rsidRPr="00C90082" w:rsidRDefault="00247F70" w:rsidP="00247F70">
      <w:pPr>
        <w:spacing w:line="276" w:lineRule="auto"/>
        <w:ind w:left="360"/>
        <w:rPr>
          <w:rFonts w:ascii="Times" w:hAnsi="Times"/>
        </w:rPr>
      </w:pPr>
      <w:r w:rsidRPr="00C90082">
        <w:rPr>
          <w:rFonts w:ascii="Times" w:hAnsi="Times"/>
        </w:rPr>
        <w:t>Is either student correct?  Explain.</w:t>
      </w:r>
      <w:r>
        <w:rPr>
          <w:rFonts w:ascii="Times" w:hAnsi="Times"/>
        </w:rPr>
        <w:t xml:space="preserve">  Use a number line to help justify your answer.  What misconceptions might the student(s) had that caused the incorrect inequality.</w:t>
      </w:r>
    </w:p>
    <w:p w14:paraId="4344AF2F" w14:textId="77777777" w:rsidR="00247F70" w:rsidRPr="00C90082" w:rsidRDefault="00247F70" w:rsidP="00247F70">
      <w:pPr>
        <w:spacing w:line="276" w:lineRule="auto"/>
        <w:ind w:left="270"/>
        <w:rPr>
          <w:rFonts w:ascii="Times" w:hAnsi="Times"/>
        </w:rPr>
      </w:pPr>
    </w:p>
    <w:p w14:paraId="3D016807" w14:textId="77777777" w:rsidR="00247F70" w:rsidRPr="00C90082" w:rsidRDefault="00247F70" w:rsidP="00247F70">
      <w:pPr>
        <w:jc w:val="center"/>
        <w:rPr>
          <w:rFonts w:ascii="Times" w:hAnsi="Times"/>
        </w:rPr>
      </w:pPr>
    </w:p>
    <w:p w14:paraId="7A00B918" w14:textId="77777777" w:rsidR="00247F70" w:rsidRDefault="00247F70" w:rsidP="00247F70">
      <w:pPr>
        <w:jc w:val="center"/>
        <w:rPr>
          <w:rFonts w:ascii="Times" w:hAnsi="Times"/>
          <w:b/>
        </w:rPr>
      </w:pPr>
    </w:p>
    <w:p w14:paraId="276C35CD" w14:textId="77777777" w:rsidR="00247F70" w:rsidRPr="00247F70" w:rsidRDefault="00247F70" w:rsidP="00247F70">
      <w:pPr>
        <w:spacing w:line="276" w:lineRule="auto"/>
        <w:rPr>
          <w:rFonts w:ascii="Times" w:hAnsi="Times"/>
        </w:rPr>
      </w:pPr>
    </w:p>
    <w:p w14:paraId="7FF4B8A7" w14:textId="77777777" w:rsidR="008A4E41" w:rsidRDefault="008A4E41" w:rsidP="008A4E41">
      <w:pPr>
        <w:spacing w:line="276" w:lineRule="auto"/>
        <w:rPr>
          <w:rFonts w:ascii="Times" w:hAnsi="Times"/>
        </w:rPr>
      </w:pPr>
    </w:p>
    <w:p w14:paraId="00CDDEDB" w14:textId="77777777" w:rsidR="008A4E41" w:rsidRDefault="008A4E41" w:rsidP="008A4E41">
      <w:pPr>
        <w:spacing w:line="276" w:lineRule="auto"/>
        <w:rPr>
          <w:rFonts w:ascii="Times" w:hAnsi="Times"/>
        </w:rPr>
      </w:pPr>
    </w:p>
    <w:p w14:paraId="74EB21BE" w14:textId="77777777" w:rsidR="008A4E41" w:rsidRDefault="008A4E41" w:rsidP="008A4E41">
      <w:pPr>
        <w:spacing w:line="276" w:lineRule="auto"/>
        <w:rPr>
          <w:rFonts w:ascii="Times" w:hAnsi="Times"/>
        </w:rPr>
      </w:pPr>
    </w:p>
    <w:p w14:paraId="2DA7CCA6" w14:textId="136F5801" w:rsidR="008A4E41" w:rsidRPr="009210B9" w:rsidRDefault="008A4E41" w:rsidP="009210B9">
      <w:pPr>
        <w:spacing w:line="276" w:lineRule="auto"/>
        <w:rPr>
          <w:rFonts w:ascii="Times" w:hAnsi="Times"/>
        </w:rPr>
      </w:pPr>
    </w:p>
    <w:sectPr w:rsidR="008A4E41" w:rsidRPr="009210B9" w:rsidSect="00120A0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6256D" w14:textId="77777777" w:rsidR="00CB14C7" w:rsidRDefault="00CB14C7" w:rsidP="002F3E75">
      <w:r>
        <w:separator/>
      </w:r>
    </w:p>
  </w:endnote>
  <w:endnote w:type="continuationSeparator" w:id="0">
    <w:p w14:paraId="7CE238BF" w14:textId="77777777" w:rsidR="00CB14C7" w:rsidRDefault="00CB14C7" w:rsidP="002F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237D" w14:textId="77777777" w:rsidR="00CB14C7" w:rsidRDefault="00CB14C7" w:rsidP="002F3E75">
      <w:r>
        <w:separator/>
      </w:r>
    </w:p>
  </w:footnote>
  <w:footnote w:type="continuationSeparator" w:id="0">
    <w:p w14:paraId="02963CE8" w14:textId="77777777" w:rsidR="00CB14C7" w:rsidRDefault="00CB14C7" w:rsidP="002F3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13E2" w14:textId="69CC4E10" w:rsidR="008A4E41" w:rsidRPr="002F3E75" w:rsidRDefault="008A4E41" w:rsidP="002F3E75">
    <w:pPr>
      <w:pStyle w:val="Header"/>
      <w:tabs>
        <w:tab w:val="clear" w:pos="8640"/>
        <w:tab w:val="right" w:pos="9270"/>
      </w:tabs>
      <w:rPr>
        <w:rFonts w:ascii="Times" w:hAnsi="Times"/>
      </w:rPr>
    </w:pPr>
    <w:r w:rsidRPr="002D453A">
      <w:rPr>
        <w:rFonts w:ascii="Times" w:hAnsi="Times"/>
      </w:rPr>
      <w:t xml:space="preserve">Math 181 </w:t>
    </w:r>
    <w:r w:rsidR="0080343B">
      <w:rPr>
        <w:rFonts w:ascii="Times" w:hAnsi="Times"/>
      </w:rPr>
      <w:t>Spring 2019</w:t>
    </w:r>
    <w:r w:rsidRPr="002D453A">
      <w:rPr>
        <w:rFonts w:ascii="Times" w:hAnsi="Times"/>
      </w:rPr>
      <w:tab/>
    </w:r>
    <w:r w:rsidRPr="002D453A">
      <w:rPr>
        <w:rFonts w:ascii="Times" w:hAnsi="Times"/>
      </w:rPr>
      <w:tab/>
      <w:t>Date ___</w:t>
    </w:r>
    <w:r>
      <w:rPr>
        <w:rFonts w:ascii="Times" w:hAnsi="Times"/>
      </w:rPr>
      <w:t>_____</w:t>
    </w:r>
    <w:r w:rsidRPr="002D453A">
      <w:rPr>
        <w:rFonts w:ascii="Times" w:hAnsi="Times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499E"/>
    <w:multiLevelType w:val="hybridMultilevel"/>
    <w:tmpl w:val="7494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E75"/>
    <w:rsid w:val="00120A0F"/>
    <w:rsid w:val="002405B3"/>
    <w:rsid w:val="00247F70"/>
    <w:rsid w:val="002F3E75"/>
    <w:rsid w:val="00391AF4"/>
    <w:rsid w:val="004006E8"/>
    <w:rsid w:val="005E1DAE"/>
    <w:rsid w:val="0067605B"/>
    <w:rsid w:val="0073210D"/>
    <w:rsid w:val="007A0980"/>
    <w:rsid w:val="0080343B"/>
    <w:rsid w:val="008A4E41"/>
    <w:rsid w:val="009210B9"/>
    <w:rsid w:val="009644B7"/>
    <w:rsid w:val="00967899"/>
    <w:rsid w:val="00BE1A30"/>
    <w:rsid w:val="00CB14C7"/>
    <w:rsid w:val="00E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88FBE"/>
  <w14:defaultImageDpi w14:val="300"/>
  <w15:docId w15:val="{B59E38E4-9321-4966-B577-C2A38F7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3E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3E75"/>
  </w:style>
  <w:style w:type="paragraph" w:styleId="Footer">
    <w:name w:val="footer"/>
    <w:basedOn w:val="Normal"/>
    <w:link w:val="FooterChar"/>
    <w:uiPriority w:val="99"/>
    <w:unhideWhenUsed/>
    <w:rsid w:val="002F3E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75"/>
  </w:style>
  <w:style w:type="character" w:styleId="PlaceholderText">
    <w:name w:val="Placeholder Text"/>
    <w:basedOn w:val="DefaultParagraphFont"/>
    <w:uiPriority w:val="99"/>
    <w:semiHidden/>
    <w:rsid w:val="002F3E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7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3E75"/>
    <w:pPr>
      <w:ind w:left="720"/>
      <w:contextualSpacing/>
    </w:pPr>
  </w:style>
  <w:style w:type="table" w:styleId="TableGrid">
    <w:name w:val="Table Grid"/>
    <w:basedOn w:val="TableNormal"/>
    <w:uiPriority w:val="59"/>
    <w:rsid w:val="00247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Morrison</dc:creator>
  <cp:lastModifiedBy>Jennifer Zakotnik-Gutierrez</cp:lastModifiedBy>
  <cp:revision>2</cp:revision>
  <dcterms:created xsi:type="dcterms:W3CDTF">2019-06-26T02:42:00Z</dcterms:created>
  <dcterms:modified xsi:type="dcterms:W3CDTF">2019-06-26T02:42:00Z</dcterms:modified>
</cp:coreProperties>
</file>