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4153" w14:textId="77777777" w:rsidR="00445AC3" w:rsidRDefault="00445AC3" w:rsidP="00445AC3">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TR-512.11_OnfCoreIm-ProcessingConstruct.docx' /&gt;</w:t>
      </w:r>
      <w:r>
        <w:rPr>
          <w:color w:val="7030A0"/>
          <w:lang w:val="en-GB"/>
        </w:rPr>
        <w:br/>
        <w:t xml:space="preserve">&lt;/config&gt; </w:t>
      </w:r>
    </w:p>
    <w:p w14:paraId="4BF0EEC9" w14:textId="77777777" w:rsidR="00445AC3" w:rsidRDefault="00445AC3" w:rsidP="00445AC3">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7505627E" w14:textId="77777777" w:rsidR="00445AC3" w:rsidRDefault="00445AC3" w:rsidP="00445AC3">
      <w:pPr>
        <w:rPr>
          <w:color w:val="7030A0"/>
          <w:lang w:val="en-GB"/>
        </w:rPr>
      </w:pPr>
      <w:r>
        <w:rPr>
          <w:color w:val="7030A0"/>
          <w:lang w:val="en-GB"/>
        </w:rPr>
        <w:t>&lt;gendoc&gt;&lt;drop/&gt;</w:t>
      </w:r>
    </w:p>
    <w:p w14:paraId="6AA074EE" w14:textId="77777777" w:rsidR="00445AC3" w:rsidRDefault="00445AC3" w:rsidP="00445AC3">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28B2C3BA" w14:textId="77777777" w:rsidR="00445AC3" w:rsidRDefault="00445AC3" w:rsidP="00445AC3">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0B744F" w14:textId="77777777" w:rsidR="00445AC3" w:rsidRDefault="00445AC3" w:rsidP="00445AC3">
      <w:pPr>
        <w:jc w:val="center"/>
        <w:rPr>
          <w:color w:val="7030A0"/>
          <w:lang w:val="en-GB"/>
        </w:rPr>
      </w:pPr>
      <w:r>
        <w:rPr>
          <w:noProof/>
        </w:rPr>
        <w:drawing>
          <wp:inline distT="0" distB="0" distL="0" distR="0" wp14:anchorId="5EDDFD17" wp14:editId="05433BC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B79EE50" w14:textId="77777777" w:rsidR="00445AC3" w:rsidRDefault="00445AC3" w:rsidP="00445AC3"/>
    <w:p w14:paraId="3FB85764" w14:textId="77777777" w:rsidR="00445AC3" w:rsidRDefault="00445AC3" w:rsidP="00445AC3"/>
    <w:p w14:paraId="1DFD7990" w14:textId="77777777" w:rsidR="00445AC3" w:rsidRDefault="00445AC3" w:rsidP="00445AC3"/>
    <w:p w14:paraId="202D41D0" w14:textId="77777777" w:rsidR="00445AC3" w:rsidRDefault="00445AC3" w:rsidP="00445AC3"/>
    <w:p w14:paraId="03427A65" w14:textId="77777777" w:rsidR="00445AC3" w:rsidRDefault="00445AC3" w:rsidP="00445AC3">
      <w:r>
        <w:rPr>
          <w:noProof/>
          <w:lang w:val="en-GB" w:eastAsia="en-GB"/>
        </w:rPr>
        <mc:AlternateContent>
          <mc:Choice Requires="wps">
            <w:drawing>
              <wp:anchor distT="0" distB="0" distL="114300" distR="114300" simplePos="0" relativeHeight="251659264" behindDoc="0" locked="0" layoutInCell="1" allowOverlap="1" wp14:anchorId="7F598574" wp14:editId="2861A183">
                <wp:simplePos x="0" y="0"/>
                <wp:positionH relativeFrom="column">
                  <wp:posOffset>2337683</wp:posOffset>
                </wp:positionH>
                <wp:positionV relativeFrom="paragraph">
                  <wp:posOffset>2430</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1F6F5930"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185B6B">
                              <w:rPr>
                                <w:rFonts w:asciiTheme="majorHAnsi" w:hAnsiTheme="majorHAnsi" w:cstheme="majorHAnsi"/>
                              </w:rPr>
                              <w:t>6</w:t>
                            </w:r>
                          </w:p>
                          <w:p w14:paraId="77499B93" w14:textId="680DBA62" w:rsidR="00445AC3" w:rsidRDefault="00185B6B" w:rsidP="00445AC3">
                            <w:pPr>
                              <w:spacing w:after="0" w:line="260" w:lineRule="exact"/>
                            </w:pPr>
                            <w:r>
                              <w:rPr>
                                <w:rFonts w:asciiTheme="minorHAnsi" w:hAnsiTheme="minorHAnsi"/>
                              </w:rPr>
                              <w:t>January</w:t>
                            </w:r>
                            <w:r w:rsidR="00445AC3">
                              <w:rPr>
                                <w:rFonts w:asciiTheme="minorHAnsi" w:hAnsiTheme="minorHAnsi"/>
                              </w:rPr>
                              <w:t xml:space="preserve"> 20</w:t>
                            </w:r>
                            <w:r w:rsidR="00346A83">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98574"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1F6F5930"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185B6B">
                        <w:rPr>
                          <w:rFonts w:asciiTheme="majorHAnsi" w:hAnsiTheme="majorHAnsi" w:cstheme="majorHAnsi"/>
                        </w:rPr>
                        <w:t>6</w:t>
                      </w:r>
                    </w:p>
                    <w:p w14:paraId="77499B93" w14:textId="680DBA62" w:rsidR="00445AC3" w:rsidRDefault="00185B6B" w:rsidP="00445AC3">
                      <w:pPr>
                        <w:spacing w:after="0" w:line="260" w:lineRule="exact"/>
                      </w:pPr>
                      <w:r>
                        <w:rPr>
                          <w:rFonts w:asciiTheme="minorHAnsi" w:hAnsiTheme="minorHAnsi"/>
                        </w:rPr>
                        <w:t>January</w:t>
                      </w:r>
                      <w:r w:rsidR="00445AC3">
                        <w:rPr>
                          <w:rFonts w:asciiTheme="minorHAnsi" w:hAnsiTheme="minorHAnsi"/>
                        </w:rPr>
                        <w:t xml:space="preserve"> 20</w:t>
                      </w:r>
                      <w:r w:rsidR="00346A83">
                        <w:rPr>
                          <w:rFonts w:asciiTheme="minorHAnsi" w:hAnsiTheme="minorHAnsi"/>
                        </w:rPr>
                        <w:t>2</w:t>
                      </w:r>
                      <w:r>
                        <w:rPr>
                          <w:rFonts w:asciiTheme="minorHAnsi" w:hAnsiTheme="minorHAnsi"/>
                        </w:rPr>
                        <w:t>4</w:t>
                      </w:r>
                    </w:p>
                  </w:txbxContent>
                </v:textbox>
              </v:shape>
            </w:pict>
          </mc:Fallback>
        </mc:AlternateContent>
      </w:r>
    </w:p>
    <w:p w14:paraId="285E2027" w14:textId="77777777" w:rsidR="00445AC3" w:rsidRDefault="00445AC3" w:rsidP="00445AC3"/>
    <w:p w14:paraId="3E043922" w14:textId="77777777" w:rsidR="00445AC3" w:rsidRDefault="00445AC3" w:rsidP="00445AC3"/>
    <w:p w14:paraId="4310AA56" w14:textId="77777777" w:rsidR="00445AC3" w:rsidRDefault="00445AC3" w:rsidP="00445AC3"/>
    <w:p w14:paraId="71638F0A" w14:textId="77777777" w:rsidR="00445AC3" w:rsidRDefault="00445AC3" w:rsidP="00445AC3"/>
    <w:p w14:paraId="13735EC2" w14:textId="77777777" w:rsidR="00445AC3" w:rsidRDefault="00445AC3" w:rsidP="00445AC3"/>
    <w:p w14:paraId="4C06F026" w14:textId="77777777" w:rsidR="00445AC3" w:rsidRDefault="00445AC3" w:rsidP="00445AC3"/>
    <w:p w14:paraId="4137BA12" w14:textId="77777777" w:rsidR="00445AC3" w:rsidRPr="00DC2FF7" w:rsidRDefault="00445AC3" w:rsidP="00445AC3">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11EA1D55" w14:textId="3154A55B" w:rsidR="00445AC3" w:rsidRPr="00567E3D" w:rsidRDefault="00445AC3" w:rsidP="00445AC3">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185B6B">
        <w:rPr>
          <w:rFonts w:asciiTheme="minorHAnsi" w:hAnsiTheme="minorHAnsi"/>
          <w:sz w:val="16"/>
        </w:rPr>
        <w:t>6</w:t>
      </w:r>
      <w:r w:rsidRPr="00567E3D">
        <w:br/>
      </w:r>
    </w:p>
    <w:p w14:paraId="5D7402B8" w14:textId="77777777" w:rsidR="00445AC3" w:rsidRPr="00893099" w:rsidRDefault="00445AC3" w:rsidP="00445AC3">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6993991" w14:textId="77777777" w:rsidR="00445AC3" w:rsidRDefault="00445AC3" w:rsidP="00445AC3">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F4238A7" w14:textId="77777777" w:rsidR="00445AC3" w:rsidRDefault="00445AC3" w:rsidP="00445AC3">
      <w:pPr>
        <w:spacing w:after="0"/>
      </w:pPr>
      <w:r>
        <w:t>Any marks and brands contained herein are the property of their respective owners.</w:t>
      </w:r>
    </w:p>
    <w:p w14:paraId="2A845BBA" w14:textId="77777777" w:rsidR="00445AC3" w:rsidRDefault="00445AC3" w:rsidP="00445AC3">
      <w:pPr>
        <w:spacing w:after="0"/>
      </w:pPr>
    </w:p>
    <w:p w14:paraId="32BFA831" w14:textId="77777777" w:rsidR="00445AC3" w:rsidRDefault="00445AC3" w:rsidP="00445AC3">
      <w:bookmarkStart w:id="1" w:name="_Toc504129735"/>
      <w:r>
        <w:t>Open Networking Foundation</w:t>
      </w:r>
      <w:bookmarkEnd w:id="1"/>
      <w:r>
        <w:br/>
      </w:r>
      <w:r>
        <w:rPr>
          <w:rFonts w:eastAsia="Times New Roman"/>
        </w:rPr>
        <w:t>1000 El Camino Real, Suite 100, Menlo Park, CA 94025</w:t>
      </w:r>
      <w:r>
        <w:br/>
      </w:r>
      <w:hyperlink r:id="rId10" w:history="1">
        <w:r w:rsidRPr="00870F88">
          <w:rPr>
            <w:rStyle w:val="Hyperlink"/>
          </w:rPr>
          <w:t>www.opennetworking.org</w:t>
        </w:r>
      </w:hyperlink>
    </w:p>
    <w:p w14:paraId="7DA42D6C" w14:textId="26B88246" w:rsidR="00445AC3" w:rsidRDefault="00445AC3" w:rsidP="00445AC3">
      <w:pPr>
        <w:spacing w:after="0"/>
      </w:pPr>
      <w:r>
        <w:t>©20</w:t>
      </w:r>
      <w:r w:rsidR="00346A83">
        <w:t>2</w:t>
      </w:r>
      <w:r w:rsidR="00185B6B">
        <w:t>4</w:t>
      </w:r>
      <w:r>
        <w:t xml:space="preserve"> Open Networking Foundation. All rights reserved.</w:t>
      </w:r>
    </w:p>
    <w:p w14:paraId="1E6F8F55" w14:textId="77777777" w:rsidR="00445AC3" w:rsidRDefault="00445AC3" w:rsidP="00445AC3">
      <w:pPr>
        <w:spacing w:after="0"/>
      </w:pPr>
    </w:p>
    <w:p w14:paraId="38DA7689" w14:textId="77777777" w:rsidR="00445AC3" w:rsidRDefault="00445AC3" w:rsidP="00445AC3">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30024AA0" w14:textId="77777777" w:rsidR="00445AC3" w:rsidRDefault="00445AC3" w:rsidP="00445AC3">
      <w:pPr>
        <w:spacing w:after="0"/>
      </w:pPr>
    </w:p>
    <w:p w14:paraId="62F5A255" w14:textId="77777777" w:rsidR="00445AC3" w:rsidRDefault="00445AC3" w:rsidP="00445AC3">
      <w:pPr>
        <w:outlineLvl w:val="0"/>
        <w:rPr>
          <w:rFonts w:asciiTheme="majorHAnsi" w:hAnsiTheme="majorHAnsi"/>
          <w:b/>
          <w:szCs w:val="24"/>
        </w:rPr>
      </w:pPr>
      <w:r>
        <w:rPr>
          <w:rFonts w:asciiTheme="majorHAnsi" w:hAnsiTheme="majorHAnsi"/>
          <w:b/>
          <w:szCs w:val="24"/>
        </w:rPr>
        <w:t>Important note</w:t>
      </w:r>
    </w:p>
    <w:p w14:paraId="0461784A" w14:textId="77777777" w:rsidR="00445AC3" w:rsidRDefault="00445AC3" w:rsidP="00445AC3">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506775" w14:textId="77777777" w:rsidR="00445AC3" w:rsidRDefault="00445AC3" w:rsidP="00445AC3">
      <w:pPr>
        <w:spacing w:after="0"/>
      </w:pPr>
      <w:r>
        <w:t xml:space="preserve">    </w:t>
      </w:r>
    </w:p>
    <w:p w14:paraId="699DAC4C" w14:textId="77777777" w:rsidR="00445AC3" w:rsidRDefault="00445AC3" w:rsidP="00445AC3">
      <w:pPr>
        <w:spacing w:after="0"/>
        <w:rPr>
          <w:color w:val="FF0000"/>
        </w:rPr>
      </w:pPr>
      <w:r>
        <w:rPr>
          <w:color w:val="FF0000"/>
        </w:rPr>
        <w:t>Finalizing this document once generated… delete this text prior to publication:</w:t>
      </w:r>
    </w:p>
    <w:p w14:paraId="60E7D3AC" w14:textId="77777777" w:rsidR="00445AC3" w:rsidRPr="00D551DD" w:rsidRDefault="00445AC3" w:rsidP="00445AC3">
      <w:pPr>
        <w:pStyle w:val="ListParagraph"/>
        <w:numPr>
          <w:ilvl w:val="0"/>
          <w:numId w:val="4"/>
        </w:numPr>
        <w:spacing w:after="0"/>
      </w:pPr>
      <w:r>
        <w:rPr>
          <w:color w:val="FF0000"/>
        </w:rPr>
        <w:t>Replace “{{..}}” with square brackets (which trip up Gendoc)</w:t>
      </w:r>
    </w:p>
    <w:p w14:paraId="38B05530" w14:textId="77777777" w:rsidR="00445AC3" w:rsidRPr="003D659F" w:rsidRDefault="00445AC3" w:rsidP="00445AC3">
      <w:pPr>
        <w:pStyle w:val="ListParagraph"/>
        <w:numPr>
          <w:ilvl w:val="0"/>
          <w:numId w:val="4"/>
        </w:numPr>
        <w:spacing w:after="0"/>
      </w:pPr>
      <w:r>
        <w:rPr>
          <w:color w:val="FF0000"/>
        </w:rPr>
        <w:t xml:space="preserve">Select text in document from beginning of table of contents (first line) to end of </w:t>
      </w:r>
      <w:proofErr w:type="gramStart"/>
      <w:r>
        <w:rPr>
          <w:color w:val="FF0000"/>
        </w:rPr>
        <w:t>document</w:t>
      </w:r>
      <w:proofErr w:type="gramEnd"/>
    </w:p>
    <w:p w14:paraId="5FC0D4E6" w14:textId="77777777" w:rsidR="00445AC3" w:rsidRPr="003D659F" w:rsidRDefault="00445AC3" w:rsidP="00445AC3">
      <w:pPr>
        <w:pStyle w:val="ListParagraph"/>
        <w:numPr>
          <w:ilvl w:val="1"/>
          <w:numId w:val="4"/>
        </w:numPr>
        <w:spacing w:after="0"/>
      </w:pPr>
      <w:r>
        <w:rPr>
          <w:color w:val="FF0000"/>
        </w:rPr>
        <w:t>Click menu item “Update Field” (on this large block of text)</w:t>
      </w:r>
    </w:p>
    <w:p w14:paraId="03B459D2"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38E66DBC" w14:textId="77777777" w:rsidR="00445AC3" w:rsidRPr="003D659F" w:rsidRDefault="00445AC3" w:rsidP="00445AC3">
      <w:pPr>
        <w:pStyle w:val="ListParagraph"/>
        <w:numPr>
          <w:ilvl w:val="1"/>
          <w:numId w:val="4"/>
        </w:numPr>
        <w:spacing w:after="0"/>
      </w:pPr>
      <w:r>
        <w:rPr>
          <w:color w:val="FF0000"/>
        </w:rPr>
        <w:t>Repeat “update fields” 2 more times (on the same large block of text)</w:t>
      </w:r>
    </w:p>
    <w:p w14:paraId="7B0C91B8"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2C3F4A8A" w14:textId="77777777" w:rsidR="00445AC3" w:rsidRPr="00E80427" w:rsidRDefault="00445AC3" w:rsidP="00445AC3">
      <w:pPr>
        <w:pStyle w:val="ListParagraph"/>
        <w:numPr>
          <w:ilvl w:val="0"/>
          <w:numId w:val="4"/>
        </w:numPr>
        <w:spacing w:after="0"/>
      </w:pPr>
      <w:r>
        <w:rPr>
          <w:color w:val="FF0000"/>
        </w:rPr>
        <w:t xml:space="preserve">Remove reviewer </w:t>
      </w:r>
      <w:proofErr w:type="gramStart"/>
      <w:r>
        <w:rPr>
          <w:color w:val="FF0000"/>
        </w:rPr>
        <w:t>comment</w:t>
      </w:r>
      <w:proofErr w:type="gramEnd"/>
    </w:p>
    <w:p w14:paraId="131B4C01" w14:textId="77777777" w:rsidR="00445AC3" w:rsidRDefault="00445AC3" w:rsidP="00445AC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193F7ADD" w14:textId="77777777" w:rsidR="00445AC3" w:rsidRDefault="00445AC3" w:rsidP="00445AC3">
      <w:pPr>
        <w:spacing w:after="0"/>
      </w:pPr>
    </w:p>
    <w:p w14:paraId="3359221D" w14:textId="77777777" w:rsidR="00445AC3" w:rsidRDefault="00445AC3" w:rsidP="00445AC3">
      <w:pPr>
        <w:pStyle w:val="ListParagraph"/>
        <w:numPr>
          <w:ilvl w:val="0"/>
          <w:numId w:val="4"/>
        </w:numPr>
      </w:pPr>
      <w:r>
        <w:br w:type="page"/>
      </w:r>
    </w:p>
    <w:p w14:paraId="7D7E845A" w14:textId="77777777" w:rsidR="00445AC3" w:rsidRDefault="00445AC3" w:rsidP="00445AC3">
      <w:pPr>
        <w:pStyle w:val="TOCHeading"/>
        <w:keepNext/>
      </w:pPr>
      <w:r>
        <w:lastRenderedPageBreak/>
        <w:t>Table of Contents</w:t>
      </w:r>
    </w:p>
    <w:p w14:paraId="79A87E62" w14:textId="77777777" w:rsidR="00445AC3" w:rsidRDefault="00445AC3" w:rsidP="00445AC3">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0056206" w14:textId="77777777" w:rsidR="00445AC3" w:rsidRDefault="00000000" w:rsidP="00445AC3">
      <w:pPr>
        <w:pStyle w:val="TOC1"/>
        <w:tabs>
          <w:tab w:val="right" w:leader="dot" w:pos="9350"/>
        </w:tabs>
        <w:rPr>
          <w:rFonts w:cstheme="minorBidi"/>
          <w:b w:val="0"/>
          <w:noProof/>
          <w:color w:val="auto"/>
          <w:sz w:val="22"/>
          <w:szCs w:val="22"/>
          <w:lang w:eastAsia="en-US"/>
        </w:rPr>
      </w:pPr>
      <w:hyperlink w:anchor="_Toc434403080" w:history="1">
        <w:r w:rsidR="00445AC3" w:rsidRPr="008D3C8F">
          <w:rPr>
            <w:rStyle w:val="Hyperlink"/>
            <w:noProof/>
          </w:rPr>
          <w:t>Open Networking Foundation</w:t>
        </w:r>
        <w:r w:rsidR="00445AC3">
          <w:rPr>
            <w:noProof/>
            <w:webHidden/>
          </w:rPr>
          <w:tab/>
        </w:r>
        <w:r w:rsidR="00445AC3">
          <w:rPr>
            <w:noProof/>
            <w:webHidden/>
          </w:rPr>
          <w:fldChar w:fldCharType="begin"/>
        </w:r>
        <w:r w:rsidR="00445AC3">
          <w:rPr>
            <w:noProof/>
            <w:webHidden/>
          </w:rPr>
          <w:instrText xml:space="preserve"> PAGEREF _Toc434403080 \h </w:instrText>
        </w:r>
        <w:r w:rsidR="00445AC3">
          <w:rPr>
            <w:noProof/>
            <w:webHidden/>
          </w:rPr>
        </w:r>
        <w:r w:rsidR="00445AC3">
          <w:rPr>
            <w:noProof/>
            <w:webHidden/>
          </w:rPr>
          <w:fldChar w:fldCharType="separate"/>
        </w:r>
        <w:r w:rsidR="00445AC3">
          <w:rPr>
            <w:noProof/>
            <w:webHidden/>
          </w:rPr>
          <w:t>2</w:t>
        </w:r>
        <w:r w:rsidR="00445AC3">
          <w:rPr>
            <w:noProof/>
            <w:webHidden/>
          </w:rPr>
          <w:fldChar w:fldCharType="end"/>
        </w:r>
      </w:hyperlink>
    </w:p>
    <w:p w14:paraId="798E53B9" w14:textId="77777777" w:rsidR="00445AC3" w:rsidRDefault="00000000" w:rsidP="00445AC3">
      <w:pPr>
        <w:pStyle w:val="TOC1"/>
        <w:tabs>
          <w:tab w:val="right" w:leader="dot" w:pos="9350"/>
        </w:tabs>
        <w:rPr>
          <w:rFonts w:cstheme="minorBidi"/>
          <w:b w:val="0"/>
          <w:noProof/>
          <w:color w:val="auto"/>
          <w:sz w:val="22"/>
          <w:szCs w:val="22"/>
          <w:lang w:eastAsia="en-US"/>
        </w:rPr>
      </w:pPr>
      <w:hyperlink w:anchor="_Toc434403081" w:history="1">
        <w:r w:rsidR="00445AC3" w:rsidRPr="008D3C8F">
          <w:rPr>
            <w:rStyle w:val="Hyperlink"/>
            <w:noProof/>
          </w:rPr>
          <w:t>Document History</w:t>
        </w:r>
        <w:r w:rsidR="00445AC3">
          <w:rPr>
            <w:noProof/>
            <w:webHidden/>
          </w:rPr>
          <w:tab/>
        </w:r>
        <w:r w:rsidR="00445AC3">
          <w:rPr>
            <w:noProof/>
            <w:webHidden/>
          </w:rPr>
          <w:fldChar w:fldCharType="begin"/>
        </w:r>
        <w:r w:rsidR="00445AC3">
          <w:rPr>
            <w:noProof/>
            <w:webHidden/>
          </w:rPr>
          <w:instrText xml:space="preserve"> PAGEREF _Toc434403081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642ECE5A"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2" w:history="1">
        <w:r w:rsidR="00445AC3" w:rsidRPr="008D3C8F">
          <w:rPr>
            <w:rStyle w:val="Hyperlink"/>
            <w:noProof/>
          </w:rPr>
          <w:t>1</w:t>
        </w:r>
        <w:r w:rsidR="00445AC3">
          <w:rPr>
            <w:rFonts w:cstheme="minorBidi"/>
            <w:b w:val="0"/>
            <w:noProof/>
            <w:color w:val="auto"/>
            <w:sz w:val="22"/>
            <w:szCs w:val="22"/>
            <w:lang w:eastAsia="en-US"/>
          </w:rPr>
          <w:tab/>
        </w:r>
        <w:r w:rsidR="00445AC3" w:rsidRPr="008D3C8F">
          <w:rPr>
            <w:rStyle w:val="Hyperlink"/>
            <w:noProof/>
          </w:rPr>
          <w:t>Introduction</w:t>
        </w:r>
        <w:r w:rsidR="00445AC3">
          <w:rPr>
            <w:noProof/>
            <w:webHidden/>
          </w:rPr>
          <w:tab/>
        </w:r>
        <w:r w:rsidR="00445AC3">
          <w:rPr>
            <w:noProof/>
            <w:webHidden/>
          </w:rPr>
          <w:fldChar w:fldCharType="begin"/>
        </w:r>
        <w:r w:rsidR="00445AC3">
          <w:rPr>
            <w:noProof/>
            <w:webHidden/>
          </w:rPr>
          <w:instrText xml:space="preserve"> PAGEREF _Toc434403082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72AF2D22"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3" w:history="1">
        <w:r w:rsidR="00445AC3" w:rsidRPr="008D3C8F">
          <w:rPr>
            <w:rStyle w:val="Hyperlink"/>
            <w:noProof/>
          </w:rPr>
          <w:t>2</w:t>
        </w:r>
        <w:r w:rsidR="00445AC3">
          <w:rPr>
            <w:rFonts w:cstheme="minorBidi"/>
            <w:b w:val="0"/>
            <w:noProof/>
            <w:color w:val="auto"/>
            <w:sz w:val="22"/>
            <w:szCs w:val="22"/>
            <w:lang w:eastAsia="en-US"/>
          </w:rPr>
          <w:tab/>
        </w:r>
        <w:r w:rsidR="00445AC3" w:rsidRPr="008D3C8F">
          <w:rPr>
            <w:rStyle w:val="Hyperlink"/>
            <w:noProof/>
          </w:rPr>
          <w:t>References</w:t>
        </w:r>
        <w:r w:rsidR="00445AC3">
          <w:rPr>
            <w:noProof/>
            <w:webHidden/>
          </w:rPr>
          <w:tab/>
        </w:r>
        <w:r w:rsidR="00445AC3">
          <w:rPr>
            <w:noProof/>
            <w:webHidden/>
          </w:rPr>
          <w:fldChar w:fldCharType="begin"/>
        </w:r>
        <w:r w:rsidR="00445AC3">
          <w:rPr>
            <w:noProof/>
            <w:webHidden/>
          </w:rPr>
          <w:instrText xml:space="preserve"> PAGEREF _Toc434403083 \h </w:instrText>
        </w:r>
        <w:r w:rsidR="00445AC3">
          <w:rPr>
            <w:noProof/>
            <w:webHidden/>
          </w:rPr>
        </w:r>
        <w:r w:rsidR="00445AC3">
          <w:rPr>
            <w:noProof/>
            <w:webHidden/>
          </w:rPr>
          <w:fldChar w:fldCharType="separate"/>
        </w:r>
        <w:r w:rsidR="00445AC3">
          <w:rPr>
            <w:noProof/>
            <w:webHidden/>
          </w:rPr>
          <w:t>6</w:t>
        </w:r>
        <w:r w:rsidR="00445AC3">
          <w:rPr>
            <w:noProof/>
            <w:webHidden/>
          </w:rPr>
          <w:fldChar w:fldCharType="end"/>
        </w:r>
      </w:hyperlink>
    </w:p>
    <w:p w14:paraId="45635468"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4" w:history="1">
        <w:r w:rsidR="00445AC3" w:rsidRPr="008D3C8F">
          <w:rPr>
            <w:rStyle w:val="Hyperlink"/>
            <w:noProof/>
          </w:rPr>
          <w:t>3</w:t>
        </w:r>
        <w:r w:rsidR="00445AC3">
          <w:rPr>
            <w:rFonts w:cstheme="minorBidi"/>
            <w:b w:val="0"/>
            <w:noProof/>
            <w:color w:val="auto"/>
            <w:sz w:val="22"/>
            <w:szCs w:val="22"/>
            <w:lang w:eastAsia="en-US"/>
          </w:rPr>
          <w:tab/>
        </w:r>
        <w:r w:rsidR="00445AC3" w:rsidRPr="008D3C8F">
          <w:rPr>
            <w:rStyle w:val="Hyperlink"/>
            <w:noProof/>
          </w:rPr>
          <w:t>Definitions</w:t>
        </w:r>
        <w:r w:rsidR="00445AC3">
          <w:rPr>
            <w:noProof/>
            <w:webHidden/>
          </w:rPr>
          <w:tab/>
        </w:r>
        <w:r w:rsidR="00445AC3">
          <w:rPr>
            <w:noProof/>
            <w:webHidden/>
          </w:rPr>
          <w:fldChar w:fldCharType="begin"/>
        </w:r>
        <w:r w:rsidR="00445AC3">
          <w:rPr>
            <w:noProof/>
            <w:webHidden/>
          </w:rPr>
          <w:instrText xml:space="preserve"> PAGEREF _Toc434403084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EA9F8B8" w14:textId="77777777" w:rsidR="00445AC3" w:rsidRDefault="00000000" w:rsidP="00445AC3">
      <w:pPr>
        <w:pStyle w:val="TOC2"/>
        <w:rPr>
          <w:rFonts w:cstheme="minorBidi"/>
          <w:noProof/>
          <w:color w:val="auto"/>
          <w:sz w:val="22"/>
          <w:lang w:eastAsia="en-US"/>
        </w:rPr>
      </w:pPr>
      <w:hyperlink w:anchor="_Toc434403085" w:history="1">
        <w:r w:rsidR="00445AC3" w:rsidRPr="008D3C8F">
          <w:rPr>
            <w:rStyle w:val="Hyperlink"/>
            <w:noProof/>
          </w:rPr>
          <w:t>3.1</w:t>
        </w:r>
        <w:r w:rsidR="00445AC3">
          <w:rPr>
            <w:rFonts w:cstheme="minorBidi"/>
            <w:noProof/>
            <w:color w:val="auto"/>
            <w:sz w:val="22"/>
            <w:lang w:eastAsia="en-US"/>
          </w:rPr>
          <w:tab/>
        </w:r>
        <w:r w:rsidR="00445AC3" w:rsidRPr="008D3C8F">
          <w:rPr>
            <w:rStyle w:val="Hyperlink"/>
            <w:noProof/>
          </w:rPr>
          <w:t>Terms defined elsewhere</w:t>
        </w:r>
        <w:r w:rsidR="00445AC3">
          <w:rPr>
            <w:noProof/>
            <w:webHidden/>
          </w:rPr>
          <w:tab/>
        </w:r>
        <w:r w:rsidR="00445AC3">
          <w:rPr>
            <w:noProof/>
            <w:webHidden/>
          </w:rPr>
          <w:fldChar w:fldCharType="begin"/>
        </w:r>
        <w:r w:rsidR="00445AC3">
          <w:rPr>
            <w:noProof/>
            <w:webHidden/>
          </w:rPr>
          <w:instrText xml:space="preserve"> PAGEREF _Toc434403085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29B763A4" w14:textId="77777777" w:rsidR="00445AC3" w:rsidRDefault="00000000" w:rsidP="00445AC3">
      <w:pPr>
        <w:pStyle w:val="TOC2"/>
        <w:rPr>
          <w:rFonts w:cstheme="minorBidi"/>
          <w:noProof/>
          <w:color w:val="auto"/>
          <w:sz w:val="22"/>
          <w:lang w:eastAsia="en-US"/>
        </w:rPr>
      </w:pPr>
      <w:hyperlink w:anchor="_Toc434403086" w:history="1">
        <w:r w:rsidR="00445AC3" w:rsidRPr="008D3C8F">
          <w:rPr>
            <w:rStyle w:val="Hyperlink"/>
            <w:noProof/>
          </w:rPr>
          <w:t>3.2</w:t>
        </w:r>
        <w:r w:rsidR="00445AC3">
          <w:rPr>
            <w:rFonts w:cstheme="minorBidi"/>
            <w:noProof/>
            <w:color w:val="auto"/>
            <w:sz w:val="22"/>
            <w:lang w:eastAsia="en-US"/>
          </w:rPr>
          <w:tab/>
        </w:r>
        <w:r w:rsidR="00445AC3" w:rsidRPr="008D3C8F">
          <w:rPr>
            <w:rStyle w:val="Hyperlink"/>
            <w:noProof/>
          </w:rPr>
          <w:t>Terms defined in this TR</w:t>
        </w:r>
        <w:r w:rsidR="00445AC3">
          <w:rPr>
            <w:noProof/>
            <w:webHidden/>
          </w:rPr>
          <w:tab/>
        </w:r>
        <w:r w:rsidR="00445AC3">
          <w:rPr>
            <w:noProof/>
            <w:webHidden/>
          </w:rPr>
          <w:fldChar w:fldCharType="begin"/>
        </w:r>
        <w:r w:rsidR="00445AC3">
          <w:rPr>
            <w:noProof/>
            <w:webHidden/>
          </w:rPr>
          <w:instrText xml:space="preserve"> PAGEREF _Toc434403086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7B76584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7" w:history="1">
        <w:r w:rsidR="00445AC3" w:rsidRPr="008D3C8F">
          <w:rPr>
            <w:rStyle w:val="Hyperlink"/>
            <w:noProof/>
          </w:rPr>
          <w:t>4</w:t>
        </w:r>
        <w:r w:rsidR="00445AC3">
          <w:rPr>
            <w:rFonts w:cstheme="minorBidi"/>
            <w:b w:val="0"/>
            <w:noProof/>
            <w:color w:val="auto"/>
            <w:sz w:val="22"/>
            <w:szCs w:val="22"/>
            <w:lang w:eastAsia="en-US"/>
          </w:rPr>
          <w:tab/>
        </w:r>
        <w:r w:rsidR="00445AC3" w:rsidRPr="008D3C8F">
          <w:rPr>
            <w:rStyle w:val="Hyperlink"/>
            <w:noProof/>
          </w:rPr>
          <w:t>Abbreviations and acronyms</w:t>
        </w:r>
        <w:r w:rsidR="00445AC3">
          <w:rPr>
            <w:noProof/>
            <w:webHidden/>
          </w:rPr>
          <w:tab/>
        </w:r>
        <w:r w:rsidR="00445AC3">
          <w:rPr>
            <w:noProof/>
            <w:webHidden/>
          </w:rPr>
          <w:fldChar w:fldCharType="begin"/>
        </w:r>
        <w:r w:rsidR="00445AC3">
          <w:rPr>
            <w:noProof/>
            <w:webHidden/>
          </w:rPr>
          <w:instrText xml:space="preserve"> PAGEREF _Toc434403087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625837F"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8" w:history="1">
        <w:r w:rsidR="00445AC3" w:rsidRPr="008D3C8F">
          <w:rPr>
            <w:rStyle w:val="Hyperlink"/>
            <w:noProof/>
          </w:rPr>
          <w:t>5</w:t>
        </w:r>
        <w:r w:rsidR="00445AC3">
          <w:rPr>
            <w:rFonts w:cstheme="minorBidi"/>
            <w:b w:val="0"/>
            <w:noProof/>
            <w:color w:val="auto"/>
            <w:sz w:val="22"/>
            <w:szCs w:val="22"/>
            <w:lang w:eastAsia="en-US"/>
          </w:rPr>
          <w:tab/>
        </w:r>
        <w:r w:rsidR="00445AC3" w:rsidRPr="008D3C8F">
          <w:rPr>
            <w:rStyle w:val="Hyperlink"/>
            <w:noProof/>
          </w:rPr>
          <w:t>Conventions</w:t>
        </w:r>
        <w:r w:rsidR="00445AC3">
          <w:rPr>
            <w:noProof/>
            <w:webHidden/>
          </w:rPr>
          <w:tab/>
        </w:r>
        <w:r w:rsidR="00445AC3">
          <w:rPr>
            <w:noProof/>
            <w:webHidden/>
          </w:rPr>
          <w:fldChar w:fldCharType="begin"/>
        </w:r>
        <w:r w:rsidR="00445AC3">
          <w:rPr>
            <w:noProof/>
            <w:webHidden/>
          </w:rPr>
          <w:instrText xml:space="preserve"> PAGEREF _Toc434403088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8326199" w14:textId="77777777" w:rsidR="00445AC3" w:rsidRDefault="00000000" w:rsidP="00445AC3">
      <w:pPr>
        <w:pStyle w:val="TOC2"/>
        <w:rPr>
          <w:rFonts w:cstheme="minorBidi"/>
          <w:noProof/>
          <w:color w:val="auto"/>
          <w:sz w:val="22"/>
          <w:lang w:eastAsia="en-US"/>
        </w:rPr>
      </w:pPr>
      <w:hyperlink w:anchor="_Toc434403089" w:history="1">
        <w:r w:rsidR="00445AC3" w:rsidRPr="008D3C8F">
          <w:rPr>
            <w:rStyle w:val="Hyperlink"/>
            <w:noProof/>
          </w:rPr>
          <w:t>5.1</w:t>
        </w:r>
        <w:r w:rsidR="00445AC3">
          <w:rPr>
            <w:rFonts w:cstheme="minorBidi"/>
            <w:noProof/>
            <w:color w:val="auto"/>
            <w:sz w:val="22"/>
            <w:lang w:eastAsia="en-US"/>
          </w:rPr>
          <w:tab/>
        </w:r>
        <w:r w:rsidR="00445AC3" w:rsidRPr="008D3C8F">
          <w:rPr>
            <w:rStyle w:val="Hyperlink"/>
            <w:noProof/>
          </w:rPr>
          <w:t>UML modeling conventions</w:t>
        </w:r>
        <w:r w:rsidR="00445AC3">
          <w:rPr>
            <w:noProof/>
            <w:webHidden/>
          </w:rPr>
          <w:tab/>
        </w:r>
        <w:r w:rsidR="00445AC3">
          <w:rPr>
            <w:noProof/>
            <w:webHidden/>
          </w:rPr>
          <w:fldChar w:fldCharType="begin"/>
        </w:r>
        <w:r w:rsidR="00445AC3">
          <w:rPr>
            <w:noProof/>
            <w:webHidden/>
          </w:rPr>
          <w:instrText xml:space="preserve"> PAGEREF _Toc434403089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FD708D7" w14:textId="77777777" w:rsidR="00445AC3" w:rsidRDefault="00000000" w:rsidP="00445AC3">
      <w:pPr>
        <w:pStyle w:val="TOC2"/>
        <w:rPr>
          <w:rFonts w:cstheme="minorBidi"/>
          <w:noProof/>
          <w:color w:val="auto"/>
          <w:sz w:val="22"/>
          <w:lang w:eastAsia="en-US"/>
        </w:rPr>
      </w:pPr>
      <w:hyperlink w:anchor="_Toc434403090" w:history="1">
        <w:r w:rsidR="00445AC3" w:rsidRPr="008D3C8F">
          <w:rPr>
            <w:rStyle w:val="Hyperlink"/>
            <w:noProof/>
          </w:rPr>
          <w:t>5.2</w:t>
        </w:r>
        <w:r w:rsidR="00445AC3">
          <w:rPr>
            <w:rFonts w:cstheme="minorBidi"/>
            <w:noProof/>
            <w:color w:val="auto"/>
            <w:sz w:val="22"/>
            <w:lang w:eastAsia="en-US"/>
          </w:rPr>
          <w:tab/>
        </w:r>
        <w:r w:rsidR="00445AC3" w:rsidRPr="008D3C8F">
          <w:rPr>
            <w:rStyle w:val="Hyperlink"/>
            <w:noProof/>
          </w:rPr>
          <w:t>Lifecycle Stereotypes</w:t>
        </w:r>
        <w:r w:rsidR="00445AC3">
          <w:rPr>
            <w:noProof/>
            <w:webHidden/>
          </w:rPr>
          <w:tab/>
        </w:r>
        <w:r w:rsidR="00445AC3">
          <w:rPr>
            <w:noProof/>
            <w:webHidden/>
          </w:rPr>
          <w:fldChar w:fldCharType="begin"/>
        </w:r>
        <w:r w:rsidR="00445AC3">
          <w:rPr>
            <w:noProof/>
            <w:webHidden/>
          </w:rPr>
          <w:instrText xml:space="preserve"> PAGEREF _Toc434403090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277B0D47" w14:textId="77777777" w:rsidR="00445AC3" w:rsidRDefault="00000000" w:rsidP="00445AC3">
      <w:pPr>
        <w:pStyle w:val="TOC2"/>
        <w:rPr>
          <w:rFonts w:cstheme="minorBidi"/>
          <w:noProof/>
          <w:color w:val="auto"/>
          <w:sz w:val="22"/>
          <w:lang w:eastAsia="en-US"/>
        </w:rPr>
      </w:pPr>
      <w:hyperlink w:anchor="_Toc434403091" w:history="1">
        <w:r w:rsidR="00445AC3" w:rsidRPr="008D3C8F">
          <w:rPr>
            <w:rStyle w:val="Hyperlink"/>
            <w:noProof/>
          </w:rPr>
          <w:t>5.3</w:t>
        </w:r>
        <w:r w:rsidR="00445AC3">
          <w:rPr>
            <w:rFonts w:cstheme="minorBidi"/>
            <w:noProof/>
            <w:color w:val="auto"/>
            <w:sz w:val="22"/>
            <w:lang w:eastAsia="en-US"/>
          </w:rPr>
          <w:tab/>
        </w:r>
        <w:r w:rsidR="00445AC3" w:rsidRPr="008D3C8F">
          <w:rPr>
            <w:rStyle w:val="Hyperlink"/>
            <w:noProof/>
          </w:rPr>
          <w:t>Diagram Keys</w:t>
        </w:r>
        <w:r w:rsidR="00445AC3">
          <w:rPr>
            <w:noProof/>
            <w:webHidden/>
          </w:rPr>
          <w:tab/>
        </w:r>
        <w:r w:rsidR="00445AC3">
          <w:rPr>
            <w:noProof/>
            <w:webHidden/>
          </w:rPr>
          <w:fldChar w:fldCharType="begin"/>
        </w:r>
        <w:r w:rsidR="00445AC3">
          <w:rPr>
            <w:noProof/>
            <w:webHidden/>
          </w:rPr>
          <w:instrText xml:space="preserve"> PAGEREF _Toc434403091 \h </w:instrText>
        </w:r>
        <w:r w:rsidR="00445AC3">
          <w:rPr>
            <w:noProof/>
            <w:webHidden/>
          </w:rPr>
        </w:r>
        <w:r w:rsidR="00445AC3">
          <w:rPr>
            <w:noProof/>
            <w:webHidden/>
          </w:rPr>
          <w:fldChar w:fldCharType="separate"/>
        </w:r>
        <w:r w:rsidR="00445AC3">
          <w:rPr>
            <w:noProof/>
            <w:webHidden/>
          </w:rPr>
          <w:t>11</w:t>
        </w:r>
        <w:r w:rsidR="00445AC3">
          <w:rPr>
            <w:noProof/>
            <w:webHidden/>
          </w:rPr>
          <w:fldChar w:fldCharType="end"/>
        </w:r>
      </w:hyperlink>
    </w:p>
    <w:p w14:paraId="36B9294C"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92" w:history="1">
        <w:r w:rsidR="00445AC3" w:rsidRPr="008D3C8F">
          <w:rPr>
            <w:rStyle w:val="Hyperlink"/>
            <w:noProof/>
          </w:rPr>
          <w:t>6</w:t>
        </w:r>
        <w:r w:rsidR="00445AC3">
          <w:rPr>
            <w:rFonts w:cstheme="minorBidi"/>
            <w:b w:val="0"/>
            <w:noProof/>
            <w:color w:val="auto"/>
            <w:sz w:val="22"/>
            <w:szCs w:val="22"/>
            <w:lang w:eastAsia="en-US"/>
          </w:rPr>
          <w:tab/>
        </w:r>
        <w:r w:rsidR="00445AC3" w:rsidRPr="008D3C8F">
          <w:rPr>
            <w:rStyle w:val="Hyperlink"/>
            <w:noProof/>
          </w:rPr>
          <w:t>Overview of the CoreModel Fragment</w:t>
        </w:r>
        <w:r w:rsidR="00445AC3">
          <w:rPr>
            <w:noProof/>
            <w:webHidden/>
          </w:rPr>
          <w:tab/>
        </w:r>
        <w:r w:rsidR="00445AC3">
          <w:rPr>
            <w:noProof/>
            <w:webHidden/>
          </w:rPr>
          <w:fldChar w:fldCharType="begin"/>
        </w:r>
        <w:r w:rsidR="00445AC3">
          <w:rPr>
            <w:noProof/>
            <w:webHidden/>
          </w:rPr>
          <w:instrText xml:space="preserve"> PAGEREF _Toc434403092 \h </w:instrText>
        </w:r>
        <w:r w:rsidR="00445AC3">
          <w:rPr>
            <w:noProof/>
            <w:webHidden/>
          </w:rPr>
        </w:r>
        <w:r w:rsidR="00445AC3">
          <w:rPr>
            <w:noProof/>
            <w:webHidden/>
          </w:rPr>
          <w:fldChar w:fldCharType="separate"/>
        </w:r>
        <w:r w:rsidR="00445AC3">
          <w:rPr>
            <w:noProof/>
            <w:webHidden/>
          </w:rPr>
          <w:t>13</w:t>
        </w:r>
        <w:r w:rsidR="00445AC3">
          <w:rPr>
            <w:noProof/>
            <w:webHidden/>
          </w:rPr>
          <w:fldChar w:fldCharType="end"/>
        </w:r>
      </w:hyperlink>
    </w:p>
    <w:p w14:paraId="78720D8A" w14:textId="77777777" w:rsidR="00445AC3" w:rsidRDefault="00000000" w:rsidP="00445AC3">
      <w:pPr>
        <w:pStyle w:val="TOC2"/>
        <w:rPr>
          <w:rFonts w:cstheme="minorBidi"/>
          <w:noProof/>
          <w:color w:val="auto"/>
          <w:sz w:val="22"/>
          <w:lang w:eastAsia="en-US"/>
        </w:rPr>
      </w:pPr>
      <w:hyperlink w:anchor="_Toc434403093" w:history="1">
        <w:r w:rsidR="00445AC3" w:rsidRPr="008D3C8F">
          <w:rPr>
            <w:rStyle w:val="Hyperlink"/>
            <w:noProof/>
          </w:rPr>
          <w:t>6.1</w:t>
        </w:r>
        <w:r w:rsidR="00445AC3">
          <w:rPr>
            <w:rFonts w:cstheme="minorBidi"/>
            <w:noProof/>
            <w:color w:val="auto"/>
            <w:sz w:val="22"/>
            <w:lang w:eastAsia="en-US"/>
          </w:rPr>
          <w:tab/>
        </w:r>
        <w:r w:rsidR="00445AC3" w:rsidRPr="008D3C8F">
          <w:rPr>
            <w:rStyle w:val="Hyperlink"/>
            <w:noProof/>
          </w:rPr>
          <w:t>Overview of the CoreNetworkModule of the CoreModel</w:t>
        </w:r>
        <w:r w:rsidR="00445AC3">
          <w:rPr>
            <w:noProof/>
            <w:webHidden/>
          </w:rPr>
          <w:tab/>
        </w:r>
        <w:r w:rsidR="00445AC3">
          <w:rPr>
            <w:noProof/>
            <w:webHidden/>
          </w:rPr>
          <w:fldChar w:fldCharType="begin"/>
        </w:r>
        <w:r w:rsidR="00445AC3">
          <w:rPr>
            <w:noProof/>
            <w:webHidden/>
          </w:rPr>
          <w:instrText xml:space="preserve"> PAGEREF _Toc434403093 \h </w:instrText>
        </w:r>
        <w:r w:rsidR="00445AC3">
          <w:rPr>
            <w:noProof/>
            <w:webHidden/>
          </w:rPr>
        </w:r>
        <w:r w:rsidR="00445AC3">
          <w:rPr>
            <w:noProof/>
            <w:webHidden/>
          </w:rPr>
          <w:fldChar w:fldCharType="separate"/>
        </w:r>
        <w:r w:rsidR="00445AC3">
          <w:rPr>
            <w:noProof/>
            <w:webHidden/>
          </w:rPr>
          <w:t>15</w:t>
        </w:r>
        <w:r w:rsidR="00445AC3">
          <w:rPr>
            <w:noProof/>
            <w:webHidden/>
          </w:rPr>
          <w:fldChar w:fldCharType="end"/>
        </w:r>
      </w:hyperlink>
    </w:p>
    <w:p w14:paraId="4A7E6B88" w14:textId="77777777" w:rsidR="00445AC3" w:rsidRDefault="00000000" w:rsidP="00445AC3">
      <w:pPr>
        <w:pStyle w:val="TOC3"/>
        <w:rPr>
          <w:rFonts w:cstheme="minorBidi"/>
          <w:noProof/>
          <w:color w:val="auto"/>
          <w:sz w:val="22"/>
          <w:lang w:eastAsia="en-US"/>
        </w:rPr>
      </w:pPr>
      <w:hyperlink w:anchor="_Toc434403094" w:history="1">
        <w:r w:rsidR="00445AC3" w:rsidRPr="008D3C8F">
          <w:rPr>
            <w:rStyle w:val="Hyperlink"/>
            <w:noProof/>
          </w:rPr>
          <w:t>6.1.1</w:t>
        </w:r>
        <w:r w:rsidR="00445AC3">
          <w:rPr>
            <w:rFonts w:cstheme="minorBidi"/>
            <w:noProof/>
            <w:color w:val="auto"/>
            <w:sz w:val="22"/>
            <w:lang w:eastAsia="en-US"/>
          </w:rPr>
          <w:tab/>
        </w:r>
        <w:r w:rsidR="00445AC3" w:rsidRPr="008D3C8F">
          <w:rPr>
            <w:rStyle w:val="Hyperlink"/>
            <w:noProof/>
          </w:rPr>
          <w:t>LogicalTerminationPoint (LTP) and LayerProtocol (LP)</w:t>
        </w:r>
        <w:r w:rsidR="00445AC3">
          <w:rPr>
            <w:noProof/>
            <w:webHidden/>
          </w:rPr>
          <w:tab/>
        </w:r>
        <w:r w:rsidR="00445AC3">
          <w:rPr>
            <w:noProof/>
            <w:webHidden/>
          </w:rPr>
          <w:fldChar w:fldCharType="begin"/>
        </w:r>
        <w:r w:rsidR="00445AC3">
          <w:rPr>
            <w:noProof/>
            <w:webHidden/>
          </w:rPr>
          <w:instrText xml:space="preserve"> PAGEREF _Toc434403094 \h </w:instrText>
        </w:r>
        <w:r w:rsidR="00445AC3">
          <w:rPr>
            <w:noProof/>
            <w:webHidden/>
          </w:rPr>
        </w:r>
        <w:r w:rsidR="00445AC3">
          <w:rPr>
            <w:noProof/>
            <w:webHidden/>
          </w:rPr>
          <w:fldChar w:fldCharType="separate"/>
        </w:r>
        <w:r w:rsidR="00445AC3">
          <w:rPr>
            <w:noProof/>
            <w:webHidden/>
          </w:rPr>
          <w:t>17</w:t>
        </w:r>
        <w:r w:rsidR="00445AC3">
          <w:rPr>
            <w:noProof/>
            <w:webHidden/>
          </w:rPr>
          <w:fldChar w:fldCharType="end"/>
        </w:r>
      </w:hyperlink>
    </w:p>
    <w:p w14:paraId="6EF018BF" w14:textId="77777777" w:rsidR="00445AC3" w:rsidRDefault="00000000" w:rsidP="00445AC3">
      <w:pPr>
        <w:pStyle w:val="TOC3"/>
        <w:rPr>
          <w:rFonts w:cstheme="minorBidi"/>
          <w:noProof/>
          <w:color w:val="auto"/>
          <w:sz w:val="22"/>
          <w:lang w:eastAsia="en-US"/>
        </w:rPr>
      </w:pPr>
      <w:hyperlink w:anchor="_Toc434403095" w:history="1">
        <w:r w:rsidR="00445AC3" w:rsidRPr="008D3C8F">
          <w:rPr>
            <w:rStyle w:val="Hyperlink"/>
            <w:noProof/>
          </w:rPr>
          <w:t>6.1.2</w:t>
        </w:r>
        <w:r w:rsidR="00445AC3">
          <w:rPr>
            <w:rFonts w:cstheme="minorBidi"/>
            <w:noProof/>
            <w:color w:val="auto"/>
            <w:sz w:val="22"/>
            <w:lang w:eastAsia="en-US"/>
          </w:rPr>
          <w:tab/>
        </w:r>
        <w:r w:rsidR="00445AC3" w:rsidRPr="008D3C8F">
          <w:rPr>
            <w:rStyle w:val="Hyperlink"/>
            <w:noProof/>
          </w:rPr>
          <w:t>ForwardingDomain (FD)</w:t>
        </w:r>
        <w:r w:rsidR="00445AC3">
          <w:rPr>
            <w:noProof/>
            <w:webHidden/>
          </w:rPr>
          <w:tab/>
        </w:r>
        <w:r w:rsidR="00445AC3">
          <w:rPr>
            <w:noProof/>
            <w:webHidden/>
          </w:rPr>
          <w:fldChar w:fldCharType="begin"/>
        </w:r>
        <w:r w:rsidR="00445AC3">
          <w:rPr>
            <w:noProof/>
            <w:webHidden/>
          </w:rPr>
          <w:instrText xml:space="preserve"> PAGEREF _Toc434403095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0BF23726" w14:textId="77777777" w:rsidR="00445AC3" w:rsidRDefault="00000000" w:rsidP="00445AC3">
      <w:pPr>
        <w:pStyle w:val="TOC3"/>
        <w:rPr>
          <w:rFonts w:cstheme="minorBidi"/>
          <w:noProof/>
          <w:color w:val="auto"/>
          <w:sz w:val="22"/>
          <w:lang w:eastAsia="en-US"/>
        </w:rPr>
      </w:pPr>
      <w:hyperlink w:anchor="_Toc434403096" w:history="1">
        <w:r w:rsidR="00445AC3" w:rsidRPr="008D3C8F">
          <w:rPr>
            <w:rStyle w:val="Hyperlink"/>
            <w:noProof/>
          </w:rPr>
          <w:t>6.1.3</w:t>
        </w:r>
        <w:r w:rsidR="00445AC3">
          <w:rPr>
            <w:rFonts w:cstheme="minorBidi"/>
            <w:noProof/>
            <w:color w:val="auto"/>
            <w:sz w:val="22"/>
            <w:lang w:eastAsia="en-US"/>
          </w:rPr>
          <w:tab/>
        </w:r>
        <w:r w:rsidR="00445AC3" w:rsidRPr="008D3C8F">
          <w:rPr>
            <w:rStyle w:val="Hyperlink"/>
            <w:noProof/>
          </w:rPr>
          <w:t>ForwardingConstruct (FC), EndPoint (EP), FcRoute and FcSwitch</w:t>
        </w:r>
        <w:r w:rsidR="00445AC3">
          <w:rPr>
            <w:noProof/>
            <w:webHidden/>
          </w:rPr>
          <w:tab/>
        </w:r>
        <w:r w:rsidR="00445AC3">
          <w:rPr>
            <w:noProof/>
            <w:webHidden/>
          </w:rPr>
          <w:fldChar w:fldCharType="begin"/>
        </w:r>
        <w:r w:rsidR="00445AC3">
          <w:rPr>
            <w:noProof/>
            <w:webHidden/>
          </w:rPr>
          <w:instrText xml:space="preserve"> PAGEREF _Toc434403096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63A65AC" w14:textId="77777777" w:rsidR="00445AC3" w:rsidRDefault="00000000" w:rsidP="00445AC3">
      <w:pPr>
        <w:pStyle w:val="TOC3"/>
        <w:rPr>
          <w:rFonts w:cstheme="minorBidi"/>
          <w:noProof/>
          <w:color w:val="auto"/>
          <w:sz w:val="22"/>
          <w:lang w:eastAsia="en-US"/>
        </w:rPr>
      </w:pPr>
      <w:hyperlink w:anchor="_Toc434403097" w:history="1">
        <w:r w:rsidR="00445AC3" w:rsidRPr="008D3C8F">
          <w:rPr>
            <w:rStyle w:val="Hyperlink"/>
            <w:noProof/>
          </w:rPr>
          <w:t>6.1.4</w:t>
        </w:r>
        <w:r w:rsidR="00445AC3">
          <w:rPr>
            <w:rFonts w:cstheme="minorBidi"/>
            <w:noProof/>
            <w:color w:val="auto"/>
            <w:sz w:val="22"/>
            <w:lang w:eastAsia="en-US"/>
          </w:rPr>
          <w:tab/>
        </w:r>
        <w:r w:rsidR="00445AC3" w:rsidRPr="008D3C8F">
          <w:rPr>
            <w:rStyle w:val="Hyperlink"/>
            <w:noProof/>
          </w:rPr>
          <w:t>Link and LinkEnd</w:t>
        </w:r>
        <w:r w:rsidR="00445AC3">
          <w:rPr>
            <w:noProof/>
            <w:webHidden/>
          </w:rPr>
          <w:tab/>
        </w:r>
        <w:r w:rsidR="00445AC3">
          <w:rPr>
            <w:noProof/>
            <w:webHidden/>
          </w:rPr>
          <w:fldChar w:fldCharType="begin"/>
        </w:r>
        <w:r w:rsidR="00445AC3">
          <w:rPr>
            <w:noProof/>
            <w:webHidden/>
          </w:rPr>
          <w:instrText xml:space="preserve"> PAGEREF _Toc434403097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95B7284" w14:textId="77777777" w:rsidR="00445AC3" w:rsidRDefault="00000000" w:rsidP="00445AC3">
      <w:pPr>
        <w:pStyle w:val="TOC3"/>
        <w:rPr>
          <w:rFonts w:cstheme="minorBidi"/>
          <w:noProof/>
          <w:color w:val="auto"/>
          <w:sz w:val="22"/>
          <w:lang w:eastAsia="en-US"/>
        </w:rPr>
      </w:pPr>
      <w:hyperlink w:anchor="_Toc434403098" w:history="1">
        <w:r w:rsidR="00445AC3" w:rsidRPr="008D3C8F">
          <w:rPr>
            <w:rStyle w:val="Hyperlink"/>
            <w:noProof/>
          </w:rPr>
          <w:t>6.1.5</w:t>
        </w:r>
        <w:r w:rsidR="00445AC3">
          <w:rPr>
            <w:rFonts w:cstheme="minorBidi"/>
            <w:noProof/>
            <w:color w:val="auto"/>
            <w:sz w:val="22"/>
            <w:lang w:eastAsia="en-US"/>
          </w:rPr>
          <w:tab/>
        </w:r>
        <w:r w:rsidR="00445AC3" w:rsidRPr="008D3C8F">
          <w:rPr>
            <w:rStyle w:val="Hyperlink"/>
            <w:noProof/>
            <w:lang w:val="en-GB"/>
          </w:rPr>
          <w:t>NetworkElement, NetworkControlDomain and SdnController</w:t>
        </w:r>
        <w:r w:rsidR="00445AC3">
          <w:rPr>
            <w:noProof/>
            <w:webHidden/>
          </w:rPr>
          <w:tab/>
        </w:r>
        <w:r w:rsidR="00445AC3">
          <w:rPr>
            <w:noProof/>
            <w:webHidden/>
          </w:rPr>
          <w:fldChar w:fldCharType="begin"/>
        </w:r>
        <w:r w:rsidR="00445AC3">
          <w:rPr>
            <w:noProof/>
            <w:webHidden/>
          </w:rPr>
          <w:instrText xml:space="preserve"> PAGEREF _Toc434403098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74451588" w14:textId="77777777" w:rsidR="00445AC3" w:rsidRDefault="00000000" w:rsidP="00445AC3">
      <w:pPr>
        <w:pStyle w:val="TOC2"/>
        <w:rPr>
          <w:rFonts w:cstheme="minorBidi"/>
          <w:noProof/>
          <w:color w:val="auto"/>
          <w:sz w:val="22"/>
          <w:lang w:eastAsia="en-US"/>
        </w:rPr>
      </w:pPr>
      <w:hyperlink w:anchor="_Toc434403099" w:history="1">
        <w:r w:rsidR="00445AC3" w:rsidRPr="008D3C8F">
          <w:rPr>
            <w:rStyle w:val="Hyperlink"/>
            <w:noProof/>
          </w:rPr>
          <w:t>6.2</w:t>
        </w:r>
        <w:r w:rsidR="00445AC3">
          <w:rPr>
            <w:rFonts w:cstheme="minorBidi"/>
            <w:noProof/>
            <w:color w:val="auto"/>
            <w:sz w:val="22"/>
            <w:lang w:eastAsia="en-US"/>
          </w:rPr>
          <w:tab/>
        </w:r>
        <w:r w:rsidR="00445AC3" w:rsidRPr="008D3C8F">
          <w:rPr>
            <w:rStyle w:val="Hyperlink"/>
            <w:noProof/>
          </w:rPr>
          <w:t>CoreFoundationModule</w:t>
        </w:r>
        <w:r w:rsidR="00445AC3">
          <w:rPr>
            <w:noProof/>
            <w:webHidden/>
          </w:rPr>
          <w:tab/>
        </w:r>
        <w:r w:rsidR="00445AC3">
          <w:rPr>
            <w:noProof/>
            <w:webHidden/>
          </w:rPr>
          <w:fldChar w:fldCharType="begin"/>
        </w:r>
        <w:r w:rsidR="00445AC3">
          <w:rPr>
            <w:noProof/>
            <w:webHidden/>
          </w:rPr>
          <w:instrText xml:space="preserve"> PAGEREF _Toc434403099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1957EB9C" w14:textId="77777777" w:rsidR="00445AC3" w:rsidRDefault="00000000" w:rsidP="00445AC3">
      <w:pPr>
        <w:pStyle w:val="TOC3"/>
        <w:rPr>
          <w:rFonts w:cstheme="minorBidi"/>
          <w:noProof/>
          <w:color w:val="auto"/>
          <w:sz w:val="22"/>
          <w:lang w:eastAsia="en-US"/>
        </w:rPr>
      </w:pPr>
      <w:hyperlink w:anchor="_Toc434403100" w:history="1">
        <w:r w:rsidR="00445AC3" w:rsidRPr="008D3C8F">
          <w:rPr>
            <w:rStyle w:val="Hyperlink"/>
            <w:noProof/>
          </w:rPr>
          <w:t>6.2.1</w:t>
        </w:r>
        <w:r w:rsidR="00445AC3">
          <w:rPr>
            <w:rFonts w:cstheme="minorBidi"/>
            <w:noProof/>
            <w:color w:val="auto"/>
            <w:sz w:val="22"/>
            <w:lang w:eastAsia="en-US"/>
          </w:rPr>
          <w:tab/>
        </w:r>
        <w:r w:rsidR="00445AC3" w:rsidRPr="008D3C8F">
          <w:rPr>
            <w:rStyle w:val="Hyperlink"/>
            <w:noProof/>
          </w:rPr>
          <w:t>Naming and identifiers</w:t>
        </w:r>
        <w:r w:rsidR="00445AC3">
          <w:rPr>
            <w:noProof/>
            <w:webHidden/>
          </w:rPr>
          <w:tab/>
        </w:r>
        <w:r w:rsidR="00445AC3">
          <w:rPr>
            <w:noProof/>
            <w:webHidden/>
          </w:rPr>
          <w:fldChar w:fldCharType="begin"/>
        </w:r>
        <w:r w:rsidR="00445AC3">
          <w:rPr>
            <w:noProof/>
            <w:webHidden/>
          </w:rPr>
          <w:instrText xml:space="preserve"> PAGEREF _Toc434403100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5CF6740C" w14:textId="77777777" w:rsidR="00445AC3" w:rsidRDefault="00000000" w:rsidP="00445AC3">
      <w:pPr>
        <w:pStyle w:val="TOC3"/>
        <w:rPr>
          <w:rFonts w:cstheme="minorBidi"/>
          <w:noProof/>
          <w:color w:val="auto"/>
          <w:sz w:val="22"/>
          <w:lang w:eastAsia="en-US"/>
        </w:rPr>
      </w:pPr>
      <w:hyperlink w:anchor="_Toc434403101" w:history="1">
        <w:r w:rsidR="00445AC3" w:rsidRPr="008D3C8F">
          <w:rPr>
            <w:rStyle w:val="Hyperlink"/>
            <w:noProof/>
          </w:rPr>
          <w:t>6.2.2</w:t>
        </w:r>
        <w:r w:rsidR="00445AC3">
          <w:rPr>
            <w:rFonts w:cstheme="minorBidi"/>
            <w:noProof/>
            <w:color w:val="auto"/>
            <w:sz w:val="22"/>
            <w:lang w:eastAsia="en-US"/>
          </w:rPr>
          <w:tab/>
        </w:r>
        <w:r w:rsidR="00445AC3" w:rsidRPr="008D3C8F">
          <w:rPr>
            <w:rStyle w:val="Hyperlink"/>
            <w:noProof/>
          </w:rPr>
          <w:t>States</w:t>
        </w:r>
        <w:r w:rsidR="00445AC3">
          <w:rPr>
            <w:noProof/>
            <w:webHidden/>
          </w:rPr>
          <w:tab/>
        </w:r>
        <w:r w:rsidR="00445AC3">
          <w:rPr>
            <w:noProof/>
            <w:webHidden/>
          </w:rPr>
          <w:fldChar w:fldCharType="begin"/>
        </w:r>
        <w:r w:rsidR="00445AC3">
          <w:rPr>
            <w:noProof/>
            <w:webHidden/>
          </w:rPr>
          <w:instrText xml:space="preserve"> PAGEREF _Toc434403101 \h </w:instrText>
        </w:r>
        <w:r w:rsidR="00445AC3">
          <w:rPr>
            <w:noProof/>
            <w:webHidden/>
          </w:rPr>
        </w:r>
        <w:r w:rsidR="00445AC3">
          <w:rPr>
            <w:noProof/>
            <w:webHidden/>
          </w:rPr>
          <w:fldChar w:fldCharType="separate"/>
        </w:r>
        <w:r w:rsidR="00445AC3">
          <w:rPr>
            <w:noProof/>
            <w:webHidden/>
          </w:rPr>
          <w:t>22</w:t>
        </w:r>
        <w:r w:rsidR="00445AC3">
          <w:rPr>
            <w:noProof/>
            <w:webHidden/>
          </w:rPr>
          <w:fldChar w:fldCharType="end"/>
        </w:r>
      </w:hyperlink>
    </w:p>
    <w:p w14:paraId="75CEC8EC" w14:textId="77777777" w:rsidR="00445AC3" w:rsidRDefault="00000000" w:rsidP="00445AC3">
      <w:pPr>
        <w:pStyle w:val="TOC4"/>
        <w:rPr>
          <w:lang w:val="en-US" w:eastAsia="en-US"/>
        </w:rPr>
      </w:pPr>
      <w:hyperlink w:anchor="_Toc434403102" w:history="1">
        <w:r w:rsidR="00445AC3" w:rsidRPr="008D3C8F">
          <w:rPr>
            <w:rStyle w:val="Hyperlink"/>
          </w:rPr>
          <w:t>6.2.2.1</w:t>
        </w:r>
        <w:r w:rsidR="00445AC3">
          <w:rPr>
            <w:lang w:val="en-US" w:eastAsia="en-US"/>
          </w:rPr>
          <w:tab/>
        </w:r>
        <w:r w:rsidR="00445AC3" w:rsidRPr="008D3C8F">
          <w:rPr>
            <w:rStyle w:val="Hyperlink"/>
          </w:rPr>
          <w:t>Relationship between states in Provider context</w:t>
        </w:r>
        <w:r w:rsidR="00445AC3">
          <w:rPr>
            <w:webHidden/>
          </w:rPr>
          <w:tab/>
        </w:r>
        <w:r w:rsidR="00445AC3">
          <w:rPr>
            <w:webHidden/>
          </w:rPr>
          <w:fldChar w:fldCharType="begin"/>
        </w:r>
        <w:r w:rsidR="00445AC3">
          <w:rPr>
            <w:webHidden/>
          </w:rPr>
          <w:instrText xml:space="preserve"> PAGEREF _Toc434403102 \h </w:instrText>
        </w:r>
        <w:r w:rsidR="00445AC3">
          <w:rPr>
            <w:webHidden/>
          </w:rPr>
        </w:r>
        <w:r w:rsidR="00445AC3">
          <w:rPr>
            <w:webHidden/>
          </w:rPr>
          <w:fldChar w:fldCharType="separate"/>
        </w:r>
        <w:r w:rsidR="00445AC3">
          <w:rPr>
            <w:webHidden/>
          </w:rPr>
          <w:t>22</w:t>
        </w:r>
        <w:r w:rsidR="00445AC3">
          <w:rPr>
            <w:webHidden/>
          </w:rPr>
          <w:fldChar w:fldCharType="end"/>
        </w:r>
      </w:hyperlink>
    </w:p>
    <w:p w14:paraId="18FEFA67" w14:textId="77777777" w:rsidR="00445AC3" w:rsidRDefault="00000000" w:rsidP="00445AC3">
      <w:pPr>
        <w:pStyle w:val="TOC4"/>
        <w:rPr>
          <w:lang w:val="en-US" w:eastAsia="en-US"/>
        </w:rPr>
      </w:pPr>
      <w:hyperlink w:anchor="_Toc434403103" w:history="1">
        <w:r w:rsidR="00445AC3" w:rsidRPr="008D3C8F">
          <w:rPr>
            <w:rStyle w:val="Hyperlink"/>
          </w:rPr>
          <w:t>6.2.2.2</w:t>
        </w:r>
        <w:r w:rsidR="00445AC3">
          <w:rPr>
            <w:lang w:val="en-US" w:eastAsia="en-US"/>
          </w:rPr>
          <w:tab/>
        </w:r>
        <w:r w:rsidR="00445AC3" w:rsidRPr="008D3C8F">
          <w:rPr>
            <w:rStyle w:val="Hyperlink"/>
          </w:rPr>
          <w:t>Relationship between states in the client and provider context</w:t>
        </w:r>
        <w:r w:rsidR="00445AC3">
          <w:rPr>
            <w:webHidden/>
          </w:rPr>
          <w:tab/>
        </w:r>
        <w:r w:rsidR="00445AC3">
          <w:rPr>
            <w:webHidden/>
          </w:rPr>
          <w:fldChar w:fldCharType="begin"/>
        </w:r>
        <w:r w:rsidR="00445AC3">
          <w:rPr>
            <w:webHidden/>
          </w:rPr>
          <w:instrText xml:space="preserve"> PAGEREF _Toc434403103 \h </w:instrText>
        </w:r>
        <w:r w:rsidR="00445AC3">
          <w:rPr>
            <w:webHidden/>
          </w:rPr>
        </w:r>
        <w:r w:rsidR="00445AC3">
          <w:rPr>
            <w:webHidden/>
          </w:rPr>
          <w:fldChar w:fldCharType="separate"/>
        </w:r>
        <w:r w:rsidR="00445AC3">
          <w:rPr>
            <w:webHidden/>
          </w:rPr>
          <w:t>23</w:t>
        </w:r>
        <w:r w:rsidR="00445AC3">
          <w:rPr>
            <w:webHidden/>
          </w:rPr>
          <w:fldChar w:fldCharType="end"/>
        </w:r>
      </w:hyperlink>
    </w:p>
    <w:p w14:paraId="08D8EDDB" w14:textId="77777777" w:rsidR="00445AC3" w:rsidRDefault="00000000" w:rsidP="00445AC3">
      <w:pPr>
        <w:pStyle w:val="TOC2"/>
        <w:rPr>
          <w:rFonts w:cstheme="minorBidi"/>
          <w:noProof/>
          <w:color w:val="auto"/>
          <w:sz w:val="22"/>
          <w:lang w:eastAsia="en-US"/>
        </w:rPr>
      </w:pPr>
      <w:hyperlink w:anchor="_Toc434403104" w:history="1">
        <w:r w:rsidR="00445AC3" w:rsidRPr="008D3C8F">
          <w:rPr>
            <w:rStyle w:val="Hyperlink"/>
            <w:noProof/>
          </w:rPr>
          <w:t>6.3</w:t>
        </w:r>
        <w:r w:rsidR="00445AC3">
          <w:rPr>
            <w:rFonts w:cstheme="minorBidi"/>
            <w:noProof/>
            <w:color w:val="auto"/>
            <w:sz w:val="22"/>
            <w:lang w:eastAsia="en-US"/>
          </w:rPr>
          <w:tab/>
        </w:r>
        <w:r w:rsidR="00445AC3" w:rsidRPr="008D3C8F">
          <w:rPr>
            <w:rStyle w:val="Hyperlink"/>
            <w:noProof/>
          </w:rPr>
          <w:t>Termination Fragment</w:t>
        </w:r>
        <w:r w:rsidR="00445AC3">
          <w:rPr>
            <w:noProof/>
            <w:webHidden/>
          </w:rPr>
          <w:tab/>
        </w:r>
        <w:r w:rsidR="00445AC3">
          <w:rPr>
            <w:noProof/>
            <w:webHidden/>
          </w:rPr>
          <w:fldChar w:fldCharType="begin"/>
        </w:r>
        <w:r w:rsidR="00445AC3">
          <w:rPr>
            <w:noProof/>
            <w:webHidden/>
          </w:rPr>
          <w:instrText xml:space="preserve"> PAGEREF _Toc434403104 \h </w:instrText>
        </w:r>
        <w:r w:rsidR="00445AC3">
          <w:rPr>
            <w:noProof/>
            <w:webHidden/>
          </w:rPr>
        </w:r>
        <w:r w:rsidR="00445AC3">
          <w:rPr>
            <w:noProof/>
            <w:webHidden/>
          </w:rPr>
          <w:fldChar w:fldCharType="separate"/>
        </w:r>
        <w:r w:rsidR="00445AC3">
          <w:rPr>
            <w:noProof/>
            <w:webHidden/>
          </w:rPr>
          <w:t>24</w:t>
        </w:r>
        <w:r w:rsidR="00445AC3">
          <w:rPr>
            <w:noProof/>
            <w:webHidden/>
          </w:rPr>
          <w:fldChar w:fldCharType="end"/>
        </w:r>
      </w:hyperlink>
    </w:p>
    <w:p w14:paraId="05299306" w14:textId="77777777" w:rsidR="00445AC3" w:rsidRDefault="00000000" w:rsidP="00445AC3">
      <w:pPr>
        <w:pStyle w:val="TOC2"/>
        <w:rPr>
          <w:rFonts w:cstheme="minorBidi"/>
          <w:noProof/>
          <w:color w:val="auto"/>
          <w:sz w:val="22"/>
          <w:lang w:eastAsia="en-US"/>
        </w:rPr>
      </w:pPr>
      <w:hyperlink w:anchor="_Toc434403105" w:history="1">
        <w:r w:rsidR="00445AC3" w:rsidRPr="008D3C8F">
          <w:rPr>
            <w:rStyle w:val="Hyperlink"/>
            <w:noProof/>
          </w:rPr>
          <w:t>6.4</w:t>
        </w:r>
        <w:r w:rsidR="00445AC3">
          <w:rPr>
            <w:rFonts w:cstheme="minorBidi"/>
            <w:noProof/>
            <w:color w:val="auto"/>
            <w:sz w:val="22"/>
            <w:lang w:eastAsia="en-US"/>
          </w:rPr>
          <w:tab/>
        </w:r>
        <w:r w:rsidR="00445AC3" w:rsidRPr="008D3C8F">
          <w:rPr>
            <w:rStyle w:val="Hyperlink"/>
            <w:noProof/>
          </w:rPr>
          <w:t>Forwarding Fragment</w:t>
        </w:r>
        <w:r w:rsidR="00445AC3">
          <w:rPr>
            <w:noProof/>
            <w:webHidden/>
          </w:rPr>
          <w:tab/>
        </w:r>
        <w:r w:rsidR="00445AC3">
          <w:rPr>
            <w:noProof/>
            <w:webHidden/>
          </w:rPr>
          <w:fldChar w:fldCharType="begin"/>
        </w:r>
        <w:r w:rsidR="00445AC3">
          <w:rPr>
            <w:noProof/>
            <w:webHidden/>
          </w:rPr>
          <w:instrText xml:space="preserve"> PAGEREF _Toc434403105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26FA03F4" w14:textId="77777777" w:rsidR="00445AC3" w:rsidRDefault="00000000" w:rsidP="00445AC3">
      <w:pPr>
        <w:pStyle w:val="TOC3"/>
        <w:rPr>
          <w:rFonts w:cstheme="minorBidi"/>
          <w:noProof/>
          <w:color w:val="auto"/>
          <w:sz w:val="22"/>
          <w:lang w:eastAsia="en-US"/>
        </w:rPr>
      </w:pPr>
      <w:hyperlink w:anchor="_Toc434403106" w:history="1">
        <w:r w:rsidR="00445AC3" w:rsidRPr="008D3C8F">
          <w:rPr>
            <w:rStyle w:val="Hyperlink"/>
            <w:noProof/>
          </w:rPr>
          <w:t>6.4.1</w:t>
        </w:r>
        <w:r w:rsidR="00445AC3">
          <w:rPr>
            <w:rFonts w:cstheme="minorBidi"/>
            <w:noProof/>
            <w:color w:val="auto"/>
            <w:sz w:val="22"/>
            <w:lang w:eastAsia="en-US"/>
          </w:rPr>
          <w:tab/>
        </w:r>
        <w:r w:rsidR="00445AC3" w:rsidRPr="008D3C8F">
          <w:rPr>
            <w:rStyle w:val="Hyperlink"/>
            <w:noProof/>
          </w:rPr>
          <w:t>Basic Forwarding</w:t>
        </w:r>
        <w:r w:rsidR="00445AC3">
          <w:rPr>
            <w:noProof/>
            <w:webHidden/>
          </w:rPr>
          <w:tab/>
        </w:r>
        <w:r w:rsidR="00445AC3">
          <w:rPr>
            <w:noProof/>
            <w:webHidden/>
          </w:rPr>
          <w:fldChar w:fldCharType="begin"/>
        </w:r>
        <w:r w:rsidR="00445AC3">
          <w:rPr>
            <w:noProof/>
            <w:webHidden/>
          </w:rPr>
          <w:instrText xml:space="preserve"> PAGEREF _Toc434403106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60767903" w14:textId="77777777" w:rsidR="00445AC3" w:rsidRDefault="00000000" w:rsidP="00445AC3">
      <w:pPr>
        <w:pStyle w:val="TOC3"/>
        <w:rPr>
          <w:rFonts w:cstheme="minorBidi"/>
          <w:noProof/>
          <w:color w:val="auto"/>
          <w:sz w:val="22"/>
          <w:lang w:eastAsia="en-US"/>
        </w:rPr>
      </w:pPr>
      <w:hyperlink w:anchor="_Toc434403107" w:history="1">
        <w:r w:rsidR="00445AC3" w:rsidRPr="008D3C8F">
          <w:rPr>
            <w:rStyle w:val="Hyperlink"/>
            <w:noProof/>
          </w:rPr>
          <w:t>6.4.2</w:t>
        </w:r>
        <w:r w:rsidR="00445AC3">
          <w:rPr>
            <w:rFonts w:cstheme="minorBidi"/>
            <w:noProof/>
            <w:color w:val="auto"/>
            <w:sz w:val="22"/>
            <w:lang w:eastAsia="en-US"/>
          </w:rPr>
          <w:tab/>
        </w:r>
        <w:r w:rsidR="00445AC3" w:rsidRPr="008D3C8F">
          <w:rPr>
            <w:rStyle w:val="Hyperlink"/>
            <w:noProof/>
          </w:rPr>
          <w:t>Forwarding Construct Specification and other details of Forwarding</w:t>
        </w:r>
        <w:r w:rsidR="00445AC3">
          <w:rPr>
            <w:noProof/>
            <w:webHidden/>
          </w:rPr>
          <w:tab/>
        </w:r>
        <w:r w:rsidR="00445AC3">
          <w:rPr>
            <w:noProof/>
            <w:webHidden/>
          </w:rPr>
          <w:fldChar w:fldCharType="begin"/>
        </w:r>
        <w:r w:rsidR="00445AC3">
          <w:rPr>
            <w:noProof/>
            <w:webHidden/>
          </w:rPr>
          <w:instrText xml:space="preserve"> PAGEREF _Toc434403107 \h </w:instrText>
        </w:r>
        <w:r w:rsidR="00445AC3">
          <w:rPr>
            <w:noProof/>
            <w:webHidden/>
          </w:rPr>
        </w:r>
        <w:r w:rsidR="00445AC3">
          <w:rPr>
            <w:noProof/>
            <w:webHidden/>
          </w:rPr>
          <w:fldChar w:fldCharType="separate"/>
        </w:r>
        <w:r w:rsidR="00445AC3">
          <w:rPr>
            <w:noProof/>
            <w:webHidden/>
          </w:rPr>
          <w:t>28</w:t>
        </w:r>
        <w:r w:rsidR="00445AC3">
          <w:rPr>
            <w:noProof/>
            <w:webHidden/>
          </w:rPr>
          <w:fldChar w:fldCharType="end"/>
        </w:r>
      </w:hyperlink>
    </w:p>
    <w:p w14:paraId="3C0D4BF8" w14:textId="77777777" w:rsidR="00445AC3" w:rsidRDefault="00000000" w:rsidP="00445AC3">
      <w:pPr>
        <w:pStyle w:val="TOC2"/>
        <w:rPr>
          <w:rFonts w:cstheme="minorBidi"/>
          <w:noProof/>
          <w:color w:val="auto"/>
          <w:sz w:val="22"/>
          <w:lang w:eastAsia="en-US"/>
        </w:rPr>
      </w:pPr>
      <w:hyperlink w:anchor="_Toc434403108" w:history="1">
        <w:r w:rsidR="00445AC3" w:rsidRPr="008D3C8F">
          <w:rPr>
            <w:rStyle w:val="Hyperlink"/>
            <w:noProof/>
          </w:rPr>
          <w:t>6.5</w:t>
        </w:r>
        <w:r w:rsidR="00445AC3">
          <w:rPr>
            <w:rFonts w:cstheme="minorBidi"/>
            <w:noProof/>
            <w:color w:val="auto"/>
            <w:sz w:val="22"/>
            <w:lang w:eastAsia="en-US"/>
          </w:rPr>
          <w:tab/>
        </w:r>
        <w:r w:rsidR="00445AC3" w:rsidRPr="008D3C8F">
          <w:rPr>
            <w:rStyle w:val="Hyperlink"/>
            <w:noProof/>
          </w:rPr>
          <w:t>Topology Fragment</w:t>
        </w:r>
        <w:r w:rsidR="00445AC3">
          <w:rPr>
            <w:noProof/>
            <w:webHidden/>
          </w:rPr>
          <w:tab/>
        </w:r>
        <w:r w:rsidR="00445AC3">
          <w:rPr>
            <w:noProof/>
            <w:webHidden/>
          </w:rPr>
          <w:fldChar w:fldCharType="begin"/>
        </w:r>
        <w:r w:rsidR="00445AC3">
          <w:rPr>
            <w:noProof/>
            <w:webHidden/>
          </w:rPr>
          <w:instrText xml:space="preserve"> PAGEREF _Toc434403108 \h </w:instrText>
        </w:r>
        <w:r w:rsidR="00445AC3">
          <w:rPr>
            <w:noProof/>
            <w:webHidden/>
          </w:rPr>
        </w:r>
        <w:r w:rsidR="00445AC3">
          <w:rPr>
            <w:noProof/>
            <w:webHidden/>
          </w:rPr>
          <w:fldChar w:fldCharType="separate"/>
        </w:r>
        <w:r w:rsidR="00445AC3">
          <w:rPr>
            <w:noProof/>
            <w:webHidden/>
          </w:rPr>
          <w:t>32</w:t>
        </w:r>
        <w:r w:rsidR="00445AC3">
          <w:rPr>
            <w:noProof/>
            <w:webHidden/>
          </w:rPr>
          <w:fldChar w:fldCharType="end"/>
        </w:r>
      </w:hyperlink>
    </w:p>
    <w:p w14:paraId="652847CD" w14:textId="77777777" w:rsidR="00445AC3" w:rsidRDefault="00000000" w:rsidP="00445AC3">
      <w:pPr>
        <w:pStyle w:val="TOC3"/>
        <w:rPr>
          <w:rFonts w:cstheme="minorBidi"/>
          <w:noProof/>
          <w:color w:val="auto"/>
          <w:sz w:val="22"/>
          <w:lang w:eastAsia="en-US"/>
        </w:rPr>
      </w:pPr>
      <w:hyperlink w:anchor="_Toc434403109" w:history="1">
        <w:r w:rsidR="00445AC3" w:rsidRPr="008D3C8F">
          <w:rPr>
            <w:rStyle w:val="Hyperlink"/>
            <w:noProof/>
          </w:rPr>
          <w:t>6.5.1</w:t>
        </w:r>
        <w:r w:rsidR="00445AC3">
          <w:rPr>
            <w:rFonts w:cstheme="minorBidi"/>
            <w:noProof/>
            <w:color w:val="auto"/>
            <w:sz w:val="22"/>
            <w:lang w:eastAsia="en-US"/>
          </w:rPr>
          <w:tab/>
        </w:r>
        <w:r w:rsidR="00445AC3" w:rsidRPr="008D3C8F">
          <w:rPr>
            <w:rStyle w:val="Hyperlink"/>
            <w:noProof/>
          </w:rPr>
          <w:t>Basic Topology</w:t>
        </w:r>
        <w:r w:rsidR="00445AC3">
          <w:rPr>
            <w:noProof/>
            <w:webHidden/>
          </w:rPr>
          <w:tab/>
        </w:r>
        <w:r w:rsidR="00445AC3">
          <w:rPr>
            <w:noProof/>
            <w:webHidden/>
          </w:rPr>
          <w:fldChar w:fldCharType="begin"/>
        </w:r>
        <w:r w:rsidR="00445AC3">
          <w:rPr>
            <w:noProof/>
            <w:webHidden/>
          </w:rPr>
          <w:instrText xml:space="preserve"> PAGEREF _Toc434403109 \h </w:instrText>
        </w:r>
        <w:r w:rsidR="00445AC3">
          <w:rPr>
            <w:noProof/>
            <w:webHidden/>
          </w:rPr>
        </w:r>
        <w:r w:rsidR="00445AC3">
          <w:rPr>
            <w:noProof/>
            <w:webHidden/>
          </w:rPr>
          <w:fldChar w:fldCharType="separate"/>
        </w:r>
        <w:r w:rsidR="00445AC3">
          <w:rPr>
            <w:noProof/>
            <w:webHidden/>
          </w:rPr>
          <w:t>35</w:t>
        </w:r>
        <w:r w:rsidR="00445AC3">
          <w:rPr>
            <w:noProof/>
            <w:webHidden/>
          </w:rPr>
          <w:fldChar w:fldCharType="end"/>
        </w:r>
      </w:hyperlink>
    </w:p>
    <w:p w14:paraId="55577417" w14:textId="77777777" w:rsidR="00445AC3" w:rsidRDefault="00000000" w:rsidP="00445AC3">
      <w:pPr>
        <w:pStyle w:val="TOC3"/>
        <w:rPr>
          <w:rFonts w:cstheme="minorBidi"/>
          <w:noProof/>
          <w:color w:val="auto"/>
          <w:sz w:val="22"/>
          <w:lang w:eastAsia="en-US"/>
        </w:rPr>
      </w:pPr>
      <w:hyperlink w:anchor="_Toc434403110" w:history="1">
        <w:r w:rsidR="00445AC3" w:rsidRPr="008D3C8F">
          <w:rPr>
            <w:rStyle w:val="Hyperlink"/>
            <w:noProof/>
          </w:rPr>
          <w:t>6.5.2</w:t>
        </w:r>
        <w:r w:rsidR="00445AC3">
          <w:rPr>
            <w:rFonts w:cstheme="minorBidi"/>
            <w:noProof/>
            <w:color w:val="auto"/>
            <w:sz w:val="22"/>
            <w:lang w:eastAsia="en-US"/>
          </w:rPr>
          <w:tab/>
        </w:r>
        <w:r w:rsidR="00445AC3" w:rsidRPr="008D3C8F">
          <w:rPr>
            <w:rStyle w:val="Hyperlink"/>
            <w:noProof/>
          </w:rPr>
          <w:t>Topology and views</w:t>
        </w:r>
        <w:r w:rsidR="00445AC3">
          <w:rPr>
            <w:noProof/>
            <w:webHidden/>
          </w:rPr>
          <w:tab/>
        </w:r>
        <w:r w:rsidR="00445AC3">
          <w:rPr>
            <w:noProof/>
            <w:webHidden/>
          </w:rPr>
          <w:fldChar w:fldCharType="begin"/>
        </w:r>
        <w:r w:rsidR="00445AC3">
          <w:rPr>
            <w:noProof/>
            <w:webHidden/>
          </w:rPr>
          <w:instrText xml:space="preserve"> PAGEREF _Toc434403110 \h </w:instrText>
        </w:r>
        <w:r w:rsidR="00445AC3">
          <w:rPr>
            <w:noProof/>
            <w:webHidden/>
          </w:rPr>
        </w:r>
        <w:r w:rsidR="00445AC3">
          <w:rPr>
            <w:noProof/>
            <w:webHidden/>
          </w:rPr>
          <w:fldChar w:fldCharType="separate"/>
        </w:r>
        <w:r w:rsidR="00445AC3">
          <w:rPr>
            <w:noProof/>
            <w:webHidden/>
          </w:rPr>
          <w:t>40</w:t>
        </w:r>
        <w:r w:rsidR="00445AC3">
          <w:rPr>
            <w:noProof/>
            <w:webHidden/>
          </w:rPr>
          <w:fldChar w:fldCharType="end"/>
        </w:r>
      </w:hyperlink>
    </w:p>
    <w:p w14:paraId="170D706C" w14:textId="77777777" w:rsidR="00445AC3" w:rsidRDefault="00000000" w:rsidP="00445AC3">
      <w:pPr>
        <w:pStyle w:val="TOC3"/>
        <w:rPr>
          <w:rFonts w:cstheme="minorBidi"/>
          <w:noProof/>
          <w:color w:val="auto"/>
          <w:sz w:val="22"/>
          <w:lang w:eastAsia="en-US"/>
        </w:rPr>
      </w:pPr>
      <w:hyperlink w:anchor="_Toc434403111" w:history="1">
        <w:r w:rsidR="00445AC3" w:rsidRPr="008D3C8F">
          <w:rPr>
            <w:rStyle w:val="Hyperlink"/>
            <w:noProof/>
          </w:rPr>
          <w:t>6.5.3</w:t>
        </w:r>
        <w:r w:rsidR="00445AC3">
          <w:rPr>
            <w:rFonts w:cstheme="minorBidi"/>
            <w:noProof/>
            <w:color w:val="auto"/>
            <w:sz w:val="22"/>
            <w:lang w:eastAsia="en-US"/>
          </w:rPr>
          <w:tab/>
        </w:r>
        <w:r w:rsidR="00445AC3" w:rsidRPr="008D3C8F">
          <w:rPr>
            <w:rStyle w:val="Hyperlink"/>
            <w:noProof/>
          </w:rPr>
          <w:t>View boundaries and intermediates</w:t>
        </w:r>
        <w:r w:rsidR="00445AC3">
          <w:rPr>
            <w:noProof/>
            <w:webHidden/>
          </w:rPr>
          <w:tab/>
        </w:r>
        <w:r w:rsidR="00445AC3">
          <w:rPr>
            <w:noProof/>
            <w:webHidden/>
          </w:rPr>
          <w:fldChar w:fldCharType="begin"/>
        </w:r>
        <w:r w:rsidR="00445AC3">
          <w:rPr>
            <w:noProof/>
            <w:webHidden/>
          </w:rPr>
          <w:instrText xml:space="preserve"> PAGEREF _Toc434403111 \h </w:instrText>
        </w:r>
        <w:r w:rsidR="00445AC3">
          <w:rPr>
            <w:noProof/>
            <w:webHidden/>
          </w:rPr>
        </w:r>
        <w:r w:rsidR="00445AC3">
          <w:rPr>
            <w:noProof/>
            <w:webHidden/>
          </w:rPr>
          <w:fldChar w:fldCharType="separate"/>
        </w:r>
        <w:r w:rsidR="00445AC3">
          <w:rPr>
            <w:noProof/>
            <w:webHidden/>
          </w:rPr>
          <w:t>46</w:t>
        </w:r>
        <w:r w:rsidR="00445AC3">
          <w:rPr>
            <w:noProof/>
            <w:webHidden/>
          </w:rPr>
          <w:fldChar w:fldCharType="end"/>
        </w:r>
      </w:hyperlink>
    </w:p>
    <w:p w14:paraId="799E9F72" w14:textId="77777777" w:rsidR="00445AC3" w:rsidRDefault="00000000" w:rsidP="00445AC3">
      <w:pPr>
        <w:pStyle w:val="TOC3"/>
        <w:rPr>
          <w:rFonts w:cstheme="minorBidi"/>
          <w:noProof/>
          <w:color w:val="auto"/>
          <w:sz w:val="22"/>
          <w:lang w:eastAsia="en-US"/>
        </w:rPr>
      </w:pPr>
      <w:hyperlink w:anchor="_Toc434403112" w:history="1">
        <w:r w:rsidR="00445AC3" w:rsidRPr="008D3C8F">
          <w:rPr>
            <w:rStyle w:val="Hyperlink"/>
            <w:noProof/>
          </w:rPr>
          <w:t>6.5.4</w:t>
        </w:r>
        <w:r w:rsidR="00445AC3">
          <w:rPr>
            <w:rFonts w:cstheme="minorBidi"/>
            <w:noProof/>
            <w:color w:val="auto"/>
            <w:sz w:val="22"/>
            <w:lang w:eastAsia="en-US"/>
          </w:rPr>
          <w:tab/>
        </w:r>
        <w:r w:rsidR="00445AC3" w:rsidRPr="008D3C8F">
          <w:rPr>
            <w:rStyle w:val="Hyperlink"/>
            <w:noProof/>
          </w:rPr>
          <w:t>More on views and names/identifiers</w:t>
        </w:r>
        <w:r w:rsidR="00445AC3">
          <w:rPr>
            <w:noProof/>
            <w:webHidden/>
          </w:rPr>
          <w:tab/>
        </w:r>
        <w:r w:rsidR="00445AC3">
          <w:rPr>
            <w:noProof/>
            <w:webHidden/>
          </w:rPr>
          <w:fldChar w:fldCharType="begin"/>
        </w:r>
        <w:r w:rsidR="00445AC3">
          <w:rPr>
            <w:noProof/>
            <w:webHidden/>
          </w:rPr>
          <w:instrText xml:space="preserve"> PAGEREF _Toc434403112 \h </w:instrText>
        </w:r>
        <w:r w:rsidR="00445AC3">
          <w:rPr>
            <w:noProof/>
            <w:webHidden/>
          </w:rPr>
        </w:r>
        <w:r w:rsidR="00445AC3">
          <w:rPr>
            <w:noProof/>
            <w:webHidden/>
          </w:rPr>
          <w:fldChar w:fldCharType="separate"/>
        </w:r>
        <w:r w:rsidR="00445AC3">
          <w:rPr>
            <w:noProof/>
            <w:webHidden/>
          </w:rPr>
          <w:t>47</w:t>
        </w:r>
        <w:r w:rsidR="00445AC3">
          <w:rPr>
            <w:noProof/>
            <w:webHidden/>
          </w:rPr>
          <w:fldChar w:fldCharType="end"/>
        </w:r>
      </w:hyperlink>
    </w:p>
    <w:p w14:paraId="5557CBCD" w14:textId="77777777" w:rsidR="00445AC3" w:rsidRDefault="00000000" w:rsidP="00445AC3">
      <w:pPr>
        <w:pStyle w:val="TOC3"/>
        <w:rPr>
          <w:rFonts w:cstheme="minorBidi"/>
          <w:noProof/>
          <w:color w:val="auto"/>
          <w:sz w:val="22"/>
          <w:lang w:eastAsia="en-US"/>
        </w:rPr>
      </w:pPr>
      <w:hyperlink w:anchor="_Toc434403113" w:history="1">
        <w:r w:rsidR="00445AC3" w:rsidRPr="008D3C8F">
          <w:rPr>
            <w:rStyle w:val="Hyperlink"/>
            <w:noProof/>
          </w:rPr>
          <w:t>6.5.5</w:t>
        </w:r>
        <w:r w:rsidR="00445AC3">
          <w:rPr>
            <w:rFonts w:cstheme="minorBidi"/>
            <w:noProof/>
            <w:color w:val="auto"/>
            <w:sz w:val="22"/>
            <w:lang w:eastAsia="en-US"/>
          </w:rPr>
          <w:tab/>
        </w:r>
        <w:r w:rsidR="00445AC3" w:rsidRPr="008D3C8F">
          <w:rPr>
            <w:rStyle w:val="Hyperlink"/>
            <w:noProof/>
          </w:rPr>
          <w:t>Off-network reference and the clients view</w:t>
        </w:r>
        <w:r w:rsidR="00445AC3">
          <w:rPr>
            <w:noProof/>
            <w:webHidden/>
          </w:rPr>
          <w:tab/>
        </w:r>
        <w:r w:rsidR="00445AC3">
          <w:rPr>
            <w:noProof/>
            <w:webHidden/>
          </w:rPr>
          <w:fldChar w:fldCharType="begin"/>
        </w:r>
        <w:r w:rsidR="00445AC3">
          <w:rPr>
            <w:noProof/>
            <w:webHidden/>
          </w:rPr>
          <w:instrText xml:space="preserve"> PAGEREF _Toc434403113 \h </w:instrText>
        </w:r>
        <w:r w:rsidR="00445AC3">
          <w:rPr>
            <w:noProof/>
            <w:webHidden/>
          </w:rPr>
        </w:r>
        <w:r w:rsidR="00445AC3">
          <w:rPr>
            <w:noProof/>
            <w:webHidden/>
          </w:rPr>
          <w:fldChar w:fldCharType="separate"/>
        </w:r>
        <w:r w:rsidR="00445AC3">
          <w:rPr>
            <w:noProof/>
            <w:webHidden/>
          </w:rPr>
          <w:t>50</w:t>
        </w:r>
        <w:r w:rsidR="00445AC3">
          <w:rPr>
            <w:noProof/>
            <w:webHidden/>
          </w:rPr>
          <w:fldChar w:fldCharType="end"/>
        </w:r>
      </w:hyperlink>
    </w:p>
    <w:p w14:paraId="24326D30" w14:textId="77777777" w:rsidR="00445AC3" w:rsidRDefault="00000000" w:rsidP="00445AC3">
      <w:pPr>
        <w:pStyle w:val="TOC3"/>
        <w:rPr>
          <w:rFonts w:cstheme="minorBidi"/>
          <w:noProof/>
          <w:color w:val="auto"/>
          <w:sz w:val="22"/>
          <w:lang w:eastAsia="en-US"/>
        </w:rPr>
      </w:pPr>
      <w:hyperlink w:anchor="_Toc434403114" w:history="1">
        <w:r w:rsidR="00445AC3" w:rsidRPr="008D3C8F">
          <w:rPr>
            <w:rStyle w:val="Hyperlink"/>
            <w:noProof/>
          </w:rPr>
          <w:t>6.5.6</w:t>
        </w:r>
        <w:r w:rsidR="00445AC3">
          <w:rPr>
            <w:rFonts w:cstheme="minorBidi"/>
            <w:noProof/>
            <w:color w:val="auto"/>
            <w:sz w:val="22"/>
            <w:lang w:eastAsia="en-US"/>
          </w:rPr>
          <w:tab/>
        </w:r>
        <w:r w:rsidR="00445AC3" w:rsidRPr="008D3C8F">
          <w:rPr>
            <w:rStyle w:val="Hyperlink"/>
            <w:noProof/>
          </w:rPr>
          <w:t>Physical Port reference</w:t>
        </w:r>
        <w:r w:rsidR="00445AC3">
          <w:rPr>
            <w:noProof/>
            <w:webHidden/>
          </w:rPr>
          <w:tab/>
        </w:r>
        <w:r w:rsidR="00445AC3">
          <w:rPr>
            <w:noProof/>
            <w:webHidden/>
          </w:rPr>
          <w:fldChar w:fldCharType="begin"/>
        </w:r>
        <w:r w:rsidR="00445AC3">
          <w:rPr>
            <w:noProof/>
            <w:webHidden/>
          </w:rPr>
          <w:instrText xml:space="preserve"> PAGEREF _Toc434403114 \h </w:instrText>
        </w:r>
        <w:r w:rsidR="00445AC3">
          <w:rPr>
            <w:noProof/>
            <w:webHidden/>
          </w:rPr>
        </w:r>
        <w:r w:rsidR="00445AC3">
          <w:rPr>
            <w:noProof/>
            <w:webHidden/>
          </w:rPr>
          <w:fldChar w:fldCharType="separate"/>
        </w:r>
        <w:r w:rsidR="00445AC3">
          <w:rPr>
            <w:noProof/>
            <w:webHidden/>
          </w:rPr>
          <w:t>51</w:t>
        </w:r>
        <w:r w:rsidR="00445AC3">
          <w:rPr>
            <w:noProof/>
            <w:webHidden/>
          </w:rPr>
          <w:fldChar w:fldCharType="end"/>
        </w:r>
      </w:hyperlink>
    </w:p>
    <w:p w14:paraId="3D938BA0" w14:textId="77777777" w:rsidR="00445AC3" w:rsidRDefault="00000000" w:rsidP="00445AC3">
      <w:pPr>
        <w:pStyle w:val="TOC3"/>
        <w:rPr>
          <w:rFonts w:cstheme="minorBidi"/>
          <w:noProof/>
          <w:color w:val="auto"/>
          <w:sz w:val="22"/>
          <w:lang w:eastAsia="en-US"/>
        </w:rPr>
      </w:pPr>
      <w:hyperlink w:anchor="_Toc434403115" w:history="1">
        <w:r w:rsidR="00445AC3" w:rsidRPr="008D3C8F">
          <w:rPr>
            <w:rStyle w:val="Hyperlink"/>
            <w:noProof/>
          </w:rPr>
          <w:t>6.5.7</w:t>
        </w:r>
        <w:r w:rsidR="00445AC3">
          <w:rPr>
            <w:rFonts w:cstheme="minorBidi"/>
            <w:noProof/>
            <w:color w:val="auto"/>
            <w:sz w:val="22"/>
            <w:lang w:eastAsia="en-US"/>
          </w:rPr>
          <w:tab/>
        </w:r>
        <w:r w:rsidR="00445AC3" w:rsidRPr="008D3C8F">
          <w:rPr>
            <w:rStyle w:val="Hyperlink"/>
            <w:noProof/>
          </w:rPr>
          <w:t>Detailed properties of Topology</w:t>
        </w:r>
        <w:r w:rsidR="00445AC3">
          <w:rPr>
            <w:noProof/>
            <w:webHidden/>
          </w:rPr>
          <w:tab/>
        </w:r>
        <w:r w:rsidR="00445AC3">
          <w:rPr>
            <w:noProof/>
            <w:webHidden/>
          </w:rPr>
          <w:fldChar w:fldCharType="begin"/>
        </w:r>
        <w:r w:rsidR="00445AC3">
          <w:rPr>
            <w:noProof/>
            <w:webHidden/>
          </w:rPr>
          <w:instrText xml:space="preserve"> PAGEREF _Toc434403115 \h </w:instrText>
        </w:r>
        <w:r w:rsidR="00445AC3">
          <w:rPr>
            <w:noProof/>
            <w:webHidden/>
          </w:rPr>
        </w:r>
        <w:r w:rsidR="00445AC3">
          <w:rPr>
            <w:noProof/>
            <w:webHidden/>
          </w:rPr>
          <w:fldChar w:fldCharType="separate"/>
        </w:r>
        <w:r w:rsidR="00445AC3">
          <w:rPr>
            <w:noProof/>
            <w:webHidden/>
          </w:rPr>
          <w:t>53</w:t>
        </w:r>
        <w:r w:rsidR="00445AC3">
          <w:rPr>
            <w:noProof/>
            <w:webHidden/>
          </w:rPr>
          <w:fldChar w:fldCharType="end"/>
        </w:r>
      </w:hyperlink>
    </w:p>
    <w:p w14:paraId="60605403" w14:textId="77777777" w:rsidR="00445AC3" w:rsidRDefault="00000000" w:rsidP="00445AC3">
      <w:pPr>
        <w:pStyle w:val="TOC2"/>
        <w:rPr>
          <w:rFonts w:cstheme="minorBidi"/>
          <w:noProof/>
          <w:color w:val="auto"/>
          <w:sz w:val="22"/>
          <w:lang w:eastAsia="en-US"/>
        </w:rPr>
      </w:pPr>
      <w:hyperlink w:anchor="_Toc434403116" w:history="1">
        <w:r w:rsidR="00445AC3" w:rsidRPr="008D3C8F">
          <w:rPr>
            <w:rStyle w:val="Hyperlink"/>
            <w:noProof/>
          </w:rPr>
          <w:t>6.6</w:t>
        </w:r>
        <w:r w:rsidR="00445AC3">
          <w:rPr>
            <w:rFonts w:cstheme="minorBidi"/>
            <w:noProof/>
            <w:color w:val="auto"/>
            <w:sz w:val="22"/>
            <w:lang w:eastAsia="en-US"/>
          </w:rPr>
          <w:tab/>
        </w:r>
        <w:r w:rsidR="00445AC3" w:rsidRPr="008D3C8F">
          <w:rPr>
            <w:rStyle w:val="Hyperlink"/>
            <w:noProof/>
          </w:rPr>
          <w:t>Directionality</w:t>
        </w:r>
        <w:r w:rsidR="00445AC3">
          <w:rPr>
            <w:noProof/>
            <w:webHidden/>
          </w:rPr>
          <w:tab/>
        </w:r>
        <w:r w:rsidR="00445AC3">
          <w:rPr>
            <w:noProof/>
            <w:webHidden/>
          </w:rPr>
          <w:fldChar w:fldCharType="begin"/>
        </w:r>
        <w:r w:rsidR="00445AC3">
          <w:rPr>
            <w:noProof/>
            <w:webHidden/>
          </w:rPr>
          <w:instrText xml:space="preserve"> PAGEREF _Toc434403116 \h </w:instrText>
        </w:r>
        <w:r w:rsidR="00445AC3">
          <w:rPr>
            <w:noProof/>
            <w:webHidden/>
          </w:rPr>
        </w:r>
        <w:r w:rsidR="00445AC3">
          <w:rPr>
            <w:noProof/>
            <w:webHidden/>
          </w:rPr>
          <w:fldChar w:fldCharType="separate"/>
        </w:r>
        <w:r w:rsidR="00445AC3">
          <w:rPr>
            <w:noProof/>
            <w:webHidden/>
          </w:rPr>
          <w:t>55</w:t>
        </w:r>
        <w:r w:rsidR="00445AC3">
          <w:rPr>
            <w:noProof/>
            <w:webHidden/>
          </w:rPr>
          <w:fldChar w:fldCharType="end"/>
        </w:r>
      </w:hyperlink>
    </w:p>
    <w:p w14:paraId="6A83DD9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17" w:history="1">
        <w:r w:rsidR="00445AC3" w:rsidRPr="008D3C8F">
          <w:rPr>
            <w:rStyle w:val="Hyperlink"/>
            <w:noProof/>
          </w:rPr>
          <w:t>7</w:t>
        </w:r>
        <w:r w:rsidR="00445AC3">
          <w:rPr>
            <w:rFonts w:cstheme="minorBidi"/>
            <w:b w:val="0"/>
            <w:noProof/>
            <w:color w:val="auto"/>
            <w:sz w:val="22"/>
            <w:szCs w:val="22"/>
            <w:lang w:eastAsia="en-US"/>
          </w:rPr>
          <w:tab/>
        </w:r>
        <w:r w:rsidR="00445AC3" w:rsidRPr="008D3C8F">
          <w:rPr>
            <w:rStyle w:val="Hyperlink"/>
            <w:noProof/>
          </w:rPr>
          <w:t>Future CoreModel areas</w:t>
        </w:r>
        <w:r w:rsidR="00445AC3">
          <w:rPr>
            <w:noProof/>
            <w:webHidden/>
          </w:rPr>
          <w:tab/>
        </w:r>
        <w:r w:rsidR="00445AC3">
          <w:rPr>
            <w:noProof/>
            <w:webHidden/>
          </w:rPr>
          <w:fldChar w:fldCharType="begin"/>
        </w:r>
        <w:r w:rsidR="00445AC3">
          <w:rPr>
            <w:noProof/>
            <w:webHidden/>
          </w:rPr>
          <w:instrText xml:space="preserve"> PAGEREF _Toc434403117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5FD8D646"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18" w:history="1">
        <w:r w:rsidR="00445AC3" w:rsidRPr="008D3C8F">
          <w:rPr>
            <w:rStyle w:val="Hyperlink"/>
            <w:noProof/>
          </w:rPr>
          <w:t>8</w:t>
        </w:r>
        <w:r w:rsidR="00445AC3">
          <w:rPr>
            <w:rFonts w:cstheme="minorBidi"/>
            <w:b w:val="0"/>
            <w:noProof/>
            <w:color w:val="auto"/>
            <w:sz w:val="22"/>
            <w:szCs w:val="22"/>
            <w:lang w:eastAsia="en-US"/>
          </w:rPr>
          <w:tab/>
        </w:r>
        <w:r w:rsidR="00445AC3" w:rsidRPr="008D3C8F">
          <w:rPr>
            <w:rStyle w:val="Hyperlink"/>
            <w:noProof/>
          </w:rPr>
          <w:t>UML model files</w:t>
        </w:r>
        <w:r w:rsidR="00445AC3">
          <w:rPr>
            <w:noProof/>
            <w:webHidden/>
          </w:rPr>
          <w:tab/>
        </w:r>
        <w:r w:rsidR="00445AC3">
          <w:rPr>
            <w:noProof/>
            <w:webHidden/>
          </w:rPr>
          <w:fldChar w:fldCharType="begin"/>
        </w:r>
        <w:r w:rsidR="00445AC3">
          <w:rPr>
            <w:noProof/>
            <w:webHidden/>
          </w:rPr>
          <w:instrText xml:space="preserve"> PAGEREF _Toc434403118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1CA13544" w14:textId="77777777" w:rsidR="00445AC3" w:rsidRDefault="00000000" w:rsidP="00445AC3">
      <w:pPr>
        <w:pStyle w:val="TOC2"/>
        <w:rPr>
          <w:rFonts w:cstheme="minorBidi"/>
          <w:noProof/>
          <w:color w:val="auto"/>
          <w:sz w:val="22"/>
          <w:lang w:eastAsia="en-US"/>
        </w:rPr>
      </w:pPr>
      <w:hyperlink w:anchor="_Toc434403119" w:history="1">
        <w:r w:rsidR="00445AC3" w:rsidRPr="008D3C8F">
          <w:rPr>
            <w:rStyle w:val="Hyperlink"/>
            <w:noProof/>
          </w:rPr>
          <w:t>8.1</w:t>
        </w:r>
        <w:r w:rsidR="00445AC3">
          <w:rPr>
            <w:rFonts w:cstheme="minorBidi"/>
            <w:noProof/>
            <w:color w:val="auto"/>
            <w:sz w:val="22"/>
            <w:lang w:eastAsia="en-US"/>
          </w:rPr>
          <w:tab/>
        </w:r>
        <w:r w:rsidR="00445AC3" w:rsidRPr="008D3C8F">
          <w:rPr>
            <w:rStyle w:val="Hyperlink"/>
            <w:noProof/>
          </w:rPr>
          <w:t>Papyrus File</w:t>
        </w:r>
        <w:r w:rsidR="00445AC3">
          <w:rPr>
            <w:noProof/>
            <w:webHidden/>
          </w:rPr>
          <w:tab/>
        </w:r>
        <w:r w:rsidR="00445AC3">
          <w:rPr>
            <w:noProof/>
            <w:webHidden/>
          </w:rPr>
          <w:fldChar w:fldCharType="begin"/>
        </w:r>
        <w:r w:rsidR="00445AC3">
          <w:rPr>
            <w:noProof/>
            <w:webHidden/>
          </w:rPr>
          <w:instrText xml:space="preserve"> PAGEREF _Toc434403119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6F853283"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20" w:history="1">
        <w:r w:rsidR="00445AC3" w:rsidRPr="008D3C8F">
          <w:rPr>
            <w:rStyle w:val="Hyperlink"/>
            <w:noProof/>
          </w:rPr>
          <w:t>9</w:t>
        </w:r>
        <w:r w:rsidR="00445AC3">
          <w:rPr>
            <w:rFonts w:cstheme="minorBidi"/>
            <w:b w:val="0"/>
            <w:noProof/>
            <w:color w:val="auto"/>
            <w:sz w:val="22"/>
            <w:szCs w:val="22"/>
            <w:lang w:eastAsia="en-US"/>
          </w:rPr>
          <w:tab/>
        </w:r>
        <w:r w:rsidR="00445AC3" w:rsidRPr="008D3C8F">
          <w:rPr>
            <w:rStyle w:val="Hyperlink"/>
            <w:noProof/>
          </w:rPr>
          <w:t>Data Dictionary</w:t>
        </w:r>
        <w:r w:rsidR="00445AC3">
          <w:rPr>
            <w:noProof/>
            <w:webHidden/>
          </w:rPr>
          <w:tab/>
        </w:r>
        <w:r w:rsidR="00445AC3">
          <w:rPr>
            <w:noProof/>
            <w:webHidden/>
          </w:rPr>
          <w:fldChar w:fldCharType="begin"/>
        </w:r>
        <w:r w:rsidR="00445AC3">
          <w:rPr>
            <w:noProof/>
            <w:webHidden/>
          </w:rPr>
          <w:instrText xml:space="preserve"> PAGEREF _Toc434403120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63EFD05C" w14:textId="77777777" w:rsidR="00445AC3" w:rsidRDefault="00000000" w:rsidP="00445AC3">
      <w:pPr>
        <w:pStyle w:val="TOC2"/>
        <w:rPr>
          <w:rFonts w:cstheme="minorBidi"/>
          <w:noProof/>
          <w:color w:val="auto"/>
          <w:sz w:val="22"/>
          <w:lang w:eastAsia="en-US"/>
        </w:rPr>
      </w:pPr>
      <w:hyperlink w:anchor="_Toc434403121" w:history="1">
        <w:r w:rsidR="00445AC3" w:rsidRPr="008D3C8F">
          <w:rPr>
            <w:rStyle w:val="Hyperlink"/>
            <w:noProof/>
          </w:rPr>
          <w:t>9.1</w:t>
        </w:r>
        <w:r w:rsidR="00445AC3">
          <w:rPr>
            <w:rFonts w:cstheme="minorBidi"/>
            <w:noProof/>
            <w:color w:val="auto"/>
            <w:sz w:val="22"/>
            <w:lang w:eastAsia="en-US"/>
          </w:rPr>
          <w:tab/>
        </w:r>
        <w:r w:rsidR="00445AC3" w:rsidRPr="008D3C8F">
          <w:rPr>
            <w:rStyle w:val="Hyperlink"/>
            <w:noProof/>
          </w:rPr>
          <w:t>Core Network Module data dictionary</w:t>
        </w:r>
        <w:r w:rsidR="00445AC3">
          <w:rPr>
            <w:noProof/>
            <w:webHidden/>
          </w:rPr>
          <w:tab/>
        </w:r>
        <w:r w:rsidR="00445AC3">
          <w:rPr>
            <w:noProof/>
            <w:webHidden/>
          </w:rPr>
          <w:fldChar w:fldCharType="begin"/>
        </w:r>
        <w:r w:rsidR="00445AC3">
          <w:rPr>
            <w:noProof/>
            <w:webHidden/>
          </w:rPr>
          <w:instrText xml:space="preserve"> PAGEREF _Toc434403121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02195488" w14:textId="77777777" w:rsidR="00445AC3" w:rsidRDefault="00000000" w:rsidP="00445AC3">
      <w:pPr>
        <w:pStyle w:val="TOC3"/>
        <w:rPr>
          <w:rFonts w:cstheme="minorBidi"/>
          <w:noProof/>
          <w:color w:val="auto"/>
          <w:sz w:val="22"/>
          <w:lang w:eastAsia="en-US"/>
        </w:rPr>
      </w:pPr>
      <w:hyperlink w:anchor="_Toc434403122" w:history="1">
        <w:r w:rsidR="00445AC3" w:rsidRPr="008D3C8F">
          <w:rPr>
            <w:rStyle w:val="Hyperlink"/>
            <w:noProof/>
          </w:rPr>
          <w:t>9.1.1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_Toc434403122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20CCA998" w14:textId="77777777" w:rsidR="00445AC3" w:rsidRDefault="00000000" w:rsidP="00445AC3">
      <w:pPr>
        <w:pStyle w:val="TOC4"/>
        <w:rPr>
          <w:lang w:val="en-US" w:eastAsia="en-US"/>
        </w:rPr>
      </w:pPr>
      <w:hyperlink w:anchor="_Toc434403123" w:history="1">
        <w:r w:rsidR="00445AC3" w:rsidRPr="008D3C8F">
          <w:rPr>
            <w:rStyle w:val="Hyperlink"/>
          </w:rPr>
          <w:t>9.1.1.1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_Toc434403123 \h </w:instrText>
        </w:r>
        <w:r w:rsidR="00445AC3">
          <w:rPr>
            <w:webHidden/>
          </w:rPr>
        </w:r>
        <w:r w:rsidR="00445AC3">
          <w:rPr>
            <w:webHidden/>
          </w:rPr>
          <w:fldChar w:fldCharType="separate"/>
        </w:r>
        <w:r w:rsidR="00445AC3">
          <w:rPr>
            <w:webHidden/>
          </w:rPr>
          <w:t>62</w:t>
        </w:r>
        <w:r w:rsidR="00445AC3">
          <w:rPr>
            <w:webHidden/>
          </w:rPr>
          <w:fldChar w:fldCharType="end"/>
        </w:r>
      </w:hyperlink>
    </w:p>
    <w:p w14:paraId="6692EAEF" w14:textId="77777777" w:rsidR="00445AC3" w:rsidRDefault="00000000" w:rsidP="00445AC3">
      <w:pPr>
        <w:pStyle w:val="TOC3"/>
        <w:rPr>
          <w:rFonts w:cstheme="minorBidi"/>
          <w:noProof/>
          <w:color w:val="auto"/>
          <w:sz w:val="22"/>
          <w:lang w:eastAsia="en-US"/>
        </w:rPr>
      </w:pPr>
      <w:hyperlink w:anchor="_Toc434403124" w:history="1">
        <w:r w:rsidR="00445AC3" w:rsidRPr="008D3C8F">
          <w:rPr>
            <w:rStyle w:val="Hyperlink"/>
            <w:noProof/>
          </w:rPr>
          <w:t>9.1.2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_Toc434403124 \h </w:instrText>
        </w:r>
        <w:r w:rsidR="00445AC3">
          <w:rPr>
            <w:noProof/>
            <w:webHidden/>
          </w:rPr>
        </w:r>
        <w:r w:rsidR="00445AC3">
          <w:rPr>
            <w:noProof/>
            <w:webHidden/>
          </w:rPr>
          <w:fldChar w:fldCharType="separate"/>
        </w:r>
        <w:r w:rsidR="00445AC3">
          <w:rPr>
            <w:noProof/>
            <w:webHidden/>
          </w:rPr>
          <w:t>65</w:t>
        </w:r>
        <w:r w:rsidR="00445AC3">
          <w:rPr>
            <w:noProof/>
            <w:webHidden/>
          </w:rPr>
          <w:fldChar w:fldCharType="end"/>
        </w:r>
      </w:hyperlink>
    </w:p>
    <w:p w14:paraId="2D4BC4F1" w14:textId="77777777" w:rsidR="00445AC3" w:rsidRDefault="00000000" w:rsidP="00445AC3">
      <w:pPr>
        <w:pStyle w:val="TOC4"/>
        <w:rPr>
          <w:lang w:val="en-US" w:eastAsia="en-US"/>
        </w:rPr>
      </w:pPr>
      <w:hyperlink w:anchor="_Toc434403125" w:history="1">
        <w:r w:rsidR="00445AC3" w:rsidRPr="008D3C8F">
          <w:rPr>
            <w:rStyle w:val="Hyperlink"/>
          </w:rPr>
          <w:t>9.1.2.1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_Toc434403125 \h </w:instrText>
        </w:r>
        <w:r w:rsidR="00445AC3">
          <w:rPr>
            <w:webHidden/>
          </w:rPr>
        </w:r>
        <w:r w:rsidR="00445AC3">
          <w:rPr>
            <w:webHidden/>
          </w:rPr>
          <w:fldChar w:fldCharType="separate"/>
        </w:r>
        <w:r w:rsidR="00445AC3">
          <w:rPr>
            <w:webHidden/>
          </w:rPr>
          <w:t>65</w:t>
        </w:r>
        <w:r w:rsidR="00445AC3">
          <w:rPr>
            <w:webHidden/>
          </w:rPr>
          <w:fldChar w:fldCharType="end"/>
        </w:r>
      </w:hyperlink>
    </w:p>
    <w:p w14:paraId="4ECF1D87" w14:textId="77777777" w:rsidR="00445AC3" w:rsidRDefault="00000000" w:rsidP="00445AC3">
      <w:pPr>
        <w:pStyle w:val="TOC3"/>
        <w:rPr>
          <w:rFonts w:cstheme="minorBidi"/>
          <w:noProof/>
          <w:color w:val="auto"/>
          <w:sz w:val="22"/>
          <w:lang w:eastAsia="en-US"/>
        </w:rPr>
      </w:pPr>
      <w:hyperlink w:anchor="_Toc434403126" w:history="1">
        <w:r w:rsidR="00445AC3" w:rsidRPr="008D3C8F">
          <w:rPr>
            <w:rStyle w:val="Hyperlink"/>
            <w:noProof/>
          </w:rPr>
          <w:t>9.1.3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_Toc434403126 \h </w:instrText>
        </w:r>
        <w:r w:rsidR="00445AC3">
          <w:rPr>
            <w:noProof/>
            <w:webHidden/>
          </w:rPr>
        </w:r>
        <w:r w:rsidR="00445AC3">
          <w:rPr>
            <w:noProof/>
            <w:webHidden/>
          </w:rPr>
          <w:fldChar w:fldCharType="separate"/>
        </w:r>
        <w:r w:rsidR="00445AC3">
          <w:rPr>
            <w:noProof/>
            <w:webHidden/>
          </w:rPr>
          <w:t>67</w:t>
        </w:r>
        <w:r w:rsidR="00445AC3">
          <w:rPr>
            <w:noProof/>
            <w:webHidden/>
          </w:rPr>
          <w:fldChar w:fldCharType="end"/>
        </w:r>
      </w:hyperlink>
    </w:p>
    <w:p w14:paraId="7AACA4EC" w14:textId="77777777" w:rsidR="00445AC3" w:rsidRDefault="00000000" w:rsidP="00445AC3">
      <w:pPr>
        <w:pStyle w:val="TOC4"/>
        <w:rPr>
          <w:lang w:val="en-US" w:eastAsia="en-US"/>
        </w:rPr>
      </w:pPr>
      <w:hyperlink w:anchor="_Toc434403127" w:history="1">
        <w:r w:rsidR="00445AC3" w:rsidRPr="008D3C8F">
          <w:rPr>
            <w:rStyle w:val="Hyperlink"/>
          </w:rPr>
          <w:t>9.1.3.1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_Toc434403127 \h </w:instrText>
        </w:r>
        <w:r w:rsidR="00445AC3">
          <w:rPr>
            <w:webHidden/>
          </w:rPr>
        </w:r>
        <w:r w:rsidR="00445AC3">
          <w:rPr>
            <w:webHidden/>
          </w:rPr>
          <w:fldChar w:fldCharType="separate"/>
        </w:r>
        <w:r w:rsidR="00445AC3">
          <w:rPr>
            <w:webHidden/>
          </w:rPr>
          <w:t>67</w:t>
        </w:r>
        <w:r w:rsidR="00445AC3">
          <w:rPr>
            <w:webHidden/>
          </w:rPr>
          <w:fldChar w:fldCharType="end"/>
        </w:r>
      </w:hyperlink>
    </w:p>
    <w:p w14:paraId="4C3FEC9E" w14:textId="77777777" w:rsidR="00445AC3" w:rsidRDefault="00000000" w:rsidP="00445AC3">
      <w:pPr>
        <w:pStyle w:val="TOC3"/>
        <w:rPr>
          <w:rFonts w:cstheme="minorBidi"/>
          <w:noProof/>
          <w:color w:val="auto"/>
          <w:sz w:val="22"/>
          <w:lang w:eastAsia="en-US"/>
        </w:rPr>
      </w:pPr>
      <w:hyperlink w:anchor="_Toc434403128" w:history="1">
        <w:r w:rsidR="00445AC3" w:rsidRPr="008D3C8F">
          <w:rPr>
            <w:rStyle w:val="Hyperlink"/>
            <w:noProof/>
          </w:rPr>
          <w:t>9.1.4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_Toc434403128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4B653F0B" w14:textId="77777777" w:rsidR="00445AC3" w:rsidRDefault="00000000" w:rsidP="00445AC3">
      <w:pPr>
        <w:pStyle w:val="TOC4"/>
        <w:rPr>
          <w:lang w:val="en-US" w:eastAsia="en-US"/>
        </w:rPr>
      </w:pPr>
      <w:hyperlink w:anchor="_Toc434403129" w:history="1">
        <w:r w:rsidR="00445AC3" w:rsidRPr="008D3C8F">
          <w:rPr>
            <w:rStyle w:val="Hyperlink"/>
          </w:rPr>
          <w:t>9.1.4.1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_Toc434403129 \h </w:instrText>
        </w:r>
        <w:r w:rsidR="00445AC3">
          <w:rPr>
            <w:webHidden/>
          </w:rPr>
        </w:r>
        <w:r w:rsidR="00445AC3">
          <w:rPr>
            <w:webHidden/>
          </w:rPr>
          <w:fldChar w:fldCharType="separate"/>
        </w:r>
        <w:r w:rsidR="00445AC3">
          <w:rPr>
            <w:webHidden/>
          </w:rPr>
          <w:t>68</w:t>
        </w:r>
        <w:r w:rsidR="00445AC3">
          <w:rPr>
            <w:webHidden/>
          </w:rPr>
          <w:fldChar w:fldCharType="end"/>
        </w:r>
      </w:hyperlink>
    </w:p>
    <w:p w14:paraId="06305414" w14:textId="77777777" w:rsidR="00445AC3" w:rsidRDefault="00000000" w:rsidP="00445AC3">
      <w:pPr>
        <w:pStyle w:val="TOC2"/>
        <w:rPr>
          <w:rFonts w:cstheme="minorBidi"/>
          <w:noProof/>
          <w:color w:val="auto"/>
          <w:sz w:val="22"/>
          <w:lang w:eastAsia="en-US"/>
        </w:rPr>
      </w:pPr>
      <w:hyperlink w:anchor="_Toc434403130" w:history="1">
        <w:r w:rsidR="00445AC3" w:rsidRPr="008D3C8F">
          <w:rPr>
            <w:rStyle w:val="Hyperlink"/>
            <w:noProof/>
          </w:rPr>
          <w:t>9.2</w:t>
        </w:r>
        <w:r w:rsidR="00445AC3">
          <w:rPr>
            <w:rFonts w:cstheme="minorBidi"/>
            <w:noProof/>
            <w:color w:val="auto"/>
            <w:sz w:val="22"/>
            <w:lang w:eastAsia="en-US"/>
          </w:rPr>
          <w:tab/>
        </w:r>
        <w:r w:rsidR="00445AC3" w:rsidRPr="008D3C8F">
          <w:rPr>
            <w:rStyle w:val="Hyperlink"/>
            <w:noProof/>
          </w:rPr>
          <w:t>Core Foundation Module data dictionary</w:t>
        </w:r>
        <w:r w:rsidR="00445AC3">
          <w:rPr>
            <w:noProof/>
            <w:webHidden/>
          </w:rPr>
          <w:tab/>
        </w:r>
        <w:r w:rsidR="00445AC3">
          <w:rPr>
            <w:noProof/>
            <w:webHidden/>
          </w:rPr>
          <w:fldChar w:fldCharType="begin"/>
        </w:r>
        <w:r w:rsidR="00445AC3">
          <w:rPr>
            <w:noProof/>
            <w:webHidden/>
          </w:rPr>
          <w:instrText xml:space="preserve"> PAGEREF _Toc434403130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071636E5" w14:textId="77777777" w:rsidR="00445AC3" w:rsidRDefault="00000000" w:rsidP="00445AC3">
      <w:pPr>
        <w:pStyle w:val="TOC3"/>
        <w:rPr>
          <w:rFonts w:cstheme="minorBidi"/>
          <w:noProof/>
          <w:color w:val="auto"/>
          <w:sz w:val="22"/>
          <w:lang w:eastAsia="en-US"/>
        </w:rPr>
      </w:pPr>
      <w:hyperlink w:anchor="_Toc434403131" w:history="1">
        <w:r w:rsidR="00445AC3" w:rsidRPr="008D3C8F">
          <w:rPr>
            <w:rStyle w:val="Hyperlink"/>
            <w:noProof/>
          </w:rPr>
          <w:t>9.2.1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_Toc434403131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7A44A86F" w14:textId="77777777" w:rsidR="00445AC3" w:rsidRDefault="00000000" w:rsidP="00445AC3">
      <w:pPr>
        <w:pStyle w:val="TOC4"/>
        <w:rPr>
          <w:lang w:val="en-US" w:eastAsia="en-US"/>
        </w:rPr>
      </w:pPr>
      <w:hyperlink w:anchor="_Toc434403132" w:history="1">
        <w:r w:rsidR="00445AC3" w:rsidRPr="008D3C8F">
          <w:rPr>
            <w:rStyle w:val="Hyperlink"/>
          </w:rPr>
          <w:t>9.2.1.1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_Toc434403132 \h </w:instrText>
        </w:r>
        <w:r w:rsidR="00445AC3">
          <w:rPr>
            <w:webHidden/>
          </w:rPr>
        </w:r>
        <w:r w:rsidR="00445AC3">
          <w:rPr>
            <w:webHidden/>
          </w:rPr>
          <w:fldChar w:fldCharType="separate"/>
        </w:r>
        <w:r w:rsidR="00445AC3">
          <w:rPr>
            <w:webHidden/>
          </w:rPr>
          <w:t>68</w:t>
        </w:r>
        <w:r w:rsidR="00445AC3">
          <w:rPr>
            <w:webHidden/>
          </w:rPr>
          <w:fldChar w:fldCharType="end"/>
        </w:r>
      </w:hyperlink>
    </w:p>
    <w:p w14:paraId="36FEA1D6" w14:textId="77777777" w:rsidR="00445AC3" w:rsidRDefault="00000000" w:rsidP="00445AC3">
      <w:pPr>
        <w:pStyle w:val="TOC3"/>
        <w:rPr>
          <w:rFonts w:cstheme="minorBidi"/>
          <w:noProof/>
          <w:color w:val="auto"/>
          <w:sz w:val="22"/>
          <w:lang w:eastAsia="en-US"/>
        </w:rPr>
      </w:pPr>
      <w:hyperlink w:anchor="_Toc434403133" w:history="1">
        <w:r w:rsidR="00445AC3" w:rsidRPr="008D3C8F">
          <w:rPr>
            <w:rStyle w:val="Hyperlink"/>
            <w:noProof/>
          </w:rPr>
          <w:t>9.2.2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_Toc434403133 \h </w:instrText>
        </w:r>
        <w:r w:rsidR="00445AC3">
          <w:rPr>
            <w:noProof/>
            <w:webHidden/>
          </w:rPr>
        </w:r>
        <w:r w:rsidR="00445AC3">
          <w:rPr>
            <w:noProof/>
            <w:webHidden/>
          </w:rPr>
          <w:fldChar w:fldCharType="separate"/>
        </w:r>
        <w:r w:rsidR="00445AC3">
          <w:rPr>
            <w:noProof/>
            <w:webHidden/>
          </w:rPr>
          <w:t>71</w:t>
        </w:r>
        <w:r w:rsidR="00445AC3">
          <w:rPr>
            <w:noProof/>
            <w:webHidden/>
          </w:rPr>
          <w:fldChar w:fldCharType="end"/>
        </w:r>
      </w:hyperlink>
    </w:p>
    <w:p w14:paraId="61935DCA" w14:textId="77777777" w:rsidR="00445AC3" w:rsidRDefault="00000000" w:rsidP="00445AC3">
      <w:pPr>
        <w:pStyle w:val="TOC4"/>
        <w:rPr>
          <w:lang w:val="en-US" w:eastAsia="en-US"/>
        </w:rPr>
      </w:pPr>
      <w:hyperlink w:anchor="_Toc434403134" w:history="1">
        <w:r w:rsidR="00445AC3" w:rsidRPr="008D3C8F">
          <w:rPr>
            <w:rStyle w:val="Hyperlink"/>
          </w:rPr>
          <w:t>9.2.2.1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_Toc434403134 \h </w:instrText>
        </w:r>
        <w:r w:rsidR="00445AC3">
          <w:rPr>
            <w:webHidden/>
          </w:rPr>
        </w:r>
        <w:r w:rsidR="00445AC3">
          <w:rPr>
            <w:webHidden/>
          </w:rPr>
          <w:fldChar w:fldCharType="separate"/>
        </w:r>
        <w:r w:rsidR="00445AC3">
          <w:rPr>
            <w:webHidden/>
          </w:rPr>
          <w:t>71</w:t>
        </w:r>
        <w:r w:rsidR="00445AC3">
          <w:rPr>
            <w:webHidden/>
          </w:rPr>
          <w:fldChar w:fldCharType="end"/>
        </w:r>
      </w:hyperlink>
    </w:p>
    <w:p w14:paraId="6D82006C" w14:textId="77777777" w:rsidR="00445AC3" w:rsidRDefault="00000000" w:rsidP="00445AC3">
      <w:pPr>
        <w:pStyle w:val="TOC3"/>
        <w:rPr>
          <w:rFonts w:cstheme="minorBidi"/>
          <w:noProof/>
          <w:color w:val="auto"/>
          <w:sz w:val="22"/>
          <w:lang w:eastAsia="en-US"/>
        </w:rPr>
      </w:pPr>
      <w:hyperlink w:anchor="_Toc434403135" w:history="1">
        <w:r w:rsidR="00445AC3" w:rsidRPr="008D3C8F">
          <w:rPr>
            <w:rStyle w:val="Hyperlink"/>
            <w:noProof/>
          </w:rPr>
          <w:t>9.2.3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_Toc434403135 \h </w:instrText>
        </w:r>
        <w:r w:rsidR="00445AC3">
          <w:rPr>
            <w:noProof/>
            <w:webHidden/>
          </w:rPr>
        </w:r>
        <w:r w:rsidR="00445AC3">
          <w:rPr>
            <w:noProof/>
            <w:webHidden/>
          </w:rPr>
          <w:fldChar w:fldCharType="separate"/>
        </w:r>
        <w:r w:rsidR="00445AC3">
          <w:rPr>
            <w:noProof/>
            <w:webHidden/>
          </w:rPr>
          <w:t>73</w:t>
        </w:r>
        <w:r w:rsidR="00445AC3">
          <w:rPr>
            <w:noProof/>
            <w:webHidden/>
          </w:rPr>
          <w:fldChar w:fldCharType="end"/>
        </w:r>
      </w:hyperlink>
    </w:p>
    <w:p w14:paraId="2F571A9C" w14:textId="77777777" w:rsidR="00445AC3" w:rsidRDefault="00000000" w:rsidP="00445AC3">
      <w:pPr>
        <w:pStyle w:val="TOC4"/>
        <w:rPr>
          <w:lang w:val="en-US" w:eastAsia="en-US"/>
        </w:rPr>
      </w:pPr>
      <w:hyperlink w:anchor="_Toc434403136" w:history="1">
        <w:r w:rsidR="00445AC3" w:rsidRPr="008D3C8F">
          <w:rPr>
            <w:rStyle w:val="Hyperlink"/>
          </w:rPr>
          <w:t>9.2.3.1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_Toc434403136 \h </w:instrText>
        </w:r>
        <w:r w:rsidR="00445AC3">
          <w:rPr>
            <w:webHidden/>
          </w:rPr>
        </w:r>
        <w:r w:rsidR="00445AC3">
          <w:rPr>
            <w:webHidden/>
          </w:rPr>
          <w:fldChar w:fldCharType="separate"/>
        </w:r>
        <w:r w:rsidR="00445AC3">
          <w:rPr>
            <w:webHidden/>
          </w:rPr>
          <w:t>73</w:t>
        </w:r>
        <w:r w:rsidR="00445AC3">
          <w:rPr>
            <w:webHidden/>
          </w:rPr>
          <w:fldChar w:fldCharType="end"/>
        </w:r>
      </w:hyperlink>
    </w:p>
    <w:p w14:paraId="3BA49163" w14:textId="77777777" w:rsidR="00445AC3" w:rsidRDefault="00000000" w:rsidP="00445AC3">
      <w:pPr>
        <w:pStyle w:val="TOC3"/>
        <w:rPr>
          <w:rFonts w:cstheme="minorBidi"/>
          <w:noProof/>
          <w:color w:val="auto"/>
          <w:sz w:val="22"/>
          <w:lang w:eastAsia="en-US"/>
        </w:rPr>
      </w:pPr>
      <w:hyperlink w:anchor="_Toc434403137" w:history="1">
        <w:r w:rsidR="00445AC3" w:rsidRPr="008D3C8F">
          <w:rPr>
            <w:rStyle w:val="Hyperlink"/>
            <w:noProof/>
          </w:rPr>
          <w:t>9.2.4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_Toc434403137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336A5E14" w14:textId="77777777" w:rsidR="00445AC3" w:rsidRDefault="00000000" w:rsidP="00445AC3">
      <w:pPr>
        <w:pStyle w:val="TOC4"/>
        <w:rPr>
          <w:lang w:val="en-US" w:eastAsia="en-US"/>
        </w:rPr>
      </w:pPr>
      <w:hyperlink w:anchor="_Toc434403138" w:history="1">
        <w:r w:rsidR="00445AC3" w:rsidRPr="008D3C8F">
          <w:rPr>
            <w:rStyle w:val="Hyperlink"/>
          </w:rPr>
          <w:t>9.2.4.1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_Toc434403138 \h </w:instrText>
        </w:r>
        <w:r w:rsidR="00445AC3">
          <w:rPr>
            <w:webHidden/>
          </w:rPr>
        </w:r>
        <w:r w:rsidR="00445AC3">
          <w:rPr>
            <w:webHidden/>
          </w:rPr>
          <w:fldChar w:fldCharType="separate"/>
        </w:r>
        <w:r w:rsidR="00445AC3">
          <w:rPr>
            <w:webHidden/>
          </w:rPr>
          <w:t>74</w:t>
        </w:r>
        <w:r w:rsidR="00445AC3">
          <w:rPr>
            <w:webHidden/>
          </w:rPr>
          <w:fldChar w:fldCharType="end"/>
        </w:r>
      </w:hyperlink>
    </w:p>
    <w:p w14:paraId="12A7FA50" w14:textId="77777777" w:rsidR="00445AC3" w:rsidRDefault="00000000" w:rsidP="00445AC3">
      <w:pPr>
        <w:pStyle w:val="TOC2"/>
        <w:rPr>
          <w:rFonts w:cstheme="minorBidi"/>
          <w:noProof/>
          <w:color w:val="auto"/>
          <w:sz w:val="22"/>
          <w:lang w:eastAsia="en-US"/>
        </w:rPr>
      </w:pPr>
      <w:hyperlink w:anchor="_Toc434403139" w:history="1">
        <w:r w:rsidR="00445AC3" w:rsidRPr="008D3C8F">
          <w:rPr>
            <w:rStyle w:val="Hyperlink"/>
            <w:noProof/>
          </w:rPr>
          <w:t>9.3</w:t>
        </w:r>
        <w:r w:rsidR="00445AC3">
          <w:rPr>
            <w:rFonts w:cstheme="minorBidi"/>
            <w:noProof/>
            <w:color w:val="auto"/>
            <w:sz w:val="22"/>
            <w:lang w:eastAsia="en-US"/>
          </w:rPr>
          <w:tab/>
        </w:r>
        <w:r w:rsidR="00445AC3" w:rsidRPr="008D3C8F">
          <w:rPr>
            <w:rStyle w:val="Hyperlink"/>
            <w:noProof/>
          </w:rPr>
          <w:t>Core Enhancements data dictionary</w:t>
        </w:r>
        <w:r w:rsidR="00445AC3">
          <w:rPr>
            <w:noProof/>
            <w:webHidden/>
          </w:rPr>
          <w:tab/>
        </w:r>
        <w:r w:rsidR="00445AC3">
          <w:rPr>
            <w:noProof/>
            <w:webHidden/>
          </w:rPr>
          <w:fldChar w:fldCharType="begin"/>
        </w:r>
        <w:r w:rsidR="00445AC3">
          <w:rPr>
            <w:noProof/>
            <w:webHidden/>
          </w:rPr>
          <w:instrText xml:space="preserve"> PAGEREF _Toc434403139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513A88C2" w14:textId="77777777" w:rsidR="00445AC3" w:rsidRDefault="00000000" w:rsidP="00445AC3">
      <w:pPr>
        <w:pStyle w:val="TOC3"/>
        <w:rPr>
          <w:rFonts w:cstheme="minorBidi"/>
          <w:noProof/>
          <w:color w:val="auto"/>
          <w:sz w:val="22"/>
          <w:lang w:eastAsia="en-US"/>
        </w:rPr>
      </w:pPr>
      <w:hyperlink w:anchor="_Toc434403140" w:history="1">
        <w:r w:rsidR="00445AC3" w:rsidRPr="008D3C8F">
          <w:rPr>
            <w:rStyle w:val="Hyperlink"/>
            <w:noProof/>
          </w:rPr>
          <w:t>9.3.1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_Toc434403140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4D9D4F12" w14:textId="77777777" w:rsidR="00445AC3" w:rsidRDefault="00000000" w:rsidP="00445AC3">
      <w:pPr>
        <w:pStyle w:val="TOC4"/>
        <w:rPr>
          <w:lang w:val="en-US" w:eastAsia="en-US"/>
        </w:rPr>
      </w:pPr>
      <w:hyperlink w:anchor="_Toc434403141" w:history="1">
        <w:r w:rsidR="00445AC3" w:rsidRPr="008D3C8F">
          <w:rPr>
            <w:rStyle w:val="Hyperlink"/>
          </w:rPr>
          <w:t>9.3.1.1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_Toc434403141 \h </w:instrText>
        </w:r>
        <w:r w:rsidR="00445AC3">
          <w:rPr>
            <w:webHidden/>
          </w:rPr>
        </w:r>
        <w:r w:rsidR="00445AC3">
          <w:rPr>
            <w:webHidden/>
          </w:rPr>
          <w:fldChar w:fldCharType="separate"/>
        </w:r>
        <w:r w:rsidR="00445AC3">
          <w:rPr>
            <w:webHidden/>
          </w:rPr>
          <w:t>74</w:t>
        </w:r>
        <w:r w:rsidR="00445AC3">
          <w:rPr>
            <w:webHidden/>
          </w:rPr>
          <w:fldChar w:fldCharType="end"/>
        </w:r>
      </w:hyperlink>
    </w:p>
    <w:p w14:paraId="26EF4227" w14:textId="77777777" w:rsidR="00445AC3" w:rsidRDefault="00000000" w:rsidP="00445AC3">
      <w:pPr>
        <w:pStyle w:val="TOC3"/>
        <w:rPr>
          <w:rFonts w:cstheme="minorBidi"/>
          <w:noProof/>
          <w:color w:val="auto"/>
          <w:sz w:val="22"/>
          <w:lang w:eastAsia="en-US"/>
        </w:rPr>
      </w:pPr>
      <w:hyperlink w:anchor="_Toc434403142" w:history="1">
        <w:r w:rsidR="00445AC3" w:rsidRPr="008D3C8F">
          <w:rPr>
            <w:rStyle w:val="Hyperlink"/>
            <w:noProof/>
          </w:rPr>
          <w:t>9.3.2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_Toc434403142 \h </w:instrText>
        </w:r>
        <w:r w:rsidR="00445AC3">
          <w:rPr>
            <w:noProof/>
            <w:webHidden/>
          </w:rPr>
        </w:r>
        <w:r w:rsidR="00445AC3">
          <w:rPr>
            <w:noProof/>
            <w:webHidden/>
          </w:rPr>
          <w:fldChar w:fldCharType="separate"/>
        </w:r>
        <w:r w:rsidR="00445AC3">
          <w:rPr>
            <w:noProof/>
            <w:webHidden/>
          </w:rPr>
          <w:t>77</w:t>
        </w:r>
        <w:r w:rsidR="00445AC3">
          <w:rPr>
            <w:noProof/>
            <w:webHidden/>
          </w:rPr>
          <w:fldChar w:fldCharType="end"/>
        </w:r>
      </w:hyperlink>
    </w:p>
    <w:p w14:paraId="43C99920" w14:textId="77777777" w:rsidR="00445AC3" w:rsidRDefault="00000000" w:rsidP="00445AC3">
      <w:pPr>
        <w:pStyle w:val="TOC4"/>
        <w:rPr>
          <w:lang w:val="en-US" w:eastAsia="en-US"/>
        </w:rPr>
      </w:pPr>
      <w:hyperlink w:anchor="_Toc434403143" w:history="1">
        <w:r w:rsidR="00445AC3" w:rsidRPr="008D3C8F">
          <w:rPr>
            <w:rStyle w:val="Hyperlink"/>
          </w:rPr>
          <w:t>9.3.2.1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_Toc434403143 \h </w:instrText>
        </w:r>
        <w:r w:rsidR="00445AC3">
          <w:rPr>
            <w:webHidden/>
          </w:rPr>
        </w:r>
        <w:r w:rsidR="00445AC3">
          <w:rPr>
            <w:webHidden/>
          </w:rPr>
          <w:fldChar w:fldCharType="separate"/>
        </w:r>
        <w:r w:rsidR="00445AC3">
          <w:rPr>
            <w:webHidden/>
          </w:rPr>
          <w:t>77</w:t>
        </w:r>
        <w:r w:rsidR="00445AC3">
          <w:rPr>
            <w:webHidden/>
          </w:rPr>
          <w:fldChar w:fldCharType="end"/>
        </w:r>
      </w:hyperlink>
    </w:p>
    <w:p w14:paraId="28043AFE" w14:textId="77777777" w:rsidR="00445AC3" w:rsidRDefault="00000000" w:rsidP="00445AC3">
      <w:pPr>
        <w:pStyle w:val="TOC3"/>
        <w:rPr>
          <w:rFonts w:cstheme="minorBidi"/>
          <w:noProof/>
          <w:color w:val="auto"/>
          <w:sz w:val="22"/>
          <w:lang w:eastAsia="en-US"/>
        </w:rPr>
      </w:pPr>
      <w:hyperlink w:anchor="_Toc434403144" w:history="1">
        <w:r w:rsidR="00445AC3" w:rsidRPr="008D3C8F">
          <w:rPr>
            <w:rStyle w:val="Hyperlink"/>
            <w:noProof/>
          </w:rPr>
          <w:t>9.3.3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_Toc434403144 \h </w:instrText>
        </w:r>
        <w:r w:rsidR="00445AC3">
          <w:rPr>
            <w:noProof/>
            <w:webHidden/>
          </w:rPr>
        </w:r>
        <w:r w:rsidR="00445AC3">
          <w:rPr>
            <w:noProof/>
            <w:webHidden/>
          </w:rPr>
          <w:fldChar w:fldCharType="separate"/>
        </w:r>
        <w:r w:rsidR="00445AC3">
          <w:rPr>
            <w:noProof/>
            <w:webHidden/>
          </w:rPr>
          <w:t>79</w:t>
        </w:r>
        <w:r w:rsidR="00445AC3">
          <w:rPr>
            <w:noProof/>
            <w:webHidden/>
          </w:rPr>
          <w:fldChar w:fldCharType="end"/>
        </w:r>
      </w:hyperlink>
    </w:p>
    <w:p w14:paraId="4557D7FF" w14:textId="77777777" w:rsidR="00445AC3" w:rsidRDefault="00000000" w:rsidP="00445AC3">
      <w:pPr>
        <w:pStyle w:val="TOC4"/>
        <w:rPr>
          <w:lang w:val="en-US" w:eastAsia="en-US"/>
        </w:rPr>
      </w:pPr>
      <w:hyperlink w:anchor="_Toc434403145" w:history="1">
        <w:r w:rsidR="00445AC3" w:rsidRPr="008D3C8F">
          <w:rPr>
            <w:rStyle w:val="Hyperlink"/>
          </w:rPr>
          <w:t>9.3.3.1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_Toc434403145 \h </w:instrText>
        </w:r>
        <w:r w:rsidR="00445AC3">
          <w:rPr>
            <w:webHidden/>
          </w:rPr>
        </w:r>
        <w:r w:rsidR="00445AC3">
          <w:rPr>
            <w:webHidden/>
          </w:rPr>
          <w:fldChar w:fldCharType="separate"/>
        </w:r>
        <w:r w:rsidR="00445AC3">
          <w:rPr>
            <w:webHidden/>
          </w:rPr>
          <w:t>79</w:t>
        </w:r>
        <w:r w:rsidR="00445AC3">
          <w:rPr>
            <w:webHidden/>
          </w:rPr>
          <w:fldChar w:fldCharType="end"/>
        </w:r>
      </w:hyperlink>
    </w:p>
    <w:p w14:paraId="5606348B" w14:textId="77777777" w:rsidR="00445AC3" w:rsidRDefault="00000000" w:rsidP="00445AC3">
      <w:pPr>
        <w:pStyle w:val="TOC3"/>
        <w:rPr>
          <w:rFonts w:cstheme="minorBidi"/>
          <w:noProof/>
          <w:color w:val="auto"/>
          <w:sz w:val="22"/>
          <w:lang w:eastAsia="en-US"/>
        </w:rPr>
      </w:pPr>
      <w:hyperlink w:anchor="_Toc434403146" w:history="1">
        <w:r w:rsidR="00445AC3" w:rsidRPr="008D3C8F">
          <w:rPr>
            <w:rStyle w:val="Hyperlink"/>
            <w:noProof/>
          </w:rPr>
          <w:t>9.3.4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_Toc434403146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471A8958" w14:textId="77777777" w:rsidR="00445AC3" w:rsidRPr="00AF4C85" w:rsidRDefault="00000000" w:rsidP="00445AC3">
      <w:pPr>
        <w:pStyle w:val="TOC4"/>
      </w:pPr>
      <w:hyperlink w:anchor="_Toc434403147" w:history="1">
        <w:r w:rsidR="00445AC3" w:rsidRPr="00AF4C85">
          <w:rPr>
            <w:rStyle w:val="Hyperlink"/>
            <w:color w:val="auto"/>
            <w:u w:val="none"/>
          </w:rPr>
          <w:t>9.3.4.1</w:t>
        </w:r>
        <w:r w:rsidR="00445AC3" w:rsidRPr="00AF4C85">
          <w:tab/>
        </w:r>
        <w:r w:rsidR="00445AC3">
          <w:rPr>
            <w:rStyle w:val="Hyperlink"/>
            <w:color w:val="auto"/>
            <w:u w:val="none"/>
          </w:rPr>
          <w:t>{{</w:t>
        </w:r>
        <w:r w:rsidR="00445AC3" w:rsidRPr="00AF4C85">
          <w:rPr>
            <w:rStyle w:val="Hyperlink"/>
            <w:color w:val="auto"/>
            <w:u w:val="none"/>
          </w:rPr>
          <w:t>dt.name/</w:t>
        </w:r>
        <w:r w:rsidR="00445AC3">
          <w:rPr>
            <w:rStyle w:val="Hyperlink"/>
            <w:color w:val="auto"/>
            <w:u w:val="none"/>
          </w:rPr>
          <w:t>}}</w:t>
        </w:r>
        <w:r w:rsidR="00445AC3" w:rsidRPr="00AF4C85">
          <w:rPr>
            <w:webHidden/>
          </w:rPr>
          <w:tab/>
        </w:r>
        <w:r w:rsidR="00445AC3" w:rsidRPr="00AF4C85">
          <w:rPr>
            <w:webHidden/>
          </w:rPr>
          <w:fldChar w:fldCharType="begin"/>
        </w:r>
        <w:r w:rsidR="00445AC3" w:rsidRPr="00AF4C85">
          <w:rPr>
            <w:webHidden/>
          </w:rPr>
          <w:instrText xml:space="preserve"> PAGEREF _Toc434403147 \h </w:instrText>
        </w:r>
        <w:r w:rsidR="00445AC3" w:rsidRPr="00AF4C85">
          <w:rPr>
            <w:webHidden/>
          </w:rPr>
        </w:r>
        <w:r w:rsidR="00445AC3" w:rsidRPr="00AF4C85">
          <w:rPr>
            <w:webHidden/>
          </w:rPr>
          <w:fldChar w:fldCharType="separate"/>
        </w:r>
        <w:r w:rsidR="00445AC3" w:rsidRPr="00AF4C85">
          <w:rPr>
            <w:webHidden/>
          </w:rPr>
          <w:t>80</w:t>
        </w:r>
        <w:r w:rsidR="00445AC3" w:rsidRPr="00AF4C85">
          <w:rPr>
            <w:webHidden/>
          </w:rPr>
          <w:fldChar w:fldCharType="end"/>
        </w:r>
      </w:hyperlink>
    </w:p>
    <w:p w14:paraId="6013CE6E" w14:textId="77777777" w:rsidR="00445AC3" w:rsidRDefault="00000000" w:rsidP="00445AC3">
      <w:pPr>
        <w:pStyle w:val="TOC2"/>
        <w:rPr>
          <w:rFonts w:cstheme="minorBidi"/>
          <w:noProof/>
          <w:color w:val="auto"/>
          <w:sz w:val="22"/>
          <w:lang w:eastAsia="en-US"/>
        </w:rPr>
      </w:pPr>
      <w:hyperlink w:anchor="_Toc434403148" w:history="1">
        <w:r w:rsidR="00445AC3" w:rsidRPr="008D3C8F">
          <w:rPr>
            <w:rStyle w:val="Hyperlink"/>
            <w:noProof/>
          </w:rPr>
          <w:t>9.4</w:t>
        </w:r>
        <w:r w:rsidR="00445AC3">
          <w:rPr>
            <w:rFonts w:cstheme="minorBidi"/>
            <w:noProof/>
            <w:color w:val="auto"/>
            <w:sz w:val="22"/>
            <w:lang w:eastAsia="en-US"/>
          </w:rPr>
          <w:tab/>
        </w:r>
        <w:r w:rsidR="00445AC3" w:rsidRPr="008D3C8F">
          <w:rPr>
            <w:rStyle w:val="Hyperlink"/>
            <w:noProof/>
          </w:rPr>
          <w:t>Core Enhancement Fragments data dictionary</w:t>
        </w:r>
        <w:r w:rsidR="00445AC3">
          <w:rPr>
            <w:noProof/>
            <w:webHidden/>
          </w:rPr>
          <w:tab/>
        </w:r>
        <w:r w:rsidR="00445AC3">
          <w:rPr>
            <w:noProof/>
            <w:webHidden/>
          </w:rPr>
          <w:fldChar w:fldCharType="begin"/>
        </w:r>
        <w:r w:rsidR="00445AC3">
          <w:rPr>
            <w:noProof/>
            <w:webHidden/>
          </w:rPr>
          <w:instrText xml:space="preserve"> PAGEREF _Toc434403148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72E34D84" w14:textId="77777777" w:rsidR="00445AC3" w:rsidRDefault="00000000" w:rsidP="00445AC3">
      <w:pPr>
        <w:pStyle w:val="TOC3"/>
        <w:rPr>
          <w:rFonts w:cstheme="minorBidi"/>
          <w:noProof/>
          <w:color w:val="auto"/>
          <w:sz w:val="22"/>
          <w:lang w:eastAsia="en-US"/>
        </w:rPr>
      </w:pPr>
      <w:hyperlink w:anchor="_Toc434403149" w:history="1">
        <w:r w:rsidR="00445AC3" w:rsidRPr="008D3C8F">
          <w:rPr>
            <w:rStyle w:val="Hyperlink"/>
            <w:noProof/>
          </w:rPr>
          <w:t>9.4.1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_Toc434403149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1521AEF3" w14:textId="77777777" w:rsidR="00445AC3" w:rsidRDefault="00000000" w:rsidP="00445AC3">
      <w:pPr>
        <w:pStyle w:val="TOC4"/>
        <w:rPr>
          <w:lang w:val="en-US" w:eastAsia="en-US"/>
        </w:rPr>
      </w:pPr>
      <w:hyperlink w:anchor="_Toc434403150" w:history="1">
        <w:r w:rsidR="00445AC3" w:rsidRPr="008D3C8F">
          <w:rPr>
            <w:rStyle w:val="Hyperlink"/>
          </w:rPr>
          <w:t>9.4.1.1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_Toc434403150 \h </w:instrText>
        </w:r>
        <w:r w:rsidR="00445AC3">
          <w:rPr>
            <w:webHidden/>
          </w:rPr>
        </w:r>
        <w:r w:rsidR="00445AC3">
          <w:rPr>
            <w:webHidden/>
          </w:rPr>
          <w:fldChar w:fldCharType="separate"/>
        </w:r>
        <w:r w:rsidR="00445AC3">
          <w:rPr>
            <w:webHidden/>
          </w:rPr>
          <w:t>80</w:t>
        </w:r>
        <w:r w:rsidR="00445AC3">
          <w:rPr>
            <w:webHidden/>
          </w:rPr>
          <w:fldChar w:fldCharType="end"/>
        </w:r>
      </w:hyperlink>
    </w:p>
    <w:p w14:paraId="48416CA1" w14:textId="77777777" w:rsidR="00445AC3" w:rsidRDefault="00000000" w:rsidP="00445AC3">
      <w:pPr>
        <w:pStyle w:val="TOC3"/>
        <w:rPr>
          <w:rFonts w:cstheme="minorBidi"/>
          <w:noProof/>
          <w:color w:val="auto"/>
          <w:sz w:val="22"/>
          <w:lang w:eastAsia="en-US"/>
        </w:rPr>
      </w:pPr>
      <w:hyperlink w:anchor="_Toc434403151" w:history="1">
        <w:r w:rsidR="00445AC3" w:rsidRPr="008D3C8F">
          <w:rPr>
            <w:rStyle w:val="Hyperlink"/>
            <w:noProof/>
          </w:rPr>
          <w:t>9.4.2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_Toc434403151 \h </w:instrText>
        </w:r>
        <w:r w:rsidR="00445AC3">
          <w:rPr>
            <w:noProof/>
            <w:webHidden/>
          </w:rPr>
        </w:r>
        <w:r w:rsidR="00445AC3">
          <w:rPr>
            <w:noProof/>
            <w:webHidden/>
          </w:rPr>
          <w:fldChar w:fldCharType="separate"/>
        </w:r>
        <w:r w:rsidR="00445AC3">
          <w:rPr>
            <w:noProof/>
            <w:webHidden/>
          </w:rPr>
          <w:t>83</w:t>
        </w:r>
        <w:r w:rsidR="00445AC3">
          <w:rPr>
            <w:noProof/>
            <w:webHidden/>
          </w:rPr>
          <w:fldChar w:fldCharType="end"/>
        </w:r>
      </w:hyperlink>
    </w:p>
    <w:p w14:paraId="10F139DA" w14:textId="77777777" w:rsidR="00445AC3" w:rsidRDefault="00000000" w:rsidP="00445AC3">
      <w:pPr>
        <w:pStyle w:val="TOC4"/>
        <w:rPr>
          <w:lang w:val="en-US" w:eastAsia="en-US"/>
        </w:rPr>
      </w:pPr>
      <w:hyperlink w:anchor="_Toc434403152" w:history="1">
        <w:r w:rsidR="00445AC3" w:rsidRPr="008D3C8F">
          <w:rPr>
            <w:rStyle w:val="Hyperlink"/>
          </w:rPr>
          <w:t>9.4.2.1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_Toc434403152 \h </w:instrText>
        </w:r>
        <w:r w:rsidR="00445AC3">
          <w:rPr>
            <w:webHidden/>
          </w:rPr>
        </w:r>
        <w:r w:rsidR="00445AC3">
          <w:rPr>
            <w:webHidden/>
          </w:rPr>
          <w:fldChar w:fldCharType="separate"/>
        </w:r>
        <w:r w:rsidR="00445AC3">
          <w:rPr>
            <w:webHidden/>
          </w:rPr>
          <w:t>83</w:t>
        </w:r>
        <w:r w:rsidR="00445AC3">
          <w:rPr>
            <w:webHidden/>
          </w:rPr>
          <w:fldChar w:fldCharType="end"/>
        </w:r>
      </w:hyperlink>
    </w:p>
    <w:p w14:paraId="1145201D" w14:textId="77777777" w:rsidR="00445AC3" w:rsidRDefault="00000000" w:rsidP="00445AC3">
      <w:pPr>
        <w:pStyle w:val="TOC3"/>
        <w:rPr>
          <w:rFonts w:cstheme="minorBidi"/>
          <w:noProof/>
          <w:color w:val="auto"/>
          <w:sz w:val="22"/>
          <w:lang w:eastAsia="en-US"/>
        </w:rPr>
      </w:pPr>
      <w:hyperlink w:anchor="_Toc434403153" w:history="1">
        <w:r w:rsidR="00445AC3" w:rsidRPr="008D3C8F">
          <w:rPr>
            <w:rStyle w:val="Hyperlink"/>
            <w:noProof/>
          </w:rPr>
          <w:t>9.4.3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_Toc434403153 \h </w:instrText>
        </w:r>
        <w:r w:rsidR="00445AC3">
          <w:rPr>
            <w:noProof/>
            <w:webHidden/>
          </w:rPr>
        </w:r>
        <w:r w:rsidR="00445AC3">
          <w:rPr>
            <w:noProof/>
            <w:webHidden/>
          </w:rPr>
          <w:fldChar w:fldCharType="separate"/>
        </w:r>
        <w:r w:rsidR="00445AC3">
          <w:rPr>
            <w:noProof/>
            <w:webHidden/>
          </w:rPr>
          <w:t>85</w:t>
        </w:r>
        <w:r w:rsidR="00445AC3">
          <w:rPr>
            <w:noProof/>
            <w:webHidden/>
          </w:rPr>
          <w:fldChar w:fldCharType="end"/>
        </w:r>
      </w:hyperlink>
    </w:p>
    <w:p w14:paraId="23EDA9B1" w14:textId="77777777" w:rsidR="00445AC3" w:rsidRDefault="00000000" w:rsidP="00445AC3">
      <w:pPr>
        <w:pStyle w:val="TOC4"/>
        <w:rPr>
          <w:lang w:val="en-US" w:eastAsia="en-US"/>
        </w:rPr>
      </w:pPr>
      <w:hyperlink w:anchor="_Toc434403154" w:history="1">
        <w:r w:rsidR="00445AC3" w:rsidRPr="008D3C8F">
          <w:rPr>
            <w:rStyle w:val="Hyperlink"/>
          </w:rPr>
          <w:t>9.4.3.1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_Toc434403154 \h </w:instrText>
        </w:r>
        <w:r w:rsidR="00445AC3">
          <w:rPr>
            <w:webHidden/>
          </w:rPr>
        </w:r>
        <w:r w:rsidR="00445AC3">
          <w:rPr>
            <w:webHidden/>
          </w:rPr>
          <w:fldChar w:fldCharType="separate"/>
        </w:r>
        <w:r w:rsidR="00445AC3">
          <w:rPr>
            <w:webHidden/>
          </w:rPr>
          <w:t>85</w:t>
        </w:r>
        <w:r w:rsidR="00445AC3">
          <w:rPr>
            <w:webHidden/>
          </w:rPr>
          <w:fldChar w:fldCharType="end"/>
        </w:r>
      </w:hyperlink>
    </w:p>
    <w:p w14:paraId="6F93A4C5" w14:textId="77777777" w:rsidR="00445AC3" w:rsidRDefault="00000000" w:rsidP="00445AC3">
      <w:pPr>
        <w:pStyle w:val="TOC3"/>
        <w:rPr>
          <w:rFonts w:cstheme="minorBidi"/>
          <w:noProof/>
          <w:color w:val="auto"/>
          <w:sz w:val="22"/>
          <w:lang w:eastAsia="en-US"/>
        </w:rPr>
      </w:pPr>
      <w:hyperlink w:anchor="_Toc434403155" w:history="1">
        <w:r w:rsidR="00445AC3" w:rsidRPr="008D3C8F">
          <w:rPr>
            <w:rStyle w:val="Hyperlink"/>
            <w:noProof/>
          </w:rPr>
          <w:t>9.4.4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_Toc434403155 \h </w:instrText>
        </w:r>
        <w:r w:rsidR="00445AC3">
          <w:rPr>
            <w:noProof/>
            <w:webHidden/>
          </w:rPr>
        </w:r>
        <w:r w:rsidR="00445AC3">
          <w:rPr>
            <w:noProof/>
            <w:webHidden/>
          </w:rPr>
          <w:fldChar w:fldCharType="separate"/>
        </w:r>
        <w:r w:rsidR="00445AC3">
          <w:rPr>
            <w:noProof/>
            <w:webHidden/>
          </w:rPr>
          <w:t>86</w:t>
        </w:r>
        <w:r w:rsidR="00445AC3">
          <w:rPr>
            <w:noProof/>
            <w:webHidden/>
          </w:rPr>
          <w:fldChar w:fldCharType="end"/>
        </w:r>
      </w:hyperlink>
    </w:p>
    <w:p w14:paraId="0E24FF9F" w14:textId="77777777" w:rsidR="00445AC3" w:rsidRDefault="00000000" w:rsidP="00445AC3">
      <w:pPr>
        <w:pStyle w:val="TOC4"/>
        <w:rPr>
          <w:lang w:val="en-US" w:eastAsia="en-US"/>
        </w:rPr>
      </w:pPr>
      <w:hyperlink w:anchor="_Toc434403156" w:history="1">
        <w:r w:rsidR="00445AC3" w:rsidRPr="008D3C8F">
          <w:rPr>
            <w:rStyle w:val="Hyperlink"/>
          </w:rPr>
          <w:t>9.4.4.1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_Toc434403156 \h </w:instrText>
        </w:r>
        <w:r w:rsidR="00445AC3">
          <w:rPr>
            <w:webHidden/>
          </w:rPr>
        </w:r>
        <w:r w:rsidR="00445AC3">
          <w:rPr>
            <w:webHidden/>
          </w:rPr>
          <w:fldChar w:fldCharType="separate"/>
        </w:r>
        <w:r w:rsidR="00445AC3">
          <w:rPr>
            <w:webHidden/>
          </w:rPr>
          <w:t>86</w:t>
        </w:r>
        <w:r w:rsidR="00445AC3">
          <w:rPr>
            <w:webHidden/>
          </w:rPr>
          <w:fldChar w:fldCharType="end"/>
        </w:r>
      </w:hyperlink>
    </w:p>
    <w:p w14:paraId="3C6F3986"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57" w:history="1">
        <w:r w:rsidR="00445AC3" w:rsidRPr="008D3C8F">
          <w:rPr>
            <w:rStyle w:val="Hyperlink"/>
            <w:noProof/>
          </w:rPr>
          <w:t>10</w:t>
        </w:r>
        <w:r w:rsidR="00445AC3">
          <w:rPr>
            <w:rFonts w:cstheme="minorBidi"/>
            <w:b w:val="0"/>
            <w:noProof/>
            <w:color w:val="auto"/>
            <w:sz w:val="22"/>
            <w:szCs w:val="22"/>
            <w:lang w:eastAsia="en-US"/>
          </w:rPr>
          <w:tab/>
        </w:r>
        <w:r w:rsidR="00445AC3" w:rsidRPr="008D3C8F">
          <w:rPr>
            <w:rStyle w:val="Hyperlink"/>
            <w:noProof/>
          </w:rPr>
          <w:t>Additional figures related to potential extensions</w:t>
        </w:r>
        <w:r w:rsidR="00445AC3">
          <w:rPr>
            <w:noProof/>
            <w:webHidden/>
          </w:rPr>
          <w:tab/>
        </w:r>
        <w:r w:rsidR="00445AC3">
          <w:rPr>
            <w:noProof/>
            <w:webHidden/>
          </w:rPr>
          <w:fldChar w:fldCharType="begin"/>
        </w:r>
        <w:r w:rsidR="00445AC3">
          <w:rPr>
            <w:noProof/>
            <w:webHidden/>
          </w:rPr>
          <w:instrText xml:space="preserve"> PAGEREF _Toc434403157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11FE9D74" w14:textId="77777777" w:rsidR="00445AC3" w:rsidRDefault="00000000" w:rsidP="00445AC3">
      <w:pPr>
        <w:pStyle w:val="TOC2"/>
        <w:rPr>
          <w:rFonts w:cstheme="minorBidi"/>
          <w:noProof/>
          <w:color w:val="auto"/>
          <w:sz w:val="22"/>
          <w:lang w:eastAsia="en-US"/>
        </w:rPr>
      </w:pPr>
      <w:hyperlink w:anchor="_Toc434403158" w:history="1">
        <w:r w:rsidR="00445AC3" w:rsidRPr="008D3C8F">
          <w:rPr>
            <w:rStyle w:val="Hyperlink"/>
            <w:noProof/>
          </w:rPr>
          <w:t>10.1</w:t>
        </w:r>
        <w:r w:rsidR="00445AC3">
          <w:rPr>
            <w:rFonts w:cstheme="minorBidi"/>
            <w:noProof/>
            <w:color w:val="auto"/>
            <w:sz w:val="22"/>
            <w:lang w:eastAsia="en-US"/>
          </w:rPr>
          <w:tab/>
        </w:r>
        <w:r w:rsidR="00445AC3" w:rsidRPr="008D3C8F">
          <w:rPr>
            <w:rStyle w:val="Hyperlink"/>
            <w:noProof/>
          </w:rPr>
          <w:t>State extensions</w:t>
        </w:r>
        <w:r w:rsidR="00445AC3">
          <w:rPr>
            <w:noProof/>
            <w:webHidden/>
          </w:rPr>
          <w:tab/>
        </w:r>
        <w:r w:rsidR="00445AC3">
          <w:rPr>
            <w:noProof/>
            <w:webHidden/>
          </w:rPr>
          <w:fldChar w:fldCharType="begin"/>
        </w:r>
        <w:r w:rsidR="00445AC3">
          <w:rPr>
            <w:noProof/>
            <w:webHidden/>
          </w:rPr>
          <w:instrText xml:space="preserve"> PAGEREF _Toc434403158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6FEB2176" w14:textId="77777777" w:rsidR="00445AC3" w:rsidRDefault="00000000" w:rsidP="00445AC3">
      <w:pPr>
        <w:pStyle w:val="TOC2"/>
        <w:rPr>
          <w:rFonts w:cstheme="minorBidi"/>
          <w:noProof/>
          <w:color w:val="auto"/>
          <w:sz w:val="22"/>
          <w:lang w:eastAsia="en-US"/>
        </w:rPr>
      </w:pPr>
      <w:hyperlink w:anchor="_Toc434403159" w:history="1">
        <w:r w:rsidR="00445AC3" w:rsidRPr="008D3C8F">
          <w:rPr>
            <w:rStyle w:val="Hyperlink"/>
            <w:noProof/>
          </w:rPr>
          <w:t>10.2</w:t>
        </w:r>
        <w:r w:rsidR="00445AC3">
          <w:rPr>
            <w:rFonts w:cstheme="minorBidi"/>
            <w:noProof/>
            <w:color w:val="auto"/>
            <w:sz w:val="22"/>
            <w:lang w:eastAsia="en-US"/>
          </w:rPr>
          <w:tab/>
        </w:r>
        <w:r w:rsidR="00445AC3" w:rsidRPr="008D3C8F">
          <w:rPr>
            <w:rStyle w:val="Hyperlink"/>
            <w:noProof/>
          </w:rPr>
          <w:t>LTP Specification</w:t>
        </w:r>
        <w:r w:rsidR="00445AC3">
          <w:rPr>
            <w:noProof/>
            <w:webHidden/>
          </w:rPr>
          <w:tab/>
        </w:r>
        <w:r w:rsidR="00445AC3">
          <w:rPr>
            <w:noProof/>
            <w:webHidden/>
          </w:rPr>
          <w:fldChar w:fldCharType="begin"/>
        </w:r>
        <w:r w:rsidR="00445AC3">
          <w:rPr>
            <w:noProof/>
            <w:webHidden/>
          </w:rPr>
          <w:instrText xml:space="preserve"> PAGEREF _Toc434403159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2A6FA028" w14:textId="77777777" w:rsidR="00445AC3" w:rsidRDefault="00000000" w:rsidP="00445AC3">
      <w:pPr>
        <w:pStyle w:val="TOC2"/>
        <w:rPr>
          <w:rFonts w:cstheme="minorBidi"/>
          <w:noProof/>
          <w:color w:val="auto"/>
          <w:sz w:val="22"/>
          <w:lang w:eastAsia="en-US"/>
        </w:rPr>
      </w:pPr>
      <w:hyperlink w:anchor="_Toc434403160" w:history="1">
        <w:r w:rsidR="00445AC3" w:rsidRPr="008D3C8F">
          <w:rPr>
            <w:rStyle w:val="Hyperlink"/>
            <w:noProof/>
          </w:rPr>
          <w:t>10.3</w:t>
        </w:r>
        <w:r w:rsidR="00445AC3">
          <w:rPr>
            <w:rFonts w:cstheme="minorBidi"/>
            <w:noProof/>
            <w:color w:val="auto"/>
            <w:sz w:val="22"/>
            <w:lang w:eastAsia="en-US"/>
          </w:rPr>
          <w:tab/>
        </w:r>
        <w:r w:rsidR="00445AC3" w:rsidRPr="008D3C8F">
          <w:rPr>
            <w:rStyle w:val="Hyperlink"/>
            <w:noProof/>
          </w:rPr>
          <w:t>Model structure rules</w:t>
        </w:r>
        <w:r w:rsidR="00445AC3">
          <w:rPr>
            <w:noProof/>
            <w:webHidden/>
          </w:rPr>
          <w:tab/>
        </w:r>
        <w:r w:rsidR="00445AC3">
          <w:rPr>
            <w:noProof/>
            <w:webHidden/>
          </w:rPr>
          <w:fldChar w:fldCharType="begin"/>
        </w:r>
        <w:r w:rsidR="00445AC3">
          <w:rPr>
            <w:noProof/>
            <w:webHidden/>
          </w:rPr>
          <w:instrText xml:space="preserve"> PAGEREF _Toc434403160 \h </w:instrText>
        </w:r>
        <w:r w:rsidR="00445AC3">
          <w:rPr>
            <w:noProof/>
            <w:webHidden/>
          </w:rPr>
        </w:r>
        <w:r w:rsidR="00445AC3">
          <w:rPr>
            <w:noProof/>
            <w:webHidden/>
          </w:rPr>
          <w:fldChar w:fldCharType="separate"/>
        </w:r>
        <w:r w:rsidR="00445AC3">
          <w:rPr>
            <w:noProof/>
            <w:webHidden/>
          </w:rPr>
          <w:t>88</w:t>
        </w:r>
        <w:r w:rsidR="00445AC3">
          <w:rPr>
            <w:noProof/>
            <w:webHidden/>
          </w:rPr>
          <w:fldChar w:fldCharType="end"/>
        </w:r>
      </w:hyperlink>
    </w:p>
    <w:p w14:paraId="175FF4C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61" w:history="1">
        <w:r w:rsidR="00445AC3" w:rsidRPr="008D3C8F">
          <w:rPr>
            <w:rStyle w:val="Hyperlink"/>
            <w:noProof/>
          </w:rPr>
          <w:t>11</w:t>
        </w:r>
        <w:r w:rsidR="00445AC3">
          <w:rPr>
            <w:rFonts w:cstheme="minorBidi"/>
            <w:b w:val="0"/>
            <w:noProof/>
            <w:color w:val="auto"/>
            <w:sz w:val="22"/>
            <w:szCs w:val="22"/>
            <w:lang w:eastAsia="en-US"/>
          </w:rPr>
          <w:tab/>
        </w:r>
        <w:r w:rsidR="00445AC3" w:rsidRPr="008D3C8F">
          <w:rPr>
            <w:rStyle w:val="Hyperlink"/>
            <w:noProof/>
          </w:rPr>
          <w:t>Addendum Translation table</w:t>
        </w:r>
        <w:r w:rsidR="00445AC3">
          <w:rPr>
            <w:noProof/>
            <w:webHidden/>
          </w:rPr>
          <w:tab/>
        </w:r>
        <w:r w:rsidR="00445AC3">
          <w:rPr>
            <w:noProof/>
            <w:webHidden/>
          </w:rPr>
          <w:fldChar w:fldCharType="begin"/>
        </w:r>
        <w:r w:rsidR="00445AC3">
          <w:rPr>
            <w:noProof/>
            <w:webHidden/>
          </w:rPr>
          <w:instrText xml:space="preserve"> PAGEREF _Toc434403161 \h </w:instrText>
        </w:r>
        <w:r w:rsidR="00445AC3">
          <w:rPr>
            <w:noProof/>
            <w:webHidden/>
          </w:rPr>
        </w:r>
        <w:r w:rsidR="00445AC3">
          <w:rPr>
            <w:noProof/>
            <w:webHidden/>
          </w:rPr>
          <w:fldChar w:fldCharType="separate"/>
        </w:r>
        <w:r w:rsidR="00445AC3">
          <w:rPr>
            <w:noProof/>
            <w:webHidden/>
          </w:rPr>
          <w:t>91</w:t>
        </w:r>
        <w:r w:rsidR="00445AC3">
          <w:rPr>
            <w:noProof/>
            <w:webHidden/>
          </w:rPr>
          <w:fldChar w:fldCharType="end"/>
        </w:r>
      </w:hyperlink>
    </w:p>
    <w:p w14:paraId="573E2C64"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62" w:history="1">
        <w:r w:rsidR="00445AC3" w:rsidRPr="008D3C8F">
          <w:rPr>
            <w:rStyle w:val="Hyperlink"/>
            <w:noProof/>
          </w:rPr>
          <w:t>12</w:t>
        </w:r>
        <w:r w:rsidR="00445AC3">
          <w:rPr>
            <w:rFonts w:cstheme="minorBidi"/>
            <w:b w:val="0"/>
            <w:noProof/>
            <w:color w:val="auto"/>
            <w:sz w:val="22"/>
            <w:szCs w:val="22"/>
            <w:lang w:eastAsia="en-US"/>
          </w:rPr>
          <w:tab/>
        </w:r>
        <w:r w:rsidR="00445AC3" w:rsidRPr="008D3C8F">
          <w:rPr>
            <w:rStyle w:val="Hyperlink"/>
            <w:noProof/>
          </w:rPr>
          <w:t>Back matter</w:t>
        </w:r>
        <w:r w:rsidR="00445AC3">
          <w:rPr>
            <w:noProof/>
            <w:webHidden/>
          </w:rPr>
          <w:tab/>
        </w:r>
        <w:r w:rsidR="00445AC3">
          <w:rPr>
            <w:noProof/>
            <w:webHidden/>
          </w:rPr>
          <w:fldChar w:fldCharType="begin"/>
        </w:r>
        <w:r w:rsidR="00445AC3">
          <w:rPr>
            <w:noProof/>
            <w:webHidden/>
          </w:rPr>
          <w:instrText xml:space="preserve"> PAGEREF _Toc434403162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0739D7B7" w14:textId="77777777" w:rsidR="00445AC3" w:rsidRDefault="00000000" w:rsidP="00445AC3">
      <w:pPr>
        <w:pStyle w:val="TOC2"/>
        <w:rPr>
          <w:rFonts w:cstheme="minorBidi"/>
          <w:noProof/>
          <w:color w:val="auto"/>
          <w:sz w:val="22"/>
          <w:lang w:eastAsia="en-US"/>
        </w:rPr>
      </w:pPr>
      <w:hyperlink w:anchor="_Toc434403163" w:history="1">
        <w:r w:rsidR="00445AC3" w:rsidRPr="008D3C8F">
          <w:rPr>
            <w:rStyle w:val="Hyperlink"/>
            <w:noProof/>
          </w:rPr>
          <w:t>12.1</w:t>
        </w:r>
        <w:r w:rsidR="00445AC3">
          <w:rPr>
            <w:rFonts w:cstheme="minorBidi"/>
            <w:noProof/>
            <w:color w:val="auto"/>
            <w:sz w:val="22"/>
            <w:lang w:eastAsia="en-US"/>
          </w:rPr>
          <w:tab/>
        </w:r>
        <w:r w:rsidR="00445AC3" w:rsidRPr="008D3C8F">
          <w:rPr>
            <w:rStyle w:val="Hyperlink"/>
            <w:noProof/>
          </w:rPr>
          <w:t>Editors</w:t>
        </w:r>
        <w:r w:rsidR="00445AC3">
          <w:rPr>
            <w:noProof/>
            <w:webHidden/>
          </w:rPr>
          <w:tab/>
        </w:r>
        <w:r w:rsidR="00445AC3">
          <w:rPr>
            <w:noProof/>
            <w:webHidden/>
          </w:rPr>
          <w:fldChar w:fldCharType="begin"/>
        </w:r>
        <w:r w:rsidR="00445AC3">
          <w:rPr>
            <w:noProof/>
            <w:webHidden/>
          </w:rPr>
          <w:instrText xml:space="preserve"> PAGEREF _Toc434403163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511543B9" w14:textId="77777777" w:rsidR="00445AC3" w:rsidRDefault="00000000" w:rsidP="00445AC3">
      <w:pPr>
        <w:pStyle w:val="TOC2"/>
        <w:rPr>
          <w:rFonts w:cstheme="minorBidi"/>
          <w:noProof/>
          <w:color w:val="auto"/>
          <w:sz w:val="22"/>
          <w:lang w:eastAsia="en-US"/>
        </w:rPr>
      </w:pPr>
      <w:hyperlink w:anchor="_Toc434403164" w:history="1">
        <w:r w:rsidR="00445AC3" w:rsidRPr="008D3C8F">
          <w:rPr>
            <w:rStyle w:val="Hyperlink"/>
            <w:noProof/>
          </w:rPr>
          <w:t>12.2</w:t>
        </w:r>
        <w:r w:rsidR="00445AC3">
          <w:rPr>
            <w:rFonts w:cstheme="minorBidi"/>
            <w:noProof/>
            <w:color w:val="auto"/>
            <w:sz w:val="22"/>
            <w:lang w:eastAsia="en-US"/>
          </w:rPr>
          <w:tab/>
        </w:r>
        <w:r w:rsidR="00445AC3" w:rsidRPr="008D3C8F">
          <w:rPr>
            <w:rStyle w:val="Hyperlink"/>
            <w:noProof/>
          </w:rPr>
          <w:t>Contributors</w:t>
        </w:r>
        <w:r w:rsidR="00445AC3">
          <w:rPr>
            <w:noProof/>
            <w:webHidden/>
          </w:rPr>
          <w:tab/>
        </w:r>
        <w:r w:rsidR="00445AC3">
          <w:rPr>
            <w:noProof/>
            <w:webHidden/>
          </w:rPr>
          <w:fldChar w:fldCharType="begin"/>
        </w:r>
        <w:r w:rsidR="00445AC3">
          <w:rPr>
            <w:noProof/>
            <w:webHidden/>
          </w:rPr>
          <w:instrText xml:space="preserve"> PAGEREF _Toc434403164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37D3EB8C" w14:textId="77777777" w:rsidR="00445AC3" w:rsidRDefault="00445AC3" w:rsidP="00445AC3">
      <w:pPr>
        <w:pStyle w:val="TOCHeading"/>
      </w:pPr>
      <w:r>
        <w:rPr>
          <w:rFonts w:asciiTheme="minorHAnsi" w:eastAsiaTheme="minorEastAsia" w:hAnsiTheme="minorHAnsi" w:cstheme="minorHAnsi"/>
          <w:bCs w:val="0"/>
          <w:color w:val="141313" w:themeColor="text1"/>
          <w:sz w:val="20"/>
          <w:szCs w:val="24"/>
        </w:rPr>
        <w:fldChar w:fldCharType="end"/>
      </w:r>
    </w:p>
    <w:p w14:paraId="58001D72" w14:textId="77777777" w:rsidR="00445AC3" w:rsidRDefault="00445AC3" w:rsidP="00445AC3">
      <w:pPr>
        <w:pStyle w:val="TOCHeading"/>
        <w:keepNext/>
      </w:pPr>
      <w:r>
        <w:t>List of Figures</w:t>
      </w:r>
    </w:p>
    <w:p w14:paraId="1776721D" w14:textId="77777777" w:rsidR="00445AC3" w:rsidRDefault="00445AC3" w:rsidP="00445AC3">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60471E4" w14:textId="77777777" w:rsidR="00445AC3" w:rsidRPr="001D1C3F" w:rsidRDefault="00445AC3" w:rsidP="00445AC3">
      <w:r>
        <w:fldChar w:fldCharType="end"/>
      </w:r>
    </w:p>
    <w:p w14:paraId="639209DF" w14:textId="77777777" w:rsidR="00445AC3" w:rsidRPr="001D1C3F" w:rsidRDefault="00445AC3" w:rsidP="00445AC3">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445AC3" w:rsidRPr="001D1C3F" w14:paraId="113BE9CD" w14:textId="77777777" w:rsidTr="005B188C">
        <w:trPr>
          <w:cantSplit/>
          <w:trHeight w:val="548"/>
          <w:tblHeader/>
        </w:trPr>
        <w:tc>
          <w:tcPr>
            <w:tcW w:w="883" w:type="dxa"/>
            <w:shd w:val="clear" w:color="auto" w:fill="FFFF99"/>
          </w:tcPr>
          <w:p w14:paraId="7491AC3D" w14:textId="77777777" w:rsidR="00445AC3" w:rsidRPr="001D1C3F" w:rsidRDefault="00445AC3" w:rsidP="005B188C">
            <w:pPr>
              <w:keepNext/>
              <w:spacing w:before="120" w:after="120"/>
              <w:rPr>
                <w:b/>
                <w:sz w:val="20"/>
                <w:szCs w:val="20"/>
              </w:rPr>
            </w:pPr>
            <w:r w:rsidRPr="001D1C3F">
              <w:rPr>
                <w:b/>
                <w:sz w:val="20"/>
                <w:szCs w:val="20"/>
              </w:rPr>
              <w:t>Version</w:t>
            </w:r>
          </w:p>
        </w:tc>
        <w:tc>
          <w:tcPr>
            <w:tcW w:w="2015" w:type="dxa"/>
            <w:shd w:val="clear" w:color="auto" w:fill="FFFF99"/>
          </w:tcPr>
          <w:p w14:paraId="1389A682" w14:textId="77777777" w:rsidR="00445AC3" w:rsidRPr="001D1C3F" w:rsidRDefault="00445AC3" w:rsidP="005B188C">
            <w:pPr>
              <w:keepNext/>
              <w:spacing w:before="120" w:after="120"/>
              <w:rPr>
                <w:b/>
                <w:sz w:val="20"/>
                <w:szCs w:val="20"/>
              </w:rPr>
            </w:pPr>
            <w:r w:rsidRPr="001D1C3F">
              <w:rPr>
                <w:b/>
                <w:sz w:val="20"/>
                <w:szCs w:val="20"/>
              </w:rPr>
              <w:t>Date</w:t>
            </w:r>
          </w:p>
        </w:tc>
        <w:tc>
          <w:tcPr>
            <w:tcW w:w="6678" w:type="dxa"/>
            <w:shd w:val="clear" w:color="auto" w:fill="FFFF99"/>
          </w:tcPr>
          <w:p w14:paraId="22C596EE" w14:textId="77777777" w:rsidR="00445AC3" w:rsidRPr="001D1C3F" w:rsidRDefault="00445AC3" w:rsidP="005B188C">
            <w:pPr>
              <w:keepNext/>
              <w:spacing w:before="120" w:after="120"/>
              <w:rPr>
                <w:b/>
                <w:sz w:val="20"/>
                <w:szCs w:val="20"/>
              </w:rPr>
            </w:pPr>
            <w:r w:rsidRPr="001D1C3F">
              <w:rPr>
                <w:b/>
                <w:sz w:val="20"/>
                <w:szCs w:val="20"/>
              </w:rPr>
              <w:t>Description of Change</w:t>
            </w:r>
          </w:p>
        </w:tc>
      </w:tr>
      <w:tr w:rsidR="00445AC3" w:rsidRPr="0012082A" w14:paraId="07EC10E7" w14:textId="77777777" w:rsidTr="005B188C">
        <w:trPr>
          <w:cantSplit/>
        </w:trPr>
        <w:tc>
          <w:tcPr>
            <w:tcW w:w="883" w:type="dxa"/>
          </w:tcPr>
          <w:p w14:paraId="42851FEF" w14:textId="77777777" w:rsidR="00445AC3" w:rsidRDefault="00445AC3" w:rsidP="005B188C">
            <w:pPr>
              <w:spacing w:before="120" w:after="120"/>
              <w:rPr>
                <w:sz w:val="20"/>
                <w:szCs w:val="20"/>
              </w:rPr>
            </w:pPr>
          </w:p>
        </w:tc>
        <w:tc>
          <w:tcPr>
            <w:tcW w:w="2015" w:type="dxa"/>
          </w:tcPr>
          <w:p w14:paraId="0826F216" w14:textId="77777777" w:rsidR="00445AC3" w:rsidRDefault="00445AC3" w:rsidP="005B188C">
            <w:pPr>
              <w:spacing w:before="120" w:after="120"/>
              <w:rPr>
                <w:sz w:val="20"/>
                <w:szCs w:val="20"/>
              </w:rPr>
            </w:pPr>
          </w:p>
        </w:tc>
        <w:tc>
          <w:tcPr>
            <w:tcW w:w="6678" w:type="dxa"/>
          </w:tcPr>
          <w:p w14:paraId="5921FCCC" w14:textId="77777777" w:rsidR="00445AC3" w:rsidRPr="0012082A" w:rsidRDefault="00445AC3" w:rsidP="005B188C">
            <w:pPr>
              <w:spacing w:before="120" w:after="120"/>
              <w:rPr>
                <w:color w:val="auto"/>
                <w:sz w:val="20"/>
                <w:szCs w:val="20"/>
              </w:rPr>
            </w:pPr>
            <w:r>
              <w:rPr>
                <w:color w:val="auto"/>
                <w:sz w:val="20"/>
                <w:szCs w:val="20"/>
              </w:rPr>
              <w:t>This document was not published prior to Version 1.3</w:t>
            </w:r>
          </w:p>
        </w:tc>
      </w:tr>
      <w:tr w:rsidR="00445AC3" w14:paraId="67D4A708" w14:textId="77777777" w:rsidTr="005B188C">
        <w:trPr>
          <w:cantSplit/>
        </w:trPr>
        <w:tc>
          <w:tcPr>
            <w:tcW w:w="883" w:type="dxa"/>
          </w:tcPr>
          <w:p w14:paraId="06512BE3" w14:textId="77777777" w:rsidR="00445AC3" w:rsidRDefault="00445AC3" w:rsidP="005B188C">
            <w:pPr>
              <w:spacing w:before="120" w:after="120"/>
              <w:rPr>
                <w:sz w:val="20"/>
                <w:szCs w:val="20"/>
              </w:rPr>
            </w:pPr>
            <w:r>
              <w:rPr>
                <w:sz w:val="20"/>
                <w:szCs w:val="20"/>
              </w:rPr>
              <w:t>1.3</w:t>
            </w:r>
          </w:p>
        </w:tc>
        <w:tc>
          <w:tcPr>
            <w:tcW w:w="2015" w:type="dxa"/>
          </w:tcPr>
          <w:p w14:paraId="730D5F41" w14:textId="77777777" w:rsidR="00445AC3" w:rsidRDefault="00445AC3" w:rsidP="005B188C">
            <w:pPr>
              <w:spacing w:before="120" w:after="120"/>
              <w:rPr>
                <w:sz w:val="20"/>
                <w:szCs w:val="20"/>
              </w:rPr>
            </w:pPr>
            <w:r>
              <w:rPr>
                <w:sz w:val="20"/>
                <w:szCs w:val="20"/>
              </w:rPr>
              <w:t>September 2017</w:t>
            </w:r>
          </w:p>
        </w:tc>
        <w:tc>
          <w:tcPr>
            <w:tcW w:w="6678" w:type="dxa"/>
          </w:tcPr>
          <w:p w14:paraId="630C3EDE" w14:textId="77777777" w:rsidR="00445AC3" w:rsidRDefault="00445AC3" w:rsidP="005B188C">
            <w:pPr>
              <w:spacing w:before="120" w:after="120"/>
              <w:rPr>
                <w:color w:val="auto"/>
                <w:sz w:val="20"/>
                <w:szCs w:val="20"/>
              </w:rPr>
            </w:pPr>
            <w:r>
              <w:rPr>
                <w:color w:val="auto"/>
                <w:sz w:val="20"/>
                <w:szCs w:val="20"/>
              </w:rPr>
              <w:t>Version 1.3 {{Published via wiki only}}</w:t>
            </w:r>
          </w:p>
        </w:tc>
      </w:tr>
      <w:tr w:rsidR="00445AC3" w14:paraId="5A997E4B" w14:textId="77777777" w:rsidTr="005B188C">
        <w:trPr>
          <w:cantSplit/>
        </w:trPr>
        <w:tc>
          <w:tcPr>
            <w:tcW w:w="883" w:type="dxa"/>
          </w:tcPr>
          <w:p w14:paraId="6418DCAF" w14:textId="77777777" w:rsidR="00445AC3" w:rsidRDefault="00445AC3" w:rsidP="005B188C">
            <w:pPr>
              <w:spacing w:before="120" w:after="120"/>
              <w:rPr>
                <w:sz w:val="20"/>
                <w:szCs w:val="20"/>
              </w:rPr>
            </w:pPr>
            <w:r>
              <w:rPr>
                <w:sz w:val="20"/>
                <w:szCs w:val="20"/>
              </w:rPr>
              <w:t>1.3.1</w:t>
            </w:r>
          </w:p>
        </w:tc>
        <w:tc>
          <w:tcPr>
            <w:tcW w:w="2015" w:type="dxa"/>
          </w:tcPr>
          <w:p w14:paraId="28D70C4D" w14:textId="77777777" w:rsidR="00445AC3" w:rsidRDefault="00445AC3" w:rsidP="005B188C">
            <w:pPr>
              <w:spacing w:before="120" w:after="120"/>
              <w:rPr>
                <w:sz w:val="20"/>
                <w:szCs w:val="20"/>
              </w:rPr>
            </w:pPr>
            <w:r>
              <w:rPr>
                <w:sz w:val="20"/>
                <w:szCs w:val="20"/>
              </w:rPr>
              <w:t>January 2018</w:t>
            </w:r>
          </w:p>
        </w:tc>
        <w:tc>
          <w:tcPr>
            <w:tcW w:w="6678" w:type="dxa"/>
          </w:tcPr>
          <w:p w14:paraId="5CFFC0EF" w14:textId="77777777" w:rsidR="00445AC3" w:rsidRDefault="00445AC3" w:rsidP="005B188C">
            <w:pPr>
              <w:spacing w:before="120" w:after="120"/>
              <w:rPr>
                <w:color w:val="auto"/>
                <w:sz w:val="20"/>
                <w:szCs w:val="20"/>
              </w:rPr>
            </w:pPr>
            <w:r>
              <w:rPr>
                <w:color w:val="auto"/>
                <w:sz w:val="20"/>
                <w:szCs w:val="20"/>
              </w:rPr>
              <w:t>Addition of text related to approval status.</w:t>
            </w:r>
          </w:p>
        </w:tc>
      </w:tr>
      <w:tr w:rsidR="00445AC3" w14:paraId="345B3451" w14:textId="77777777" w:rsidTr="005B188C">
        <w:trPr>
          <w:cantSplit/>
        </w:trPr>
        <w:tc>
          <w:tcPr>
            <w:tcW w:w="883" w:type="dxa"/>
          </w:tcPr>
          <w:p w14:paraId="4D8EEB8C" w14:textId="77777777" w:rsidR="00445AC3" w:rsidRDefault="00445AC3" w:rsidP="005B188C">
            <w:pPr>
              <w:spacing w:before="120" w:after="120"/>
              <w:rPr>
                <w:sz w:val="20"/>
                <w:szCs w:val="20"/>
              </w:rPr>
            </w:pPr>
            <w:r>
              <w:rPr>
                <w:sz w:val="20"/>
                <w:szCs w:val="20"/>
              </w:rPr>
              <w:t>1.4</w:t>
            </w:r>
          </w:p>
        </w:tc>
        <w:tc>
          <w:tcPr>
            <w:tcW w:w="2015" w:type="dxa"/>
          </w:tcPr>
          <w:p w14:paraId="7EEF2DB3" w14:textId="77777777" w:rsidR="00445AC3" w:rsidRDefault="00445AC3" w:rsidP="005B188C">
            <w:pPr>
              <w:spacing w:before="120" w:after="120"/>
              <w:rPr>
                <w:sz w:val="20"/>
                <w:szCs w:val="20"/>
              </w:rPr>
            </w:pPr>
            <w:r>
              <w:rPr>
                <w:sz w:val="20"/>
                <w:szCs w:val="20"/>
              </w:rPr>
              <w:t>November 2018</w:t>
            </w:r>
          </w:p>
        </w:tc>
        <w:tc>
          <w:tcPr>
            <w:tcW w:w="6678" w:type="dxa"/>
          </w:tcPr>
          <w:p w14:paraId="38B9360C" w14:textId="77777777" w:rsidR="00445AC3" w:rsidRDefault="00445AC3" w:rsidP="005B188C">
            <w:pPr>
              <w:spacing w:before="120" w:after="120"/>
              <w:rPr>
                <w:color w:val="auto"/>
                <w:sz w:val="20"/>
                <w:szCs w:val="20"/>
              </w:rPr>
            </w:pPr>
            <w:r>
              <w:rPr>
                <w:color w:val="auto"/>
                <w:sz w:val="20"/>
                <w:szCs w:val="20"/>
              </w:rPr>
              <w:t>No changes.</w:t>
            </w:r>
          </w:p>
        </w:tc>
      </w:tr>
      <w:tr w:rsidR="00346A83" w14:paraId="77199866" w14:textId="77777777" w:rsidTr="005B188C">
        <w:trPr>
          <w:cantSplit/>
        </w:trPr>
        <w:tc>
          <w:tcPr>
            <w:tcW w:w="883" w:type="dxa"/>
          </w:tcPr>
          <w:p w14:paraId="4DD0574A" w14:textId="0FB49F1A" w:rsidR="00346A83" w:rsidRDefault="00346A83" w:rsidP="005B188C">
            <w:pPr>
              <w:spacing w:before="120" w:after="120"/>
              <w:rPr>
                <w:sz w:val="20"/>
                <w:szCs w:val="20"/>
              </w:rPr>
            </w:pPr>
            <w:r>
              <w:rPr>
                <w:sz w:val="20"/>
                <w:szCs w:val="20"/>
              </w:rPr>
              <w:t>1.5</w:t>
            </w:r>
          </w:p>
        </w:tc>
        <w:tc>
          <w:tcPr>
            <w:tcW w:w="2015" w:type="dxa"/>
          </w:tcPr>
          <w:p w14:paraId="4CB19BFB" w14:textId="605F0CEB" w:rsidR="00346A83" w:rsidRDefault="00604FA9" w:rsidP="005B188C">
            <w:pPr>
              <w:spacing w:before="120" w:after="120"/>
              <w:rPr>
                <w:sz w:val="20"/>
                <w:szCs w:val="20"/>
              </w:rPr>
            </w:pPr>
            <w:r>
              <w:rPr>
                <w:sz w:val="20"/>
                <w:szCs w:val="20"/>
              </w:rPr>
              <w:t>September</w:t>
            </w:r>
            <w:r w:rsidR="00346A83">
              <w:rPr>
                <w:sz w:val="20"/>
                <w:szCs w:val="20"/>
              </w:rPr>
              <w:t xml:space="preserve"> 2021</w:t>
            </w:r>
          </w:p>
        </w:tc>
        <w:tc>
          <w:tcPr>
            <w:tcW w:w="6678" w:type="dxa"/>
          </w:tcPr>
          <w:p w14:paraId="54B9CDD0" w14:textId="1F73AA85" w:rsidR="00346A83" w:rsidRDefault="00346A83" w:rsidP="005B188C">
            <w:pPr>
              <w:spacing w:before="120" w:after="120"/>
              <w:rPr>
                <w:color w:val="auto"/>
                <w:sz w:val="20"/>
                <w:szCs w:val="20"/>
              </w:rPr>
            </w:pPr>
            <w:r>
              <w:rPr>
                <w:sz w:val="20"/>
                <w:szCs w:val="20"/>
              </w:rPr>
              <w:t>Enhancements to model structure.</w:t>
            </w:r>
          </w:p>
        </w:tc>
      </w:tr>
      <w:tr w:rsidR="00185B6B" w14:paraId="623D4469" w14:textId="77777777" w:rsidTr="005B188C">
        <w:trPr>
          <w:cantSplit/>
        </w:trPr>
        <w:tc>
          <w:tcPr>
            <w:tcW w:w="883" w:type="dxa"/>
          </w:tcPr>
          <w:p w14:paraId="36E9AEBA" w14:textId="708ED03E" w:rsidR="00185B6B" w:rsidRDefault="00185B6B" w:rsidP="005B188C">
            <w:pPr>
              <w:spacing w:before="120" w:after="120"/>
              <w:rPr>
                <w:sz w:val="20"/>
                <w:szCs w:val="20"/>
              </w:rPr>
            </w:pPr>
            <w:r>
              <w:rPr>
                <w:sz w:val="20"/>
                <w:szCs w:val="20"/>
              </w:rPr>
              <w:t>1.6</w:t>
            </w:r>
          </w:p>
        </w:tc>
        <w:tc>
          <w:tcPr>
            <w:tcW w:w="2015" w:type="dxa"/>
          </w:tcPr>
          <w:p w14:paraId="3DE0D75C" w14:textId="6C95D256" w:rsidR="00185B6B" w:rsidRDefault="00185B6B" w:rsidP="005B188C">
            <w:pPr>
              <w:spacing w:before="120" w:after="120"/>
              <w:rPr>
                <w:sz w:val="20"/>
                <w:szCs w:val="20"/>
              </w:rPr>
            </w:pPr>
            <w:r>
              <w:rPr>
                <w:sz w:val="20"/>
                <w:szCs w:val="20"/>
              </w:rPr>
              <w:t>January 2024</w:t>
            </w:r>
          </w:p>
        </w:tc>
        <w:tc>
          <w:tcPr>
            <w:tcW w:w="6678" w:type="dxa"/>
          </w:tcPr>
          <w:p w14:paraId="75B2AA54" w14:textId="4AB312B2" w:rsidR="00185B6B" w:rsidRDefault="00185B6B" w:rsidP="005B188C">
            <w:pPr>
              <w:spacing w:before="120" w:after="120"/>
              <w:rPr>
                <w:sz w:val="20"/>
                <w:szCs w:val="20"/>
              </w:rPr>
            </w:pPr>
            <w:r>
              <w:rPr>
                <w:color w:val="auto"/>
                <w:sz w:val="20"/>
                <w:szCs w:val="20"/>
              </w:rPr>
              <w:t>Updated release and dates.</w:t>
            </w:r>
          </w:p>
        </w:tc>
      </w:tr>
    </w:tbl>
    <w:p w14:paraId="29F2C59E" w14:textId="77777777" w:rsidR="00445AC3" w:rsidRDefault="00445AC3" w:rsidP="00445AC3">
      <w:pPr>
        <w:spacing w:after="0"/>
      </w:pPr>
    </w:p>
    <w:p w14:paraId="61940F18" w14:textId="77777777" w:rsidR="00445AC3" w:rsidRDefault="00445AC3" w:rsidP="00445AC3">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0813FD9D" w14:textId="05307059" w:rsidR="00445AC3" w:rsidRPr="00AC1889" w:rsidRDefault="00445AC3" w:rsidP="00445AC3">
      <w:pPr>
        <w:pStyle w:val="Heading1"/>
      </w:pPr>
      <w:r>
        <w:lastRenderedPageBreak/>
        <w:t>Introduction</w:t>
      </w:r>
      <w:bookmarkEnd w:id="3"/>
      <w:bookmarkEnd w:id="4"/>
      <w:bookmarkEnd w:id="5"/>
      <w:bookmarkEnd w:id="6"/>
      <w:bookmarkEnd w:id="7"/>
      <w:r w:rsidR="00346A83">
        <w:t xml:space="preserve"> to the document suite</w:t>
      </w:r>
    </w:p>
    <w:p w14:paraId="01F5271D" w14:textId="77777777" w:rsidR="00445AC3" w:rsidRDefault="00445AC3" w:rsidP="00445AC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34EA240E" w14:textId="77777777" w:rsidR="00445AC3" w:rsidRDefault="00445AC3" w:rsidP="00445AC3">
      <w:pPr>
        <w:pStyle w:val="Heading2"/>
      </w:pPr>
      <w:bookmarkStart w:id="9" w:name="_Ref415286922"/>
      <w:bookmarkStart w:id="10" w:name="_Toc457510553"/>
      <w:r w:rsidRPr="00AC1889">
        <w:t>References</w:t>
      </w:r>
      <w:bookmarkEnd w:id="9"/>
      <w:bookmarkEnd w:id="10"/>
    </w:p>
    <w:p w14:paraId="1576007D" w14:textId="77777777" w:rsidR="00445AC3" w:rsidRPr="001E63BF" w:rsidRDefault="00445AC3" w:rsidP="00445AC3">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AFD65E4" w14:textId="77777777" w:rsidR="00445AC3" w:rsidRDefault="00445AC3" w:rsidP="00445AC3">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163ADBA9" w14:textId="77777777" w:rsidR="00445AC3" w:rsidRPr="001E63BF" w:rsidRDefault="00445AC3" w:rsidP="00445AC3">
      <w:r>
        <w:t xml:space="preserve">For a full list of definition see </w:t>
      </w:r>
      <w:hyperlink r:id="rId13" w:history="1">
        <w:r>
          <w:rPr>
            <w:rStyle w:val="Hyperlink"/>
          </w:rPr>
          <w:t>TR-512.1</w:t>
        </w:r>
      </w:hyperlink>
      <w:r>
        <w:t>.</w:t>
      </w:r>
    </w:p>
    <w:p w14:paraId="6B09915F" w14:textId="77777777" w:rsidR="00445AC3" w:rsidRDefault="00445AC3" w:rsidP="00445AC3">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691AE571" w14:textId="77777777" w:rsidR="00445AC3" w:rsidRDefault="00445AC3" w:rsidP="00445AC3">
      <w:r>
        <w:t xml:space="preserve">See </w:t>
      </w:r>
      <w:hyperlink r:id="rId14" w:history="1">
        <w:r>
          <w:rPr>
            <w:rStyle w:val="Hyperlink"/>
          </w:rPr>
          <w:t>TR-512.1</w:t>
        </w:r>
      </w:hyperlink>
      <w:r>
        <w:rPr>
          <w:rStyle w:val="Hyperlink"/>
        </w:rPr>
        <w:t xml:space="preserve"> </w:t>
      </w:r>
      <w:r>
        <w:t>for an explanation of:</w:t>
      </w:r>
    </w:p>
    <w:p w14:paraId="47E10AAC" w14:textId="77777777" w:rsidR="00445AC3" w:rsidRDefault="00445AC3" w:rsidP="00445AC3">
      <w:pPr>
        <w:pStyle w:val="ListParagraph"/>
        <w:numPr>
          <w:ilvl w:val="0"/>
          <w:numId w:val="5"/>
        </w:numPr>
      </w:pPr>
      <w:r>
        <w:t>UML conventions</w:t>
      </w:r>
    </w:p>
    <w:p w14:paraId="1F635489" w14:textId="77777777" w:rsidR="00445AC3" w:rsidRDefault="00445AC3" w:rsidP="00445AC3">
      <w:pPr>
        <w:pStyle w:val="ListParagraph"/>
        <w:numPr>
          <w:ilvl w:val="0"/>
          <w:numId w:val="5"/>
        </w:numPr>
      </w:pPr>
      <w:r>
        <w:t xml:space="preserve">Lifecycle Stereotypes </w:t>
      </w:r>
    </w:p>
    <w:p w14:paraId="40AEBC66" w14:textId="77777777" w:rsidR="00445AC3" w:rsidRDefault="00445AC3" w:rsidP="00445AC3">
      <w:pPr>
        <w:pStyle w:val="ListParagraph"/>
        <w:numPr>
          <w:ilvl w:val="0"/>
          <w:numId w:val="5"/>
        </w:numPr>
      </w:pPr>
      <w:r>
        <w:t>Diagram symbol set</w:t>
      </w:r>
    </w:p>
    <w:p w14:paraId="0A7E6A7A" w14:textId="77777777" w:rsidR="00445AC3" w:rsidRDefault="00445AC3" w:rsidP="00445AC3">
      <w:pPr>
        <w:pStyle w:val="Heading2"/>
      </w:pPr>
      <w:r>
        <w:t>Viewing UML diagrams</w:t>
      </w:r>
    </w:p>
    <w:p w14:paraId="2EC7807F" w14:textId="77777777" w:rsidR="00445AC3" w:rsidRDefault="00445AC3" w:rsidP="00445AC3">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6994820" w14:textId="77777777" w:rsidR="00445AC3" w:rsidRDefault="00445AC3" w:rsidP="00445AC3">
      <w:pPr>
        <w:pStyle w:val="Heading2"/>
      </w:pPr>
      <w:bookmarkStart w:id="25" w:name="_Toc456952634"/>
      <w:bookmarkStart w:id="26" w:name="_Toc457510745"/>
      <w:r>
        <w:t>Understanding the figures</w:t>
      </w:r>
      <w:bookmarkEnd w:id="25"/>
      <w:bookmarkEnd w:id="26"/>
    </w:p>
    <w:p w14:paraId="3170D21C" w14:textId="77777777" w:rsidR="00445AC3" w:rsidRDefault="00445AC3" w:rsidP="00445AC3">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03957E2" w14:textId="77777777" w:rsidR="00445AC3" w:rsidRDefault="00445AC3" w:rsidP="00445AC3">
      <w:pPr>
        <w:spacing w:after="0"/>
        <w:rPr>
          <w:rFonts w:asciiTheme="majorHAnsi" w:eastAsiaTheme="majorEastAsia" w:hAnsiTheme="majorHAnsi" w:cstheme="majorBidi"/>
          <w:b/>
          <w:bCs/>
          <w:sz w:val="32"/>
          <w:szCs w:val="32"/>
        </w:rPr>
      </w:pPr>
      <w:r>
        <w:br w:type="page"/>
      </w:r>
    </w:p>
    <w:p w14:paraId="42ED5F87" w14:textId="77777777" w:rsidR="00445AC3" w:rsidRDefault="00445AC3" w:rsidP="00445AC3">
      <w:pPr>
        <w:pStyle w:val="Heading1"/>
      </w:pPr>
      <w:r>
        <w:lastRenderedPageBreak/>
        <w:t xml:space="preserve">Introduction to </w:t>
      </w:r>
      <w:bookmarkEnd w:id="8"/>
      <w:r>
        <w:t>Processing Construct</w:t>
      </w:r>
    </w:p>
    <w:p w14:paraId="2776A37F" w14:textId="77777777" w:rsidR="00445AC3" w:rsidRDefault="00445AC3" w:rsidP="00445AC3">
      <w:bookmarkStart w:id="27" w:name="_Ref415214396"/>
      <w:bookmarkStart w:id="28" w:name="_Ref415214403"/>
      <w:bookmarkStart w:id="29" w:name="_Ref415214407"/>
      <w:bookmarkStart w:id="30" w:name="_Toc434403107"/>
      <w:r>
        <w:t>The ProcessingConstruct (PC) represents generalized functionality. The PC is used in conjunction with the ConstraintDomain (CD), that groups PCs and constrains their usage. In addition to being generaly applicable to represent functionality that is not being modeled in detail, the PC and CD form the fundamental pattern that allows an important transition in the representation of a ‘device’</w:t>
      </w:r>
      <w:r>
        <w:rPr>
          <w:rStyle w:val="FootnoteReference"/>
        </w:rPr>
        <w:footnoteReference w:id="1"/>
      </w:r>
      <w:r>
        <w:t>.</w:t>
      </w:r>
    </w:p>
    <w:p w14:paraId="0D6B16BB" w14:textId="77777777" w:rsidR="00445AC3" w:rsidRDefault="00445AC3" w:rsidP="00445AC3">
      <w:r>
        <w:t>The ONF Common Information Model represents a ‘device’ with a logical functionality viewpoint utilizing an underlying physical inventory viewpoint. This decoupling of logical and functional scopes is important for us to proceed to the next stage in our representation, the removal of NetworkElement</w:t>
      </w:r>
      <w:r>
        <w:rPr>
          <w:rStyle w:val="FootnoteReference"/>
        </w:rPr>
        <w:footnoteReference w:id="2"/>
      </w:r>
      <w:r>
        <w:t>.</w:t>
      </w:r>
    </w:p>
    <w:p w14:paraId="6053C45F" w14:textId="77777777" w:rsidR="00445AC3" w:rsidRDefault="00445AC3" w:rsidP="00445AC3">
      <w:r>
        <w:t xml:space="preserve">NetworkElement (now deprecated) was the key concept that was used to represent logical functionality. In this version of the model, the new ProcessingConstruct (PC) and ConstraintDomain (CD) classes are used as a basis for the replacement of the NetworkElement concept (see </w:t>
      </w:r>
      <w:hyperlink r:id="rId16" w:history="1">
        <w:r>
          <w:rPr>
            <w:rStyle w:val="Hyperlink"/>
          </w:rPr>
          <w:t>TR-512.8</w:t>
        </w:r>
      </w:hyperlink>
      <w:r>
        <w:t>).</w:t>
      </w:r>
    </w:p>
    <w:p w14:paraId="08A15272" w14:textId="77777777" w:rsidR="00445AC3" w:rsidRDefault="00445AC3" w:rsidP="00445AC3">
      <w:pPr>
        <w:rPr>
          <w:rFonts w:cs="Times New Roman"/>
          <w:color w:val="auto"/>
          <w:szCs w:val="24"/>
          <w:lang w:eastAsia="en-US"/>
        </w:rPr>
      </w:pPr>
      <w:r>
        <w:t xml:space="preserve">This document describes the PC and CD and provides some detail of the model. </w:t>
      </w:r>
    </w:p>
    <w:p w14:paraId="2FE4A267" w14:textId="77777777" w:rsidR="00445AC3" w:rsidRPr="00F05623" w:rsidRDefault="00445AC3" w:rsidP="00445AC3">
      <w:pPr>
        <w:spacing w:after="0"/>
        <w:rPr>
          <w:rFonts w:cs="Times New Roman"/>
          <w:color w:val="auto"/>
          <w:szCs w:val="24"/>
          <w:lang w:eastAsia="en-US"/>
        </w:rPr>
      </w:pPr>
      <w:r>
        <w:t>A data dictionary that sets out the details of all classes, data types and attributes is also provided (</w:t>
      </w:r>
      <w:hyperlink r:id="rId17" w:history="1">
        <w:r w:rsidRPr="0049622C">
          <w:rPr>
            <w:rStyle w:val="Hyperlink"/>
          </w:rPr>
          <w:t>TR-512.</w:t>
        </w:r>
        <w:r>
          <w:rPr>
            <w:rStyle w:val="Hyperlink"/>
          </w:rPr>
          <w:t>D</w:t>
        </w:r>
      </w:hyperlink>
      <w:r>
        <w:rPr>
          <w:rStyle w:val="Hyperlink"/>
        </w:rPr>
        <w:t>D</w:t>
      </w:r>
      <w:r>
        <w:t>).</w:t>
      </w:r>
    </w:p>
    <w:p w14:paraId="71370BBA" w14:textId="77777777" w:rsidR="00445AC3" w:rsidRDefault="00445AC3" w:rsidP="00445AC3">
      <w:pPr>
        <w:pStyle w:val="Heading1"/>
      </w:pPr>
      <w:r>
        <w:t>Purpose and essentials of Processing Construct</w:t>
      </w:r>
    </w:p>
    <w:p w14:paraId="67C9D541" w14:textId="77777777" w:rsidR="00445AC3" w:rsidRDefault="00445AC3" w:rsidP="00445AC3">
      <w:pPr>
        <w:pStyle w:val="Heading2"/>
      </w:pPr>
      <w:r>
        <w:t>Background</w:t>
      </w:r>
    </w:p>
    <w:p w14:paraId="45071407" w14:textId="77777777" w:rsidR="00445AC3" w:rsidRDefault="00445AC3" w:rsidP="00445AC3">
      <w:r>
        <w:t>In the ONF CIM there are already separate classes for special types of functions:</w:t>
      </w:r>
    </w:p>
    <w:p w14:paraId="3B981C39" w14:textId="77777777" w:rsidR="00445AC3" w:rsidRDefault="00445AC3" w:rsidP="00445AC3">
      <w:pPr>
        <w:pStyle w:val="ListParagraph"/>
        <w:numPr>
          <w:ilvl w:val="0"/>
          <w:numId w:val="30"/>
        </w:numPr>
      </w:pPr>
      <w:r>
        <w:t xml:space="preserve">ForwardingConstruct to represent forwarding </w:t>
      </w:r>
      <w:proofErr w:type="gramStart"/>
      <w:r>
        <w:t>functionality</w:t>
      </w:r>
      <w:proofErr w:type="gramEnd"/>
    </w:p>
    <w:p w14:paraId="557F7BB7" w14:textId="77777777" w:rsidR="00445AC3" w:rsidRDefault="00445AC3" w:rsidP="00445AC3">
      <w:pPr>
        <w:pStyle w:val="ListParagraph"/>
        <w:numPr>
          <w:ilvl w:val="0"/>
          <w:numId w:val="30"/>
        </w:numPr>
      </w:pPr>
      <w:r>
        <w:t>LogicalTerminationPoint to represent termination, and</w:t>
      </w:r>
    </w:p>
    <w:p w14:paraId="16BA007D" w14:textId="77777777" w:rsidR="00445AC3" w:rsidRDefault="00445AC3" w:rsidP="00445AC3">
      <w:pPr>
        <w:pStyle w:val="ListParagraph"/>
        <w:numPr>
          <w:ilvl w:val="0"/>
          <w:numId w:val="30"/>
        </w:numPr>
      </w:pPr>
      <w:r>
        <w:t>ForwardingDomain to represent forwarding scope constraints.</w:t>
      </w:r>
    </w:p>
    <w:p w14:paraId="78B16930" w14:textId="77777777" w:rsidR="00445AC3" w:rsidRDefault="00445AC3" w:rsidP="00445AC3">
      <w:r>
        <w:t>ProcessingConstruct is in addition to these concepts and is to be used where the major function of interest is related to processing rather than forwarding of information.</w:t>
      </w:r>
    </w:p>
    <w:p w14:paraId="491D55F7" w14:textId="77777777" w:rsidR="00445AC3" w:rsidRDefault="00445AC3" w:rsidP="00445AC3">
      <w:r>
        <w:t xml:space="preserve">While there are </w:t>
      </w:r>
      <w:proofErr w:type="gramStart"/>
      <w:r>
        <w:t>a number of</w:t>
      </w:r>
      <w:proofErr w:type="gramEnd"/>
      <w:r>
        <w:t xml:space="preserve"> grey areas between processing and forwarding, there are a few ‘pure’ processing constructs:</w:t>
      </w:r>
    </w:p>
    <w:p w14:paraId="0577C491" w14:textId="77777777" w:rsidR="00445AC3" w:rsidRDefault="00445AC3" w:rsidP="00445AC3">
      <w:pPr>
        <w:pStyle w:val="ListParagraph"/>
        <w:numPr>
          <w:ilvl w:val="0"/>
          <w:numId w:val="31"/>
        </w:numPr>
      </w:pPr>
      <w:r>
        <w:t>Memory</w:t>
      </w:r>
    </w:p>
    <w:p w14:paraId="5EBCAE5D" w14:textId="77777777" w:rsidR="00445AC3" w:rsidRDefault="00445AC3" w:rsidP="00445AC3">
      <w:pPr>
        <w:pStyle w:val="ListParagraph"/>
        <w:numPr>
          <w:ilvl w:val="0"/>
          <w:numId w:val="31"/>
        </w:numPr>
      </w:pPr>
      <w:r>
        <w:t>CPU</w:t>
      </w:r>
    </w:p>
    <w:p w14:paraId="077A0EC3" w14:textId="77777777" w:rsidR="00445AC3" w:rsidRDefault="00445AC3" w:rsidP="00445AC3">
      <w:pPr>
        <w:pStyle w:val="ListParagraph"/>
        <w:numPr>
          <w:ilvl w:val="0"/>
          <w:numId w:val="31"/>
        </w:numPr>
      </w:pPr>
      <w:r>
        <w:t>Storage</w:t>
      </w:r>
    </w:p>
    <w:p w14:paraId="709514AC" w14:textId="77777777" w:rsidR="00445AC3" w:rsidRDefault="00445AC3" w:rsidP="00445AC3">
      <w:r>
        <w:t xml:space="preserve">Another use for ProcessingConstruct is for representing control plane processes such as packet routing processes. Packet routers commonly run many routing protocols and may also run many </w:t>
      </w:r>
      <w:r>
        <w:lastRenderedPageBreak/>
        <w:t>instances of each routing protocol. Each routing process instance peers independently and using ProcessingConstruct we can show the actual control plane topologies.</w:t>
      </w:r>
    </w:p>
    <w:p w14:paraId="2246EF6A" w14:textId="77777777" w:rsidR="00445AC3" w:rsidRDefault="00445AC3" w:rsidP="00445AC3">
      <w:r>
        <w:t xml:space="preserve">While it’s hard to give extensive rules where ProcessingConstruct should be used, probably the best advice is to use it where significant processing of information takes place. </w:t>
      </w:r>
      <w:proofErr w:type="gramStart"/>
      <w:r>
        <w:t>Also</w:t>
      </w:r>
      <w:proofErr w:type="gramEnd"/>
      <w:r>
        <w:t xml:space="preserve"> it may be useful to “Think of the network as composed of PC, constrained by CD and connected via FC”.</w:t>
      </w:r>
    </w:p>
    <w:p w14:paraId="165B82C3" w14:textId="77777777" w:rsidR="00445AC3" w:rsidRDefault="00445AC3" w:rsidP="00445AC3">
      <w:r>
        <w:t xml:space="preserve">ConstraintDomain has been introduced to add a ‘container’ concept. ConstraintDomain is </w:t>
      </w:r>
      <w:proofErr w:type="gramStart"/>
      <w:r>
        <w:t>similar to</w:t>
      </w:r>
      <w:proofErr w:type="gramEnd"/>
      <w:r>
        <w:t xml:space="preserve"> ForwardingDomain, but more general. Note that ConstraintDomain is designed as a lightweight scope boundary only, the functionality resides in PC, FC and LTP. </w:t>
      </w:r>
    </w:p>
    <w:p w14:paraId="4FB430BB" w14:textId="77777777" w:rsidR="00445AC3" w:rsidRDefault="00445AC3" w:rsidP="00445AC3">
      <w:r>
        <w:t>A useful way to think of the change is that the NetworkElement was like a black box that obscured what was happening inside. ConstraintDomain is like a light, clear wrapper around the functions, grouping and constraining them, but not adding or obscuring anything.</w:t>
      </w:r>
    </w:p>
    <w:p w14:paraId="4EBE511F" w14:textId="77777777" w:rsidR="00445AC3" w:rsidRDefault="00445AC3" w:rsidP="00445AC3">
      <w:r>
        <w:t xml:space="preserve">ConstraintDomain represents a general functional scope that can be used for grouping and scope boundaries. ConstraintDomains can be related, they can </w:t>
      </w:r>
      <w:proofErr w:type="gramStart"/>
      <w:r>
        <w:t>overlap</w:t>
      </w:r>
      <w:proofErr w:type="gramEnd"/>
      <w:r>
        <w:t xml:space="preserve"> and they don’t need to form a hierarchy.</w:t>
      </w:r>
    </w:p>
    <w:p w14:paraId="763AEE45" w14:textId="77777777" w:rsidR="00445AC3" w:rsidRDefault="00445AC3" w:rsidP="00445AC3">
      <w:r>
        <w:t>ProcessingConstruct is likely to be extremely useful in the “Application Layer” which tends to be more about processing and less about forwarding.</w:t>
      </w:r>
    </w:p>
    <w:p w14:paraId="4DD3CF5E" w14:textId="77777777" w:rsidR="00445AC3" w:rsidRPr="00CB13C8" w:rsidRDefault="00445AC3" w:rsidP="00445AC3">
      <w:pPr>
        <w:pStyle w:val="Heading2"/>
      </w:pPr>
      <w:r>
        <w:t>Model</w:t>
      </w:r>
    </w:p>
    <w:bookmarkEnd w:id="27"/>
    <w:bookmarkEnd w:id="28"/>
    <w:bookmarkEnd w:id="29"/>
    <w:bookmarkEnd w:id="30"/>
    <w:p w14:paraId="51C71E31" w14:textId="77777777" w:rsidR="00445AC3" w:rsidRDefault="00445AC3" w:rsidP="00445AC3">
      <w:r>
        <w:t>In a number of places in the ONF CIM, the Component-Port pattern is used (</w:t>
      </w:r>
      <w:proofErr w:type="gramStart"/>
      <w:r>
        <w:t>e.g.</w:t>
      </w:r>
      <w:proofErr w:type="gramEnd"/>
      <w:r>
        <w:t xml:space="preserve"> ForwardingDomain &amp; FdPort, ForwardingConstruct &amp; FcPort). ConstraintDomain is a more generic version of ForwardingDomain and has a related CdPort class to provide at least equivalent capability. ProcessingConstruct is </w:t>
      </w:r>
      <w:proofErr w:type="gramStart"/>
      <w:r>
        <w:t>similar to</w:t>
      </w:r>
      <w:proofErr w:type="gramEnd"/>
      <w:r>
        <w:t xml:space="preserve"> ForwardingConstruct and has a related PcPort class to provide necessary capability for the many asymmetric cases.</w:t>
      </w:r>
    </w:p>
    <w:p w14:paraId="5EDE1DDB" w14:textId="77777777" w:rsidR="00445AC3" w:rsidRDefault="00445AC3" w:rsidP="00445AC3">
      <w:r>
        <w:t>In summary, we have added ConstraintDomain and ProcessingConstruct to the ONF CIM using our standard patterns. The diagram below shows the core model and emphasizes the pattern usage.</w:t>
      </w:r>
    </w:p>
    <w:p w14:paraId="0A2C558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1D98590"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1" w:name="_Hlk79481328"/>
      <w:r w:rsidRPr="00F05623">
        <w:rPr>
          <w:rFonts w:asciiTheme="minorHAnsi" w:hAnsiTheme="minorHAnsi"/>
          <w:color w:val="237BE8" w:themeColor="accent3" w:themeTint="99"/>
          <w:sz w:val="20"/>
          <w:szCs w:val="20"/>
        </w:rPr>
        <w:t>ProcessingConstruct-Core</w:t>
      </w:r>
      <w:bookmarkEnd w:id="31"/>
      <w:r>
        <w:rPr>
          <w:bCs/>
          <w:color w:val="7030A0"/>
        </w:rPr>
        <w:t xml:space="preserve">’, </w:t>
      </w:r>
      <w:bookmarkStart w:id="32" w:name="_Hlk79481276"/>
      <w:r>
        <w:rPr>
          <w:bCs/>
          <w:color w:val="7030A0"/>
        </w:rPr>
        <w:t>’</w:t>
      </w:r>
      <w:r>
        <w:rPr>
          <w:bCs/>
          <w:color w:val="237BE8" w:themeColor="accent3" w:themeTint="99"/>
        </w:rPr>
        <w:t>Processing Construct and Constraint Domain core model</w:t>
      </w:r>
      <w:bookmarkEnd w:id="32"/>
      <w:r>
        <w:rPr>
          <w:bCs/>
          <w:color w:val="7030A0"/>
        </w:rPr>
        <w:t>’)/]</w:t>
      </w:r>
    </w:p>
    <w:p w14:paraId="70E5D2A1"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BCE6B37" w14:textId="77777777" w:rsidR="00445AC3" w:rsidRDefault="00445AC3" w:rsidP="00445AC3">
      <w:pPr>
        <w:rPr>
          <w:lang w:val="en-GB"/>
        </w:rPr>
      </w:pPr>
      <w:r>
        <w:rPr>
          <w:lang w:val="en-GB"/>
        </w:rPr>
        <w:t xml:space="preserve">The figure below shows the relationship between the PC/CD model and the Equipment model. The figure highlights an enhancement in the relationship between equipment and the function model (covered in detail in </w:t>
      </w:r>
      <w:hyperlink r:id="rId18" w:history="1">
        <w:r w:rsidRPr="00F05623">
          <w:rPr>
            <w:rStyle w:val="Hyperlink"/>
            <w:lang w:val="en-GB"/>
          </w:rPr>
          <w:t>TR-512.6</w:t>
        </w:r>
      </w:hyperlink>
      <w:r>
        <w:rPr>
          <w:lang w:val="en-GB"/>
        </w:rPr>
        <w:t xml:space="preserve">). The model emphasizes that PC can represent anything from the most fundamental small (atomic) functions to the richest and most sophisticated of functions. The recursion shown allows the equipment to give rise to a block of functionality that can be decomposed into atomic parts and then those parts can be reassembled, perhaps through </w:t>
      </w:r>
      <w:proofErr w:type="gramStart"/>
      <w:r>
        <w:rPr>
          <w:lang w:val="en-GB"/>
        </w:rPr>
        <w:t xml:space="preserve">a </w:t>
      </w:r>
      <w:r>
        <w:rPr>
          <w:lang w:val="en-GB"/>
        </w:rPr>
        <w:lastRenderedPageBreak/>
        <w:t>number of</w:t>
      </w:r>
      <w:proofErr w:type="gramEnd"/>
      <w:r>
        <w:rPr>
          <w:lang w:val="en-GB"/>
        </w:rPr>
        <w:t xml:space="preserve"> intermediate forms to eventually give rise to LTPs etc. In addition, at any level of assembly, the functionality can be made resilient by selecting from two or more alternatives</w:t>
      </w:r>
      <w:r>
        <w:rPr>
          <w:rStyle w:val="FootnoteReference"/>
          <w:lang w:val="en-GB"/>
        </w:rPr>
        <w:footnoteReference w:id="3"/>
      </w:r>
      <w:r>
        <w:rPr>
          <w:lang w:val="en-GB"/>
        </w:rPr>
        <w:t>.</w:t>
      </w:r>
    </w:p>
    <w:p w14:paraId="78F3F937"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2ACA3D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3" w:name="_Hlk79481304"/>
      <w:r w:rsidRPr="00F05623">
        <w:rPr>
          <w:rFonts w:asciiTheme="minorHAnsi" w:hAnsiTheme="minorHAnsi"/>
          <w:color w:val="237BE8" w:themeColor="accent3" w:themeTint="99"/>
          <w:sz w:val="20"/>
          <w:szCs w:val="20"/>
        </w:rPr>
        <w:t>ProcessingConstruct-Equipment</w:t>
      </w:r>
      <w:r>
        <w:rPr>
          <w:rFonts w:asciiTheme="minorHAnsi" w:hAnsiTheme="minorHAnsi"/>
          <w:color w:val="237BE8" w:themeColor="accent3" w:themeTint="99"/>
          <w:sz w:val="20"/>
          <w:szCs w:val="20"/>
        </w:rPr>
        <w:t>AndLtp</w:t>
      </w:r>
      <w:r w:rsidRPr="00F05623">
        <w:rPr>
          <w:rFonts w:asciiTheme="minorHAnsi" w:hAnsiTheme="minorHAnsi"/>
          <w:color w:val="237BE8" w:themeColor="accent3" w:themeTint="99"/>
          <w:sz w:val="20"/>
          <w:szCs w:val="20"/>
        </w:rPr>
        <w:t>WithCore</w:t>
      </w:r>
      <w:bookmarkEnd w:id="33"/>
      <w:r>
        <w:rPr>
          <w:bCs/>
          <w:color w:val="7030A0"/>
        </w:rPr>
        <w:t>’, ’</w:t>
      </w:r>
      <w:r>
        <w:rPr>
          <w:bCs/>
          <w:color w:val="237BE8" w:themeColor="accent3" w:themeTint="99"/>
        </w:rPr>
        <w:t>PC and CD with Equipment and LTP</w:t>
      </w:r>
      <w:r>
        <w:rPr>
          <w:bCs/>
          <w:color w:val="7030A0"/>
        </w:rPr>
        <w:t>’)/]</w:t>
      </w:r>
    </w:p>
    <w:p w14:paraId="74159E68"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7C6AE3EE" w14:textId="77777777" w:rsidR="00445AC3" w:rsidRDefault="00445AC3" w:rsidP="00445AC3">
      <w:pPr>
        <w:rPr>
          <w:lang w:val="en-GB"/>
        </w:rPr>
      </w:pPr>
      <w:r>
        <w:rPr>
          <w:lang w:val="en-GB"/>
        </w:rPr>
        <w:t>In the figure below other model classes have been added. The figure emphasizes the similarity between the patterns of the CD/PC model and the FD/FC model. The FD/FC is essentially a narrow usage of CD/PC.</w:t>
      </w:r>
    </w:p>
    <w:p w14:paraId="2BB70DE2" w14:textId="77777777" w:rsidR="00445AC3" w:rsidRDefault="00445AC3" w:rsidP="00445AC3">
      <w:r>
        <w:t>In the model (as shown in the figure below):</w:t>
      </w:r>
    </w:p>
    <w:p w14:paraId="289C6AA6" w14:textId="77777777" w:rsidR="00445AC3" w:rsidRDefault="00445AC3" w:rsidP="00445AC3">
      <w:pPr>
        <w:pStyle w:val="ListParagraph"/>
        <w:numPr>
          <w:ilvl w:val="0"/>
          <w:numId w:val="32"/>
        </w:numPr>
      </w:pPr>
      <w:r>
        <w:t>One or more ConstraintDomains can constrain ProcessingConstruct via the CdConstrainsPc association (this is a more general capability than that of ForwardingDomain constrains ForwardingConstruct).</w:t>
      </w:r>
    </w:p>
    <w:p w14:paraId="13B42A17" w14:textId="77777777" w:rsidR="00445AC3" w:rsidRDefault="00445AC3" w:rsidP="00445AC3">
      <w:pPr>
        <w:pStyle w:val="ListParagraph"/>
        <w:numPr>
          <w:ilvl w:val="0"/>
          <w:numId w:val="32"/>
        </w:numPr>
      </w:pPr>
      <w:r>
        <w:t>Two or more ConstraintDomains can be related together via the CdEncompassesCd association (in the same way the ForwardingDomain can).</w:t>
      </w:r>
    </w:p>
    <w:p w14:paraId="01BF6849" w14:textId="77777777" w:rsidR="00445AC3" w:rsidRDefault="00445AC3" w:rsidP="00445AC3">
      <w:pPr>
        <w:pStyle w:val="ListParagraph"/>
        <w:numPr>
          <w:ilvl w:val="0"/>
          <w:numId w:val="32"/>
        </w:numPr>
      </w:pPr>
      <w:r>
        <w:t>One or more ConstraintDomains can constrain ForwardingConstruct via the CdConstrainsFc association.</w:t>
      </w:r>
    </w:p>
    <w:p w14:paraId="27106747" w14:textId="77777777" w:rsidR="00445AC3" w:rsidRDefault="00445AC3" w:rsidP="00445AC3">
      <w:pPr>
        <w:pStyle w:val="ListParagraph"/>
        <w:numPr>
          <w:ilvl w:val="0"/>
          <w:numId w:val="32"/>
        </w:numPr>
      </w:pPr>
      <w:r>
        <w:t>PcPort is related to LogicalTerminationPoint in the same way that FcPort is.</w:t>
      </w:r>
    </w:p>
    <w:p w14:paraId="3B56CF76" w14:textId="77777777" w:rsidR="00445AC3" w:rsidRDefault="00445AC3" w:rsidP="00445AC3">
      <w:pPr>
        <w:pStyle w:val="ListParagraph"/>
        <w:numPr>
          <w:ilvl w:val="0"/>
          <w:numId w:val="32"/>
        </w:numPr>
      </w:pPr>
      <w:r>
        <w:t>ConstraintDomain can constrain ForwardingDomains (note that ConstraintDomain and ForwardingDomain are very similar concepts)</w:t>
      </w:r>
      <w:r>
        <w:rPr>
          <w:rStyle w:val="FootnoteReference"/>
        </w:rPr>
        <w:footnoteReference w:id="4"/>
      </w:r>
    </w:p>
    <w:p w14:paraId="0C61A2FC" w14:textId="77777777" w:rsidR="00445AC3" w:rsidRDefault="00445AC3" w:rsidP="00445AC3">
      <w:pPr>
        <w:pStyle w:val="ListParagraph"/>
        <w:numPr>
          <w:ilvl w:val="0"/>
          <w:numId w:val="32"/>
        </w:numPr>
      </w:pPr>
      <w:r>
        <w:t>ConstraintDomain association to Equipment allows us to relate the constraint boundary to an underlying physical entity.</w:t>
      </w:r>
    </w:p>
    <w:p w14:paraId="18B64B1B" w14:textId="77777777" w:rsidR="00445AC3" w:rsidRDefault="00445AC3" w:rsidP="00445AC3">
      <w:pPr>
        <w:pStyle w:val="ListParagraph"/>
        <w:numPr>
          <w:ilvl w:val="0"/>
          <w:numId w:val="32"/>
        </w:numPr>
      </w:pPr>
      <w:r>
        <w:t>ForwardingDomain can constrain ProcessingConstruct (in the same way that ForwardingDomain constrains ForwardingConstruct)</w:t>
      </w:r>
      <w:r>
        <w:rPr>
          <w:rStyle w:val="FootnoteReference"/>
        </w:rPr>
        <w:footnoteReference w:id="5"/>
      </w:r>
      <w:r>
        <w:t>.</w:t>
      </w:r>
    </w:p>
    <w:p w14:paraId="246C0F12" w14:textId="77777777" w:rsidR="00445AC3" w:rsidRPr="00F05623" w:rsidRDefault="00445AC3" w:rsidP="00445AC3">
      <w:pPr>
        <w:pStyle w:val="ListParagraph"/>
        <w:numPr>
          <w:ilvl w:val="0"/>
          <w:numId w:val="32"/>
        </w:numPr>
      </w:pPr>
      <w:r>
        <w:t xml:space="preserve">The association “EquipmentGivesRiseToFunctionalBlock” applies to a </w:t>
      </w:r>
      <w:proofErr w:type="gramStart"/>
      <w:r>
        <w:t>low level</w:t>
      </w:r>
      <w:proofErr w:type="gramEnd"/>
      <w:r>
        <w:t xml:space="preserve"> function that is wholly “contained” by an FRU</w:t>
      </w:r>
      <w:r>
        <w:rPr>
          <w:rStyle w:val="FootnoteReference"/>
        </w:rPr>
        <w:footnoteReference w:id="6"/>
      </w:r>
      <w:r>
        <w:t>.</w:t>
      </w:r>
    </w:p>
    <w:p w14:paraId="608AEB3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C6EC0B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4" w:name="_Hlk79481370"/>
      <w:r w:rsidRPr="00F05623">
        <w:rPr>
          <w:rFonts w:asciiTheme="minorHAnsi" w:hAnsiTheme="minorHAnsi"/>
          <w:color w:val="237BE8" w:themeColor="accent3" w:themeTint="99"/>
          <w:sz w:val="20"/>
          <w:szCs w:val="20"/>
        </w:rPr>
        <w:t>ProcessingConstruct-FullModel</w:t>
      </w:r>
      <w:bookmarkEnd w:id="34"/>
      <w:r>
        <w:rPr>
          <w:bCs/>
          <w:color w:val="7030A0"/>
        </w:rPr>
        <w:t>’, ’</w:t>
      </w:r>
      <w:r>
        <w:rPr>
          <w:bCs/>
          <w:color w:val="237BE8" w:themeColor="accent3" w:themeTint="99"/>
        </w:rPr>
        <w:t>PC and CD with FD, FC and C&amp;SC</w:t>
      </w:r>
      <w:r>
        <w:rPr>
          <w:bCs/>
          <w:color w:val="7030A0"/>
        </w:rPr>
        <w:t>’)/]</w:t>
      </w:r>
    </w:p>
    <w:p w14:paraId="4FE36872"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22AB9F3" w14:textId="77777777" w:rsidR="00445AC3" w:rsidRDefault="00445AC3" w:rsidP="00445AC3">
      <w:r>
        <w:t>The sections below provide details of the classes and relationships.</w:t>
      </w:r>
    </w:p>
    <w:p w14:paraId="1C2C85A2" w14:textId="77777777" w:rsidR="00445AC3" w:rsidRDefault="00445AC3" w:rsidP="00445AC3">
      <w:r>
        <w:t xml:space="preserve">Note that not all attributes/details are shown for the classes below (see </w:t>
      </w:r>
      <w:hyperlink r:id="rId19" w:history="1">
        <w:r>
          <w:rPr>
            <w:rStyle w:val="Hyperlink"/>
          </w:rPr>
          <w:t>TR-512.DD</w:t>
        </w:r>
      </w:hyperlink>
      <w:r>
        <w:t xml:space="preserve"> for a list of all attributes). Only those attributes that are relevant for this document are shown.</w:t>
      </w:r>
    </w:p>
    <w:p w14:paraId="730F4FF8" w14:textId="77777777" w:rsidR="00445AC3" w:rsidRDefault="00445AC3" w:rsidP="00445AC3">
      <w:pPr>
        <w:pStyle w:val="Heading2"/>
      </w:pPr>
      <w:r>
        <w:t>PC/CD model</w:t>
      </w:r>
    </w:p>
    <w:p w14:paraId="2D7BDF2C" w14:textId="77777777" w:rsidR="00445AC3" w:rsidRDefault="00445AC3" w:rsidP="00445AC3">
      <w:pPr>
        <w:pStyle w:val="Heading3"/>
      </w:pPr>
      <w:r>
        <w:t>ProcessingConstruct (PC)</w:t>
      </w:r>
    </w:p>
    <w:p w14:paraId="042D5B0D" w14:textId="77777777" w:rsidR="00445AC3" w:rsidRDefault="00445AC3" w:rsidP="00445AC3">
      <w:pPr>
        <w:spacing w:after="0"/>
        <w:rPr>
          <w:bCs/>
          <w:color w:val="7030A0"/>
        </w:rPr>
      </w:pPr>
      <w:r w:rsidRPr="00EC6AE8">
        <w:rPr>
          <w:bCs/>
          <w:color w:val="7030A0"/>
        </w:rPr>
        <w:t>[for (cl:Class | Class.allInstances()-&gt;sortedBy(name))]&lt;drop/&gt;</w:t>
      </w:r>
    </w:p>
    <w:p w14:paraId="5B0AC0D0"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693C327" w14:textId="77777777" w:rsidR="00445AC3" w:rsidRDefault="00445AC3" w:rsidP="00445AC3">
      <w:pPr>
        <w:spacing w:after="0"/>
        <w:rPr>
          <w:bCs/>
          <w:color w:val="7030A0"/>
        </w:rPr>
      </w:pPr>
      <w:r>
        <w:rPr>
          <w:bCs/>
          <w:color w:val="7030A0"/>
        </w:rPr>
        <w:t>[if (cl.name.contains(‘</w:t>
      </w:r>
      <w:r>
        <w:rPr>
          <w:bCs/>
          <w:color w:val="237BE8" w:themeColor="accent3" w:themeTint="99"/>
        </w:rPr>
        <w:t>ProcessingConstruct</w:t>
      </w:r>
      <w:r>
        <w:rPr>
          <w:bCs/>
          <w:color w:val="7030A0"/>
        </w:rPr>
        <w:t>’))]&lt;drop/&gt;</w:t>
      </w:r>
    </w:p>
    <w:p w14:paraId="2DB295F9"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7302D07"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E3C2887" w14:textId="77777777" w:rsidR="00445AC3" w:rsidRPr="0049622C" w:rsidRDefault="00445AC3" w:rsidP="00445AC3">
      <w:pPr>
        <w:spacing w:after="0"/>
        <w:rPr>
          <w:bCs/>
          <w:color w:val="7030A0"/>
        </w:rPr>
      </w:pPr>
      <w:r w:rsidRPr="0049622C">
        <w:rPr>
          <w:bCs/>
          <w:color w:val="7030A0"/>
        </w:rPr>
        <w:t>[/if]&lt;drop/&gt;</w:t>
      </w:r>
    </w:p>
    <w:p w14:paraId="74EBABB7" w14:textId="77777777" w:rsidR="00445AC3" w:rsidRPr="0049622C" w:rsidRDefault="00445AC3" w:rsidP="00445AC3">
      <w:pPr>
        <w:spacing w:after="0"/>
        <w:rPr>
          <w:bCs/>
          <w:color w:val="7030A0"/>
        </w:rPr>
      </w:pPr>
      <w:r w:rsidRPr="0049622C">
        <w:rPr>
          <w:bCs/>
          <w:color w:val="7030A0"/>
        </w:rPr>
        <w:t>[/if]&lt;drop/&gt;</w:t>
      </w:r>
    </w:p>
    <w:p w14:paraId="1027822C" w14:textId="77777777" w:rsidR="00445AC3" w:rsidRDefault="00445AC3" w:rsidP="00445AC3">
      <w:pPr>
        <w:spacing w:after="0"/>
        <w:rPr>
          <w:bCs/>
          <w:color w:val="7030A0"/>
        </w:rPr>
      </w:pPr>
      <w:r w:rsidRPr="0049622C">
        <w:rPr>
          <w:bCs/>
          <w:color w:val="7030A0"/>
        </w:rPr>
        <w:t>[/for]&lt;drop/&gt;</w:t>
      </w:r>
    </w:p>
    <w:p w14:paraId="56B97AAB" w14:textId="77777777" w:rsidR="00445AC3" w:rsidRDefault="00445AC3" w:rsidP="00445AC3">
      <w:pPr>
        <w:pStyle w:val="Heading3"/>
      </w:pPr>
      <w:r>
        <w:t>PcPort</w:t>
      </w:r>
    </w:p>
    <w:p w14:paraId="24A3E42A" w14:textId="77777777" w:rsidR="00445AC3" w:rsidRDefault="00445AC3" w:rsidP="00445AC3">
      <w:pPr>
        <w:spacing w:after="0"/>
        <w:rPr>
          <w:bCs/>
          <w:color w:val="7030A0"/>
        </w:rPr>
      </w:pPr>
      <w:r w:rsidRPr="00EC6AE8">
        <w:rPr>
          <w:bCs/>
          <w:color w:val="7030A0"/>
        </w:rPr>
        <w:t>[for (cl:Class | Class.allInstances()-&gt;sortedBy(name))]&lt;drop/&gt;</w:t>
      </w:r>
    </w:p>
    <w:p w14:paraId="3E74E444"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2565E9B5" w14:textId="77777777" w:rsidR="00445AC3" w:rsidRDefault="00445AC3" w:rsidP="00445AC3">
      <w:pPr>
        <w:spacing w:after="0"/>
        <w:rPr>
          <w:bCs/>
          <w:color w:val="7030A0"/>
        </w:rPr>
      </w:pPr>
      <w:r>
        <w:rPr>
          <w:bCs/>
          <w:color w:val="7030A0"/>
        </w:rPr>
        <w:t>[if (cl.name.contains(‘</w:t>
      </w:r>
      <w:r>
        <w:rPr>
          <w:bCs/>
          <w:color w:val="237BE8" w:themeColor="accent3" w:themeTint="99"/>
        </w:rPr>
        <w:t>PcPort</w:t>
      </w:r>
      <w:r>
        <w:rPr>
          <w:bCs/>
          <w:color w:val="7030A0"/>
        </w:rPr>
        <w:t>’))]&lt;drop/&gt;</w:t>
      </w:r>
    </w:p>
    <w:p w14:paraId="51C398E6"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57CD88B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302DA88" w14:textId="77777777" w:rsidR="00445AC3" w:rsidRPr="0049622C" w:rsidRDefault="00445AC3" w:rsidP="00445AC3">
      <w:pPr>
        <w:spacing w:after="0"/>
        <w:rPr>
          <w:bCs/>
          <w:color w:val="7030A0"/>
        </w:rPr>
      </w:pPr>
      <w:r w:rsidRPr="0049622C">
        <w:rPr>
          <w:bCs/>
          <w:color w:val="7030A0"/>
        </w:rPr>
        <w:t>[/if]&lt;drop/&gt;</w:t>
      </w:r>
    </w:p>
    <w:p w14:paraId="1F864529" w14:textId="77777777" w:rsidR="00445AC3" w:rsidRPr="0049622C" w:rsidRDefault="00445AC3" w:rsidP="00445AC3">
      <w:pPr>
        <w:spacing w:after="0"/>
        <w:rPr>
          <w:bCs/>
          <w:color w:val="7030A0"/>
        </w:rPr>
      </w:pPr>
      <w:r w:rsidRPr="0049622C">
        <w:rPr>
          <w:bCs/>
          <w:color w:val="7030A0"/>
        </w:rPr>
        <w:t>[/if]&lt;drop/&gt;</w:t>
      </w:r>
    </w:p>
    <w:p w14:paraId="7D1800BF" w14:textId="77777777" w:rsidR="00445AC3" w:rsidRDefault="00445AC3" w:rsidP="00445AC3">
      <w:pPr>
        <w:spacing w:after="0"/>
        <w:rPr>
          <w:bCs/>
          <w:color w:val="7030A0"/>
        </w:rPr>
      </w:pPr>
      <w:r w:rsidRPr="0049622C">
        <w:rPr>
          <w:bCs/>
          <w:color w:val="7030A0"/>
        </w:rPr>
        <w:t>[/for]&lt;drop/&gt;</w:t>
      </w:r>
    </w:p>
    <w:p w14:paraId="1CE1A1D7" w14:textId="77777777" w:rsidR="00445AC3" w:rsidRPr="003F0F58" w:rsidRDefault="00445AC3" w:rsidP="00445AC3">
      <w:pPr>
        <w:pStyle w:val="Heading3"/>
      </w:pPr>
      <w:r w:rsidRPr="003F0F58">
        <w:t>ConstraintDomain (CD)</w:t>
      </w:r>
    </w:p>
    <w:p w14:paraId="170A71BA" w14:textId="77777777" w:rsidR="00445AC3" w:rsidRDefault="00445AC3" w:rsidP="00445AC3">
      <w:pPr>
        <w:spacing w:after="0"/>
        <w:rPr>
          <w:bCs/>
          <w:color w:val="7030A0"/>
        </w:rPr>
      </w:pPr>
      <w:r w:rsidRPr="00EC6AE8">
        <w:rPr>
          <w:bCs/>
          <w:color w:val="7030A0"/>
        </w:rPr>
        <w:t>[for (cl:Class | Class.allInstances()-&gt;sortedBy(name))]&lt;drop/&gt;</w:t>
      </w:r>
    </w:p>
    <w:p w14:paraId="06B99E07"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19F02187" w14:textId="77777777" w:rsidR="00445AC3" w:rsidRDefault="00445AC3" w:rsidP="00445AC3">
      <w:pPr>
        <w:spacing w:after="0"/>
        <w:rPr>
          <w:bCs/>
          <w:color w:val="7030A0"/>
        </w:rPr>
      </w:pPr>
      <w:r>
        <w:rPr>
          <w:bCs/>
          <w:color w:val="7030A0"/>
        </w:rPr>
        <w:t>[if (cl.name.contains(‘</w:t>
      </w:r>
      <w:r>
        <w:rPr>
          <w:bCs/>
          <w:color w:val="237BE8" w:themeColor="accent3" w:themeTint="99"/>
        </w:rPr>
        <w:t>ConstraintDomain</w:t>
      </w:r>
      <w:r>
        <w:rPr>
          <w:bCs/>
          <w:color w:val="7030A0"/>
        </w:rPr>
        <w:t>’))]&lt;drop/&gt;</w:t>
      </w:r>
    </w:p>
    <w:p w14:paraId="2C42E740"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1DAE465D"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1CE1588" w14:textId="77777777" w:rsidR="00445AC3" w:rsidRPr="0049622C" w:rsidRDefault="00445AC3" w:rsidP="00445AC3">
      <w:pPr>
        <w:spacing w:after="0"/>
        <w:rPr>
          <w:bCs/>
          <w:color w:val="7030A0"/>
        </w:rPr>
      </w:pPr>
      <w:r w:rsidRPr="0049622C">
        <w:rPr>
          <w:bCs/>
          <w:color w:val="7030A0"/>
        </w:rPr>
        <w:t>[/if]&lt;drop/&gt;</w:t>
      </w:r>
    </w:p>
    <w:p w14:paraId="1A1CE1A5" w14:textId="77777777" w:rsidR="00445AC3" w:rsidRPr="0049622C" w:rsidRDefault="00445AC3" w:rsidP="00445AC3">
      <w:pPr>
        <w:spacing w:after="0"/>
        <w:rPr>
          <w:bCs/>
          <w:color w:val="7030A0"/>
        </w:rPr>
      </w:pPr>
      <w:r w:rsidRPr="0049622C">
        <w:rPr>
          <w:bCs/>
          <w:color w:val="7030A0"/>
        </w:rPr>
        <w:t>[/if]&lt;drop/&gt;</w:t>
      </w:r>
    </w:p>
    <w:p w14:paraId="6109253F" w14:textId="77777777" w:rsidR="00445AC3" w:rsidRDefault="00445AC3" w:rsidP="00445AC3">
      <w:pPr>
        <w:spacing w:after="0"/>
        <w:rPr>
          <w:bCs/>
          <w:color w:val="7030A0"/>
        </w:rPr>
      </w:pPr>
      <w:r w:rsidRPr="0049622C">
        <w:rPr>
          <w:bCs/>
          <w:color w:val="7030A0"/>
        </w:rPr>
        <w:t>[/for]&lt;drop/&gt;</w:t>
      </w:r>
    </w:p>
    <w:p w14:paraId="36E6C578" w14:textId="77777777" w:rsidR="00445AC3" w:rsidRDefault="00445AC3" w:rsidP="00445AC3">
      <w:pPr>
        <w:pStyle w:val="Heading3"/>
      </w:pPr>
      <w:r>
        <w:t>CdPort</w:t>
      </w:r>
    </w:p>
    <w:p w14:paraId="4E324F6E" w14:textId="77777777" w:rsidR="00445AC3" w:rsidRDefault="00445AC3" w:rsidP="00445AC3">
      <w:pPr>
        <w:spacing w:after="0"/>
        <w:rPr>
          <w:bCs/>
          <w:color w:val="7030A0"/>
        </w:rPr>
      </w:pPr>
      <w:r w:rsidRPr="00EC6AE8">
        <w:rPr>
          <w:bCs/>
          <w:color w:val="7030A0"/>
        </w:rPr>
        <w:t>[for (cl:Class | Class.allInstances()-&gt;sortedBy(name))]&lt;drop/&gt;</w:t>
      </w:r>
    </w:p>
    <w:p w14:paraId="7B1E09B2"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A66F098" w14:textId="77777777" w:rsidR="00445AC3" w:rsidRDefault="00445AC3" w:rsidP="00445AC3">
      <w:pPr>
        <w:spacing w:after="0"/>
        <w:rPr>
          <w:bCs/>
          <w:color w:val="7030A0"/>
        </w:rPr>
      </w:pPr>
      <w:r>
        <w:rPr>
          <w:bCs/>
          <w:color w:val="7030A0"/>
        </w:rPr>
        <w:t>[if (cl.name.contains(‘</w:t>
      </w:r>
      <w:r>
        <w:rPr>
          <w:bCs/>
          <w:color w:val="237BE8" w:themeColor="accent3" w:themeTint="99"/>
        </w:rPr>
        <w:t>CdPort</w:t>
      </w:r>
      <w:r>
        <w:rPr>
          <w:bCs/>
          <w:color w:val="7030A0"/>
        </w:rPr>
        <w:t>’))]&lt;drop/&gt;</w:t>
      </w:r>
    </w:p>
    <w:p w14:paraId="6A28C5AB"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93411C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D9AE546" w14:textId="77777777" w:rsidR="00445AC3" w:rsidRPr="0049622C" w:rsidRDefault="00445AC3" w:rsidP="00445AC3">
      <w:pPr>
        <w:spacing w:after="0"/>
        <w:rPr>
          <w:bCs/>
          <w:color w:val="7030A0"/>
        </w:rPr>
      </w:pPr>
      <w:r w:rsidRPr="0049622C">
        <w:rPr>
          <w:bCs/>
          <w:color w:val="7030A0"/>
        </w:rPr>
        <w:t>[/if]&lt;drop/&gt;</w:t>
      </w:r>
    </w:p>
    <w:p w14:paraId="5A5A6A12" w14:textId="77777777" w:rsidR="00445AC3" w:rsidRPr="0049622C" w:rsidRDefault="00445AC3" w:rsidP="00445AC3">
      <w:pPr>
        <w:spacing w:after="0"/>
        <w:rPr>
          <w:bCs/>
          <w:color w:val="7030A0"/>
        </w:rPr>
      </w:pPr>
      <w:r w:rsidRPr="0049622C">
        <w:rPr>
          <w:bCs/>
          <w:color w:val="7030A0"/>
        </w:rPr>
        <w:t>[/if]&lt;drop/&gt;</w:t>
      </w:r>
    </w:p>
    <w:p w14:paraId="59A424DB" w14:textId="77777777" w:rsidR="00445AC3" w:rsidRDefault="00445AC3" w:rsidP="00445AC3">
      <w:pPr>
        <w:spacing w:after="0"/>
        <w:rPr>
          <w:bCs/>
          <w:color w:val="7030A0"/>
        </w:rPr>
      </w:pPr>
      <w:r w:rsidRPr="0049622C">
        <w:rPr>
          <w:bCs/>
          <w:color w:val="7030A0"/>
        </w:rPr>
        <w:t>[/for]&lt;drop/&gt;</w:t>
      </w:r>
    </w:p>
    <w:p w14:paraId="0926CA1E" w14:textId="77777777" w:rsidR="00445AC3" w:rsidRDefault="00445AC3" w:rsidP="00445AC3">
      <w:pPr>
        <w:pStyle w:val="Heading2"/>
      </w:pPr>
      <w:r>
        <w:t>Related Classes</w:t>
      </w:r>
    </w:p>
    <w:p w14:paraId="30248B3C" w14:textId="77777777" w:rsidR="00445AC3" w:rsidRPr="00777E4A" w:rsidRDefault="00445AC3" w:rsidP="00445AC3">
      <w:r>
        <w:t>In version 1.3.1 the FD, FC and Equipment were listed as classes impacted by the addition of PC/CD. In version 1.3.1 FD, FC and Equipment all referred to PC and/or CD. In version 1.4 these references have been removed. This reduces model coupling with no loss of capability. References, where relevant, are now from PC/CD to other classes in the model.</w:t>
      </w:r>
    </w:p>
    <w:p w14:paraId="04FE4854" w14:textId="77777777" w:rsidR="00445AC3" w:rsidRDefault="00445AC3" w:rsidP="00445AC3">
      <w:pPr>
        <w:pStyle w:val="Heading1"/>
      </w:pPr>
      <w:bookmarkStart w:id="35" w:name="_Toc457510756"/>
      <w:r>
        <w:t>Explanatory Figures</w:t>
      </w:r>
      <w:bookmarkEnd w:id="35"/>
      <w:r>
        <w:t xml:space="preserve"> </w:t>
      </w:r>
    </w:p>
    <w:p w14:paraId="2A297597" w14:textId="77777777" w:rsidR="00445AC3" w:rsidRDefault="00445AC3" w:rsidP="00445AC3">
      <w:r>
        <w:t xml:space="preserve">This section provides figures that illustrate the application of the model to various network scenarios. Further examples are provided in </w:t>
      </w:r>
      <w:hyperlink r:id="rId20" w:history="1">
        <w:r w:rsidRPr="00CB13C8">
          <w:rPr>
            <w:rStyle w:val="Hyperlink"/>
          </w:rPr>
          <w:t>TR-512.A.9</w:t>
        </w:r>
      </w:hyperlink>
      <w:r>
        <w:t>.</w:t>
      </w:r>
    </w:p>
    <w:p w14:paraId="1390E8BE" w14:textId="77777777" w:rsidR="00445AC3" w:rsidRDefault="00445AC3" w:rsidP="00445AC3">
      <w:r>
        <w:t>In this section, we will use some simple examples to help in understanding the intention of the ProcessingConstruct and ConstraintDomain classes, but not go into the level of detail that we will in the examples document.</w:t>
      </w:r>
    </w:p>
    <w:p w14:paraId="393D6E0E" w14:textId="77777777" w:rsidR="00445AC3" w:rsidRDefault="00445AC3" w:rsidP="00445AC3">
      <w:pPr>
        <w:pStyle w:val="Heading2"/>
        <w:numPr>
          <w:ilvl w:val="1"/>
          <w:numId w:val="33"/>
        </w:numPr>
        <w:ind w:left="576"/>
      </w:pPr>
      <w:r>
        <w:t>Multi- Functional Device Example</w:t>
      </w:r>
    </w:p>
    <w:p w14:paraId="04B3EF4C" w14:textId="77777777" w:rsidR="00445AC3" w:rsidRDefault="00445AC3" w:rsidP="00445AC3">
      <w:r>
        <w:t>As stated in the introduction, moving from a traditional Network Element oriented model to ProcessingConstruct oriented model requires us to think differently about a ‘device’. Rather than thinking about a large functional block that can be ‘decomposed’, we should now be thinking of smaller functions that can be ‘assembled’.</w:t>
      </w:r>
    </w:p>
    <w:p w14:paraId="05EFF2C8" w14:textId="77777777" w:rsidR="00445AC3" w:rsidRDefault="00445AC3" w:rsidP="00445AC3">
      <w:r>
        <w:t xml:space="preserve">In general, a ‘device’ instance is represented by one or more ControlComponent (representing a relevant part of the control functionality of the device that are accessible through a ControlPort – see </w:t>
      </w:r>
      <w:hyperlink r:id="rId21" w:history="1">
        <w:r>
          <w:rPr>
            <w:rStyle w:val="Hyperlink"/>
          </w:rPr>
          <w:t>TR-512.8</w:t>
        </w:r>
      </w:hyperlink>
      <w:r>
        <w:t xml:space="preserve">), one or more ControlSystemViews (where each represents a grouping of information about the device (in the form of object instance) available as a view – see </w:t>
      </w:r>
      <w:hyperlink r:id="rId22" w:history="1">
        <w:r>
          <w:rPr>
            <w:rStyle w:val="Hyperlink"/>
          </w:rPr>
          <w:t>TR-512.8</w:t>
        </w:r>
      </w:hyperlink>
      <w:r>
        <w:t>) and one or more ConstraintDomain (where each ConstraintDomain represents a set of interrelated elements of the device) along with instances of PC, LTP, FD, FC, Equipment etc to represent various functional and physical arrangements.</w:t>
      </w:r>
    </w:p>
    <w:p w14:paraId="614190A9" w14:textId="77777777" w:rsidR="00445AC3" w:rsidRDefault="00445AC3" w:rsidP="00445AC3">
      <w:r>
        <w:t xml:space="preserve">In the diagram below, we show a ‘device’ where we have deliberately removed most of the details. The NetworkElement scope (which we assume was based on a ‘chassis’ physical scope in this case) has been replaced by a ControlComponent ,  a ControlSystemView and a ConstraintDomain. The ControlComponent and ControlSystemView are described in </w:t>
      </w:r>
      <w:hyperlink r:id="rId23" w:history="1">
        <w:r>
          <w:rPr>
            <w:rStyle w:val="Hyperlink"/>
          </w:rPr>
          <w:t>TR-512.8</w:t>
        </w:r>
      </w:hyperlink>
      <w:r>
        <w:t>).</w:t>
      </w:r>
    </w:p>
    <w:p w14:paraId="2B579177" w14:textId="77777777" w:rsidR="00445AC3" w:rsidRDefault="00445AC3" w:rsidP="00445AC3">
      <w:r>
        <w:t xml:space="preserve">This </w:t>
      </w:r>
      <w:proofErr w:type="gramStart"/>
      <w:r>
        <w:t>particular ‘device’</w:t>
      </w:r>
      <w:proofErr w:type="gramEnd"/>
      <w:r>
        <w:t xml:space="preserve"> is actively providing four functions (and a real case could have many more). Each of these functions is peering with similar functions in other ‘devices’ forming protocol topologies. </w:t>
      </w:r>
    </w:p>
    <w:p w14:paraId="5974558D" w14:textId="77777777" w:rsidR="00445AC3" w:rsidRDefault="00445AC3" w:rsidP="00445AC3">
      <w:r>
        <w:t>For the BGP control plane function we show that we can relate BGP peers by directly binding the PC ports (using PcPortBoundToPcPort) to give a simplified application view and we can also represent the transport viewpoint (via LTP, FD, FC, Link …).</w:t>
      </w:r>
    </w:p>
    <w:p w14:paraId="5F02DB76" w14:textId="77777777" w:rsidR="00445AC3" w:rsidRPr="00AC56B4" w:rsidRDefault="00445AC3" w:rsidP="00445AC3">
      <w:pPr>
        <w:keepNext/>
        <w:jc w:val="center"/>
      </w:pPr>
      <w:r>
        <w:object w:dxaOrig="7131" w:dyaOrig="5350" w14:anchorId="51E85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09.75pt" o:ole="">
            <v:imagedata r:id="rId24" o:title=""/>
          </v:shape>
          <o:OLEObject Type="Embed" ProgID="PowerPoint.Slide.12" ShapeID="_x0000_i1025" DrawAspect="Content" ObjectID="_1766572102" r:id="rId25"/>
        </w:object>
      </w:r>
    </w:p>
    <w:p w14:paraId="0BAA2486"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Using PC to represent complex functions and CD to constrain</w:t>
      </w:r>
    </w:p>
    <w:p w14:paraId="1947D650" w14:textId="77777777" w:rsidR="00445AC3" w:rsidRDefault="00445AC3" w:rsidP="00445AC3">
      <w:pPr>
        <w:pStyle w:val="Heading2"/>
        <w:numPr>
          <w:ilvl w:val="1"/>
          <w:numId w:val="33"/>
        </w:numPr>
        <w:ind w:left="576"/>
      </w:pPr>
      <w:r>
        <w:t>Distributed Device</w:t>
      </w:r>
    </w:p>
    <w:p w14:paraId="73F5864A" w14:textId="77777777" w:rsidR="00445AC3" w:rsidRDefault="00445AC3" w:rsidP="00445AC3">
      <w:r>
        <w:t>Because this is the overview document, we won’t go through this example in detail, but it shows the generality of the ConstraintDomain concept.</w:t>
      </w:r>
    </w:p>
    <w:p w14:paraId="2D2DACCF" w14:textId="77777777" w:rsidR="00445AC3" w:rsidRDefault="00445AC3" w:rsidP="00445AC3">
      <w:pPr>
        <w:keepNext/>
        <w:jc w:val="center"/>
      </w:pPr>
      <w:r>
        <w:object w:dxaOrig="7249" w:dyaOrig="4281" w14:anchorId="5970979E">
          <v:shape id="_x0000_i1026" type="#_x0000_t75" style="width:424.5pt;height:252pt" o:ole="">
            <v:imagedata r:id="rId26" o:title=""/>
          </v:shape>
          <o:OLEObject Type="Embed" ProgID="PowerPoint.Slide.12" ShapeID="_x0000_i1026" DrawAspect="Content" ObjectID="_1766572103" r:id="rId27"/>
        </w:object>
      </w:r>
    </w:p>
    <w:p w14:paraId="4C4B58A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Distributed Device – Split Chassis</w:t>
      </w:r>
    </w:p>
    <w:p w14:paraId="01946472" w14:textId="77777777" w:rsidR="00445AC3" w:rsidRDefault="00445AC3" w:rsidP="00445AC3">
      <w:r>
        <w:t>In the example, there are 3 chassis, with a central chassis and two satellite chassis connected.  The central chassis controls only part of each satellite chassis.</w:t>
      </w:r>
    </w:p>
    <w:p w14:paraId="34DE2D3A" w14:textId="77777777" w:rsidR="00445AC3" w:rsidRDefault="00445AC3" w:rsidP="00445AC3">
      <w:r>
        <w:t>At the bottom of the Logical View there is a ConstraintDomain related to each chassis, which enables enforcement of physical inventory related constraints.</w:t>
      </w:r>
    </w:p>
    <w:p w14:paraId="4A79CC4F" w14:textId="77777777" w:rsidR="00445AC3" w:rsidRDefault="00445AC3" w:rsidP="00445AC3">
      <w:r>
        <w:t>For each satellite, there is a ConstraintDomain to represent the logical split in the chassis.</w:t>
      </w:r>
    </w:p>
    <w:p w14:paraId="3D9FC78E" w14:textId="77777777" w:rsidR="00445AC3" w:rsidRDefault="00445AC3" w:rsidP="00445AC3">
      <w:r>
        <w:t>So, the distributed device can be viewed as a whole, there is also a Constraint Domain shown as ‘Aggregated CD’.</w:t>
      </w:r>
    </w:p>
    <w:p w14:paraId="35B77471" w14:textId="77777777" w:rsidR="00445AC3" w:rsidRDefault="00445AC3" w:rsidP="00445AC3">
      <w:r>
        <w:t>There may also be some ProcessingConstructs that cross the chassis boundary (such as Ethernet switching) – it’s just a matter of determining which constraint scope is appropriate.</w:t>
      </w:r>
    </w:p>
    <w:p w14:paraId="59FAF56E" w14:textId="77777777" w:rsidR="00445AC3" w:rsidRDefault="00445AC3" w:rsidP="00445AC3">
      <w:r>
        <w:t>Similarly, in the management plane, there may be different ControlSystemViews with different management-control scope / visibility.</w:t>
      </w:r>
    </w:p>
    <w:p w14:paraId="0BA669C3" w14:textId="77777777" w:rsidR="00445AC3" w:rsidRDefault="00445AC3" w:rsidP="00445AC3">
      <w:pPr>
        <w:spacing w:after="0"/>
      </w:pPr>
      <w:r>
        <w:br w:type="page"/>
      </w:r>
    </w:p>
    <w:p w14:paraId="0A34076E" w14:textId="77777777" w:rsidR="00445AC3" w:rsidRDefault="00445AC3" w:rsidP="00445AC3">
      <w:pPr>
        <w:pStyle w:val="Heading2"/>
        <w:numPr>
          <w:ilvl w:val="1"/>
          <w:numId w:val="33"/>
        </w:numPr>
        <w:ind w:left="576"/>
      </w:pPr>
      <w:r>
        <w:t>PTP Clock Example</w:t>
      </w:r>
    </w:p>
    <w:p w14:paraId="090DB32C" w14:textId="77777777" w:rsidR="00445AC3" w:rsidRDefault="00445AC3" w:rsidP="00445AC3">
      <w:r>
        <w:t>For this example, we will assume that:</w:t>
      </w:r>
    </w:p>
    <w:p w14:paraId="6D9F58E7" w14:textId="77777777" w:rsidR="00445AC3" w:rsidRDefault="00445AC3" w:rsidP="00445AC3">
      <w:pPr>
        <w:pStyle w:val="ListParagraph"/>
        <w:numPr>
          <w:ilvl w:val="0"/>
          <w:numId w:val="34"/>
        </w:numPr>
      </w:pPr>
      <w:r>
        <w:t>A device may have zero, one or more PTP clocks</w:t>
      </w:r>
    </w:p>
    <w:p w14:paraId="15227F6C" w14:textId="77777777" w:rsidR="00445AC3" w:rsidRDefault="00445AC3" w:rsidP="00445AC3">
      <w:pPr>
        <w:pStyle w:val="ListParagraph"/>
        <w:numPr>
          <w:ilvl w:val="0"/>
          <w:numId w:val="34"/>
        </w:numPr>
      </w:pPr>
      <w:r>
        <w:t>For each clock:</w:t>
      </w:r>
    </w:p>
    <w:p w14:paraId="677EFC1E" w14:textId="77777777" w:rsidR="00445AC3" w:rsidRDefault="00445AC3" w:rsidP="00445AC3">
      <w:pPr>
        <w:pStyle w:val="ListParagraph"/>
        <w:numPr>
          <w:ilvl w:val="1"/>
          <w:numId w:val="34"/>
        </w:numPr>
        <w:spacing w:before="240"/>
      </w:pPr>
      <w:r>
        <w:t>Clock input may be received from 1 or more foreign masters on (incoming) slave ports</w:t>
      </w:r>
    </w:p>
    <w:p w14:paraId="0D9AF959" w14:textId="77777777" w:rsidR="00445AC3" w:rsidRDefault="00445AC3" w:rsidP="00445AC3">
      <w:pPr>
        <w:pStyle w:val="ListParagraph"/>
        <w:numPr>
          <w:ilvl w:val="1"/>
          <w:numId w:val="34"/>
        </w:numPr>
      </w:pPr>
      <w:r>
        <w:t>An algorithm is used to select one of the clock inputs to use</w:t>
      </w:r>
    </w:p>
    <w:p w14:paraId="0D5C74C5" w14:textId="77777777" w:rsidR="00445AC3" w:rsidRDefault="00445AC3" w:rsidP="00445AC3">
      <w:pPr>
        <w:pStyle w:val="ListParagraph"/>
        <w:numPr>
          <w:ilvl w:val="1"/>
          <w:numId w:val="34"/>
        </w:numPr>
      </w:pPr>
      <w:r>
        <w:t>This selected clock input can be propagated to zero, one or more clocks via (outgoing) master ports</w:t>
      </w:r>
    </w:p>
    <w:p w14:paraId="2EF86E34" w14:textId="77777777" w:rsidR="00445AC3" w:rsidRDefault="00445AC3" w:rsidP="00445AC3">
      <w:pPr>
        <w:pStyle w:val="ListParagraph"/>
        <w:numPr>
          <w:ilvl w:val="1"/>
          <w:numId w:val="34"/>
        </w:numPr>
      </w:pPr>
      <w:r>
        <w:t>Only ports enabled for PTP can have PTP packets extracted or injected.</w:t>
      </w:r>
    </w:p>
    <w:p w14:paraId="0BA8830E" w14:textId="77777777" w:rsidR="00445AC3" w:rsidRDefault="00445AC3" w:rsidP="00445AC3"/>
    <w:p w14:paraId="5AB87279" w14:textId="77777777" w:rsidR="00445AC3" w:rsidRDefault="00445AC3" w:rsidP="00445AC3">
      <w:r>
        <w:t>Note that a port may see more than one foreign master (e.g. if there is a bridge in-between).</w:t>
      </w:r>
    </w:p>
    <w:p w14:paraId="710C633F" w14:textId="77777777" w:rsidR="00445AC3" w:rsidRDefault="00445AC3" w:rsidP="00445AC3">
      <w:r>
        <w:t>Note that messages are sent in the reverse direction too, this diagram just shows the clock Master – Slave relationships</w:t>
      </w:r>
    </w:p>
    <w:p w14:paraId="0348592F" w14:textId="77777777" w:rsidR="00445AC3" w:rsidRDefault="00445AC3" w:rsidP="00445AC3">
      <w:r>
        <w:t>This enables us to produce a simple functional view of a PTP Clock ProcessingConstruct in a ‘device’, as shown in the diagram below.</w:t>
      </w:r>
    </w:p>
    <w:p w14:paraId="099205C4" w14:textId="77777777" w:rsidR="00445AC3" w:rsidRDefault="00445AC3" w:rsidP="00445AC3">
      <w:pPr>
        <w:keepNext/>
        <w:jc w:val="center"/>
      </w:pPr>
      <w:r>
        <w:rPr>
          <w:noProof/>
          <w:lang w:eastAsia="en-US"/>
        </w:rPr>
        <w:object w:dxaOrig="7186" w:dyaOrig="5390" w14:anchorId="4F75805C">
          <v:shape id="_x0000_i1027" type="#_x0000_t75" style="width:5in;height:273.75pt" o:ole="">
            <v:imagedata r:id="rId28" o:title=""/>
          </v:shape>
          <o:OLEObject Type="Embed" ProgID="PowerPoint.Slide.12" ShapeID="_x0000_i1027" DrawAspect="Content" ObjectID="_1766572104" r:id="rId29"/>
        </w:object>
      </w:r>
    </w:p>
    <w:p w14:paraId="41F3F1B1"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PTP Clock Concepts</w:t>
      </w:r>
    </w:p>
    <w:p w14:paraId="468BFAB1" w14:textId="77777777" w:rsidR="00445AC3" w:rsidRDefault="00445AC3" w:rsidP="00445AC3">
      <w:r>
        <w:t>We can see that the ‘device’ boundary is represented by a ConstraintDomain with related LTP.</w:t>
      </w:r>
    </w:p>
    <w:p w14:paraId="031D3C56" w14:textId="77777777" w:rsidR="00445AC3" w:rsidRDefault="00445AC3" w:rsidP="00445AC3">
      <w:r>
        <w:t>Because of the PTP clock asymmetry, we need to create PcPorts and assign roles to them.</w:t>
      </w:r>
    </w:p>
    <w:p w14:paraId="13A04F2A" w14:textId="77777777" w:rsidR="00445AC3" w:rsidRDefault="00445AC3" w:rsidP="00445AC3">
      <w:r>
        <w:t>The Ethx LTP are bound to the PcPort (via association PcPortBoundToLTP).</w:t>
      </w:r>
    </w:p>
    <w:p w14:paraId="0809C047" w14:textId="77777777" w:rsidR="00445AC3" w:rsidRDefault="00445AC3" w:rsidP="00445AC3">
      <w:r>
        <w:t>We can also show the direct PTP topology by directly binding the PC ports (using PcPortBoundToPcPort) as shown by the purple dotted line.</w:t>
      </w:r>
    </w:p>
    <w:p w14:paraId="792208E1" w14:textId="77777777" w:rsidR="00445AC3" w:rsidRDefault="00445AC3" w:rsidP="00445AC3">
      <w:r>
        <w:t>Note that we are using the term ‘PTP Clock’ to avoid confusion of ‘Precision Time Protocol’ with ‘Physical Termination Point’.</w:t>
      </w:r>
    </w:p>
    <w:p w14:paraId="29BB9C92" w14:textId="77777777" w:rsidR="00445AC3" w:rsidRDefault="00445AC3" w:rsidP="00445AC3">
      <w:pPr>
        <w:spacing w:after="0"/>
      </w:pPr>
      <w:r>
        <w:br w:type="page"/>
      </w:r>
    </w:p>
    <w:p w14:paraId="1D725832" w14:textId="77777777" w:rsidR="00445AC3" w:rsidRDefault="00445AC3" w:rsidP="00445AC3">
      <w:pPr>
        <w:pStyle w:val="Heading2"/>
        <w:numPr>
          <w:ilvl w:val="1"/>
          <w:numId w:val="33"/>
        </w:numPr>
        <w:ind w:left="576"/>
      </w:pPr>
      <w:r>
        <w:t>ERPS G.8032 Example.</w:t>
      </w:r>
    </w:p>
    <w:p w14:paraId="46AE30C2" w14:textId="77777777" w:rsidR="00445AC3" w:rsidRDefault="00445AC3" w:rsidP="00445AC3">
      <w:r>
        <w:t>Assume an Ethernet switch that can support ERPS (Ethernet Ring Protection Switching) functionality (in addition to its other functions). As before, there is a ConstraintDomain that relates to the physical boundary and related LTP.</w:t>
      </w:r>
    </w:p>
    <w:p w14:paraId="23915DF7" w14:textId="77777777" w:rsidR="00445AC3" w:rsidRDefault="00445AC3" w:rsidP="00445AC3">
      <w:r>
        <w:t>Assume the ‘device’ supports a single ERPS node only, hence there is a single ConstraintDomain inside the ‘device’ representing the ERPS Node. An ERPS node can participate in many rings and each ring can have many instances. A ConstraintDomain represents each ring and a ProcessingConstruct represents each ring instance, nested as shown below.</w:t>
      </w:r>
    </w:p>
    <w:p w14:paraId="1ACE9E41" w14:textId="77777777" w:rsidR="00445AC3" w:rsidRDefault="00445AC3" w:rsidP="00445AC3">
      <w:pPr>
        <w:keepNext/>
        <w:jc w:val="center"/>
      </w:pPr>
    </w:p>
    <w:p w14:paraId="0399EF12" w14:textId="77777777" w:rsidR="00445AC3" w:rsidRDefault="00445AC3" w:rsidP="00445AC3">
      <w:pPr>
        <w:keepNext/>
        <w:jc w:val="center"/>
      </w:pPr>
      <w:r>
        <w:object w:dxaOrig="7266" w:dyaOrig="5450" w14:anchorId="69CA1BD7">
          <v:shape id="_x0000_i1028" type="#_x0000_t75" style="width:367.5pt;height:273.75pt" o:ole="">
            <v:imagedata r:id="rId30" o:title=""/>
          </v:shape>
          <o:OLEObject Type="Embed" ProgID="PowerPoint.Slide.12" ShapeID="_x0000_i1028" DrawAspect="Content" ObjectID="_1766572105" r:id="rId31"/>
        </w:object>
      </w:r>
    </w:p>
    <w:p w14:paraId="437535A5"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{{ITU-T G.8032}} Concept Example</w:t>
      </w:r>
    </w:p>
    <w:p w14:paraId="0297C5F3" w14:textId="77777777" w:rsidR="00445AC3" w:rsidRDefault="00445AC3" w:rsidP="00445AC3">
      <w:r>
        <w:t>Note how the ConstraintDomain ring ports Port0 and Port1 are bound to the ‘device’ LTP.</w:t>
      </w:r>
    </w:p>
    <w:p w14:paraId="1391A7F0" w14:textId="77777777" w:rsidR="00445AC3" w:rsidRDefault="00445AC3" w:rsidP="00445AC3">
      <w:r>
        <w:t>Also note that inside of each ring instance in the node, there is a ForwardingConstruct that shows the ring flows.</w:t>
      </w:r>
    </w:p>
    <w:p w14:paraId="55E45F8E" w14:textId="77777777" w:rsidR="00445AC3" w:rsidRDefault="00445AC3" w:rsidP="00445AC3">
      <w:r>
        <w:t>ConstraintDomains can be used at the network level, as shown in the diagram below, to highlight ring scope.</w:t>
      </w:r>
    </w:p>
    <w:p w14:paraId="3532B25D" w14:textId="77777777" w:rsidR="00445AC3" w:rsidRDefault="00445AC3" w:rsidP="00445AC3">
      <w:r>
        <w:t xml:space="preserve">Note also that the ‘device’ level constraint domains cross the ring ConstraintDomain boundaries, so this is an example where constraint domains don’t form a hierarchy. This supports a ‘ring viewpoint’ as well as a ‘device viewpoint’ and shows that certain constraints are ring or ‘device’ scoped. </w:t>
      </w:r>
    </w:p>
    <w:p w14:paraId="74F16336" w14:textId="77777777" w:rsidR="00445AC3" w:rsidRDefault="00445AC3" w:rsidP="00445AC3">
      <w:r>
        <w:t xml:space="preserve">In the </w:t>
      </w:r>
      <w:hyperlink r:id="rId32" w:history="1">
        <w:r w:rsidRPr="00CA6257">
          <w:rPr>
            <w:rStyle w:val="Hyperlink"/>
          </w:rPr>
          <w:t>TR-512.5</w:t>
        </w:r>
      </w:hyperlink>
      <w:r>
        <w:t xml:space="preserve"> the ConfigurationAndSwitchController is shown in place of the generalized PC as at this stage a specialist Resilience controller is use for all resilience cases.</w:t>
      </w:r>
    </w:p>
    <w:p w14:paraId="6B780F1E" w14:textId="77777777" w:rsidR="00445AC3" w:rsidRDefault="00445AC3" w:rsidP="00445AC3">
      <w:pPr>
        <w:keepNext/>
      </w:pPr>
      <w:r>
        <w:object w:dxaOrig="7124" w:dyaOrig="5342" w14:anchorId="099AFFD2">
          <v:shape id="_x0000_i1029" type="#_x0000_t75" style="width:468pt;height:352.5pt" o:ole="">
            <v:imagedata r:id="rId33" o:title=""/>
          </v:shape>
          <o:OLEObject Type="Embed" ProgID="PowerPoint.Slide.12" ShapeID="_x0000_i1029" DrawAspect="Content" ObjectID="_1766572106" r:id="rId34"/>
        </w:object>
      </w:r>
    </w:p>
    <w:p w14:paraId="77E8DF8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Network Example</w:t>
      </w:r>
    </w:p>
    <w:p w14:paraId="3BD3C144" w14:textId="77777777" w:rsidR="00445AC3" w:rsidRDefault="00445AC3" w:rsidP="00445AC3">
      <w:pPr>
        <w:pStyle w:val="Heading1"/>
      </w:pPr>
      <w:r>
        <w:t xml:space="preserve">Further considerations (see also </w:t>
      </w:r>
      <w:hyperlink r:id="rId35" w:history="1">
        <w:r>
          <w:rPr>
            <w:rStyle w:val="Hyperlink"/>
          </w:rPr>
          <w:t>TR-512.FE</w:t>
        </w:r>
      </w:hyperlink>
      <w:r>
        <w:t>)</w:t>
      </w:r>
    </w:p>
    <w:p w14:paraId="45AA2059" w14:textId="77777777" w:rsidR="00445AC3" w:rsidRDefault="00445AC3" w:rsidP="00445AC3">
      <w:pPr>
        <w:pStyle w:val="ListParagraph"/>
        <w:numPr>
          <w:ilvl w:val="0"/>
          <w:numId w:val="36"/>
        </w:numPr>
      </w:pPr>
      <w:r>
        <w:t>Degree of specialization:</w:t>
      </w:r>
    </w:p>
    <w:p w14:paraId="2AA7DD96" w14:textId="77777777" w:rsidR="00445AC3" w:rsidRDefault="00445AC3" w:rsidP="00445AC3">
      <w:pPr>
        <w:pStyle w:val="ListParagraph"/>
        <w:numPr>
          <w:ilvl w:val="0"/>
          <w:numId w:val="35"/>
        </w:numPr>
      </w:pPr>
      <w:r>
        <w:t>PC v ControlComponent v C&amp;SC, PC v FC – should all functional components be PC rather than specialized?</w:t>
      </w:r>
    </w:p>
    <w:p w14:paraId="04EC8283" w14:textId="77777777" w:rsidR="00445AC3" w:rsidRDefault="00445AC3" w:rsidP="00445AC3">
      <w:pPr>
        <w:pStyle w:val="ListParagraph"/>
        <w:numPr>
          <w:ilvl w:val="0"/>
          <w:numId w:val="35"/>
        </w:numPr>
      </w:pPr>
      <w:r>
        <w:t>CD v FD – should all domains be CD rather than specialized?</w:t>
      </w:r>
    </w:p>
    <w:p w14:paraId="005785DB" w14:textId="77777777" w:rsidR="00445AC3" w:rsidRDefault="00445AC3" w:rsidP="00445AC3">
      <w:pPr>
        <w:pStyle w:val="ListParagraph"/>
        <w:numPr>
          <w:ilvl w:val="0"/>
          <w:numId w:val="36"/>
        </w:numPr>
      </w:pPr>
      <w:r>
        <w:t>Further detailing the PC model:</w:t>
      </w:r>
    </w:p>
    <w:p w14:paraId="38B6C0C1" w14:textId="77777777" w:rsidR="00445AC3" w:rsidRDefault="00445AC3" w:rsidP="00445AC3">
      <w:pPr>
        <w:pStyle w:val="ListParagraph"/>
        <w:numPr>
          <w:ilvl w:val="0"/>
          <w:numId w:val="35"/>
        </w:numPr>
      </w:pPr>
      <w:r>
        <w:t>Dealing with the component – system recursion</w:t>
      </w:r>
    </w:p>
    <w:p w14:paraId="560D8DAC" w14:textId="77777777" w:rsidR="00445AC3" w:rsidRDefault="00445AC3" w:rsidP="00445AC3">
      <w:pPr>
        <w:pStyle w:val="ListParagraph"/>
        <w:numPr>
          <w:ilvl w:val="0"/>
          <w:numId w:val="35"/>
        </w:numPr>
      </w:pPr>
      <w:r>
        <w:t>Projecting views</w:t>
      </w:r>
    </w:p>
    <w:p w14:paraId="6100D460" w14:textId="77777777" w:rsidR="00445AC3" w:rsidRDefault="00445AC3" w:rsidP="00445AC3">
      <w:pPr>
        <w:pStyle w:val="ListParagraph"/>
        <w:numPr>
          <w:ilvl w:val="0"/>
          <w:numId w:val="36"/>
        </w:numPr>
      </w:pPr>
      <w:r>
        <w:t xml:space="preserve">Modeling software to provide more precise representation of emergent PC (currently only equipment supports PC). </w:t>
      </w:r>
    </w:p>
    <w:p w14:paraId="77E05F5B" w14:textId="77777777" w:rsidR="00445AC3" w:rsidRPr="00CA6257" w:rsidRDefault="00445AC3" w:rsidP="00445AC3">
      <w:pPr>
        <w:pStyle w:val="ListParagraph"/>
        <w:numPr>
          <w:ilvl w:val="0"/>
          <w:numId w:val="36"/>
        </w:numPr>
      </w:pPr>
      <w:r>
        <w:t>CD/PC spec and relationship to the generalized spec approach</w:t>
      </w:r>
    </w:p>
    <w:p w14:paraId="75B72941" w14:textId="77777777" w:rsidR="00445AC3" w:rsidRPr="00104FD5" w:rsidRDefault="00445AC3" w:rsidP="00445AC3">
      <w:pPr>
        <w:spacing w:after="0"/>
      </w:pPr>
      <w:r>
        <w:rPr>
          <w:b/>
        </w:rPr>
        <w:t>End of document</w:t>
      </w:r>
    </w:p>
    <w:p w14:paraId="0EB6A4EB" w14:textId="77777777" w:rsidR="00445AC3" w:rsidRPr="0061749E" w:rsidRDefault="00445AC3" w:rsidP="00445AC3">
      <w:pPr>
        <w:rPr>
          <w:color w:val="7030A0"/>
          <w:lang w:val="en-GB"/>
        </w:rPr>
      </w:pPr>
      <w:r w:rsidRPr="00644E0D">
        <w:rPr>
          <w:color w:val="7030A0"/>
          <w:lang w:val="en-GB"/>
        </w:rPr>
        <w:t>&lt;/gendoc&gt;&lt;drop/&gt;</w:t>
      </w:r>
    </w:p>
    <w:p w14:paraId="0FE17A0E" w14:textId="77777777" w:rsidR="00445AC3" w:rsidRDefault="00445AC3" w:rsidP="00445AC3">
      <w:pPr>
        <w:rPr>
          <w:color w:val="FF0000"/>
          <w:lang w:val="en-GB"/>
        </w:rPr>
      </w:pPr>
      <w:r>
        <w:rPr>
          <w:color w:val="FF0000"/>
          <w:lang w:val="en-GB"/>
        </w:rPr>
        <w:t>To take latest template: &lt;drop/&gt;</w:t>
      </w:r>
    </w:p>
    <w:p w14:paraId="581424C8" w14:textId="77777777" w:rsidR="00445AC3" w:rsidRDefault="00445AC3" w:rsidP="00445AC3">
      <w:pPr>
        <w:pStyle w:val="ListParagraph"/>
        <w:numPr>
          <w:ilvl w:val="0"/>
          <w:numId w:val="40"/>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17D3E141" w14:textId="77777777" w:rsidR="00445AC3" w:rsidRDefault="00445AC3" w:rsidP="00445AC3">
      <w:pPr>
        <w:pStyle w:val="ListParagraph"/>
        <w:numPr>
          <w:ilvl w:val="0"/>
          <w:numId w:val="40"/>
        </w:numPr>
        <w:rPr>
          <w:color w:val="FF0000"/>
        </w:rPr>
      </w:pPr>
      <w:r>
        <w:rPr>
          <w:color w:val="FF0000"/>
        </w:rPr>
        <w:t>insert a line in “Normal” style&lt;drop/&gt;</w:t>
      </w:r>
    </w:p>
    <w:p w14:paraId="367530DD" w14:textId="77777777" w:rsidR="00445AC3" w:rsidRDefault="00445AC3" w:rsidP="00445AC3">
      <w:pPr>
        <w:pStyle w:val="ListParagraph"/>
        <w:numPr>
          <w:ilvl w:val="0"/>
          <w:numId w:val="40"/>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njf)) </w:t>
      </w:r>
      <w:r w:rsidRPr="00BF0D6D">
        <w:rPr>
          <w:color w:val="FF0000"/>
        </w:rPr>
        <w:t>from</w:t>
      </w:r>
      <w:r>
        <w:rPr>
          <w:color w:val="FF0000"/>
        </w:rPr>
        <w:t>:</w:t>
      </w:r>
      <w:r w:rsidRPr="00BF0D6D">
        <w:rPr>
          <w:color w:val="FF0000"/>
        </w:rPr>
        <w:t xml:space="preserve"> </w:t>
      </w:r>
      <w:r>
        <w:rPr>
          <w:color w:val="FF0000"/>
        </w:rPr>
        <w:t>&lt;drop/&gt;</w:t>
      </w:r>
    </w:p>
    <w:p w14:paraId="48E0553E" w14:textId="77777777" w:rsidR="00445AC3" w:rsidRDefault="00445AC3" w:rsidP="00445AC3">
      <w:pPr>
        <w:pStyle w:val="ListParagraph"/>
        <w:numPr>
          <w:ilvl w:val="1"/>
          <w:numId w:val="40"/>
        </w:numPr>
        <w:rPr>
          <w:color w:val="FF0000"/>
        </w:rPr>
      </w:pPr>
      <w:r w:rsidRPr="00BF0D6D">
        <w:rPr>
          <w:color w:val="FF0000"/>
        </w:rPr>
        <w:t>TR-512.GT_OnfCoreIm-CommonGendocTemplate-Fragments</w:t>
      </w:r>
      <w:r>
        <w:rPr>
          <w:color w:val="FF0000"/>
        </w:rPr>
        <w:t>.docx &lt;drop/&gt;</w:t>
      </w:r>
    </w:p>
    <w:p w14:paraId="613305E3" w14:textId="77777777" w:rsidR="00445AC3" w:rsidRPr="002F36B2" w:rsidRDefault="00445AC3" w:rsidP="00445AC3">
      <w:pPr>
        <w:spacing w:after="0" w:line="260" w:lineRule="exact"/>
        <w:rPr>
          <w:rFonts w:asciiTheme="minorHAnsi" w:hAnsiTheme="minorHAnsi"/>
        </w:rPr>
      </w:pPr>
      <w:r>
        <w:rPr>
          <w:rFonts w:asciiTheme="minorHAnsi" w:hAnsiTheme="minorHAnsi"/>
        </w:rPr>
        <w:t>Template version 0.0.10 17 September 2017 &lt;drop/&gt;</w:t>
      </w:r>
    </w:p>
    <w:p w14:paraId="7D75B18C"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3"/>
      <w:r>
        <w:t>Fragment: Insert class</w:t>
      </w:r>
      <w:r w:rsidRPr="004D6EA6">
        <w:t xml:space="preserve"> &lt;drop/&gt;</w:t>
      </w:r>
      <w:bookmarkEnd w:id="36"/>
    </w:p>
    <w:p w14:paraId="27295121" w14:textId="77777777" w:rsidR="00445AC3" w:rsidRPr="00750615" w:rsidRDefault="00445AC3" w:rsidP="00445AC3">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71A2FD5" w14:textId="77777777" w:rsidR="00445AC3" w:rsidRDefault="00445AC3" w:rsidP="00445AC3">
      <w:pPr>
        <w:rPr>
          <w:color w:val="7030A0"/>
        </w:rPr>
      </w:pPr>
      <w:r>
        <w:t>Qualified Name: [cl</w:t>
      </w:r>
      <w:r w:rsidRPr="00DE259A">
        <w:t>.qualifiedName/]</w:t>
      </w:r>
    </w:p>
    <w:p w14:paraId="42A9FE35" w14:textId="77777777" w:rsidR="00445AC3" w:rsidRDefault="00445AC3" w:rsidP="00445AC3">
      <w:pPr>
        <w:rPr>
          <w:color w:val="7030A0"/>
        </w:rPr>
      </w:pPr>
      <w:r w:rsidRPr="00E07BC7">
        <w:rPr>
          <w:color w:val="7030A0"/>
        </w:rPr>
        <w:t>[for (co:Com</w:t>
      </w:r>
      <w:r>
        <w:rPr>
          <w:color w:val="7030A0"/>
        </w:rPr>
        <w:t>ment | cl.ownedComment)]&lt;drop/&gt;</w:t>
      </w:r>
    </w:p>
    <w:p w14:paraId="0E8A0C9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61121F26" w14:textId="77777777" w:rsidR="00445AC3" w:rsidRPr="00157771" w:rsidRDefault="00445AC3" w:rsidP="00445AC3">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0F41DF48" w14:textId="77777777" w:rsidR="00445AC3" w:rsidRDefault="00445AC3" w:rsidP="00445AC3">
      <w:pPr>
        <w:rPr>
          <w:color w:val="auto"/>
        </w:rPr>
      </w:pPr>
      <w:r w:rsidRPr="00C22345">
        <w:rPr>
          <w:color w:val="auto"/>
        </w:rPr>
        <w:t>This class is abstract.</w:t>
      </w:r>
    </w:p>
    <w:p w14:paraId="6D1F84E7" w14:textId="77777777" w:rsidR="00445AC3" w:rsidRDefault="00445AC3" w:rsidP="00445AC3">
      <w:r>
        <w:rPr>
          <w:color w:val="7030A0"/>
        </w:rPr>
        <w:t>[</w:t>
      </w:r>
      <w:r w:rsidRPr="00C22345">
        <w:rPr>
          <w:color w:val="7030A0"/>
        </w:rPr>
        <w:t>/if]</w:t>
      </w:r>
      <w:r>
        <w:rPr>
          <w:color w:val="7030A0"/>
        </w:rPr>
        <w:t>&lt;drop/&gt;</w:t>
      </w:r>
    </w:p>
    <w:p w14:paraId="6D3A7126" w14:textId="77777777" w:rsidR="00445AC3" w:rsidRPr="00636F75" w:rsidRDefault="00445AC3" w:rsidP="00445AC3">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613B9E9" w14:textId="77777777" w:rsidR="00445AC3" w:rsidRDefault="00445AC3" w:rsidP="00445AC3">
      <w:pPr>
        <w:spacing w:after="0"/>
        <w:rPr>
          <w:bCs/>
          <w:color w:val="auto"/>
        </w:rPr>
      </w:pPr>
    </w:p>
    <w:p w14:paraId="6DD00A44" w14:textId="77777777" w:rsidR="00445AC3" w:rsidRDefault="00445AC3" w:rsidP="00445AC3">
      <w:pPr>
        <w:spacing w:after="0"/>
        <w:rPr>
          <w:bCs/>
          <w:color w:val="auto"/>
        </w:rPr>
      </w:pPr>
      <w:r>
        <w:rPr>
          <w:bCs/>
          <w:color w:val="auto"/>
        </w:rPr>
        <w:t>Inherits properties from:</w:t>
      </w:r>
    </w:p>
    <w:p w14:paraId="6126BED3" w14:textId="77777777" w:rsidR="00445AC3" w:rsidRDefault="00445AC3" w:rsidP="00445AC3">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67382B0"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38697234" w14:textId="77777777" w:rsidR="00445AC3" w:rsidRDefault="00445AC3" w:rsidP="00445AC3">
      <w:pPr>
        <w:spacing w:after="0"/>
        <w:rPr>
          <w:bCs/>
          <w:color w:val="7030A0"/>
        </w:rPr>
      </w:pPr>
      <w:r>
        <w:rPr>
          <w:bCs/>
          <w:color w:val="7030A0"/>
        </w:rPr>
        <w:t>[/for]&lt;drop/&gt;</w:t>
      </w:r>
    </w:p>
    <w:p w14:paraId="404F0DAE" w14:textId="77777777" w:rsidR="00445AC3" w:rsidRPr="001B7ED7" w:rsidRDefault="00445AC3" w:rsidP="00445AC3">
      <w:pPr>
        <w:spacing w:after="0"/>
        <w:rPr>
          <w:bCs/>
          <w:color w:val="7030A0"/>
        </w:rPr>
      </w:pPr>
      <w:r>
        <w:rPr>
          <w:bCs/>
          <w:color w:val="7030A0"/>
        </w:rPr>
        <w:t>[/if]&lt;drop/&gt;</w:t>
      </w:r>
    </w:p>
    <w:p w14:paraId="33CCAF6B" w14:textId="77777777" w:rsidR="00445AC3" w:rsidRPr="00F77782" w:rsidRDefault="00445AC3" w:rsidP="00445AC3">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E72623A" w14:textId="77777777" w:rsidR="00445AC3" w:rsidRDefault="00445AC3" w:rsidP="00445AC3">
      <w:pPr>
        <w:rPr>
          <w:color w:val="7030A0"/>
        </w:rPr>
      </w:pPr>
      <w:r>
        <w:t>This class is [st.name/].</w:t>
      </w:r>
    </w:p>
    <w:p w14:paraId="152F3A6B" w14:textId="77777777" w:rsidR="00445AC3" w:rsidRPr="007A6CBF" w:rsidRDefault="00445AC3" w:rsidP="00445AC3">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4FE0CB33"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4"/>
      <w:r>
        <w:t>Fragment: Insert standard diagram</w:t>
      </w:r>
      <w:r w:rsidRPr="004D6EA6">
        <w:t xml:space="preserve"> &lt;drop/&gt;</w:t>
      </w:r>
      <w:bookmarkEnd w:id="37"/>
    </w:p>
    <w:p w14:paraId="7DE0436F"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F87E65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B9CA2E6"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3221EBC"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F01C938" w14:textId="77777777" w:rsidR="00445AC3" w:rsidRDefault="00445AC3" w:rsidP="00445AC3">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7DE77F" wp14:editId="2D26C2D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9EBCD51"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29148A8" w14:textId="77777777" w:rsidR="00445AC3" w:rsidRPr="00EC7D02" w:rsidRDefault="00445AC3" w:rsidP="00445AC3">
      <w:pPr>
        <w:keepNext/>
        <w:jc w:val="center"/>
      </w:pPr>
      <w:r>
        <w:t>CoreModel diagram: [d.name/]</w:t>
      </w:r>
    </w:p>
    <w:p w14:paraId="6A9D214E"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913AA18"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2711EC0"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8B5A940" w14:textId="77777777" w:rsidR="00445AC3" w:rsidRDefault="00445AC3" w:rsidP="00445AC3">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C2B060A" w14:textId="77777777" w:rsidR="00445AC3" w:rsidRDefault="00445AC3" w:rsidP="00445AC3">
      <w:pPr>
        <w:spacing w:after="0"/>
        <w:rPr>
          <w:rFonts w:ascii="Courier New" w:eastAsiaTheme="minorHAnsi" w:hAnsi="Courier New" w:cs="Courier New"/>
          <w:color w:val="7030A0"/>
          <w:szCs w:val="24"/>
          <w:lang w:eastAsia="en-US"/>
        </w:rPr>
      </w:pPr>
    </w:p>
    <w:p w14:paraId="4993AF5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5"/>
      <w:r>
        <w:t>Fragment: Insert small diagram</w:t>
      </w:r>
      <w:r w:rsidRPr="004D6EA6">
        <w:t xml:space="preserve"> &lt;drop/&gt;</w:t>
      </w:r>
      <w:bookmarkEnd w:id="38"/>
    </w:p>
    <w:p w14:paraId="41BA39E7"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04C2D9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57D7EBA"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A7377FD"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ACF1D9F" w14:textId="77777777" w:rsidR="00445AC3" w:rsidRDefault="00445AC3" w:rsidP="00445AC3">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30E55F4" wp14:editId="180437E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B8A06"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6B02824" w14:textId="77777777" w:rsidR="00445AC3" w:rsidRPr="00EC7D02" w:rsidRDefault="00445AC3" w:rsidP="00445AC3">
      <w:pPr>
        <w:keepNext/>
        <w:jc w:val="center"/>
      </w:pPr>
      <w:r>
        <w:t>CoreModel diagram: [d.name/]</w:t>
      </w:r>
    </w:p>
    <w:p w14:paraId="7F00BC93"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A4F48E3"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EAC257A"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D267A36" w14:textId="77777777" w:rsidR="00445AC3" w:rsidRPr="0023024E" w:rsidRDefault="00445AC3" w:rsidP="00445AC3">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82B28A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6"/>
      <w:r>
        <w:t>Fragment: Insert attribute row brief not Obsolete</w:t>
      </w:r>
      <w:r w:rsidRPr="004D6EA6">
        <w:t>&lt;drop/&gt;</w:t>
      </w:r>
    </w:p>
    <w:p w14:paraId="5AC29F79" w14:textId="77777777" w:rsidR="00445AC3" w:rsidRDefault="00445AC3" w:rsidP="00445AC3">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76CCFE0" w14:textId="77777777" w:rsidR="00445AC3" w:rsidRDefault="00445AC3" w:rsidP="00445AC3">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46FCC4C" w14:textId="77777777" w:rsidR="00445AC3" w:rsidRPr="00A85DD6" w:rsidRDefault="00445AC3" w:rsidP="00445AC3">
      <w:pPr>
        <w:spacing w:after="0"/>
        <w:rPr>
          <w:color w:val="7030A0"/>
        </w:rPr>
      </w:pPr>
      <w:r w:rsidRPr="00A85DD6">
        <w:rPr>
          <w:color w:val="7030A0"/>
        </w:rPr>
        <w:t>[for (st:Stereotype | p.getAppliedStereotypes())]&lt;drop/&gt;</w:t>
      </w:r>
    </w:p>
    <w:p w14:paraId="6FFD4644" w14:textId="77777777" w:rsidR="00445AC3" w:rsidRDefault="00445AC3" w:rsidP="00445AC3">
      <w:pPr>
        <w:spacing w:after="0"/>
        <w:rPr>
          <w:color w:val="7030A0"/>
        </w:rPr>
      </w:pPr>
      <w:r w:rsidRPr="00A85DD6">
        <w:rPr>
          <w:color w:val="7030A0"/>
        </w:rPr>
        <w:t>[if(not st.name.contains(‘OpenModelAttribute’))]</w:t>
      </w:r>
    </w:p>
    <w:p w14:paraId="627D838E" w14:textId="77777777" w:rsidR="00445AC3" w:rsidRDefault="00445AC3" w:rsidP="00445AC3">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445AC3" w14:paraId="3686EA1C" w14:textId="77777777" w:rsidTr="005B188C">
        <w:trPr>
          <w:cantSplit/>
          <w:tblHeader w:val="0"/>
        </w:trPr>
        <w:tc>
          <w:tcPr>
            <w:tcW w:w="2535" w:type="dxa"/>
          </w:tcPr>
          <w:p w14:paraId="042CCB50" w14:textId="77777777" w:rsidR="00445AC3" w:rsidRPr="00DE56B2" w:rsidRDefault="00445AC3" w:rsidP="005B188C">
            <w:pPr>
              <w:rPr>
                <w:sz w:val="16"/>
                <w:szCs w:val="16"/>
              </w:rPr>
            </w:pPr>
            <w:r w:rsidRPr="00DE56B2">
              <w:rPr>
                <w:sz w:val="16"/>
                <w:szCs w:val="16"/>
              </w:rPr>
              <w:t>[p.name/]</w:t>
            </w:r>
          </w:p>
        </w:tc>
        <w:tc>
          <w:tcPr>
            <w:tcW w:w="1729" w:type="dxa"/>
          </w:tcPr>
          <w:p w14:paraId="45805EAE"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68BD0FE7"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17F0D4"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97EBBAD" w14:textId="77777777" w:rsidR="00445AC3" w:rsidRDefault="00445AC3" w:rsidP="005B188C">
            <w:pPr>
              <w:spacing w:after="0"/>
              <w:contextualSpacing/>
              <w:rPr>
                <w:color w:val="7030A0"/>
                <w:sz w:val="16"/>
                <w:szCs w:val="16"/>
              </w:rPr>
            </w:pPr>
            <w:r w:rsidRPr="00073611">
              <w:rPr>
                <w:color w:val="7030A0"/>
                <w:sz w:val="16"/>
                <w:szCs w:val="16"/>
              </w:rPr>
              <w:t>[/for]&lt;drop/&gt;</w:t>
            </w:r>
          </w:p>
          <w:p w14:paraId="5DF29A56" w14:textId="77777777" w:rsidR="00445AC3" w:rsidRDefault="00445AC3" w:rsidP="005B188C">
            <w:pPr>
              <w:spacing w:after="0"/>
              <w:contextualSpacing/>
              <w:rPr>
                <w:color w:val="7030A0"/>
                <w:sz w:val="16"/>
                <w:szCs w:val="16"/>
              </w:rPr>
            </w:pPr>
          </w:p>
          <w:p w14:paraId="3F17C1D0"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D7329F9"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61DEE08"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154161B4" w14:textId="77777777" w:rsidR="00445AC3" w:rsidRDefault="00445AC3" w:rsidP="005B188C">
            <w:pPr>
              <w:spacing w:after="0"/>
              <w:rPr>
                <w:color w:val="7030A0"/>
                <w:sz w:val="16"/>
                <w:szCs w:val="16"/>
              </w:rPr>
            </w:pPr>
            <w:r w:rsidRPr="00632388">
              <w:rPr>
                <w:sz w:val="16"/>
                <w:szCs w:val="16"/>
              </w:rPr>
              <w:t>[cleanAndFormat(c._body.clean())/]</w:t>
            </w:r>
          </w:p>
          <w:p w14:paraId="084E0418" w14:textId="77777777" w:rsidR="00445AC3" w:rsidRDefault="00445AC3" w:rsidP="005B188C">
            <w:pPr>
              <w:spacing w:after="0"/>
              <w:rPr>
                <w:color w:val="7030A0"/>
                <w:sz w:val="16"/>
                <w:szCs w:val="16"/>
              </w:rPr>
            </w:pPr>
            <w:r w:rsidRPr="00EF122A">
              <w:rPr>
                <w:color w:val="7030A0"/>
                <w:sz w:val="16"/>
                <w:szCs w:val="16"/>
              </w:rPr>
              <w:t>[/for]</w:t>
            </w:r>
          </w:p>
          <w:p w14:paraId="33FFCE0F"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790D7E8"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B7E3E8"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4BAF023D" w14:textId="77777777" w:rsidR="00445AC3" w:rsidRPr="00B02963" w:rsidRDefault="00445AC3" w:rsidP="005B188C">
            <w:pPr>
              <w:spacing w:after="0"/>
              <w:rPr>
                <w:color w:val="7030A0"/>
                <w:sz w:val="16"/>
                <w:szCs w:val="16"/>
              </w:rPr>
            </w:pPr>
            <w:r w:rsidRPr="00B02963">
              <w:rPr>
                <w:color w:val="7030A0"/>
                <w:sz w:val="16"/>
                <w:szCs w:val="16"/>
              </w:rPr>
              <w:t>[/if]&lt;drop/&gt;</w:t>
            </w:r>
          </w:p>
          <w:p w14:paraId="13F5B887" w14:textId="77777777" w:rsidR="00445AC3" w:rsidRPr="00B02963" w:rsidRDefault="00445AC3" w:rsidP="005B188C">
            <w:pPr>
              <w:spacing w:after="0"/>
              <w:rPr>
                <w:color w:val="7030A0"/>
                <w:sz w:val="16"/>
                <w:szCs w:val="16"/>
              </w:rPr>
            </w:pPr>
          </w:p>
          <w:p w14:paraId="54B4C8C4"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70D00504" w14:textId="77777777" w:rsidR="00445AC3" w:rsidRDefault="00445AC3" w:rsidP="00445AC3">
      <w:pPr>
        <w:spacing w:after="0"/>
        <w:rPr>
          <w:color w:val="7030A0"/>
        </w:rPr>
      </w:pPr>
      <w:r w:rsidRPr="00A85DD6">
        <w:rPr>
          <w:color w:val="7030A0"/>
        </w:rPr>
        <w:t>[/if]&lt;drop/&gt;</w:t>
      </w:r>
    </w:p>
    <w:p w14:paraId="775D6A47" w14:textId="77777777" w:rsidR="00445AC3" w:rsidRPr="00A85DD6" w:rsidRDefault="00445AC3" w:rsidP="00445AC3">
      <w:pPr>
        <w:spacing w:after="0"/>
        <w:rPr>
          <w:color w:val="7030A0"/>
        </w:rPr>
      </w:pPr>
      <w:r>
        <w:rPr>
          <w:color w:val="7030A0"/>
        </w:rPr>
        <w:t>[/if]&lt;drop/&gt;</w:t>
      </w:r>
    </w:p>
    <w:p w14:paraId="55C32180" w14:textId="77777777" w:rsidR="00445AC3" w:rsidRPr="00C041A7" w:rsidRDefault="00445AC3" w:rsidP="00445AC3">
      <w:pPr>
        <w:rPr>
          <w:color w:val="7030A0"/>
        </w:rPr>
      </w:pPr>
      <w:r w:rsidRPr="00A85DD6">
        <w:rPr>
          <w:color w:val="7030A0"/>
        </w:rPr>
        <w:t>[/for]&lt;drop/&gt;</w:t>
      </w:r>
      <w:r>
        <w:rPr>
          <w:color w:val="7030A0"/>
        </w:rPr>
        <w:br/>
      </w:r>
      <w:r w:rsidRPr="00A971E7">
        <w:rPr>
          <w:color w:val="7030A0"/>
        </w:rPr>
        <w:t>&lt;/fragment&gt;</w:t>
      </w:r>
      <w:r>
        <w:rPr>
          <w:color w:val="7030A0"/>
        </w:rPr>
        <w:t>&lt;drop/&gt;</w:t>
      </w:r>
    </w:p>
    <w:p w14:paraId="39E9012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9"/>
    </w:p>
    <w:p w14:paraId="3ADDB385" w14:textId="77777777" w:rsidR="00445AC3" w:rsidRDefault="00445AC3" w:rsidP="00445AC3">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445AC3" w14:paraId="44F85948" w14:textId="77777777" w:rsidTr="005B188C">
        <w:trPr>
          <w:cantSplit/>
          <w:tblHeader w:val="0"/>
        </w:trPr>
        <w:tc>
          <w:tcPr>
            <w:tcW w:w="2535" w:type="dxa"/>
          </w:tcPr>
          <w:p w14:paraId="663CCF4E" w14:textId="77777777" w:rsidR="00445AC3" w:rsidRPr="00DE56B2" w:rsidRDefault="00445AC3" w:rsidP="005B188C">
            <w:pPr>
              <w:rPr>
                <w:sz w:val="16"/>
                <w:szCs w:val="16"/>
              </w:rPr>
            </w:pPr>
            <w:r w:rsidRPr="00DE56B2">
              <w:rPr>
                <w:sz w:val="16"/>
                <w:szCs w:val="16"/>
              </w:rPr>
              <w:t>[p.name/]</w:t>
            </w:r>
          </w:p>
        </w:tc>
        <w:tc>
          <w:tcPr>
            <w:tcW w:w="1729" w:type="dxa"/>
          </w:tcPr>
          <w:p w14:paraId="45E9C2F2"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33E88F10"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BC527C9"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5943517" w14:textId="77777777" w:rsidR="00445AC3" w:rsidRDefault="00445AC3" w:rsidP="005B188C">
            <w:pPr>
              <w:spacing w:after="0"/>
              <w:contextualSpacing/>
              <w:rPr>
                <w:color w:val="7030A0"/>
                <w:sz w:val="16"/>
                <w:szCs w:val="16"/>
              </w:rPr>
            </w:pPr>
            <w:r w:rsidRPr="00073611">
              <w:rPr>
                <w:color w:val="7030A0"/>
                <w:sz w:val="16"/>
                <w:szCs w:val="16"/>
              </w:rPr>
              <w:t>[/for]&lt;drop/&gt;</w:t>
            </w:r>
          </w:p>
          <w:p w14:paraId="31C5A2ED" w14:textId="77777777" w:rsidR="00445AC3" w:rsidRDefault="00445AC3" w:rsidP="005B188C">
            <w:pPr>
              <w:spacing w:after="0"/>
              <w:contextualSpacing/>
              <w:rPr>
                <w:color w:val="7030A0"/>
                <w:sz w:val="16"/>
                <w:szCs w:val="16"/>
              </w:rPr>
            </w:pPr>
          </w:p>
          <w:p w14:paraId="06082356"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140476E"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A00E862"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FDFAB88" w14:textId="77777777" w:rsidR="00445AC3" w:rsidRDefault="00445AC3" w:rsidP="005B188C">
            <w:pPr>
              <w:spacing w:after="0"/>
              <w:rPr>
                <w:color w:val="7030A0"/>
                <w:sz w:val="16"/>
                <w:szCs w:val="16"/>
              </w:rPr>
            </w:pPr>
            <w:r>
              <w:rPr>
                <w:sz w:val="16"/>
                <w:szCs w:val="16"/>
              </w:rPr>
              <w:t>[cleanAndFormat(c._body.clean())/]</w:t>
            </w:r>
          </w:p>
          <w:p w14:paraId="32C43AAA" w14:textId="77777777" w:rsidR="00445AC3" w:rsidRDefault="00445AC3" w:rsidP="005B188C">
            <w:pPr>
              <w:spacing w:after="0"/>
              <w:rPr>
                <w:color w:val="7030A0"/>
                <w:sz w:val="16"/>
                <w:szCs w:val="16"/>
              </w:rPr>
            </w:pPr>
            <w:r w:rsidRPr="00EF122A">
              <w:rPr>
                <w:color w:val="7030A0"/>
                <w:sz w:val="16"/>
                <w:szCs w:val="16"/>
              </w:rPr>
              <w:t>[/for]</w:t>
            </w:r>
          </w:p>
          <w:p w14:paraId="2D0B5B12"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7B1926D"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24B295D"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787EBB19" w14:textId="77777777" w:rsidR="00445AC3" w:rsidRPr="00B02963" w:rsidRDefault="00445AC3" w:rsidP="005B188C">
            <w:pPr>
              <w:spacing w:after="0"/>
              <w:rPr>
                <w:color w:val="7030A0"/>
                <w:sz w:val="16"/>
                <w:szCs w:val="16"/>
              </w:rPr>
            </w:pPr>
            <w:r w:rsidRPr="00B02963">
              <w:rPr>
                <w:color w:val="7030A0"/>
                <w:sz w:val="16"/>
                <w:szCs w:val="16"/>
              </w:rPr>
              <w:t>[/if]&lt;drop/&gt;</w:t>
            </w:r>
          </w:p>
          <w:p w14:paraId="30DC9C3A" w14:textId="77777777" w:rsidR="00445AC3" w:rsidRDefault="00445AC3" w:rsidP="005B188C">
            <w:pPr>
              <w:spacing w:after="0"/>
              <w:rPr>
                <w:color w:val="7030A0"/>
                <w:sz w:val="16"/>
                <w:szCs w:val="16"/>
              </w:rPr>
            </w:pPr>
          </w:p>
          <w:p w14:paraId="1A623783"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0685FDF2" w14:textId="77777777" w:rsidR="00445AC3" w:rsidRPr="004B1770" w:rsidRDefault="00445AC3" w:rsidP="00445AC3">
      <w:pPr>
        <w:rPr>
          <w:color w:val="7030A0"/>
        </w:rPr>
      </w:pPr>
      <w:r w:rsidRPr="00A971E7">
        <w:rPr>
          <w:color w:val="7030A0"/>
        </w:rPr>
        <w:t>&lt;/fragment&gt;</w:t>
      </w:r>
      <w:r>
        <w:rPr>
          <w:color w:val="7030A0"/>
        </w:rPr>
        <w:t>&lt;drop/&gt;</w:t>
      </w:r>
    </w:p>
    <w:p w14:paraId="5D6BD7C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7"/>
      <w:r>
        <w:t>Fragment: Start attribute table brief</w:t>
      </w:r>
      <w:r w:rsidRPr="004D6EA6">
        <w:t xml:space="preserve"> &lt;drop/&gt;</w:t>
      </w:r>
      <w:bookmarkEnd w:id="40"/>
    </w:p>
    <w:p w14:paraId="0D419CE0"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750C1357" w14:textId="77777777" w:rsidTr="005B188C">
        <w:trPr>
          <w:cantSplit/>
        </w:trPr>
        <w:tc>
          <w:tcPr>
            <w:tcW w:w="2538" w:type="dxa"/>
          </w:tcPr>
          <w:p w14:paraId="292BFDF7"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17BAB63D"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70EDFCE7"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B4EE052" w14:textId="77777777" w:rsidR="00445AC3" w:rsidRDefault="00445AC3" w:rsidP="00445AC3">
      <w:pPr>
        <w:rPr>
          <w:color w:val="7030A0"/>
        </w:rPr>
      </w:pPr>
      <w:r w:rsidRPr="00A971E7">
        <w:rPr>
          <w:color w:val="7030A0"/>
        </w:rPr>
        <w:t>&lt;/fragment&gt;</w:t>
      </w:r>
      <w:r>
        <w:rPr>
          <w:color w:val="7030A0"/>
        </w:rPr>
        <w:t>&lt;drop/&gt;</w:t>
      </w:r>
    </w:p>
    <w:p w14:paraId="4C00A36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79"/>
      <w:r>
        <w:t>Fragment: Insert Attribute table brief</w:t>
      </w:r>
      <w:r w:rsidRPr="004D6EA6">
        <w:t xml:space="preserve"> &lt;drop/&gt;</w:t>
      </w:r>
      <w:bookmarkEnd w:id="41"/>
    </w:p>
    <w:p w14:paraId="4F895266" w14:textId="77777777" w:rsidR="00445AC3" w:rsidRPr="00C047A6" w:rsidRDefault="00445AC3" w:rsidP="00445AC3">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22B04CB"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763D59C" w14:textId="77777777" w:rsidR="00445AC3" w:rsidRDefault="00445AC3" w:rsidP="00445AC3">
      <w:pPr>
        <w:spacing w:after="0"/>
        <w:rPr>
          <w:color w:val="7030A0"/>
        </w:rPr>
      </w:pPr>
      <w:r w:rsidRPr="00073611">
        <w:rPr>
          <w:color w:val="7030A0"/>
        </w:rPr>
        <w:t>&lt;table&gt;&lt;drop/&gt;</w:t>
      </w:r>
    </w:p>
    <w:p w14:paraId="3C0690CC"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2EDB4C1"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543C375D" w14:textId="77777777" w:rsidR="00445AC3" w:rsidRPr="00EC6C80" w:rsidRDefault="00445AC3" w:rsidP="00445AC3">
      <w:pPr>
        <w:spacing w:after="0"/>
        <w:rPr>
          <w:color w:val="7030A0"/>
        </w:rPr>
      </w:pPr>
      <w:r>
        <w:rPr>
          <w:bCs/>
          <w:color w:val="7030A0"/>
        </w:rPr>
        <w:t>[if (not p.name.contains(‘_’))]&lt;drop/&gt;</w:t>
      </w:r>
    </w:p>
    <w:p w14:paraId="2524D02A"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052ABE2" w14:textId="77777777" w:rsidR="00445AC3" w:rsidRDefault="00445AC3" w:rsidP="00445AC3">
      <w:pPr>
        <w:spacing w:after="0"/>
        <w:rPr>
          <w:bCs/>
          <w:color w:val="7030A0"/>
        </w:rPr>
      </w:pPr>
      <w:r>
        <w:rPr>
          <w:bCs/>
          <w:color w:val="7030A0"/>
        </w:rPr>
        <w:t>[/if]&lt;drop/&gt;</w:t>
      </w:r>
    </w:p>
    <w:p w14:paraId="4E98C1A9" w14:textId="77777777" w:rsidR="00445AC3" w:rsidRDefault="00445AC3" w:rsidP="00445AC3">
      <w:pPr>
        <w:spacing w:after="0"/>
        <w:rPr>
          <w:color w:val="7030A0"/>
        </w:rPr>
      </w:pPr>
      <w:r w:rsidRPr="00EF122A">
        <w:rPr>
          <w:color w:val="7030A0"/>
        </w:rPr>
        <w:t>[/for]&lt;drop/&gt;</w:t>
      </w:r>
    </w:p>
    <w:p w14:paraId="554A51F3"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1F36C427" w14:textId="77777777" w:rsidR="00445AC3" w:rsidRPr="00EC6C80" w:rsidRDefault="00445AC3" w:rsidP="00445AC3">
      <w:pPr>
        <w:spacing w:after="0"/>
        <w:rPr>
          <w:color w:val="7030A0"/>
        </w:rPr>
      </w:pPr>
      <w:r>
        <w:rPr>
          <w:bCs/>
          <w:color w:val="7030A0"/>
        </w:rPr>
        <w:t>[if (p.name.contains(‘_’))]&lt;drop/&gt;</w:t>
      </w:r>
    </w:p>
    <w:p w14:paraId="130FBCB9"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DC7D3A8" w14:textId="77777777" w:rsidR="00445AC3" w:rsidRDefault="00445AC3" w:rsidP="00445AC3">
      <w:pPr>
        <w:spacing w:after="0"/>
        <w:rPr>
          <w:bCs/>
          <w:color w:val="7030A0"/>
        </w:rPr>
      </w:pPr>
      <w:r>
        <w:rPr>
          <w:bCs/>
          <w:color w:val="7030A0"/>
        </w:rPr>
        <w:t>[/if]&lt;drop/&gt;</w:t>
      </w:r>
    </w:p>
    <w:p w14:paraId="560FB4B0" w14:textId="77777777" w:rsidR="00445AC3" w:rsidRDefault="00445AC3" w:rsidP="00445AC3">
      <w:pPr>
        <w:spacing w:after="0"/>
        <w:rPr>
          <w:color w:val="7030A0"/>
        </w:rPr>
      </w:pPr>
      <w:r w:rsidRPr="00EF122A">
        <w:rPr>
          <w:color w:val="7030A0"/>
        </w:rPr>
        <w:t>[/for]&lt;drop/&gt;</w:t>
      </w:r>
    </w:p>
    <w:p w14:paraId="3393A9EA" w14:textId="77777777" w:rsidR="00445AC3" w:rsidRPr="00693E11" w:rsidRDefault="00445AC3" w:rsidP="00445AC3">
      <w:pPr>
        <w:spacing w:after="0"/>
        <w:rPr>
          <w:bCs/>
          <w:color w:val="7030A0"/>
        </w:rPr>
      </w:pPr>
      <w:r>
        <w:rPr>
          <w:bCs/>
          <w:color w:val="7030A0"/>
        </w:rPr>
        <w:t>&lt;/table&gt;&lt;drop/&gt;</w:t>
      </w:r>
    </w:p>
    <w:p w14:paraId="42EA5804" w14:textId="77777777" w:rsidR="00445AC3" w:rsidRDefault="00445AC3" w:rsidP="00445AC3">
      <w:pPr>
        <w:spacing w:after="0"/>
        <w:rPr>
          <w:bCs/>
          <w:color w:val="7030A0"/>
        </w:rPr>
      </w:pPr>
      <w:r>
        <w:rPr>
          <w:bCs/>
          <w:color w:val="7030A0"/>
        </w:rPr>
        <w:t>[/if]&lt;drop/&gt;</w:t>
      </w:r>
    </w:p>
    <w:p w14:paraId="333F5B69" w14:textId="77777777" w:rsidR="00445AC3" w:rsidRDefault="00445AC3" w:rsidP="00445AC3">
      <w:pPr>
        <w:spacing w:after="0"/>
        <w:rPr>
          <w:color w:val="7030A0"/>
        </w:rPr>
      </w:pPr>
      <w:r w:rsidRPr="00A971E7">
        <w:rPr>
          <w:color w:val="7030A0"/>
        </w:rPr>
        <w:t>&lt;/fragment&gt;</w:t>
      </w:r>
      <w:r>
        <w:rPr>
          <w:color w:val="7030A0"/>
        </w:rPr>
        <w:t>&lt;drop/&gt;</w:t>
      </w:r>
    </w:p>
    <w:p w14:paraId="20A2895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80"/>
      <w:r>
        <w:t>Fragment: Insert Ten Specified Attribute table brief</w:t>
      </w:r>
      <w:r w:rsidRPr="004D6EA6">
        <w:t xml:space="preserve"> &lt;drop/&gt;</w:t>
      </w:r>
      <w:bookmarkEnd w:id="42"/>
    </w:p>
    <w:p w14:paraId="167B78F1" w14:textId="77777777" w:rsidR="00445AC3" w:rsidRDefault="00445AC3" w:rsidP="00445AC3">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B8115" w14:textId="77777777" w:rsidR="00445AC3" w:rsidRDefault="00445AC3" w:rsidP="00445AC3">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14F3B9B4" w14:textId="77777777" w:rsidR="00445AC3" w:rsidRPr="00C047A6" w:rsidRDefault="00445AC3" w:rsidP="00445AC3">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527F545"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F951D3" w14:textId="77777777" w:rsidR="00445AC3" w:rsidRDefault="00445AC3" w:rsidP="00445AC3">
      <w:pPr>
        <w:spacing w:after="0"/>
        <w:rPr>
          <w:color w:val="7030A0"/>
        </w:rPr>
      </w:pPr>
      <w:r w:rsidRPr="00073611">
        <w:rPr>
          <w:color w:val="7030A0"/>
        </w:rPr>
        <w:t>&lt;table&gt;&lt;drop/&gt;</w:t>
      </w:r>
    </w:p>
    <w:p w14:paraId="1FC4EBDD"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993973" w14:textId="77777777" w:rsidR="00445AC3" w:rsidRPr="00B565B7"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713DEB82"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F80C84B" w14:textId="77777777" w:rsidR="00445AC3" w:rsidRPr="00EC6C80" w:rsidRDefault="00445AC3" w:rsidP="00445AC3">
      <w:pPr>
        <w:spacing w:after="0"/>
        <w:rPr>
          <w:color w:val="7030A0"/>
        </w:rPr>
      </w:pPr>
      <w:r>
        <w:rPr>
          <w:bCs/>
          <w:color w:val="7030A0"/>
        </w:rPr>
        <w:t>[if (not p.name.contains(‘_’))]&lt;drop/&gt;</w:t>
      </w:r>
    </w:p>
    <w:p w14:paraId="3A90DF01"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2C809A5" w14:textId="77777777" w:rsidR="00445AC3" w:rsidRDefault="00445AC3" w:rsidP="00445AC3">
      <w:pPr>
        <w:spacing w:after="0"/>
        <w:rPr>
          <w:color w:val="7030A0"/>
        </w:rPr>
      </w:pPr>
      <w:r>
        <w:rPr>
          <w:color w:val="7030A0"/>
        </w:rPr>
        <w:t>[/if]&lt;drop/&gt;</w:t>
      </w:r>
    </w:p>
    <w:p w14:paraId="2F26E871" w14:textId="77777777" w:rsidR="00445AC3" w:rsidRDefault="00445AC3" w:rsidP="00445AC3">
      <w:pPr>
        <w:spacing w:after="0"/>
        <w:rPr>
          <w:color w:val="7030A0"/>
        </w:rPr>
      </w:pPr>
      <w:r>
        <w:rPr>
          <w:color w:val="7030A0"/>
        </w:rPr>
        <w:t>[/if]&lt;drop/&gt;</w:t>
      </w:r>
    </w:p>
    <w:p w14:paraId="02B0074E"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614DD0E" w14:textId="77777777" w:rsidR="00445AC3" w:rsidRPr="00EC6C80" w:rsidRDefault="00445AC3" w:rsidP="00445AC3">
      <w:pPr>
        <w:spacing w:after="0"/>
        <w:rPr>
          <w:color w:val="7030A0"/>
        </w:rPr>
      </w:pPr>
      <w:r>
        <w:rPr>
          <w:bCs/>
          <w:color w:val="7030A0"/>
        </w:rPr>
        <w:t>[if (p.name.contains(‘_’))]&lt;drop/&gt;</w:t>
      </w:r>
    </w:p>
    <w:p w14:paraId="597131E3"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693AD1A" w14:textId="77777777" w:rsidR="00445AC3" w:rsidRDefault="00445AC3" w:rsidP="00445AC3">
      <w:pPr>
        <w:spacing w:after="0"/>
        <w:rPr>
          <w:color w:val="7030A0"/>
        </w:rPr>
      </w:pPr>
      <w:r>
        <w:rPr>
          <w:color w:val="7030A0"/>
        </w:rPr>
        <w:t>[/if]&lt;drop/&gt;</w:t>
      </w:r>
    </w:p>
    <w:p w14:paraId="4A649DE7" w14:textId="77777777" w:rsidR="00445AC3" w:rsidRDefault="00445AC3" w:rsidP="00445AC3">
      <w:pPr>
        <w:spacing w:after="0"/>
        <w:rPr>
          <w:color w:val="7030A0"/>
        </w:rPr>
      </w:pPr>
      <w:r>
        <w:rPr>
          <w:color w:val="7030A0"/>
        </w:rPr>
        <w:t>[/if]&lt;drop/&gt;</w:t>
      </w:r>
    </w:p>
    <w:p w14:paraId="110A907F" w14:textId="77777777" w:rsidR="00445AC3" w:rsidRDefault="00445AC3" w:rsidP="00445AC3">
      <w:pPr>
        <w:spacing w:after="0"/>
        <w:rPr>
          <w:color w:val="7030A0"/>
        </w:rPr>
      </w:pPr>
      <w:r w:rsidRPr="00EF122A">
        <w:rPr>
          <w:color w:val="7030A0"/>
        </w:rPr>
        <w:t>[/for]&lt;drop/&gt;</w:t>
      </w:r>
    </w:p>
    <w:p w14:paraId="5D5608FD" w14:textId="77777777" w:rsidR="00445AC3" w:rsidRPr="00693E11" w:rsidRDefault="00445AC3" w:rsidP="00445AC3">
      <w:pPr>
        <w:spacing w:after="0"/>
        <w:rPr>
          <w:bCs/>
          <w:color w:val="7030A0"/>
        </w:rPr>
      </w:pPr>
      <w:r>
        <w:rPr>
          <w:bCs/>
          <w:color w:val="7030A0"/>
        </w:rPr>
        <w:t>&lt;/table&gt;&lt;drop/&gt;</w:t>
      </w:r>
    </w:p>
    <w:p w14:paraId="48A3BC3C" w14:textId="77777777" w:rsidR="00445AC3" w:rsidRDefault="00445AC3" w:rsidP="00445AC3">
      <w:pPr>
        <w:spacing w:after="0"/>
        <w:rPr>
          <w:bCs/>
          <w:color w:val="7030A0"/>
        </w:rPr>
      </w:pPr>
      <w:r>
        <w:rPr>
          <w:bCs/>
          <w:color w:val="7030A0"/>
        </w:rPr>
        <w:t>[/if]&lt;drop/&gt;</w:t>
      </w:r>
    </w:p>
    <w:p w14:paraId="4C7919F8" w14:textId="77777777" w:rsidR="00445AC3" w:rsidRDefault="00445AC3" w:rsidP="00445AC3">
      <w:pPr>
        <w:spacing w:after="0"/>
        <w:rPr>
          <w:color w:val="7030A0"/>
        </w:rPr>
      </w:pPr>
      <w:r w:rsidRPr="00A971E7">
        <w:rPr>
          <w:color w:val="7030A0"/>
        </w:rPr>
        <w:t>&lt;/fragment&gt;</w:t>
      </w:r>
      <w:r>
        <w:rPr>
          <w:color w:val="7030A0"/>
        </w:rPr>
        <w:t>&lt;drop/&gt;</w:t>
      </w:r>
    </w:p>
    <w:p w14:paraId="5CE6269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046282F6" w14:textId="77777777" w:rsidR="00445AC3" w:rsidRPr="00750615" w:rsidRDefault="00445AC3" w:rsidP="00445AC3">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246DBA0" w14:textId="77777777" w:rsidR="00445AC3" w:rsidRDefault="00445AC3" w:rsidP="00445AC3">
      <w:pPr>
        <w:rPr>
          <w:color w:val="7030A0"/>
        </w:rPr>
      </w:pPr>
      <w:r>
        <w:t>Qualified Name: [dt</w:t>
      </w:r>
      <w:r w:rsidRPr="00DE259A">
        <w:t>.qualifiedName/]</w:t>
      </w:r>
    </w:p>
    <w:p w14:paraId="0364752D" w14:textId="77777777" w:rsidR="00445AC3" w:rsidRDefault="00445AC3" w:rsidP="00445AC3">
      <w:pPr>
        <w:rPr>
          <w:color w:val="7030A0"/>
        </w:rPr>
      </w:pPr>
      <w:r w:rsidRPr="00E07BC7">
        <w:rPr>
          <w:color w:val="7030A0"/>
        </w:rPr>
        <w:t>[for (co:Com</w:t>
      </w:r>
      <w:r>
        <w:rPr>
          <w:color w:val="7030A0"/>
        </w:rPr>
        <w:t>ment | dt.ownedComment)]&lt;drop/&gt;</w:t>
      </w:r>
    </w:p>
    <w:p w14:paraId="3FEFEFF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72D61F3C" w14:textId="77777777" w:rsidR="00445AC3" w:rsidRPr="00636F75" w:rsidRDefault="00445AC3" w:rsidP="00445AC3">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B7943B3" w14:textId="77777777" w:rsidR="00445AC3" w:rsidRDefault="00445AC3" w:rsidP="00445AC3">
      <w:pPr>
        <w:spacing w:after="0"/>
        <w:rPr>
          <w:bCs/>
          <w:color w:val="auto"/>
        </w:rPr>
      </w:pPr>
    </w:p>
    <w:p w14:paraId="1626EA18" w14:textId="77777777" w:rsidR="00445AC3" w:rsidRDefault="00445AC3" w:rsidP="00445AC3">
      <w:pPr>
        <w:spacing w:after="0"/>
        <w:rPr>
          <w:bCs/>
          <w:color w:val="auto"/>
        </w:rPr>
      </w:pPr>
      <w:r>
        <w:rPr>
          <w:bCs/>
          <w:color w:val="auto"/>
        </w:rPr>
        <w:t>Inherits properties from:</w:t>
      </w:r>
    </w:p>
    <w:p w14:paraId="6DEF59CE"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25531CB"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6963F942" w14:textId="77777777" w:rsidR="00445AC3" w:rsidRDefault="00445AC3" w:rsidP="00445AC3">
      <w:pPr>
        <w:spacing w:after="0"/>
        <w:rPr>
          <w:bCs/>
          <w:color w:val="7030A0"/>
        </w:rPr>
      </w:pPr>
      <w:r>
        <w:rPr>
          <w:bCs/>
          <w:color w:val="7030A0"/>
        </w:rPr>
        <w:t>[/for]&lt;drop/&gt;</w:t>
      </w:r>
    </w:p>
    <w:p w14:paraId="3B5E41E0" w14:textId="77777777" w:rsidR="00445AC3" w:rsidRDefault="00445AC3" w:rsidP="00445AC3">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A12139B"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1286E3FF" w14:textId="77777777" w:rsidR="00445AC3" w:rsidRDefault="00445AC3" w:rsidP="00445AC3">
      <w:pPr>
        <w:spacing w:after="0"/>
        <w:rPr>
          <w:bCs/>
          <w:color w:val="7030A0"/>
        </w:rPr>
      </w:pPr>
      <w:r>
        <w:rPr>
          <w:bCs/>
          <w:color w:val="7030A0"/>
        </w:rPr>
        <w:t>[/for]&lt;drop/&gt;</w:t>
      </w:r>
    </w:p>
    <w:p w14:paraId="5BE57A70" w14:textId="77777777" w:rsidR="00445AC3" w:rsidRDefault="00445AC3" w:rsidP="00445AC3">
      <w:pPr>
        <w:spacing w:after="0"/>
        <w:rPr>
          <w:bCs/>
          <w:color w:val="7030A0"/>
        </w:rPr>
      </w:pPr>
      <w:r>
        <w:rPr>
          <w:bCs/>
          <w:color w:val="7030A0"/>
        </w:rPr>
        <w:t>[/if]&lt;drop/&gt;</w:t>
      </w:r>
    </w:p>
    <w:p w14:paraId="0D96FB80" w14:textId="77777777" w:rsidR="00445AC3" w:rsidRPr="00974FC7" w:rsidRDefault="00445AC3" w:rsidP="00445AC3">
      <w:pPr>
        <w:spacing w:after="0"/>
        <w:rPr>
          <w:bCs/>
          <w:color w:val="7030A0"/>
        </w:rPr>
      </w:pPr>
    </w:p>
    <w:p w14:paraId="743B04AF" w14:textId="77777777" w:rsidR="00445AC3" w:rsidRDefault="00445AC3" w:rsidP="00445AC3">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72FADB4" w14:textId="77777777" w:rsidR="00445AC3" w:rsidRDefault="00445AC3" w:rsidP="00445AC3">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B279D3F"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9C83EF8"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1EC77657" w14:textId="77777777" w:rsidTr="005B188C">
        <w:trPr>
          <w:cantSplit/>
        </w:trPr>
        <w:tc>
          <w:tcPr>
            <w:tcW w:w="2538" w:type="dxa"/>
          </w:tcPr>
          <w:p w14:paraId="72249C10"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01840834"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413B6611"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513B694" w14:textId="77777777" w:rsidR="00445AC3" w:rsidRDefault="00445AC3" w:rsidP="00445AC3">
      <w:pPr>
        <w:rPr>
          <w:color w:val="7030A0"/>
        </w:rPr>
      </w:pPr>
      <w:r w:rsidRPr="00A971E7">
        <w:rPr>
          <w:color w:val="7030A0"/>
        </w:rPr>
        <w:t>&lt;/fragment&gt;</w:t>
      </w:r>
      <w:r>
        <w:rPr>
          <w:color w:val="7030A0"/>
        </w:rPr>
        <w:t>&lt;drop/&gt;</w:t>
      </w:r>
    </w:p>
    <w:p w14:paraId="405036D7"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60549F3C" w14:textId="77777777" w:rsidR="00445AC3" w:rsidRPr="00C047A6" w:rsidRDefault="00445AC3" w:rsidP="00445AC3">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296DA56D"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6E701E43" w14:textId="77777777" w:rsidR="00445AC3" w:rsidRDefault="00445AC3" w:rsidP="00445AC3">
      <w:pPr>
        <w:spacing w:after="0"/>
        <w:rPr>
          <w:color w:val="7030A0"/>
        </w:rPr>
      </w:pPr>
      <w:r w:rsidRPr="00073611">
        <w:rPr>
          <w:color w:val="7030A0"/>
        </w:rPr>
        <w:t>&lt;table&gt;&lt;drop/&gt;</w:t>
      </w:r>
    </w:p>
    <w:p w14:paraId="5E45DE1C" w14:textId="77777777" w:rsidR="00445AC3" w:rsidRDefault="00445AC3" w:rsidP="00445AC3">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966B60F" w14:textId="77777777" w:rsidR="00445AC3" w:rsidRDefault="00445AC3" w:rsidP="00445AC3">
      <w:pPr>
        <w:spacing w:after="0"/>
        <w:rPr>
          <w:color w:val="7030A0"/>
        </w:rPr>
      </w:pPr>
      <w:r w:rsidRPr="00073611">
        <w:rPr>
          <w:color w:val="7030A0"/>
        </w:rPr>
        <w:t>[for (</w:t>
      </w:r>
      <w:r>
        <w:rPr>
          <w:color w:val="7030A0"/>
        </w:rPr>
        <w:t>p:Property|dt.ownedAttribute)</w:t>
      </w:r>
      <w:r w:rsidRPr="00073611">
        <w:rPr>
          <w:color w:val="7030A0"/>
        </w:rPr>
        <w:t>]&lt;drop/&gt;</w:t>
      </w:r>
    </w:p>
    <w:p w14:paraId="346327C7"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AF9DE53" w14:textId="77777777" w:rsidR="00445AC3" w:rsidRDefault="00445AC3" w:rsidP="00445AC3">
      <w:pPr>
        <w:spacing w:after="0"/>
        <w:rPr>
          <w:color w:val="7030A0"/>
        </w:rPr>
      </w:pPr>
      <w:r w:rsidRPr="00EF122A">
        <w:rPr>
          <w:color w:val="7030A0"/>
        </w:rPr>
        <w:t>[/for]&lt;drop/&gt;</w:t>
      </w:r>
    </w:p>
    <w:p w14:paraId="3ED2F89C" w14:textId="77777777" w:rsidR="00445AC3" w:rsidRPr="00693E11" w:rsidRDefault="00445AC3" w:rsidP="00445AC3">
      <w:pPr>
        <w:spacing w:after="0"/>
        <w:rPr>
          <w:bCs/>
          <w:color w:val="7030A0"/>
        </w:rPr>
      </w:pPr>
      <w:r>
        <w:rPr>
          <w:bCs/>
          <w:color w:val="7030A0"/>
        </w:rPr>
        <w:t>&lt;/table&gt;&lt;drop/&gt;</w:t>
      </w:r>
    </w:p>
    <w:p w14:paraId="3E984613" w14:textId="77777777" w:rsidR="00445AC3" w:rsidRDefault="00445AC3" w:rsidP="00445AC3">
      <w:pPr>
        <w:spacing w:after="0"/>
        <w:rPr>
          <w:bCs/>
          <w:color w:val="7030A0"/>
        </w:rPr>
      </w:pPr>
      <w:r>
        <w:rPr>
          <w:bCs/>
          <w:color w:val="7030A0"/>
        </w:rPr>
        <w:t>[/if]&lt;drop/&gt;</w:t>
      </w:r>
    </w:p>
    <w:p w14:paraId="72C512BA" w14:textId="77777777" w:rsidR="00445AC3" w:rsidRDefault="00445AC3" w:rsidP="00445AC3">
      <w:pPr>
        <w:spacing w:after="0"/>
        <w:rPr>
          <w:color w:val="7030A0"/>
        </w:rPr>
      </w:pPr>
      <w:r w:rsidRPr="00A971E7">
        <w:rPr>
          <w:color w:val="7030A0"/>
        </w:rPr>
        <w:t>&lt;/fragment&gt;</w:t>
      </w:r>
      <w:r>
        <w:rPr>
          <w:color w:val="7030A0"/>
        </w:rPr>
        <w:t>&lt;drop/&gt;</w:t>
      </w:r>
    </w:p>
    <w:p w14:paraId="0D6C62E2" w14:textId="77777777" w:rsidR="00445AC3" w:rsidRDefault="00445AC3" w:rsidP="00445AC3">
      <w:pPr>
        <w:spacing w:after="0"/>
        <w:rPr>
          <w:color w:val="7030A0"/>
        </w:rPr>
      </w:pPr>
    </w:p>
    <w:p w14:paraId="121A2E94"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1799945" w14:textId="77777777" w:rsidR="00445AC3" w:rsidRDefault="00445AC3" w:rsidP="00445AC3">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0F993B5" w14:textId="77777777" w:rsidR="00445AC3" w:rsidRDefault="00445AC3" w:rsidP="00445AC3">
      <w:pPr>
        <w:pStyle w:val="Heading4"/>
      </w:pPr>
      <w:r>
        <w:t>[dt.name/]</w:t>
      </w:r>
    </w:p>
    <w:p w14:paraId="01A43D9B" w14:textId="77777777" w:rsidR="00445AC3" w:rsidRPr="00DE259A" w:rsidRDefault="00445AC3" w:rsidP="00445AC3">
      <w:r>
        <w:t>Qualified Name: [dt</w:t>
      </w:r>
      <w:r w:rsidRPr="00DE259A">
        <w:t>.qualifiedName/]</w:t>
      </w:r>
    </w:p>
    <w:p w14:paraId="14DC154A" w14:textId="77777777" w:rsidR="00445AC3" w:rsidRDefault="00445AC3" w:rsidP="00445AC3">
      <w:pPr>
        <w:spacing w:after="0"/>
        <w:rPr>
          <w:bCs/>
          <w:color w:val="7030A0"/>
        </w:rPr>
      </w:pPr>
      <w:r w:rsidRPr="00175FF6">
        <w:rPr>
          <w:bCs/>
          <w:color w:val="7030A0"/>
        </w:rPr>
        <w:t>[for (co:Com</w:t>
      </w:r>
      <w:r>
        <w:rPr>
          <w:bCs/>
          <w:color w:val="7030A0"/>
        </w:rPr>
        <w:t>ment | dt.ownedComment)]&lt;drop/&gt;</w:t>
      </w:r>
    </w:p>
    <w:p w14:paraId="5A297CC7" w14:textId="77777777" w:rsidR="00445AC3" w:rsidRDefault="00445AC3" w:rsidP="00445AC3">
      <w:pPr>
        <w:spacing w:after="0"/>
        <w:rPr>
          <w:bCs/>
          <w:color w:val="7030A0"/>
        </w:rPr>
      </w:pPr>
      <w:r w:rsidRPr="009F1A57">
        <w:rPr>
          <w:color w:val="7030A0"/>
        </w:rPr>
        <w:t>&lt;dropEmpty&gt;</w:t>
      </w:r>
      <w:r>
        <w:t>[cleanAndFormat(co._body.clean())/]</w:t>
      </w:r>
      <w:r w:rsidRPr="009F1A57">
        <w:rPr>
          <w:color w:val="7030A0"/>
        </w:rPr>
        <w:t>&lt;/dropEmpty&gt;</w:t>
      </w:r>
    </w:p>
    <w:p w14:paraId="04A4B507" w14:textId="77777777" w:rsidR="00445AC3" w:rsidRDefault="00445AC3" w:rsidP="00445AC3">
      <w:pPr>
        <w:spacing w:after="0"/>
        <w:rPr>
          <w:color w:val="7030A0"/>
        </w:rPr>
      </w:pPr>
      <w:r w:rsidRPr="009F1A57">
        <w:rPr>
          <w:color w:val="7030A0"/>
        </w:rPr>
        <w:t>[/for]&lt;drop/&gt;</w:t>
      </w:r>
    </w:p>
    <w:p w14:paraId="3DC1775A" w14:textId="77777777" w:rsidR="00445AC3" w:rsidRDefault="00445AC3" w:rsidP="00445AC3">
      <w:pPr>
        <w:spacing w:after="0"/>
      </w:pPr>
    </w:p>
    <w:p w14:paraId="420C9F2C" w14:textId="77777777" w:rsidR="00445AC3" w:rsidRDefault="00445AC3" w:rsidP="00445AC3">
      <w:pPr>
        <w:spacing w:after="0"/>
      </w:pPr>
      <w:r w:rsidRPr="00D7758A">
        <w:rPr>
          <w:color w:val="auto"/>
        </w:rPr>
        <w:t>Applied stereotypes:</w:t>
      </w:r>
    </w:p>
    <w:p w14:paraId="79432EE7" w14:textId="77777777" w:rsidR="00445AC3" w:rsidRDefault="00445AC3" w:rsidP="00445AC3">
      <w:pPr>
        <w:spacing w:after="0"/>
        <w:rPr>
          <w:color w:val="7030A0"/>
        </w:rPr>
      </w:pPr>
      <w:r>
        <w:rPr>
          <w:color w:val="7030A0"/>
        </w:rPr>
        <w:t>[if dt.getAppliedStereotypes()</w:t>
      </w:r>
      <w:r w:rsidRPr="00A749FB">
        <w:rPr>
          <w:color w:val="7030A0"/>
        </w:rPr>
        <w:t>-&gt;notEmpty()]</w:t>
      </w:r>
      <w:r>
        <w:rPr>
          <w:color w:val="7030A0"/>
        </w:rPr>
        <w:t xml:space="preserve"> &lt;drop/&gt;</w:t>
      </w:r>
    </w:p>
    <w:p w14:paraId="216B3E8B" w14:textId="77777777" w:rsidR="00445AC3" w:rsidRPr="00EF122A" w:rsidRDefault="00445AC3" w:rsidP="00445AC3">
      <w:pPr>
        <w:spacing w:after="0"/>
        <w:rPr>
          <w:color w:val="7030A0"/>
        </w:rPr>
      </w:pPr>
      <w:r w:rsidRPr="00EF122A">
        <w:rPr>
          <w:color w:val="7030A0"/>
        </w:rPr>
        <w:t>[for (st:Stereotype | dt.getAppliedStereotypes())]&lt;drop/&gt;</w:t>
      </w:r>
    </w:p>
    <w:p w14:paraId="2A4B2042" w14:textId="77777777" w:rsidR="00445AC3" w:rsidRPr="00525447" w:rsidRDefault="00445AC3" w:rsidP="00445AC3">
      <w:pPr>
        <w:pStyle w:val="ListParagraph"/>
        <w:numPr>
          <w:ilvl w:val="0"/>
          <w:numId w:val="25"/>
        </w:numPr>
        <w:spacing w:after="0"/>
        <w:contextualSpacing w:val="0"/>
      </w:pPr>
      <w:r>
        <w:t>[st.name/]</w:t>
      </w:r>
    </w:p>
    <w:p w14:paraId="1F213B93" w14:textId="77777777" w:rsidR="00445AC3" w:rsidRDefault="00445AC3" w:rsidP="00445AC3">
      <w:pPr>
        <w:spacing w:after="0"/>
        <w:rPr>
          <w:color w:val="7030A0"/>
        </w:rPr>
      </w:pPr>
      <w:r w:rsidRPr="00EF122A">
        <w:rPr>
          <w:color w:val="7030A0"/>
        </w:rPr>
        <w:t>[/for]&lt;drop/&gt;</w:t>
      </w:r>
    </w:p>
    <w:p w14:paraId="58F747B3" w14:textId="77777777" w:rsidR="00445AC3" w:rsidRPr="006E3291" w:rsidRDefault="00445AC3" w:rsidP="00445AC3">
      <w:pPr>
        <w:spacing w:after="0"/>
        <w:rPr>
          <w:color w:val="auto"/>
        </w:rPr>
      </w:pPr>
      <w:r>
        <w:rPr>
          <w:color w:val="7030A0"/>
        </w:rPr>
        <w:t>[else]</w:t>
      </w:r>
      <w:r>
        <w:rPr>
          <w:color w:val="7030A0"/>
        </w:rPr>
        <w:tab/>
      </w:r>
      <w:r>
        <w:rPr>
          <w:color w:val="auto"/>
        </w:rPr>
        <w:t>No stereotypes applied</w:t>
      </w:r>
    </w:p>
    <w:p w14:paraId="21867AF1" w14:textId="77777777" w:rsidR="00445AC3" w:rsidRDefault="00445AC3" w:rsidP="00445AC3">
      <w:pPr>
        <w:spacing w:after="0"/>
        <w:rPr>
          <w:color w:val="7030A0"/>
        </w:rPr>
      </w:pPr>
      <w:r>
        <w:rPr>
          <w:color w:val="7030A0"/>
        </w:rPr>
        <w:t>[/if]&lt;drop/&gt;</w:t>
      </w:r>
    </w:p>
    <w:p w14:paraId="3F272C05" w14:textId="77777777" w:rsidR="00445AC3" w:rsidRDefault="00445AC3" w:rsidP="00445AC3">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CD085B2" w14:textId="77777777" w:rsidR="00445AC3" w:rsidRDefault="00445AC3" w:rsidP="00445AC3">
      <w:pPr>
        <w:spacing w:after="0"/>
        <w:rPr>
          <w:bCs/>
          <w:color w:val="auto"/>
        </w:rPr>
      </w:pPr>
    </w:p>
    <w:p w14:paraId="46A5DB40" w14:textId="77777777" w:rsidR="00445AC3" w:rsidRDefault="00445AC3" w:rsidP="00445AC3">
      <w:pPr>
        <w:spacing w:after="0"/>
        <w:rPr>
          <w:bCs/>
          <w:color w:val="auto"/>
        </w:rPr>
      </w:pPr>
      <w:r>
        <w:rPr>
          <w:bCs/>
          <w:color w:val="auto"/>
        </w:rPr>
        <w:t>Inherits literals from:</w:t>
      </w:r>
    </w:p>
    <w:p w14:paraId="63D8FB11"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624ACB2"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1801E343" w14:textId="77777777" w:rsidR="00445AC3" w:rsidRDefault="00445AC3" w:rsidP="00445AC3">
      <w:pPr>
        <w:spacing w:after="0"/>
        <w:rPr>
          <w:bCs/>
          <w:color w:val="7030A0"/>
        </w:rPr>
      </w:pPr>
      <w:r>
        <w:rPr>
          <w:bCs/>
          <w:color w:val="7030A0"/>
        </w:rPr>
        <w:t>[/for]</w:t>
      </w:r>
    </w:p>
    <w:p w14:paraId="1B783677" w14:textId="77777777" w:rsidR="00445AC3" w:rsidRPr="001B7ED7" w:rsidRDefault="00445AC3" w:rsidP="00445AC3">
      <w:pPr>
        <w:spacing w:after="0"/>
        <w:rPr>
          <w:bCs/>
          <w:color w:val="7030A0"/>
        </w:rPr>
      </w:pPr>
      <w:r>
        <w:rPr>
          <w:bCs/>
          <w:color w:val="7030A0"/>
        </w:rPr>
        <w:t>[/if]&lt;drop/&gt;</w:t>
      </w:r>
    </w:p>
    <w:p w14:paraId="6DCE44C0" w14:textId="77777777" w:rsidR="00445AC3" w:rsidRDefault="00445AC3" w:rsidP="00445AC3">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1D306B92" w14:textId="77777777" w:rsidR="00445AC3" w:rsidRDefault="00445AC3" w:rsidP="00445AC3">
      <w:pPr>
        <w:spacing w:after="0"/>
      </w:pPr>
    </w:p>
    <w:p w14:paraId="659B7037" w14:textId="77777777" w:rsidR="00445AC3" w:rsidRDefault="00445AC3" w:rsidP="00445AC3">
      <w:pPr>
        <w:spacing w:after="0"/>
        <w:rPr>
          <w:bCs/>
          <w:color w:val="7030A0"/>
        </w:rPr>
      </w:pPr>
      <w:r>
        <w:t>Contains Enumeration Literals:</w:t>
      </w:r>
    </w:p>
    <w:p w14:paraId="172CE651" w14:textId="77777777" w:rsidR="00445AC3" w:rsidRPr="00175FF6" w:rsidRDefault="00445AC3" w:rsidP="00445AC3">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08C8054" w14:textId="77777777" w:rsidR="00445AC3" w:rsidRPr="00AB30B0" w:rsidRDefault="00445AC3" w:rsidP="00445AC3">
      <w:pPr>
        <w:pStyle w:val="ListParagraph"/>
        <w:numPr>
          <w:ilvl w:val="0"/>
          <w:numId w:val="41"/>
        </w:numPr>
        <w:spacing w:after="0"/>
        <w:contextualSpacing w:val="0"/>
        <w:rPr>
          <w:color w:val="auto"/>
        </w:rPr>
      </w:pPr>
      <w:r>
        <w:t>[e.name/]:</w:t>
      </w:r>
    </w:p>
    <w:p w14:paraId="1923D442" w14:textId="77777777" w:rsidR="00445AC3" w:rsidRPr="009F1A57" w:rsidRDefault="00445AC3" w:rsidP="00445AC3">
      <w:pPr>
        <w:pStyle w:val="ListParagraph"/>
        <w:numPr>
          <w:ilvl w:val="1"/>
          <w:numId w:val="41"/>
        </w:numPr>
        <w:spacing w:after="0"/>
        <w:contextualSpacing w:val="0"/>
        <w:rPr>
          <w:color w:val="7030A0"/>
        </w:rPr>
      </w:pPr>
      <w:r w:rsidRPr="009F1A57">
        <w:rPr>
          <w:color w:val="7030A0"/>
        </w:rPr>
        <w:t xml:space="preserve">[for (co:Comment | e.ownedComment)]&lt;drop/&gt; </w:t>
      </w:r>
    </w:p>
    <w:p w14:paraId="0E92B53B" w14:textId="77777777" w:rsidR="00445AC3" w:rsidRPr="00501397" w:rsidRDefault="00445AC3" w:rsidP="00445AC3">
      <w:pPr>
        <w:pStyle w:val="ListParagraph"/>
        <w:numPr>
          <w:ilvl w:val="1"/>
          <w:numId w:val="41"/>
        </w:numPr>
        <w:spacing w:after="0"/>
        <w:contextualSpacing w:val="0"/>
      </w:pPr>
      <w:r w:rsidRPr="009F1A57">
        <w:rPr>
          <w:color w:val="7030A0"/>
        </w:rPr>
        <w:t>&lt;dropEmpty&gt;</w:t>
      </w:r>
      <w:r>
        <w:t>[cleanAndFormat(co._body.clean())/]</w:t>
      </w:r>
    </w:p>
    <w:p w14:paraId="2D3F5653" w14:textId="77777777" w:rsidR="00445AC3" w:rsidRDefault="00445AC3" w:rsidP="00445AC3">
      <w:pPr>
        <w:pStyle w:val="ListParagraph"/>
        <w:numPr>
          <w:ilvl w:val="1"/>
          <w:numId w:val="41"/>
        </w:numPr>
        <w:spacing w:after="0"/>
        <w:contextualSpacing w:val="0"/>
        <w:rPr>
          <w:color w:val="7030A0"/>
        </w:rPr>
      </w:pPr>
      <w:r w:rsidRPr="009F1A57">
        <w:rPr>
          <w:color w:val="7030A0"/>
        </w:rPr>
        <w:t>&lt;/dropEmpty&gt;[/for]&lt;drop/&gt;</w:t>
      </w:r>
    </w:p>
    <w:p w14:paraId="71DF8956" w14:textId="77777777" w:rsidR="00445AC3" w:rsidRPr="007C4579" w:rsidRDefault="00445AC3" w:rsidP="00445AC3">
      <w:pPr>
        <w:pStyle w:val="ListParagraph"/>
        <w:numPr>
          <w:ilvl w:val="1"/>
          <w:numId w:val="41"/>
        </w:numPr>
        <w:spacing w:after="0"/>
        <w:rPr>
          <w:color w:val="7030A0"/>
        </w:rPr>
      </w:pPr>
      <w:r w:rsidRPr="007C4579">
        <w:rPr>
          <w:color w:val="7030A0"/>
        </w:rPr>
        <w:t>[if dt.getAppliedStereotypes()-&gt;notEmpty()] &lt;drop/&gt;</w:t>
      </w:r>
    </w:p>
    <w:p w14:paraId="27A4AA9F" w14:textId="77777777" w:rsidR="00445AC3" w:rsidRPr="00AB30B0" w:rsidRDefault="00445AC3" w:rsidP="00445AC3">
      <w:pPr>
        <w:pStyle w:val="ListParagraph"/>
        <w:numPr>
          <w:ilvl w:val="1"/>
          <w:numId w:val="41"/>
        </w:numPr>
        <w:spacing w:after="0"/>
        <w:contextualSpacing w:val="0"/>
        <w:rPr>
          <w:color w:val="auto"/>
        </w:rPr>
      </w:pPr>
      <w:r w:rsidRPr="00D7758A">
        <w:rPr>
          <w:color w:val="auto"/>
        </w:rPr>
        <w:t>Applied stereotypes:</w:t>
      </w:r>
    </w:p>
    <w:p w14:paraId="73324B55" w14:textId="77777777" w:rsidR="00445AC3" w:rsidRDefault="00445AC3" w:rsidP="00445AC3">
      <w:pPr>
        <w:pStyle w:val="ListParagraph"/>
        <w:numPr>
          <w:ilvl w:val="2"/>
          <w:numId w:val="41"/>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B80F735" w14:textId="77777777" w:rsidR="00445AC3" w:rsidRPr="00AB30B0" w:rsidRDefault="00445AC3" w:rsidP="00445AC3">
      <w:pPr>
        <w:pStyle w:val="ListParagraph"/>
        <w:numPr>
          <w:ilvl w:val="2"/>
          <w:numId w:val="41"/>
        </w:numPr>
        <w:spacing w:after="0"/>
        <w:contextualSpacing w:val="0"/>
        <w:rPr>
          <w:color w:val="auto"/>
        </w:rPr>
      </w:pPr>
      <w:r>
        <w:t>[st.name/]</w:t>
      </w:r>
    </w:p>
    <w:p w14:paraId="4D98ABDB" w14:textId="77777777" w:rsidR="00445AC3" w:rsidRDefault="00445AC3" w:rsidP="00445AC3">
      <w:pPr>
        <w:pStyle w:val="ListParagraph"/>
        <w:numPr>
          <w:ilvl w:val="2"/>
          <w:numId w:val="41"/>
        </w:numPr>
        <w:spacing w:after="0"/>
        <w:contextualSpacing w:val="0"/>
        <w:rPr>
          <w:color w:val="7030A0"/>
        </w:rPr>
      </w:pPr>
      <w:r w:rsidRPr="00CA2644">
        <w:rPr>
          <w:color w:val="7030A0"/>
        </w:rPr>
        <w:t>[/for]&lt;drop/&gt;</w:t>
      </w:r>
    </w:p>
    <w:p w14:paraId="7505D748" w14:textId="77777777" w:rsidR="00445AC3" w:rsidRPr="00CA2644" w:rsidRDefault="00445AC3" w:rsidP="00445AC3">
      <w:pPr>
        <w:pStyle w:val="ListParagraph"/>
        <w:numPr>
          <w:ilvl w:val="1"/>
          <w:numId w:val="41"/>
        </w:numPr>
        <w:spacing w:after="0"/>
        <w:contextualSpacing w:val="0"/>
        <w:rPr>
          <w:color w:val="7030A0"/>
        </w:rPr>
      </w:pPr>
      <w:r>
        <w:rPr>
          <w:color w:val="7030A0"/>
        </w:rPr>
        <w:t>[/if]&lt;drop/&gt;</w:t>
      </w:r>
    </w:p>
    <w:p w14:paraId="7C20E67B" w14:textId="77777777" w:rsidR="00445AC3" w:rsidRDefault="00445AC3" w:rsidP="00445AC3">
      <w:pPr>
        <w:spacing w:after="0"/>
        <w:rPr>
          <w:color w:val="7030A0"/>
        </w:rPr>
      </w:pPr>
      <w:r w:rsidRPr="009F1A57">
        <w:rPr>
          <w:color w:val="7030A0"/>
        </w:rPr>
        <w:t>[/for]&lt;drop/&gt;</w:t>
      </w:r>
    </w:p>
    <w:p w14:paraId="1536EA4E" w14:textId="77777777" w:rsidR="00445AC3" w:rsidRDefault="00445AC3" w:rsidP="00445AC3">
      <w:pPr>
        <w:spacing w:after="0"/>
        <w:rPr>
          <w:color w:val="7030A0"/>
        </w:rPr>
      </w:pPr>
      <w:r>
        <w:rPr>
          <w:color w:val="7030A0"/>
        </w:rPr>
        <w:t>[/if]&lt;drop/&gt;</w:t>
      </w:r>
    </w:p>
    <w:p w14:paraId="76C78248" w14:textId="77777777" w:rsidR="00445AC3" w:rsidRPr="00C836A5" w:rsidRDefault="00445AC3" w:rsidP="00445AC3">
      <w:pPr>
        <w:spacing w:after="0"/>
        <w:rPr>
          <w:color w:val="7030A0"/>
        </w:rPr>
      </w:pPr>
      <w:r w:rsidRPr="00A971E7">
        <w:rPr>
          <w:color w:val="7030A0"/>
        </w:rPr>
        <w:t>&lt;/fragment&gt;</w:t>
      </w:r>
      <w:r>
        <w:rPr>
          <w:color w:val="7030A0"/>
        </w:rPr>
        <w:t>&lt;drop/&gt;</w:t>
      </w:r>
    </w:p>
    <w:p w14:paraId="351285CC" w14:textId="688F060F" w:rsidR="00FF3D24" w:rsidRPr="00445AC3" w:rsidRDefault="00FF3D24" w:rsidP="00445AC3"/>
    <w:sectPr w:rsidR="00FF3D24" w:rsidRPr="00445AC3" w:rsidSect="00BA1071">
      <w:headerReference w:type="default" r:id="rId36"/>
      <w:footerReference w:type="default" r:id="rId3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C0F2" w14:textId="77777777" w:rsidR="00D5156D" w:rsidRDefault="00D5156D" w:rsidP="005752F2">
      <w:pPr>
        <w:spacing w:after="0"/>
      </w:pPr>
      <w:r>
        <w:separator/>
      </w:r>
    </w:p>
  </w:endnote>
  <w:endnote w:type="continuationSeparator" w:id="0">
    <w:p w14:paraId="418FA760" w14:textId="77777777" w:rsidR="00D5156D" w:rsidRDefault="00D5156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BE62" w14:textId="759FC5D6" w:rsidR="006A356B" w:rsidRPr="00194CC3" w:rsidRDefault="006A356B" w:rsidP="005752F2">
    <w:pPr>
      <w:pStyle w:val="Footer"/>
    </w:pPr>
    <w:r w:rsidRPr="00194CC3">
      <w:t xml:space="preserve">Page </w:t>
    </w:r>
    <w:r>
      <w:fldChar w:fldCharType="begin"/>
    </w:r>
    <w:r>
      <w:instrText xml:space="preserve"> PAGE </w:instrText>
    </w:r>
    <w:r>
      <w:fldChar w:fldCharType="separate"/>
    </w:r>
    <w:r w:rsidR="00C3331F">
      <w:rPr>
        <w:noProof/>
      </w:rPr>
      <w:t>2</w:t>
    </w:r>
    <w:r>
      <w:rPr>
        <w:noProof/>
      </w:rPr>
      <w:fldChar w:fldCharType="end"/>
    </w:r>
    <w:r w:rsidRPr="00194CC3">
      <w:t xml:space="preserve"> of </w:t>
    </w:r>
    <w:r w:rsidR="00111DF4">
      <w:rPr>
        <w:noProof/>
      </w:rPr>
      <w:fldChar w:fldCharType="begin"/>
    </w:r>
    <w:r w:rsidR="00111DF4">
      <w:rPr>
        <w:noProof/>
      </w:rPr>
      <w:instrText xml:space="preserve"> NUMPAGES </w:instrText>
    </w:r>
    <w:r w:rsidR="00111DF4">
      <w:rPr>
        <w:noProof/>
      </w:rPr>
      <w:fldChar w:fldCharType="separate"/>
    </w:r>
    <w:r w:rsidR="00C3331F">
      <w:rPr>
        <w:noProof/>
      </w:rPr>
      <w:t>26</w:t>
    </w:r>
    <w:r w:rsidR="00111DF4">
      <w:rPr>
        <w:noProof/>
      </w:rPr>
      <w:fldChar w:fldCharType="end"/>
    </w:r>
    <w:r w:rsidRPr="00194CC3">
      <w:tab/>
    </w:r>
    <w:r w:rsidRPr="00194CC3">
      <w:tab/>
      <w:t xml:space="preserve">© </w:t>
    </w:r>
    <w:r>
      <w:t>20</w:t>
    </w:r>
    <w:r w:rsidR="00346A83">
      <w:t>2</w:t>
    </w:r>
    <w:r w:rsidR="00185B6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5C47" w14:textId="77777777" w:rsidR="00D5156D" w:rsidRDefault="00D5156D" w:rsidP="005752F2">
      <w:pPr>
        <w:spacing w:after="0"/>
      </w:pPr>
      <w:r>
        <w:separator/>
      </w:r>
    </w:p>
  </w:footnote>
  <w:footnote w:type="continuationSeparator" w:id="0">
    <w:p w14:paraId="61FB0D3E" w14:textId="77777777" w:rsidR="00D5156D" w:rsidRDefault="00D5156D" w:rsidP="005752F2">
      <w:pPr>
        <w:spacing w:after="0"/>
      </w:pPr>
      <w:r>
        <w:continuationSeparator/>
      </w:r>
    </w:p>
  </w:footnote>
  <w:footnote w:id="1">
    <w:p w14:paraId="0F1A0692" w14:textId="77777777" w:rsidR="00445AC3" w:rsidRDefault="00445AC3" w:rsidP="00445AC3">
      <w:pPr>
        <w:pStyle w:val="FootnoteText"/>
        <w:rPr>
          <w:lang w:val="en-AU"/>
        </w:rPr>
      </w:pPr>
      <w:r>
        <w:rPr>
          <w:rStyle w:val="FootnoteReference"/>
        </w:rPr>
        <w:footnoteRef/>
      </w:r>
      <w:r>
        <w:t xml:space="preserve"> </w:t>
      </w:r>
      <w:r>
        <w:rPr>
          <w:lang w:val="en-AU"/>
        </w:rPr>
        <w:t>Here we will use the term ‘device’ in a loose and undefined manner to aid in the discussion. The term is not defined because it is not important for our discussion, the generally understood concept is sufficient.</w:t>
      </w:r>
    </w:p>
  </w:footnote>
  <w:footnote w:id="2">
    <w:p w14:paraId="747ABB8B" w14:textId="77777777" w:rsidR="00445AC3" w:rsidRPr="007200EB" w:rsidRDefault="00445AC3" w:rsidP="00445AC3">
      <w:pPr>
        <w:pStyle w:val="FootnoteText"/>
        <w:rPr>
          <w:lang w:val="en-GB"/>
        </w:rPr>
      </w:pPr>
      <w:r>
        <w:rPr>
          <w:rStyle w:val="FootnoteReference"/>
        </w:rPr>
        <w:footnoteRef/>
      </w:r>
      <w:r>
        <w:t xml:space="preserve"> </w:t>
      </w:r>
      <w:r>
        <w:rPr>
          <w:lang w:val="en-GB"/>
        </w:rPr>
        <w:t>Deprecation of the formal concept and of the corresponding model class.</w:t>
      </w:r>
    </w:p>
  </w:footnote>
  <w:footnote w:id="3">
    <w:p w14:paraId="2379BFA8" w14:textId="77777777" w:rsidR="00445AC3" w:rsidRPr="00F05623" w:rsidRDefault="00445AC3" w:rsidP="00445AC3">
      <w:pPr>
        <w:pStyle w:val="FootnoteText"/>
        <w:rPr>
          <w:lang w:val="en-GB"/>
        </w:rPr>
      </w:pPr>
      <w:r>
        <w:rPr>
          <w:rStyle w:val="FootnoteReference"/>
        </w:rPr>
        <w:footnoteRef/>
      </w:r>
      <w:r>
        <w:t xml:space="preserve"> </w:t>
      </w:r>
      <w:r>
        <w:rPr>
          <w:lang w:val="en-GB"/>
        </w:rPr>
        <w:t>Clearly this is a basic scheme and further work is required in this area. It is likely that a level of sophistication similar to the FC resilience will be required. In addition there is a need to model load sharing and other analogue relationships which has also not been covered.</w:t>
      </w:r>
    </w:p>
  </w:footnote>
  <w:footnote w:id="4">
    <w:p w14:paraId="10BA42C3" w14:textId="77777777" w:rsidR="00445AC3" w:rsidRPr="00426256" w:rsidRDefault="00445AC3" w:rsidP="00445AC3">
      <w:pPr>
        <w:pStyle w:val="FootnoteText"/>
        <w:rPr>
          <w:lang w:val="en-GB"/>
        </w:rPr>
      </w:pPr>
      <w:r>
        <w:rPr>
          <w:rStyle w:val="FootnoteReference"/>
        </w:rPr>
        <w:footnoteRef/>
      </w:r>
      <w:r>
        <w:t xml:space="preserve"> </w:t>
      </w:r>
      <w:r w:rsidRPr="00426256">
        <w:t xml:space="preserve">Because of the </w:t>
      </w:r>
      <w:r>
        <w:t>similarity</w:t>
      </w:r>
      <w:r w:rsidRPr="00426256">
        <w:t xml:space="preserve"> of functionality between </w:t>
      </w:r>
      <w:r>
        <w:t>CD</w:t>
      </w:r>
      <w:r w:rsidRPr="00426256">
        <w:t xml:space="preserve"> and </w:t>
      </w:r>
      <w:r>
        <w:t>FD it makes sense to review CD and FD in a future release development cycle to determine if there is an opportunity for convergence</w:t>
      </w:r>
      <w:r w:rsidRPr="00426256">
        <w:t>.</w:t>
      </w:r>
    </w:p>
  </w:footnote>
  <w:footnote w:id="5">
    <w:p w14:paraId="549FE531" w14:textId="77777777" w:rsidR="00445AC3" w:rsidRPr="00426256" w:rsidRDefault="00445AC3" w:rsidP="00445AC3">
      <w:pPr>
        <w:pStyle w:val="FootnoteText"/>
        <w:rPr>
          <w:lang w:val="en-GB"/>
        </w:rPr>
      </w:pPr>
      <w:r>
        <w:rPr>
          <w:rStyle w:val="FootnoteReference"/>
        </w:rPr>
        <w:footnoteRef/>
      </w:r>
      <w:r>
        <w:t xml:space="preserve"> </w:t>
      </w:r>
      <w:r>
        <w:rPr>
          <w:lang w:val="en-GB"/>
        </w:rPr>
        <w:t>This and the reverse association are highlighted in red as the rationale for the associations requires further work.</w:t>
      </w:r>
    </w:p>
  </w:footnote>
  <w:footnote w:id="6">
    <w:p w14:paraId="1528650A" w14:textId="77777777" w:rsidR="00445AC3" w:rsidRPr="00426256" w:rsidRDefault="00445AC3" w:rsidP="00445AC3">
      <w:pPr>
        <w:pStyle w:val="FootnoteText"/>
        <w:rPr>
          <w:lang w:val="en-GB"/>
        </w:rPr>
      </w:pPr>
      <w:r>
        <w:rPr>
          <w:rStyle w:val="FootnoteReference"/>
        </w:rPr>
        <w:footnoteRef/>
      </w:r>
      <w:r>
        <w:t xml:space="preserve"> </w:t>
      </w:r>
      <w:r>
        <w:rPr>
          <w:lang w:val="en-GB"/>
        </w:rPr>
        <w:t xml:space="preserve">There are two potential issues with this association: (1) </w:t>
      </w:r>
      <w:r w:rsidRPr="00426256">
        <w:rPr>
          <w:lang w:val="en-GB"/>
        </w:rPr>
        <w:t xml:space="preserve">navigation direction wrt coupling of model domains </w:t>
      </w:r>
      <w:r>
        <w:rPr>
          <w:lang w:val="en-GB"/>
        </w:rPr>
        <w:t>(2)</w:t>
      </w:r>
      <w:r w:rsidRPr="00426256">
        <w:rPr>
          <w:lang w:val="en-GB"/>
        </w:rPr>
        <w:t xml:space="preserve"> essential duplication with PcRealized…association</w:t>
      </w:r>
      <w:r>
        <w:rPr>
          <w:lang w:val="en-GB"/>
        </w:rPr>
        <w:t>. Th</w:t>
      </w:r>
      <w:r w:rsidRPr="00426256">
        <w:rPr>
          <w:lang w:val="en-GB"/>
        </w:rPr>
        <w:t>ere are some special subtle challenges</w:t>
      </w:r>
      <w:r>
        <w:rPr>
          <w:lang w:val="en-GB"/>
        </w:rPr>
        <w:t xml:space="preserve"> highlighted</w:t>
      </w:r>
      <w:r w:rsidRPr="00426256">
        <w:rPr>
          <w:lang w:val="en-GB"/>
        </w:rPr>
        <w:t xml:space="preserve"> here</w:t>
      </w:r>
      <w:r>
        <w:rPr>
          <w:lang w:val="en-GB"/>
        </w:rPr>
        <w:t xml:space="preserve">: (1) </w:t>
      </w:r>
      <w:r w:rsidRPr="00426256">
        <w:rPr>
          <w:lang w:val="en-GB"/>
        </w:rPr>
        <w:t xml:space="preserve">at this base level the navigation is strongly the reverse of the PcRealized… association </w:t>
      </w:r>
      <w:r>
        <w:rPr>
          <w:lang w:val="en-GB"/>
        </w:rPr>
        <w:t xml:space="preserve">(2) </w:t>
      </w:r>
      <w:r w:rsidRPr="00426256">
        <w:rPr>
          <w:lang w:val="en-GB"/>
        </w:rPr>
        <w:t>it is strongly compositional</w:t>
      </w:r>
      <w:r>
        <w:rPr>
          <w:lang w:val="en-GB"/>
        </w:rPr>
        <w:t xml:space="preserve"> unlike PcRealized..</w:t>
      </w:r>
      <w:r w:rsidRPr="00426256">
        <w:rPr>
          <w:lang w:val="en-GB"/>
        </w:rPr>
        <w:t xml:space="preserve">. </w:t>
      </w:r>
      <w:r>
        <w:rPr>
          <w:lang w:val="en-GB"/>
        </w:rPr>
        <w:t xml:space="preserve">This is a case where </w:t>
      </w:r>
      <w:r w:rsidRPr="00426256">
        <w:rPr>
          <w:lang w:val="en-GB"/>
        </w:rPr>
        <w:t xml:space="preserve">association navigability, strength and multiplicity vary per case. </w:t>
      </w:r>
      <w:r>
        <w:rPr>
          <w:lang w:val="en-GB"/>
        </w:rPr>
        <w:t>This area will be addressed in the next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9386" w14:textId="2DC01FC7" w:rsidR="006A356B" w:rsidRPr="00194CC3" w:rsidRDefault="006A356B" w:rsidP="005752F2">
    <w:pPr>
      <w:pStyle w:val="Header"/>
    </w:pPr>
    <w:r>
      <w:t>TR-512.11</w:t>
    </w:r>
    <w:r w:rsidRPr="003511A8">
      <w:t xml:space="preserve"> </w:t>
    </w:r>
    <w:r w:rsidRPr="00FA1B7A">
      <w:t>C</w:t>
    </w:r>
    <w:r>
      <w:t>ore Information Model – Processing Construct</w:t>
    </w:r>
    <w:r w:rsidRPr="00194CC3">
      <w:tab/>
    </w:r>
    <w:r w:rsidRPr="00194CC3">
      <w:tab/>
      <w:t xml:space="preserve">Version </w:t>
    </w:r>
    <w:r>
      <w:t>1.</w:t>
    </w:r>
    <w:r w:rsidR="00185B6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E7D"/>
    <w:multiLevelType w:val="hybridMultilevel"/>
    <w:tmpl w:val="E92CD06E"/>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7001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C67ECB"/>
    <w:multiLevelType w:val="hybridMultilevel"/>
    <w:tmpl w:val="312E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70FC"/>
    <w:multiLevelType w:val="hybridMultilevel"/>
    <w:tmpl w:val="84AC488C"/>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1DD0"/>
    <w:multiLevelType w:val="hybridMultilevel"/>
    <w:tmpl w:val="EDC4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582"/>
    <w:multiLevelType w:val="hybridMultilevel"/>
    <w:tmpl w:val="D350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925E1"/>
    <w:multiLevelType w:val="hybridMultilevel"/>
    <w:tmpl w:val="C4B005B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2AEC497D"/>
    <w:multiLevelType w:val="hybridMultilevel"/>
    <w:tmpl w:val="F5E05C2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2E257EEB"/>
    <w:multiLevelType w:val="hybridMultilevel"/>
    <w:tmpl w:val="A300D48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80F8E"/>
    <w:multiLevelType w:val="hybridMultilevel"/>
    <w:tmpl w:val="EA2C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018A0"/>
    <w:multiLevelType w:val="hybridMultilevel"/>
    <w:tmpl w:val="D8D28F3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D7FDC"/>
    <w:multiLevelType w:val="hybridMultilevel"/>
    <w:tmpl w:val="BEF2D504"/>
    <w:lvl w:ilvl="0" w:tplc="AB683924">
      <w:start w:val="1"/>
      <w:numFmt w:val="bullet"/>
      <w:lvlText w:val="•"/>
      <w:lvlJc w:val="left"/>
      <w:pPr>
        <w:tabs>
          <w:tab w:val="num" w:pos="720"/>
        </w:tabs>
        <w:ind w:left="720" w:hanging="360"/>
      </w:pPr>
      <w:rPr>
        <w:rFonts w:ascii="Arial" w:hAnsi="Arial" w:hint="default"/>
      </w:rPr>
    </w:lvl>
    <w:lvl w:ilvl="1" w:tplc="AC50FB80" w:tentative="1">
      <w:start w:val="1"/>
      <w:numFmt w:val="bullet"/>
      <w:lvlText w:val="•"/>
      <w:lvlJc w:val="left"/>
      <w:pPr>
        <w:tabs>
          <w:tab w:val="num" w:pos="1440"/>
        </w:tabs>
        <w:ind w:left="1440" w:hanging="360"/>
      </w:pPr>
      <w:rPr>
        <w:rFonts w:ascii="Arial" w:hAnsi="Arial" w:hint="default"/>
      </w:rPr>
    </w:lvl>
    <w:lvl w:ilvl="2" w:tplc="0EF2C0F2" w:tentative="1">
      <w:start w:val="1"/>
      <w:numFmt w:val="bullet"/>
      <w:lvlText w:val="•"/>
      <w:lvlJc w:val="left"/>
      <w:pPr>
        <w:tabs>
          <w:tab w:val="num" w:pos="2160"/>
        </w:tabs>
        <w:ind w:left="2160" w:hanging="360"/>
      </w:pPr>
      <w:rPr>
        <w:rFonts w:ascii="Arial" w:hAnsi="Arial" w:hint="default"/>
      </w:rPr>
    </w:lvl>
    <w:lvl w:ilvl="3" w:tplc="B6927A5A" w:tentative="1">
      <w:start w:val="1"/>
      <w:numFmt w:val="bullet"/>
      <w:lvlText w:val="•"/>
      <w:lvlJc w:val="left"/>
      <w:pPr>
        <w:tabs>
          <w:tab w:val="num" w:pos="2880"/>
        </w:tabs>
        <w:ind w:left="2880" w:hanging="360"/>
      </w:pPr>
      <w:rPr>
        <w:rFonts w:ascii="Arial" w:hAnsi="Arial" w:hint="default"/>
      </w:rPr>
    </w:lvl>
    <w:lvl w:ilvl="4" w:tplc="5C1045D6" w:tentative="1">
      <w:start w:val="1"/>
      <w:numFmt w:val="bullet"/>
      <w:lvlText w:val="•"/>
      <w:lvlJc w:val="left"/>
      <w:pPr>
        <w:tabs>
          <w:tab w:val="num" w:pos="3600"/>
        </w:tabs>
        <w:ind w:left="3600" w:hanging="360"/>
      </w:pPr>
      <w:rPr>
        <w:rFonts w:ascii="Arial" w:hAnsi="Arial" w:hint="default"/>
      </w:rPr>
    </w:lvl>
    <w:lvl w:ilvl="5" w:tplc="B6FC51A8" w:tentative="1">
      <w:start w:val="1"/>
      <w:numFmt w:val="bullet"/>
      <w:lvlText w:val="•"/>
      <w:lvlJc w:val="left"/>
      <w:pPr>
        <w:tabs>
          <w:tab w:val="num" w:pos="4320"/>
        </w:tabs>
        <w:ind w:left="4320" w:hanging="360"/>
      </w:pPr>
      <w:rPr>
        <w:rFonts w:ascii="Arial" w:hAnsi="Arial" w:hint="default"/>
      </w:rPr>
    </w:lvl>
    <w:lvl w:ilvl="6" w:tplc="2B604E9C" w:tentative="1">
      <w:start w:val="1"/>
      <w:numFmt w:val="bullet"/>
      <w:lvlText w:val="•"/>
      <w:lvlJc w:val="left"/>
      <w:pPr>
        <w:tabs>
          <w:tab w:val="num" w:pos="5040"/>
        </w:tabs>
        <w:ind w:left="5040" w:hanging="360"/>
      </w:pPr>
      <w:rPr>
        <w:rFonts w:ascii="Arial" w:hAnsi="Arial" w:hint="default"/>
      </w:rPr>
    </w:lvl>
    <w:lvl w:ilvl="7" w:tplc="3F94706C" w:tentative="1">
      <w:start w:val="1"/>
      <w:numFmt w:val="bullet"/>
      <w:lvlText w:val="•"/>
      <w:lvlJc w:val="left"/>
      <w:pPr>
        <w:tabs>
          <w:tab w:val="num" w:pos="5760"/>
        </w:tabs>
        <w:ind w:left="5760" w:hanging="360"/>
      </w:pPr>
      <w:rPr>
        <w:rFonts w:ascii="Arial" w:hAnsi="Arial" w:hint="default"/>
      </w:rPr>
    </w:lvl>
    <w:lvl w:ilvl="8" w:tplc="3A0EAB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6A2DE3"/>
    <w:multiLevelType w:val="multilevel"/>
    <w:tmpl w:val="D2128B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7A323B8"/>
    <w:multiLevelType w:val="hybridMultilevel"/>
    <w:tmpl w:val="E37EEC1E"/>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014E3"/>
    <w:multiLevelType w:val="hybridMultilevel"/>
    <w:tmpl w:val="02B05D00"/>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64C7F"/>
    <w:multiLevelType w:val="hybridMultilevel"/>
    <w:tmpl w:val="D77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630B4"/>
    <w:multiLevelType w:val="hybridMultilevel"/>
    <w:tmpl w:val="88D27D76"/>
    <w:lvl w:ilvl="0" w:tplc="BC1E5D5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F1F6F"/>
    <w:multiLevelType w:val="hybridMultilevel"/>
    <w:tmpl w:val="157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30291"/>
    <w:multiLevelType w:val="hybridMultilevel"/>
    <w:tmpl w:val="3D0C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06716"/>
    <w:multiLevelType w:val="hybridMultilevel"/>
    <w:tmpl w:val="EDF2E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69EA0BAE"/>
    <w:multiLevelType w:val="hybridMultilevel"/>
    <w:tmpl w:val="AC3291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6A020D74"/>
    <w:multiLevelType w:val="hybridMultilevel"/>
    <w:tmpl w:val="A8EA87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6C64084F"/>
    <w:multiLevelType w:val="hybridMultilevel"/>
    <w:tmpl w:val="00180A9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3890"/>
    <w:multiLevelType w:val="hybridMultilevel"/>
    <w:tmpl w:val="3CF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79B97C29"/>
    <w:multiLevelType w:val="hybridMultilevel"/>
    <w:tmpl w:val="ECD8D75C"/>
    <w:lvl w:ilvl="0" w:tplc="6F847F62">
      <w:start w:val="1"/>
      <w:numFmt w:val="bullet"/>
      <w:lvlText w:val="•"/>
      <w:lvlJc w:val="left"/>
      <w:pPr>
        <w:tabs>
          <w:tab w:val="num" w:pos="720"/>
        </w:tabs>
        <w:ind w:left="720" w:hanging="360"/>
      </w:pPr>
      <w:rPr>
        <w:rFonts w:ascii="Arial" w:hAnsi="Arial" w:hint="default"/>
      </w:rPr>
    </w:lvl>
    <w:lvl w:ilvl="1" w:tplc="794E48F4">
      <w:numFmt w:val="bullet"/>
      <w:lvlText w:val="–"/>
      <w:lvlJc w:val="left"/>
      <w:pPr>
        <w:tabs>
          <w:tab w:val="num" w:pos="1440"/>
        </w:tabs>
        <w:ind w:left="1440" w:hanging="360"/>
      </w:pPr>
      <w:rPr>
        <w:rFonts w:ascii="Arial" w:hAnsi="Arial" w:hint="default"/>
      </w:rPr>
    </w:lvl>
    <w:lvl w:ilvl="2" w:tplc="1562D2BE">
      <w:numFmt w:val="bullet"/>
      <w:lvlText w:val="•"/>
      <w:lvlJc w:val="left"/>
      <w:pPr>
        <w:tabs>
          <w:tab w:val="num" w:pos="2160"/>
        </w:tabs>
        <w:ind w:left="2160" w:hanging="360"/>
      </w:pPr>
      <w:rPr>
        <w:rFonts w:ascii="Arial" w:hAnsi="Arial" w:hint="default"/>
      </w:rPr>
    </w:lvl>
    <w:lvl w:ilvl="3" w:tplc="462EC3A6" w:tentative="1">
      <w:start w:val="1"/>
      <w:numFmt w:val="bullet"/>
      <w:lvlText w:val="•"/>
      <w:lvlJc w:val="left"/>
      <w:pPr>
        <w:tabs>
          <w:tab w:val="num" w:pos="2880"/>
        </w:tabs>
        <w:ind w:left="2880" w:hanging="360"/>
      </w:pPr>
      <w:rPr>
        <w:rFonts w:ascii="Arial" w:hAnsi="Arial" w:hint="default"/>
      </w:rPr>
    </w:lvl>
    <w:lvl w:ilvl="4" w:tplc="5A886B0E" w:tentative="1">
      <w:start w:val="1"/>
      <w:numFmt w:val="bullet"/>
      <w:lvlText w:val="•"/>
      <w:lvlJc w:val="left"/>
      <w:pPr>
        <w:tabs>
          <w:tab w:val="num" w:pos="3600"/>
        </w:tabs>
        <w:ind w:left="3600" w:hanging="360"/>
      </w:pPr>
      <w:rPr>
        <w:rFonts w:ascii="Arial" w:hAnsi="Arial" w:hint="default"/>
      </w:rPr>
    </w:lvl>
    <w:lvl w:ilvl="5" w:tplc="56E4DA40" w:tentative="1">
      <w:start w:val="1"/>
      <w:numFmt w:val="bullet"/>
      <w:lvlText w:val="•"/>
      <w:lvlJc w:val="left"/>
      <w:pPr>
        <w:tabs>
          <w:tab w:val="num" w:pos="4320"/>
        </w:tabs>
        <w:ind w:left="4320" w:hanging="360"/>
      </w:pPr>
      <w:rPr>
        <w:rFonts w:ascii="Arial" w:hAnsi="Arial" w:hint="default"/>
      </w:rPr>
    </w:lvl>
    <w:lvl w:ilvl="6" w:tplc="4998B8CE" w:tentative="1">
      <w:start w:val="1"/>
      <w:numFmt w:val="bullet"/>
      <w:lvlText w:val="•"/>
      <w:lvlJc w:val="left"/>
      <w:pPr>
        <w:tabs>
          <w:tab w:val="num" w:pos="5040"/>
        </w:tabs>
        <w:ind w:left="5040" w:hanging="360"/>
      </w:pPr>
      <w:rPr>
        <w:rFonts w:ascii="Arial" w:hAnsi="Arial" w:hint="default"/>
      </w:rPr>
    </w:lvl>
    <w:lvl w:ilvl="7" w:tplc="4386CDCA" w:tentative="1">
      <w:start w:val="1"/>
      <w:numFmt w:val="bullet"/>
      <w:lvlText w:val="•"/>
      <w:lvlJc w:val="left"/>
      <w:pPr>
        <w:tabs>
          <w:tab w:val="num" w:pos="5760"/>
        </w:tabs>
        <w:ind w:left="5760" w:hanging="360"/>
      </w:pPr>
      <w:rPr>
        <w:rFonts w:ascii="Arial" w:hAnsi="Arial" w:hint="default"/>
      </w:rPr>
    </w:lvl>
    <w:lvl w:ilvl="8" w:tplc="4466827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6" w15:restartNumberingAfterBreak="0">
    <w:nsid w:val="7D463BBF"/>
    <w:multiLevelType w:val="hybridMultilevel"/>
    <w:tmpl w:val="A9E8BC2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099203">
    <w:abstractNumId w:val="14"/>
  </w:num>
  <w:num w:numId="2" w16cid:durableId="345912160">
    <w:abstractNumId w:val="28"/>
  </w:num>
  <w:num w:numId="3" w16cid:durableId="1738627335">
    <w:abstractNumId w:val="7"/>
  </w:num>
  <w:num w:numId="4" w16cid:durableId="653532288">
    <w:abstractNumId w:val="6"/>
  </w:num>
  <w:num w:numId="5" w16cid:durableId="1340081975">
    <w:abstractNumId w:val="19"/>
  </w:num>
  <w:num w:numId="6" w16cid:durableId="182786733">
    <w:abstractNumId w:val="21"/>
  </w:num>
  <w:num w:numId="7" w16cid:durableId="1584990294">
    <w:abstractNumId w:val="20"/>
  </w:num>
  <w:num w:numId="8" w16cid:durableId="273565209">
    <w:abstractNumId w:val="37"/>
  </w:num>
  <w:num w:numId="9" w16cid:durableId="1924605199">
    <w:abstractNumId w:val="32"/>
  </w:num>
  <w:num w:numId="10" w16cid:durableId="25761337">
    <w:abstractNumId w:val="29"/>
  </w:num>
  <w:num w:numId="11" w16cid:durableId="656887330">
    <w:abstractNumId w:val="24"/>
  </w:num>
  <w:num w:numId="12" w16cid:durableId="979967148">
    <w:abstractNumId w:val="30"/>
  </w:num>
  <w:num w:numId="13" w16cid:durableId="69618026">
    <w:abstractNumId w:val="11"/>
  </w:num>
  <w:num w:numId="14" w16cid:durableId="2133404253">
    <w:abstractNumId w:val="25"/>
  </w:num>
  <w:num w:numId="15" w16cid:durableId="1405027820">
    <w:abstractNumId w:val="2"/>
  </w:num>
  <w:num w:numId="16" w16cid:durableId="160438726">
    <w:abstractNumId w:val="22"/>
  </w:num>
  <w:num w:numId="17" w16cid:durableId="1998611611">
    <w:abstractNumId w:val="3"/>
  </w:num>
  <w:num w:numId="18" w16cid:durableId="572542699">
    <w:abstractNumId w:val="16"/>
  </w:num>
  <w:num w:numId="19" w16cid:durableId="923608876">
    <w:abstractNumId w:val="36"/>
  </w:num>
  <w:num w:numId="20" w16cid:durableId="816070574">
    <w:abstractNumId w:val="12"/>
  </w:num>
  <w:num w:numId="21" w16cid:durableId="634212749">
    <w:abstractNumId w:val="10"/>
  </w:num>
  <w:num w:numId="22" w16cid:durableId="367266659">
    <w:abstractNumId w:val="31"/>
  </w:num>
  <w:num w:numId="23" w16cid:durableId="1840390950">
    <w:abstractNumId w:val="0"/>
  </w:num>
  <w:num w:numId="24" w16cid:durableId="1121877599">
    <w:abstractNumId w:val="15"/>
  </w:num>
  <w:num w:numId="25" w16cid:durableId="782727962">
    <w:abstractNumId w:val="26"/>
  </w:num>
  <w:num w:numId="26" w16cid:durableId="1182353327">
    <w:abstractNumId w:val="9"/>
  </w:num>
  <w:num w:numId="27" w16cid:durableId="1503619877">
    <w:abstractNumId w:val="13"/>
  </w:num>
  <w:num w:numId="28" w16cid:durableId="1188564803">
    <w:abstractNumId w:val="34"/>
  </w:num>
  <w:num w:numId="29" w16cid:durableId="1588802370">
    <w:abstractNumId w:val="22"/>
  </w:num>
  <w:num w:numId="30" w16cid:durableId="1160148029">
    <w:abstractNumId w:val="18"/>
  </w:num>
  <w:num w:numId="31" w16cid:durableId="1103305133">
    <w:abstractNumId w:val="33"/>
  </w:num>
  <w:num w:numId="32" w16cid:durableId="579367046">
    <w:abstractNumId w:val="8"/>
  </w:num>
  <w:num w:numId="33" w16cid:durableId="9424911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4130431">
    <w:abstractNumId w:val="27"/>
  </w:num>
  <w:num w:numId="35" w16cid:durableId="651645291">
    <w:abstractNumId w:val="5"/>
  </w:num>
  <w:num w:numId="36" w16cid:durableId="203105933">
    <w:abstractNumId w:val="1"/>
  </w:num>
  <w:num w:numId="37" w16cid:durableId="2107337466">
    <w:abstractNumId w:val="22"/>
  </w:num>
  <w:num w:numId="38" w16cid:durableId="710111574">
    <w:abstractNumId w:val="17"/>
  </w:num>
  <w:num w:numId="39" w16cid:durableId="638418925">
    <w:abstractNumId w:val="4"/>
  </w:num>
  <w:num w:numId="40" w16cid:durableId="494031281">
    <w:abstractNumId w:val="35"/>
  </w:num>
  <w:num w:numId="41" w16cid:durableId="42935633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615"/>
    <w:rsid w:val="00020594"/>
    <w:rsid w:val="00020A26"/>
    <w:rsid w:val="0003067B"/>
    <w:rsid w:val="0003540B"/>
    <w:rsid w:val="0003550D"/>
    <w:rsid w:val="000401B0"/>
    <w:rsid w:val="00040FD5"/>
    <w:rsid w:val="00043CBB"/>
    <w:rsid w:val="00045228"/>
    <w:rsid w:val="000470E5"/>
    <w:rsid w:val="00050451"/>
    <w:rsid w:val="00051BA2"/>
    <w:rsid w:val="00052BBA"/>
    <w:rsid w:val="0006074B"/>
    <w:rsid w:val="00063661"/>
    <w:rsid w:val="00070070"/>
    <w:rsid w:val="00070CCC"/>
    <w:rsid w:val="00071924"/>
    <w:rsid w:val="00071FE8"/>
    <w:rsid w:val="000746A3"/>
    <w:rsid w:val="00075D1D"/>
    <w:rsid w:val="000768A1"/>
    <w:rsid w:val="000831EC"/>
    <w:rsid w:val="000840DB"/>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5BA5"/>
    <w:rsid w:val="000E6B4B"/>
    <w:rsid w:val="000F1F2B"/>
    <w:rsid w:val="000F42D3"/>
    <w:rsid w:val="000F5DFF"/>
    <w:rsid w:val="000F62FF"/>
    <w:rsid w:val="000F7D12"/>
    <w:rsid w:val="000F7DCA"/>
    <w:rsid w:val="0010188E"/>
    <w:rsid w:val="001031EF"/>
    <w:rsid w:val="00104D37"/>
    <w:rsid w:val="00104FD5"/>
    <w:rsid w:val="001055FE"/>
    <w:rsid w:val="00106926"/>
    <w:rsid w:val="00107D21"/>
    <w:rsid w:val="0011116C"/>
    <w:rsid w:val="00111DF4"/>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9FF"/>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5B6B"/>
    <w:rsid w:val="001873A5"/>
    <w:rsid w:val="00191BDB"/>
    <w:rsid w:val="00194473"/>
    <w:rsid w:val="00196008"/>
    <w:rsid w:val="001A03CE"/>
    <w:rsid w:val="001A06C3"/>
    <w:rsid w:val="001A1677"/>
    <w:rsid w:val="001B7216"/>
    <w:rsid w:val="001B7B14"/>
    <w:rsid w:val="001C047B"/>
    <w:rsid w:val="001C2201"/>
    <w:rsid w:val="001C3083"/>
    <w:rsid w:val="001C4DF1"/>
    <w:rsid w:val="001D02BB"/>
    <w:rsid w:val="001D1C3F"/>
    <w:rsid w:val="001E0314"/>
    <w:rsid w:val="001E0618"/>
    <w:rsid w:val="001E2B56"/>
    <w:rsid w:val="001E5F01"/>
    <w:rsid w:val="001E63BF"/>
    <w:rsid w:val="001E7DDD"/>
    <w:rsid w:val="001F07E0"/>
    <w:rsid w:val="001F0C2D"/>
    <w:rsid w:val="001F20E8"/>
    <w:rsid w:val="001F4231"/>
    <w:rsid w:val="001F460C"/>
    <w:rsid w:val="001F6C40"/>
    <w:rsid w:val="0020010C"/>
    <w:rsid w:val="00201BA4"/>
    <w:rsid w:val="0020366E"/>
    <w:rsid w:val="00205DEA"/>
    <w:rsid w:val="00206DC1"/>
    <w:rsid w:val="00206FBB"/>
    <w:rsid w:val="00211CF9"/>
    <w:rsid w:val="00211EB8"/>
    <w:rsid w:val="00213D3B"/>
    <w:rsid w:val="00214580"/>
    <w:rsid w:val="00214D96"/>
    <w:rsid w:val="00216D5B"/>
    <w:rsid w:val="00225D39"/>
    <w:rsid w:val="00232377"/>
    <w:rsid w:val="0023412B"/>
    <w:rsid w:val="002401E8"/>
    <w:rsid w:val="002405E5"/>
    <w:rsid w:val="00243485"/>
    <w:rsid w:val="00243981"/>
    <w:rsid w:val="00244385"/>
    <w:rsid w:val="0024580B"/>
    <w:rsid w:val="0024710C"/>
    <w:rsid w:val="00250D0B"/>
    <w:rsid w:val="002554BE"/>
    <w:rsid w:val="00256F14"/>
    <w:rsid w:val="002571DA"/>
    <w:rsid w:val="002574DA"/>
    <w:rsid w:val="00262F96"/>
    <w:rsid w:val="00263BA7"/>
    <w:rsid w:val="002662A5"/>
    <w:rsid w:val="00270A23"/>
    <w:rsid w:val="00271DCF"/>
    <w:rsid w:val="00274726"/>
    <w:rsid w:val="00277786"/>
    <w:rsid w:val="00282B51"/>
    <w:rsid w:val="00287CE2"/>
    <w:rsid w:val="00287F11"/>
    <w:rsid w:val="0029019F"/>
    <w:rsid w:val="002913FF"/>
    <w:rsid w:val="002968A9"/>
    <w:rsid w:val="002B146D"/>
    <w:rsid w:val="002B421E"/>
    <w:rsid w:val="002B7F82"/>
    <w:rsid w:val="002C1401"/>
    <w:rsid w:val="002C2AFE"/>
    <w:rsid w:val="002C2DF2"/>
    <w:rsid w:val="002C5BF4"/>
    <w:rsid w:val="002C6493"/>
    <w:rsid w:val="002D3FB7"/>
    <w:rsid w:val="002D51E8"/>
    <w:rsid w:val="002D5D65"/>
    <w:rsid w:val="002D663C"/>
    <w:rsid w:val="002D7019"/>
    <w:rsid w:val="002D77C8"/>
    <w:rsid w:val="002E1219"/>
    <w:rsid w:val="002E15D5"/>
    <w:rsid w:val="002E3EB2"/>
    <w:rsid w:val="002E63D0"/>
    <w:rsid w:val="002E689C"/>
    <w:rsid w:val="002F09B9"/>
    <w:rsid w:val="002F11DA"/>
    <w:rsid w:val="002F17BB"/>
    <w:rsid w:val="002F1A84"/>
    <w:rsid w:val="002F7534"/>
    <w:rsid w:val="002F7664"/>
    <w:rsid w:val="002F7B53"/>
    <w:rsid w:val="0030335E"/>
    <w:rsid w:val="003072B3"/>
    <w:rsid w:val="003074B9"/>
    <w:rsid w:val="003074E6"/>
    <w:rsid w:val="00310536"/>
    <w:rsid w:val="00310BA8"/>
    <w:rsid w:val="00315D31"/>
    <w:rsid w:val="00320552"/>
    <w:rsid w:val="00320BA5"/>
    <w:rsid w:val="00321C40"/>
    <w:rsid w:val="00323C22"/>
    <w:rsid w:val="00325908"/>
    <w:rsid w:val="0033134F"/>
    <w:rsid w:val="003315B6"/>
    <w:rsid w:val="003346BE"/>
    <w:rsid w:val="00334D5D"/>
    <w:rsid w:val="00336DB7"/>
    <w:rsid w:val="00342686"/>
    <w:rsid w:val="003437CD"/>
    <w:rsid w:val="003458AC"/>
    <w:rsid w:val="00346A83"/>
    <w:rsid w:val="00347E0F"/>
    <w:rsid w:val="0035038F"/>
    <w:rsid w:val="00350974"/>
    <w:rsid w:val="003511A8"/>
    <w:rsid w:val="00354D22"/>
    <w:rsid w:val="00362D87"/>
    <w:rsid w:val="00362E39"/>
    <w:rsid w:val="0037113F"/>
    <w:rsid w:val="003750A7"/>
    <w:rsid w:val="003758B7"/>
    <w:rsid w:val="00376E1C"/>
    <w:rsid w:val="0038117F"/>
    <w:rsid w:val="0038303D"/>
    <w:rsid w:val="00386DE7"/>
    <w:rsid w:val="00393BEF"/>
    <w:rsid w:val="003975B7"/>
    <w:rsid w:val="003A2B74"/>
    <w:rsid w:val="003A36A9"/>
    <w:rsid w:val="003A6573"/>
    <w:rsid w:val="003A7C8D"/>
    <w:rsid w:val="003B1ED8"/>
    <w:rsid w:val="003B3770"/>
    <w:rsid w:val="003C023D"/>
    <w:rsid w:val="003C0326"/>
    <w:rsid w:val="003C0D85"/>
    <w:rsid w:val="003C1335"/>
    <w:rsid w:val="003C3DB4"/>
    <w:rsid w:val="003C3F2F"/>
    <w:rsid w:val="003C46CE"/>
    <w:rsid w:val="003D1859"/>
    <w:rsid w:val="003D416C"/>
    <w:rsid w:val="003D69E4"/>
    <w:rsid w:val="003E0711"/>
    <w:rsid w:val="003E1E1F"/>
    <w:rsid w:val="003E3750"/>
    <w:rsid w:val="003F0C7C"/>
    <w:rsid w:val="003F0F58"/>
    <w:rsid w:val="003F2A4E"/>
    <w:rsid w:val="003F3ED2"/>
    <w:rsid w:val="003F5A31"/>
    <w:rsid w:val="003F6638"/>
    <w:rsid w:val="003F7D40"/>
    <w:rsid w:val="004019FC"/>
    <w:rsid w:val="00401A7B"/>
    <w:rsid w:val="004059AB"/>
    <w:rsid w:val="00412947"/>
    <w:rsid w:val="0041393B"/>
    <w:rsid w:val="00413AE2"/>
    <w:rsid w:val="0041595F"/>
    <w:rsid w:val="00416094"/>
    <w:rsid w:val="00417A4B"/>
    <w:rsid w:val="0042017E"/>
    <w:rsid w:val="00420289"/>
    <w:rsid w:val="00421DC7"/>
    <w:rsid w:val="00426256"/>
    <w:rsid w:val="0042763D"/>
    <w:rsid w:val="00434877"/>
    <w:rsid w:val="00434ADC"/>
    <w:rsid w:val="00435921"/>
    <w:rsid w:val="004417D1"/>
    <w:rsid w:val="00441F85"/>
    <w:rsid w:val="004433F8"/>
    <w:rsid w:val="00443E0D"/>
    <w:rsid w:val="0044510E"/>
    <w:rsid w:val="0044567E"/>
    <w:rsid w:val="00445AC3"/>
    <w:rsid w:val="00446BD0"/>
    <w:rsid w:val="0044748B"/>
    <w:rsid w:val="00450A75"/>
    <w:rsid w:val="00452673"/>
    <w:rsid w:val="00462AC6"/>
    <w:rsid w:val="00462FEE"/>
    <w:rsid w:val="0046308B"/>
    <w:rsid w:val="00466165"/>
    <w:rsid w:val="00467E74"/>
    <w:rsid w:val="00480636"/>
    <w:rsid w:val="00481FF5"/>
    <w:rsid w:val="004820AE"/>
    <w:rsid w:val="00484267"/>
    <w:rsid w:val="00486990"/>
    <w:rsid w:val="00486E69"/>
    <w:rsid w:val="00495C3B"/>
    <w:rsid w:val="0049790E"/>
    <w:rsid w:val="004B3076"/>
    <w:rsid w:val="004B7996"/>
    <w:rsid w:val="004C032E"/>
    <w:rsid w:val="004C0E90"/>
    <w:rsid w:val="004C16E2"/>
    <w:rsid w:val="004C429C"/>
    <w:rsid w:val="004C5553"/>
    <w:rsid w:val="004D01EE"/>
    <w:rsid w:val="004D14A2"/>
    <w:rsid w:val="004D1993"/>
    <w:rsid w:val="004D1F8C"/>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3731"/>
    <w:rsid w:val="00504044"/>
    <w:rsid w:val="00504737"/>
    <w:rsid w:val="0050521E"/>
    <w:rsid w:val="00510B6E"/>
    <w:rsid w:val="0051349E"/>
    <w:rsid w:val="00514E1E"/>
    <w:rsid w:val="00516625"/>
    <w:rsid w:val="00516AF2"/>
    <w:rsid w:val="00517DA6"/>
    <w:rsid w:val="00517EC1"/>
    <w:rsid w:val="005225F4"/>
    <w:rsid w:val="00522799"/>
    <w:rsid w:val="00527BBD"/>
    <w:rsid w:val="00530021"/>
    <w:rsid w:val="00531B33"/>
    <w:rsid w:val="00532162"/>
    <w:rsid w:val="00533675"/>
    <w:rsid w:val="00540D2D"/>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DD4"/>
    <w:rsid w:val="00570EA3"/>
    <w:rsid w:val="00572CA1"/>
    <w:rsid w:val="005752F2"/>
    <w:rsid w:val="005766D1"/>
    <w:rsid w:val="005774F5"/>
    <w:rsid w:val="00583657"/>
    <w:rsid w:val="005853E6"/>
    <w:rsid w:val="005908E1"/>
    <w:rsid w:val="00592960"/>
    <w:rsid w:val="005938AD"/>
    <w:rsid w:val="00596AAD"/>
    <w:rsid w:val="005971D6"/>
    <w:rsid w:val="00597F40"/>
    <w:rsid w:val="005A307A"/>
    <w:rsid w:val="005B086F"/>
    <w:rsid w:val="005B273E"/>
    <w:rsid w:val="005B27A1"/>
    <w:rsid w:val="005B2FDA"/>
    <w:rsid w:val="005B66C3"/>
    <w:rsid w:val="005C0B26"/>
    <w:rsid w:val="005C246E"/>
    <w:rsid w:val="005C58CD"/>
    <w:rsid w:val="005C58EB"/>
    <w:rsid w:val="005C64BA"/>
    <w:rsid w:val="005D0F57"/>
    <w:rsid w:val="005D2A6B"/>
    <w:rsid w:val="005D4DE1"/>
    <w:rsid w:val="005E2B28"/>
    <w:rsid w:val="005E30D2"/>
    <w:rsid w:val="005F16F8"/>
    <w:rsid w:val="005F1A9B"/>
    <w:rsid w:val="005F3C82"/>
    <w:rsid w:val="005F7936"/>
    <w:rsid w:val="005F7DC6"/>
    <w:rsid w:val="00601B9C"/>
    <w:rsid w:val="0060227D"/>
    <w:rsid w:val="00604193"/>
    <w:rsid w:val="00604D1E"/>
    <w:rsid w:val="00604FA9"/>
    <w:rsid w:val="00616E64"/>
    <w:rsid w:val="0061722E"/>
    <w:rsid w:val="00623401"/>
    <w:rsid w:val="0062676D"/>
    <w:rsid w:val="006308AF"/>
    <w:rsid w:val="00633ABA"/>
    <w:rsid w:val="006361E6"/>
    <w:rsid w:val="00637408"/>
    <w:rsid w:val="00641620"/>
    <w:rsid w:val="00644141"/>
    <w:rsid w:val="006461CB"/>
    <w:rsid w:val="00646FCA"/>
    <w:rsid w:val="00647E35"/>
    <w:rsid w:val="00653F66"/>
    <w:rsid w:val="006569C3"/>
    <w:rsid w:val="00656D57"/>
    <w:rsid w:val="00656DF0"/>
    <w:rsid w:val="006573D8"/>
    <w:rsid w:val="00660AA6"/>
    <w:rsid w:val="00662A5F"/>
    <w:rsid w:val="00662EC6"/>
    <w:rsid w:val="00663089"/>
    <w:rsid w:val="00664B13"/>
    <w:rsid w:val="00665211"/>
    <w:rsid w:val="006654C9"/>
    <w:rsid w:val="006665C5"/>
    <w:rsid w:val="00666ABC"/>
    <w:rsid w:val="00671D1C"/>
    <w:rsid w:val="00671FE7"/>
    <w:rsid w:val="006726AD"/>
    <w:rsid w:val="00672963"/>
    <w:rsid w:val="006747E5"/>
    <w:rsid w:val="006765E5"/>
    <w:rsid w:val="00677A29"/>
    <w:rsid w:val="00680695"/>
    <w:rsid w:val="00682916"/>
    <w:rsid w:val="006838B3"/>
    <w:rsid w:val="00683AFE"/>
    <w:rsid w:val="006840BB"/>
    <w:rsid w:val="00685B6A"/>
    <w:rsid w:val="00686083"/>
    <w:rsid w:val="006921DC"/>
    <w:rsid w:val="0069516E"/>
    <w:rsid w:val="00695FD8"/>
    <w:rsid w:val="006A2BC7"/>
    <w:rsid w:val="006A2C8E"/>
    <w:rsid w:val="006A356B"/>
    <w:rsid w:val="006A68D4"/>
    <w:rsid w:val="006A76FA"/>
    <w:rsid w:val="006B1711"/>
    <w:rsid w:val="006B1C2B"/>
    <w:rsid w:val="006B2C90"/>
    <w:rsid w:val="006B6F33"/>
    <w:rsid w:val="006C1154"/>
    <w:rsid w:val="006C3197"/>
    <w:rsid w:val="006C6552"/>
    <w:rsid w:val="006D2F23"/>
    <w:rsid w:val="006D4DF2"/>
    <w:rsid w:val="006D591F"/>
    <w:rsid w:val="006E3E03"/>
    <w:rsid w:val="006E465B"/>
    <w:rsid w:val="006E5523"/>
    <w:rsid w:val="006E5A99"/>
    <w:rsid w:val="006E6B49"/>
    <w:rsid w:val="006E72A0"/>
    <w:rsid w:val="006E7A00"/>
    <w:rsid w:val="006F32D7"/>
    <w:rsid w:val="006F5EB5"/>
    <w:rsid w:val="006F674A"/>
    <w:rsid w:val="006F727C"/>
    <w:rsid w:val="006F790D"/>
    <w:rsid w:val="006F7D1B"/>
    <w:rsid w:val="007004C9"/>
    <w:rsid w:val="00701A07"/>
    <w:rsid w:val="00701BC7"/>
    <w:rsid w:val="00701EFA"/>
    <w:rsid w:val="007059DC"/>
    <w:rsid w:val="00705F08"/>
    <w:rsid w:val="00706888"/>
    <w:rsid w:val="00707755"/>
    <w:rsid w:val="007106A9"/>
    <w:rsid w:val="00713F1D"/>
    <w:rsid w:val="007145B7"/>
    <w:rsid w:val="00717279"/>
    <w:rsid w:val="007200EB"/>
    <w:rsid w:val="00723FC9"/>
    <w:rsid w:val="00730690"/>
    <w:rsid w:val="00732E50"/>
    <w:rsid w:val="00733836"/>
    <w:rsid w:val="00733E92"/>
    <w:rsid w:val="007349B2"/>
    <w:rsid w:val="00734A9A"/>
    <w:rsid w:val="00737358"/>
    <w:rsid w:val="00737B8C"/>
    <w:rsid w:val="00743B5B"/>
    <w:rsid w:val="00746B86"/>
    <w:rsid w:val="0074755B"/>
    <w:rsid w:val="00747770"/>
    <w:rsid w:val="00747A6D"/>
    <w:rsid w:val="00750BF2"/>
    <w:rsid w:val="0075682C"/>
    <w:rsid w:val="0075687B"/>
    <w:rsid w:val="00762468"/>
    <w:rsid w:val="007641DE"/>
    <w:rsid w:val="007649C3"/>
    <w:rsid w:val="007649C4"/>
    <w:rsid w:val="007658BF"/>
    <w:rsid w:val="00767923"/>
    <w:rsid w:val="0077271D"/>
    <w:rsid w:val="007768D3"/>
    <w:rsid w:val="00777E4A"/>
    <w:rsid w:val="00780067"/>
    <w:rsid w:val="00783AD8"/>
    <w:rsid w:val="00784EC3"/>
    <w:rsid w:val="0078501F"/>
    <w:rsid w:val="00786169"/>
    <w:rsid w:val="0078701C"/>
    <w:rsid w:val="0079102B"/>
    <w:rsid w:val="007938A6"/>
    <w:rsid w:val="00794322"/>
    <w:rsid w:val="007961B8"/>
    <w:rsid w:val="007A024B"/>
    <w:rsid w:val="007A09FA"/>
    <w:rsid w:val="007A0F2E"/>
    <w:rsid w:val="007A2295"/>
    <w:rsid w:val="007A39AD"/>
    <w:rsid w:val="007A66D1"/>
    <w:rsid w:val="007B0060"/>
    <w:rsid w:val="007B1CF9"/>
    <w:rsid w:val="007B53EA"/>
    <w:rsid w:val="007B5A83"/>
    <w:rsid w:val="007B73DF"/>
    <w:rsid w:val="007C1F49"/>
    <w:rsid w:val="007C3BF5"/>
    <w:rsid w:val="007C4489"/>
    <w:rsid w:val="007C52D8"/>
    <w:rsid w:val="007C6FCA"/>
    <w:rsid w:val="007C740A"/>
    <w:rsid w:val="007D0657"/>
    <w:rsid w:val="007D0EC1"/>
    <w:rsid w:val="007E0A64"/>
    <w:rsid w:val="007E10A8"/>
    <w:rsid w:val="007E1D75"/>
    <w:rsid w:val="007E30A2"/>
    <w:rsid w:val="007E6CD0"/>
    <w:rsid w:val="007F2622"/>
    <w:rsid w:val="007F2CB3"/>
    <w:rsid w:val="007F4051"/>
    <w:rsid w:val="007F42E5"/>
    <w:rsid w:val="007F4508"/>
    <w:rsid w:val="007F4F9C"/>
    <w:rsid w:val="007F554C"/>
    <w:rsid w:val="007F68BF"/>
    <w:rsid w:val="007F7EAA"/>
    <w:rsid w:val="00800758"/>
    <w:rsid w:val="00812ECB"/>
    <w:rsid w:val="00814ADA"/>
    <w:rsid w:val="008201C9"/>
    <w:rsid w:val="0082052A"/>
    <w:rsid w:val="00825DAD"/>
    <w:rsid w:val="008305FF"/>
    <w:rsid w:val="0083579A"/>
    <w:rsid w:val="0083590D"/>
    <w:rsid w:val="008377BE"/>
    <w:rsid w:val="008404F0"/>
    <w:rsid w:val="0084249D"/>
    <w:rsid w:val="00843639"/>
    <w:rsid w:val="00854556"/>
    <w:rsid w:val="0085704A"/>
    <w:rsid w:val="0086055F"/>
    <w:rsid w:val="00861C90"/>
    <w:rsid w:val="0087095C"/>
    <w:rsid w:val="00873D3F"/>
    <w:rsid w:val="008747D1"/>
    <w:rsid w:val="00874A4A"/>
    <w:rsid w:val="008772DC"/>
    <w:rsid w:val="0088225B"/>
    <w:rsid w:val="00882647"/>
    <w:rsid w:val="00882A7D"/>
    <w:rsid w:val="00883330"/>
    <w:rsid w:val="008836FF"/>
    <w:rsid w:val="00884EAB"/>
    <w:rsid w:val="008875B1"/>
    <w:rsid w:val="0089036E"/>
    <w:rsid w:val="00890B4C"/>
    <w:rsid w:val="008968C3"/>
    <w:rsid w:val="008A263B"/>
    <w:rsid w:val="008B0817"/>
    <w:rsid w:val="008B185A"/>
    <w:rsid w:val="008B3BCB"/>
    <w:rsid w:val="008C31E5"/>
    <w:rsid w:val="008C6166"/>
    <w:rsid w:val="008C7796"/>
    <w:rsid w:val="008C7C98"/>
    <w:rsid w:val="008D0607"/>
    <w:rsid w:val="008D26D5"/>
    <w:rsid w:val="008D3D1B"/>
    <w:rsid w:val="008D7118"/>
    <w:rsid w:val="008D7EF0"/>
    <w:rsid w:val="008E1A0A"/>
    <w:rsid w:val="008E2FFC"/>
    <w:rsid w:val="008E61FE"/>
    <w:rsid w:val="008E6522"/>
    <w:rsid w:val="008F0000"/>
    <w:rsid w:val="008F344D"/>
    <w:rsid w:val="008F42ED"/>
    <w:rsid w:val="008F7104"/>
    <w:rsid w:val="008F7318"/>
    <w:rsid w:val="008F76FF"/>
    <w:rsid w:val="008F7EBA"/>
    <w:rsid w:val="0090021F"/>
    <w:rsid w:val="00906F3F"/>
    <w:rsid w:val="0090748D"/>
    <w:rsid w:val="009116E8"/>
    <w:rsid w:val="0091204A"/>
    <w:rsid w:val="00912BEF"/>
    <w:rsid w:val="00913B23"/>
    <w:rsid w:val="009147E5"/>
    <w:rsid w:val="00916246"/>
    <w:rsid w:val="009171DA"/>
    <w:rsid w:val="00917A48"/>
    <w:rsid w:val="00922AFF"/>
    <w:rsid w:val="009268A5"/>
    <w:rsid w:val="00934935"/>
    <w:rsid w:val="0093737B"/>
    <w:rsid w:val="009379B8"/>
    <w:rsid w:val="00940184"/>
    <w:rsid w:val="00940BCA"/>
    <w:rsid w:val="0094722A"/>
    <w:rsid w:val="0095140C"/>
    <w:rsid w:val="0095331B"/>
    <w:rsid w:val="00960678"/>
    <w:rsid w:val="00960D22"/>
    <w:rsid w:val="0096130F"/>
    <w:rsid w:val="00961766"/>
    <w:rsid w:val="00964D27"/>
    <w:rsid w:val="00965898"/>
    <w:rsid w:val="00966CEB"/>
    <w:rsid w:val="00971896"/>
    <w:rsid w:val="00971E6E"/>
    <w:rsid w:val="0098136B"/>
    <w:rsid w:val="0098206B"/>
    <w:rsid w:val="00982273"/>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040"/>
    <w:rsid w:val="009C0E9D"/>
    <w:rsid w:val="009C1EB3"/>
    <w:rsid w:val="009C56B6"/>
    <w:rsid w:val="009C60CB"/>
    <w:rsid w:val="009C60F0"/>
    <w:rsid w:val="009C7F9C"/>
    <w:rsid w:val="009D18A3"/>
    <w:rsid w:val="009D369A"/>
    <w:rsid w:val="009D537C"/>
    <w:rsid w:val="009E39A4"/>
    <w:rsid w:val="009E564C"/>
    <w:rsid w:val="009E6335"/>
    <w:rsid w:val="009F0C63"/>
    <w:rsid w:val="009F1111"/>
    <w:rsid w:val="009F1D04"/>
    <w:rsid w:val="009F7878"/>
    <w:rsid w:val="00A0328E"/>
    <w:rsid w:val="00A03320"/>
    <w:rsid w:val="00A0605D"/>
    <w:rsid w:val="00A077E8"/>
    <w:rsid w:val="00A11517"/>
    <w:rsid w:val="00A2459B"/>
    <w:rsid w:val="00A26DA8"/>
    <w:rsid w:val="00A27EF6"/>
    <w:rsid w:val="00A305CD"/>
    <w:rsid w:val="00A3096F"/>
    <w:rsid w:val="00A311FF"/>
    <w:rsid w:val="00A37655"/>
    <w:rsid w:val="00A42267"/>
    <w:rsid w:val="00A4446B"/>
    <w:rsid w:val="00A51754"/>
    <w:rsid w:val="00A53205"/>
    <w:rsid w:val="00A56099"/>
    <w:rsid w:val="00A60941"/>
    <w:rsid w:val="00A610E3"/>
    <w:rsid w:val="00A6346B"/>
    <w:rsid w:val="00A63D98"/>
    <w:rsid w:val="00A669DA"/>
    <w:rsid w:val="00A67086"/>
    <w:rsid w:val="00A7316F"/>
    <w:rsid w:val="00A746BB"/>
    <w:rsid w:val="00A80367"/>
    <w:rsid w:val="00A84E1C"/>
    <w:rsid w:val="00A86EC6"/>
    <w:rsid w:val="00A86FED"/>
    <w:rsid w:val="00A8783E"/>
    <w:rsid w:val="00A97DAE"/>
    <w:rsid w:val="00AA14F1"/>
    <w:rsid w:val="00AA1EB7"/>
    <w:rsid w:val="00AA2329"/>
    <w:rsid w:val="00AA58FA"/>
    <w:rsid w:val="00AA7C91"/>
    <w:rsid w:val="00AB11BA"/>
    <w:rsid w:val="00AB1A8D"/>
    <w:rsid w:val="00AB2FFD"/>
    <w:rsid w:val="00AB485B"/>
    <w:rsid w:val="00AB5B20"/>
    <w:rsid w:val="00AB78CF"/>
    <w:rsid w:val="00AC0087"/>
    <w:rsid w:val="00AC0188"/>
    <w:rsid w:val="00AC02BB"/>
    <w:rsid w:val="00AC1885"/>
    <w:rsid w:val="00AC5408"/>
    <w:rsid w:val="00AC55F3"/>
    <w:rsid w:val="00AC56B4"/>
    <w:rsid w:val="00AC6ABA"/>
    <w:rsid w:val="00AC72F1"/>
    <w:rsid w:val="00AC78F7"/>
    <w:rsid w:val="00AC7AA5"/>
    <w:rsid w:val="00AD313D"/>
    <w:rsid w:val="00AD74AA"/>
    <w:rsid w:val="00AD78CF"/>
    <w:rsid w:val="00AE1EA9"/>
    <w:rsid w:val="00AE3498"/>
    <w:rsid w:val="00AE389A"/>
    <w:rsid w:val="00AE5680"/>
    <w:rsid w:val="00AE7CAD"/>
    <w:rsid w:val="00AF2397"/>
    <w:rsid w:val="00AF4C85"/>
    <w:rsid w:val="00AF6CAF"/>
    <w:rsid w:val="00AF712F"/>
    <w:rsid w:val="00AF7776"/>
    <w:rsid w:val="00AF7D15"/>
    <w:rsid w:val="00B01D60"/>
    <w:rsid w:val="00B04577"/>
    <w:rsid w:val="00B061D9"/>
    <w:rsid w:val="00B13133"/>
    <w:rsid w:val="00B14782"/>
    <w:rsid w:val="00B16775"/>
    <w:rsid w:val="00B20DE9"/>
    <w:rsid w:val="00B255DA"/>
    <w:rsid w:val="00B31A6B"/>
    <w:rsid w:val="00B31DFA"/>
    <w:rsid w:val="00B353ED"/>
    <w:rsid w:val="00B36703"/>
    <w:rsid w:val="00B51A95"/>
    <w:rsid w:val="00B53500"/>
    <w:rsid w:val="00B53BBB"/>
    <w:rsid w:val="00B60983"/>
    <w:rsid w:val="00B62761"/>
    <w:rsid w:val="00B66C73"/>
    <w:rsid w:val="00B66D4A"/>
    <w:rsid w:val="00B6785F"/>
    <w:rsid w:val="00B67968"/>
    <w:rsid w:val="00B67B32"/>
    <w:rsid w:val="00B717D6"/>
    <w:rsid w:val="00B72C1B"/>
    <w:rsid w:val="00B73B08"/>
    <w:rsid w:val="00B75061"/>
    <w:rsid w:val="00B76B13"/>
    <w:rsid w:val="00B82F6E"/>
    <w:rsid w:val="00B846D4"/>
    <w:rsid w:val="00B8524A"/>
    <w:rsid w:val="00B86AEE"/>
    <w:rsid w:val="00B91D96"/>
    <w:rsid w:val="00B96A50"/>
    <w:rsid w:val="00B97CF5"/>
    <w:rsid w:val="00B97D9D"/>
    <w:rsid w:val="00BA032A"/>
    <w:rsid w:val="00BA0CDA"/>
    <w:rsid w:val="00BA1071"/>
    <w:rsid w:val="00BA4D4B"/>
    <w:rsid w:val="00BA6038"/>
    <w:rsid w:val="00BB1936"/>
    <w:rsid w:val="00BB3509"/>
    <w:rsid w:val="00BB5F3C"/>
    <w:rsid w:val="00BB6ACC"/>
    <w:rsid w:val="00BC0CD0"/>
    <w:rsid w:val="00BC3557"/>
    <w:rsid w:val="00BC5288"/>
    <w:rsid w:val="00BC7437"/>
    <w:rsid w:val="00BD121E"/>
    <w:rsid w:val="00BE300C"/>
    <w:rsid w:val="00BF3471"/>
    <w:rsid w:val="00BF4547"/>
    <w:rsid w:val="00BF6FFD"/>
    <w:rsid w:val="00BF757D"/>
    <w:rsid w:val="00C006C4"/>
    <w:rsid w:val="00C00F9B"/>
    <w:rsid w:val="00C02E37"/>
    <w:rsid w:val="00C04CE9"/>
    <w:rsid w:val="00C05ADB"/>
    <w:rsid w:val="00C1331D"/>
    <w:rsid w:val="00C147E2"/>
    <w:rsid w:val="00C16B7B"/>
    <w:rsid w:val="00C22534"/>
    <w:rsid w:val="00C2432D"/>
    <w:rsid w:val="00C2455A"/>
    <w:rsid w:val="00C31686"/>
    <w:rsid w:val="00C31EEB"/>
    <w:rsid w:val="00C3331F"/>
    <w:rsid w:val="00C342AC"/>
    <w:rsid w:val="00C349D2"/>
    <w:rsid w:val="00C35AD7"/>
    <w:rsid w:val="00C365C8"/>
    <w:rsid w:val="00C36692"/>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60262"/>
    <w:rsid w:val="00C62966"/>
    <w:rsid w:val="00C65326"/>
    <w:rsid w:val="00C70B1C"/>
    <w:rsid w:val="00C7368D"/>
    <w:rsid w:val="00C76766"/>
    <w:rsid w:val="00C76F71"/>
    <w:rsid w:val="00C77C9F"/>
    <w:rsid w:val="00C77E69"/>
    <w:rsid w:val="00C815FA"/>
    <w:rsid w:val="00C833B7"/>
    <w:rsid w:val="00C836A5"/>
    <w:rsid w:val="00C90030"/>
    <w:rsid w:val="00C932CF"/>
    <w:rsid w:val="00C96F17"/>
    <w:rsid w:val="00CA2644"/>
    <w:rsid w:val="00CA2837"/>
    <w:rsid w:val="00CA6257"/>
    <w:rsid w:val="00CA7315"/>
    <w:rsid w:val="00CB13C8"/>
    <w:rsid w:val="00CB2B8C"/>
    <w:rsid w:val="00CB38A2"/>
    <w:rsid w:val="00CB3C23"/>
    <w:rsid w:val="00CB3FA6"/>
    <w:rsid w:val="00CB5EE8"/>
    <w:rsid w:val="00CC1B7C"/>
    <w:rsid w:val="00CC4EA8"/>
    <w:rsid w:val="00CC5CE3"/>
    <w:rsid w:val="00CC605A"/>
    <w:rsid w:val="00CC71AA"/>
    <w:rsid w:val="00CC721F"/>
    <w:rsid w:val="00CD0A70"/>
    <w:rsid w:val="00CD4BE6"/>
    <w:rsid w:val="00CD70A0"/>
    <w:rsid w:val="00CF0AB3"/>
    <w:rsid w:val="00CF13A0"/>
    <w:rsid w:val="00CF4096"/>
    <w:rsid w:val="00CF4B67"/>
    <w:rsid w:val="00CF61D4"/>
    <w:rsid w:val="00CF7242"/>
    <w:rsid w:val="00D03E38"/>
    <w:rsid w:val="00D04076"/>
    <w:rsid w:val="00D044F3"/>
    <w:rsid w:val="00D12677"/>
    <w:rsid w:val="00D12EFA"/>
    <w:rsid w:val="00D1741B"/>
    <w:rsid w:val="00D2163F"/>
    <w:rsid w:val="00D2184C"/>
    <w:rsid w:val="00D22B48"/>
    <w:rsid w:val="00D30913"/>
    <w:rsid w:val="00D30C71"/>
    <w:rsid w:val="00D34366"/>
    <w:rsid w:val="00D36322"/>
    <w:rsid w:val="00D3718D"/>
    <w:rsid w:val="00D41A2E"/>
    <w:rsid w:val="00D431FC"/>
    <w:rsid w:val="00D472E8"/>
    <w:rsid w:val="00D50B27"/>
    <w:rsid w:val="00D5156D"/>
    <w:rsid w:val="00D51EF8"/>
    <w:rsid w:val="00D54816"/>
    <w:rsid w:val="00D54F75"/>
    <w:rsid w:val="00D55D57"/>
    <w:rsid w:val="00D56415"/>
    <w:rsid w:val="00D6183F"/>
    <w:rsid w:val="00D62276"/>
    <w:rsid w:val="00D632E3"/>
    <w:rsid w:val="00D65A87"/>
    <w:rsid w:val="00D73E58"/>
    <w:rsid w:val="00D77548"/>
    <w:rsid w:val="00D7758A"/>
    <w:rsid w:val="00D779C1"/>
    <w:rsid w:val="00D81397"/>
    <w:rsid w:val="00D83CC7"/>
    <w:rsid w:val="00D84EA8"/>
    <w:rsid w:val="00D858B4"/>
    <w:rsid w:val="00D85CE5"/>
    <w:rsid w:val="00D95CB7"/>
    <w:rsid w:val="00DA6A7D"/>
    <w:rsid w:val="00DB2F72"/>
    <w:rsid w:val="00DB3110"/>
    <w:rsid w:val="00DB3553"/>
    <w:rsid w:val="00DB4ACC"/>
    <w:rsid w:val="00DB5984"/>
    <w:rsid w:val="00DB5CB1"/>
    <w:rsid w:val="00DB7048"/>
    <w:rsid w:val="00DC130D"/>
    <w:rsid w:val="00DC2FF7"/>
    <w:rsid w:val="00DC4128"/>
    <w:rsid w:val="00DC6457"/>
    <w:rsid w:val="00DC7033"/>
    <w:rsid w:val="00DD0A64"/>
    <w:rsid w:val="00DD6AF8"/>
    <w:rsid w:val="00DD7B05"/>
    <w:rsid w:val="00DE259A"/>
    <w:rsid w:val="00DE3A57"/>
    <w:rsid w:val="00DE5AD2"/>
    <w:rsid w:val="00DE7B90"/>
    <w:rsid w:val="00DF1F86"/>
    <w:rsid w:val="00DF29D4"/>
    <w:rsid w:val="00DF5E2E"/>
    <w:rsid w:val="00E10502"/>
    <w:rsid w:val="00E1298E"/>
    <w:rsid w:val="00E12FF4"/>
    <w:rsid w:val="00E13570"/>
    <w:rsid w:val="00E15BFD"/>
    <w:rsid w:val="00E25668"/>
    <w:rsid w:val="00E30D28"/>
    <w:rsid w:val="00E34E74"/>
    <w:rsid w:val="00E401A9"/>
    <w:rsid w:val="00E523BD"/>
    <w:rsid w:val="00E53244"/>
    <w:rsid w:val="00E5651A"/>
    <w:rsid w:val="00E610B8"/>
    <w:rsid w:val="00E65C16"/>
    <w:rsid w:val="00E70576"/>
    <w:rsid w:val="00E72972"/>
    <w:rsid w:val="00E73C23"/>
    <w:rsid w:val="00E74638"/>
    <w:rsid w:val="00E773F1"/>
    <w:rsid w:val="00E80D69"/>
    <w:rsid w:val="00E84C0A"/>
    <w:rsid w:val="00E84E21"/>
    <w:rsid w:val="00E84F29"/>
    <w:rsid w:val="00E86E74"/>
    <w:rsid w:val="00E90FB7"/>
    <w:rsid w:val="00E931A5"/>
    <w:rsid w:val="00E96CE8"/>
    <w:rsid w:val="00EA2088"/>
    <w:rsid w:val="00EA56BF"/>
    <w:rsid w:val="00EA5CC2"/>
    <w:rsid w:val="00EA75EE"/>
    <w:rsid w:val="00EB3F80"/>
    <w:rsid w:val="00EB4881"/>
    <w:rsid w:val="00EC00BD"/>
    <w:rsid w:val="00EC20DD"/>
    <w:rsid w:val="00EC296C"/>
    <w:rsid w:val="00EC4A8D"/>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623"/>
    <w:rsid w:val="00F05A76"/>
    <w:rsid w:val="00F12B74"/>
    <w:rsid w:val="00F13820"/>
    <w:rsid w:val="00F13A96"/>
    <w:rsid w:val="00F141F3"/>
    <w:rsid w:val="00F2213D"/>
    <w:rsid w:val="00F23A42"/>
    <w:rsid w:val="00F23F86"/>
    <w:rsid w:val="00F26EFA"/>
    <w:rsid w:val="00F32318"/>
    <w:rsid w:val="00F37F8F"/>
    <w:rsid w:val="00F411A8"/>
    <w:rsid w:val="00F4609D"/>
    <w:rsid w:val="00F50BBA"/>
    <w:rsid w:val="00F50BC5"/>
    <w:rsid w:val="00F54AA6"/>
    <w:rsid w:val="00F558AB"/>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6BF0"/>
    <w:rsid w:val="00FA707D"/>
    <w:rsid w:val="00FA7234"/>
    <w:rsid w:val="00FA7754"/>
    <w:rsid w:val="00FB200F"/>
    <w:rsid w:val="00FB382F"/>
    <w:rsid w:val="00FB78C3"/>
    <w:rsid w:val="00FC50BD"/>
    <w:rsid w:val="00FC5E6E"/>
    <w:rsid w:val="00FD057A"/>
    <w:rsid w:val="00FD1313"/>
    <w:rsid w:val="00FD38ED"/>
    <w:rsid w:val="00FD5C08"/>
    <w:rsid w:val="00FE01C9"/>
    <w:rsid w:val="00FE0B4F"/>
    <w:rsid w:val="00FE21FD"/>
    <w:rsid w:val="00FF3D24"/>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0038878"/>
  <w15:docId w15:val="{2032C87C-769F-42A5-8DA6-F6D1DDF8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F0F58"/>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F0F5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16"/>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591594223">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236981006">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1612475995">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986273886">
          <w:marLeft w:val="547"/>
          <w:marRight w:val="0"/>
          <w:marTop w:val="9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119154295">
          <w:marLeft w:val="1166"/>
          <w:marRight w:val="0"/>
          <w:marTop w:val="86"/>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540899723">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12656586">
          <w:marLeft w:val="547"/>
          <w:marRight w:val="0"/>
          <w:marTop w:val="96"/>
          <w:marBottom w:val="0"/>
          <w:divBdr>
            <w:top w:val="none" w:sz="0" w:space="0" w:color="auto"/>
            <w:left w:val="none" w:sz="0" w:space="0" w:color="auto"/>
            <w:bottom w:val="none" w:sz="0" w:space="0" w:color="auto"/>
            <w:right w:val="none" w:sz="0" w:space="0" w:color="auto"/>
          </w:divBdr>
        </w:div>
      </w:divsChild>
    </w:div>
    <w:div w:id="29106286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1607425465">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 w:id="90243242">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536964700">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140343683">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865408315">
          <w:marLeft w:val="547"/>
          <w:marRight w:val="0"/>
          <w:marTop w:val="62"/>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13137096">
          <w:marLeft w:val="547"/>
          <w:marRight w:val="0"/>
          <w:marTop w:val="62"/>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73453394">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845481255">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 w:id="686832870">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772315123">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 w:id="105082731">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69040762">
      <w:bodyDiv w:val="1"/>
      <w:marLeft w:val="0"/>
      <w:marRight w:val="0"/>
      <w:marTop w:val="0"/>
      <w:marBottom w:val="0"/>
      <w:divBdr>
        <w:top w:val="none" w:sz="0" w:space="0" w:color="auto"/>
        <w:left w:val="none" w:sz="0" w:space="0" w:color="auto"/>
        <w:bottom w:val="none" w:sz="0" w:space="0" w:color="auto"/>
        <w:right w:val="none" w:sz="0" w:space="0" w:color="auto"/>
      </w:divBdr>
    </w:div>
    <w:div w:id="1316379860">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717509496">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299962732">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1651862290">
          <w:marLeft w:val="547"/>
          <w:marRight w:val="0"/>
          <w:marTop w:val="62"/>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41558877">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9994">
          <w:marLeft w:val="547"/>
          <w:marRight w:val="0"/>
          <w:marTop w:val="130"/>
          <w:marBottom w:val="0"/>
          <w:divBdr>
            <w:top w:val="none" w:sz="0" w:space="0" w:color="auto"/>
            <w:left w:val="none" w:sz="0" w:space="0" w:color="auto"/>
            <w:bottom w:val="none" w:sz="0" w:space="0" w:color="auto"/>
            <w:right w:val="none" w:sz="0" w:space="0" w:color="auto"/>
          </w:divBdr>
        </w:div>
        <w:div w:id="410853367">
          <w:marLeft w:val="1166"/>
          <w:marRight w:val="0"/>
          <w:marTop w:val="115"/>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665">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784183">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1834568380">
          <w:marLeft w:val="547"/>
          <w:marRight w:val="0"/>
          <w:marTop w:val="130"/>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763110793">
          <w:marLeft w:val="1166"/>
          <w:marRight w:val="0"/>
          <w:marTop w:val="115"/>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1126972287">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1874884052">
          <w:marLeft w:val="547"/>
          <w:marRight w:val="0"/>
          <w:marTop w:val="96"/>
          <w:marBottom w:val="0"/>
          <w:divBdr>
            <w:top w:val="none" w:sz="0" w:space="0" w:color="auto"/>
            <w:left w:val="none" w:sz="0" w:space="0" w:color="auto"/>
            <w:bottom w:val="none" w:sz="0" w:space="0" w:color="auto"/>
            <w:right w:val="none" w:sz="0" w:space="0" w:color="auto"/>
          </w:divBdr>
        </w:div>
        <w:div w:id="642153137">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37">
          <w:marLeft w:val="547"/>
          <w:marRight w:val="0"/>
          <w:marTop w:val="62"/>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85470325">
          <w:marLeft w:val="1166"/>
          <w:marRight w:val="0"/>
          <w:marTop w:val="53"/>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4866178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79400108">
      <w:bodyDiv w:val="1"/>
      <w:marLeft w:val="0"/>
      <w:marRight w:val="0"/>
      <w:marTop w:val="0"/>
      <w:marBottom w:val="0"/>
      <w:divBdr>
        <w:top w:val="none" w:sz="0" w:space="0" w:color="auto"/>
        <w:left w:val="none" w:sz="0" w:space="0" w:color="auto"/>
        <w:bottom w:val="none" w:sz="0" w:space="0" w:color="auto"/>
        <w:right w:val="none" w:sz="0" w:space="0" w:color="auto"/>
      </w:divBdr>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58268997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81726508">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sChild>
    </w:div>
    <w:div w:id="2127968241">
      <w:bodyDiv w:val="1"/>
      <w:marLeft w:val="0"/>
      <w:marRight w:val="0"/>
      <w:marTop w:val="0"/>
      <w:marBottom w:val="0"/>
      <w:divBdr>
        <w:top w:val="none" w:sz="0" w:space="0" w:color="auto"/>
        <w:left w:val="none" w:sz="0" w:space="0" w:color="auto"/>
        <w:bottom w:val="none" w:sz="0" w:space="0" w:color="auto"/>
        <w:right w:val="none" w:sz="0" w:space="0" w:color="auto"/>
      </w:divBdr>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582644434">
          <w:marLeft w:val="547"/>
          <w:marRight w:val="0"/>
          <w:marTop w:val="120"/>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6_OnfCoreIm-Physical.pdf" TargetMode="External"/><Relationship Id="rId26" Type="http://schemas.openxmlformats.org/officeDocument/2006/relationships/image" Target="media/image3.emf"/><Relationship Id="rId39" Type="http://schemas.openxmlformats.org/officeDocument/2006/relationships/theme" Target="theme/theme1.xml"/><Relationship Id="rId21" Type="http://schemas.openxmlformats.org/officeDocument/2006/relationships/hyperlink" Target="TR-512.8_OnfCoreIm-Control.pdf" TargetMode="External"/><Relationship Id="rId34" Type="http://schemas.openxmlformats.org/officeDocument/2006/relationships/package" Target="embeddings/Microsoft_PowerPoint_Slide4.sldx"/><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DD_OnfCoreIm-DataDictionary.pdf" TargetMode="External"/><Relationship Id="rId25" Type="http://schemas.openxmlformats.org/officeDocument/2006/relationships/package" Target="embeddings/Microsoft_PowerPoint_Slide.sldx"/><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8_OnfCoreIm-Control.pdf" TargetMode="External"/><Relationship Id="rId20" Type="http://schemas.openxmlformats.org/officeDocument/2006/relationships/hyperlink" Target="TR-512.A.9_OnfCoreIm-Appendix-ProcessingConstructExamples.pdf" TargetMode="External"/><Relationship Id="rId29" Type="http://schemas.openxmlformats.org/officeDocument/2006/relationships/package" Target="embeddings/Microsoft_PowerPoint_Slide2.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2.emf"/><Relationship Id="rId32" Type="http://schemas.openxmlformats.org/officeDocument/2006/relationships/hyperlink" Target="TR-512.5_OnfCoreIm-Resilience.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8_OnfCoreIm-Control.pdf" TargetMode="External"/><Relationship Id="rId28" Type="http://schemas.openxmlformats.org/officeDocument/2006/relationships/image" Target="media/image4.emf"/><Relationship Id="rId36" Type="http://schemas.openxmlformats.org/officeDocument/2006/relationships/header" Target="header1.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package" Target="embeddings/Microsoft_PowerPoint_Slide3.sldx"/><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8_OnfCoreIm-Control.pdf" TargetMode="External"/><Relationship Id="rId27" Type="http://schemas.openxmlformats.org/officeDocument/2006/relationships/package" Target="embeddings/Microsoft_PowerPoint_Slide1.sldx"/><Relationship Id="rId30" Type="http://schemas.openxmlformats.org/officeDocument/2006/relationships/image" Target="media/image5.emf"/><Relationship Id="rId35" Type="http://schemas.openxmlformats.org/officeDocument/2006/relationships/hyperlink" Target="TR-512.FE_OnfCoreIm-FutureEnhancements.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FA7E0-04BE-4AF3-81B3-AD6DCF90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5942</Words>
  <Characters>33872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Davis, Nigel</cp:lastModifiedBy>
  <cp:revision>25</cp:revision>
  <dcterms:created xsi:type="dcterms:W3CDTF">2017-07-10T11:38:00Z</dcterms:created>
  <dcterms:modified xsi:type="dcterms:W3CDTF">2024-01-12T13:28:00Z</dcterms:modified>
</cp:coreProperties>
</file>