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D4493" w14:textId="77777777" w:rsidR="006E72BA" w:rsidRPr="00BA3028" w:rsidRDefault="006E72BA" w:rsidP="00302069"/>
    <w:p w14:paraId="446CB17D" w14:textId="77777777" w:rsidR="00302069" w:rsidRPr="00BA3028" w:rsidRDefault="00302069" w:rsidP="00302069"/>
    <w:p w14:paraId="18E1EC71" w14:textId="77777777" w:rsidR="00302069" w:rsidRPr="00BA3028" w:rsidRDefault="00302069" w:rsidP="00302069"/>
    <w:p w14:paraId="2E387156" w14:textId="77777777" w:rsidR="00302069" w:rsidRPr="00BA3028" w:rsidRDefault="00302069" w:rsidP="00302069"/>
    <w:p w14:paraId="4660B241" w14:textId="77777777" w:rsidR="00302069" w:rsidRPr="00BA3028" w:rsidRDefault="00302069" w:rsidP="00302069"/>
    <w:p w14:paraId="06A3426E" w14:textId="77777777" w:rsidR="00302069" w:rsidRPr="00BA3028" w:rsidRDefault="00302069" w:rsidP="00302069"/>
    <w:p w14:paraId="40382F22" w14:textId="77777777" w:rsidR="00302069" w:rsidRPr="00BA3028" w:rsidRDefault="00302069" w:rsidP="00302069"/>
    <w:p w14:paraId="4674F588" w14:textId="77777777" w:rsidR="00302069" w:rsidRPr="00BA3028" w:rsidRDefault="00302069" w:rsidP="00302069"/>
    <w:p w14:paraId="0FFC3581" w14:textId="77777777" w:rsidR="00302069" w:rsidRPr="00BA3028" w:rsidRDefault="00302069" w:rsidP="00302069"/>
    <w:p w14:paraId="599D5A32" w14:textId="77777777" w:rsidR="00302069" w:rsidRPr="00BA3028" w:rsidRDefault="00302069" w:rsidP="00302069"/>
    <w:p w14:paraId="049A232F" w14:textId="77777777" w:rsidR="00302069" w:rsidRPr="00BA3028" w:rsidRDefault="00302069" w:rsidP="00302069"/>
    <w:p w14:paraId="28446E95" w14:textId="77777777" w:rsidR="00302069" w:rsidRPr="00BA3028" w:rsidRDefault="00302069" w:rsidP="00302069"/>
    <w:p w14:paraId="64531FEB" w14:textId="77777777" w:rsidR="00302069" w:rsidRPr="00BA3028" w:rsidRDefault="00302069" w:rsidP="00302069"/>
    <w:p w14:paraId="63FC79BF" w14:textId="77777777" w:rsidR="00302069" w:rsidRPr="00BA3028" w:rsidRDefault="00302069" w:rsidP="00302069"/>
    <w:p w14:paraId="67D78C7F" w14:textId="77777777" w:rsidR="00302069" w:rsidRPr="00BA3028" w:rsidRDefault="00302069" w:rsidP="00302069"/>
    <w:p w14:paraId="5335C47E" w14:textId="77777777" w:rsidR="00302069" w:rsidRPr="00BA3028" w:rsidRDefault="00302069" w:rsidP="00302069"/>
    <w:p w14:paraId="50C0063D" w14:textId="77777777" w:rsidR="00302069" w:rsidRPr="00BA3028" w:rsidRDefault="00302069" w:rsidP="00302069"/>
    <w:p w14:paraId="71BC44A6" w14:textId="77777777" w:rsidR="00302069" w:rsidRPr="00BA3028" w:rsidRDefault="00302069" w:rsidP="00302069"/>
    <w:p w14:paraId="5EA2831F" w14:textId="77777777" w:rsidR="00302069" w:rsidRPr="00BA3028" w:rsidRDefault="00302069" w:rsidP="00302069"/>
    <w:p w14:paraId="1B8D2EFB" w14:textId="77777777" w:rsidR="00302069" w:rsidRPr="00BA3028" w:rsidRDefault="00302069" w:rsidP="00302069"/>
    <w:p w14:paraId="12500A2F" w14:textId="77777777" w:rsidR="00302069" w:rsidRPr="00BA3028" w:rsidRDefault="00302069" w:rsidP="00302069"/>
    <w:p w14:paraId="23A36CFD" w14:textId="77777777" w:rsidR="00302069" w:rsidRPr="00BA3028" w:rsidRDefault="00302069" w:rsidP="00302069"/>
    <w:p w14:paraId="4F98FD6D" w14:textId="77777777" w:rsidR="00302069" w:rsidRPr="00BA3028" w:rsidRDefault="00302069" w:rsidP="00302069"/>
    <w:p w14:paraId="3B3F1E6E" w14:textId="77777777" w:rsidR="00302069" w:rsidRPr="00BA3028" w:rsidRDefault="00302069" w:rsidP="00302069"/>
    <w:p w14:paraId="7F7F4802" w14:textId="77777777" w:rsidR="00302069" w:rsidRPr="00BA3028" w:rsidRDefault="00302069" w:rsidP="00302069"/>
    <w:p w14:paraId="50FA8410" w14:textId="77777777" w:rsidR="00302069" w:rsidRPr="00BA3028" w:rsidRDefault="00302069" w:rsidP="00302069"/>
    <w:p w14:paraId="35A94616" w14:textId="77777777" w:rsidR="00302069" w:rsidRPr="00BA3028" w:rsidRDefault="00302069" w:rsidP="00302069"/>
    <w:p w14:paraId="39F27F87" w14:textId="77777777" w:rsidR="00302069" w:rsidRPr="00BA3028" w:rsidRDefault="00302069" w:rsidP="00302069"/>
    <w:p w14:paraId="2713271A" w14:textId="77777777" w:rsidR="00302069" w:rsidRPr="00BA3028" w:rsidRDefault="00302069" w:rsidP="00302069"/>
    <w:p w14:paraId="24CFC7BF" w14:textId="77777777" w:rsidR="00302069" w:rsidRPr="00BA3028" w:rsidRDefault="00302069" w:rsidP="00302069"/>
    <w:p w14:paraId="522E9FCF" w14:textId="77777777" w:rsidR="00302069" w:rsidRPr="00BA3028" w:rsidRDefault="00302069" w:rsidP="00302069"/>
    <w:p w14:paraId="61B5B598" w14:textId="77777777" w:rsidR="00302069" w:rsidRPr="00BA3028" w:rsidRDefault="00302069" w:rsidP="00302069"/>
    <w:p w14:paraId="1304698E" w14:textId="77777777" w:rsidR="00302069" w:rsidRPr="00BA3028" w:rsidRDefault="00302069" w:rsidP="00302069"/>
    <w:p w14:paraId="2B521E31" w14:textId="77777777" w:rsidR="00302069" w:rsidRPr="00BA3028" w:rsidRDefault="00302069" w:rsidP="00302069"/>
    <w:p w14:paraId="085CFAB9" w14:textId="77777777" w:rsidR="00302069" w:rsidRPr="00BA3028" w:rsidRDefault="00302069" w:rsidP="00302069"/>
    <w:p w14:paraId="720B322B" w14:textId="77777777" w:rsidR="00302069" w:rsidRPr="00BA3028" w:rsidRDefault="00302069" w:rsidP="00302069"/>
    <w:p w14:paraId="329086D8" w14:textId="77777777" w:rsidR="00302069" w:rsidRPr="00BA3028" w:rsidRDefault="00302069" w:rsidP="00302069"/>
    <w:p w14:paraId="6D91E39C" w14:textId="77777777" w:rsidR="00302069" w:rsidRPr="00BA3028" w:rsidRDefault="00302069" w:rsidP="00302069"/>
    <w:p w14:paraId="10D5BB08" w14:textId="77777777" w:rsidR="00302069" w:rsidRPr="00BA3028" w:rsidRDefault="00302069" w:rsidP="00302069"/>
    <w:p w14:paraId="7274CFFC" w14:textId="77777777" w:rsidR="00302069" w:rsidRPr="00BA3028" w:rsidRDefault="00302069" w:rsidP="00302069"/>
    <w:p w14:paraId="065BEB97" w14:textId="77777777" w:rsidR="00302069" w:rsidRPr="00BA3028" w:rsidRDefault="00302069" w:rsidP="00302069"/>
    <w:p w14:paraId="0F69A8D8" w14:textId="77777777" w:rsidR="00302069" w:rsidRPr="00BA3028" w:rsidRDefault="00302069" w:rsidP="00302069"/>
    <w:p w14:paraId="637F27A8" w14:textId="77777777" w:rsidR="00302069" w:rsidRPr="00BA3028" w:rsidRDefault="00302069" w:rsidP="00302069"/>
    <w:p w14:paraId="202132EC" w14:textId="77777777" w:rsidR="00302069" w:rsidRPr="00BA3028" w:rsidRDefault="00302069" w:rsidP="00302069"/>
    <w:p w14:paraId="34AB47E0" w14:textId="77777777" w:rsidR="00302069" w:rsidRPr="00BA3028" w:rsidRDefault="00302069" w:rsidP="00302069"/>
    <w:p w14:paraId="29F1226F" w14:textId="77777777" w:rsidR="00302069" w:rsidRPr="00BA3028" w:rsidRDefault="00302069" w:rsidP="00302069"/>
    <w:tbl>
      <w:tblPr>
        <w:tblStyle w:val="TableGrid"/>
        <w:tblW w:w="13008" w:type="dxa"/>
        <w:tblBorders>
          <w:bottom w:val="none" w:sz="0" w:space="0" w:color="auto"/>
          <w:insideH w:val="none" w:sz="0" w:space="0" w:color="auto"/>
          <w:insideV w:val="none" w:sz="0" w:space="0" w:color="auto"/>
        </w:tblBorders>
        <w:tblLook w:val="04A0" w:firstRow="1" w:lastRow="0" w:firstColumn="1" w:lastColumn="0" w:noHBand="0" w:noVBand="1"/>
      </w:tblPr>
      <w:tblGrid>
        <w:gridCol w:w="8188"/>
        <w:gridCol w:w="4820"/>
      </w:tblGrid>
      <w:tr w:rsidR="00302069" w:rsidRPr="00BA3028" w14:paraId="519DBAB6" w14:textId="77777777" w:rsidTr="00F9190B">
        <w:trPr>
          <w:cnfStyle w:val="100000000000" w:firstRow="1" w:lastRow="0" w:firstColumn="0" w:lastColumn="0" w:oddVBand="0" w:evenVBand="0" w:oddHBand="0" w:evenHBand="0" w:firstRowFirstColumn="0" w:firstRowLastColumn="0" w:lastRowFirstColumn="0" w:lastRowLastColumn="0"/>
          <w:cantSplit/>
          <w:trHeight w:hRule="exact" w:val="510"/>
        </w:trPr>
        <w:tc>
          <w:tcPr>
            <w:tcW w:w="8188" w:type="dxa"/>
            <w:tcBorders>
              <w:bottom w:val="none" w:sz="0" w:space="0" w:color="auto"/>
            </w:tcBorders>
          </w:tcPr>
          <w:p w14:paraId="22C2CFCC" w14:textId="77777777" w:rsidR="00302069" w:rsidRPr="00BA3028" w:rsidRDefault="00302069" w:rsidP="00302069">
            <w:pPr>
              <w:rPr>
                <w:b w:val="0"/>
              </w:rPr>
            </w:pPr>
          </w:p>
          <w:p w14:paraId="26AA85ED" w14:textId="77777777" w:rsidR="00197C46" w:rsidRPr="00BA3028" w:rsidRDefault="00197C46" w:rsidP="00302069">
            <w:pPr>
              <w:rPr>
                <w:b w:val="0"/>
              </w:rPr>
            </w:pPr>
          </w:p>
          <w:p w14:paraId="76E08D24" w14:textId="77777777" w:rsidR="00197C46" w:rsidRPr="00BA3028" w:rsidRDefault="00197C46" w:rsidP="00302069">
            <w:pPr>
              <w:rPr>
                <w:b w:val="0"/>
              </w:rPr>
            </w:pPr>
          </w:p>
          <w:p w14:paraId="1F939930" w14:textId="77777777" w:rsidR="00302069" w:rsidRPr="00BA3028" w:rsidRDefault="00302069" w:rsidP="00302069">
            <w:pPr>
              <w:rPr>
                <w:b w:val="0"/>
              </w:rPr>
            </w:pPr>
          </w:p>
        </w:tc>
        <w:tc>
          <w:tcPr>
            <w:tcW w:w="4820" w:type="dxa"/>
            <w:vMerge w:val="restart"/>
          </w:tcPr>
          <w:p w14:paraId="7C688AB2" w14:textId="77777777" w:rsidR="00C032A3" w:rsidRPr="00BA3028" w:rsidRDefault="00C032A3" w:rsidP="00302069">
            <w:pPr>
              <w:rPr>
                <w:b w:val="0"/>
              </w:rPr>
            </w:pPr>
          </w:p>
        </w:tc>
      </w:tr>
      <w:tr w:rsidR="00302069" w:rsidRPr="00BA3028" w14:paraId="0636432D" w14:textId="77777777" w:rsidTr="00F9190B">
        <w:trPr>
          <w:trHeight w:hRule="exact" w:val="493"/>
        </w:trPr>
        <w:tc>
          <w:tcPr>
            <w:tcW w:w="8188" w:type="dxa"/>
          </w:tcPr>
          <w:p w14:paraId="2B10AF43" w14:textId="77777777" w:rsidR="00302069" w:rsidRPr="00BA3028" w:rsidRDefault="00197C46" w:rsidP="00197C46">
            <w:pPr>
              <w:jc w:val="center"/>
              <w:rPr>
                <w:b/>
              </w:rPr>
            </w:pPr>
            <w:r w:rsidRPr="00BA3028">
              <w:rPr>
                <w:i/>
                <w:color w:val="FFFFFF" w:themeColor="background1"/>
                <w:sz w:val="36"/>
              </w:rPr>
              <w:t>Open Onderw</w:t>
            </w:r>
            <w:r w:rsidR="00F9190B" w:rsidRPr="00BA3028">
              <w:rPr>
                <w:i/>
                <w:color w:val="FFFFFF" w:themeColor="background1"/>
                <w:sz w:val="36"/>
              </w:rPr>
              <w:t>ijs API –Proof of Concept beschrijving</w:t>
            </w:r>
            <w:r w:rsidRPr="00BA3028">
              <w:rPr>
                <w:i/>
                <w:color w:val="FFFFFF" w:themeColor="background1"/>
                <w:sz w:val="36"/>
              </w:rPr>
              <w:t xml:space="preserve"> </w:t>
            </w:r>
          </w:p>
        </w:tc>
        <w:tc>
          <w:tcPr>
            <w:tcW w:w="4820" w:type="dxa"/>
            <w:vMerge/>
          </w:tcPr>
          <w:p w14:paraId="3A205A55" w14:textId="77777777" w:rsidR="00302069" w:rsidRPr="00BA3028" w:rsidRDefault="00302069" w:rsidP="00302069">
            <w:pPr>
              <w:rPr>
                <w:b/>
              </w:rPr>
            </w:pPr>
          </w:p>
        </w:tc>
      </w:tr>
      <w:tr w:rsidR="00302069" w:rsidRPr="00BA3028" w14:paraId="79A53830" w14:textId="77777777" w:rsidTr="00F9190B">
        <w:trPr>
          <w:trHeight w:hRule="exact" w:val="255"/>
        </w:trPr>
        <w:tc>
          <w:tcPr>
            <w:tcW w:w="8188" w:type="dxa"/>
          </w:tcPr>
          <w:p w14:paraId="6ABBD615" w14:textId="77777777" w:rsidR="00C032A3" w:rsidRPr="00BA3028" w:rsidRDefault="00C032A3" w:rsidP="00302069">
            <w:pPr>
              <w:rPr>
                <w:b/>
              </w:rPr>
            </w:pPr>
          </w:p>
        </w:tc>
        <w:tc>
          <w:tcPr>
            <w:tcW w:w="4820" w:type="dxa"/>
            <w:vMerge/>
          </w:tcPr>
          <w:p w14:paraId="4310E16F" w14:textId="77777777" w:rsidR="00302069" w:rsidRPr="00BA3028" w:rsidRDefault="00302069" w:rsidP="00302069">
            <w:pPr>
              <w:rPr>
                <w:b/>
              </w:rPr>
            </w:pPr>
          </w:p>
        </w:tc>
      </w:tr>
      <w:tr w:rsidR="00302069" w:rsidRPr="00BA3028" w14:paraId="35D0F6A8" w14:textId="77777777" w:rsidTr="00F9190B">
        <w:trPr>
          <w:trHeight w:hRule="exact" w:val="493"/>
        </w:trPr>
        <w:tc>
          <w:tcPr>
            <w:tcW w:w="8188" w:type="dxa"/>
          </w:tcPr>
          <w:p w14:paraId="5269739C" w14:textId="77777777" w:rsidR="00302069" w:rsidRPr="00BA3028" w:rsidRDefault="00197C46" w:rsidP="00197C46">
            <w:pPr>
              <w:jc w:val="center"/>
              <w:rPr>
                <w:b/>
              </w:rPr>
            </w:pPr>
            <w:r w:rsidRPr="00BA3028">
              <w:rPr>
                <w:i/>
                <w:color w:val="FFFFFF" w:themeColor="background1"/>
                <w:sz w:val="36"/>
              </w:rPr>
              <w:t>SURFnet</w:t>
            </w:r>
          </w:p>
        </w:tc>
        <w:tc>
          <w:tcPr>
            <w:tcW w:w="4820" w:type="dxa"/>
            <w:vMerge/>
          </w:tcPr>
          <w:p w14:paraId="32851059" w14:textId="77777777" w:rsidR="00302069" w:rsidRPr="00BA3028" w:rsidRDefault="00302069" w:rsidP="00302069">
            <w:pPr>
              <w:rPr>
                <w:b/>
              </w:rPr>
            </w:pPr>
          </w:p>
        </w:tc>
      </w:tr>
    </w:tbl>
    <w:p w14:paraId="2C935A15" w14:textId="77777777" w:rsidR="00F0716F" w:rsidRPr="00BA3028" w:rsidRDefault="00197C46" w:rsidP="00302069">
      <w:r w:rsidRPr="00BA3028">
        <w:rPr>
          <w:noProof/>
        </w:rPr>
        <mc:AlternateContent>
          <mc:Choice Requires="wps">
            <w:drawing>
              <wp:anchor distT="0" distB="0" distL="114300" distR="114300" simplePos="0" relativeHeight="251659264" behindDoc="0" locked="0" layoutInCell="1" allowOverlap="1" wp14:anchorId="245C6284" wp14:editId="073C1BBA">
                <wp:simplePos x="0" y="0"/>
                <wp:positionH relativeFrom="column">
                  <wp:posOffset>2610485</wp:posOffset>
                </wp:positionH>
                <wp:positionV relativeFrom="page">
                  <wp:posOffset>8463915</wp:posOffset>
                </wp:positionV>
                <wp:extent cx="3027045" cy="160020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3027045"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A9FE9" w14:textId="77777777" w:rsidR="008457D9" w:rsidRDefault="008457D9" w:rsidP="00B26863">
                            <w:pPr>
                              <w:jc w:val="center"/>
                            </w:pPr>
                          </w:p>
                          <w:p w14:paraId="399593D9" w14:textId="77777777" w:rsidR="008457D9" w:rsidRDefault="008457D9" w:rsidP="00B26863">
                            <w:pPr>
                              <w:jc w:val="center"/>
                            </w:pPr>
                          </w:p>
                          <w:p w14:paraId="3A55BC61" w14:textId="77777777" w:rsidR="008457D9" w:rsidRDefault="008457D9" w:rsidP="00B26863">
                            <w:pPr>
                              <w:jc w:val="center"/>
                            </w:pPr>
                          </w:p>
                          <w:p w14:paraId="0628B932" w14:textId="77777777" w:rsidR="008457D9" w:rsidRDefault="008457D9" w:rsidP="00B26863">
                            <w:pPr>
                              <w:jc w:val="center"/>
                            </w:pPr>
                            <w:r>
                              <w:rPr>
                                <w:noProof/>
                                <w:lang w:val="en-US"/>
                              </w:rPr>
                              <w:drawing>
                                <wp:inline distT="0" distB="0" distL="0" distR="0" wp14:anchorId="387A925D" wp14:editId="514DDCD7">
                                  <wp:extent cx="2374900" cy="977900"/>
                                  <wp:effectExtent l="0" t="0" r="12700" b="1270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net.png"/>
                                          <pic:cNvPicPr/>
                                        </pic:nvPicPr>
                                        <pic:blipFill>
                                          <a:blip r:embed="rId9">
                                            <a:extLst>
                                              <a:ext uri="{28A0092B-C50C-407E-A947-70E740481C1C}">
                                                <a14:useLocalDpi xmlns:a14="http://schemas.microsoft.com/office/drawing/2010/main" val="0"/>
                                              </a:ext>
                                            </a:extLst>
                                          </a:blip>
                                          <a:stretch>
                                            <a:fillRect/>
                                          </a:stretch>
                                        </pic:blipFill>
                                        <pic:spPr>
                                          <a:xfrm>
                                            <a:off x="0" y="0"/>
                                            <a:ext cx="2374900" cy="977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vak 12" o:spid="_x0000_s1026" type="#_x0000_t202" style="position:absolute;margin-left:205.55pt;margin-top:666.45pt;width:238.35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" filled="f" stroked="f" strokeweight=".5pt">
                <v:textbox>
                  <w:txbxContent>
                    <w:p w:rsidR="00197C46" w:rsidRDefault="00197C46" w:rsidP="00B26863">
                      <w:pPr>
                        <w:jc w:val="center"/>
                      </w:pPr>
                    </w:p>
                    <w:p w:rsidR="00197C46" w:rsidRDefault="00197C46" w:rsidP="00B26863">
                      <w:pPr>
                        <w:jc w:val="center"/>
                      </w:pPr>
                    </w:p>
                    <w:p w:rsidR="00197C46" w:rsidRDefault="00197C46" w:rsidP="00B26863">
                      <w:pPr>
                        <w:jc w:val="center"/>
                      </w:pPr>
                    </w:p>
                    <w:p w:rsidR="00197C46" w:rsidRDefault="00197C46" w:rsidP="00B26863">
                      <w:pPr>
                        <w:jc w:val="center"/>
                      </w:pPr>
                      <w:r>
                        <w:rPr>
                          <w:noProof/>
                          <w:lang w:val="en-US" w:eastAsia="nl-NL"/>
                        </w:rPr>
                        <w:drawing>
                          <wp:inline distT="0" distB="0" distL="0" distR="0" wp14:anchorId="62639394" wp14:editId="21218E3A">
                            <wp:extent cx="2374900" cy="977900"/>
                            <wp:effectExtent l="0" t="0" r="12700" b="1270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net.png"/>
                                    <pic:cNvPicPr/>
                                  </pic:nvPicPr>
                                  <pic:blipFill>
                                    <a:blip r:embed="rId10">
                                      <a:extLst>
                                        <a:ext uri="{28A0092B-C50C-407E-A947-70E740481C1C}">
                                          <a14:useLocalDpi xmlns:a14="http://schemas.microsoft.com/office/drawing/2010/main" val="0"/>
                                        </a:ext>
                                      </a:extLst>
                                    </a:blip>
                                    <a:stretch>
                                      <a:fillRect/>
                                    </a:stretch>
                                  </pic:blipFill>
                                  <pic:spPr>
                                    <a:xfrm>
                                      <a:off x="0" y="0"/>
                                      <a:ext cx="2374900" cy="977900"/>
                                    </a:xfrm>
                                    <a:prstGeom prst="rect">
                                      <a:avLst/>
                                    </a:prstGeom>
                                  </pic:spPr>
                                </pic:pic>
                              </a:graphicData>
                            </a:graphic>
                          </wp:inline>
                        </w:drawing>
                      </w:r>
                    </w:p>
                  </w:txbxContent>
                </v:textbox>
                <w10:wrap anchory="page"/>
              </v:shape>
            </w:pict>
          </mc:Fallback>
        </mc:AlternateContent>
      </w:r>
      <w:r w:rsidR="00F0716F" w:rsidRPr="00BA3028">
        <w:br w:type="page"/>
      </w:r>
    </w:p>
    <w:p w14:paraId="2BF3A34F" w14:textId="77777777" w:rsidR="00FC5BCB" w:rsidRPr="00BA3028" w:rsidRDefault="00D64AC9" w:rsidP="00165E1E">
      <w:pPr>
        <w:rPr>
          <w:b/>
          <w:color w:val="F8971C" w:themeColor="accent2"/>
          <w:sz w:val="22"/>
        </w:rPr>
      </w:pPr>
      <w:r w:rsidRPr="00BA3028">
        <w:rPr>
          <w:b/>
          <w:color w:val="F8971C" w:themeColor="accent2"/>
          <w:sz w:val="22"/>
        </w:rPr>
        <w:lastRenderedPageBreak/>
        <w:t>Versiebeheer</w:t>
      </w:r>
    </w:p>
    <w:p w14:paraId="3CCCD2B5" w14:textId="77777777" w:rsidR="00D64AC9" w:rsidRPr="00BA3028" w:rsidRDefault="00D64AC9" w:rsidP="0041681D"/>
    <w:tbl>
      <w:tblPr>
        <w:tblStyle w:val="TableGrid"/>
        <w:tblW w:w="0" w:type="auto"/>
        <w:tblLook w:val="04A0" w:firstRow="1" w:lastRow="0" w:firstColumn="1" w:lastColumn="0" w:noHBand="0" w:noVBand="1"/>
      </w:tblPr>
      <w:tblGrid>
        <w:gridCol w:w="1526"/>
        <w:gridCol w:w="1417"/>
        <w:gridCol w:w="4178"/>
        <w:gridCol w:w="2374"/>
      </w:tblGrid>
      <w:tr w:rsidR="00D64AC9" w:rsidRPr="00BA3028" w14:paraId="6BD6FFC5" w14:textId="77777777" w:rsidTr="00822CE6">
        <w:trPr>
          <w:cnfStyle w:val="100000000000" w:firstRow="1" w:lastRow="0" w:firstColumn="0" w:lastColumn="0" w:oddVBand="0" w:evenVBand="0" w:oddHBand="0" w:evenHBand="0" w:firstRowFirstColumn="0" w:firstRowLastColumn="0" w:lastRowFirstColumn="0" w:lastRowLastColumn="0"/>
          <w:trHeight w:val="244"/>
        </w:trPr>
        <w:tc>
          <w:tcPr>
            <w:tcW w:w="1526" w:type="dxa"/>
          </w:tcPr>
          <w:p w14:paraId="18BC4EC3" w14:textId="77777777" w:rsidR="00D64AC9" w:rsidRPr="00BA3028" w:rsidRDefault="00D64AC9" w:rsidP="0041681D">
            <w:r w:rsidRPr="00BA3028">
              <w:t>Datum</w:t>
            </w:r>
          </w:p>
        </w:tc>
        <w:tc>
          <w:tcPr>
            <w:tcW w:w="1417" w:type="dxa"/>
          </w:tcPr>
          <w:p w14:paraId="0B263CA0" w14:textId="77777777" w:rsidR="00D64AC9" w:rsidRPr="00BA3028" w:rsidRDefault="00D64AC9" w:rsidP="0041681D">
            <w:r w:rsidRPr="00BA3028">
              <w:t>Versie</w:t>
            </w:r>
          </w:p>
        </w:tc>
        <w:tc>
          <w:tcPr>
            <w:tcW w:w="4178" w:type="dxa"/>
          </w:tcPr>
          <w:p w14:paraId="54F078ED" w14:textId="77777777" w:rsidR="00D64AC9" w:rsidRPr="00BA3028" w:rsidRDefault="00D64AC9" w:rsidP="0041681D">
            <w:r w:rsidRPr="00BA3028">
              <w:t>Commentaar</w:t>
            </w:r>
          </w:p>
        </w:tc>
        <w:tc>
          <w:tcPr>
            <w:tcW w:w="2374" w:type="dxa"/>
          </w:tcPr>
          <w:p w14:paraId="285BFBC8" w14:textId="77777777" w:rsidR="00D64AC9" w:rsidRPr="00BA3028" w:rsidRDefault="00D64AC9" w:rsidP="0041681D">
            <w:r w:rsidRPr="00BA3028">
              <w:t>Auteur</w:t>
            </w:r>
          </w:p>
        </w:tc>
      </w:tr>
      <w:tr w:rsidR="00B96E03" w:rsidRPr="00BA3028" w14:paraId="5DF5A8AC" w14:textId="77777777" w:rsidTr="00822CE6">
        <w:trPr>
          <w:trHeight w:val="14"/>
        </w:trPr>
        <w:tc>
          <w:tcPr>
            <w:tcW w:w="1526" w:type="dxa"/>
          </w:tcPr>
          <w:p w14:paraId="321F19C9" w14:textId="77777777" w:rsidR="00B96E03" w:rsidRPr="00BA3028" w:rsidRDefault="00197C46" w:rsidP="0041681D">
            <w:r w:rsidRPr="00BA3028">
              <w:t>16-12-2015</w:t>
            </w:r>
          </w:p>
        </w:tc>
        <w:tc>
          <w:tcPr>
            <w:tcW w:w="1417" w:type="dxa"/>
          </w:tcPr>
          <w:p w14:paraId="6E2CF92D" w14:textId="77777777" w:rsidR="00B96E03" w:rsidRPr="00BA3028" w:rsidRDefault="00197C46" w:rsidP="0041681D">
            <w:r w:rsidRPr="00BA3028">
              <w:t>1.0</w:t>
            </w:r>
          </w:p>
        </w:tc>
        <w:tc>
          <w:tcPr>
            <w:tcW w:w="4178" w:type="dxa"/>
          </w:tcPr>
          <w:p w14:paraId="4E60264A" w14:textId="77777777" w:rsidR="00B96E03" w:rsidRPr="00BA3028" w:rsidRDefault="00B96E03" w:rsidP="0041681D"/>
        </w:tc>
        <w:tc>
          <w:tcPr>
            <w:tcW w:w="2374" w:type="dxa"/>
          </w:tcPr>
          <w:p w14:paraId="59A9B0EF" w14:textId="77777777" w:rsidR="00B96E03" w:rsidRPr="00BA3028" w:rsidRDefault="00F9190B" w:rsidP="0041681D">
            <w:r w:rsidRPr="00BA3028">
              <w:t>Jan Blom</w:t>
            </w:r>
          </w:p>
        </w:tc>
      </w:tr>
      <w:tr w:rsidR="00D64AC9" w:rsidRPr="00BA3028" w14:paraId="638FDBE4" w14:textId="77777777" w:rsidTr="00822CE6">
        <w:tc>
          <w:tcPr>
            <w:tcW w:w="1526" w:type="dxa"/>
          </w:tcPr>
          <w:p w14:paraId="3454C53F" w14:textId="77777777" w:rsidR="00D64AC9" w:rsidRPr="00BA3028" w:rsidRDefault="00D64AC9" w:rsidP="0041681D"/>
        </w:tc>
        <w:tc>
          <w:tcPr>
            <w:tcW w:w="1417" w:type="dxa"/>
          </w:tcPr>
          <w:p w14:paraId="331FD7E8" w14:textId="77777777" w:rsidR="00D64AC9" w:rsidRPr="00BA3028" w:rsidRDefault="00D64AC9" w:rsidP="0041681D"/>
        </w:tc>
        <w:tc>
          <w:tcPr>
            <w:tcW w:w="4178" w:type="dxa"/>
          </w:tcPr>
          <w:p w14:paraId="67AAA6D6" w14:textId="77777777" w:rsidR="00D64AC9" w:rsidRPr="00BA3028" w:rsidRDefault="00D64AC9" w:rsidP="0041681D"/>
        </w:tc>
        <w:tc>
          <w:tcPr>
            <w:tcW w:w="2374" w:type="dxa"/>
          </w:tcPr>
          <w:p w14:paraId="18CF4B7E" w14:textId="77777777" w:rsidR="00D64AC9" w:rsidRPr="00BA3028" w:rsidRDefault="00D64AC9" w:rsidP="0041681D"/>
        </w:tc>
      </w:tr>
      <w:tr w:rsidR="00D64AC9" w:rsidRPr="00BA3028" w14:paraId="05A11CB7" w14:textId="77777777" w:rsidTr="00822CE6">
        <w:trPr>
          <w:trHeight w:val="218"/>
        </w:trPr>
        <w:tc>
          <w:tcPr>
            <w:tcW w:w="1526" w:type="dxa"/>
          </w:tcPr>
          <w:p w14:paraId="20F39FBC" w14:textId="77777777" w:rsidR="00D64AC9" w:rsidRPr="00BA3028" w:rsidRDefault="00D64AC9" w:rsidP="0041681D"/>
        </w:tc>
        <w:tc>
          <w:tcPr>
            <w:tcW w:w="1417" w:type="dxa"/>
          </w:tcPr>
          <w:p w14:paraId="3D43A3F9" w14:textId="77777777" w:rsidR="00D64AC9" w:rsidRPr="00BA3028" w:rsidRDefault="00D64AC9" w:rsidP="0041681D"/>
        </w:tc>
        <w:tc>
          <w:tcPr>
            <w:tcW w:w="4178" w:type="dxa"/>
          </w:tcPr>
          <w:p w14:paraId="66F65588" w14:textId="77777777" w:rsidR="00D64AC9" w:rsidRPr="00BA3028" w:rsidRDefault="00D64AC9" w:rsidP="0041681D"/>
        </w:tc>
        <w:tc>
          <w:tcPr>
            <w:tcW w:w="2374" w:type="dxa"/>
          </w:tcPr>
          <w:p w14:paraId="133C2697" w14:textId="77777777" w:rsidR="00D64AC9" w:rsidRPr="00BA3028" w:rsidRDefault="00D64AC9" w:rsidP="0041681D"/>
        </w:tc>
      </w:tr>
    </w:tbl>
    <w:p w14:paraId="10D75241" w14:textId="77777777" w:rsidR="00822CE6" w:rsidRPr="00BA3028" w:rsidRDefault="00822CE6" w:rsidP="0041681D"/>
    <w:p w14:paraId="2F7B3CD0" w14:textId="77777777" w:rsidR="00822CE6" w:rsidRPr="00BA3028" w:rsidRDefault="00822CE6" w:rsidP="0041681D"/>
    <w:tbl>
      <w:tblPr>
        <w:tblStyle w:val="TableGrid"/>
        <w:tblW w:w="0" w:type="auto"/>
        <w:tblLook w:val="0600" w:firstRow="0" w:lastRow="0" w:firstColumn="0" w:lastColumn="0" w:noHBand="1" w:noVBand="1"/>
      </w:tblPr>
      <w:tblGrid>
        <w:gridCol w:w="2660"/>
        <w:gridCol w:w="3685"/>
      </w:tblGrid>
      <w:tr w:rsidR="00822CE6" w:rsidRPr="00BA3028" w14:paraId="1D8F8FB7" w14:textId="77777777" w:rsidTr="00003681">
        <w:trPr>
          <w:trHeight w:val="567"/>
        </w:trPr>
        <w:tc>
          <w:tcPr>
            <w:tcW w:w="2660" w:type="dxa"/>
            <w:tcBorders>
              <w:top w:val="nil"/>
              <w:bottom w:val="nil"/>
              <w:right w:val="single" w:sz="12" w:space="0" w:color="000000" w:themeColor="text1"/>
            </w:tcBorders>
            <w:vAlign w:val="center"/>
          </w:tcPr>
          <w:p w14:paraId="25D8D00E" w14:textId="77777777" w:rsidR="00822CE6" w:rsidRPr="00BA3028" w:rsidRDefault="00822CE6" w:rsidP="00822CE6">
            <w:pPr>
              <w:jc w:val="right"/>
              <w:rPr>
                <w:b/>
              </w:rPr>
            </w:pPr>
            <w:r w:rsidRPr="00BA3028">
              <w:rPr>
                <w:b/>
              </w:rPr>
              <w:t>Titel</w:t>
            </w:r>
          </w:p>
        </w:tc>
        <w:tc>
          <w:tcPr>
            <w:tcW w:w="3685" w:type="dxa"/>
            <w:tcBorders>
              <w:top w:val="dotted" w:sz="6" w:space="0" w:color="F8971C" w:themeColor="accent2"/>
              <w:left w:val="single" w:sz="12" w:space="0" w:color="000000" w:themeColor="text1"/>
            </w:tcBorders>
            <w:vAlign w:val="center"/>
          </w:tcPr>
          <w:p w14:paraId="09B2706C" w14:textId="77777777" w:rsidR="00822CE6" w:rsidRPr="00BA3028" w:rsidRDefault="00F9190B" w:rsidP="00AD5E1F">
            <w:r w:rsidRPr="00BA3028">
              <w:t>Proof of Concept beschrijving</w:t>
            </w:r>
          </w:p>
        </w:tc>
      </w:tr>
      <w:tr w:rsidR="00822CE6" w:rsidRPr="00BA3028" w14:paraId="04AEC10C" w14:textId="77777777" w:rsidTr="00003681">
        <w:trPr>
          <w:trHeight w:val="567"/>
        </w:trPr>
        <w:tc>
          <w:tcPr>
            <w:tcW w:w="2660" w:type="dxa"/>
            <w:tcBorders>
              <w:top w:val="nil"/>
              <w:bottom w:val="nil"/>
              <w:right w:val="single" w:sz="12" w:space="0" w:color="000000" w:themeColor="text1"/>
            </w:tcBorders>
            <w:vAlign w:val="center"/>
          </w:tcPr>
          <w:p w14:paraId="278926F7" w14:textId="77777777" w:rsidR="00822CE6" w:rsidRPr="00BA3028" w:rsidRDefault="00822CE6" w:rsidP="00822CE6">
            <w:pPr>
              <w:jc w:val="right"/>
              <w:rPr>
                <w:b/>
              </w:rPr>
            </w:pPr>
            <w:r w:rsidRPr="00BA3028">
              <w:rPr>
                <w:b/>
              </w:rPr>
              <w:t>Status</w:t>
            </w:r>
          </w:p>
        </w:tc>
        <w:tc>
          <w:tcPr>
            <w:tcW w:w="3685" w:type="dxa"/>
            <w:tcBorders>
              <w:left w:val="single" w:sz="12" w:space="0" w:color="000000" w:themeColor="text1"/>
            </w:tcBorders>
            <w:vAlign w:val="center"/>
          </w:tcPr>
          <w:p w14:paraId="53A89025" w14:textId="77777777" w:rsidR="00822CE6" w:rsidRPr="00BA3028" w:rsidRDefault="00197C46" w:rsidP="00822CE6">
            <w:r w:rsidRPr="00BA3028">
              <w:t>Definitief</w:t>
            </w:r>
          </w:p>
        </w:tc>
      </w:tr>
      <w:tr w:rsidR="00822CE6" w:rsidRPr="00BA3028" w14:paraId="3B5C35D7" w14:textId="77777777" w:rsidTr="00003681">
        <w:trPr>
          <w:trHeight w:val="567"/>
        </w:trPr>
        <w:tc>
          <w:tcPr>
            <w:tcW w:w="2660" w:type="dxa"/>
            <w:tcBorders>
              <w:top w:val="nil"/>
              <w:bottom w:val="nil"/>
              <w:right w:val="single" w:sz="12" w:space="0" w:color="000000" w:themeColor="text1"/>
            </w:tcBorders>
            <w:vAlign w:val="center"/>
          </w:tcPr>
          <w:p w14:paraId="3F30A886" w14:textId="77777777" w:rsidR="00822CE6" w:rsidRPr="00BA3028" w:rsidRDefault="00822CE6" w:rsidP="00822CE6">
            <w:pPr>
              <w:jc w:val="right"/>
              <w:rPr>
                <w:b/>
              </w:rPr>
            </w:pPr>
            <w:r w:rsidRPr="00BA3028">
              <w:rPr>
                <w:b/>
              </w:rPr>
              <w:t>Project</w:t>
            </w:r>
          </w:p>
        </w:tc>
        <w:tc>
          <w:tcPr>
            <w:tcW w:w="3685" w:type="dxa"/>
            <w:tcBorders>
              <w:left w:val="single" w:sz="12" w:space="0" w:color="000000" w:themeColor="text1"/>
            </w:tcBorders>
            <w:vAlign w:val="center"/>
          </w:tcPr>
          <w:p w14:paraId="48BDFB3D" w14:textId="77777777" w:rsidR="00822CE6" w:rsidRPr="00BA3028" w:rsidRDefault="00197C46" w:rsidP="00822CE6">
            <w:r w:rsidRPr="00BA3028">
              <w:t>Open Onderwijs  API</w:t>
            </w:r>
          </w:p>
        </w:tc>
      </w:tr>
      <w:tr w:rsidR="00822CE6" w:rsidRPr="00BA3028" w14:paraId="1E4F1487" w14:textId="77777777" w:rsidTr="00003681">
        <w:trPr>
          <w:trHeight w:val="567"/>
        </w:trPr>
        <w:tc>
          <w:tcPr>
            <w:tcW w:w="2660" w:type="dxa"/>
            <w:tcBorders>
              <w:top w:val="nil"/>
              <w:bottom w:val="nil"/>
              <w:right w:val="single" w:sz="12" w:space="0" w:color="000000" w:themeColor="text1"/>
            </w:tcBorders>
            <w:vAlign w:val="center"/>
          </w:tcPr>
          <w:p w14:paraId="5B8A5B69" w14:textId="77777777" w:rsidR="00822CE6" w:rsidRPr="00BA3028" w:rsidRDefault="00822CE6" w:rsidP="00822CE6">
            <w:pPr>
              <w:jc w:val="right"/>
              <w:rPr>
                <w:b/>
              </w:rPr>
            </w:pPr>
            <w:r w:rsidRPr="00BA3028">
              <w:rPr>
                <w:b/>
              </w:rPr>
              <w:t>Datum</w:t>
            </w:r>
          </w:p>
        </w:tc>
        <w:tc>
          <w:tcPr>
            <w:tcW w:w="3685" w:type="dxa"/>
            <w:tcBorders>
              <w:left w:val="single" w:sz="12" w:space="0" w:color="000000" w:themeColor="text1"/>
            </w:tcBorders>
            <w:vAlign w:val="center"/>
          </w:tcPr>
          <w:p w14:paraId="65E1B0F8" w14:textId="77777777" w:rsidR="00822CE6" w:rsidRPr="00BA3028" w:rsidRDefault="00197C46" w:rsidP="00822CE6">
            <w:r w:rsidRPr="00BA3028">
              <w:t>16-12-2015</w:t>
            </w:r>
          </w:p>
        </w:tc>
      </w:tr>
      <w:tr w:rsidR="00822CE6" w:rsidRPr="00BA3028" w14:paraId="78F3FF78" w14:textId="77777777" w:rsidTr="00003681">
        <w:trPr>
          <w:trHeight w:val="567"/>
        </w:trPr>
        <w:tc>
          <w:tcPr>
            <w:tcW w:w="2660" w:type="dxa"/>
            <w:tcBorders>
              <w:top w:val="nil"/>
              <w:bottom w:val="nil"/>
              <w:right w:val="single" w:sz="12" w:space="0" w:color="000000" w:themeColor="text1"/>
            </w:tcBorders>
            <w:vAlign w:val="center"/>
          </w:tcPr>
          <w:p w14:paraId="5AD3513D" w14:textId="77777777" w:rsidR="00822CE6" w:rsidRPr="00BA3028" w:rsidRDefault="00822CE6" w:rsidP="00822CE6">
            <w:pPr>
              <w:jc w:val="right"/>
              <w:rPr>
                <w:b/>
              </w:rPr>
            </w:pPr>
            <w:r w:rsidRPr="00BA3028">
              <w:rPr>
                <w:b/>
              </w:rPr>
              <w:t>Auteurs</w:t>
            </w:r>
          </w:p>
        </w:tc>
        <w:tc>
          <w:tcPr>
            <w:tcW w:w="3685" w:type="dxa"/>
            <w:tcBorders>
              <w:left w:val="single" w:sz="12" w:space="0" w:color="000000" w:themeColor="text1"/>
            </w:tcBorders>
            <w:vAlign w:val="center"/>
          </w:tcPr>
          <w:p w14:paraId="77E074F6" w14:textId="77777777" w:rsidR="00822CE6" w:rsidRPr="00BA3028" w:rsidRDefault="00197C46" w:rsidP="00822CE6">
            <w:r w:rsidRPr="00BA3028">
              <w:t xml:space="preserve">Jan Blom, Ton </w:t>
            </w:r>
            <w:proofErr w:type="spellStart"/>
            <w:r w:rsidRPr="00BA3028">
              <w:t>Swieb</w:t>
            </w:r>
            <w:proofErr w:type="spellEnd"/>
          </w:p>
        </w:tc>
      </w:tr>
      <w:tr w:rsidR="00822CE6" w:rsidRPr="00BA3028" w14:paraId="0971D78A" w14:textId="77777777" w:rsidTr="00003681">
        <w:trPr>
          <w:trHeight w:val="567"/>
        </w:trPr>
        <w:tc>
          <w:tcPr>
            <w:tcW w:w="2660" w:type="dxa"/>
            <w:tcBorders>
              <w:top w:val="nil"/>
              <w:bottom w:val="nil"/>
              <w:right w:val="single" w:sz="12" w:space="0" w:color="000000" w:themeColor="text1"/>
            </w:tcBorders>
            <w:vAlign w:val="center"/>
          </w:tcPr>
          <w:p w14:paraId="439C9368" w14:textId="77777777" w:rsidR="00822CE6" w:rsidRPr="00BA3028" w:rsidRDefault="00822CE6" w:rsidP="00822CE6">
            <w:pPr>
              <w:jc w:val="right"/>
              <w:rPr>
                <w:b/>
              </w:rPr>
            </w:pPr>
            <w:r w:rsidRPr="00BA3028">
              <w:rPr>
                <w:b/>
              </w:rPr>
              <w:t>Document eigenaar</w:t>
            </w:r>
          </w:p>
        </w:tc>
        <w:tc>
          <w:tcPr>
            <w:tcW w:w="3685" w:type="dxa"/>
            <w:tcBorders>
              <w:left w:val="single" w:sz="12" w:space="0" w:color="000000" w:themeColor="text1"/>
            </w:tcBorders>
            <w:vAlign w:val="center"/>
          </w:tcPr>
          <w:p w14:paraId="68CFDD83" w14:textId="77777777" w:rsidR="00822CE6" w:rsidRPr="00BA3028" w:rsidRDefault="00197C46" w:rsidP="00822CE6">
            <w:r w:rsidRPr="00BA3028">
              <w:t xml:space="preserve">Ton </w:t>
            </w:r>
            <w:proofErr w:type="spellStart"/>
            <w:r w:rsidRPr="00BA3028">
              <w:t>Swieb</w:t>
            </w:r>
            <w:proofErr w:type="spellEnd"/>
          </w:p>
        </w:tc>
      </w:tr>
      <w:tr w:rsidR="00822CE6" w:rsidRPr="00BA3028" w14:paraId="3E89E574" w14:textId="77777777" w:rsidTr="00003681">
        <w:trPr>
          <w:trHeight w:val="567"/>
        </w:trPr>
        <w:tc>
          <w:tcPr>
            <w:tcW w:w="2660" w:type="dxa"/>
            <w:tcBorders>
              <w:top w:val="nil"/>
              <w:bottom w:val="nil"/>
              <w:right w:val="single" w:sz="12" w:space="0" w:color="000000" w:themeColor="text1"/>
            </w:tcBorders>
            <w:vAlign w:val="center"/>
          </w:tcPr>
          <w:p w14:paraId="6F6680A7" w14:textId="77777777" w:rsidR="00822CE6" w:rsidRPr="00BA3028" w:rsidRDefault="00822CE6" w:rsidP="00822CE6">
            <w:pPr>
              <w:jc w:val="right"/>
              <w:rPr>
                <w:b/>
              </w:rPr>
            </w:pPr>
            <w:r w:rsidRPr="00BA3028">
              <w:rPr>
                <w:b/>
              </w:rPr>
              <w:t>Distributielijst</w:t>
            </w:r>
          </w:p>
        </w:tc>
        <w:tc>
          <w:tcPr>
            <w:tcW w:w="3685" w:type="dxa"/>
            <w:tcBorders>
              <w:left w:val="single" w:sz="12" w:space="0" w:color="000000" w:themeColor="text1"/>
            </w:tcBorders>
            <w:vAlign w:val="center"/>
          </w:tcPr>
          <w:p w14:paraId="4A62775C" w14:textId="77777777" w:rsidR="00822CE6" w:rsidRPr="00BA3028" w:rsidRDefault="00197C46" w:rsidP="00822CE6">
            <w:r w:rsidRPr="00BA3028">
              <w:t>Frans  Ward (SURFnet)</w:t>
            </w:r>
          </w:p>
        </w:tc>
      </w:tr>
      <w:tr w:rsidR="00822CE6" w:rsidRPr="00BA3028" w14:paraId="5659FE60" w14:textId="77777777" w:rsidTr="00003681">
        <w:trPr>
          <w:trHeight w:val="567"/>
        </w:trPr>
        <w:tc>
          <w:tcPr>
            <w:tcW w:w="2660" w:type="dxa"/>
            <w:tcBorders>
              <w:top w:val="nil"/>
              <w:bottom w:val="nil"/>
              <w:right w:val="single" w:sz="12" w:space="0" w:color="000000" w:themeColor="text1"/>
            </w:tcBorders>
            <w:vAlign w:val="center"/>
          </w:tcPr>
          <w:p w14:paraId="4B347599" w14:textId="77777777" w:rsidR="00822CE6" w:rsidRPr="00BA3028" w:rsidRDefault="00822CE6" w:rsidP="00822CE6">
            <w:pPr>
              <w:jc w:val="right"/>
              <w:rPr>
                <w:b/>
              </w:rPr>
            </w:pPr>
            <w:r w:rsidRPr="00BA3028">
              <w:rPr>
                <w:b/>
              </w:rPr>
              <w:t>Goedkeuring</w:t>
            </w:r>
          </w:p>
        </w:tc>
        <w:tc>
          <w:tcPr>
            <w:tcW w:w="3685" w:type="dxa"/>
            <w:tcBorders>
              <w:left w:val="single" w:sz="12" w:space="0" w:color="000000" w:themeColor="text1"/>
            </w:tcBorders>
            <w:vAlign w:val="center"/>
          </w:tcPr>
          <w:p w14:paraId="36903BFC" w14:textId="77777777" w:rsidR="00822CE6" w:rsidRPr="00BA3028" w:rsidRDefault="00197C46" w:rsidP="00822CE6">
            <w:r w:rsidRPr="00BA3028">
              <w:t>Frans Ward (SURFnet)</w:t>
            </w:r>
          </w:p>
        </w:tc>
      </w:tr>
    </w:tbl>
    <w:p w14:paraId="55807BD2" w14:textId="77777777" w:rsidR="00822CE6" w:rsidRPr="00BA3028" w:rsidRDefault="00822CE6" w:rsidP="0041681D"/>
    <w:p w14:paraId="3D1B040D" w14:textId="77777777" w:rsidR="00822CE6" w:rsidRPr="00BA3028" w:rsidRDefault="00822CE6" w:rsidP="0041681D"/>
    <w:p w14:paraId="50773B9E" w14:textId="77777777" w:rsidR="009E28B6" w:rsidRPr="00BA3028" w:rsidRDefault="009E28B6">
      <w:r w:rsidRPr="00BA3028">
        <w:br w:type="page"/>
      </w:r>
    </w:p>
    <w:p w14:paraId="0936EE86" w14:textId="77777777" w:rsidR="009E28B6" w:rsidRPr="00BA3028" w:rsidRDefault="009E28B6" w:rsidP="009E28B6">
      <w:pPr>
        <w:rPr>
          <w:b/>
          <w:color w:val="F8971C" w:themeColor="accent2"/>
          <w:sz w:val="22"/>
        </w:rPr>
      </w:pPr>
      <w:r w:rsidRPr="00BA3028">
        <w:rPr>
          <w:b/>
          <w:color w:val="F8971C" w:themeColor="accent2"/>
          <w:sz w:val="22"/>
        </w:rPr>
        <w:lastRenderedPageBreak/>
        <w:t>Contactpersoon</w:t>
      </w:r>
    </w:p>
    <w:p w14:paraId="1B694128" w14:textId="77777777" w:rsidR="009E28B6" w:rsidRPr="00BA3028" w:rsidRDefault="009E28B6" w:rsidP="009E28B6"/>
    <w:tbl>
      <w:tblPr>
        <w:tblStyle w:val="TableGrid"/>
        <w:tblW w:w="0" w:type="auto"/>
        <w:tblLook w:val="0600" w:firstRow="0" w:lastRow="0" w:firstColumn="0" w:lastColumn="0" w:noHBand="1" w:noVBand="1"/>
      </w:tblPr>
      <w:tblGrid>
        <w:gridCol w:w="2660"/>
        <w:gridCol w:w="3685"/>
      </w:tblGrid>
      <w:tr w:rsidR="009E28B6" w:rsidRPr="00BA3028" w14:paraId="36AF3A7E" w14:textId="77777777" w:rsidTr="009E28B6">
        <w:trPr>
          <w:trHeight w:val="244"/>
        </w:trPr>
        <w:tc>
          <w:tcPr>
            <w:tcW w:w="2660" w:type="dxa"/>
            <w:tcBorders>
              <w:top w:val="nil"/>
              <w:bottom w:val="nil"/>
              <w:right w:val="single" w:sz="12" w:space="0" w:color="000000" w:themeColor="text1"/>
            </w:tcBorders>
            <w:vAlign w:val="center"/>
          </w:tcPr>
          <w:p w14:paraId="2FF55108" w14:textId="77777777" w:rsidR="009E28B6" w:rsidRPr="00BA3028" w:rsidRDefault="009E28B6" w:rsidP="00197C46">
            <w:pPr>
              <w:jc w:val="right"/>
              <w:rPr>
                <w:b/>
              </w:rPr>
            </w:pPr>
            <w:r w:rsidRPr="00BA3028">
              <w:rPr>
                <w:b/>
              </w:rPr>
              <w:t>Naam</w:t>
            </w:r>
          </w:p>
        </w:tc>
        <w:tc>
          <w:tcPr>
            <w:tcW w:w="3685" w:type="dxa"/>
            <w:tcBorders>
              <w:top w:val="dotted" w:sz="6" w:space="0" w:color="F8971C" w:themeColor="accent2"/>
              <w:left w:val="single" w:sz="12" w:space="0" w:color="000000" w:themeColor="text1"/>
            </w:tcBorders>
            <w:vAlign w:val="center"/>
          </w:tcPr>
          <w:p w14:paraId="71326DE7" w14:textId="77777777" w:rsidR="009E28B6" w:rsidRPr="00BA3028" w:rsidRDefault="00197C46" w:rsidP="00197C46">
            <w:r w:rsidRPr="00BA3028">
              <w:t xml:space="preserve">Ton </w:t>
            </w:r>
            <w:proofErr w:type="spellStart"/>
            <w:r w:rsidRPr="00BA3028">
              <w:t>Swieb</w:t>
            </w:r>
            <w:proofErr w:type="spellEnd"/>
          </w:p>
        </w:tc>
      </w:tr>
      <w:tr w:rsidR="009E28B6" w:rsidRPr="00BA3028" w14:paraId="41A0A07B" w14:textId="77777777" w:rsidTr="009E28B6">
        <w:trPr>
          <w:trHeight w:val="244"/>
        </w:trPr>
        <w:tc>
          <w:tcPr>
            <w:tcW w:w="2660" w:type="dxa"/>
            <w:tcBorders>
              <w:top w:val="nil"/>
              <w:bottom w:val="nil"/>
              <w:right w:val="single" w:sz="12" w:space="0" w:color="000000" w:themeColor="text1"/>
            </w:tcBorders>
            <w:vAlign w:val="center"/>
          </w:tcPr>
          <w:p w14:paraId="7B63CC1C" w14:textId="77777777" w:rsidR="009E28B6" w:rsidRPr="00BA3028" w:rsidRDefault="009E28B6" w:rsidP="00197C46">
            <w:pPr>
              <w:jc w:val="right"/>
              <w:rPr>
                <w:b/>
              </w:rPr>
            </w:pPr>
            <w:r w:rsidRPr="00BA3028">
              <w:rPr>
                <w:b/>
              </w:rPr>
              <w:t>Functie</w:t>
            </w:r>
          </w:p>
        </w:tc>
        <w:tc>
          <w:tcPr>
            <w:tcW w:w="3685" w:type="dxa"/>
            <w:tcBorders>
              <w:left w:val="single" w:sz="12" w:space="0" w:color="000000" w:themeColor="text1"/>
            </w:tcBorders>
            <w:vAlign w:val="center"/>
          </w:tcPr>
          <w:p w14:paraId="3E9A544B" w14:textId="77777777" w:rsidR="009E28B6" w:rsidRPr="00BA3028" w:rsidRDefault="00197C46" w:rsidP="00197C46">
            <w:r w:rsidRPr="00BA3028">
              <w:t>Solution Expert Applicatie Integratie</w:t>
            </w:r>
          </w:p>
        </w:tc>
      </w:tr>
      <w:tr w:rsidR="009E28B6" w:rsidRPr="00BA3028" w14:paraId="4AC81884" w14:textId="77777777" w:rsidTr="009E28B6">
        <w:trPr>
          <w:trHeight w:val="244"/>
        </w:trPr>
        <w:tc>
          <w:tcPr>
            <w:tcW w:w="2660" w:type="dxa"/>
            <w:tcBorders>
              <w:top w:val="nil"/>
              <w:bottom w:val="nil"/>
              <w:right w:val="single" w:sz="12" w:space="0" w:color="000000" w:themeColor="text1"/>
            </w:tcBorders>
            <w:vAlign w:val="center"/>
          </w:tcPr>
          <w:p w14:paraId="4A39635A" w14:textId="77777777" w:rsidR="009E28B6" w:rsidRPr="00BA3028" w:rsidRDefault="009E28B6" w:rsidP="00197C46">
            <w:pPr>
              <w:jc w:val="right"/>
              <w:rPr>
                <w:b/>
              </w:rPr>
            </w:pPr>
            <w:r w:rsidRPr="00BA3028">
              <w:rPr>
                <w:b/>
              </w:rPr>
              <w:t>Kantooradres</w:t>
            </w:r>
          </w:p>
        </w:tc>
        <w:tc>
          <w:tcPr>
            <w:tcW w:w="3685" w:type="dxa"/>
            <w:tcBorders>
              <w:left w:val="single" w:sz="12" w:space="0" w:color="000000" w:themeColor="text1"/>
            </w:tcBorders>
            <w:vAlign w:val="center"/>
          </w:tcPr>
          <w:p w14:paraId="16A55747" w14:textId="77777777" w:rsidR="00197C46" w:rsidRPr="00BA3028" w:rsidRDefault="00197C46" w:rsidP="00197C46">
            <w:r w:rsidRPr="00BA3028">
              <w:t>Finalist Rotterdam</w:t>
            </w:r>
          </w:p>
          <w:p w14:paraId="601201A1" w14:textId="77777777" w:rsidR="00197C46" w:rsidRPr="00BA3028" w:rsidRDefault="00197C46" w:rsidP="00197C46">
            <w:r w:rsidRPr="00BA3028">
              <w:t>Groot Handelsgebouw</w:t>
            </w:r>
          </w:p>
          <w:p w14:paraId="2DD5583A" w14:textId="77777777" w:rsidR="00197C46" w:rsidRPr="00BA3028" w:rsidRDefault="00197C46" w:rsidP="00197C46">
            <w:r w:rsidRPr="00BA3028">
              <w:t>Stationsplein 45, A4.205</w:t>
            </w:r>
          </w:p>
          <w:p w14:paraId="6CA681A2" w14:textId="77777777" w:rsidR="009E28B6" w:rsidRPr="00BA3028" w:rsidRDefault="00197C46" w:rsidP="00197C46">
            <w:r w:rsidRPr="00BA3028">
              <w:t>3013 AK  Rotterdam</w:t>
            </w:r>
          </w:p>
        </w:tc>
      </w:tr>
      <w:tr w:rsidR="009E28B6" w:rsidRPr="00BA3028" w14:paraId="7A290A89" w14:textId="77777777" w:rsidTr="009E28B6">
        <w:trPr>
          <w:trHeight w:val="244"/>
        </w:trPr>
        <w:tc>
          <w:tcPr>
            <w:tcW w:w="2660" w:type="dxa"/>
            <w:tcBorders>
              <w:top w:val="nil"/>
              <w:bottom w:val="nil"/>
              <w:right w:val="single" w:sz="12" w:space="0" w:color="000000" w:themeColor="text1"/>
            </w:tcBorders>
            <w:vAlign w:val="center"/>
          </w:tcPr>
          <w:p w14:paraId="796152BF" w14:textId="77777777" w:rsidR="009E28B6" w:rsidRPr="00BA3028" w:rsidRDefault="009E28B6" w:rsidP="00197C46">
            <w:pPr>
              <w:jc w:val="right"/>
              <w:rPr>
                <w:b/>
              </w:rPr>
            </w:pPr>
            <w:r w:rsidRPr="00BA3028">
              <w:rPr>
                <w:b/>
              </w:rPr>
              <w:t>Telefoonnummer</w:t>
            </w:r>
          </w:p>
        </w:tc>
        <w:tc>
          <w:tcPr>
            <w:tcW w:w="3685" w:type="dxa"/>
            <w:tcBorders>
              <w:left w:val="single" w:sz="12" w:space="0" w:color="000000" w:themeColor="text1"/>
            </w:tcBorders>
            <w:vAlign w:val="center"/>
          </w:tcPr>
          <w:p w14:paraId="25B05E94" w14:textId="77777777" w:rsidR="009E28B6" w:rsidRPr="00BA3028" w:rsidRDefault="00197C46" w:rsidP="00197C46">
            <w:r w:rsidRPr="00BA3028">
              <w:t>088 217 08 15</w:t>
            </w:r>
          </w:p>
        </w:tc>
      </w:tr>
      <w:tr w:rsidR="009E28B6" w:rsidRPr="00BA3028" w14:paraId="37E0587A" w14:textId="77777777" w:rsidTr="009E28B6">
        <w:trPr>
          <w:trHeight w:val="244"/>
        </w:trPr>
        <w:tc>
          <w:tcPr>
            <w:tcW w:w="2660" w:type="dxa"/>
            <w:tcBorders>
              <w:top w:val="nil"/>
              <w:bottom w:val="nil"/>
              <w:right w:val="single" w:sz="12" w:space="0" w:color="000000" w:themeColor="text1"/>
            </w:tcBorders>
            <w:vAlign w:val="center"/>
          </w:tcPr>
          <w:p w14:paraId="13862182" w14:textId="77777777" w:rsidR="009E28B6" w:rsidRPr="00BA3028" w:rsidRDefault="009E28B6" w:rsidP="00197C46">
            <w:pPr>
              <w:jc w:val="right"/>
              <w:rPr>
                <w:b/>
              </w:rPr>
            </w:pPr>
            <w:r w:rsidRPr="00BA3028">
              <w:rPr>
                <w:b/>
              </w:rPr>
              <w:t>E-mail adres</w:t>
            </w:r>
          </w:p>
        </w:tc>
        <w:tc>
          <w:tcPr>
            <w:tcW w:w="3685" w:type="dxa"/>
            <w:tcBorders>
              <w:left w:val="single" w:sz="12" w:space="0" w:color="000000" w:themeColor="text1"/>
            </w:tcBorders>
            <w:vAlign w:val="center"/>
          </w:tcPr>
          <w:p w14:paraId="1BC035E5" w14:textId="77777777" w:rsidR="009E28B6" w:rsidRPr="00BA3028" w:rsidRDefault="008457D9" w:rsidP="00197C46">
            <w:hyperlink r:id="rId11" w:history="1">
              <w:r w:rsidR="00197C46" w:rsidRPr="00BA3028">
                <w:rPr>
                  <w:rStyle w:val="Hyperlink"/>
                </w:rPr>
                <w:t>ton.swieb@finalist.nl</w:t>
              </w:r>
            </w:hyperlink>
          </w:p>
        </w:tc>
      </w:tr>
    </w:tbl>
    <w:p w14:paraId="34AF0255" w14:textId="77777777" w:rsidR="009E28B6" w:rsidRPr="00BA3028" w:rsidRDefault="009E28B6" w:rsidP="009E28B6"/>
    <w:tbl>
      <w:tblPr>
        <w:tblStyle w:val="TableGrid"/>
        <w:tblW w:w="0" w:type="auto"/>
        <w:tblLook w:val="0600" w:firstRow="0" w:lastRow="0" w:firstColumn="0" w:lastColumn="0" w:noHBand="1" w:noVBand="1"/>
      </w:tblPr>
      <w:tblGrid>
        <w:gridCol w:w="2660"/>
        <w:gridCol w:w="3685"/>
      </w:tblGrid>
      <w:tr w:rsidR="009E28B6" w:rsidRPr="00BA3028" w14:paraId="0D0825ED" w14:textId="77777777" w:rsidTr="009E28B6">
        <w:trPr>
          <w:trHeight w:val="244"/>
        </w:trPr>
        <w:tc>
          <w:tcPr>
            <w:tcW w:w="2660" w:type="dxa"/>
            <w:tcBorders>
              <w:top w:val="nil"/>
              <w:bottom w:val="nil"/>
              <w:right w:val="single" w:sz="12" w:space="0" w:color="000000" w:themeColor="text1"/>
            </w:tcBorders>
            <w:vAlign w:val="center"/>
          </w:tcPr>
          <w:p w14:paraId="38F951B1" w14:textId="77777777" w:rsidR="009E28B6" w:rsidRPr="00BA3028" w:rsidRDefault="009E28B6" w:rsidP="00197C46">
            <w:pPr>
              <w:jc w:val="right"/>
              <w:rPr>
                <w:b/>
              </w:rPr>
            </w:pPr>
            <w:r w:rsidRPr="00BA3028">
              <w:rPr>
                <w:b/>
              </w:rPr>
              <w:t>Naam</w:t>
            </w:r>
          </w:p>
        </w:tc>
        <w:tc>
          <w:tcPr>
            <w:tcW w:w="3685" w:type="dxa"/>
            <w:tcBorders>
              <w:top w:val="dotted" w:sz="6" w:space="0" w:color="F8971C" w:themeColor="accent2"/>
              <w:left w:val="single" w:sz="12" w:space="0" w:color="000000" w:themeColor="text1"/>
            </w:tcBorders>
            <w:vAlign w:val="center"/>
          </w:tcPr>
          <w:p w14:paraId="4FBFD2D5" w14:textId="77777777" w:rsidR="009E28B6" w:rsidRPr="00BA3028" w:rsidRDefault="00197C46" w:rsidP="00197C46">
            <w:r w:rsidRPr="00BA3028">
              <w:t>Jan Blom</w:t>
            </w:r>
          </w:p>
        </w:tc>
      </w:tr>
      <w:tr w:rsidR="009E28B6" w:rsidRPr="00BA3028" w14:paraId="75B43521" w14:textId="77777777" w:rsidTr="009E28B6">
        <w:trPr>
          <w:trHeight w:val="244"/>
        </w:trPr>
        <w:tc>
          <w:tcPr>
            <w:tcW w:w="2660" w:type="dxa"/>
            <w:tcBorders>
              <w:top w:val="nil"/>
              <w:bottom w:val="nil"/>
              <w:right w:val="single" w:sz="12" w:space="0" w:color="000000" w:themeColor="text1"/>
            </w:tcBorders>
            <w:vAlign w:val="center"/>
          </w:tcPr>
          <w:p w14:paraId="0CA3A1D5" w14:textId="77777777" w:rsidR="009E28B6" w:rsidRPr="00BA3028" w:rsidRDefault="009E28B6" w:rsidP="00197C46">
            <w:pPr>
              <w:jc w:val="right"/>
              <w:rPr>
                <w:b/>
              </w:rPr>
            </w:pPr>
            <w:r w:rsidRPr="00BA3028">
              <w:rPr>
                <w:b/>
              </w:rPr>
              <w:t>Functie</w:t>
            </w:r>
          </w:p>
        </w:tc>
        <w:tc>
          <w:tcPr>
            <w:tcW w:w="3685" w:type="dxa"/>
            <w:tcBorders>
              <w:left w:val="single" w:sz="12" w:space="0" w:color="000000" w:themeColor="text1"/>
            </w:tcBorders>
            <w:vAlign w:val="center"/>
          </w:tcPr>
          <w:p w14:paraId="7C842CB6" w14:textId="77777777" w:rsidR="009E28B6" w:rsidRPr="00BA3028" w:rsidRDefault="00197C46" w:rsidP="00197C46">
            <w:r w:rsidRPr="00BA3028">
              <w:t>Software Engineer</w:t>
            </w:r>
          </w:p>
        </w:tc>
      </w:tr>
      <w:tr w:rsidR="009E28B6" w:rsidRPr="00BA3028" w14:paraId="5F4CBAF5" w14:textId="77777777" w:rsidTr="009E28B6">
        <w:trPr>
          <w:trHeight w:val="244"/>
        </w:trPr>
        <w:tc>
          <w:tcPr>
            <w:tcW w:w="2660" w:type="dxa"/>
            <w:tcBorders>
              <w:top w:val="nil"/>
              <w:bottom w:val="nil"/>
              <w:right w:val="single" w:sz="12" w:space="0" w:color="000000" w:themeColor="text1"/>
            </w:tcBorders>
            <w:vAlign w:val="center"/>
          </w:tcPr>
          <w:p w14:paraId="1D672C4D" w14:textId="77777777" w:rsidR="009E28B6" w:rsidRPr="00BA3028" w:rsidRDefault="009E28B6" w:rsidP="00197C46">
            <w:pPr>
              <w:jc w:val="right"/>
              <w:rPr>
                <w:b/>
              </w:rPr>
            </w:pPr>
            <w:r w:rsidRPr="00BA3028">
              <w:rPr>
                <w:b/>
              </w:rPr>
              <w:t>Kantooradres</w:t>
            </w:r>
          </w:p>
        </w:tc>
        <w:tc>
          <w:tcPr>
            <w:tcW w:w="3685" w:type="dxa"/>
            <w:tcBorders>
              <w:left w:val="single" w:sz="12" w:space="0" w:color="000000" w:themeColor="text1"/>
            </w:tcBorders>
            <w:vAlign w:val="center"/>
          </w:tcPr>
          <w:p w14:paraId="1A1B3C73" w14:textId="77777777" w:rsidR="00197C46" w:rsidRPr="00BA3028" w:rsidRDefault="00197C46" w:rsidP="00197C46">
            <w:r w:rsidRPr="00BA3028">
              <w:t>Finalist Eindhoven</w:t>
            </w:r>
          </w:p>
          <w:p w14:paraId="21EABD47" w14:textId="77777777" w:rsidR="00197C46" w:rsidRPr="00BA3028" w:rsidRDefault="00197C46" w:rsidP="00197C46">
            <w:r w:rsidRPr="00BA3028">
              <w:t>Willemstraat 1L</w:t>
            </w:r>
          </w:p>
          <w:p w14:paraId="456C1ACB" w14:textId="77777777" w:rsidR="009E28B6" w:rsidRPr="00BA3028" w:rsidRDefault="00197C46" w:rsidP="00197C46">
            <w:r w:rsidRPr="00BA3028">
              <w:t>5611 HA  Eindhoven</w:t>
            </w:r>
          </w:p>
        </w:tc>
      </w:tr>
      <w:tr w:rsidR="009E28B6" w:rsidRPr="00BA3028" w14:paraId="0F261AA8" w14:textId="77777777" w:rsidTr="009E28B6">
        <w:trPr>
          <w:trHeight w:val="244"/>
        </w:trPr>
        <w:tc>
          <w:tcPr>
            <w:tcW w:w="2660" w:type="dxa"/>
            <w:tcBorders>
              <w:top w:val="nil"/>
              <w:bottom w:val="nil"/>
              <w:right w:val="single" w:sz="12" w:space="0" w:color="000000" w:themeColor="text1"/>
            </w:tcBorders>
            <w:vAlign w:val="center"/>
          </w:tcPr>
          <w:p w14:paraId="1DAD2159" w14:textId="77777777" w:rsidR="009E28B6" w:rsidRPr="00BA3028" w:rsidRDefault="009E28B6" w:rsidP="00197C46">
            <w:pPr>
              <w:jc w:val="right"/>
              <w:rPr>
                <w:b/>
              </w:rPr>
            </w:pPr>
            <w:r w:rsidRPr="00BA3028">
              <w:rPr>
                <w:b/>
              </w:rPr>
              <w:t>Telefoonnummer</w:t>
            </w:r>
          </w:p>
        </w:tc>
        <w:tc>
          <w:tcPr>
            <w:tcW w:w="3685" w:type="dxa"/>
            <w:tcBorders>
              <w:left w:val="single" w:sz="12" w:space="0" w:color="000000" w:themeColor="text1"/>
            </w:tcBorders>
            <w:vAlign w:val="center"/>
          </w:tcPr>
          <w:p w14:paraId="15E50CBB" w14:textId="77777777" w:rsidR="009E28B6" w:rsidRPr="00BA3028" w:rsidRDefault="00197C46" w:rsidP="00197C46">
            <w:r w:rsidRPr="00BA3028">
              <w:t>088 217 08 00</w:t>
            </w:r>
          </w:p>
        </w:tc>
      </w:tr>
      <w:tr w:rsidR="009E28B6" w:rsidRPr="00BA3028" w14:paraId="5B0E9CD8" w14:textId="77777777" w:rsidTr="009E28B6">
        <w:trPr>
          <w:trHeight w:val="244"/>
        </w:trPr>
        <w:tc>
          <w:tcPr>
            <w:tcW w:w="2660" w:type="dxa"/>
            <w:tcBorders>
              <w:top w:val="nil"/>
              <w:bottom w:val="nil"/>
              <w:right w:val="single" w:sz="12" w:space="0" w:color="000000" w:themeColor="text1"/>
            </w:tcBorders>
            <w:vAlign w:val="center"/>
          </w:tcPr>
          <w:p w14:paraId="43D965C3" w14:textId="77777777" w:rsidR="009E28B6" w:rsidRPr="00BA3028" w:rsidRDefault="009E28B6" w:rsidP="00197C46">
            <w:pPr>
              <w:jc w:val="right"/>
              <w:rPr>
                <w:b/>
              </w:rPr>
            </w:pPr>
            <w:r w:rsidRPr="00BA3028">
              <w:rPr>
                <w:b/>
              </w:rPr>
              <w:t>E-mail adres</w:t>
            </w:r>
          </w:p>
        </w:tc>
        <w:tc>
          <w:tcPr>
            <w:tcW w:w="3685" w:type="dxa"/>
            <w:tcBorders>
              <w:left w:val="single" w:sz="12" w:space="0" w:color="000000" w:themeColor="text1"/>
            </w:tcBorders>
            <w:vAlign w:val="center"/>
          </w:tcPr>
          <w:p w14:paraId="0621D5AA" w14:textId="77777777" w:rsidR="009E28B6" w:rsidRPr="00BA3028" w:rsidRDefault="00197C46" w:rsidP="00197C46">
            <w:r w:rsidRPr="00BA3028">
              <w:t>jan.blom@finalist.nl</w:t>
            </w:r>
          </w:p>
        </w:tc>
      </w:tr>
    </w:tbl>
    <w:p w14:paraId="5AA3EC40" w14:textId="77777777" w:rsidR="009E28B6" w:rsidRPr="00BA3028" w:rsidRDefault="009E28B6" w:rsidP="009E28B6"/>
    <w:p w14:paraId="5DAB2EA9" w14:textId="77777777" w:rsidR="009E28B6" w:rsidRPr="00BA3028" w:rsidRDefault="009E28B6" w:rsidP="009E28B6"/>
    <w:p w14:paraId="0B29FA51" w14:textId="77777777" w:rsidR="009E28B6" w:rsidRPr="00BA3028" w:rsidRDefault="009E28B6" w:rsidP="009E28B6"/>
    <w:p w14:paraId="64749EA2" w14:textId="77777777" w:rsidR="009E28B6" w:rsidRPr="00BA3028" w:rsidRDefault="009E28B6" w:rsidP="009E28B6"/>
    <w:p w14:paraId="68F6A94E" w14:textId="77777777" w:rsidR="009E28B6" w:rsidRPr="00BA3028" w:rsidRDefault="009E28B6" w:rsidP="009E28B6">
      <w:pPr>
        <w:spacing w:after="200" w:line="276" w:lineRule="auto"/>
      </w:pPr>
      <w:r w:rsidRPr="00BA3028">
        <w:br w:type="page"/>
      </w:r>
    </w:p>
    <w:p w14:paraId="59CA0A39" w14:textId="77777777" w:rsidR="005C3582" w:rsidRPr="00BA3028" w:rsidRDefault="00165E1E" w:rsidP="00302069">
      <w:pPr>
        <w:rPr>
          <w:b/>
          <w:color w:val="F8971C" w:themeColor="accent2"/>
          <w:sz w:val="22"/>
        </w:rPr>
      </w:pPr>
      <w:r w:rsidRPr="00BA3028">
        <w:rPr>
          <w:b/>
          <w:color w:val="F8971C" w:themeColor="accent2"/>
          <w:sz w:val="22"/>
        </w:rPr>
        <w:lastRenderedPageBreak/>
        <w:t>Inhoudsopgave</w:t>
      </w:r>
    </w:p>
    <w:p w14:paraId="36F71455" w14:textId="77777777" w:rsidR="00165E1E" w:rsidRPr="00BA3028" w:rsidRDefault="00165E1E" w:rsidP="00302069"/>
    <w:p w14:paraId="3FD3E2BC" w14:textId="77777777" w:rsidR="00F9190B" w:rsidRPr="00BA3028" w:rsidRDefault="00AB14EB">
      <w:pPr>
        <w:pStyle w:val="TOC2"/>
        <w:tabs>
          <w:tab w:val="left" w:pos="938"/>
          <w:tab w:val="right" w:leader="dot" w:pos="9345"/>
        </w:tabs>
        <w:rPr>
          <w:rFonts w:eastAsiaTheme="minorEastAsia"/>
          <w:noProof/>
          <w:sz w:val="24"/>
          <w:szCs w:val="24"/>
          <w:lang w:eastAsia="ja-JP"/>
        </w:rPr>
      </w:pPr>
      <w:r w:rsidRPr="00BA3028">
        <w:fldChar w:fldCharType="begin"/>
      </w:r>
      <w:r w:rsidRPr="00BA3028">
        <w:instrText xml:space="preserve"> TOC \o "1-3" \h \z \u </w:instrText>
      </w:r>
      <w:r w:rsidRPr="00BA3028">
        <w:fldChar w:fldCharType="separate"/>
      </w:r>
      <w:r w:rsidR="00F9190B" w:rsidRPr="00BA3028">
        <w:rPr>
          <w:noProof/>
        </w:rPr>
        <w:t>1.1.</w:t>
      </w:r>
      <w:r w:rsidR="00F9190B" w:rsidRPr="00BA3028">
        <w:rPr>
          <w:rFonts w:eastAsiaTheme="minorEastAsia"/>
          <w:noProof/>
          <w:sz w:val="24"/>
          <w:szCs w:val="24"/>
          <w:lang w:eastAsia="ja-JP"/>
        </w:rPr>
        <w:tab/>
      </w:r>
      <w:r w:rsidR="00F9190B" w:rsidRPr="00BA3028">
        <w:rPr>
          <w:noProof/>
        </w:rPr>
        <w:t>Doelstelling</w:t>
      </w:r>
      <w:r w:rsidR="00F9190B" w:rsidRPr="00BA3028">
        <w:rPr>
          <w:noProof/>
        </w:rPr>
        <w:tab/>
      </w:r>
      <w:r w:rsidR="00F9190B" w:rsidRPr="00BA3028">
        <w:rPr>
          <w:noProof/>
        </w:rPr>
        <w:fldChar w:fldCharType="begin"/>
      </w:r>
      <w:r w:rsidR="00F9190B" w:rsidRPr="00BA3028">
        <w:rPr>
          <w:noProof/>
        </w:rPr>
        <w:instrText xml:space="preserve"> PAGEREF _Toc311902179 \h </w:instrText>
      </w:r>
      <w:r w:rsidR="00F9190B" w:rsidRPr="00BA3028">
        <w:rPr>
          <w:noProof/>
        </w:rPr>
      </w:r>
      <w:r w:rsidR="00F9190B" w:rsidRPr="00BA3028">
        <w:rPr>
          <w:noProof/>
        </w:rPr>
        <w:fldChar w:fldCharType="separate"/>
      </w:r>
      <w:r w:rsidR="00F9190B" w:rsidRPr="00BA3028">
        <w:rPr>
          <w:noProof/>
        </w:rPr>
        <w:t>5</w:t>
      </w:r>
      <w:r w:rsidR="00F9190B" w:rsidRPr="00BA3028">
        <w:rPr>
          <w:noProof/>
        </w:rPr>
        <w:fldChar w:fldCharType="end"/>
      </w:r>
    </w:p>
    <w:p w14:paraId="3EAE28AE" w14:textId="77777777" w:rsidR="00F9190B" w:rsidRPr="00BA3028" w:rsidRDefault="00F9190B">
      <w:pPr>
        <w:pStyle w:val="TOC2"/>
        <w:tabs>
          <w:tab w:val="left" w:pos="938"/>
          <w:tab w:val="right" w:leader="dot" w:pos="9345"/>
        </w:tabs>
        <w:rPr>
          <w:rFonts w:eastAsiaTheme="minorEastAsia"/>
          <w:noProof/>
          <w:sz w:val="24"/>
          <w:szCs w:val="24"/>
          <w:lang w:eastAsia="ja-JP"/>
        </w:rPr>
      </w:pPr>
      <w:r w:rsidRPr="00BA3028">
        <w:rPr>
          <w:noProof/>
        </w:rPr>
        <w:t>1.2.</w:t>
      </w:r>
      <w:r w:rsidRPr="00BA3028">
        <w:rPr>
          <w:rFonts w:eastAsiaTheme="minorEastAsia"/>
          <w:noProof/>
          <w:sz w:val="24"/>
          <w:szCs w:val="24"/>
          <w:lang w:eastAsia="ja-JP"/>
        </w:rPr>
        <w:tab/>
      </w:r>
      <w:r w:rsidRPr="00BA3028">
        <w:rPr>
          <w:noProof/>
        </w:rPr>
        <w:t>Componenten / Rollen</w:t>
      </w:r>
      <w:r w:rsidRPr="00BA3028">
        <w:rPr>
          <w:noProof/>
        </w:rPr>
        <w:tab/>
      </w:r>
      <w:r w:rsidRPr="00BA3028">
        <w:rPr>
          <w:noProof/>
        </w:rPr>
        <w:fldChar w:fldCharType="begin"/>
      </w:r>
      <w:r w:rsidRPr="00BA3028">
        <w:rPr>
          <w:noProof/>
        </w:rPr>
        <w:instrText xml:space="preserve"> PAGEREF _Toc311902180 \h </w:instrText>
      </w:r>
      <w:r w:rsidRPr="00BA3028">
        <w:rPr>
          <w:noProof/>
        </w:rPr>
      </w:r>
      <w:r w:rsidRPr="00BA3028">
        <w:rPr>
          <w:noProof/>
        </w:rPr>
        <w:fldChar w:fldCharType="separate"/>
      </w:r>
      <w:r w:rsidRPr="00BA3028">
        <w:rPr>
          <w:noProof/>
        </w:rPr>
        <w:t>6</w:t>
      </w:r>
      <w:r w:rsidRPr="00BA3028">
        <w:rPr>
          <w:noProof/>
        </w:rPr>
        <w:fldChar w:fldCharType="end"/>
      </w:r>
    </w:p>
    <w:p w14:paraId="3A5B61A5" w14:textId="77777777" w:rsidR="00F9190B" w:rsidRPr="00BA3028" w:rsidRDefault="00F9190B">
      <w:pPr>
        <w:pStyle w:val="TOC3"/>
        <w:tabs>
          <w:tab w:val="left" w:pos="1075"/>
          <w:tab w:val="right" w:leader="dot" w:pos="9345"/>
        </w:tabs>
        <w:rPr>
          <w:rFonts w:eastAsiaTheme="minorEastAsia"/>
          <w:noProof/>
          <w:sz w:val="24"/>
          <w:szCs w:val="24"/>
          <w:lang w:eastAsia="ja-JP"/>
        </w:rPr>
      </w:pPr>
      <w:r w:rsidRPr="00BA3028">
        <w:rPr>
          <w:noProof/>
        </w:rPr>
        <w:t>1.2.1.</w:t>
      </w:r>
      <w:r w:rsidRPr="00BA3028">
        <w:rPr>
          <w:rFonts w:eastAsiaTheme="minorEastAsia"/>
          <w:noProof/>
          <w:sz w:val="24"/>
          <w:szCs w:val="24"/>
          <w:lang w:eastAsia="ja-JP"/>
        </w:rPr>
        <w:tab/>
      </w:r>
      <w:r w:rsidRPr="00BA3028">
        <w:rPr>
          <w:noProof/>
        </w:rPr>
        <w:t>InHolland OpenOnderwijs API (Hogeschool Leiden)</w:t>
      </w:r>
      <w:r w:rsidRPr="00BA3028">
        <w:rPr>
          <w:noProof/>
        </w:rPr>
        <w:tab/>
      </w:r>
      <w:r w:rsidRPr="00BA3028">
        <w:rPr>
          <w:noProof/>
        </w:rPr>
        <w:fldChar w:fldCharType="begin"/>
      </w:r>
      <w:r w:rsidRPr="00BA3028">
        <w:rPr>
          <w:noProof/>
        </w:rPr>
        <w:instrText xml:space="preserve"> PAGEREF _Toc311902181 \h </w:instrText>
      </w:r>
      <w:r w:rsidRPr="00BA3028">
        <w:rPr>
          <w:noProof/>
        </w:rPr>
      </w:r>
      <w:r w:rsidRPr="00BA3028">
        <w:rPr>
          <w:noProof/>
        </w:rPr>
        <w:fldChar w:fldCharType="separate"/>
      </w:r>
      <w:r w:rsidRPr="00BA3028">
        <w:rPr>
          <w:noProof/>
        </w:rPr>
        <w:t>6</w:t>
      </w:r>
      <w:r w:rsidRPr="00BA3028">
        <w:rPr>
          <w:noProof/>
        </w:rPr>
        <w:fldChar w:fldCharType="end"/>
      </w:r>
    </w:p>
    <w:p w14:paraId="5EBDC6E3" w14:textId="77777777" w:rsidR="00F9190B" w:rsidRPr="00BA3028" w:rsidRDefault="00F9190B">
      <w:pPr>
        <w:pStyle w:val="TOC3"/>
        <w:tabs>
          <w:tab w:val="left" w:pos="1075"/>
          <w:tab w:val="right" w:leader="dot" w:pos="9345"/>
        </w:tabs>
        <w:rPr>
          <w:rFonts w:eastAsiaTheme="minorEastAsia"/>
          <w:noProof/>
          <w:sz w:val="24"/>
          <w:szCs w:val="24"/>
          <w:lang w:eastAsia="ja-JP"/>
        </w:rPr>
      </w:pPr>
      <w:r w:rsidRPr="00BA3028">
        <w:rPr>
          <w:noProof/>
        </w:rPr>
        <w:t>1.2.2.</w:t>
      </w:r>
      <w:r w:rsidRPr="00BA3028">
        <w:rPr>
          <w:rFonts w:eastAsiaTheme="minorEastAsia"/>
          <w:noProof/>
          <w:sz w:val="24"/>
          <w:szCs w:val="24"/>
          <w:lang w:eastAsia="ja-JP"/>
        </w:rPr>
        <w:tab/>
      </w:r>
      <w:r w:rsidRPr="00BA3028">
        <w:rPr>
          <w:noProof/>
        </w:rPr>
        <w:t>SURFconext</w:t>
      </w:r>
      <w:r w:rsidRPr="00BA3028">
        <w:rPr>
          <w:noProof/>
        </w:rPr>
        <w:tab/>
      </w:r>
      <w:r w:rsidRPr="00BA3028">
        <w:rPr>
          <w:noProof/>
        </w:rPr>
        <w:fldChar w:fldCharType="begin"/>
      </w:r>
      <w:r w:rsidRPr="00BA3028">
        <w:rPr>
          <w:noProof/>
        </w:rPr>
        <w:instrText xml:space="preserve"> PAGEREF _Toc311902182 \h </w:instrText>
      </w:r>
      <w:r w:rsidRPr="00BA3028">
        <w:rPr>
          <w:noProof/>
        </w:rPr>
      </w:r>
      <w:r w:rsidRPr="00BA3028">
        <w:rPr>
          <w:noProof/>
        </w:rPr>
        <w:fldChar w:fldCharType="separate"/>
      </w:r>
      <w:r w:rsidRPr="00BA3028">
        <w:rPr>
          <w:noProof/>
        </w:rPr>
        <w:t>6</w:t>
      </w:r>
      <w:r w:rsidRPr="00BA3028">
        <w:rPr>
          <w:noProof/>
        </w:rPr>
        <w:fldChar w:fldCharType="end"/>
      </w:r>
    </w:p>
    <w:p w14:paraId="3183EB66" w14:textId="77777777" w:rsidR="00F9190B" w:rsidRPr="00BA3028" w:rsidRDefault="00F9190B">
      <w:pPr>
        <w:pStyle w:val="TOC3"/>
        <w:tabs>
          <w:tab w:val="left" w:pos="1075"/>
          <w:tab w:val="right" w:leader="dot" w:pos="9345"/>
        </w:tabs>
        <w:rPr>
          <w:rFonts w:eastAsiaTheme="minorEastAsia"/>
          <w:noProof/>
          <w:sz w:val="24"/>
          <w:szCs w:val="24"/>
          <w:lang w:eastAsia="ja-JP"/>
        </w:rPr>
      </w:pPr>
      <w:r w:rsidRPr="00BA3028">
        <w:rPr>
          <w:noProof/>
        </w:rPr>
        <w:t>1.2.3.</w:t>
      </w:r>
      <w:r w:rsidRPr="00BA3028">
        <w:rPr>
          <w:rFonts w:eastAsiaTheme="minorEastAsia"/>
          <w:noProof/>
          <w:sz w:val="24"/>
          <w:szCs w:val="24"/>
          <w:lang w:eastAsia="ja-JP"/>
        </w:rPr>
        <w:tab/>
      </w:r>
      <w:r w:rsidRPr="00BA3028">
        <w:rPr>
          <w:noProof/>
        </w:rPr>
        <w:t>Identity Provider (IDP, Hogeschool Leiden)</w:t>
      </w:r>
      <w:r w:rsidRPr="00BA3028">
        <w:rPr>
          <w:noProof/>
        </w:rPr>
        <w:tab/>
      </w:r>
      <w:r w:rsidRPr="00BA3028">
        <w:rPr>
          <w:noProof/>
        </w:rPr>
        <w:fldChar w:fldCharType="begin"/>
      </w:r>
      <w:r w:rsidRPr="00BA3028">
        <w:rPr>
          <w:noProof/>
        </w:rPr>
        <w:instrText xml:space="preserve"> PAGEREF _Toc311902183 \h </w:instrText>
      </w:r>
      <w:r w:rsidRPr="00BA3028">
        <w:rPr>
          <w:noProof/>
        </w:rPr>
      </w:r>
      <w:r w:rsidRPr="00BA3028">
        <w:rPr>
          <w:noProof/>
        </w:rPr>
        <w:fldChar w:fldCharType="separate"/>
      </w:r>
      <w:r w:rsidRPr="00BA3028">
        <w:rPr>
          <w:noProof/>
        </w:rPr>
        <w:t>6</w:t>
      </w:r>
      <w:r w:rsidRPr="00BA3028">
        <w:rPr>
          <w:noProof/>
        </w:rPr>
        <w:fldChar w:fldCharType="end"/>
      </w:r>
    </w:p>
    <w:p w14:paraId="2CEA8857" w14:textId="77777777" w:rsidR="00F9190B" w:rsidRPr="00BA3028" w:rsidRDefault="00F9190B">
      <w:pPr>
        <w:pStyle w:val="TOC3"/>
        <w:tabs>
          <w:tab w:val="left" w:pos="1075"/>
          <w:tab w:val="right" w:leader="dot" w:pos="9345"/>
        </w:tabs>
        <w:rPr>
          <w:rFonts w:eastAsiaTheme="minorEastAsia"/>
          <w:noProof/>
          <w:sz w:val="24"/>
          <w:szCs w:val="24"/>
          <w:lang w:eastAsia="ja-JP"/>
        </w:rPr>
      </w:pPr>
      <w:r w:rsidRPr="00BA3028">
        <w:rPr>
          <w:noProof/>
        </w:rPr>
        <w:t>1.2.4.</w:t>
      </w:r>
      <w:r w:rsidRPr="00BA3028">
        <w:rPr>
          <w:rFonts w:eastAsiaTheme="minorEastAsia"/>
          <w:noProof/>
          <w:sz w:val="24"/>
          <w:szCs w:val="24"/>
          <w:lang w:eastAsia="ja-JP"/>
        </w:rPr>
        <w:tab/>
      </w:r>
      <w:r w:rsidRPr="00BA3028">
        <w:rPr>
          <w:noProof/>
        </w:rPr>
        <w:t>JBoss ApiMan</w:t>
      </w:r>
      <w:r w:rsidRPr="00BA3028">
        <w:rPr>
          <w:noProof/>
        </w:rPr>
        <w:tab/>
      </w:r>
      <w:r w:rsidRPr="00BA3028">
        <w:rPr>
          <w:noProof/>
        </w:rPr>
        <w:fldChar w:fldCharType="begin"/>
      </w:r>
      <w:r w:rsidRPr="00BA3028">
        <w:rPr>
          <w:noProof/>
        </w:rPr>
        <w:instrText xml:space="preserve"> PAGEREF _Toc311902184 \h </w:instrText>
      </w:r>
      <w:r w:rsidRPr="00BA3028">
        <w:rPr>
          <w:noProof/>
        </w:rPr>
      </w:r>
      <w:r w:rsidRPr="00BA3028">
        <w:rPr>
          <w:noProof/>
        </w:rPr>
        <w:fldChar w:fldCharType="separate"/>
      </w:r>
      <w:r w:rsidRPr="00BA3028">
        <w:rPr>
          <w:noProof/>
        </w:rPr>
        <w:t>6</w:t>
      </w:r>
      <w:r w:rsidRPr="00BA3028">
        <w:rPr>
          <w:noProof/>
        </w:rPr>
        <w:fldChar w:fldCharType="end"/>
      </w:r>
    </w:p>
    <w:p w14:paraId="3C7D34BE" w14:textId="77777777" w:rsidR="00F9190B" w:rsidRPr="00BA3028" w:rsidRDefault="00F9190B">
      <w:pPr>
        <w:pStyle w:val="TOC3"/>
        <w:tabs>
          <w:tab w:val="left" w:pos="1075"/>
          <w:tab w:val="right" w:leader="dot" w:pos="9345"/>
        </w:tabs>
        <w:rPr>
          <w:rFonts w:eastAsiaTheme="minorEastAsia"/>
          <w:noProof/>
          <w:sz w:val="24"/>
          <w:szCs w:val="24"/>
          <w:lang w:eastAsia="ja-JP"/>
        </w:rPr>
      </w:pPr>
      <w:r w:rsidRPr="00BA3028">
        <w:rPr>
          <w:noProof/>
        </w:rPr>
        <w:t>1.2.5.</w:t>
      </w:r>
      <w:r w:rsidRPr="00BA3028">
        <w:rPr>
          <w:rFonts w:eastAsiaTheme="minorEastAsia"/>
          <w:noProof/>
          <w:sz w:val="24"/>
          <w:szCs w:val="24"/>
          <w:lang w:eastAsia="ja-JP"/>
        </w:rPr>
        <w:tab/>
      </w:r>
      <w:r w:rsidRPr="00BA3028">
        <w:rPr>
          <w:noProof/>
        </w:rPr>
        <w:t>JBoss Keycloak</w:t>
      </w:r>
      <w:r w:rsidRPr="00BA3028">
        <w:rPr>
          <w:noProof/>
        </w:rPr>
        <w:tab/>
      </w:r>
      <w:r w:rsidRPr="00BA3028">
        <w:rPr>
          <w:noProof/>
        </w:rPr>
        <w:fldChar w:fldCharType="begin"/>
      </w:r>
      <w:r w:rsidRPr="00BA3028">
        <w:rPr>
          <w:noProof/>
        </w:rPr>
        <w:instrText xml:space="preserve"> PAGEREF _Toc311902185 \h </w:instrText>
      </w:r>
      <w:r w:rsidRPr="00BA3028">
        <w:rPr>
          <w:noProof/>
        </w:rPr>
      </w:r>
      <w:r w:rsidRPr="00BA3028">
        <w:rPr>
          <w:noProof/>
        </w:rPr>
        <w:fldChar w:fldCharType="separate"/>
      </w:r>
      <w:r w:rsidRPr="00BA3028">
        <w:rPr>
          <w:noProof/>
        </w:rPr>
        <w:t>6</w:t>
      </w:r>
      <w:r w:rsidRPr="00BA3028">
        <w:rPr>
          <w:noProof/>
        </w:rPr>
        <w:fldChar w:fldCharType="end"/>
      </w:r>
    </w:p>
    <w:p w14:paraId="2A5D2D46" w14:textId="77777777" w:rsidR="00F9190B" w:rsidRPr="00BA3028" w:rsidRDefault="00F9190B">
      <w:pPr>
        <w:pStyle w:val="TOC2"/>
        <w:tabs>
          <w:tab w:val="left" w:pos="938"/>
          <w:tab w:val="right" w:leader="dot" w:pos="9345"/>
        </w:tabs>
        <w:rPr>
          <w:rFonts w:eastAsiaTheme="minorEastAsia"/>
          <w:noProof/>
          <w:sz w:val="24"/>
          <w:szCs w:val="24"/>
          <w:lang w:eastAsia="ja-JP"/>
        </w:rPr>
      </w:pPr>
      <w:r w:rsidRPr="00BA3028">
        <w:rPr>
          <w:noProof/>
        </w:rPr>
        <w:t>1.3.</w:t>
      </w:r>
      <w:r w:rsidRPr="00BA3028">
        <w:rPr>
          <w:rFonts w:eastAsiaTheme="minorEastAsia"/>
          <w:noProof/>
          <w:sz w:val="24"/>
          <w:szCs w:val="24"/>
          <w:lang w:eastAsia="ja-JP"/>
        </w:rPr>
        <w:tab/>
      </w:r>
      <w:r w:rsidRPr="00BA3028">
        <w:rPr>
          <w:noProof/>
        </w:rPr>
        <w:t>Technologie stack</w:t>
      </w:r>
      <w:r w:rsidRPr="00BA3028">
        <w:rPr>
          <w:noProof/>
        </w:rPr>
        <w:tab/>
      </w:r>
      <w:r w:rsidRPr="00BA3028">
        <w:rPr>
          <w:noProof/>
        </w:rPr>
        <w:fldChar w:fldCharType="begin"/>
      </w:r>
      <w:r w:rsidRPr="00BA3028">
        <w:rPr>
          <w:noProof/>
        </w:rPr>
        <w:instrText xml:space="preserve"> PAGEREF _Toc311902186 \h </w:instrText>
      </w:r>
      <w:r w:rsidRPr="00BA3028">
        <w:rPr>
          <w:noProof/>
        </w:rPr>
      </w:r>
      <w:r w:rsidRPr="00BA3028">
        <w:rPr>
          <w:noProof/>
        </w:rPr>
        <w:fldChar w:fldCharType="separate"/>
      </w:r>
      <w:r w:rsidRPr="00BA3028">
        <w:rPr>
          <w:noProof/>
        </w:rPr>
        <w:t>6</w:t>
      </w:r>
      <w:r w:rsidRPr="00BA3028">
        <w:rPr>
          <w:noProof/>
        </w:rPr>
        <w:fldChar w:fldCharType="end"/>
      </w:r>
    </w:p>
    <w:p w14:paraId="539E9E83" w14:textId="77777777" w:rsidR="00F9190B" w:rsidRPr="00BA3028" w:rsidRDefault="00F9190B">
      <w:pPr>
        <w:pStyle w:val="TOC2"/>
        <w:tabs>
          <w:tab w:val="left" w:pos="938"/>
          <w:tab w:val="right" w:leader="dot" w:pos="9345"/>
        </w:tabs>
        <w:rPr>
          <w:rFonts w:eastAsiaTheme="minorEastAsia"/>
          <w:noProof/>
          <w:sz w:val="24"/>
          <w:szCs w:val="24"/>
          <w:lang w:eastAsia="ja-JP"/>
        </w:rPr>
      </w:pPr>
      <w:r w:rsidRPr="00BA3028">
        <w:rPr>
          <w:noProof/>
        </w:rPr>
        <w:t>1.4.</w:t>
      </w:r>
      <w:r w:rsidRPr="00BA3028">
        <w:rPr>
          <w:rFonts w:eastAsiaTheme="minorEastAsia"/>
          <w:noProof/>
          <w:sz w:val="24"/>
          <w:szCs w:val="24"/>
          <w:lang w:eastAsia="ja-JP"/>
        </w:rPr>
        <w:tab/>
      </w:r>
      <w:r w:rsidRPr="00BA3028">
        <w:rPr>
          <w:noProof/>
        </w:rPr>
        <w:t>Flows</w:t>
      </w:r>
      <w:r w:rsidRPr="00BA3028">
        <w:rPr>
          <w:noProof/>
        </w:rPr>
        <w:tab/>
      </w:r>
      <w:r w:rsidRPr="00BA3028">
        <w:rPr>
          <w:noProof/>
        </w:rPr>
        <w:fldChar w:fldCharType="begin"/>
      </w:r>
      <w:r w:rsidRPr="00BA3028">
        <w:rPr>
          <w:noProof/>
        </w:rPr>
        <w:instrText xml:space="preserve"> PAGEREF _Toc311902187 \h </w:instrText>
      </w:r>
      <w:r w:rsidRPr="00BA3028">
        <w:rPr>
          <w:noProof/>
        </w:rPr>
      </w:r>
      <w:r w:rsidRPr="00BA3028">
        <w:rPr>
          <w:noProof/>
        </w:rPr>
        <w:fldChar w:fldCharType="separate"/>
      </w:r>
      <w:r w:rsidRPr="00BA3028">
        <w:rPr>
          <w:noProof/>
        </w:rPr>
        <w:t>7</w:t>
      </w:r>
      <w:r w:rsidRPr="00BA3028">
        <w:rPr>
          <w:noProof/>
        </w:rPr>
        <w:fldChar w:fldCharType="end"/>
      </w:r>
    </w:p>
    <w:p w14:paraId="0733D764" w14:textId="77777777" w:rsidR="00F9190B" w:rsidRPr="00BA3028" w:rsidRDefault="00F9190B">
      <w:pPr>
        <w:pStyle w:val="TOC3"/>
        <w:tabs>
          <w:tab w:val="left" w:pos="1075"/>
          <w:tab w:val="right" w:leader="dot" w:pos="9345"/>
        </w:tabs>
        <w:rPr>
          <w:rFonts w:eastAsiaTheme="minorEastAsia"/>
          <w:noProof/>
          <w:sz w:val="24"/>
          <w:szCs w:val="24"/>
          <w:lang w:eastAsia="ja-JP"/>
        </w:rPr>
      </w:pPr>
      <w:r w:rsidRPr="00BA3028">
        <w:rPr>
          <w:noProof/>
        </w:rPr>
        <w:t>1.4.1.</w:t>
      </w:r>
      <w:r w:rsidRPr="00BA3028">
        <w:rPr>
          <w:rFonts w:eastAsiaTheme="minorEastAsia"/>
          <w:noProof/>
          <w:sz w:val="24"/>
          <w:szCs w:val="24"/>
          <w:lang w:eastAsia="ja-JP"/>
        </w:rPr>
        <w:tab/>
      </w:r>
      <w:r w:rsidRPr="00BA3028">
        <w:rPr>
          <w:noProof/>
        </w:rPr>
        <w:t>Eerste gebruik van de API</w:t>
      </w:r>
      <w:r w:rsidRPr="00BA3028">
        <w:rPr>
          <w:noProof/>
        </w:rPr>
        <w:tab/>
      </w:r>
      <w:r w:rsidRPr="00BA3028">
        <w:rPr>
          <w:noProof/>
        </w:rPr>
        <w:fldChar w:fldCharType="begin"/>
      </w:r>
      <w:r w:rsidRPr="00BA3028">
        <w:rPr>
          <w:noProof/>
        </w:rPr>
        <w:instrText xml:space="preserve"> PAGEREF _Toc311902188 \h </w:instrText>
      </w:r>
      <w:r w:rsidRPr="00BA3028">
        <w:rPr>
          <w:noProof/>
        </w:rPr>
      </w:r>
      <w:r w:rsidRPr="00BA3028">
        <w:rPr>
          <w:noProof/>
        </w:rPr>
        <w:fldChar w:fldCharType="separate"/>
      </w:r>
      <w:r w:rsidRPr="00BA3028">
        <w:rPr>
          <w:noProof/>
        </w:rPr>
        <w:t>7</w:t>
      </w:r>
      <w:r w:rsidRPr="00BA3028">
        <w:rPr>
          <w:noProof/>
        </w:rPr>
        <w:fldChar w:fldCharType="end"/>
      </w:r>
    </w:p>
    <w:p w14:paraId="6ADADBF6" w14:textId="77777777" w:rsidR="00F9190B" w:rsidRPr="00BA3028" w:rsidRDefault="00F9190B">
      <w:pPr>
        <w:pStyle w:val="TOC3"/>
        <w:tabs>
          <w:tab w:val="left" w:pos="1075"/>
          <w:tab w:val="right" w:leader="dot" w:pos="9345"/>
        </w:tabs>
        <w:rPr>
          <w:rFonts w:eastAsiaTheme="minorEastAsia"/>
          <w:noProof/>
          <w:sz w:val="24"/>
          <w:szCs w:val="24"/>
          <w:lang w:eastAsia="ja-JP"/>
        </w:rPr>
      </w:pPr>
      <w:r w:rsidRPr="00BA3028">
        <w:rPr>
          <w:noProof/>
        </w:rPr>
        <w:t>1.4.2.</w:t>
      </w:r>
      <w:r w:rsidRPr="00BA3028">
        <w:rPr>
          <w:rFonts w:eastAsiaTheme="minorEastAsia"/>
          <w:noProof/>
          <w:sz w:val="24"/>
          <w:szCs w:val="24"/>
          <w:lang w:eastAsia="ja-JP"/>
        </w:rPr>
        <w:tab/>
      </w:r>
      <w:r w:rsidRPr="00BA3028">
        <w:rPr>
          <w:noProof/>
        </w:rPr>
        <w:t>Volgend gebruik van de API</w:t>
      </w:r>
      <w:r w:rsidRPr="00BA3028">
        <w:rPr>
          <w:noProof/>
        </w:rPr>
        <w:tab/>
      </w:r>
      <w:r w:rsidRPr="00BA3028">
        <w:rPr>
          <w:noProof/>
        </w:rPr>
        <w:fldChar w:fldCharType="begin"/>
      </w:r>
      <w:r w:rsidRPr="00BA3028">
        <w:rPr>
          <w:noProof/>
        </w:rPr>
        <w:instrText xml:space="preserve"> PAGEREF _Toc311902189 \h </w:instrText>
      </w:r>
      <w:r w:rsidRPr="00BA3028">
        <w:rPr>
          <w:noProof/>
        </w:rPr>
      </w:r>
      <w:r w:rsidRPr="00BA3028">
        <w:rPr>
          <w:noProof/>
        </w:rPr>
        <w:fldChar w:fldCharType="separate"/>
      </w:r>
      <w:r w:rsidRPr="00BA3028">
        <w:rPr>
          <w:noProof/>
        </w:rPr>
        <w:t>7</w:t>
      </w:r>
      <w:r w:rsidRPr="00BA3028">
        <w:rPr>
          <w:noProof/>
        </w:rPr>
        <w:fldChar w:fldCharType="end"/>
      </w:r>
    </w:p>
    <w:p w14:paraId="693554E4" w14:textId="77777777" w:rsidR="00F9190B" w:rsidRPr="00BA3028" w:rsidRDefault="00F9190B">
      <w:pPr>
        <w:pStyle w:val="TOC2"/>
        <w:tabs>
          <w:tab w:val="right" w:leader="dot" w:pos="9345"/>
        </w:tabs>
        <w:rPr>
          <w:rFonts w:eastAsiaTheme="minorEastAsia"/>
          <w:noProof/>
          <w:sz w:val="24"/>
          <w:szCs w:val="24"/>
          <w:lang w:eastAsia="ja-JP"/>
        </w:rPr>
      </w:pPr>
      <w:r w:rsidRPr="00BA3028">
        <w:rPr>
          <w:noProof/>
        </w:rPr>
        <w:t>1.5.</w:t>
      </w:r>
      <w:r w:rsidRPr="00BA3028">
        <w:rPr>
          <w:noProof/>
        </w:rPr>
        <w:tab/>
      </w:r>
      <w:r w:rsidRPr="00BA3028">
        <w:rPr>
          <w:noProof/>
        </w:rPr>
        <w:fldChar w:fldCharType="begin"/>
      </w:r>
      <w:r w:rsidRPr="00BA3028">
        <w:rPr>
          <w:noProof/>
        </w:rPr>
        <w:instrText xml:space="preserve"> PAGEREF _Toc311902190 \h </w:instrText>
      </w:r>
      <w:r w:rsidRPr="00BA3028">
        <w:rPr>
          <w:noProof/>
        </w:rPr>
      </w:r>
      <w:r w:rsidRPr="00BA3028">
        <w:rPr>
          <w:noProof/>
        </w:rPr>
        <w:fldChar w:fldCharType="separate"/>
      </w:r>
      <w:r w:rsidRPr="00BA3028">
        <w:rPr>
          <w:noProof/>
        </w:rPr>
        <w:t>7</w:t>
      </w:r>
      <w:r w:rsidRPr="00BA3028">
        <w:rPr>
          <w:noProof/>
        </w:rPr>
        <w:fldChar w:fldCharType="end"/>
      </w:r>
    </w:p>
    <w:p w14:paraId="3E0697A7" w14:textId="77777777" w:rsidR="00F9190B" w:rsidRPr="00BA3028" w:rsidRDefault="00F9190B">
      <w:pPr>
        <w:pStyle w:val="TOC2"/>
        <w:tabs>
          <w:tab w:val="right" w:leader="dot" w:pos="9345"/>
        </w:tabs>
        <w:rPr>
          <w:rFonts w:eastAsiaTheme="minorEastAsia"/>
          <w:noProof/>
          <w:sz w:val="24"/>
          <w:szCs w:val="24"/>
          <w:lang w:eastAsia="ja-JP"/>
        </w:rPr>
      </w:pPr>
      <w:r w:rsidRPr="00BA3028">
        <w:rPr>
          <w:noProof/>
        </w:rPr>
        <w:t>1.6.</w:t>
      </w:r>
      <w:r w:rsidRPr="00BA3028">
        <w:rPr>
          <w:noProof/>
        </w:rPr>
        <w:tab/>
      </w:r>
      <w:r w:rsidRPr="00BA3028">
        <w:rPr>
          <w:noProof/>
        </w:rPr>
        <w:fldChar w:fldCharType="begin"/>
      </w:r>
      <w:r w:rsidRPr="00BA3028">
        <w:rPr>
          <w:noProof/>
        </w:rPr>
        <w:instrText xml:space="preserve"> PAGEREF _Toc311902191 \h </w:instrText>
      </w:r>
      <w:r w:rsidRPr="00BA3028">
        <w:rPr>
          <w:noProof/>
        </w:rPr>
      </w:r>
      <w:r w:rsidRPr="00BA3028">
        <w:rPr>
          <w:noProof/>
        </w:rPr>
        <w:fldChar w:fldCharType="separate"/>
      </w:r>
      <w:r w:rsidRPr="00BA3028">
        <w:rPr>
          <w:noProof/>
        </w:rPr>
        <w:t>8</w:t>
      </w:r>
      <w:r w:rsidRPr="00BA3028">
        <w:rPr>
          <w:noProof/>
        </w:rPr>
        <w:fldChar w:fldCharType="end"/>
      </w:r>
    </w:p>
    <w:p w14:paraId="1DF4BFEE" w14:textId="77777777" w:rsidR="00F9190B" w:rsidRPr="00BA3028" w:rsidRDefault="00F9190B">
      <w:pPr>
        <w:pStyle w:val="TOC2"/>
        <w:tabs>
          <w:tab w:val="left" w:pos="938"/>
          <w:tab w:val="right" w:leader="dot" w:pos="9345"/>
        </w:tabs>
        <w:rPr>
          <w:rFonts w:eastAsiaTheme="minorEastAsia"/>
          <w:noProof/>
          <w:sz w:val="24"/>
          <w:szCs w:val="24"/>
          <w:lang w:eastAsia="ja-JP"/>
        </w:rPr>
      </w:pPr>
      <w:r w:rsidRPr="00BA3028">
        <w:rPr>
          <w:noProof/>
        </w:rPr>
        <w:t>1.7.</w:t>
      </w:r>
      <w:r w:rsidRPr="00BA3028">
        <w:rPr>
          <w:rFonts w:eastAsiaTheme="minorEastAsia"/>
          <w:noProof/>
          <w:sz w:val="24"/>
          <w:szCs w:val="24"/>
          <w:lang w:eastAsia="ja-JP"/>
        </w:rPr>
        <w:tab/>
      </w:r>
      <w:r w:rsidRPr="00BA3028">
        <w:rPr>
          <w:noProof/>
        </w:rPr>
        <w:t>URLs en toegangsgegevens</w:t>
      </w:r>
      <w:r w:rsidRPr="00BA3028">
        <w:rPr>
          <w:noProof/>
        </w:rPr>
        <w:tab/>
      </w:r>
      <w:r w:rsidRPr="00BA3028">
        <w:rPr>
          <w:noProof/>
        </w:rPr>
        <w:fldChar w:fldCharType="begin"/>
      </w:r>
      <w:r w:rsidRPr="00BA3028">
        <w:rPr>
          <w:noProof/>
        </w:rPr>
        <w:instrText xml:space="preserve"> PAGEREF _Toc311902192 \h </w:instrText>
      </w:r>
      <w:r w:rsidRPr="00BA3028">
        <w:rPr>
          <w:noProof/>
        </w:rPr>
      </w:r>
      <w:r w:rsidRPr="00BA3028">
        <w:rPr>
          <w:noProof/>
        </w:rPr>
        <w:fldChar w:fldCharType="separate"/>
      </w:r>
      <w:r w:rsidRPr="00BA3028">
        <w:rPr>
          <w:noProof/>
        </w:rPr>
        <w:t>8</w:t>
      </w:r>
      <w:r w:rsidRPr="00BA3028">
        <w:rPr>
          <w:noProof/>
        </w:rPr>
        <w:fldChar w:fldCharType="end"/>
      </w:r>
    </w:p>
    <w:p w14:paraId="5173D444" w14:textId="77777777" w:rsidR="00165E1E" w:rsidRPr="00BA3028" w:rsidRDefault="00AB14EB" w:rsidP="00302069">
      <w:r w:rsidRPr="00BA3028">
        <w:fldChar w:fldCharType="end"/>
      </w:r>
    </w:p>
    <w:p w14:paraId="63A3277E" w14:textId="77777777" w:rsidR="00165E1E" w:rsidRPr="00BA3028" w:rsidRDefault="00165E1E" w:rsidP="00302069"/>
    <w:p w14:paraId="052EF11B" w14:textId="77777777" w:rsidR="00165E1E" w:rsidRPr="00BA3028" w:rsidRDefault="00165E1E" w:rsidP="00302069"/>
    <w:p w14:paraId="74E45499" w14:textId="77777777" w:rsidR="00F9190B" w:rsidRPr="00BA3028" w:rsidRDefault="00165E1E" w:rsidP="00F9190B">
      <w:pPr>
        <w:pStyle w:val="Heading2"/>
      </w:pPr>
      <w:r w:rsidRPr="00BA3028">
        <w:br w:type="page"/>
      </w:r>
      <w:bookmarkStart w:id="0" w:name="_Toc311902179"/>
      <w:r w:rsidR="00F9190B" w:rsidRPr="00BA3028">
        <w:lastRenderedPageBreak/>
        <w:t>Doelstelling</w:t>
      </w:r>
      <w:bookmarkEnd w:id="0"/>
    </w:p>
    <w:p w14:paraId="768E6FD5" w14:textId="77777777" w:rsidR="00F9190B" w:rsidRPr="00BA3028" w:rsidRDefault="00F9190B" w:rsidP="00F9190B">
      <w:pPr>
        <w:pStyle w:val="normal0"/>
        <w:rPr>
          <w:lang w:val="nl-NL"/>
        </w:rPr>
      </w:pPr>
      <w:r w:rsidRPr="00BA3028">
        <w:rPr>
          <w:color w:val="222222"/>
          <w:highlight w:val="white"/>
          <w:lang w:val="nl-NL"/>
        </w:rPr>
        <w:t>Doelstelling is middels een Proof o</w:t>
      </w:r>
      <w:r w:rsidR="00BA3028">
        <w:rPr>
          <w:color w:val="222222"/>
          <w:highlight w:val="white"/>
          <w:lang w:val="nl-NL"/>
        </w:rPr>
        <w:t>f</w:t>
      </w:r>
      <w:r w:rsidRPr="00BA3028">
        <w:rPr>
          <w:color w:val="222222"/>
          <w:highlight w:val="white"/>
          <w:lang w:val="nl-NL"/>
        </w:rPr>
        <w:t xml:space="preserve"> Concept (PoC) met een aan SURFconex</w:t>
      </w:r>
      <w:r w:rsidR="00BA3028">
        <w:rPr>
          <w:color w:val="222222"/>
          <w:highlight w:val="white"/>
          <w:lang w:val="nl-NL"/>
        </w:rPr>
        <w:t>t gekoppelde omgeving waarin Api</w:t>
      </w:r>
      <w:r w:rsidRPr="00BA3028">
        <w:rPr>
          <w:color w:val="222222"/>
          <w:highlight w:val="white"/>
          <w:lang w:val="nl-NL"/>
        </w:rPr>
        <w:t>man &amp; Keycloak worden gebruikt</w:t>
      </w:r>
      <w:r w:rsidR="00BA3028">
        <w:rPr>
          <w:color w:val="222222"/>
          <w:highlight w:val="white"/>
          <w:lang w:val="nl-NL"/>
        </w:rPr>
        <w:t>,</w:t>
      </w:r>
      <w:r w:rsidRPr="00BA3028">
        <w:rPr>
          <w:color w:val="222222"/>
          <w:highlight w:val="white"/>
          <w:lang w:val="nl-NL"/>
        </w:rPr>
        <w:t xml:space="preserve"> aan te kunnen tonen dat persoonlijke data op basis van de SURFconext ID van een gebruiker van de Hogeschool Leiden te ontsluiten is op basis van de Open Onderwijs API en te beveiligen is op basis van OAuth middels een standaard configuratie. Deze PoC zal inzicht geven in de mogelijkheden door het aanbieden van</w:t>
      </w:r>
      <w:r w:rsidRPr="00BA3028">
        <w:rPr>
          <w:lang w:val="nl-NL"/>
        </w:rPr>
        <w:t>:</w:t>
      </w:r>
    </w:p>
    <w:p w14:paraId="51654121" w14:textId="77777777" w:rsidR="00F9190B" w:rsidRPr="00BA3028" w:rsidRDefault="00F9190B" w:rsidP="00F9190B">
      <w:pPr>
        <w:pStyle w:val="normal0"/>
        <w:numPr>
          <w:ilvl w:val="0"/>
          <w:numId w:val="21"/>
        </w:numPr>
        <w:ind w:hanging="360"/>
        <w:contextualSpacing/>
        <w:rPr>
          <w:lang w:val="nl-NL"/>
        </w:rPr>
      </w:pPr>
      <w:r w:rsidRPr="00BA3028">
        <w:rPr>
          <w:lang w:val="nl-NL"/>
        </w:rPr>
        <w:t>een centrale omgeving waarin beschikbare API’s beheerd kunnen worden;</w:t>
      </w:r>
    </w:p>
    <w:p w14:paraId="3480677B" w14:textId="77777777" w:rsidR="00F9190B" w:rsidRPr="00BA3028" w:rsidRDefault="00F9190B" w:rsidP="00F9190B">
      <w:pPr>
        <w:pStyle w:val="normal0"/>
        <w:numPr>
          <w:ilvl w:val="0"/>
          <w:numId w:val="21"/>
        </w:numPr>
        <w:ind w:hanging="360"/>
        <w:contextualSpacing/>
        <w:rPr>
          <w:lang w:val="nl-NL"/>
        </w:rPr>
      </w:pPr>
      <w:r w:rsidRPr="00BA3028">
        <w:rPr>
          <w:lang w:val="nl-NL"/>
        </w:rPr>
        <w:t>SURFconext als federatieve authenticatie-omgeving, waardoor alle aangesloten onderwijsinstellingen van deze omgeving gebruik kunnen maken, en applicaties/apps makkelijk bruikbaar gemaakt kunnen worden voor meerdere onderwijsinstellingen;</w:t>
      </w:r>
    </w:p>
    <w:p w14:paraId="3D0EA104" w14:textId="77777777" w:rsidR="00F9190B" w:rsidRPr="00BA3028" w:rsidRDefault="00F9190B" w:rsidP="00F9190B">
      <w:pPr>
        <w:pStyle w:val="normal0"/>
        <w:numPr>
          <w:ilvl w:val="0"/>
          <w:numId w:val="21"/>
        </w:numPr>
        <w:ind w:hanging="360"/>
        <w:contextualSpacing/>
        <w:rPr>
          <w:lang w:val="nl-NL"/>
        </w:rPr>
      </w:pPr>
      <w:r w:rsidRPr="00BA3028">
        <w:rPr>
          <w:lang w:val="nl-NL"/>
        </w:rPr>
        <w:t>toegangstokens die een langere geldigheid kunnen bieden dan de sessie met SURFconext, zodat gebruikers niet genoodzaakt worden om frequent opnieuw in te loggen.</w:t>
      </w:r>
    </w:p>
    <w:p w14:paraId="7543ED4B" w14:textId="77777777" w:rsidR="00F9190B" w:rsidRPr="00BA3028" w:rsidRDefault="00F9190B" w:rsidP="00F9190B">
      <w:pPr>
        <w:pStyle w:val="normal0"/>
        <w:rPr>
          <w:lang w:val="nl-NL"/>
        </w:rPr>
      </w:pPr>
      <w:r w:rsidRPr="00BA3028">
        <w:rPr>
          <w:lang w:val="nl-NL"/>
        </w:rPr>
        <w:t>Binnen deze PoC zal een service voor het raadplegen van persoonlijke data, op basis van de OpenOnderwijs API, beschikbaar worden gesteld door Hogeschool Leiden, zal SURFnet SURFconext beschikbaar stellen als authenticatieplatform, en zal Finalist op basis van Apiman en Keycloak deze componenten integreren tot een demonstreerbaar werkende implementatie. Voor de implementatie wordt door SURFnet een server (VM) beschikbaar gesteld.</w:t>
      </w:r>
    </w:p>
    <w:p w14:paraId="49F34417" w14:textId="77777777" w:rsidR="00F9190B" w:rsidRPr="00BA3028" w:rsidRDefault="00F9190B" w:rsidP="00F9190B">
      <w:pPr>
        <w:pStyle w:val="normal0"/>
        <w:rPr>
          <w:lang w:val="nl-NL"/>
        </w:rPr>
      </w:pPr>
    </w:p>
    <w:p w14:paraId="14880B49" w14:textId="77777777" w:rsidR="00F9190B" w:rsidRPr="00BA3028" w:rsidRDefault="00F9190B" w:rsidP="00F9190B">
      <w:pPr>
        <w:pStyle w:val="normal0"/>
        <w:rPr>
          <w:lang w:val="nl-NL"/>
        </w:rPr>
      </w:pPr>
      <w:r w:rsidRPr="00BA3028">
        <w:rPr>
          <w:lang w:val="nl-NL"/>
        </w:rPr>
        <w:t>Het is de bedoeling dat zowel persoonlijke, niet publieke data kan worden opgevraagd waarop personalisatie op basis van de gebruikersidentiteit kan worden toegepast, als publieke data, waarvoor men niet ingelogd hoeft te zijn.</w:t>
      </w:r>
    </w:p>
    <w:p w14:paraId="4225BCB2" w14:textId="77777777" w:rsidR="00F9190B" w:rsidRPr="00BA3028" w:rsidRDefault="00F9190B" w:rsidP="00F9190B">
      <w:pPr>
        <w:pStyle w:val="normal0"/>
        <w:rPr>
          <w:lang w:val="nl-NL"/>
        </w:rPr>
      </w:pPr>
    </w:p>
    <w:p w14:paraId="3CC4D5F3" w14:textId="77777777" w:rsidR="00F9190B" w:rsidRPr="00BA3028" w:rsidRDefault="00F9190B" w:rsidP="00F9190B">
      <w:pPr>
        <w:pStyle w:val="normal0"/>
        <w:rPr>
          <w:lang w:val="nl-NL"/>
        </w:rPr>
      </w:pPr>
      <w:r w:rsidRPr="00BA3028">
        <w:rPr>
          <w:lang w:val="nl-NL"/>
        </w:rPr>
        <w:t>Personalisatie in de resultaten van API calls is afhankelijk van de achterliggende systemen. Zodra de achterliggende systemen ook overweg kunnen met personalisatie, kunnen deze ook worden getoond in de demo applicatie.</w:t>
      </w:r>
    </w:p>
    <w:p w14:paraId="6650AA96" w14:textId="77777777" w:rsidR="00F9190B" w:rsidRPr="00BA3028" w:rsidRDefault="00F9190B" w:rsidP="00F9190B">
      <w:pPr>
        <w:pStyle w:val="normal0"/>
        <w:rPr>
          <w:lang w:val="nl-NL"/>
        </w:rPr>
      </w:pPr>
    </w:p>
    <w:p w14:paraId="3FAD1821" w14:textId="77777777" w:rsidR="00F9190B" w:rsidRPr="00BA3028" w:rsidRDefault="00F9190B" w:rsidP="00F9190B">
      <w:pPr>
        <w:pStyle w:val="normal0"/>
        <w:rPr>
          <w:lang w:val="nl-NL"/>
        </w:rPr>
      </w:pPr>
    </w:p>
    <w:p w14:paraId="6E838972" w14:textId="77777777" w:rsidR="00F9190B" w:rsidRPr="00BA3028" w:rsidRDefault="00F9190B" w:rsidP="00F9190B">
      <w:pPr>
        <w:pStyle w:val="Heading2"/>
      </w:pPr>
      <w:bookmarkStart w:id="1" w:name="h.2et92p0" w:colFirst="0" w:colLast="0"/>
      <w:bookmarkStart w:id="2" w:name="_Toc311902180"/>
      <w:bookmarkEnd w:id="1"/>
      <w:r w:rsidRPr="00BA3028">
        <w:lastRenderedPageBreak/>
        <w:t>Componenten / Rollen</w:t>
      </w:r>
      <w:bookmarkEnd w:id="2"/>
    </w:p>
    <w:p w14:paraId="473CC3FD" w14:textId="77777777" w:rsidR="00F9190B" w:rsidRPr="00BA3028" w:rsidRDefault="00F9190B" w:rsidP="00F9190B">
      <w:pPr>
        <w:pStyle w:val="normal0"/>
        <w:rPr>
          <w:lang w:val="nl-NL"/>
        </w:rPr>
      </w:pPr>
      <w:r w:rsidRPr="00BA3028">
        <w:rPr>
          <w:noProof/>
          <w:lang w:val="nl-NL" w:eastAsia="en-US"/>
        </w:rPr>
        <w:drawing>
          <wp:inline distT="114300" distB="114300" distL="114300" distR="114300" wp14:anchorId="280063C5" wp14:editId="3200550F">
            <wp:extent cx="5486400" cy="30861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5486400" cy="3086100"/>
                    </a:xfrm>
                    <a:prstGeom prst="rect">
                      <a:avLst/>
                    </a:prstGeom>
                    <a:ln/>
                  </pic:spPr>
                </pic:pic>
              </a:graphicData>
            </a:graphic>
          </wp:inline>
        </w:drawing>
      </w:r>
    </w:p>
    <w:p w14:paraId="01379835" w14:textId="77777777" w:rsidR="00F9190B" w:rsidRPr="00BA3028" w:rsidRDefault="00F9190B" w:rsidP="00F9190B">
      <w:pPr>
        <w:pStyle w:val="Heading3"/>
      </w:pPr>
      <w:bookmarkStart w:id="3" w:name="h.tyjcwt" w:colFirst="0" w:colLast="0"/>
      <w:bookmarkStart w:id="4" w:name="_Toc311902181"/>
      <w:bookmarkEnd w:id="3"/>
      <w:r w:rsidRPr="00BA3028">
        <w:t>InHolland OpenOnderwijs API (Hogeschool Leiden)</w:t>
      </w:r>
      <w:bookmarkEnd w:id="4"/>
    </w:p>
    <w:p w14:paraId="4CD6CDD2" w14:textId="77777777" w:rsidR="00F9190B" w:rsidRPr="00BA3028" w:rsidRDefault="00F9190B" w:rsidP="00F9190B">
      <w:pPr>
        <w:pStyle w:val="normal0"/>
        <w:rPr>
          <w:lang w:val="nl-NL"/>
        </w:rPr>
      </w:pPr>
      <w:r w:rsidRPr="00BA3028">
        <w:rPr>
          <w:lang w:val="nl-NL"/>
        </w:rPr>
        <w:t xml:space="preserve">Deze API biedt toegang tot persoonlijke gegevens op basis van de OpenOnderwijs API. </w:t>
      </w:r>
    </w:p>
    <w:p w14:paraId="67A2BD57" w14:textId="77777777" w:rsidR="00F9190B" w:rsidRPr="00BA3028" w:rsidRDefault="00F9190B" w:rsidP="00F9190B">
      <w:pPr>
        <w:pStyle w:val="normal0"/>
        <w:rPr>
          <w:lang w:val="nl-NL"/>
        </w:rPr>
      </w:pPr>
    </w:p>
    <w:p w14:paraId="6946A5EB" w14:textId="77777777" w:rsidR="00F9190B" w:rsidRPr="00BA3028" w:rsidRDefault="00F9190B" w:rsidP="00F9190B">
      <w:pPr>
        <w:pStyle w:val="Heading3"/>
      </w:pPr>
      <w:bookmarkStart w:id="5" w:name="h.3dy6vkm" w:colFirst="0" w:colLast="0"/>
      <w:bookmarkStart w:id="6" w:name="_Toc311902182"/>
      <w:bookmarkEnd w:id="5"/>
      <w:r w:rsidRPr="00BA3028">
        <w:t>SURFconext</w:t>
      </w:r>
      <w:bookmarkEnd w:id="6"/>
    </w:p>
    <w:p w14:paraId="5658171D" w14:textId="77777777" w:rsidR="00F9190B" w:rsidRPr="00BA3028" w:rsidRDefault="00F9190B" w:rsidP="00F9190B">
      <w:pPr>
        <w:pStyle w:val="normal0"/>
        <w:rPr>
          <w:lang w:val="nl-NL"/>
        </w:rPr>
      </w:pPr>
      <w:r w:rsidRPr="00BA3028">
        <w:rPr>
          <w:lang w:val="nl-NL"/>
        </w:rPr>
        <w:t xml:space="preserve">Federatieve Identity Provider. </w:t>
      </w:r>
      <w:r w:rsidR="00BA3028" w:rsidRPr="00BA3028">
        <w:rPr>
          <w:lang w:val="nl-NL"/>
        </w:rPr>
        <w:t>Authentiseert</w:t>
      </w:r>
      <w:r w:rsidRPr="00BA3028">
        <w:rPr>
          <w:lang w:val="nl-NL"/>
        </w:rPr>
        <w:t xml:space="preserve"> gebruikers voor toegang tot de InHolland API door middel van authenticatie bij een aangesloten instelling.</w:t>
      </w:r>
    </w:p>
    <w:p w14:paraId="0C7B9F36" w14:textId="77777777" w:rsidR="00F9190B" w:rsidRPr="00BA3028" w:rsidRDefault="00F9190B" w:rsidP="00F9190B">
      <w:pPr>
        <w:pStyle w:val="normal0"/>
        <w:rPr>
          <w:lang w:val="nl-NL"/>
        </w:rPr>
      </w:pPr>
    </w:p>
    <w:p w14:paraId="7D978EC4" w14:textId="77777777" w:rsidR="00F9190B" w:rsidRPr="00BA3028" w:rsidRDefault="00F9190B" w:rsidP="00F9190B">
      <w:pPr>
        <w:pStyle w:val="Heading3"/>
      </w:pPr>
      <w:bookmarkStart w:id="7" w:name="h.1t3h5sf" w:colFirst="0" w:colLast="0"/>
      <w:bookmarkStart w:id="8" w:name="_Toc311902183"/>
      <w:bookmarkEnd w:id="7"/>
      <w:r w:rsidRPr="00BA3028">
        <w:t>Identity Provider (IDP, Hogeschool Leiden)</w:t>
      </w:r>
      <w:bookmarkEnd w:id="8"/>
    </w:p>
    <w:p w14:paraId="3A4CDF3A" w14:textId="77777777" w:rsidR="00F9190B" w:rsidRPr="00BA3028" w:rsidRDefault="00F9190B" w:rsidP="00F9190B">
      <w:pPr>
        <w:pStyle w:val="normal0"/>
        <w:rPr>
          <w:lang w:val="nl-NL"/>
        </w:rPr>
      </w:pPr>
      <w:r w:rsidRPr="00BA3028">
        <w:rPr>
          <w:lang w:val="nl-NL"/>
        </w:rPr>
        <w:t>Identity provider van onderwijsinstelling.</w:t>
      </w:r>
    </w:p>
    <w:p w14:paraId="321C8ECF" w14:textId="77777777" w:rsidR="00F9190B" w:rsidRPr="00BA3028" w:rsidRDefault="00F9190B" w:rsidP="00F9190B">
      <w:pPr>
        <w:pStyle w:val="normal0"/>
        <w:rPr>
          <w:lang w:val="nl-NL"/>
        </w:rPr>
      </w:pPr>
    </w:p>
    <w:p w14:paraId="0C9F73C5" w14:textId="77777777" w:rsidR="00F9190B" w:rsidRPr="00BA3028" w:rsidRDefault="00BA3028" w:rsidP="00F9190B">
      <w:pPr>
        <w:pStyle w:val="Heading3"/>
      </w:pPr>
      <w:bookmarkStart w:id="9" w:name="h.4d34og8" w:colFirst="0" w:colLast="0"/>
      <w:bookmarkStart w:id="10" w:name="_Toc311902184"/>
      <w:bookmarkEnd w:id="9"/>
      <w:r>
        <w:t>JBoss Apim</w:t>
      </w:r>
      <w:r w:rsidR="00F9190B" w:rsidRPr="00BA3028">
        <w:t>an</w:t>
      </w:r>
      <w:bookmarkEnd w:id="10"/>
    </w:p>
    <w:p w14:paraId="5C28F480" w14:textId="77777777" w:rsidR="00F9190B" w:rsidRPr="00BA3028" w:rsidRDefault="00BA3028" w:rsidP="00F9190B">
      <w:pPr>
        <w:pStyle w:val="normal0"/>
        <w:rPr>
          <w:lang w:val="nl-NL"/>
        </w:rPr>
      </w:pPr>
      <w:r>
        <w:rPr>
          <w:lang w:val="nl-NL"/>
        </w:rPr>
        <w:t>JBoss Apim</w:t>
      </w:r>
      <w:r w:rsidR="00F9190B" w:rsidRPr="00BA3028">
        <w:rPr>
          <w:lang w:val="nl-NL"/>
        </w:rPr>
        <w:t>an is de API management omgeving. Dient als proxy voor de InHolland API, en als Identity Broker. Gebruikt SURFconext als Identity Provider. Schermt de InHolland API af, en geeft alleen toegang aan deze API voor gebruikers die een geldig token hebben. Delegeert toegangsverzoeken zonder geldig token aan Keycloak.</w:t>
      </w:r>
    </w:p>
    <w:p w14:paraId="2A38CB96" w14:textId="77777777" w:rsidR="00F9190B" w:rsidRPr="00BA3028" w:rsidRDefault="00BA3028" w:rsidP="00F9190B">
      <w:pPr>
        <w:pStyle w:val="normal0"/>
        <w:rPr>
          <w:lang w:val="nl-NL"/>
        </w:rPr>
      </w:pPr>
      <w:r>
        <w:rPr>
          <w:lang w:val="nl-NL"/>
        </w:rPr>
        <w:t>Apim</w:t>
      </w:r>
      <w:r w:rsidR="00F9190B" w:rsidRPr="00BA3028">
        <w:rPr>
          <w:lang w:val="nl-NL"/>
        </w:rPr>
        <w:t>an vormt de gateway tussen de client applicatie en de beschikbare API</w:t>
      </w:r>
      <w:r>
        <w:rPr>
          <w:lang w:val="nl-NL"/>
        </w:rPr>
        <w:t>’</w:t>
      </w:r>
      <w:r w:rsidR="00F9190B" w:rsidRPr="00BA3028">
        <w:rPr>
          <w:lang w:val="nl-NL"/>
        </w:rPr>
        <w:t>s.</w:t>
      </w:r>
    </w:p>
    <w:p w14:paraId="5FE70159" w14:textId="77777777" w:rsidR="00F9190B" w:rsidRPr="00BA3028" w:rsidRDefault="00BA3028" w:rsidP="00F9190B">
      <w:pPr>
        <w:pStyle w:val="normal0"/>
        <w:rPr>
          <w:lang w:val="nl-NL"/>
        </w:rPr>
      </w:pPr>
      <w:r>
        <w:rPr>
          <w:lang w:val="nl-NL"/>
        </w:rPr>
        <w:t>In Apim</w:t>
      </w:r>
      <w:r w:rsidR="00F9190B" w:rsidRPr="00BA3028">
        <w:rPr>
          <w:lang w:val="nl-NL"/>
        </w:rPr>
        <w:t>an zijn een aantal gepubliceerde services beschikbaar. Deze services bevatten policies ten aanzien van beveiliging. Een van deze policies controleert of de API aanroep een bearer token bevat, en valideert dat token. Als het bearer token valide is dan wordt het userid eruit gehaald en met de API call doorgegeven naar het backend systeem.</w:t>
      </w:r>
    </w:p>
    <w:p w14:paraId="3C2B9497" w14:textId="77777777" w:rsidR="00F9190B" w:rsidRPr="00BA3028" w:rsidRDefault="00BA3028" w:rsidP="00F9190B">
      <w:pPr>
        <w:pStyle w:val="normal0"/>
        <w:rPr>
          <w:lang w:val="nl-NL"/>
        </w:rPr>
      </w:pPr>
      <w:r>
        <w:rPr>
          <w:lang w:val="nl-NL"/>
        </w:rPr>
        <w:t>In Apim</w:t>
      </w:r>
      <w:r w:rsidR="00F9190B" w:rsidRPr="00BA3028">
        <w:rPr>
          <w:lang w:val="nl-NL"/>
        </w:rPr>
        <w:t>an is het backend systeem zodanig geconfigureerd dat er wordt ingelogd met basic authentication, en dat er een subscription key wordt meegegeven voor Microsoft Azure.</w:t>
      </w:r>
    </w:p>
    <w:p w14:paraId="6EF035DA" w14:textId="77777777" w:rsidR="00F9190B" w:rsidRPr="00BA3028" w:rsidRDefault="00F9190B" w:rsidP="00F9190B">
      <w:pPr>
        <w:pStyle w:val="normal0"/>
        <w:rPr>
          <w:lang w:val="nl-NL"/>
        </w:rPr>
      </w:pPr>
      <w:r w:rsidRPr="00BA3028">
        <w:rPr>
          <w:lang w:val="nl-NL"/>
        </w:rPr>
        <w:t xml:space="preserve">Apiman roept dus feitelijk de Microsoft Azure omgeving aan met basic authentication en een extra header met daarin de userid van de </w:t>
      </w:r>
      <w:r w:rsidR="00BA3028" w:rsidRPr="00BA3028">
        <w:rPr>
          <w:lang w:val="nl-NL"/>
        </w:rPr>
        <w:t>geauthentiseerde</w:t>
      </w:r>
      <w:r w:rsidRPr="00BA3028">
        <w:rPr>
          <w:lang w:val="nl-NL"/>
        </w:rPr>
        <w:t xml:space="preserve"> gebruiker, en een header met daarin de subscription key vereist door Microsoft Azure.</w:t>
      </w:r>
    </w:p>
    <w:p w14:paraId="104ED399" w14:textId="77777777" w:rsidR="00F9190B" w:rsidRPr="00BA3028" w:rsidRDefault="00F9190B" w:rsidP="00F9190B">
      <w:pPr>
        <w:pStyle w:val="normal0"/>
        <w:rPr>
          <w:lang w:val="nl-NL"/>
        </w:rPr>
      </w:pPr>
    </w:p>
    <w:p w14:paraId="3B186189" w14:textId="77777777" w:rsidR="00F9190B" w:rsidRPr="00BA3028" w:rsidRDefault="00F9190B" w:rsidP="00F9190B">
      <w:pPr>
        <w:pStyle w:val="Heading3"/>
      </w:pPr>
      <w:bookmarkStart w:id="11" w:name="h.2s8eyo1" w:colFirst="0" w:colLast="0"/>
      <w:bookmarkStart w:id="12" w:name="_Toc311902185"/>
      <w:bookmarkEnd w:id="11"/>
      <w:r w:rsidRPr="00BA3028">
        <w:t>JBoss Keycloak</w:t>
      </w:r>
      <w:bookmarkEnd w:id="12"/>
    </w:p>
    <w:p w14:paraId="31628D27" w14:textId="77777777" w:rsidR="00F9190B" w:rsidRPr="00BA3028" w:rsidRDefault="00F9190B" w:rsidP="00F9190B">
      <w:pPr>
        <w:pStyle w:val="normal0"/>
        <w:rPr>
          <w:lang w:val="nl-NL"/>
        </w:rPr>
      </w:pPr>
      <w:r w:rsidRPr="00BA3028">
        <w:rPr>
          <w:lang w:val="nl-NL"/>
        </w:rPr>
        <w:t>Fungeert als identity broker voor JBoss Apiman. Wanneer een afgeschermde service wordt aangeroepen en geen geldig t</w:t>
      </w:r>
      <w:r w:rsidR="00BA3028">
        <w:rPr>
          <w:lang w:val="nl-NL"/>
        </w:rPr>
        <w:t>oken wordt meegestuurd, zal Apim</w:t>
      </w:r>
      <w:r w:rsidRPr="00BA3028">
        <w:rPr>
          <w:lang w:val="nl-NL"/>
        </w:rPr>
        <w:t xml:space="preserve">an laten </w:t>
      </w:r>
      <w:r w:rsidR="00BA3028" w:rsidRPr="00BA3028">
        <w:rPr>
          <w:lang w:val="nl-NL"/>
        </w:rPr>
        <w:t>authentiseren</w:t>
      </w:r>
      <w:r w:rsidRPr="00BA3028">
        <w:rPr>
          <w:lang w:val="nl-NL"/>
        </w:rPr>
        <w:t xml:space="preserve"> via Keycloak. Op basis van de authenticatie verschaft Keycloak dan een geldig token.</w:t>
      </w:r>
    </w:p>
    <w:p w14:paraId="2CCDD67A" w14:textId="77777777" w:rsidR="00F9190B" w:rsidRPr="00BA3028" w:rsidRDefault="00F9190B" w:rsidP="00F9190B">
      <w:pPr>
        <w:pStyle w:val="normal0"/>
        <w:rPr>
          <w:lang w:val="nl-NL"/>
        </w:rPr>
      </w:pPr>
      <w:r w:rsidRPr="00BA3028">
        <w:rPr>
          <w:lang w:val="nl-NL"/>
        </w:rPr>
        <w:t>In Keycloak worden realms gedefinieerd. Instellingen zoals de geldigheidsduur van een token worden per realm geconfigureerd.</w:t>
      </w:r>
    </w:p>
    <w:p w14:paraId="6FA9E0D5" w14:textId="77777777" w:rsidR="00F9190B" w:rsidRPr="00BA3028" w:rsidRDefault="00F9190B" w:rsidP="00F9190B">
      <w:pPr>
        <w:pStyle w:val="normal0"/>
        <w:rPr>
          <w:lang w:val="nl-NL"/>
        </w:rPr>
      </w:pPr>
    </w:p>
    <w:p w14:paraId="63233567" w14:textId="77777777" w:rsidR="00F9190B" w:rsidRPr="00BA3028" w:rsidRDefault="00F9190B" w:rsidP="00F9190B">
      <w:pPr>
        <w:pStyle w:val="Heading2"/>
      </w:pPr>
      <w:bookmarkStart w:id="13" w:name="h.17dp8vu" w:colFirst="0" w:colLast="0"/>
      <w:bookmarkStart w:id="14" w:name="_Toc311902186"/>
      <w:bookmarkEnd w:id="13"/>
      <w:r w:rsidRPr="00BA3028">
        <w:t>Technologie stack</w:t>
      </w:r>
      <w:bookmarkEnd w:id="14"/>
    </w:p>
    <w:p w14:paraId="58C48B28" w14:textId="77777777" w:rsidR="00F9190B" w:rsidRPr="00BA3028" w:rsidRDefault="00F9190B" w:rsidP="00F9190B">
      <w:pPr>
        <w:pStyle w:val="normal0"/>
        <w:rPr>
          <w:lang w:val="nl-NL"/>
        </w:rPr>
      </w:pPr>
      <w:r w:rsidRPr="00BA3028">
        <w:rPr>
          <w:lang w:val="nl-NL"/>
        </w:rPr>
        <w:t>Apiman en Keycloak draaien in een Wildfly applicatie server. Deze server is ondergebracht in een Docker container. Het bouwen en configureren van deze container is volledig gescript, en omgevingsonafhankelijk gemaakt, waardoor dezelfde set van scripts gebruikt kan worden om de container via een beperkte set parameters te bouwen voor de gewenste omgeving (development, test, acceptatie, productie). De container kan gedeployed worden op platforms die Docker ondersteunen.</w:t>
      </w:r>
    </w:p>
    <w:p w14:paraId="071B561A" w14:textId="77777777" w:rsidR="00F9190B" w:rsidRPr="00BA3028" w:rsidRDefault="00F9190B" w:rsidP="00F9190B">
      <w:pPr>
        <w:pStyle w:val="normal0"/>
        <w:rPr>
          <w:lang w:val="nl-NL"/>
        </w:rPr>
      </w:pPr>
    </w:p>
    <w:p w14:paraId="3EC2CB62" w14:textId="77777777" w:rsidR="00F9190B" w:rsidRPr="00BA3028" w:rsidRDefault="00F9190B" w:rsidP="00F9190B">
      <w:pPr>
        <w:pStyle w:val="Heading2"/>
      </w:pPr>
      <w:bookmarkStart w:id="15" w:name="h.3rdcrjn" w:colFirst="0" w:colLast="0"/>
      <w:bookmarkStart w:id="16" w:name="_Toc311902187"/>
      <w:bookmarkEnd w:id="15"/>
      <w:r w:rsidRPr="00BA3028">
        <w:t>Flows</w:t>
      </w:r>
      <w:bookmarkEnd w:id="16"/>
    </w:p>
    <w:p w14:paraId="52014152" w14:textId="77777777" w:rsidR="00F9190B" w:rsidRPr="00BA3028" w:rsidRDefault="00F9190B" w:rsidP="00F9190B">
      <w:pPr>
        <w:pStyle w:val="normal0"/>
        <w:rPr>
          <w:lang w:val="nl-NL"/>
        </w:rPr>
      </w:pPr>
      <w:r w:rsidRPr="00BA3028">
        <w:rPr>
          <w:noProof/>
          <w:lang w:val="nl-NL" w:eastAsia="en-US"/>
        </w:rPr>
        <w:drawing>
          <wp:inline distT="114300" distB="114300" distL="114300" distR="114300" wp14:anchorId="51CBE7C8" wp14:editId="1687BA80">
            <wp:extent cx="4090988" cy="3680102"/>
            <wp:effectExtent l="0" t="0" r="0" b="0"/>
            <wp:docPr id="4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4090988" cy="3680102"/>
                    </a:xfrm>
                    <a:prstGeom prst="rect">
                      <a:avLst/>
                    </a:prstGeom>
                    <a:ln/>
                  </pic:spPr>
                </pic:pic>
              </a:graphicData>
            </a:graphic>
          </wp:inline>
        </w:drawing>
      </w:r>
    </w:p>
    <w:p w14:paraId="1533D503" w14:textId="77777777" w:rsidR="00F9190B" w:rsidRPr="00BA3028" w:rsidRDefault="00F9190B" w:rsidP="00F9190B">
      <w:pPr>
        <w:pStyle w:val="normal0"/>
        <w:rPr>
          <w:lang w:val="nl-NL"/>
        </w:rPr>
      </w:pPr>
    </w:p>
    <w:p w14:paraId="007F8EFD" w14:textId="77777777" w:rsidR="00F9190B" w:rsidRPr="00BA3028" w:rsidRDefault="00F9190B" w:rsidP="00F9190B">
      <w:pPr>
        <w:pStyle w:val="Heading3"/>
      </w:pPr>
      <w:bookmarkStart w:id="17" w:name="h.26in1rg" w:colFirst="0" w:colLast="0"/>
      <w:bookmarkStart w:id="18" w:name="_Toc311902188"/>
      <w:bookmarkEnd w:id="17"/>
      <w:r w:rsidRPr="00BA3028">
        <w:t>Eerste gebruik van de API</w:t>
      </w:r>
      <w:bookmarkEnd w:id="18"/>
    </w:p>
    <w:p w14:paraId="389D2A8C" w14:textId="11019017" w:rsidR="00F9190B" w:rsidRPr="00BA3028" w:rsidRDefault="00F9190B" w:rsidP="00F9190B">
      <w:pPr>
        <w:pStyle w:val="normal0"/>
        <w:rPr>
          <w:lang w:val="nl-NL"/>
        </w:rPr>
      </w:pPr>
      <w:r w:rsidRPr="00BA3028">
        <w:rPr>
          <w:lang w:val="nl-NL"/>
        </w:rPr>
        <w:t>Voor toegang tot de API is een access token vereist. De toeg</w:t>
      </w:r>
      <w:r w:rsidR="008457D9">
        <w:rPr>
          <w:lang w:val="nl-NL"/>
        </w:rPr>
        <w:t>ang tot de API verloopt via Apim</w:t>
      </w:r>
      <w:r w:rsidRPr="00BA3028">
        <w:rPr>
          <w:lang w:val="nl-NL"/>
        </w:rPr>
        <w:t xml:space="preserve">an, die naar Keycloak zal verwijzen voor authenticatie. Keycloak laat de authenticatie door SURFconext uitvoeren, die op zijn beurt de gebruiker de keuze biedt uit een aantal identity providers. Na authenticatie zal Keycloak een access token uitgeven. Dit bevat onder meer de userid van de </w:t>
      </w:r>
      <w:r w:rsidR="008457D9" w:rsidRPr="00BA3028">
        <w:rPr>
          <w:lang w:val="nl-NL"/>
        </w:rPr>
        <w:t>geauthentiseerde</w:t>
      </w:r>
      <w:r w:rsidRPr="00BA3028">
        <w:rPr>
          <w:lang w:val="nl-NL"/>
        </w:rPr>
        <w:t xml:space="preserve"> gebruiker.</w:t>
      </w:r>
    </w:p>
    <w:p w14:paraId="0075FDE7" w14:textId="77777777" w:rsidR="00F9190B" w:rsidRPr="00BA3028" w:rsidRDefault="00F9190B" w:rsidP="00F9190B">
      <w:pPr>
        <w:pStyle w:val="normal0"/>
        <w:rPr>
          <w:lang w:val="nl-NL"/>
        </w:rPr>
      </w:pPr>
    </w:p>
    <w:p w14:paraId="499A38F8" w14:textId="77777777" w:rsidR="00F9190B" w:rsidRPr="00BA3028" w:rsidRDefault="00F9190B" w:rsidP="00F9190B">
      <w:pPr>
        <w:pStyle w:val="Heading3"/>
      </w:pPr>
      <w:bookmarkStart w:id="19" w:name="h.lnxbz9" w:colFirst="0" w:colLast="0"/>
      <w:bookmarkStart w:id="20" w:name="_Toc311902189"/>
      <w:bookmarkEnd w:id="19"/>
      <w:r w:rsidRPr="00BA3028">
        <w:t>Volgend gebruik van de API</w:t>
      </w:r>
      <w:bookmarkEnd w:id="20"/>
    </w:p>
    <w:p w14:paraId="3C8868D2" w14:textId="495F838A" w:rsidR="00F9190B" w:rsidRPr="00BA3028" w:rsidRDefault="00F9190B" w:rsidP="00F9190B">
      <w:pPr>
        <w:pStyle w:val="normal0"/>
        <w:rPr>
          <w:lang w:val="nl-NL"/>
        </w:rPr>
      </w:pPr>
      <w:r w:rsidRPr="00BA3028">
        <w:rPr>
          <w:lang w:val="nl-NL"/>
        </w:rPr>
        <w:t xml:space="preserve">De API wordt benaderd met een access token uitgeven. Op basis van </w:t>
      </w:r>
      <w:r w:rsidR="008457D9">
        <w:rPr>
          <w:lang w:val="nl-NL"/>
        </w:rPr>
        <w:t>een geldig access token zal Apim</w:t>
      </w:r>
      <w:r w:rsidRPr="00BA3028">
        <w:rPr>
          <w:lang w:val="nl-NL"/>
        </w:rPr>
        <w:t>an toegang verlenen tot de API. Daarbij worden headers meegestuurd die de userid bevatten, en de voor de API benodigde subscription key.</w:t>
      </w:r>
    </w:p>
    <w:p w14:paraId="582A26B7" w14:textId="77777777" w:rsidR="00F9190B" w:rsidRPr="00BA3028" w:rsidRDefault="00F9190B" w:rsidP="00F9190B">
      <w:pPr>
        <w:pStyle w:val="normal0"/>
        <w:rPr>
          <w:lang w:val="nl-NL"/>
        </w:rPr>
      </w:pPr>
      <w:bookmarkStart w:id="21" w:name="h.35nkun2" w:colFirst="0" w:colLast="0"/>
      <w:bookmarkStart w:id="22" w:name="_Toc311902190"/>
      <w:bookmarkStart w:id="23" w:name="h.1ksv4uv" w:colFirst="0" w:colLast="0"/>
      <w:bookmarkStart w:id="24" w:name="_Toc311902191"/>
      <w:bookmarkEnd w:id="21"/>
      <w:bookmarkEnd w:id="22"/>
      <w:bookmarkEnd w:id="23"/>
      <w:bookmarkEnd w:id="24"/>
    </w:p>
    <w:p w14:paraId="641C1FEE" w14:textId="67DAAB4F" w:rsidR="00F9190B" w:rsidRPr="00BA3028" w:rsidRDefault="00F9190B" w:rsidP="00F9190B">
      <w:pPr>
        <w:pStyle w:val="Heading2"/>
      </w:pPr>
      <w:bookmarkStart w:id="25" w:name="h.44sinio" w:colFirst="0" w:colLast="0"/>
      <w:bookmarkStart w:id="26" w:name="_Toc311902192"/>
      <w:bookmarkEnd w:id="25"/>
      <w:r w:rsidRPr="00BA3028">
        <w:t>URL</w:t>
      </w:r>
      <w:r w:rsidR="008457D9">
        <w:t>’</w:t>
      </w:r>
      <w:r w:rsidRPr="00BA3028">
        <w:t>s en toegangsgegevens</w:t>
      </w:r>
      <w:bookmarkEnd w:id="26"/>
    </w:p>
    <w:p w14:paraId="2601EB6B" w14:textId="77777777" w:rsidR="00F9190B" w:rsidRPr="00BA3028" w:rsidRDefault="00F9190B" w:rsidP="00F9190B">
      <w:pPr>
        <w:pStyle w:val="normal0"/>
        <w:rPr>
          <w:lang w:val="nl-NL"/>
        </w:rPr>
      </w:pPr>
      <w:r w:rsidRPr="00BA3028">
        <w:rPr>
          <w:lang w:val="nl-NL"/>
        </w:rPr>
        <w:t>De wachtwoorden die hier staan zijn de wachtwoorden die worden gebruikt bij het bouwen/deployen van de Docker image. Waarschijnlijk wijken de wachtwoorden op de acceptatieomgeving hiervan af, deze worden dan afzonderlijk gedeeld met degenen die toegang nodig hebben.</w:t>
      </w:r>
    </w:p>
    <w:p w14:paraId="32B12850" w14:textId="77777777" w:rsidR="00F9190B" w:rsidRPr="00BA3028" w:rsidRDefault="00F9190B" w:rsidP="00F9190B">
      <w:pPr>
        <w:pStyle w:val="normal0"/>
        <w:rPr>
          <w:lang w:val="nl-NL"/>
        </w:rPr>
      </w:pPr>
    </w:p>
    <w:p w14:paraId="516440A1" w14:textId="77777777" w:rsidR="00F9190B" w:rsidRPr="00BA3028" w:rsidRDefault="00F9190B" w:rsidP="00F9190B">
      <w:pPr>
        <w:pStyle w:val="normal0"/>
        <w:rPr>
          <w:lang w:val="nl-NL"/>
        </w:rPr>
      </w:pPr>
    </w:p>
    <w:tbl>
      <w:tblPr>
        <w:tblW w:w="8640" w:type="dxa"/>
        <w:tblInd w:w="-320" w:type="dxa"/>
        <w:tblLayout w:type="fixed"/>
        <w:tblLook w:val="0600" w:firstRow="0" w:lastRow="0" w:firstColumn="0" w:lastColumn="0" w:noHBand="1" w:noVBand="1"/>
      </w:tblPr>
      <w:tblGrid>
        <w:gridCol w:w="1215"/>
        <w:gridCol w:w="2910"/>
        <w:gridCol w:w="1320"/>
        <w:gridCol w:w="1185"/>
        <w:gridCol w:w="2010"/>
      </w:tblGrid>
      <w:tr w:rsidR="00F9190B" w:rsidRPr="00BA3028" w14:paraId="50FFBE8D" w14:textId="77777777" w:rsidTr="008457D9">
        <w:tc>
          <w:tcPr>
            <w:tcW w:w="1215" w:type="dxa"/>
            <w:tcBorders>
              <w:top w:val="single" w:sz="6" w:space="0" w:color="DDDDDD"/>
              <w:left w:val="single" w:sz="6" w:space="0" w:color="DDDDDD"/>
              <w:bottom w:val="single" w:sz="6" w:space="0" w:color="DDDDDD"/>
              <w:right w:val="single" w:sz="6" w:space="0" w:color="DDDDDD"/>
            </w:tcBorders>
            <w:shd w:val="clear" w:color="auto" w:fill="D9D9D9"/>
            <w:tcMar>
              <w:top w:w="100" w:type="dxa"/>
              <w:left w:w="160" w:type="dxa"/>
              <w:bottom w:w="100" w:type="dxa"/>
              <w:right w:w="160" w:type="dxa"/>
            </w:tcMar>
          </w:tcPr>
          <w:p w14:paraId="0E1049D7" w14:textId="77777777" w:rsidR="00F9190B" w:rsidRPr="00BA3028" w:rsidRDefault="00F9190B" w:rsidP="008457D9">
            <w:pPr>
              <w:pStyle w:val="normal0"/>
              <w:spacing w:before="160" w:line="342" w:lineRule="auto"/>
              <w:jc w:val="center"/>
              <w:rPr>
                <w:lang w:val="nl-NL"/>
              </w:rPr>
            </w:pPr>
            <w:r w:rsidRPr="00BA3028">
              <w:rPr>
                <w:rFonts w:ascii="Arial" w:eastAsia="Arial" w:hAnsi="Arial" w:cs="Arial"/>
                <w:b/>
                <w:color w:val="333333"/>
                <w:sz w:val="16"/>
                <w:szCs w:val="16"/>
                <w:lang w:val="nl-NL"/>
              </w:rPr>
              <w:t>Product</w:t>
            </w:r>
          </w:p>
        </w:tc>
        <w:tc>
          <w:tcPr>
            <w:tcW w:w="2910" w:type="dxa"/>
            <w:tcBorders>
              <w:top w:val="single" w:sz="6" w:space="0" w:color="DDDDDD"/>
              <w:left w:val="single" w:sz="6" w:space="0" w:color="DDDDDD"/>
              <w:bottom w:val="single" w:sz="6" w:space="0" w:color="DDDDDD"/>
              <w:right w:val="single" w:sz="6" w:space="0" w:color="DDDDDD"/>
            </w:tcBorders>
            <w:shd w:val="clear" w:color="auto" w:fill="D9D9D9"/>
            <w:tcMar>
              <w:top w:w="100" w:type="dxa"/>
              <w:left w:w="160" w:type="dxa"/>
              <w:bottom w:w="100" w:type="dxa"/>
              <w:right w:w="160" w:type="dxa"/>
            </w:tcMar>
          </w:tcPr>
          <w:p w14:paraId="21ED7F6B" w14:textId="77777777" w:rsidR="00F9190B" w:rsidRPr="00BA3028" w:rsidRDefault="00F9190B" w:rsidP="008457D9">
            <w:pPr>
              <w:pStyle w:val="normal0"/>
              <w:spacing w:before="160" w:line="342" w:lineRule="auto"/>
              <w:jc w:val="center"/>
              <w:rPr>
                <w:lang w:val="nl-NL"/>
              </w:rPr>
            </w:pPr>
            <w:r w:rsidRPr="00BA3028">
              <w:rPr>
                <w:rFonts w:ascii="Arial" w:eastAsia="Arial" w:hAnsi="Arial" w:cs="Arial"/>
                <w:b/>
                <w:color w:val="333333"/>
                <w:sz w:val="16"/>
                <w:szCs w:val="16"/>
                <w:lang w:val="nl-NL"/>
              </w:rPr>
              <w:t>URL</w:t>
            </w:r>
          </w:p>
        </w:tc>
        <w:tc>
          <w:tcPr>
            <w:tcW w:w="1320" w:type="dxa"/>
            <w:tcBorders>
              <w:top w:val="single" w:sz="6" w:space="0" w:color="DDDDDD"/>
              <w:left w:val="single" w:sz="6" w:space="0" w:color="DDDDDD"/>
              <w:bottom w:val="single" w:sz="6" w:space="0" w:color="DDDDDD"/>
              <w:right w:val="single" w:sz="6" w:space="0" w:color="DDDDDD"/>
            </w:tcBorders>
            <w:shd w:val="clear" w:color="auto" w:fill="D9D9D9"/>
            <w:tcMar>
              <w:top w:w="100" w:type="dxa"/>
              <w:left w:w="160" w:type="dxa"/>
              <w:bottom w:w="100" w:type="dxa"/>
              <w:right w:w="160" w:type="dxa"/>
            </w:tcMar>
          </w:tcPr>
          <w:p w14:paraId="2F3DFC32" w14:textId="77777777" w:rsidR="00F9190B" w:rsidRPr="00BA3028" w:rsidRDefault="00F9190B" w:rsidP="008457D9">
            <w:pPr>
              <w:pStyle w:val="normal0"/>
              <w:spacing w:before="160" w:line="342" w:lineRule="auto"/>
              <w:jc w:val="center"/>
              <w:rPr>
                <w:lang w:val="nl-NL"/>
              </w:rPr>
            </w:pPr>
            <w:r w:rsidRPr="00BA3028">
              <w:rPr>
                <w:rFonts w:ascii="Arial" w:eastAsia="Arial" w:hAnsi="Arial" w:cs="Arial"/>
                <w:b/>
                <w:color w:val="333333"/>
                <w:sz w:val="16"/>
                <w:szCs w:val="16"/>
                <w:lang w:val="nl-NL"/>
              </w:rPr>
              <w:t>Gebruikers naam</w:t>
            </w:r>
          </w:p>
        </w:tc>
        <w:tc>
          <w:tcPr>
            <w:tcW w:w="1185" w:type="dxa"/>
            <w:tcBorders>
              <w:top w:val="single" w:sz="6" w:space="0" w:color="DDDDDD"/>
              <w:left w:val="single" w:sz="6" w:space="0" w:color="DDDDDD"/>
              <w:bottom w:val="single" w:sz="6" w:space="0" w:color="DDDDDD"/>
              <w:right w:val="single" w:sz="6" w:space="0" w:color="DDDDDD"/>
            </w:tcBorders>
            <w:shd w:val="clear" w:color="auto" w:fill="D9D9D9"/>
            <w:tcMar>
              <w:top w:w="100" w:type="dxa"/>
              <w:left w:w="160" w:type="dxa"/>
              <w:bottom w:w="100" w:type="dxa"/>
              <w:right w:w="160" w:type="dxa"/>
            </w:tcMar>
          </w:tcPr>
          <w:p w14:paraId="7800D936" w14:textId="77777777" w:rsidR="00F9190B" w:rsidRPr="00BA3028" w:rsidRDefault="00F9190B" w:rsidP="008457D9">
            <w:pPr>
              <w:pStyle w:val="normal0"/>
              <w:spacing w:before="160" w:line="342" w:lineRule="auto"/>
              <w:jc w:val="center"/>
              <w:rPr>
                <w:lang w:val="nl-NL"/>
              </w:rPr>
            </w:pPr>
            <w:r w:rsidRPr="00BA3028">
              <w:rPr>
                <w:rFonts w:ascii="Arial" w:eastAsia="Arial" w:hAnsi="Arial" w:cs="Arial"/>
                <w:b/>
                <w:color w:val="333333"/>
                <w:sz w:val="16"/>
                <w:szCs w:val="16"/>
                <w:lang w:val="nl-NL"/>
              </w:rPr>
              <w:t>Wacht woord</w:t>
            </w:r>
          </w:p>
        </w:tc>
        <w:tc>
          <w:tcPr>
            <w:tcW w:w="2010" w:type="dxa"/>
            <w:tcBorders>
              <w:top w:val="single" w:sz="6" w:space="0" w:color="DDDDDD"/>
              <w:left w:val="single" w:sz="6" w:space="0" w:color="DDDDDD"/>
              <w:bottom w:val="single" w:sz="6" w:space="0" w:color="DDDDDD"/>
              <w:right w:val="single" w:sz="6" w:space="0" w:color="DDDDDD"/>
            </w:tcBorders>
            <w:shd w:val="clear" w:color="auto" w:fill="D9D9D9"/>
            <w:tcMar>
              <w:top w:w="100" w:type="dxa"/>
              <w:left w:w="160" w:type="dxa"/>
              <w:bottom w:w="100" w:type="dxa"/>
              <w:right w:w="160" w:type="dxa"/>
            </w:tcMar>
          </w:tcPr>
          <w:p w14:paraId="5399DEA8" w14:textId="77777777" w:rsidR="00F9190B" w:rsidRPr="00BA3028" w:rsidRDefault="00F9190B" w:rsidP="008457D9">
            <w:pPr>
              <w:pStyle w:val="normal0"/>
              <w:spacing w:before="160" w:line="342" w:lineRule="auto"/>
              <w:jc w:val="center"/>
              <w:rPr>
                <w:lang w:val="nl-NL"/>
              </w:rPr>
            </w:pPr>
            <w:r w:rsidRPr="00BA3028">
              <w:rPr>
                <w:rFonts w:ascii="Arial" w:eastAsia="Arial" w:hAnsi="Arial" w:cs="Arial"/>
                <w:b/>
                <w:color w:val="333333"/>
                <w:sz w:val="16"/>
                <w:szCs w:val="16"/>
                <w:lang w:val="nl-NL"/>
              </w:rPr>
              <w:t>Toelichting</w:t>
            </w:r>
          </w:p>
        </w:tc>
      </w:tr>
      <w:tr w:rsidR="00F9190B" w:rsidRPr="00BA3028" w14:paraId="4F888EAD" w14:textId="77777777" w:rsidTr="008457D9">
        <w:tc>
          <w:tcPr>
            <w:tcW w:w="121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7E3E1A29" w14:textId="77777777" w:rsidR="00F9190B" w:rsidRPr="00BA3028" w:rsidRDefault="00F9190B" w:rsidP="008457D9">
            <w:pPr>
              <w:pStyle w:val="normal0"/>
              <w:spacing w:before="160" w:line="342" w:lineRule="auto"/>
              <w:rPr>
                <w:lang w:val="nl-NL"/>
              </w:rPr>
            </w:pPr>
            <w:r w:rsidRPr="00BA3028">
              <w:rPr>
                <w:rFonts w:ascii="Arial" w:eastAsia="Arial" w:hAnsi="Arial" w:cs="Arial"/>
                <w:color w:val="333333"/>
                <w:sz w:val="16"/>
                <w:szCs w:val="16"/>
                <w:lang w:val="nl-NL"/>
              </w:rPr>
              <w:t>Keycloak</w:t>
            </w:r>
          </w:p>
        </w:tc>
        <w:tc>
          <w:tcPr>
            <w:tcW w:w="291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2F7E8929" w14:textId="77777777" w:rsidR="00F9190B" w:rsidRPr="00BA3028" w:rsidRDefault="008457D9" w:rsidP="008457D9">
            <w:pPr>
              <w:pStyle w:val="normal0"/>
              <w:spacing w:before="160" w:line="342" w:lineRule="auto"/>
              <w:rPr>
                <w:lang w:val="nl-NL"/>
              </w:rPr>
            </w:pPr>
            <w:hyperlink r:id="rId14">
              <w:r w:rsidR="00F9190B" w:rsidRPr="00BA3028">
                <w:rPr>
                  <w:rFonts w:ascii="Arial" w:eastAsia="Arial" w:hAnsi="Arial" w:cs="Arial"/>
                  <w:color w:val="1155CC"/>
                  <w:sz w:val="16"/>
                  <w:szCs w:val="16"/>
                  <w:lang w:val="nl-NL"/>
                </w:rPr>
                <w:t>https://apiman.openonderwijsapi.nl:7443/auth/admin/</w:t>
              </w:r>
            </w:hyperlink>
          </w:p>
        </w:tc>
        <w:tc>
          <w:tcPr>
            <w:tcW w:w="13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2460C3E3" w14:textId="77777777" w:rsidR="00F9190B" w:rsidRPr="00BA3028" w:rsidRDefault="00F9190B" w:rsidP="008457D9">
            <w:pPr>
              <w:pStyle w:val="normal0"/>
              <w:spacing w:before="160" w:line="342" w:lineRule="auto"/>
              <w:rPr>
                <w:lang w:val="nl-NL"/>
              </w:rPr>
            </w:pPr>
            <w:r w:rsidRPr="00BA3028">
              <w:rPr>
                <w:rFonts w:ascii="Arial" w:eastAsia="Arial" w:hAnsi="Arial" w:cs="Arial"/>
                <w:color w:val="333333"/>
                <w:sz w:val="16"/>
                <w:szCs w:val="16"/>
                <w:lang w:val="nl-NL"/>
              </w:rPr>
              <w:t>admin</w:t>
            </w:r>
          </w:p>
        </w:tc>
        <w:tc>
          <w:tcPr>
            <w:tcW w:w="118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2F4794B6" w14:textId="77777777" w:rsidR="00F9190B" w:rsidRPr="00BA3028" w:rsidRDefault="00F9190B" w:rsidP="008457D9">
            <w:pPr>
              <w:pStyle w:val="normal0"/>
              <w:spacing w:before="160" w:line="342" w:lineRule="auto"/>
              <w:rPr>
                <w:lang w:val="nl-NL"/>
              </w:rPr>
            </w:pPr>
            <w:r w:rsidRPr="00BA3028">
              <w:rPr>
                <w:rFonts w:ascii="Arial" w:eastAsia="Arial" w:hAnsi="Arial" w:cs="Arial"/>
                <w:color w:val="333333"/>
                <w:sz w:val="16"/>
                <w:szCs w:val="16"/>
                <w:lang w:val="nl-NL"/>
              </w:rPr>
              <w:t>admin123!</w:t>
            </w:r>
          </w:p>
        </w:tc>
        <w:tc>
          <w:tcPr>
            <w:tcW w:w="201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6820DB43" w14:textId="77777777" w:rsidR="00F9190B" w:rsidRPr="00BA3028" w:rsidRDefault="00F9190B" w:rsidP="008457D9">
            <w:pPr>
              <w:pStyle w:val="normal0"/>
              <w:spacing w:before="160" w:line="342" w:lineRule="auto"/>
              <w:rPr>
                <w:lang w:val="nl-NL"/>
              </w:rPr>
            </w:pPr>
            <w:r w:rsidRPr="00BA3028">
              <w:rPr>
                <w:rFonts w:ascii="Arial" w:eastAsia="Arial" w:hAnsi="Arial" w:cs="Arial"/>
                <w:color w:val="333333"/>
                <w:sz w:val="16"/>
                <w:szCs w:val="16"/>
                <w:lang w:val="nl-NL"/>
              </w:rPr>
              <w:t>Keycloak is standaard gebundeld met de Apiman distributie, maar kan ook los geïnstalleerd worden.</w:t>
            </w:r>
          </w:p>
        </w:tc>
      </w:tr>
      <w:tr w:rsidR="00F9190B" w:rsidRPr="00BA3028" w14:paraId="2DA78A51" w14:textId="77777777" w:rsidTr="008457D9">
        <w:tc>
          <w:tcPr>
            <w:tcW w:w="121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44D66DEC" w14:textId="77777777" w:rsidR="00F9190B" w:rsidRPr="00BA3028" w:rsidRDefault="00F9190B" w:rsidP="008457D9">
            <w:pPr>
              <w:pStyle w:val="normal0"/>
              <w:spacing w:before="160" w:line="342" w:lineRule="auto"/>
              <w:rPr>
                <w:lang w:val="nl-NL"/>
              </w:rPr>
            </w:pPr>
            <w:r w:rsidRPr="00BA3028">
              <w:rPr>
                <w:rFonts w:ascii="Arial" w:eastAsia="Arial" w:hAnsi="Arial" w:cs="Arial"/>
                <w:color w:val="333333"/>
                <w:sz w:val="16"/>
                <w:szCs w:val="16"/>
                <w:lang w:val="nl-NL"/>
              </w:rPr>
              <w:t>Apiman UI</w:t>
            </w:r>
          </w:p>
        </w:tc>
        <w:tc>
          <w:tcPr>
            <w:tcW w:w="291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7143BFDD" w14:textId="77777777" w:rsidR="00F9190B" w:rsidRPr="00BA3028" w:rsidRDefault="008457D9" w:rsidP="008457D9">
            <w:pPr>
              <w:pStyle w:val="normal0"/>
              <w:spacing w:before="160" w:line="342" w:lineRule="auto"/>
              <w:rPr>
                <w:lang w:val="nl-NL"/>
              </w:rPr>
            </w:pPr>
            <w:hyperlink r:id="rId15">
              <w:r w:rsidR="00F9190B" w:rsidRPr="00BA3028">
                <w:rPr>
                  <w:rFonts w:ascii="Arial" w:eastAsia="Arial" w:hAnsi="Arial" w:cs="Arial"/>
                  <w:color w:val="1155CC"/>
                  <w:sz w:val="16"/>
                  <w:szCs w:val="16"/>
                  <w:lang w:val="nl-NL"/>
                </w:rPr>
                <w:t>https://apiman.openonderwijsapi.nl:7443/apimanui/</w:t>
              </w:r>
            </w:hyperlink>
          </w:p>
        </w:tc>
        <w:tc>
          <w:tcPr>
            <w:tcW w:w="13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4F2465EA" w14:textId="77777777" w:rsidR="00F9190B" w:rsidRPr="00BA3028" w:rsidRDefault="00F9190B" w:rsidP="008457D9">
            <w:pPr>
              <w:pStyle w:val="normal0"/>
              <w:spacing w:before="160" w:line="342" w:lineRule="auto"/>
              <w:rPr>
                <w:lang w:val="nl-NL"/>
              </w:rPr>
            </w:pPr>
            <w:r w:rsidRPr="00BA3028">
              <w:rPr>
                <w:rFonts w:ascii="Arial" w:eastAsia="Arial" w:hAnsi="Arial" w:cs="Arial"/>
                <w:color w:val="333333"/>
                <w:sz w:val="16"/>
                <w:szCs w:val="16"/>
                <w:lang w:val="nl-NL"/>
              </w:rPr>
              <w:t>admin</w:t>
            </w:r>
          </w:p>
        </w:tc>
        <w:tc>
          <w:tcPr>
            <w:tcW w:w="118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426699C0" w14:textId="77777777" w:rsidR="00F9190B" w:rsidRPr="00BA3028" w:rsidRDefault="00F9190B" w:rsidP="008457D9">
            <w:pPr>
              <w:pStyle w:val="normal0"/>
              <w:spacing w:before="160" w:line="342" w:lineRule="auto"/>
              <w:rPr>
                <w:lang w:val="nl-NL"/>
              </w:rPr>
            </w:pPr>
            <w:r w:rsidRPr="00BA3028">
              <w:rPr>
                <w:rFonts w:ascii="Arial" w:eastAsia="Arial" w:hAnsi="Arial" w:cs="Arial"/>
                <w:color w:val="333333"/>
                <w:sz w:val="16"/>
                <w:szCs w:val="16"/>
                <w:lang w:val="nl-NL"/>
              </w:rPr>
              <w:t>admin123!</w:t>
            </w:r>
          </w:p>
        </w:tc>
        <w:tc>
          <w:tcPr>
            <w:tcW w:w="201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7525291F" w14:textId="77777777" w:rsidR="00F9190B" w:rsidRPr="00BA3028" w:rsidRDefault="00F9190B" w:rsidP="008457D9">
            <w:pPr>
              <w:pStyle w:val="normal0"/>
              <w:spacing w:before="160" w:line="342" w:lineRule="auto"/>
              <w:rPr>
                <w:lang w:val="nl-NL"/>
              </w:rPr>
            </w:pPr>
          </w:p>
        </w:tc>
      </w:tr>
      <w:tr w:rsidR="00F9190B" w:rsidRPr="00BA3028" w14:paraId="57C0008A" w14:textId="77777777" w:rsidTr="008457D9">
        <w:tc>
          <w:tcPr>
            <w:tcW w:w="121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0F72093D" w14:textId="77777777" w:rsidR="00F9190B" w:rsidRPr="00BA3028" w:rsidRDefault="00F9190B" w:rsidP="008457D9">
            <w:pPr>
              <w:pStyle w:val="normal0"/>
              <w:spacing w:before="160" w:line="342" w:lineRule="auto"/>
              <w:rPr>
                <w:lang w:val="nl-NL"/>
              </w:rPr>
            </w:pPr>
            <w:r w:rsidRPr="00BA3028">
              <w:rPr>
                <w:rFonts w:ascii="Arial" w:eastAsia="Arial" w:hAnsi="Arial" w:cs="Arial"/>
                <w:color w:val="333333"/>
                <w:sz w:val="16"/>
                <w:szCs w:val="16"/>
                <w:lang w:val="nl-NL"/>
              </w:rPr>
              <w:t>JS-Console</w:t>
            </w:r>
          </w:p>
        </w:tc>
        <w:bookmarkStart w:id="27" w:name="_GoBack"/>
        <w:tc>
          <w:tcPr>
            <w:tcW w:w="291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24D92B66" w14:textId="77777777" w:rsidR="00F9190B" w:rsidRPr="00BA3028" w:rsidRDefault="008457D9" w:rsidP="008457D9">
            <w:pPr>
              <w:pStyle w:val="normal0"/>
              <w:spacing w:before="160" w:line="342" w:lineRule="auto"/>
              <w:rPr>
                <w:lang w:val="nl-NL"/>
              </w:rPr>
            </w:pPr>
            <w:r w:rsidRPr="00BA3028">
              <w:rPr>
                <w:lang w:val="nl-NL"/>
              </w:rPr>
              <w:fldChar w:fldCharType="begin"/>
            </w:r>
            <w:r w:rsidRPr="00BA3028">
              <w:rPr>
                <w:lang w:val="nl-NL"/>
              </w:rPr>
              <w:instrText xml:space="preserve"> HYPERLINK "https://apiman.openonderwijsapi.nl:7443/js-console/" \h </w:instrText>
            </w:r>
            <w:r w:rsidRPr="00BA3028">
              <w:rPr>
                <w:lang w:val="nl-NL"/>
              </w:rPr>
              <w:fldChar w:fldCharType="separate"/>
            </w:r>
            <w:r w:rsidR="00F9190B" w:rsidRPr="00BA3028">
              <w:rPr>
                <w:rFonts w:ascii="Arial" w:eastAsia="Arial" w:hAnsi="Arial" w:cs="Arial"/>
                <w:color w:val="1155CC"/>
                <w:sz w:val="16"/>
                <w:szCs w:val="16"/>
                <w:lang w:val="nl-NL"/>
              </w:rPr>
              <w:t>https://apiman.openonderwijsapi.nl:7443/js-console/</w:t>
            </w:r>
            <w:r w:rsidRPr="00BA3028">
              <w:rPr>
                <w:rFonts w:ascii="Arial" w:eastAsia="Arial" w:hAnsi="Arial" w:cs="Arial"/>
                <w:color w:val="1155CC"/>
                <w:sz w:val="16"/>
                <w:szCs w:val="16"/>
                <w:lang w:val="nl-NL"/>
              </w:rPr>
              <w:fldChar w:fldCharType="end"/>
            </w:r>
            <w:bookmarkEnd w:id="27"/>
          </w:p>
        </w:tc>
        <w:tc>
          <w:tcPr>
            <w:tcW w:w="13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3A62B169" w14:textId="47C55C51" w:rsidR="00F9190B" w:rsidRPr="00BA3028" w:rsidRDefault="008457D9" w:rsidP="008457D9">
            <w:pPr>
              <w:pStyle w:val="normal0"/>
              <w:spacing w:before="160" w:line="342" w:lineRule="auto"/>
              <w:rPr>
                <w:lang w:val="nl-NL"/>
              </w:rPr>
            </w:pPr>
            <w:r w:rsidRPr="00BA3028">
              <w:rPr>
                <w:rFonts w:ascii="Arial" w:eastAsia="Arial" w:hAnsi="Arial" w:cs="Arial"/>
                <w:color w:val="333333"/>
                <w:sz w:val="16"/>
                <w:szCs w:val="16"/>
                <w:lang w:val="nl-NL"/>
              </w:rPr>
              <w:t>n.v.t.</w:t>
            </w:r>
          </w:p>
        </w:tc>
        <w:tc>
          <w:tcPr>
            <w:tcW w:w="118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773CDC50" w14:textId="7CC0D49C" w:rsidR="00F9190B" w:rsidRPr="00BA3028" w:rsidRDefault="008457D9" w:rsidP="008457D9">
            <w:pPr>
              <w:pStyle w:val="normal0"/>
              <w:spacing w:before="160" w:line="342" w:lineRule="auto"/>
              <w:rPr>
                <w:lang w:val="nl-NL"/>
              </w:rPr>
            </w:pPr>
            <w:r w:rsidRPr="00BA3028">
              <w:rPr>
                <w:rFonts w:ascii="Arial" w:eastAsia="Arial" w:hAnsi="Arial" w:cs="Arial"/>
                <w:color w:val="333333"/>
                <w:sz w:val="16"/>
                <w:szCs w:val="16"/>
                <w:lang w:val="nl-NL"/>
              </w:rPr>
              <w:t>n.v.t.</w:t>
            </w:r>
          </w:p>
        </w:tc>
        <w:tc>
          <w:tcPr>
            <w:tcW w:w="201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74DCDABA" w14:textId="77777777" w:rsidR="00F9190B" w:rsidRPr="00BA3028" w:rsidRDefault="00F9190B" w:rsidP="008457D9">
            <w:pPr>
              <w:pStyle w:val="normal0"/>
              <w:spacing w:before="160" w:line="342" w:lineRule="auto"/>
              <w:rPr>
                <w:lang w:val="nl-NL"/>
              </w:rPr>
            </w:pPr>
            <w:r w:rsidRPr="00BA3028">
              <w:rPr>
                <w:rFonts w:ascii="Arial" w:eastAsia="Arial" w:hAnsi="Arial" w:cs="Arial"/>
                <w:color w:val="333333"/>
                <w:sz w:val="16"/>
                <w:szCs w:val="16"/>
                <w:lang w:val="nl-NL"/>
              </w:rPr>
              <w:t>Javascript Client voor het testen van de JBoss Apiman / JBoss Keycloak setup.</w:t>
            </w:r>
          </w:p>
        </w:tc>
      </w:tr>
      <w:tr w:rsidR="00F9190B" w:rsidRPr="00BA3028" w14:paraId="03A54F6E" w14:textId="77777777" w:rsidTr="008457D9">
        <w:tc>
          <w:tcPr>
            <w:tcW w:w="1215" w:type="dxa"/>
            <w:tcMar>
              <w:top w:w="100" w:type="dxa"/>
              <w:left w:w="100" w:type="dxa"/>
              <w:bottom w:w="100" w:type="dxa"/>
              <w:right w:w="100" w:type="dxa"/>
            </w:tcMar>
          </w:tcPr>
          <w:p w14:paraId="7BE1886B" w14:textId="77777777" w:rsidR="00F9190B" w:rsidRPr="00BA3028" w:rsidRDefault="00F9190B" w:rsidP="008457D9">
            <w:pPr>
              <w:pStyle w:val="normal0"/>
              <w:spacing w:before="160" w:line="342" w:lineRule="auto"/>
              <w:rPr>
                <w:lang w:val="nl-NL"/>
              </w:rPr>
            </w:pPr>
          </w:p>
        </w:tc>
        <w:tc>
          <w:tcPr>
            <w:tcW w:w="2910" w:type="dxa"/>
            <w:tcMar>
              <w:top w:w="100" w:type="dxa"/>
              <w:left w:w="100" w:type="dxa"/>
              <w:bottom w:w="100" w:type="dxa"/>
              <w:right w:w="100" w:type="dxa"/>
            </w:tcMar>
          </w:tcPr>
          <w:p w14:paraId="163B6C5B" w14:textId="77777777" w:rsidR="00F9190B" w:rsidRPr="00BA3028" w:rsidRDefault="00F9190B" w:rsidP="008457D9">
            <w:pPr>
              <w:pStyle w:val="normal0"/>
              <w:spacing w:before="160" w:line="342" w:lineRule="auto"/>
              <w:rPr>
                <w:lang w:val="nl-NL"/>
              </w:rPr>
            </w:pPr>
          </w:p>
        </w:tc>
        <w:tc>
          <w:tcPr>
            <w:tcW w:w="1320" w:type="dxa"/>
            <w:tcMar>
              <w:top w:w="100" w:type="dxa"/>
              <w:left w:w="100" w:type="dxa"/>
              <w:bottom w:w="100" w:type="dxa"/>
              <w:right w:w="100" w:type="dxa"/>
            </w:tcMar>
          </w:tcPr>
          <w:p w14:paraId="00B89FBA" w14:textId="77777777" w:rsidR="00F9190B" w:rsidRPr="00BA3028" w:rsidRDefault="00F9190B" w:rsidP="008457D9">
            <w:pPr>
              <w:pStyle w:val="normal0"/>
              <w:spacing w:before="160" w:line="342" w:lineRule="auto"/>
              <w:rPr>
                <w:lang w:val="nl-NL"/>
              </w:rPr>
            </w:pPr>
          </w:p>
        </w:tc>
        <w:tc>
          <w:tcPr>
            <w:tcW w:w="1185" w:type="dxa"/>
            <w:tcMar>
              <w:top w:w="100" w:type="dxa"/>
              <w:left w:w="100" w:type="dxa"/>
              <w:bottom w:w="100" w:type="dxa"/>
              <w:right w:w="100" w:type="dxa"/>
            </w:tcMar>
          </w:tcPr>
          <w:p w14:paraId="45D44CAE" w14:textId="77777777" w:rsidR="00F9190B" w:rsidRPr="00BA3028" w:rsidRDefault="00F9190B" w:rsidP="008457D9">
            <w:pPr>
              <w:pStyle w:val="normal0"/>
              <w:spacing w:before="160" w:line="342" w:lineRule="auto"/>
              <w:rPr>
                <w:lang w:val="nl-NL"/>
              </w:rPr>
            </w:pPr>
          </w:p>
        </w:tc>
        <w:tc>
          <w:tcPr>
            <w:tcW w:w="2010" w:type="dxa"/>
            <w:tcMar>
              <w:top w:w="100" w:type="dxa"/>
              <w:left w:w="100" w:type="dxa"/>
              <w:bottom w:w="100" w:type="dxa"/>
              <w:right w:w="100" w:type="dxa"/>
            </w:tcMar>
          </w:tcPr>
          <w:p w14:paraId="7C8E8C32" w14:textId="77777777" w:rsidR="00F9190B" w:rsidRPr="00BA3028" w:rsidRDefault="00F9190B" w:rsidP="008457D9">
            <w:pPr>
              <w:pStyle w:val="normal0"/>
              <w:spacing w:before="160" w:line="342" w:lineRule="auto"/>
              <w:rPr>
                <w:lang w:val="nl-NL"/>
              </w:rPr>
            </w:pPr>
          </w:p>
        </w:tc>
      </w:tr>
    </w:tbl>
    <w:p w14:paraId="77E4ECC6" w14:textId="77777777" w:rsidR="00165E1E" w:rsidRPr="00BA3028" w:rsidRDefault="00165E1E">
      <w:pPr>
        <w:spacing w:after="200" w:line="276" w:lineRule="auto"/>
      </w:pPr>
    </w:p>
    <w:sectPr w:rsidR="00165E1E" w:rsidRPr="00BA3028" w:rsidSect="00302069">
      <w:headerReference w:type="default" r:id="rId16"/>
      <w:footerReference w:type="default" r:id="rId17"/>
      <w:headerReference w:type="first" r:id="rId18"/>
      <w:pgSz w:w="11906" w:h="16838" w:code="9"/>
      <w:pgMar w:top="1809" w:right="737" w:bottom="1276" w:left="181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D9D37" w14:textId="77777777" w:rsidR="008457D9" w:rsidRDefault="008457D9" w:rsidP="00E10464">
      <w:r>
        <w:separator/>
      </w:r>
    </w:p>
  </w:endnote>
  <w:endnote w:type="continuationSeparator" w:id="0">
    <w:p w14:paraId="793D9C23" w14:textId="77777777" w:rsidR="008457D9" w:rsidRDefault="008457D9" w:rsidP="00E10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on Thesans">
    <w:altName w:val="Athelas Bold"/>
    <w:charset w:val="00"/>
    <w:family w:val="auto"/>
    <w:pitch w:val="variable"/>
    <w:sig w:usb0="800000A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A919D" w14:textId="77777777" w:rsidR="008457D9" w:rsidRDefault="008457D9">
    <w:pPr>
      <w:pStyle w:val="Footer"/>
    </w:pPr>
    <w:r>
      <w:rPr>
        <w:noProof/>
        <w:lang w:val="en-US"/>
      </w:rPr>
      <mc:AlternateContent>
        <mc:Choice Requires="wps">
          <w:drawing>
            <wp:anchor distT="0" distB="0" distL="114300" distR="114300" simplePos="0" relativeHeight="251664384" behindDoc="0" locked="0" layoutInCell="1" allowOverlap="1" wp14:anchorId="68689AD4" wp14:editId="1008AB28">
              <wp:simplePos x="0" y="0"/>
              <wp:positionH relativeFrom="column">
                <wp:posOffset>4369666</wp:posOffset>
              </wp:positionH>
              <wp:positionV relativeFrom="paragraph">
                <wp:posOffset>-165100</wp:posOffset>
              </wp:positionV>
              <wp:extent cx="1638300" cy="379095"/>
              <wp:effectExtent l="0" t="0" r="0" b="1905"/>
              <wp:wrapNone/>
              <wp:docPr id="9" name="Tekstvak 9"/>
              <wp:cNvGraphicFramePr/>
              <a:graphic xmlns:a="http://schemas.openxmlformats.org/drawingml/2006/main">
                <a:graphicData uri="http://schemas.microsoft.com/office/word/2010/wordprocessingShape">
                  <wps:wsp>
                    <wps:cNvSpPr txBox="1"/>
                    <wps:spPr>
                      <a:xfrm>
                        <a:off x="0" y="0"/>
                        <a:ext cx="163830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1E02E4" w14:textId="77777777" w:rsidR="008457D9" w:rsidRPr="00CB1DDB" w:rsidRDefault="008457D9" w:rsidP="00CB1DDB">
                          <w:pPr>
                            <w:jc w:val="right"/>
                            <w:rPr>
                              <w:sz w:val="14"/>
                            </w:rPr>
                          </w:pPr>
                          <w:r>
                            <w:rPr>
                              <w:sz w:val="14"/>
                            </w:rPr>
                            <w:t xml:space="preserve">Pagina </w:t>
                          </w:r>
                          <w:r w:rsidRPr="00CB1DDB">
                            <w:rPr>
                              <w:color w:val="F8971C" w:themeColor="accent2"/>
                              <w:sz w:val="14"/>
                            </w:rPr>
                            <w:t>|</w:t>
                          </w:r>
                          <w:r>
                            <w:rPr>
                              <w:sz w:val="14"/>
                            </w:rPr>
                            <w:t xml:space="preserve"> </w:t>
                          </w:r>
                          <w:r>
                            <w:rPr>
                              <w:sz w:val="14"/>
                            </w:rPr>
                            <w:fldChar w:fldCharType="begin"/>
                          </w:r>
                          <w:r>
                            <w:rPr>
                              <w:sz w:val="14"/>
                            </w:rPr>
                            <w:instrText xml:space="preserve"> PAGE  \* Arabic  \* MERGEFORMAT </w:instrText>
                          </w:r>
                          <w:r>
                            <w:rPr>
                              <w:sz w:val="14"/>
                            </w:rPr>
                            <w:fldChar w:fldCharType="separate"/>
                          </w:r>
                          <w:r w:rsidR="00B052F6">
                            <w:rPr>
                              <w:noProof/>
                              <w:sz w:val="14"/>
                            </w:rPr>
                            <w:t>6</w:t>
                          </w:r>
                          <w:r>
                            <w:rPr>
                              <w:sz w:val="1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vak 9" o:spid="_x0000_s1027" type="#_x0000_t202" style="position:absolute;margin-left:344.05pt;margin-top:-12.95pt;width:129pt;height:2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" filled="f" stroked="f" strokeweight=".5pt">
              <v:textbox>
                <w:txbxContent>
                  <w:p w:rsidR="00197C46" w:rsidRPr="00CB1DDB" w:rsidRDefault="00197C46" w:rsidP="00CB1DDB">
                    <w:pPr>
                      <w:jc w:val="right"/>
                      <w:rPr>
                        <w:sz w:val="14"/>
                      </w:rPr>
                    </w:pPr>
                    <w:r>
                      <w:rPr>
                        <w:sz w:val="14"/>
                      </w:rPr>
                      <w:t xml:space="preserve">Pagina </w:t>
                    </w:r>
                    <w:r w:rsidRPr="00CB1DDB">
                      <w:rPr>
                        <w:color w:val="F8971C" w:themeColor="accent2"/>
                        <w:sz w:val="14"/>
                      </w:rPr>
                      <w:t>|</w:t>
                    </w:r>
                    <w:r>
                      <w:rPr>
                        <w:sz w:val="14"/>
                      </w:rPr>
                      <w:t xml:space="preserve"> </w:t>
                    </w:r>
                    <w:r>
                      <w:rPr>
                        <w:sz w:val="14"/>
                      </w:rPr>
                      <w:fldChar w:fldCharType="begin"/>
                    </w:r>
                    <w:r>
                      <w:rPr>
                        <w:sz w:val="14"/>
                      </w:rPr>
                      <w:instrText xml:space="preserve"> PAGE  \* Arabic  \* MERGEFORMAT </w:instrText>
                    </w:r>
                    <w:r>
                      <w:rPr>
                        <w:sz w:val="14"/>
                      </w:rPr>
                      <w:fldChar w:fldCharType="separate"/>
                    </w:r>
                    <w:r w:rsidR="00F9190B">
                      <w:rPr>
                        <w:noProof/>
                        <w:sz w:val="14"/>
                      </w:rPr>
                      <w:t>2</w:t>
                    </w:r>
                    <w:r>
                      <w:rPr>
                        <w:sz w:val="14"/>
                      </w:rPr>
                      <w:fldChar w:fldCharType="end"/>
                    </w:r>
                  </w:p>
                </w:txbxContent>
              </v:textbox>
            </v:shape>
          </w:pict>
        </mc:Fallback>
      </mc:AlternateContent>
    </w:r>
    <w:r>
      <w:rPr>
        <w:noProof/>
        <w:lang w:val="en-US"/>
      </w:rPr>
      <w:drawing>
        <wp:anchor distT="0" distB="0" distL="114300" distR="114300" simplePos="0" relativeHeight="251663360" behindDoc="1" locked="0" layoutInCell="1" allowOverlap="1" wp14:anchorId="379AE5D7" wp14:editId="4C702772">
          <wp:simplePos x="0" y="0"/>
          <wp:positionH relativeFrom="page">
            <wp:align>center</wp:align>
          </wp:positionH>
          <wp:positionV relativeFrom="page">
            <wp:align>bottom</wp:align>
          </wp:positionV>
          <wp:extent cx="7632000" cy="5616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4BDB5.tmp"/>
                  <pic:cNvPicPr/>
                </pic:nvPicPr>
                <pic:blipFill rotWithShape="1">
                  <a:blip r:embed="rId1">
                    <a:extLst>
                      <a:ext uri="{28A0092B-C50C-407E-A947-70E740481C1C}">
                        <a14:useLocalDpi xmlns:a14="http://schemas.microsoft.com/office/drawing/2010/main" val="0"/>
                      </a:ext>
                    </a:extLst>
                  </a:blip>
                  <a:srcRect l="166" t="41442" r="198"/>
                  <a:stretch/>
                </pic:blipFill>
                <pic:spPr bwMode="auto">
                  <a:xfrm>
                    <a:off x="0" y="0"/>
                    <a:ext cx="7632000" cy="56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A87FB" w14:textId="77777777" w:rsidR="008457D9" w:rsidRDefault="008457D9" w:rsidP="00E10464">
      <w:r>
        <w:separator/>
      </w:r>
    </w:p>
  </w:footnote>
  <w:footnote w:type="continuationSeparator" w:id="0">
    <w:p w14:paraId="729F9F0B" w14:textId="77777777" w:rsidR="008457D9" w:rsidRDefault="008457D9" w:rsidP="00E104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7611B" w14:textId="77777777" w:rsidR="008457D9" w:rsidRDefault="008457D9">
    <w:pPr>
      <w:pStyle w:val="Header"/>
    </w:pPr>
    <w:r>
      <w:rPr>
        <w:noProof/>
        <w:lang w:val="en-US"/>
      </w:rPr>
      <w:drawing>
        <wp:anchor distT="0" distB="0" distL="114300" distR="114300" simplePos="0" relativeHeight="251661312" behindDoc="1" locked="0" layoutInCell="1" allowOverlap="1" wp14:anchorId="6D3B3318" wp14:editId="1324088C">
          <wp:simplePos x="0" y="0"/>
          <wp:positionH relativeFrom="page">
            <wp:align>center</wp:align>
          </wp:positionH>
          <wp:positionV relativeFrom="page">
            <wp:align>top</wp:align>
          </wp:positionV>
          <wp:extent cx="7586133" cy="11430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436F8.tmp"/>
                  <pic:cNvPicPr/>
                </pic:nvPicPr>
                <pic:blipFill rotWithShape="1">
                  <a:blip r:embed="rId1">
                    <a:extLst>
                      <a:ext uri="{28A0092B-C50C-407E-A947-70E740481C1C}">
                        <a14:useLocalDpi xmlns:a14="http://schemas.microsoft.com/office/drawing/2010/main" val="0"/>
                      </a:ext>
                    </a:extLst>
                  </a:blip>
                  <a:srcRect t="-1" b="63776"/>
                  <a:stretch/>
                </pic:blipFill>
                <pic:spPr bwMode="auto">
                  <a:xfrm>
                    <a:off x="0" y="0"/>
                    <a:ext cx="7669761" cy="115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E4DB6" w14:textId="77777777" w:rsidR="008457D9" w:rsidRPr="00F0716F" w:rsidRDefault="008457D9" w:rsidP="00F0716F">
    <w:pPr>
      <w:pStyle w:val="Header"/>
    </w:pPr>
    <w:r>
      <w:rPr>
        <w:noProof/>
        <w:lang w:val="en-US"/>
      </w:rPr>
      <w:drawing>
        <wp:anchor distT="0" distB="0" distL="114300" distR="114300" simplePos="0" relativeHeight="251665408" behindDoc="1" locked="0" layoutInCell="1" allowOverlap="1" wp14:anchorId="05A61F0D" wp14:editId="5101F902">
          <wp:simplePos x="0" y="0"/>
          <wp:positionH relativeFrom="page">
            <wp:align>center</wp:align>
          </wp:positionH>
          <wp:positionV relativeFrom="page">
            <wp:align>top</wp:align>
          </wp:positionV>
          <wp:extent cx="7691564" cy="10692000"/>
          <wp:effectExtent l="0" t="0" r="508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419E.tmp"/>
                  <pic:cNvPicPr/>
                </pic:nvPicPr>
                <pic:blipFill rotWithShape="1">
                  <a:blip r:embed="rId1">
                    <a:extLst>
                      <a:ext uri="{28A0092B-C50C-407E-A947-70E740481C1C}">
                        <a14:useLocalDpi xmlns:a14="http://schemas.microsoft.com/office/drawing/2010/main" val="0"/>
                      </a:ext>
                    </a:extLst>
                  </a:blip>
                  <a:srcRect t="253"/>
                  <a:stretch/>
                </pic:blipFill>
                <pic:spPr bwMode="auto">
                  <a:xfrm>
                    <a:off x="0" y="0"/>
                    <a:ext cx="7691564" cy="1069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90B"/>
    <w:multiLevelType w:val="multilevel"/>
    <w:tmpl w:val="CF8A94D6"/>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
    <w:nsid w:val="084D1DA5"/>
    <w:multiLevelType w:val="multilevel"/>
    <w:tmpl w:val="055AA86A"/>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abstractNum w:abstractNumId="2">
    <w:nsid w:val="0D1812F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B4783F"/>
    <w:multiLevelType w:val="multilevel"/>
    <w:tmpl w:val="9D58D8D4"/>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abstractNum w:abstractNumId="4">
    <w:nsid w:val="18FF34E5"/>
    <w:multiLevelType w:val="multilevel"/>
    <w:tmpl w:val="EB5490E0"/>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abstractNum w:abstractNumId="5">
    <w:nsid w:val="2BCF6600"/>
    <w:multiLevelType w:val="multilevel"/>
    <w:tmpl w:val="D6867CA6"/>
    <w:lvl w:ilvl="0">
      <w:start w:val="1"/>
      <w:numFmt w:val="decimal"/>
      <w:lvlText w:val="%1."/>
      <w:lvlJc w:val="left"/>
      <w:pPr>
        <w:ind w:left="720" w:firstLine="3960"/>
      </w:pPr>
      <w:rPr>
        <w:u w:val="none"/>
      </w:rPr>
    </w:lvl>
    <w:lvl w:ilvl="1">
      <w:start w:val="1"/>
      <w:numFmt w:val="lowerLetter"/>
      <w:lvlText w:val="%2."/>
      <w:lvlJc w:val="left"/>
      <w:pPr>
        <w:ind w:left="1440" w:firstLine="8280"/>
      </w:pPr>
      <w:rPr>
        <w:u w:val="none"/>
      </w:rPr>
    </w:lvl>
    <w:lvl w:ilvl="2">
      <w:start w:val="1"/>
      <w:numFmt w:val="lowerRoman"/>
      <w:lvlText w:val="%3."/>
      <w:lvlJc w:val="right"/>
      <w:pPr>
        <w:ind w:left="2160" w:firstLine="12600"/>
      </w:pPr>
      <w:rPr>
        <w:u w:val="none"/>
      </w:rPr>
    </w:lvl>
    <w:lvl w:ilvl="3">
      <w:start w:val="1"/>
      <w:numFmt w:val="decimal"/>
      <w:lvlText w:val="%4."/>
      <w:lvlJc w:val="left"/>
      <w:pPr>
        <w:ind w:left="2880" w:firstLine="16920"/>
      </w:pPr>
      <w:rPr>
        <w:u w:val="none"/>
      </w:rPr>
    </w:lvl>
    <w:lvl w:ilvl="4">
      <w:start w:val="1"/>
      <w:numFmt w:val="lowerLetter"/>
      <w:lvlText w:val="%5."/>
      <w:lvlJc w:val="left"/>
      <w:pPr>
        <w:ind w:left="3600" w:firstLine="21240"/>
      </w:pPr>
      <w:rPr>
        <w:u w:val="none"/>
      </w:rPr>
    </w:lvl>
    <w:lvl w:ilvl="5">
      <w:start w:val="1"/>
      <w:numFmt w:val="lowerRoman"/>
      <w:lvlText w:val="%6."/>
      <w:lvlJc w:val="right"/>
      <w:pPr>
        <w:ind w:left="4320" w:firstLine="25560"/>
      </w:pPr>
      <w:rPr>
        <w:u w:val="none"/>
      </w:rPr>
    </w:lvl>
    <w:lvl w:ilvl="6">
      <w:start w:val="1"/>
      <w:numFmt w:val="decimal"/>
      <w:lvlText w:val="%7."/>
      <w:lvlJc w:val="left"/>
      <w:pPr>
        <w:ind w:left="5040" w:firstLine="29880"/>
      </w:pPr>
      <w:rPr>
        <w:u w:val="none"/>
      </w:rPr>
    </w:lvl>
    <w:lvl w:ilvl="7">
      <w:start w:val="1"/>
      <w:numFmt w:val="lowerLetter"/>
      <w:lvlText w:val="%8."/>
      <w:lvlJc w:val="left"/>
      <w:pPr>
        <w:ind w:left="5760" w:hanging="31336"/>
      </w:pPr>
      <w:rPr>
        <w:u w:val="none"/>
      </w:rPr>
    </w:lvl>
    <w:lvl w:ilvl="8">
      <w:start w:val="1"/>
      <w:numFmt w:val="lowerRoman"/>
      <w:lvlText w:val="%9."/>
      <w:lvlJc w:val="right"/>
      <w:pPr>
        <w:ind w:left="6480" w:hanging="27016"/>
      </w:pPr>
      <w:rPr>
        <w:u w:val="none"/>
      </w:rPr>
    </w:lvl>
  </w:abstractNum>
  <w:abstractNum w:abstractNumId="6">
    <w:nsid w:val="305A38AF"/>
    <w:multiLevelType w:val="multilevel"/>
    <w:tmpl w:val="A8EE42C8"/>
    <w:lvl w:ilvl="0">
      <w:start w:val="1"/>
      <w:numFmt w:val="decimal"/>
      <w:lvlText w:val="%1."/>
      <w:lvlJc w:val="left"/>
      <w:pPr>
        <w:ind w:left="720" w:firstLine="3960"/>
      </w:pPr>
      <w:rPr>
        <w:u w:val="none"/>
      </w:rPr>
    </w:lvl>
    <w:lvl w:ilvl="1">
      <w:start w:val="1"/>
      <w:numFmt w:val="lowerLetter"/>
      <w:lvlText w:val="%2."/>
      <w:lvlJc w:val="left"/>
      <w:pPr>
        <w:ind w:left="1440" w:firstLine="8280"/>
      </w:pPr>
      <w:rPr>
        <w:u w:val="none"/>
      </w:rPr>
    </w:lvl>
    <w:lvl w:ilvl="2">
      <w:start w:val="1"/>
      <w:numFmt w:val="lowerRoman"/>
      <w:lvlText w:val="%3."/>
      <w:lvlJc w:val="right"/>
      <w:pPr>
        <w:ind w:left="2160" w:firstLine="12600"/>
      </w:pPr>
      <w:rPr>
        <w:u w:val="none"/>
      </w:rPr>
    </w:lvl>
    <w:lvl w:ilvl="3">
      <w:start w:val="1"/>
      <w:numFmt w:val="decimal"/>
      <w:lvlText w:val="%4."/>
      <w:lvlJc w:val="left"/>
      <w:pPr>
        <w:ind w:left="2880" w:firstLine="16920"/>
      </w:pPr>
      <w:rPr>
        <w:u w:val="none"/>
      </w:rPr>
    </w:lvl>
    <w:lvl w:ilvl="4">
      <w:start w:val="1"/>
      <w:numFmt w:val="lowerLetter"/>
      <w:lvlText w:val="%5."/>
      <w:lvlJc w:val="left"/>
      <w:pPr>
        <w:ind w:left="3600" w:firstLine="21240"/>
      </w:pPr>
      <w:rPr>
        <w:u w:val="none"/>
      </w:rPr>
    </w:lvl>
    <w:lvl w:ilvl="5">
      <w:start w:val="1"/>
      <w:numFmt w:val="lowerRoman"/>
      <w:lvlText w:val="%6."/>
      <w:lvlJc w:val="right"/>
      <w:pPr>
        <w:ind w:left="4320" w:firstLine="25560"/>
      </w:pPr>
      <w:rPr>
        <w:u w:val="none"/>
      </w:rPr>
    </w:lvl>
    <w:lvl w:ilvl="6">
      <w:start w:val="1"/>
      <w:numFmt w:val="decimal"/>
      <w:lvlText w:val="%7."/>
      <w:lvlJc w:val="left"/>
      <w:pPr>
        <w:ind w:left="5040" w:firstLine="29880"/>
      </w:pPr>
      <w:rPr>
        <w:u w:val="none"/>
      </w:rPr>
    </w:lvl>
    <w:lvl w:ilvl="7">
      <w:start w:val="1"/>
      <w:numFmt w:val="lowerLetter"/>
      <w:lvlText w:val="%8."/>
      <w:lvlJc w:val="left"/>
      <w:pPr>
        <w:ind w:left="5760" w:hanging="31336"/>
      </w:pPr>
      <w:rPr>
        <w:u w:val="none"/>
      </w:rPr>
    </w:lvl>
    <w:lvl w:ilvl="8">
      <w:start w:val="1"/>
      <w:numFmt w:val="lowerRoman"/>
      <w:lvlText w:val="%9."/>
      <w:lvlJc w:val="right"/>
      <w:pPr>
        <w:ind w:left="6480" w:hanging="27016"/>
      </w:pPr>
      <w:rPr>
        <w:u w:val="none"/>
      </w:rPr>
    </w:lvl>
  </w:abstractNum>
  <w:abstractNum w:abstractNumId="7">
    <w:nsid w:val="340260E7"/>
    <w:multiLevelType w:val="multilevel"/>
    <w:tmpl w:val="75303880"/>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abstractNum w:abstractNumId="8">
    <w:nsid w:val="34A130A3"/>
    <w:multiLevelType w:val="multilevel"/>
    <w:tmpl w:val="31E0C174"/>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abstractNum w:abstractNumId="9">
    <w:nsid w:val="372C4625"/>
    <w:multiLevelType w:val="multilevel"/>
    <w:tmpl w:val="5614B6E6"/>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abstractNum w:abstractNumId="10">
    <w:nsid w:val="3C13594A"/>
    <w:multiLevelType w:val="multilevel"/>
    <w:tmpl w:val="7FE4D9A0"/>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abstractNum w:abstractNumId="11">
    <w:nsid w:val="3EC07B14"/>
    <w:multiLevelType w:val="multilevel"/>
    <w:tmpl w:val="DFB47E3C"/>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abstractNum w:abstractNumId="12">
    <w:nsid w:val="47054163"/>
    <w:multiLevelType w:val="multilevel"/>
    <w:tmpl w:val="8EB8907E"/>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abstractNum w:abstractNumId="13">
    <w:nsid w:val="4DA04003"/>
    <w:multiLevelType w:val="multilevel"/>
    <w:tmpl w:val="C5109258"/>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abstractNum w:abstractNumId="14">
    <w:nsid w:val="4F227E82"/>
    <w:multiLevelType w:val="multilevel"/>
    <w:tmpl w:val="44BAE3F0"/>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abstractNum w:abstractNumId="15">
    <w:nsid w:val="5069226B"/>
    <w:multiLevelType w:val="multilevel"/>
    <w:tmpl w:val="2140E3C4"/>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abstractNum w:abstractNumId="16">
    <w:nsid w:val="512A7B07"/>
    <w:multiLevelType w:val="multilevel"/>
    <w:tmpl w:val="246480CC"/>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abstractNum w:abstractNumId="17">
    <w:nsid w:val="5B464316"/>
    <w:multiLevelType w:val="multilevel"/>
    <w:tmpl w:val="DD0C9DC0"/>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abstractNum w:abstractNumId="18">
    <w:nsid w:val="71F64990"/>
    <w:multiLevelType w:val="multilevel"/>
    <w:tmpl w:val="B7720808"/>
    <w:lvl w:ilvl="0">
      <w:start w:val="1"/>
      <w:numFmt w:val="decimal"/>
      <w:lvlText w:val="%1."/>
      <w:lvlJc w:val="left"/>
      <w:pPr>
        <w:ind w:left="720" w:firstLine="3960"/>
      </w:pPr>
      <w:rPr>
        <w:u w:val="none"/>
      </w:rPr>
    </w:lvl>
    <w:lvl w:ilvl="1">
      <w:start w:val="1"/>
      <w:numFmt w:val="lowerLetter"/>
      <w:lvlText w:val="%2."/>
      <w:lvlJc w:val="left"/>
      <w:pPr>
        <w:ind w:left="1440" w:firstLine="8280"/>
      </w:pPr>
      <w:rPr>
        <w:u w:val="none"/>
      </w:rPr>
    </w:lvl>
    <w:lvl w:ilvl="2">
      <w:start w:val="1"/>
      <w:numFmt w:val="lowerRoman"/>
      <w:lvlText w:val="%3."/>
      <w:lvlJc w:val="right"/>
      <w:pPr>
        <w:ind w:left="2160" w:firstLine="12600"/>
      </w:pPr>
      <w:rPr>
        <w:u w:val="none"/>
      </w:rPr>
    </w:lvl>
    <w:lvl w:ilvl="3">
      <w:start w:val="1"/>
      <w:numFmt w:val="decimal"/>
      <w:lvlText w:val="%4."/>
      <w:lvlJc w:val="left"/>
      <w:pPr>
        <w:ind w:left="2880" w:firstLine="16920"/>
      </w:pPr>
      <w:rPr>
        <w:u w:val="none"/>
      </w:rPr>
    </w:lvl>
    <w:lvl w:ilvl="4">
      <w:start w:val="1"/>
      <w:numFmt w:val="lowerLetter"/>
      <w:lvlText w:val="%5."/>
      <w:lvlJc w:val="left"/>
      <w:pPr>
        <w:ind w:left="3600" w:firstLine="21240"/>
      </w:pPr>
      <w:rPr>
        <w:u w:val="none"/>
      </w:rPr>
    </w:lvl>
    <w:lvl w:ilvl="5">
      <w:start w:val="1"/>
      <w:numFmt w:val="lowerRoman"/>
      <w:lvlText w:val="%6."/>
      <w:lvlJc w:val="right"/>
      <w:pPr>
        <w:ind w:left="4320" w:firstLine="25560"/>
      </w:pPr>
      <w:rPr>
        <w:u w:val="none"/>
      </w:rPr>
    </w:lvl>
    <w:lvl w:ilvl="6">
      <w:start w:val="1"/>
      <w:numFmt w:val="decimal"/>
      <w:lvlText w:val="%7."/>
      <w:lvlJc w:val="left"/>
      <w:pPr>
        <w:ind w:left="5040" w:firstLine="29880"/>
      </w:pPr>
      <w:rPr>
        <w:u w:val="none"/>
      </w:rPr>
    </w:lvl>
    <w:lvl w:ilvl="7">
      <w:start w:val="1"/>
      <w:numFmt w:val="lowerLetter"/>
      <w:lvlText w:val="%8."/>
      <w:lvlJc w:val="left"/>
      <w:pPr>
        <w:ind w:left="5760" w:hanging="31336"/>
      </w:pPr>
      <w:rPr>
        <w:u w:val="none"/>
      </w:rPr>
    </w:lvl>
    <w:lvl w:ilvl="8">
      <w:start w:val="1"/>
      <w:numFmt w:val="lowerRoman"/>
      <w:lvlText w:val="%9."/>
      <w:lvlJc w:val="right"/>
      <w:pPr>
        <w:ind w:left="6480" w:hanging="27016"/>
      </w:pPr>
      <w:rPr>
        <w:u w:val="none"/>
      </w:rPr>
    </w:lvl>
  </w:abstractNum>
  <w:abstractNum w:abstractNumId="19">
    <w:nsid w:val="725B5070"/>
    <w:multiLevelType w:val="multilevel"/>
    <w:tmpl w:val="46CC4CB4"/>
    <w:lvl w:ilvl="0">
      <w:start w:val="1"/>
      <w:numFmt w:val="bullet"/>
      <w:lvlText w:val="●"/>
      <w:lvlJc w:val="left"/>
      <w:pPr>
        <w:ind w:left="720" w:firstLine="3240"/>
      </w:pPr>
      <w:rPr>
        <w:rFonts w:ascii="Arial" w:eastAsia="Arial" w:hAnsi="Arial" w:cs="Arial"/>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0">
    <w:nsid w:val="79021EE9"/>
    <w:multiLevelType w:val="multilevel"/>
    <w:tmpl w:val="24AE7BEC"/>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num w:numId="1">
    <w:abstractNumId w:val="2"/>
  </w:num>
  <w:num w:numId="2">
    <w:abstractNumId w:val="0"/>
  </w:num>
  <w:num w:numId="3">
    <w:abstractNumId w:val="14"/>
  </w:num>
  <w:num w:numId="4">
    <w:abstractNumId w:val="3"/>
  </w:num>
  <w:num w:numId="5">
    <w:abstractNumId w:val="18"/>
  </w:num>
  <w:num w:numId="6">
    <w:abstractNumId w:val="10"/>
  </w:num>
  <w:num w:numId="7">
    <w:abstractNumId w:val="12"/>
  </w:num>
  <w:num w:numId="8">
    <w:abstractNumId w:val="16"/>
  </w:num>
  <w:num w:numId="9">
    <w:abstractNumId w:val="17"/>
  </w:num>
  <w:num w:numId="10">
    <w:abstractNumId w:val="8"/>
  </w:num>
  <w:num w:numId="11">
    <w:abstractNumId w:val="4"/>
  </w:num>
  <w:num w:numId="12">
    <w:abstractNumId w:val="7"/>
  </w:num>
  <w:num w:numId="13">
    <w:abstractNumId w:val="20"/>
  </w:num>
  <w:num w:numId="14">
    <w:abstractNumId w:val="13"/>
  </w:num>
  <w:num w:numId="15">
    <w:abstractNumId w:val="15"/>
  </w:num>
  <w:num w:numId="16">
    <w:abstractNumId w:val="11"/>
  </w:num>
  <w:num w:numId="17">
    <w:abstractNumId w:val="6"/>
  </w:num>
  <w:num w:numId="18">
    <w:abstractNumId w:val="9"/>
  </w:num>
  <w:num w:numId="19">
    <w:abstractNumId w:val="1"/>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C46"/>
    <w:rsid w:val="00003681"/>
    <w:rsid w:val="000B7C30"/>
    <w:rsid w:val="00165E1E"/>
    <w:rsid w:val="001912FE"/>
    <w:rsid w:val="00197C46"/>
    <w:rsid w:val="002116D0"/>
    <w:rsid w:val="00221369"/>
    <w:rsid w:val="002E233E"/>
    <w:rsid w:val="002E45AA"/>
    <w:rsid w:val="00302069"/>
    <w:rsid w:val="0036607B"/>
    <w:rsid w:val="003747E3"/>
    <w:rsid w:val="003872B3"/>
    <w:rsid w:val="003930B2"/>
    <w:rsid w:val="003E70FC"/>
    <w:rsid w:val="0041681D"/>
    <w:rsid w:val="004473A2"/>
    <w:rsid w:val="004955EC"/>
    <w:rsid w:val="00522322"/>
    <w:rsid w:val="00550B7C"/>
    <w:rsid w:val="005C20C1"/>
    <w:rsid w:val="005C3582"/>
    <w:rsid w:val="0066621C"/>
    <w:rsid w:val="006910BF"/>
    <w:rsid w:val="00694B65"/>
    <w:rsid w:val="006E72BA"/>
    <w:rsid w:val="00740279"/>
    <w:rsid w:val="007B4622"/>
    <w:rsid w:val="00822CE6"/>
    <w:rsid w:val="008353AD"/>
    <w:rsid w:val="00836A91"/>
    <w:rsid w:val="008457D9"/>
    <w:rsid w:val="009847A5"/>
    <w:rsid w:val="009944F4"/>
    <w:rsid w:val="00995A9D"/>
    <w:rsid w:val="009D5AD8"/>
    <w:rsid w:val="009E28B6"/>
    <w:rsid w:val="009F2488"/>
    <w:rsid w:val="00AB14EB"/>
    <w:rsid w:val="00AD5E1F"/>
    <w:rsid w:val="00AE57D9"/>
    <w:rsid w:val="00B052F6"/>
    <w:rsid w:val="00B13B2D"/>
    <w:rsid w:val="00B26863"/>
    <w:rsid w:val="00B332EB"/>
    <w:rsid w:val="00B40299"/>
    <w:rsid w:val="00B96E03"/>
    <w:rsid w:val="00BA3028"/>
    <w:rsid w:val="00C032A3"/>
    <w:rsid w:val="00C468D5"/>
    <w:rsid w:val="00C85D31"/>
    <w:rsid w:val="00CB1DDB"/>
    <w:rsid w:val="00D134C6"/>
    <w:rsid w:val="00D64AC9"/>
    <w:rsid w:val="00D943C8"/>
    <w:rsid w:val="00DC4838"/>
    <w:rsid w:val="00DD3F55"/>
    <w:rsid w:val="00E10464"/>
    <w:rsid w:val="00E35306"/>
    <w:rsid w:val="00E9433F"/>
    <w:rsid w:val="00EA427A"/>
    <w:rsid w:val="00EF0D05"/>
    <w:rsid w:val="00F0716F"/>
    <w:rsid w:val="00F56C2B"/>
    <w:rsid w:val="00F61072"/>
    <w:rsid w:val="00F6601B"/>
    <w:rsid w:val="00F9190B"/>
    <w:rsid w:val="00FC5BCB"/>
    <w:rsid w:val="00FD34D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B4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AD8"/>
    <w:rPr>
      <w:sz w:val="18"/>
    </w:rPr>
  </w:style>
  <w:style w:type="paragraph" w:styleId="Heading1">
    <w:name w:val="heading 1"/>
    <w:basedOn w:val="Normal"/>
    <w:next w:val="Normal"/>
    <w:link w:val="Heading1Char"/>
    <w:uiPriority w:val="9"/>
    <w:qFormat/>
    <w:rsid w:val="00B332EB"/>
    <w:pPr>
      <w:keepNext/>
      <w:keepLines/>
      <w:numPr>
        <w:numId w:val="2"/>
      </w:numPr>
      <w:ind w:left="567" w:hanging="567"/>
      <w:outlineLvl w:val="0"/>
    </w:pPr>
    <w:rPr>
      <w:rFonts w:asciiTheme="majorHAnsi" w:eastAsiaTheme="majorEastAsia" w:hAnsiTheme="majorHAnsi" w:cstheme="majorBidi"/>
      <w:b/>
      <w:bCs/>
      <w:color w:val="F8971C" w:themeColor="accent2"/>
      <w:sz w:val="22"/>
      <w:szCs w:val="28"/>
    </w:rPr>
  </w:style>
  <w:style w:type="paragraph" w:styleId="Heading2">
    <w:name w:val="heading 2"/>
    <w:basedOn w:val="Normal"/>
    <w:next w:val="Normal"/>
    <w:link w:val="Heading2Char"/>
    <w:unhideWhenUsed/>
    <w:qFormat/>
    <w:rsid w:val="00B332EB"/>
    <w:pPr>
      <w:keepNext/>
      <w:keepLines/>
      <w:numPr>
        <w:ilvl w:val="1"/>
        <w:numId w:val="2"/>
      </w:numPr>
      <w:ind w:left="567" w:hanging="567"/>
      <w:outlineLvl w:val="1"/>
    </w:pPr>
    <w:rPr>
      <w:rFonts w:asciiTheme="majorHAnsi" w:eastAsiaTheme="majorEastAsia" w:hAnsiTheme="majorHAnsi" w:cstheme="majorBidi"/>
      <w:b/>
      <w:bCs/>
      <w:color w:val="000000" w:themeColor="text1"/>
      <w:sz w:val="22"/>
      <w:szCs w:val="26"/>
    </w:rPr>
  </w:style>
  <w:style w:type="paragraph" w:styleId="Heading3">
    <w:name w:val="heading 3"/>
    <w:basedOn w:val="Normal"/>
    <w:next w:val="Normal"/>
    <w:link w:val="Heading3Char"/>
    <w:unhideWhenUsed/>
    <w:qFormat/>
    <w:rsid w:val="007B4622"/>
    <w:pPr>
      <w:keepNext/>
      <w:keepLines/>
      <w:numPr>
        <w:ilvl w:val="2"/>
        <w:numId w:val="2"/>
      </w:numPr>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B4622"/>
    <w:pPr>
      <w:keepNext/>
      <w:keepLines/>
      <w:numPr>
        <w:ilvl w:val="3"/>
        <w:numId w:val="2"/>
      </w:numPr>
      <w:spacing w:before="200"/>
      <w:outlineLvl w:val="3"/>
    </w:pPr>
    <w:rPr>
      <w:rFonts w:asciiTheme="majorHAnsi" w:eastAsiaTheme="majorEastAsia" w:hAnsiTheme="majorHAnsi" w:cstheme="majorBidi"/>
      <w:b/>
      <w:bCs/>
      <w:i/>
      <w:iCs/>
      <w:color w:val="717074" w:themeColor="accent1"/>
    </w:rPr>
  </w:style>
  <w:style w:type="paragraph" w:styleId="Heading5">
    <w:name w:val="heading 5"/>
    <w:basedOn w:val="Normal"/>
    <w:next w:val="Normal"/>
    <w:link w:val="Heading5Char"/>
    <w:uiPriority w:val="9"/>
    <w:semiHidden/>
    <w:unhideWhenUsed/>
    <w:qFormat/>
    <w:rsid w:val="00197C46"/>
    <w:pPr>
      <w:keepNext/>
      <w:keepLines/>
      <w:spacing w:before="200"/>
      <w:outlineLvl w:val="4"/>
    </w:pPr>
    <w:rPr>
      <w:rFonts w:asciiTheme="majorHAnsi" w:eastAsiaTheme="majorEastAsia" w:hAnsiTheme="majorHAnsi" w:cstheme="majorBidi"/>
      <w:color w:val="38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464"/>
    <w:pPr>
      <w:tabs>
        <w:tab w:val="center" w:pos="4536"/>
        <w:tab w:val="right" w:pos="9072"/>
      </w:tabs>
    </w:pPr>
  </w:style>
  <w:style w:type="character" w:customStyle="1" w:styleId="HeaderChar">
    <w:name w:val="Header Char"/>
    <w:basedOn w:val="DefaultParagraphFont"/>
    <w:link w:val="Header"/>
    <w:uiPriority w:val="99"/>
    <w:rsid w:val="00E10464"/>
    <w:rPr>
      <w:sz w:val="18"/>
    </w:rPr>
  </w:style>
  <w:style w:type="paragraph" w:styleId="Footer">
    <w:name w:val="footer"/>
    <w:basedOn w:val="Normal"/>
    <w:link w:val="FooterChar"/>
    <w:uiPriority w:val="99"/>
    <w:unhideWhenUsed/>
    <w:rsid w:val="00E10464"/>
    <w:pPr>
      <w:tabs>
        <w:tab w:val="center" w:pos="4536"/>
        <w:tab w:val="right" w:pos="9072"/>
      </w:tabs>
    </w:pPr>
  </w:style>
  <w:style w:type="character" w:customStyle="1" w:styleId="FooterChar">
    <w:name w:val="Footer Char"/>
    <w:basedOn w:val="DefaultParagraphFont"/>
    <w:link w:val="Footer"/>
    <w:uiPriority w:val="99"/>
    <w:rsid w:val="00E10464"/>
    <w:rPr>
      <w:sz w:val="18"/>
    </w:rPr>
  </w:style>
  <w:style w:type="paragraph" w:styleId="BalloonText">
    <w:name w:val="Balloon Text"/>
    <w:basedOn w:val="Normal"/>
    <w:link w:val="BalloonTextChar"/>
    <w:uiPriority w:val="99"/>
    <w:semiHidden/>
    <w:unhideWhenUsed/>
    <w:rsid w:val="00E10464"/>
    <w:rPr>
      <w:rFonts w:ascii="Tahoma" w:hAnsi="Tahoma" w:cs="Tahoma"/>
      <w:sz w:val="16"/>
      <w:szCs w:val="16"/>
    </w:rPr>
  </w:style>
  <w:style w:type="character" w:customStyle="1" w:styleId="BalloonTextChar">
    <w:name w:val="Balloon Text Char"/>
    <w:basedOn w:val="DefaultParagraphFont"/>
    <w:link w:val="BalloonText"/>
    <w:uiPriority w:val="99"/>
    <w:semiHidden/>
    <w:rsid w:val="00E10464"/>
    <w:rPr>
      <w:rFonts w:ascii="Tahoma" w:hAnsi="Tahoma" w:cs="Tahoma"/>
      <w:sz w:val="16"/>
      <w:szCs w:val="16"/>
    </w:rPr>
  </w:style>
  <w:style w:type="table" w:styleId="TableGrid">
    <w:name w:val="Table Grid"/>
    <w:basedOn w:val="TableNormal"/>
    <w:uiPriority w:val="59"/>
    <w:rsid w:val="0041681D"/>
    <w:rPr>
      <w:color w:val="000000" w:themeColor="text1"/>
      <w:sz w:val="18"/>
    </w:rPr>
    <w:tblPr>
      <w:tblInd w:w="0" w:type="dxa"/>
      <w:tblBorders>
        <w:bottom w:val="dotted" w:sz="6" w:space="0" w:color="F8971C" w:themeColor="accent2"/>
        <w:insideH w:val="dotted" w:sz="6" w:space="0" w:color="F8971C" w:themeColor="accent2"/>
        <w:insideV w:val="dotted" w:sz="6" w:space="0" w:color="F8971C" w:themeColor="accent2"/>
      </w:tblBorders>
      <w:tblCellMar>
        <w:top w:w="0" w:type="dxa"/>
        <w:left w:w="108" w:type="dxa"/>
        <w:bottom w:w="0" w:type="dxa"/>
        <w:right w:w="108" w:type="dxa"/>
      </w:tblCellMar>
    </w:tblPr>
    <w:tblStylePr w:type="firstRow">
      <w:pPr>
        <w:wordWrap/>
        <w:spacing w:beforeLines="0" w:before="0" w:beforeAutospacing="0" w:afterLines="0" w:after="0" w:afterAutospacing="0" w:line="240" w:lineRule="auto"/>
      </w:pPr>
      <w:rPr>
        <w:b/>
        <w:sz w:val="18"/>
      </w:rPr>
      <w:tblPr/>
      <w:tcPr>
        <w:tcBorders>
          <w:bottom w:val="single" w:sz="12" w:space="0" w:color="000000" w:themeColor="text1"/>
          <w:insideH w:val="nil"/>
          <w:insideV w:val="nil"/>
        </w:tcBorders>
      </w:tcPr>
    </w:tblStylePr>
  </w:style>
  <w:style w:type="character" w:customStyle="1" w:styleId="Heading1Char">
    <w:name w:val="Heading 1 Char"/>
    <w:basedOn w:val="DefaultParagraphFont"/>
    <w:link w:val="Heading1"/>
    <w:uiPriority w:val="9"/>
    <w:rsid w:val="00B332EB"/>
    <w:rPr>
      <w:rFonts w:asciiTheme="majorHAnsi" w:eastAsiaTheme="majorEastAsia" w:hAnsiTheme="majorHAnsi" w:cstheme="majorBidi"/>
      <w:b/>
      <w:bCs/>
      <w:color w:val="F8971C" w:themeColor="accent2"/>
      <w:szCs w:val="28"/>
    </w:rPr>
  </w:style>
  <w:style w:type="character" w:customStyle="1" w:styleId="Heading2Char">
    <w:name w:val="Heading 2 Char"/>
    <w:basedOn w:val="DefaultParagraphFont"/>
    <w:link w:val="Heading2"/>
    <w:uiPriority w:val="9"/>
    <w:rsid w:val="00B332EB"/>
    <w:rPr>
      <w:rFonts w:asciiTheme="majorHAnsi" w:eastAsiaTheme="majorEastAsia" w:hAnsiTheme="majorHAnsi" w:cstheme="majorBidi"/>
      <w:b/>
      <w:bCs/>
      <w:color w:val="000000" w:themeColor="text1"/>
      <w:szCs w:val="26"/>
    </w:rPr>
  </w:style>
  <w:style w:type="paragraph" w:styleId="ListParagraph">
    <w:name w:val="List Paragraph"/>
    <w:basedOn w:val="Normal"/>
    <w:uiPriority w:val="34"/>
    <w:qFormat/>
    <w:rsid w:val="00165E1E"/>
    <w:pPr>
      <w:contextualSpacing/>
    </w:pPr>
  </w:style>
  <w:style w:type="paragraph" w:styleId="TOC1">
    <w:name w:val="toc 1"/>
    <w:basedOn w:val="Normal"/>
    <w:next w:val="Normal"/>
    <w:autoRedefine/>
    <w:uiPriority w:val="39"/>
    <w:unhideWhenUsed/>
    <w:qFormat/>
    <w:rsid w:val="00165E1E"/>
    <w:pPr>
      <w:spacing w:after="100"/>
    </w:pPr>
  </w:style>
  <w:style w:type="character" w:customStyle="1" w:styleId="Heading3Char">
    <w:name w:val="Heading 3 Char"/>
    <w:basedOn w:val="DefaultParagraphFont"/>
    <w:link w:val="Heading3"/>
    <w:uiPriority w:val="9"/>
    <w:rsid w:val="007B4622"/>
    <w:rPr>
      <w:rFonts w:asciiTheme="majorHAnsi" w:eastAsiaTheme="majorEastAsia" w:hAnsiTheme="majorHAnsi" w:cstheme="majorBidi"/>
      <w:b/>
      <w:bCs/>
      <w:color w:val="000000" w:themeColor="text1"/>
      <w:sz w:val="18"/>
    </w:rPr>
  </w:style>
  <w:style w:type="character" w:customStyle="1" w:styleId="Heading4Char">
    <w:name w:val="Heading 4 Char"/>
    <w:basedOn w:val="DefaultParagraphFont"/>
    <w:link w:val="Heading4"/>
    <w:uiPriority w:val="9"/>
    <w:semiHidden/>
    <w:rsid w:val="007B4622"/>
    <w:rPr>
      <w:rFonts w:asciiTheme="majorHAnsi" w:eastAsiaTheme="majorEastAsia" w:hAnsiTheme="majorHAnsi" w:cstheme="majorBidi"/>
      <w:b/>
      <w:bCs/>
      <w:i/>
      <w:iCs/>
      <w:color w:val="717074" w:themeColor="accent1"/>
      <w:sz w:val="18"/>
    </w:rPr>
  </w:style>
  <w:style w:type="paragraph" w:styleId="TOC2">
    <w:name w:val="toc 2"/>
    <w:basedOn w:val="Normal"/>
    <w:next w:val="Normal"/>
    <w:autoRedefine/>
    <w:uiPriority w:val="39"/>
    <w:unhideWhenUsed/>
    <w:qFormat/>
    <w:rsid w:val="0036607B"/>
    <w:pPr>
      <w:spacing w:after="100"/>
      <w:ind w:left="425"/>
    </w:pPr>
  </w:style>
  <w:style w:type="character" w:styleId="Hyperlink">
    <w:name w:val="Hyperlink"/>
    <w:basedOn w:val="DefaultParagraphFont"/>
    <w:uiPriority w:val="99"/>
    <w:unhideWhenUsed/>
    <w:rsid w:val="00B40299"/>
    <w:rPr>
      <w:color w:val="717074" w:themeColor="hyperlink"/>
      <w:u w:val="single"/>
    </w:rPr>
  </w:style>
  <w:style w:type="paragraph" w:styleId="TOC3">
    <w:name w:val="toc 3"/>
    <w:basedOn w:val="Normal"/>
    <w:next w:val="Normal"/>
    <w:autoRedefine/>
    <w:uiPriority w:val="39"/>
    <w:unhideWhenUsed/>
    <w:qFormat/>
    <w:rsid w:val="00AB14EB"/>
    <w:pPr>
      <w:spacing w:after="100"/>
      <w:ind w:left="425"/>
    </w:pPr>
  </w:style>
  <w:style w:type="character" w:customStyle="1" w:styleId="Heading5Char">
    <w:name w:val="Heading 5 Char"/>
    <w:basedOn w:val="DefaultParagraphFont"/>
    <w:link w:val="Heading5"/>
    <w:uiPriority w:val="9"/>
    <w:semiHidden/>
    <w:rsid w:val="00197C46"/>
    <w:rPr>
      <w:rFonts w:asciiTheme="majorHAnsi" w:eastAsiaTheme="majorEastAsia" w:hAnsiTheme="majorHAnsi" w:cstheme="majorBidi"/>
      <w:color w:val="383739" w:themeColor="accent1" w:themeShade="7F"/>
      <w:sz w:val="18"/>
    </w:rPr>
  </w:style>
  <w:style w:type="paragraph" w:customStyle="1" w:styleId="normal0">
    <w:name w:val="normal"/>
    <w:rsid w:val="00197C46"/>
    <w:rPr>
      <w:rFonts w:ascii="Cambria" w:eastAsia="Cambria" w:hAnsi="Cambria" w:cs="Cambria"/>
      <w:color w:val="000000"/>
      <w:sz w:val="24"/>
      <w:szCs w:val="24"/>
      <w:lang w:val="en-US" w:eastAsia="nl-NL"/>
    </w:rPr>
  </w:style>
  <w:style w:type="character" w:styleId="FollowedHyperlink">
    <w:name w:val="FollowedHyperlink"/>
    <w:basedOn w:val="DefaultParagraphFont"/>
    <w:uiPriority w:val="99"/>
    <w:semiHidden/>
    <w:unhideWhenUsed/>
    <w:rsid w:val="00197C46"/>
    <w:rPr>
      <w:color w:val="717074"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AD8"/>
    <w:rPr>
      <w:sz w:val="18"/>
    </w:rPr>
  </w:style>
  <w:style w:type="paragraph" w:styleId="Heading1">
    <w:name w:val="heading 1"/>
    <w:basedOn w:val="Normal"/>
    <w:next w:val="Normal"/>
    <w:link w:val="Heading1Char"/>
    <w:uiPriority w:val="9"/>
    <w:qFormat/>
    <w:rsid w:val="00B332EB"/>
    <w:pPr>
      <w:keepNext/>
      <w:keepLines/>
      <w:numPr>
        <w:numId w:val="2"/>
      </w:numPr>
      <w:ind w:left="567" w:hanging="567"/>
      <w:outlineLvl w:val="0"/>
    </w:pPr>
    <w:rPr>
      <w:rFonts w:asciiTheme="majorHAnsi" w:eastAsiaTheme="majorEastAsia" w:hAnsiTheme="majorHAnsi" w:cstheme="majorBidi"/>
      <w:b/>
      <w:bCs/>
      <w:color w:val="F8971C" w:themeColor="accent2"/>
      <w:sz w:val="22"/>
      <w:szCs w:val="28"/>
    </w:rPr>
  </w:style>
  <w:style w:type="paragraph" w:styleId="Heading2">
    <w:name w:val="heading 2"/>
    <w:basedOn w:val="Normal"/>
    <w:next w:val="Normal"/>
    <w:link w:val="Heading2Char"/>
    <w:unhideWhenUsed/>
    <w:qFormat/>
    <w:rsid w:val="00B332EB"/>
    <w:pPr>
      <w:keepNext/>
      <w:keepLines/>
      <w:numPr>
        <w:ilvl w:val="1"/>
        <w:numId w:val="2"/>
      </w:numPr>
      <w:ind w:left="567" w:hanging="567"/>
      <w:outlineLvl w:val="1"/>
    </w:pPr>
    <w:rPr>
      <w:rFonts w:asciiTheme="majorHAnsi" w:eastAsiaTheme="majorEastAsia" w:hAnsiTheme="majorHAnsi" w:cstheme="majorBidi"/>
      <w:b/>
      <w:bCs/>
      <w:color w:val="000000" w:themeColor="text1"/>
      <w:sz w:val="22"/>
      <w:szCs w:val="26"/>
    </w:rPr>
  </w:style>
  <w:style w:type="paragraph" w:styleId="Heading3">
    <w:name w:val="heading 3"/>
    <w:basedOn w:val="Normal"/>
    <w:next w:val="Normal"/>
    <w:link w:val="Heading3Char"/>
    <w:unhideWhenUsed/>
    <w:qFormat/>
    <w:rsid w:val="007B4622"/>
    <w:pPr>
      <w:keepNext/>
      <w:keepLines/>
      <w:numPr>
        <w:ilvl w:val="2"/>
        <w:numId w:val="2"/>
      </w:numPr>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B4622"/>
    <w:pPr>
      <w:keepNext/>
      <w:keepLines/>
      <w:numPr>
        <w:ilvl w:val="3"/>
        <w:numId w:val="2"/>
      </w:numPr>
      <w:spacing w:before="200"/>
      <w:outlineLvl w:val="3"/>
    </w:pPr>
    <w:rPr>
      <w:rFonts w:asciiTheme="majorHAnsi" w:eastAsiaTheme="majorEastAsia" w:hAnsiTheme="majorHAnsi" w:cstheme="majorBidi"/>
      <w:b/>
      <w:bCs/>
      <w:i/>
      <w:iCs/>
      <w:color w:val="717074" w:themeColor="accent1"/>
    </w:rPr>
  </w:style>
  <w:style w:type="paragraph" w:styleId="Heading5">
    <w:name w:val="heading 5"/>
    <w:basedOn w:val="Normal"/>
    <w:next w:val="Normal"/>
    <w:link w:val="Heading5Char"/>
    <w:uiPriority w:val="9"/>
    <w:semiHidden/>
    <w:unhideWhenUsed/>
    <w:qFormat/>
    <w:rsid w:val="00197C46"/>
    <w:pPr>
      <w:keepNext/>
      <w:keepLines/>
      <w:spacing w:before="200"/>
      <w:outlineLvl w:val="4"/>
    </w:pPr>
    <w:rPr>
      <w:rFonts w:asciiTheme="majorHAnsi" w:eastAsiaTheme="majorEastAsia" w:hAnsiTheme="majorHAnsi" w:cstheme="majorBidi"/>
      <w:color w:val="38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464"/>
    <w:pPr>
      <w:tabs>
        <w:tab w:val="center" w:pos="4536"/>
        <w:tab w:val="right" w:pos="9072"/>
      </w:tabs>
    </w:pPr>
  </w:style>
  <w:style w:type="character" w:customStyle="1" w:styleId="HeaderChar">
    <w:name w:val="Header Char"/>
    <w:basedOn w:val="DefaultParagraphFont"/>
    <w:link w:val="Header"/>
    <w:uiPriority w:val="99"/>
    <w:rsid w:val="00E10464"/>
    <w:rPr>
      <w:sz w:val="18"/>
    </w:rPr>
  </w:style>
  <w:style w:type="paragraph" w:styleId="Footer">
    <w:name w:val="footer"/>
    <w:basedOn w:val="Normal"/>
    <w:link w:val="FooterChar"/>
    <w:uiPriority w:val="99"/>
    <w:unhideWhenUsed/>
    <w:rsid w:val="00E10464"/>
    <w:pPr>
      <w:tabs>
        <w:tab w:val="center" w:pos="4536"/>
        <w:tab w:val="right" w:pos="9072"/>
      </w:tabs>
    </w:pPr>
  </w:style>
  <w:style w:type="character" w:customStyle="1" w:styleId="FooterChar">
    <w:name w:val="Footer Char"/>
    <w:basedOn w:val="DefaultParagraphFont"/>
    <w:link w:val="Footer"/>
    <w:uiPriority w:val="99"/>
    <w:rsid w:val="00E10464"/>
    <w:rPr>
      <w:sz w:val="18"/>
    </w:rPr>
  </w:style>
  <w:style w:type="paragraph" w:styleId="BalloonText">
    <w:name w:val="Balloon Text"/>
    <w:basedOn w:val="Normal"/>
    <w:link w:val="BalloonTextChar"/>
    <w:uiPriority w:val="99"/>
    <w:semiHidden/>
    <w:unhideWhenUsed/>
    <w:rsid w:val="00E10464"/>
    <w:rPr>
      <w:rFonts w:ascii="Tahoma" w:hAnsi="Tahoma" w:cs="Tahoma"/>
      <w:sz w:val="16"/>
      <w:szCs w:val="16"/>
    </w:rPr>
  </w:style>
  <w:style w:type="character" w:customStyle="1" w:styleId="BalloonTextChar">
    <w:name w:val="Balloon Text Char"/>
    <w:basedOn w:val="DefaultParagraphFont"/>
    <w:link w:val="BalloonText"/>
    <w:uiPriority w:val="99"/>
    <w:semiHidden/>
    <w:rsid w:val="00E10464"/>
    <w:rPr>
      <w:rFonts w:ascii="Tahoma" w:hAnsi="Tahoma" w:cs="Tahoma"/>
      <w:sz w:val="16"/>
      <w:szCs w:val="16"/>
    </w:rPr>
  </w:style>
  <w:style w:type="table" w:styleId="TableGrid">
    <w:name w:val="Table Grid"/>
    <w:basedOn w:val="TableNormal"/>
    <w:uiPriority w:val="59"/>
    <w:rsid w:val="0041681D"/>
    <w:rPr>
      <w:color w:val="000000" w:themeColor="text1"/>
      <w:sz w:val="18"/>
    </w:rPr>
    <w:tblPr>
      <w:tblInd w:w="0" w:type="dxa"/>
      <w:tblBorders>
        <w:bottom w:val="dotted" w:sz="6" w:space="0" w:color="F8971C" w:themeColor="accent2"/>
        <w:insideH w:val="dotted" w:sz="6" w:space="0" w:color="F8971C" w:themeColor="accent2"/>
        <w:insideV w:val="dotted" w:sz="6" w:space="0" w:color="F8971C" w:themeColor="accent2"/>
      </w:tblBorders>
      <w:tblCellMar>
        <w:top w:w="0" w:type="dxa"/>
        <w:left w:w="108" w:type="dxa"/>
        <w:bottom w:w="0" w:type="dxa"/>
        <w:right w:w="108" w:type="dxa"/>
      </w:tblCellMar>
    </w:tblPr>
    <w:tblStylePr w:type="firstRow">
      <w:pPr>
        <w:wordWrap/>
        <w:spacing w:beforeLines="0" w:before="0" w:beforeAutospacing="0" w:afterLines="0" w:after="0" w:afterAutospacing="0" w:line="240" w:lineRule="auto"/>
      </w:pPr>
      <w:rPr>
        <w:b/>
        <w:sz w:val="18"/>
      </w:rPr>
      <w:tblPr/>
      <w:tcPr>
        <w:tcBorders>
          <w:bottom w:val="single" w:sz="12" w:space="0" w:color="000000" w:themeColor="text1"/>
          <w:insideH w:val="nil"/>
          <w:insideV w:val="nil"/>
        </w:tcBorders>
      </w:tcPr>
    </w:tblStylePr>
  </w:style>
  <w:style w:type="character" w:customStyle="1" w:styleId="Heading1Char">
    <w:name w:val="Heading 1 Char"/>
    <w:basedOn w:val="DefaultParagraphFont"/>
    <w:link w:val="Heading1"/>
    <w:uiPriority w:val="9"/>
    <w:rsid w:val="00B332EB"/>
    <w:rPr>
      <w:rFonts w:asciiTheme="majorHAnsi" w:eastAsiaTheme="majorEastAsia" w:hAnsiTheme="majorHAnsi" w:cstheme="majorBidi"/>
      <w:b/>
      <w:bCs/>
      <w:color w:val="F8971C" w:themeColor="accent2"/>
      <w:szCs w:val="28"/>
    </w:rPr>
  </w:style>
  <w:style w:type="character" w:customStyle="1" w:styleId="Heading2Char">
    <w:name w:val="Heading 2 Char"/>
    <w:basedOn w:val="DefaultParagraphFont"/>
    <w:link w:val="Heading2"/>
    <w:uiPriority w:val="9"/>
    <w:rsid w:val="00B332EB"/>
    <w:rPr>
      <w:rFonts w:asciiTheme="majorHAnsi" w:eastAsiaTheme="majorEastAsia" w:hAnsiTheme="majorHAnsi" w:cstheme="majorBidi"/>
      <w:b/>
      <w:bCs/>
      <w:color w:val="000000" w:themeColor="text1"/>
      <w:szCs w:val="26"/>
    </w:rPr>
  </w:style>
  <w:style w:type="paragraph" w:styleId="ListParagraph">
    <w:name w:val="List Paragraph"/>
    <w:basedOn w:val="Normal"/>
    <w:uiPriority w:val="34"/>
    <w:qFormat/>
    <w:rsid w:val="00165E1E"/>
    <w:pPr>
      <w:contextualSpacing/>
    </w:pPr>
  </w:style>
  <w:style w:type="paragraph" w:styleId="TOC1">
    <w:name w:val="toc 1"/>
    <w:basedOn w:val="Normal"/>
    <w:next w:val="Normal"/>
    <w:autoRedefine/>
    <w:uiPriority w:val="39"/>
    <w:unhideWhenUsed/>
    <w:qFormat/>
    <w:rsid w:val="00165E1E"/>
    <w:pPr>
      <w:spacing w:after="100"/>
    </w:pPr>
  </w:style>
  <w:style w:type="character" w:customStyle="1" w:styleId="Heading3Char">
    <w:name w:val="Heading 3 Char"/>
    <w:basedOn w:val="DefaultParagraphFont"/>
    <w:link w:val="Heading3"/>
    <w:uiPriority w:val="9"/>
    <w:rsid w:val="007B4622"/>
    <w:rPr>
      <w:rFonts w:asciiTheme="majorHAnsi" w:eastAsiaTheme="majorEastAsia" w:hAnsiTheme="majorHAnsi" w:cstheme="majorBidi"/>
      <w:b/>
      <w:bCs/>
      <w:color w:val="000000" w:themeColor="text1"/>
      <w:sz w:val="18"/>
    </w:rPr>
  </w:style>
  <w:style w:type="character" w:customStyle="1" w:styleId="Heading4Char">
    <w:name w:val="Heading 4 Char"/>
    <w:basedOn w:val="DefaultParagraphFont"/>
    <w:link w:val="Heading4"/>
    <w:uiPriority w:val="9"/>
    <w:semiHidden/>
    <w:rsid w:val="007B4622"/>
    <w:rPr>
      <w:rFonts w:asciiTheme="majorHAnsi" w:eastAsiaTheme="majorEastAsia" w:hAnsiTheme="majorHAnsi" w:cstheme="majorBidi"/>
      <w:b/>
      <w:bCs/>
      <w:i/>
      <w:iCs/>
      <w:color w:val="717074" w:themeColor="accent1"/>
      <w:sz w:val="18"/>
    </w:rPr>
  </w:style>
  <w:style w:type="paragraph" w:styleId="TOC2">
    <w:name w:val="toc 2"/>
    <w:basedOn w:val="Normal"/>
    <w:next w:val="Normal"/>
    <w:autoRedefine/>
    <w:uiPriority w:val="39"/>
    <w:unhideWhenUsed/>
    <w:qFormat/>
    <w:rsid w:val="0036607B"/>
    <w:pPr>
      <w:spacing w:after="100"/>
      <w:ind w:left="425"/>
    </w:pPr>
  </w:style>
  <w:style w:type="character" w:styleId="Hyperlink">
    <w:name w:val="Hyperlink"/>
    <w:basedOn w:val="DefaultParagraphFont"/>
    <w:uiPriority w:val="99"/>
    <w:unhideWhenUsed/>
    <w:rsid w:val="00B40299"/>
    <w:rPr>
      <w:color w:val="717074" w:themeColor="hyperlink"/>
      <w:u w:val="single"/>
    </w:rPr>
  </w:style>
  <w:style w:type="paragraph" w:styleId="TOC3">
    <w:name w:val="toc 3"/>
    <w:basedOn w:val="Normal"/>
    <w:next w:val="Normal"/>
    <w:autoRedefine/>
    <w:uiPriority w:val="39"/>
    <w:unhideWhenUsed/>
    <w:qFormat/>
    <w:rsid w:val="00AB14EB"/>
    <w:pPr>
      <w:spacing w:after="100"/>
      <w:ind w:left="425"/>
    </w:pPr>
  </w:style>
  <w:style w:type="character" w:customStyle="1" w:styleId="Heading5Char">
    <w:name w:val="Heading 5 Char"/>
    <w:basedOn w:val="DefaultParagraphFont"/>
    <w:link w:val="Heading5"/>
    <w:uiPriority w:val="9"/>
    <w:semiHidden/>
    <w:rsid w:val="00197C46"/>
    <w:rPr>
      <w:rFonts w:asciiTheme="majorHAnsi" w:eastAsiaTheme="majorEastAsia" w:hAnsiTheme="majorHAnsi" w:cstheme="majorBidi"/>
      <w:color w:val="383739" w:themeColor="accent1" w:themeShade="7F"/>
      <w:sz w:val="18"/>
    </w:rPr>
  </w:style>
  <w:style w:type="paragraph" w:customStyle="1" w:styleId="normal0">
    <w:name w:val="normal"/>
    <w:rsid w:val="00197C46"/>
    <w:rPr>
      <w:rFonts w:ascii="Cambria" w:eastAsia="Cambria" w:hAnsi="Cambria" w:cs="Cambria"/>
      <w:color w:val="000000"/>
      <w:sz w:val="24"/>
      <w:szCs w:val="24"/>
      <w:lang w:val="en-US" w:eastAsia="nl-NL"/>
    </w:rPr>
  </w:style>
  <w:style w:type="character" w:styleId="FollowedHyperlink">
    <w:name w:val="FollowedHyperlink"/>
    <w:basedOn w:val="DefaultParagraphFont"/>
    <w:uiPriority w:val="99"/>
    <w:semiHidden/>
    <w:unhideWhenUsed/>
    <w:rsid w:val="00197C46"/>
    <w:rPr>
      <w:color w:val="71707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637">
      <w:bodyDiv w:val="1"/>
      <w:marLeft w:val="0"/>
      <w:marRight w:val="0"/>
      <w:marTop w:val="0"/>
      <w:marBottom w:val="0"/>
      <w:divBdr>
        <w:top w:val="none" w:sz="0" w:space="0" w:color="auto"/>
        <w:left w:val="none" w:sz="0" w:space="0" w:color="auto"/>
        <w:bottom w:val="none" w:sz="0" w:space="0" w:color="auto"/>
        <w:right w:val="none" w:sz="0" w:space="0" w:color="auto"/>
      </w:divBdr>
    </w:div>
    <w:div w:id="180318857">
      <w:bodyDiv w:val="1"/>
      <w:marLeft w:val="0"/>
      <w:marRight w:val="0"/>
      <w:marTop w:val="0"/>
      <w:marBottom w:val="0"/>
      <w:divBdr>
        <w:top w:val="none" w:sz="0" w:space="0" w:color="auto"/>
        <w:left w:val="none" w:sz="0" w:space="0" w:color="auto"/>
        <w:bottom w:val="none" w:sz="0" w:space="0" w:color="auto"/>
        <w:right w:val="none" w:sz="0" w:space="0" w:color="auto"/>
      </w:divBdr>
    </w:div>
    <w:div w:id="325087864">
      <w:bodyDiv w:val="1"/>
      <w:marLeft w:val="0"/>
      <w:marRight w:val="0"/>
      <w:marTop w:val="0"/>
      <w:marBottom w:val="0"/>
      <w:divBdr>
        <w:top w:val="none" w:sz="0" w:space="0" w:color="auto"/>
        <w:left w:val="none" w:sz="0" w:space="0" w:color="auto"/>
        <w:bottom w:val="none" w:sz="0" w:space="0" w:color="auto"/>
        <w:right w:val="none" w:sz="0" w:space="0" w:color="auto"/>
      </w:divBdr>
      <w:divsChild>
        <w:div w:id="1931356271">
          <w:marLeft w:val="0"/>
          <w:marRight w:val="0"/>
          <w:marTop w:val="0"/>
          <w:marBottom w:val="0"/>
          <w:divBdr>
            <w:top w:val="none" w:sz="0" w:space="0" w:color="auto"/>
            <w:left w:val="none" w:sz="0" w:space="0" w:color="auto"/>
            <w:bottom w:val="none" w:sz="0" w:space="0" w:color="auto"/>
            <w:right w:val="none" w:sz="0" w:space="0" w:color="auto"/>
          </w:divBdr>
        </w:div>
        <w:div w:id="860053441">
          <w:marLeft w:val="0"/>
          <w:marRight w:val="0"/>
          <w:marTop w:val="0"/>
          <w:marBottom w:val="0"/>
          <w:divBdr>
            <w:top w:val="none" w:sz="0" w:space="0" w:color="auto"/>
            <w:left w:val="none" w:sz="0" w:space="0" w:color="auto"/>
            <w:bottom w:val="none" w:sz="0" w:space="0" w:color="auto"/>
            <w:right w:val="none" w:sz="0" w:space="0" w:color="auto"/>
          </w:divBdr>
        </w:div>
        <w:div w:id="326439555">
          <w:marLeft w:val="0"/>
          <w:marRight w:val="0"/>
          <w:marTop w:val="0"/>
          <w:marBottom w:val="0"/>
          <w:divBdr>
            <w:top w:val="none" w:sz="0" w:space="0" w:color="auto"/>
            <w:left w:val="none" w:sz="0" w:space="0" w:color="auto"/>
            <w:bottom w:val="none" w:sz="0" w:space="0" w:color="auto"/>
            <w:right w:val="none" w:sz="0" w:space="0" w:color="auto"/>
          </w:divBdr>
        </w:div>
        <w:div w:id="774594283">
          <w:marLeft w:val="0"/>
          <w:marRight w:val="0"/>
          <w:marTop w:val="0"/>
          <w:marBottom w:val="0"/>
          <w:divBdr>
            <w:top w:val="none" w:sz="0" w:space="0" w:color="auto"/>
            <w:left w:val="none" w:sz="0" w:space="0" w:color="auto"/>
            <w:bottom w:val="none" w:sz="0" w:space="0" w:color="auto"/>
            <w:right w:val="none" w:sz="0" w:space="0" w:color="auto"/>
          </w:divBdr>
        </w:div>
      </w:divsChild>
    </w:div>
    <w:div w:id="426927728">
      <w:bodyDiv w:val="1"/>
      <w:marLeft w:val="0"/>
      <w:marRight w:val="0"/>
      <w:marTop w:val="0"/>
      <w:marBottom w:val="0"/>
      <w:divBdr>
        <w:top w:val="none" w:sz="0" w:space="0" w:color="auto"/>
        <w:left w:val="none" w:sz="0" w:space="0" w:color="auto"/>
        <w:bottom w:val="none" w:sz="0" w:space="0" w:color="auto"/>
        <w:right w:val="none" w:sz="0" w:space="0" w:color="auto"/>
      </w:divBdr>
    </w:div>
    <w:div w:id="566964237">
      <w:bodyDiv w:val="1"/>
      <w:marLeft w:val="0"/>
      <w:marRight w:val="0"/>
      <w:marTop w:val="0"/>
      <w:marBottom w:val="0"/>
      <w:divBdr>
        <w:top w:val="none" w:sz="0" w:space="0" w:color="auto"/>
        <w:left w:val="none" w:sz="0" w:space="0" w:color="auto"/>
        <w:bottom w:val="none" w:sz="0" w:space="0" w:color="auto"/>
        <w:right w:val="none" w:sz="0" w:space="0" w:color="auto"/>
      </w:divBdr>
    </w:div>
    <w:div w:id="1403596920">
      <w:bodyDiv w:val="1"/>
      <w:marLeft w:val="0"/>
      <w:marRight w:val="0"/>
      <w:marTop w:val="0"/>
      <w:marBottom w:val="0"/>
      <w:divBdr>
        <w:top w:val="none" w:sz="0" w:space="0" w:color="auto"/>
        <w:left w:val="none" w:sz="0" w:space="0" w:color="auto"/>
        <w:bottom w:val="none" w:sz="0" w:space="0" w:color="auto"/>
        <w:right w:val="none" w:sz="0" w:space="0" w:color="auto"/>
      </w:divBdr>
    </w:div>
    <w:div w:id="169044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10.png"/><Relationship Id="rId11" Type="http://schemas.openxmlformats.org/officeDocument/2006/relationships/hyperlink" Target="mailto:ton.swieb@finalist.n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apiman.openonderwijsapi.nl:7443/auth/admin/" TargetMode="External"/><Relationship Id="rId15" Type="http://schemas.openxmlformats.org/officeDocument/2006/relationships/hyperlink" Target="https://apiman.openonderwijsapi.nl:7443/apimanui/"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5.tmp"/></Relationships>
</file>

<file path=word/_rels/header1.xml.rels><?xml version="1.0" encoding="UTF-8" standalone="yes"?>
<Relationships xmlns="http://schemas.openxmlformats.org/package/2006/relationships"><Relationship Id="rId1" Type="http://schemas.openxmlformats.org/officeDocument/2006/relationships/image" Target="media/image4.tmp"/></Relationships>
</file>

<file path=word/_rels/header2.xml.rels><?xml version="1.0" encoding="UTF-8" standalone="yes"?>
<Relationships xmlns="http://schemas.openxmlformats.org/package/2006/relationships"><Relationship Id="rId1" Type="http://schemas.openxmlformats.org/officeDocument/2006/relationships/image" Target="media/image6.tmp"/></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on:Downloads:Rapport.dotx" TargetMode="External"/></Relationships>
</file>

<file path=word/theme/theme1.xml><?xml version="1.0" encoding="utf-8"?>
<a:theme xmlns:a="http://schemas.openxmlformats.org/drawingml/2006/main" name="Finalist">
  <a:themeElements>
    <a:clrScheme name="Finalist">
      <a:dk1>
        <a:sysClr val="windowText" lastClr="000000"/>
      </a:dk1>
      <a:lt1>
        <a:sysClr val="window" lastClr="FFFFFF"/>
      </a:lt1>
      <a:dk2>
        <a:srgbClr val="717074"/>
      </a:dk2>
      <a:lt2>
        <a:srgbClr val="FFFFFF"/>
      </a:lt2>
      <a:accent1>
        <a:srgbClr val="717074"/>
      </a:accent1>
      <a:accent2>
        <a:srgbClr val="F8971C"/>
      </a:accent2>
      <a:accent3>
        <a:srgbClr val="FFFFFF"/>
      </a:accent3>
      <a:accent4>
        <a:srgbClr val="000000"/>
      </a:accent4>
      <a:accent5>
        <a:srgbClr val="7F7F7F"/>
      </a:accent5>
      <a:accent6>
        <a:srgbClr val="BFBFBF"/>
      </a:accent6>
      <a:hlink>
        <a:srgbClr val="717074"/>
      </a:hlink>
      <a:folHlink>
        <a:srgbClr val="717074"/>
      </a:folHlink>
    </a:clrScheme>
    <a:fontScheme name="Finalist">
      <a:majorFont>
        <a:latin typeface="Pon Thesans"/>
        <a:ea typeface=""/>
        <a:cs typeface=""/>
      </a:majorFont>
      <a:minorFont>
        <a:latin typeface="Pon Thesans"/>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5C9FF-E30F-0344-B0FF-02D64D0E4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19</TotalTime>
  <Pages>8</Pages>
  <Words>1152</Words>
  <Characters>6568</Characters>
  <Application>Microsoft Macintosh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Finalist</vt:lpstr>
    </vt:vector>
  </TitlesOfParts>
  <Company/>
  <LinksUpToDate>false</LinksUpToDate>
  <CharactersWithSpaces>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Finalist</dc:title>
  <dc:creator>Ton Swieb</dc:creator>
  <cp:lastModifiedBy>De Frans Ward</cp:lastModifiedBy>
  <cp:revision>4</cp:revision>
  <dcterms:created xsi:type="dcterms:W3CDTF">2015-12-16T15:23:00Z</dcterms:created>
  <dcterms:modified xsi:type="dcterms:W3CDTF">2015-12-21T10:31:00Z</dcterms:modified>
</cp:coreProperties>
</file>