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975" w:rsidRPr="00E91975" w:rsidRDefault="00913E37" w:rsidP="00E91975">
      <w:pPr>
        <w:rPr>
          <w:sz w:val="20"/>
        </w:rPr>
      </w:pPr>
      <w:bookmarkStart w:id="0" w:name="_Toc265238790"/>
      <w:bookmarkStart w:id="1" w:name="_GoBack"/>
      <w:r>
        <w:rPr>
          <w:noProof/>
          <w:sz w:val="20"/>
          <w:lang w:val="de-AT"/>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extLst>
                        <a:ext uri="{28A0092B-C50C-407E-A947-70E740481C1C}">
                          <a14:useLocalDpi xmlns:a14="http://schemas.microsoft.com/office/drawing/2010/main"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firstRow="1" w:lastRow="1" w:firstColumn="1" w:lastColumn="1" w:noHBand="0" w:noVBand="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705AAF">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A5F4F" w:rsidRDefault="00B748CA" w:rsidP="00CE0D75">
            <w:pPr>
              <w:ind w:right="709"/>
              <w:rPr>
                <w:rFonts w:ascii="Arial" w:hAnsi="Arial" w:cs="Arial"/>
                <w:b/>
              </w:rPr>
            </w:pPr>
            <w:r w:rsidRPr="00DE05CE">
              <w:rPr>
                <w:rFonts w:ascii="Arial" w:hAnsi="Arial" w:cs="Arial"/>
                <w:b/>
                <w:lang w:val="sv-SE"/>
              </w:rPr>
              <w:tab/>
            </w:r>
            <w:r w:rsidRPr="008A5F4F">
              <w:rPr>
                <w:rFonts w:ascii="Arial" w:hAnsi="Arial" w:cs="Arial"/>
                <w:b/>
              </w:rPr>
              <w:t>Philip Helger</w:t>
            </w:r>
            <w:r w:rsidR="00840E57" w:rsidRPr="008A5F4F">
              <w:rPr>
                <w:rFonts w:ascii="Arial" w:hAnsi="Arial" w:cs="Arial"/>
                <w:b/>
              </w:rPr>
              <w:t>,</w:t>
            </w:r>
            <w:r w:rsidRPr="008A5F4F">
              <w:rPr>
                <w:rFonts w:ascii="Arial" w:hAnsi="Arial" w:cs="Arial"/>
                <w:b/>
              </w:rPr>
              <w:t xml:space="preserve"> BRZ</w:t>
            </w:r>
            <w:r w:rsidR="00CE0D75" w:rsidRPr="008A5F4F">
              <w:rPr>
                <w:rFonts w:ascii="Arial" w:hAnsi="Arial" w:cs="Arial"/>
                <w:b/>
              </w:rPr>
              <w:br/>
            </w:r>
            <w:r w:rsidR="00CE0D75" w:rsidRPr="00DE05CE">
              <w:rPr>
                <w:rFonts w:ascii="Arial" w:hAnsi="Arial" w:cs="Arial"/>
                <w:b/>
                <w:lang w:val="sv-SE"/>
              </w:rPr>
              <w:tab/>
            </w:r>
            <w:r w:rsidRPr="008A5F4F">
              <w:rPr>
                <w:rFonts w:ascii="Arial" w:hAnsi="Arial" w:cs="Arial"/>
                <w:b/>
              </w:rPr>
              <w:t xml:space="preserve">Erik </w:t>
            </w:r>
            <w:proofErr w:type="spellStart"/>
            <w:r w:rsidRPr="008A5F4F">
              <w:rPr>
                <w:rFonts w:ascii="Arial" w:hAnsi="Arial" w:cs="Arial"/>
                <w:b/>
              </w:rPr>
              <w:t>Gustavsen</w:t>
            </w:r>
            <w:proofErr w:type="spellEnd"/>
            <w:r w:rsidRPr="008A5F4F">
              <w:rPr>
                <w:rFonts w:ascii="Arial" w:hAnsi="Arial" w:cs="Arial"/>
                <w:b/>
              </w:rPr>
              <w:t xml:space="preserve">, </w:t>
            </w:r>
            <w:proofErr w:type="spellStart"/>
            <w:r w:rsidRPr="008A5F4F">
              <w:rPr>
                <w:rFonts w:ascii="Arial" w:hAnsi="Arial" w:cs="Arial"/>
                <w:b/>
              </w:rPr>
              <w:t>Difi</w:t>
            </w:r>
            <w:proofErr w:type="spellEnd"/>
            <w:r w:rsidRPr="008A5F4F">
              <w:rPr>
                <w:rFonts w:ascii="Arial" w:hAnsi="Arial" w:cs="Arial"/>
                <w:b/>
              </w:rPr>
              <w:t>/</w:t>
            </w:r>
            <w:proofErr w:type="spellStart"/>
            <w:r w:rsidRPr="008A5F4F">
              <w:rPr>
                <w:rFonts w:ascii="Arial" w:hAnsi="Arial" w:cs="Arial"/>
                <w:b/>
              </w:rPr>
              <w:t>Edisys</w:t>
            </w:r>
            <w:proofErr w:type="spellEnd"/>
            <w:r w:rsidRPr="008A5F4F">
              <w:rPr>
                <w:rFonts w:ascii="Arial" w:hAnsi="Arial" w:cs="Arial"/>
                <w:b/>
              </w:rPr>
              <w:t xml:space="preserve"> Consulting</w:t>
            </w:r>
            <w:r w:rsidRPr="008A5F4F">
              <w:rPr>
                <w:rFonts w:ascii="Arial" w:hAnsi="Arial" w:cs="Arial"/>
                <w:b/>
              </w:rPr>
              <w:br/>
            </w:r>
            <w:r w:rsidRPr="00B748CA">
              <w:rPr>
                <w:rFonts w:ascii="Arial" w:hAnsi="Arial" w:cs="Arial"/>
                <w:b/>
                <w:lang w:val="sv-SE"/>
              </w:rPr>
              <w:tab/>
            </w:r>
            <w:r w:rsidRPr="008A5F4F">
              <w:rPr>
                <w:rFonts w:ascii="Arial" w:hAnsi="Arial" w:cs="Arial"/>
                <w:b/>
              </w:rPr>
              <w:t>Martin Forsberg, ESV</w:t>
            </w:r>
            <w:r w:rsidRPr="008A5F4F">
              <w:rPr>
                <w:rFonts w:ascii="Arial" w:hAnsi="Arial" w:cs="Arial"/>
                <w:b/>
              </w:rPr>
              <w:br/>
            </w:r>
            <w:r w:rsidRPr="008A5F4F">
              <w:rPr>
                <w:rFonts w:ascii="Arial" w:hAnsi="Arial" w:cs="Arial"/>
                <w:b/>
              </w:rPr>
              <w:tab/>
              <w:t>Sven Rasmussen, NITA</w:t>
            </w:r>
          </w:p>
          <w:p w:rsidR="00E91975" w:rsidRPr="008A5F4F" w:rsidRDefault="00E91975" w:rsidP="0047482D">
            <w:pPr>
              <w:ind w:right="709"/>
              <w:rPr>
                <w:rFonts w:ascii="Arial" w:hAnsi="Arial" w:cs="Arial"/>
                <w:b/>
              </w:rPr>
            </w:pPr>
          </w:p>
        </w:tc>
      </w:tr>
    </w:tbl>
    <w:p w:rsidR="00E91975" w:rsidRPr="008A5F4F" w:rsidRDefault="00E91975" w:rsidP="006132BB"/>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firstRow="0" w:lastRow="0" w:firstColumn="0" w:lastColumn="0" w:noHBand="0" w:noVBand="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705AAF" w:rsidP="009F4391">
            <w:r>
              <w:t>2019-01-28</w:t>
            </w:r>
          </w:p>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p w:rsidR="006B63D3" w:rsidRDefault="006B63D3" w:rsidP="006B63D3">
            <w:r>
              <w:t>Added relation to PEPPOL BIS versions 1 and 2</w:t>
            </w:r>
          </w:p>
          <w:p w:rsidR="00705AAF" w:rsidRDefault="00705AAF" w:rsidP="006B63D3">
            <w:r>
              <w:t>Added a table with all used XML Namespace URIs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536458276"/>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r w:rsidR="00084AF4">
        <w:fldChar w:fldCharType="begin"/>
      </w:r>
      <w:r w:rsidR="00084AF4">
        <w:instrText xml:space="preserve"> HYPERLINK "http://www.difi.no" </w:instrText>
      </w:r>
      <w:r w:rsidR="00084AF4">
        <w:fldChar w:fldCharType="separate"/>
      </w:r>
      <w:r w:rsidRPr="00A02EAD">
        <w:rPr>
          <w:lang w:val="da-DK"/>
        </w:rPr>
        <w:t>www.difi.no</w:t>
      </w:r>
      <w:r w:rsidR="00084AF4">
        <w:rPr>
          <w:lang w:val="da-DK"/>
        </w:rPr>
        <w:fldChar w:fldCharType="end"/>
      </w:r>
    </w:p>
    <w:p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rsidR="004B1AA0" w:rsidRDefault="009C5DE0" w:rsidP="00514984">
      <w:pPr>
        <w:rPr>
          <w:rStyle w:val="Hyperlink"/>
          <w:color w:val="auto"/>
          <w:u w:val="none"/>
          <w:lang w:val="sv-SE"/>
        </w:rPr>
      </w:pPr>
      <w:r>
        <w:rPr>
          <w:rStyle w:val="Hyperlink"/>
          <w:color w:val="auto"/>
          <w:u w:val="none"/>
          <w:lang w:val="sv-SE"/>
        </w:rPr>
        <w:t>OpenPEPPOL</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rsidR="004B1AA0" w:rsidRDefault="00DE05CE" w:rsidP="00514984">
      <w:pPr>
        <w:rPr>
          <w:lang w:val="en-US"/>
        </w:rPr>
      </w:pPr>
      <w:proofErr w:type="spellStart"/>
      <w:r>
        <w:rPr>
          <w:lang w:val="en-US"/>
        </w:rPr>
        <w:t>Siw</w:t>
      </w:r>
      <w:proofErr w:type="spellEnd"/>
      <w:r>
        <w:rPr>
          <w:lang w:val="en-US"/>
        </w:rPr>
        <w:t xml:space="preserve"> </w:t>
      </w:r>
      <w:proofErr w:type="spellStart"/>
      <w:r>
        <w:rPr>
          <w:lang w:val="en-US"/>
        </w:rPr>
        <w:t>Midtgård</w:t>
      </w:r>
      <w:proofErr w:type="spellEnd"/>
      <w:r>
        <w:rPr>
          <w:lang w:val="en-US"/>
        </w:rPr>
        <w:t xml:space="preserve"> </w:t>
      </w:r>
      <w:proofErr w:type="spellStart"/>
      <w:r>
        <w:rPr>
          <w:lang w:val="en-US"/>
        </w:rPr>
        <w:t>Meckelborg</w:t>
      </w:r>
      <w:proofErr w:type="spellEnd"/>
      <w:r>
        <w:rPr>
          <w:lang w:val="en-US"/>
        </w:rPr>
        <w:t xml:space="preserve">, </w:t>
      </w:r>
      <w:proofErr w:type="spellStart"/>
      <w:r>
        <w:rPr>
          <w:lang w:val="en-US"/>
        </w:rPr>
        <w:t>Edisys</w:t>
      </w:r>
      <w:proofErr w:type="spellEnd"/>
      <w:r>
        <w:rPr>
          <w:lang w:val="en-US"/>
        </w:rPr>
        <w:t xml:space="preserve"> Consulting</w:t>
      </w:r>
    </w:p>
    <w:p w:rsidR="00705AAF" w:rsidRDefault="004B1AA0" w:rsidP="00514984">
      <w:pPr>
        <w:rPr>
          <w:rFonts w:cs="Arial"/>
        </w:rPr>
      </w:pPr>
      <w:r>
        <w:rPr>
          <w:rFonts w:cs="Arial"/>
        </w:rPr>
        <w:t xml:space="preserve">Jerry </w:t>
      </w:r>
      <w:proofErr w:type="spellStart"/>
      <w:r>
        <w:rPr>
          <w:rFonts w:cs="Arial"/>
        </w:rPr>
        <w:t>Dimitriou</w:t>
      </w:r>
      <w:proofErr w:type="spellEnd"/>
      <w:r>
        <w:rPr>
          <w:rFonts w:cs="Arial"/>
        </w:rPr>
        <w:t>, OpenPEPPOL O</w:t>
      </w:r>
      <w:r w:rsidR="009C5DE0">
        <w:rPr>
          <w:rFonts w:cs="Arial"/>
        </w:rPr>
        <w:t>perating Office</w:t>
      </w:r>
    </w:p>
    <w:p w:rsidR="00705AAF" w:rsidRDefault="00705AAF" w:rsidP="00514984">
      <w:pPr>
        <w:rPr>
          <w:rFonts w:cs="Arial"/>
        </w:rPr>
      </w:pPr>
      <w:r>
        <w:rPr>
          <w:rFonts w:cs="Arial"/>
        </w:rPr>
        <w:t xml:space="preserve">Hans Berg, </w:t>
      </w:r>
      <w:proofErr w:type="spellStart"/>
      <w:r>
        <w:rPr>
          <w:rFonts w:cs="Arial"/>
        </w:rPr>
        <w:t>Tickstar</w:t>
      </w:r>
      <w:proofErr w:type="spellEnd"/>
    </w:p>
    <w:p w:rsidR="00E91975" w:rsidRPr="007A7B4E" w:rsidRDefault="00705AAF" w:rsidP="00514984">
      <w:pPr>
        <w:rPr>
          <w:rFonts w:cs="Arial"/>
        </w:rPr>
      </w:pPr>
      <w:proofErr w:type="spellStart"/>
      <w:r>
        <w:rPr>
          <w:rFonts w:cs="Arial"/>
        </w:rPr>
        <w:t>Risto</w:t>
      </w:r>
      <w:proofErr w:type="spellEnd"/>
      <w:r>
        <w:rPr>
          <w:rFonts w:cs="Arial"/>
        </w:rPr>
        <w:t xml:space="preserve"> </w:t>
      </w:r>
      <w:proofErr w:type="spellStart"/>
      <w:r>
        <w:rPr>
          <w:rFonts w:cs="Arial"/>
        </w:rPr>
        <w:t>Collanus</w:t>
      </w:r>
      <w:proofErr w:type="spellEnd"/>
      <w:r>
        <w:rPr>
          <w:rFonts w:cs="Arial"/>
        </w:rPr>
        <w:t xml:space="preserve">, </w:t>
      </w:r>
      <w:proofErr w:type="spellStart"/>
      <w:r>
        <w:rPr>
          <w:rFonts w:cs="Arial"/>
        </w:rPr>
        <w:t>Visma</w:t>
      </w:r>
      <w:proofErr w:type="spellEnd"/>
      <w:r w:rsidR="00E91975"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536458277"/>
      <w:bookmarkEnd w:id="7"/>
      <w:bookmarkEnd w:id="8"/>
      <w:bookmarkEnd w:id="9"/>
      <w:r w:rsidRPr="006804C3">
        <w:rPr>
          <w:rStyle w:val="Fett"/>
          <w:b/>
        </w:rPr>
        <w:lastRenderedPageBreak/>
        <w:t>Table of contents</w:t>
      </w:r>
      <w:bookmarkEnd w:id="10"/>
    </w:p>
    <w:p w:rsidR="00923077" w:rsidRDefault="002F42F3">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36458276" w:history="1">
        <w:r w:rsidR="00923077" w:rsidRPr="00AF738F">
          <w:rPr>
            <w:rStyle w:val="Hyperlink"/>
            <w:lang w:val="da-DK"/>
          </w:rPr>
          <w:t>Contributors</w:t>
        </w:r>
        <w:r w:rsidR="00923077">
          <w:rPr>
            <w:webHidden/>
          </w:rPr>
          <w:tab/>
        </w:r>
        <w:r w:rsidR="00923077">
          <w:rPr>
            <w:webHidden/>
          </w:rPr>
          <w:fldChar w:fldCharType="begin"/>
        </w:r>
        <w:r w:rsidR="00923077">
          <w:rPr>
            <w:webHidden/>
          </w:rPr>
          <w:instrText xml:space="preserve"> PAGEREF _Toc536458276 \h </w:instrText>
        </w:r>
        <w:r w:rsidR="00923077">
          <w:rPr>
            <w:webHidden/>
          </w:rPr>
        </w:r>
        <w:r w:rsidR="00923077">
          <w:rPr>
            <w:webHidden/>
          </w:rPr>
          <w:fldChar w:fldCharType="separate"/>
        </w:r>
        <w:r w:rsidR="002E78ED">
          <w:rPr>
            <w:webHidden/>
          </w:rPr>
          <w:t>4</w:t>
        </w:r>
        <w:r w:rsidR="00923077">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277" w:history="1">
        <w:r w:rsidRPr="00AF738F">
          <w:rPr>
            <w:rStyle w:val="Hyperlink"/>
          </w:rPr>
          <w:t>Table of contents</w:t>
        </w:r>
        <w:r>
          <w:rPr>
            <w:webHidden/>
          </w:rPr>
          <w:tab/>
        </w:r>
        <w:r>
          <w:rPr>
            <w:webHidden/>
          </w:rPr>
          <w:fldChar w:fldCharType="begin"/>
        </w:r>
        <w:r>
          <w:rPr>
            <w:webHidden/>
          </w:rPr>
          <w:instrText xml:space="preserve"> PAGEREF _Toc536458277 \h </w:instrText>
        </w:r>
        <w:r>
          <w:rPr>
            <w:webHidden/>
          </w:rPr>
        </w:r>
        <w:r>
          <w:rPr>
            <w:webHidden/>
          </w:rPr>
          <w:fldChar w:fldCharType="separate"/>
        </w:r>
        <w:r w:rsidR="002E78ED">
          <w:rPr>
            <w:webHidden/>
          </w:rPr>
          <w:t>5</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278" w:history="1">
        <w:r w:rsidRPr="00AF738F">
          <w:rPr>
            <w:rStyle w:val="Hyperlink"/>
          </w:rPr>
          <w:t>1</w:t>
        </w:r>
        <w:r>
          <w:rPr>
            <w:rFonts w:asciiTheme="minorHAnsi" w:eastAsiaTheme="minorEastAsia" w:hAnsiTheme="minorHAnsi" w:cstheme="minorBidi"/>
            <w:kern w:val="0"/>
            <w:sz w:val="22"/>
            <w:lang w:val="de-AT" w:eastAsia="de-AT"/>
          </w:rPr>
          <w:tab/>
        </w:r>
        <w:r w:rsidRPr="00AF738F">
          <w:rPr>
            <w:rStyle w:val="Hyperlink"/>
          </w:rPr>
          <w:t>Introduction</w:t>
        </w:r>
        <w:r>
          <w:rPr>
            <w:webHidden/>
          </w:rPr>
          <w:tab/>
        </w:r>
        <w:r>
          <w:rPr>
            <w:webHidden/>
          </w:rPr>
          <w:fldChar w:fldCharType="begin"/>
        </w:r>
        <w:r>
          <w:rPr>
            <w:webHidden/>
          </w:rPr>
          <w:instrText xml:space="preserve"> PAGEREF _Toc536458278 \h </w:instrText>
        </w:r>
        <w:r>
          <w:rPr>
            <w:webHidden/>
          </w:rPr>
        </w:r>
        <w:r>
          <w:rPr>
            <w:webHidden/>
          </w:rPr>
          <w:fldChar w:fldCharType="separate"/>
        </w:r>
        <w:r w:rsidR="002E78ED">
          <w:rPr>
            <w:webHidden/>
          </w:rPr>
          <w:t>7</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79" w:history="1">
        <w:r w:rsidRPr="00AF738F">
          <w:rPr>
            <w:rStyle w:val="Hyperlink"/>
          </w:rPr>
          <w:t>1.1</w:t>
        </w:r>
        <w:r>
          <w:rPr>
            <w:rFonts w:asciiTheme="minorHAnsi" w:eastAsiaTheme="minorEastAsia" w:hAnsiTheme="minorHAnsi" w:cstheme="minorBidi"/>
            <w:lang w:val="de-AT"/>
          </w:rPr>
          <w:tab/>
        </w:r>
        <w:r w:rsidRPr="00AF738F">
          <w:rPr>
            <w:rStyle w:val="Hyperlink"/>
          </w:rPr>
          <w:t>Audience</w:t>
        </w:r>
        <w:r>
          <w:rPr>
            <w:webHidden/>
          </w:rPr>
          <w:tab/>
        </w:r>
        <w:r>
          <w:rPr>
            <w:webHidden/>
          </w:rPr>
          <w:fldChar w:fldCharType="begin"/>
        </w:r>
        <w:r>
          <w:rPr>
            <w:webHidden/>
          </w:rPr>
          <w:instrText xml:space="preserve"> PAGEREF _Toc536458279 \h </w:instrText>
        </w:r>
        <w:r>
          <w:rPr>
            <w:webHidden/>
          </w:rPr>
        </w:r>
        <w:r>
          <w:rPr>
            <w:webHidden/>
          </w:rPr>
          <w:fldChar w:fldCharType="separate"/>
        </w:r>
        <w:r w:rsidR="002E78ED">
          <w:rPr>
            <w:webHidden/>
          </w:rPr>
          <w:t>7</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80" w:history="1">
        <w:r w:rsidRPr="00AF738F">
          <w:rPr>
            <w:rStyle w:val="Hyperlink"/>
          </w:rPr>
          <w:t>1.2</w:t>
        </w:r>
        <w:r>
          <w:rPr>
            <w:rFonts w:asciiTheme="minorHAnsi" w:eastAsiaTheme="minorEastAsia" w:hAnsiTheme="minorHAnsi" w:cstheme="minorBidi"/>
            <w:lang w:val="de-AT"/>
          </w:rPr>
          <w:tab/>
        </w:r>
        <w:r w:rsidRPr="00AF738F">
          <w:rPr>
            <w:rStyle w:val="Hyperlink"/>
          </w:rPr>
          <w:t>References</w:t>
        </w:r>
        <w:r>
          <w:rPr>
            <w:webHidden/>
          </w:rPr>
          <w:tab/>
        </w:r>
        <w:r>
          <w:rPr>
            <w:webHidden/>
          </w:rPr>
          <w:fldChar w:fldCharType="begin"/>
        </w:r>
        <w:r>
          <w:rPr>
            <w:webHidden/>
          </w:rPr>
          <w:instrText xml:space="preserve"> PAGEREF _Toc536458280 \h </w:instrText>
        </w:r>
        <w:r>
          <w:rPr>
            <w:webHidden/>
          </w:rPr>
        </w:r>
        <w:r>
          <w:rPr>
            <w:webHidden/>
          </w:rPr>
          <w:fldChar w:fldCharType="separate"/>
        </w:r>
        <w:r w:rsidR="002E78ED">
          <w:rPr>
            <w:webHidden/>
          </w:rPr>
          <w:t>7</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81" w:history="1">
        <w:r w:rsidRPr="00AF738F">
          <w:rPr>
            <w:rStyle w:val="Hyperlink"/>
          </w:rPr>
          <w:t>1.3</w:t>
        </w:r>
        <w:r>
          <w:rPr>
            <w:rFonts w:asciiTheme="minorHAnsi" w:eastAsiaTheme="minorEastAsia" w:hAnsiTheme="minorHAnsi" w:cstheme="minorBidi"/>
            <w:lang w:val="de-AT"/>
          </w:rPr>
          <w:tab/>
        </w:r>
        <w:r w:rsidRPr="00AF738F">
          <w:rPr>
            <w:rStyle w:val="Hyperlink"/>
          </w:rPr>
          <w:t>XML Namespaces URIs used</w:t>
        </w:r>
        <w:r>
          <w:rPr>
            <w:webHidden/>
          </w:rPr>
          <w:tab/>
        </w:r>
        <w:r>
          <w:rPr>
            <w:webHidden/>
          </w:rPr>
          <w:fldChar w:fldCharType="begin"/>
        </w:r>
        <w:r>
          <w:rPr>
            <w:webHidden/>
          </w:rPr>
          <w:instrText xml:space="preserve"> PAGEREF _Toc536458281 \h </w:instrText>
        </w:r>
        <w:r>
          <w:rPr>
            <w:webHidden/>
          </w:rPr>
        </w:r>
        <w:r>
          <w:rPr>
            <w:webHidden/>
          </w:rPr>
          <w:fldChar w:fldCharType="separate"/>
        </w:r>
        <w:r w:rsidR="002E78ED">
          <w:rPr>
            <w:webHidden/>
          </w:rPr>
          <w:t>7</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282" w:history="1">
        <w:r w:rsidRPr="00AF738F">
          <w:rPr>
            <w:rStyle w:val="Hyperlink"/>
          </w:rPr>
          <w:t>2</w:t>
        </w:r>
        <w:r>
          <w:rPr>
            <w:rFonts w:asciiTheme="minorHAnsi" w:eastAsiaTheme="minorEastAsia" w:hAnsiTheme="minorHAnsi" w:cstheme="minorBidi"/>
            <w:kern w:val="0"/>
            <w:sz w:val="22"/>
            <w:lang w:val="de-AT" w:eastAsia="de-AT"/>
          </w:rPr>
          <w:tab/>
        </w:r>
        <w:r w:rsidRPr="00AF738F">
          <w:rPr>
            <w:rStyle w:val="Hyperlink"/>
          </w:rPr>
          <w:t>Introduction to identifiers</w:t>
        </w:r>
        <w:r>
          <w:rPr>
            <w:webHidden/>
          </w:rPr>
          <w:tab/>
        </w:r>
        <w:r>
          <w:rPr>
            <w:webHidden/>
          </w:rPr>
          <w:fldChar w:fldCharType="begin"/>
        </w:r>
        <w:r>
          <w:rPr>
            <w:webHidden/>
          </w:rPr>
          <w:instrText xml:space="preserve"> PAGEREF _Toc536458282 \h </w:instrText>
        </w:r>
        <w:r>
          <w:rPr>
            <w:webHidden/>
          </w:rPr>
        </w:r>
        <w:r>
          <w:rPr>
            <w:webHidden/>
          </w:rPr>
          <w:fldChar w:fldCharType="separate"/>
        </w:r>
        <w:r w:rsidR="002E78ED">
          <w:rPr>
            <w:webHidden/>
          </w:rPr>
          <w:t>9</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83" w:history="1">
        <w:r w:rsidRPr="00AF738F">
          <w:rPr>
            <w:rStyle w:val="Hyperlink"/>
          </w:rPr>
          <w:t>2.1</w:t>
        </w:r>
        <w:r>
          <w:rPr>
            <w:rFonts w:asciiTheme="minorHAnsi" w:eastAsiaTheme="minorEastAsia" w:hAnsiTheme="minorHAnsi" w:cstheme="minorBidi"/>
            <w:lang w:val="de-AT"/>
          </w:rPr>
          <w:tab/>
        </w:r>
        <w:r w:rsidRPr="00AF738F">
          <w:rPr>
            <w:rStyle w:val="Hyperlink"/>
          </w:rPr>
          <w:t>Scope</w:t>
        </w:r>
        <w:r>
          <w:rPr>
            <w:webHidden/>
          </w:rPr>
          <w:tab/>
        </w:r>
        <w:r>
          <w:rPr>
            <w:webHidden/>
          </w:rPr>
          <w:fldChar w:fldCharType="begin"/>
        </w:r>
        <w:r>
          <w:rPr>
            <w:webHidden/>
          </w:rPr>
          <w:instrText xml:space="preserve"> PAGEREF _Toc536458283 \h </w:instrText>
        </w:r>
        <w:r>
          <w:rPr>
            <w:webHidden/>
          </w:rPr>
        </w:r>
        <w:r>
          <w:rPr>
            <w:webHidden/>
          </w:rPr>
          <w:fldChar w:fldCharType="separate"/>
        </w:r>
        <w:r w:rsidR="002E78ED">
          <w:rPr>
            <w:webHidden/>
          </w:rPr>
          <w:t>9</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84" w:history="1">
        <w:r w:rsidRPr="00AF738F">
          <w:rPr>
            <w:rStyle w:val="Hyperlink"/>
          </w:rPr>
          <w:t>2.1.1</w:t>
        </w:r>
        <w:r>
          <w:rPr>
            <w:rFonts w:asciiTheme="minorHAnsi" w:eastAsiaTheme="minorEastAsia" w:hAnsiTheme="minorHAnsi" w:cstheme="minorBidi"/>
            <w:lang w:val="de-AT"/>
          </w:rPr>
          <w:tab/>
        </w:r>
        <w:r w:rsidRPr="00AF738F">
          <w:rPr>
            <w:rStyle w:val="Hyperlink"/>
          </w:rPr>
          <w:t>The policy of a federated scheme for identifying Parties</w:t>
        </w:r>
        <w:r>
          <w:rPr>
            <w:webHidden/>
          </w:rPr>
          <w:tab/>
        </w:r>
        <w:r>
          <w:rPr>
            <w:webHidden/>
          </w:rPr>
          <w:fldChar w:fldCharType="begin"/>
        </w:r>
        <w:r>
          <w:rPr>
            <w:webHidden/>
          </w:rPr>
          <w:instrText xml:space="preserve"> PAGEREF _Toc536458284 \h </w:instrText>
        </w:r>
        <w:r>
          <w:rPr>
            <w:webHidden/>
          </w:rPr>
        </w:r>
        <w:r>
          <w:rPr>
            <w:webHidden/>
          </w:rPr>
          <w:fldChar w:fldCharType="separate"/>
        </w:r>
        <w:r w:rsidR="002E78ED">
          <w:rPr>
            <w:webHidden/>
          </w:rPr>
          <w:t>9</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85" w:history="1">
        <w:r w:rsidRPr="00AF738F">
          <w:rPr>
            <w:rStyle w:val="Hyperlink"/>
          </w:rPr>
          <w:t>2.1.2</w:t>
        </w:r>
        <w:r>
          <w:rPr>
            <w:rFonts w:asciiTheme="minorHAnsi" w:eastAsiaTheme="minorEastAsia" w:hAnsiTheme="minorHAnsi" w:cstheme="minorBidi"/>
            <w:lang w:val="de-AT"/>
          </w:rPr>
          <w:tab/>
        </w:r>
        <w:r w:rsidRPr="00AF738F">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_Toc536458285 \h </w:instrText>
        </w:r>
        <w:r>
          <w:rPr>
            <w:webHidden/>
          </w:rPr>
        </w:r>
        <w:r>
          <w:rPr>
            <w:webHidden/>
          </w:rPr>
          <w:fldChar w:fldCharType="separate"/>
        </w:r>
        <w:r w:rsidR="002E78ED">
          <w:rPr>
            <w:webHidden/>
          </w:rPr>
          <w:t>9</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86" w:history="1">
        <w:r w:rsidRPr="00AF738F">
          <w:rPr>
            <w:rStyle w:val="Hyperlink"/>
          </w:rPr>
          <w:t>2.1.3</w:t>
        </w:r>
        <w:r>
          <w:rPr>
            <w:rFonts w:asciiTheme="minorHAnsi" w:eastAsiaTheme="minorEastAsia" w:hAnsiTheme="minorHAnsi" w:cstheme="minorBidi"/>
            <w:lang w:val="de-AT"/>
          </w:rPr>
          <w:tab/>
        </w:r>
        <w:r w:rsidRPr="00AF738F">
          <w:rPr>
            <w:rStyle w:val="Hyperlink"/>
          </w:rPr>
          <w:t>Semantic scope</w:t>
        </w:r>
        <w:r>
          <w:rPr>
            <w:webHidden/>
          </w:rPr>
          <w:tab/>
        </w:r>
        <w:r>
          <w:rPr>
            <w:webHidden/>
          </w:rPr>
          <w:fldChar w:fldCharType="begin"/>
        </w:r>
        <w:r>
          <w:rPr>
            <w:webHidden/>
          </w:rPr>
          <w:instrText xml:space="preserve"> PAGEREF _Toc536458286 \h </w:instrText>
        </w:r>
        <w:r>
          <w:rPr>
            <w:webHidden/>
          </w:rPr>
        </w:r>
        <w:r>
          <w:rPr>
            <w:webHidden/>
          </w:rPr>
          <w:fldChar w:fldCharType="separate"/>
        </w:r>
        <w:r w:rsidR="002E78ED">
          <w:rPr>
            <w:webHidden/>
          </w:rPr>
          <w:t>10</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87" w:history="1">
        <w:r w:rsidRPr="00AF738F">
          <w:rPr>
            <w:rStyle w:val="Hyperlink"/>
          </w:rPr>
          <w:t>2.1.4</w:t>
        </w:r>
        <w:r>
          <w:rPr>
            <w:rFonts w:asciiTheme="minorHAnsi" w:eastAsiaTheme="minorEastAsia" w:hAnsiTheme="minorHAnsi" w:cstheme="minorBidi"/>
            <w:lang w:val="de-AT"/>
          </w:rPr>
          <w:tab/>
        </w:r>
        <w:r w:rsidRPr="00AF738F">
          <w:rPr>
            <w:rStyle w:val="Hyperlink"/>
          </w:rPr>
          <w:t>Relation to PEPPOL BIS versions 1 and 2</w:t>
        </w:r>
        <w:r>
          <w:rPr>
            <w:webHidden/>
          </w:rPr>
          <w:tab/>
        </w:r>
        <w:r>
          <w:rPr>
            <w:webHidden/>
          </w:rPr>
          <w:fldChar w:fldCharType="begin"/>
        </w:r>
        <w:r>
          <w:rPr>
            <w:webHidden/>
          </w:rPr>
          <w:instrText xml:space="preserve"> PAGEREF _Toc536458287 \h </w:instrText>
        </w:r>
        <w:r>
          <w:rPr>
            <w:webHidden/>
          </w:rPr>
        </w:r>
        <w:r>
          <w:rPr>
            <w:webHidden/>
          </w:rPr>
          <w:fldChar w:fldCharType="separate"/>
        </w:r>
        <w:r w:rsidR="002E78ED">
          <w:rPr>
            <w:webHidden/>
          </w:rPr>
          <w:t>10</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88" w:history="1">
        <w:r w:rsidRPr="00AF738F">
          <w:rPr>
            <w:rStyle w:val="Hyperlink"/>
          </w:rPr>
          <w:t>2.2</w:t>
        </w:r>
        <w:r>
          <w:rPr>
            <w:rFonts w:asciiTheme="minorHAnsi" w:eastAsiaTheme="minorEastAsia" w:hAnsiTheme="minorHAnsi" w:cstheme="minorBidi"/>
            <w:lang w:val="de-AT"/>
          </w:rPr>
          <w:tab/>
        </w:r>
        <w:r w:rsidRPr="00AF738F">
          <w:rPr>
            <w:rStyle w:val="Hyperlink"/>
          </w:rPr>
          <w:t>Participant vs. Party Identification</w:t>
        </w:r>
        <w:r>
          <w:rPr>
            <w:webHidden/>
          </w:rPr>
          <w:tab/>
        </w:r>
        <w:r>
          <w:rPr>
            <w:webHidden/>
          </w:rPr>
          <w:fldChar w:fldCharType="begin"/>
        </w:r>
        <w:r>
          <w:rPr>
            <w:webHidden/>
          </w:rPr>
          <w:instrText xml:space="preserve"> PAGEREF _Toc536458288 \h </w:instrText>
        </w:r>
        <w:r>
          <w:rPr>
            <w:webHidden/>
          </w:rPr>
        </w:r>
        <w:r>
          <w:rPr>
            <w:webHidden/>
          </w:rPr>
          <w:fldChar w:fldCharType="separate"/>
        </w:r>
        <w:r w:rsidR="002E78ED">
          <w:rPr>
            <w:webHidden/>
          </w:rPr>
          <w:t>10</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89" w:history="1">
        <w:r w:rsidRPr="00AF738F">
          <w:rPr>
            <w:rStyle w:val="Hyperlink"/>
          </w:rPr>
          <w:t>2.3</w:t>
        </w:r>
        <w:r>
          <w:rPr>
            <w:rFonts w:asciiTheme="minorHAnsi" w:eastAsiaTheme="minorEastAsia" w:hAnsiTheme="minorHAnsi" w:cstheme="minorBidi"/>
            <w:lang w:val="de-AT"/>
          </w:rPr>
          <w:tab/>
        </w:r>
        <w:r w:rsidRPr="00AF738F">
          <w:rPr>
            <w:rStyle w:val="Hyperlink"/>
          </w:rPr>
          <w:t>Common Policies</w:t>
        </w:r>
        <w:r>
          <w:rPr>
            <w:webHidden/>
          </w:rPr>
          <w:tab/>
        </w:r>
        <w:r>
          <w:rPr>
            <w:webHidden/>
          </w:rPr>
          <w:fldChar w:fldCharType="begin"/>
        </w:r>
        <w:r>
          <w:rPr>
            <w:webHidden/>
          </w:rPr>
          <w:instrText xml:space="preserve"> PAGEREF _Toc536458289 \h </w:instrText>
        </w:r>
        <w:r>
          <w:rPr>
            <w:webHidden/>
          </w:rPr>
        </w:r>
        <w:r>
          <w:rPr>
            <w:webHidden/>
          </w:rPr>
          <w:fldChar w:fldCharType="separate"/>
        </w:r>
        <w:r w:rsidR="002E78ED">
          <w:rPr>
            <w:webHidden/>
          </w:rPr>
          <w:t>11</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0" w:history="1">
        <w:r w:rsidRPr="00AF738F">
          <w:rPr>
            <w:rStyle w:val="Hyperlink"/>
          </w:rPr>
          <w:t>POLICY 1</w:t>
        </w:r>
        <w:r>
          <w:rPr>
            <w:rFonts w:asciiTheme="minorHAnsi" w:eastAsiaTheme="minorEastAsia" w:hAnsiTheme="minorHAnsi" w:cstheme="minorBidi"/>
            <w:lang w:val="de-AT"/>
          </w:rPr>
          <w:tab/>
        </w:r>
        <w:r w:rsidRPr="00AF738F">
          <w:rPr>
            <w:rStyle w:val="Hyperlink"/>
          </w:rPr>
          <w:t>Usage of ISO15459</w:t>
        </w:r>
        <w:r>
          <w:rPr>
            <w:webHidden/>
          </w:rPr>
          <w:tab/>
        </w:r>
        <w:r>
          <w:rPr>
            <w:webHidden/>
          </w:rPr>
          <w:fldChar w:fldCharType="begin"/>
        </w:r>
        <w:r>
          <w:rPr>
            <w:webHidden/>
          </w:rPr>
          <w:instrText xml:space="preserve"> PAGEREF _Toc536458290 \h </w:instrText>
        </w:r>
        <w:r>
          <w:rPr>
            <w:webHidden/>
          </w:rPr>
        </w:r>
        <w:r>
          <w:rPr>
            <w:webHidden/>
          </w:rPr>
          <w:fldChar w:fldCharType="separate"/>
        </w:r>
        <w:r w:rsidR="002E78ED">
          <w:rPr>
            <w:webHidden/>
          </w:rPr>
          <w:t>11</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1" w:history="1">
        <w:r w:rsidRPr="00AF738F">
          <w:rPr>
            <w:rStyle w:val="Hyperlink"/>
          </w:rPr>
          <w:t>POLICY 2</w:t>
        </w:r>
        <w:r>
          <w:rPr>
            <w:rFonts w:asciiTheme="minorHAnsi" w:eastAsiaTheme="minorEastAsia" w:hAnsiTheme="minorHAnsi" w:cstheme="minorBidi"/>
            <w:lang w:val="de-AT"/>
          </w:rPr>
          <w:tab/>
        </w:r>
        <w:r w:rsidRPr="00AF738F">
          <w:rPr>
            <w:rStyle w:val="Hyperlink"/>
          </w:rPr>
          <w:t>Identifier Value casing</w:t>
        </w:r>
        <w:r>
          <w:rPr>
            <w:webHidden/>
          </w:rPr>
          <w:tab/>
        </w:r>
        <w:r>
          <w:rPr>
            <w:webHidden/>
          </w:rPr>
          <w:fldChar w:fldCharType="begin"/>
        </w:r>
        <w:r>
          <w:rPr>
            <w:webHidden/>
          </w:rPr>
          <w:instrText xml:space="preserve"> PAGEREF _Toc536458291 \h </w:instrText>
        </w:r>
        <w:r>
          <w:rPr>
            <w:webHidden/>
          </w:rPr>
        </w:r>
        <w:r>
          <w:rPr>
            <w:webHidden/>
          </w:rPr>
          <w:fldChar w:fldCharType="separate"/>
        </w:r>
        <w:r w:rsidR="002E78ED">
          <w:rPr>
            <w:webHidden/>
          </w:rPr>
          <w:t>12</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292" w:history="1">
        <w:r w:rsidRPr="00AF738F">
          <w:rPr>
            <w:rStyle w:val="Hyperlink"/>
          </w:rPr>
          <w:t>3</w:t>
        </w:r>
        <w:r>
          <w:rPr>
            <w:rFonts w:asciiTheme="minorHAnsi" w:eastAsiaTheme="minorEastAsia" w:hAnsiTheme="minorHAnsi" w:cstheme="minorBidi"/>
            <w:kern w:val="0"/>
            <w:sz w:val="22"/>
            <w:lang w:val="de-AT" w:eastAsia="de-AT"/>
          </w:rPr>
          <w:tab/>
        </w:r>
        <w:r w:rsidRPr="00AF738F">
          <w:rPr>
            <w:rStyle w:val="Hyperlink"/>
          </w:rPr>
          <w:t>Policy for PEPPOL Participant Identification</w:t>
        </w:r>
        <w:r>
          <w:rPr>
            <w:webHidden/>
          </w:rPr>
          <w:tab/>
        </w:r>
        <w:r>
          <w:rPr>
            <w:webHidden/>
          </w:rPr>
          <w:fldChar w:fldCharType="begin"/>
        </w:r>
        <w:r>
          <w:rPr>
            <w:webHidden/>
          </w:rPr>
          <w:instrText xml:space="preserve"> PAGEREF _Toc536458292 \h </w:instrText>
        </w:r>
        <w:r>
          <w:rPr>
            <w:webHidden/>
          </w:rPr>
        </w:r>
        <w:r>
          <w:rPr>
            <w:webHidden/>
          </w:rPr>
          <w:fldChar w:fldCharType="separate"/>
        </w:r>
        <w:r w:rsidR="002E78ED">
          <w:rPr>
            <w:webHidden/>
          </w:rPr>
          <w:t>13</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93" w:history="1">
        <w:r w:rsidRPr="00AF738F">
          <w:rPr>
            <w:rStyle w:val="Hyperlink"/>
          </w:rPr>
          <w:t>3.1</w:t>
        </w:r>
        <w:r>
          <w:rPr>
            <w:rFonts w:asciiTheme="minorHAnsi" w:eastAsiaTheme="minorEastAsia" w:hAnsiTheme="minorHAnsi" w:cstheme="minorBidi"/>
            <w:lang w:val="de-AT"/>
          </w:rPr>
          <w:tab/>
        </w:r>
        <w:r w:rsidRPr="00AF738F">
          <w:rPr>
            <w:rStyle w:val="Hyperlink"/>
          </w:rPr>
          <w:t>Format</w:t>
        </w:r>
        <w:r>
          <w:rPr>
            <w:webHidden/>
          </w:rPr>
          <w:tab/>
        </w:r>
        <w:r>
          <w:rPr>
            <w:webHidden/>
          </w:rPr>
          <w:fldChar w:fldCharType="begin"/>
        </w:r>
        <w:r>
          <w:rPr>
            <w:webHidden/>
          </w:rPr>
          <w:instrText xml:space="preserve"> PAGEREF _Toc536458293 \h </w:instrText>
        </w:r>
        <w:r>
          <w:rPr>
            <w:webHidden/>
          </w:rPr>
        </w:r>
        <w:r>
          <w:rPr>
            <w:webHidden/>
          </w:rPr>
          <w:fldChar w:fldCharType="separate"/>
        </w:r>
        <w:r w:rsidR="002E78ED">
          <w:rPr>
            <w:webHidden/>
          </w:rPr>
          <w:t>13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4" w:history="1">
        <w:r w:rsidRPr="00AF738F">
          <w:rPr>
            <w:rStyle w:val="Hyperlink"/>
          </w:rPr>
          <w:t>POLICY 3</w:t>
        </w:r>
        <w:r>
          <w:rPr>
            <w:rFonts w:asciiTheme="minorHAnsi" w:eastAsiaTheme="minorEastAsia" w:hAnsiTheme="minorHAnsi" w:cstheme="minorBidi"/>
            <w:lang w:val="de-AT"/>
          </w:rPr>
          <w:tab/>
        </w:r>
        <w:r w:rsidRPr="00AF738F">
          <w:rPr>
            <w:rStyle w:val="Hyperlink"/>
          </w:rPr>
          <w:t>Use of ISO15459 structure</w:t>
        </w:r>
        <w:r>
          <w:rPr>
            <w:webHidden/>
          </w:rPr>
          <w:tab/>
        </w:r>
        <w:r>
          <w:rPr>
            <w:webHidden/>
          </w:rPr>
          <w:fldChar w:fldCharType="begin"/>
        </w:r>
        <w:r>
          <w:rPr>
            <w:webHidden/>
          </w:rPr>
          <w:instrText xml:space="preserve"> PAGEREF _Toc536458294 \h </w:instrText>
        </w:r>
        <w:r>
          <w:rPr>
            <w:webHidden/>
          </w:rPr>
        </w:r>
        <w:r>
          <w:rPr>
            <w:webHidden/>
          </w:rPr>
          <w:fldChar w:fldCharType="separate"/>
        </w:r>
        <w:r w:rsidR="002E78ED">
          <w:rPr>
            <w:webHidden/>
          </w:rPr>
          <w:t>13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5" w:history="1">
        <w:r w:rsidRPr="00AF738F">
          <w:rPr>
            <w:rStyle w:val="Hyperlink"/>
          </w:rPr>
          <w:t>POLICY 4</w:t>
        </w:r>
        <w:r>
          <w:rPr>
            <w:rFonts w:asciiTheme="minorHAnsi" w:eastAsiaTheme="minorEastAsia" w:hAnsiTheme="minorHAnsi" w:cstheme="minorBidi"/>
            <w:lang w:val="de-AT"/>
          </w:rPr>
          <w:tab/>
        </w:r>
        <w:r w:rsidRPr="00AF738F">
          <w:rPr>
            <w:rStyle w:val="Hyperlink"/>
          </w:rPr>
          <w:t>Coding of Identifier Schemes</w:t>
        </w:r>
        <w:r>
          <w:rPr>
            <w:webHidden/>
          </w:rPr>
          <w:tab/>
        </w:r>
        <w:r>
          <w:rPr>
            <w:webHidden/>
          </w:rPr>
          <w:fldChar w:fldCharType="begin"/>
        </w:r>
        <w:r>
          <w:rPr>
            <w:webHidden/>
          </w:rPr>
          <w:instrText xml:space="preserve"> PAGEREF _Toc536458295 \h </w:instrText>
        </w:r>
        <w:r>
          <w:rPr>
            <w:webHidden/>
          </w:rPr>
        </w:r>
        <w:r>
          <w:rPr>
            <w:webHidden/>
          </w:rPr>
          <w:fldChar w:fldCharType="separate"/>
        </w:r>
        <w:r w:rsidR="002E78ED">
          <w:rPr>
            <w:webHidden/>
          </w:rPr>
          <w:t>13</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296" w:history="1">
        <w:r w:rsidRPr="00AF738F">
          <w:rPr>
            <w:rStyle w:val="Hyperlink"/>
          </w:rPr>
          <w:t>3.2</w:t>
        </w:r>
        <w:r>
          <w:rPr>
            <w:rFonts w:asciiTheme="minorHAnsi" w:eastAsiaTheme="minorEastAsia" w:hAnsiTheme="minorHAnsi" w:cstheme="minorBidi"/>
            <w:lang w:val="de-AT"/>
          </w:rPr>
          <w:tab/>
        </w:r>
        <w:r w:rsidRPr="00AF738F">
          <w:rPr>
            <w:rStyle w:val="Hyperlink"/>
          </w:rPr>
          <w:t>Identifier Scheme values</w:t>
        </w:r>
        <w:r>
          <w:rPr>
            <w:webHidden/>
          </w:rPr>
          <w:tab/>
        </w:r>
        <w:r>
          <w:rPr>
            <w:webHidden/>
          </w:rPr>
          <w:fldChar w:fldCharType="begin"/>
        </w:r>
        <w:r>
          <w:rPr>
            <w:webHidden/>
          </w:rPr>
          <w:instrText xml:space="preserve"> PAGEREF _Toc536458296 \h </w:instrText>
        </w:r>
        <w:r>
          <w:rPr>
            <w:webHidden/>
          </w:rPr>
        </w:r>
        <w:r>
          <w:rPr>
            <w:webHidden/>
          </w:rPr>
          <w:fldChar w:fldCharType="separate"/>
        </w:r>
        <w:r w:rsidR="002E78ED">
          <w:rPr>
            <w:webHidden/>
          </w:rPr>
          <w:t>13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7" w:history="1">
        <w:r w:rsidRPr="00AF738F">
          <w:rPr>
            <w:rStyle w:val="Hyperlink"/>
          </w:rPr>
          <w:t>POLICY 5</w:t>
        </w:r>
        <w:r>
          <w:rPr>
            <w:rFonts w:asciiTheme="minorHAnsi" w:eastAsiaTheme="minorEastAsia" w:hAnsiTheme="minorHAnsi" w:cstheme="minorBidi"/>
            <w:lang w:val="de-AT"/>
          </w:rPr>
          <w:tab/>
        </w:r>
        <w:r w:rsidRPr="00AF738F">
          <w:rPr>
            <w:rStyle w:val="Hyperlink"/>
          </w:rPr>
          <w:t>Participant Identifier Meta Scheme</w:t>
        </w:r>
        <w:r>
          <w:rPr>
            <w:webHidden/>
          </w:rPr>
          <w:tab/>
        </w:r>
        <w:r>
          <w:rPr>
            <w:webHidden/>
          </w:rPr>
          <w:fldChar w:fldCharType="begin"/>
        </w:r>
        <w:r>
          <w:rPr>
            <w:webHidden/>
          </w:rPr>
          <w:instrText xml:space="preserve"> PAGEREF _Toc536458297 \h </w:instrText>
        </w:r>
        <w:r>
          <w:rPr>
            <w:webHidden/>
          </w:rPr>
        </w:r>
        <w:r>
          <w:rPr>
            <w:webHidden/>
          </w:rPr>
          <w:fldChar w:fldCharType="separate"/>
        </w:r>
        <w:r w:rsidR="002E78ED">
          <w:rPr>
            <w:webHidden/>
          </w:rPr>
          <w:t>14</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8" w:history="1">
        <w:r w:rsidRPr="00AF738F">
          <w:rPr>
            <w:rStyle w:val="Hyperlink"/>
          </w:rPr>
          <w:t>POLICY 6</w:t>
        </w:r>
        <w:r>
          <w:rPr>
            <w:rFonts w:asciiTheme="minorHAnsi" w:eastAsiaTheme="minorEastAsia" w:hAnsiTheme="minorHAnsi" w:cstheme="minorBidi"/>
            <w:lang w:val="de-AT"/>
          </w:rPr>
          <w:tab/>
        </w:r>
        <w:r w:rsidRPr="00AF738F">
          <w:rPr>
            <w:rStyle w:val="Hyperlink"/>
          </w:rPr>
          <w:t>Numeric Codes for Identifier Schemes</w:t>
        </w:r>
        <w:r>
          <w:rPr>
            <w:webHidden/>
          </w:rPr>
          <w:tab/>
        </w:r>
        <w:r>
          <w:rPr>
            <w:webHidden/>
          </w:rPr>
          <w:fldChar w:fldCharType="begin"/>
        </w:r>
        <w:r>
          <w:rPr>
            <w:webHidden/>
          </w:rPr>
          <w:instrText xml:space="preserve"> PAGEREF _Toc536458298 \h </w:instrText>
        </w:r>
        <w:r>
          <w:rPr>
            <w:webHidden/>
          </w:rPr>
        </w:r>
        <w:r>
          <w:rPr>
            <w:webHidden/>
          </w:rPr>
          <w:fldChar w:fldCharType="separate"/>
        </w:r>
        <w:r w:rsidR="002E78ED">
          <w:rPr>
            <w:webHidden/>
          </w:rPr>
          <w:t>14</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299" w:history="1">
        <w:r w:rsidRPr="00AF738F">
          <w:rPr>
            <w:rStyle w:val="Hyperlink"/>
          </w:rPr>
          <w:t>POLICY 7</w:t>
        </w:r>
        <w:r>
          <w:rPr>
            <w:rFonts w:asciiTheme="minorHAnsi" w:eastAsiaTheme="minorEastAsia" w:hAnsiTheme="minorHAnsi" w:cstheme="minorBidi"/>
            <w:lang w:val="de-AT"/>
          </w:rPr>
          <w:tab/>
        </w:r>
        <w:r w:rsidRPr="00AF738F">
          <w:rPr>
            <w:rStyle w:val="Hyperlink"/>
          </w:rPr>
          <w:t>Participant Identifiers for DNS</w:t>
        </w:r>
        <w:r>
          <w:rPr>
            <w:webHidden/>
          </w:rPr>
          <w:tab/>
        </w:r>
        <w:r>
          <w:rPr>
            <w:webHidden/>
          </w:rPr>
          <w:fldChar w:fldCharType="begin"/>
        </w:r>
        <w:r>
          <w:rPr>
            <w:webHidden/>
          </w:rPr>
          <w:instrText xml:space="preserve"> PAGEREF _Toc536458299 \h </w:instrText>
        </w:r>
        <w:r>
          <w:rPr>
            <w:webHidden/>
          </w:rPr>
        </w:r>
        <w:r>
          <w:rPr>
            <w:webHidden/>
          </w:rPr>
          <w:fldChar w:fldCharType="separate"/>
        </w:r>
        <w:r w:rsidR="002E78ED">
          <w:rPr>
            <w:webHidden/>
          </w:rPr>
          <w:t>14</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0" w:history="1">
        <w:r w:rsidRPr="00AF738F">
          <w:rPr>
            <w:rStyle w:val="Hyperlink"/>
          </w:rPr>
          <w:t>POLICY 8</w:t>
        </w:r>
        <w:r>
          <w:rPr>
            <w:rFonts w:asciiTheme="minorHAnsi" w:eastAsiaTheme="minorEastAsia" w:hAnsiTheme="minorHAnsi" w:cstheme="minorBidi"/>
            <w:lang w:val="de-AT"/>
          </w:rPr>
          <w:tab/>
        </w:r>
        <w:r w:rsidRPr="00AF738F">
          <w:rPr>
            <w:rStyle w:val="Hyperlink"/>
          </w:rPr>
          <w:t>XML attributes for Participant Identifiers in SMP responses</w:t>
        </w:r>
        <w:r>
          <w:rPr>
            <w:webHidden/>
          </w:rPr>
          <w:tab/>
        </w:r>
        <w:r>
          <w:rPr>
            <w:webHidden/>
          </w:rPr>
          <w:fldChar w:fldCharType="begin"/>
        </w:r>
        <w:r>
          <w:rPr>
            <w:webHidden/>
          </w:rPr>
          <w:instrText xml:space="preserve"> PAGEREF _Toc536458300 \h </w:instrText>
        </w:r>
        <w:r>
          <w:rPr>
            <w:webHidden/>
          </w:rPr>
        </w:r>
        <w:r>
          <w:rPr>
            <w:webHidden/>
          </w:rPr>
          <w:fldChar w:fldCharType="separate"/>
        </w:r>
        <w:r w:rsidR="002E78ED">
          <w:rPr>
            <w:webHidden/>
          </w:rPr>
          <w:t>15</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1" w:history="1">
        <w:r w:rsidRPr="00AF738F">
          <w:rPr>
            <w:rStyle w:val="Hyperlink"/>
          </w:rPr>
          <w:t>POLICY 9</w:t>
        </w:r>
        <w:r>
          <w:rPr>
            <w:rFonts w:asciiTheme="minorHAnsi" w:eastAsiaTheme="minorEastAsia" w:hAnsiTheme="minorHAnsi" w:cstheme="minorBidi"/>
            <w:lang w:val="de-AT"/>
          </w:rPr>
          <w:tab/>
        </w:r>
        <w:r w:rsidRPr="00AF738F">
          <w:rPr>
            <w:rStyle w:val="Hyperlink"/>
          </w:rPr>
          <w:t xml:space="preserve">XML attributes for </w:t>
        </w:r>
        <w:r w:rsidRPr="00AF738F">
          <w:rPr>
            <w:rStyle w:val="Hyperlink"/>
            <w:lang w:val="en-US"/>
          </w:rPr>
          <w:t>Electronic Address IDs (</w:t>
        </w:r>
        <w:r w:rsidRPr="00AF738F">
          <w:rPr>
            <w:rStyle w:val="Hyperlink"/>
          </w:rPr>
          <w:t>EndpointID) in UBL documents</w:t>
        </w:r>
        <w:r>
          <w:rPr>
            <w:webHidden/>
          </w:rPr>
          <w:tab/>
        </w:r>
        <w:r>
          <w:rPr>
            <w:webHidden/>
          </w:rPr>
          <w:fldChar w:fldCharType="begin"/>
        </w:r>
        <w:r>
          <w:rPr>
            <w:webHidden/>
          </w:rPr>
          <w:instrText xml:space="preserve"> PAGEREF _Toc536458301 \h </w:instrText>
        </w:r>
        <w:r>
          <w:rPr>
            <w:webHidden/>
          </w:rPr>
        </w:r>
        <w:r>
          <w:rPr>
            <w:webHidden/>
          </w:rPr>
          <w:fldChar w:fldCharType="separate"/>
        </w:r>
        <w:r w:rsidR="002E78ED">
          <w:rPr>
            <w:webHidden/>
          </w:rPr>
          <w:t>16</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2" w:history="1">
        <w:r w:rsidRPr="00AF738F">
          <w:rPr>
            <w:rStyle w:val="Hyperlink"/>
          </w:rPr>
          <w:t>POLICY 10</w:t>
        </w:r>
        <w:r>
          <w:rPr>
            <w:rFonts w:asciiTheme="minorHAnsi" w:eastAsiaTheme="minorEastAsia" w:hAnsiTheme="minorHAnsi" w:cstheme="minorBidi"/>
            <w:lang w:val="de-AT"/>
          </w:rPr>
          <w:tab/>
        </w:r>
        <w:r w:rsidRPr="00AF738F">
          <w:rPr>
            <w:rStyle w:val="Hyperlink"/>
          </w:rPr>
          <w:t>XML attributes for Electronic address IDs in CII documents</w:t>
        </w:r>
        <w:r>
          <w:rPr>
            <w:webHidden/>
          </w:rPr>
          <w:tab/>
        </w:r>
        <w:r>
          <w:rPr>
            <w:webHidden/>
          </w:rPr>
          <w:fldChar w:fldCharType="begin"/>
        </w:r>
        <w:r>
          <w:rPr>
            <w:webHidden/>
          </w:rPr>
          <w:instrText xml:space="preserve"> PAGEREF _Toc536458302 \h </w:instrText>
        </w:r>
        <w:r>
          <w:rPr>
            <w:webHidden/>
          </w:rPr>
        </w:r>
        <w:r>
          <w:rPr>
            <w:webHidden/>
          </w:rPr>
          <w:fldChar w:fldCharType="separate"/>
        </w:r>
        <w:r w:rsidR="002E78ED">
          <w:rPr>
            <w:webHidden/>
          </w:rPr>
          <w:t>16</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3" w:history="1">
        <w:r w:rsidRPr="00AF738F">
          <w:rPr>
            <w:rStyle w:val="Hyperlink"/>
          </w:rPr>
          <w:t>POLICY 11</w:t>
        </w:r>
        <w:r>
          <w:rPr>
            <w:rFonts w:asciiTheme="minorHAnsi" w:eastAsiaTheme="minorEastAsia" w:hAnsiTheme="minorHAnsi" w:cstheme="minorBidi"/>
            <w:lang w:val="de-AT"/>
          </w:rPr>
          <w:tab/>
        </w:r>
        <w:r w:rsidRPr="00AF738F">
          <w:rPr>
            <w:rStyle w:val="Hyperlink"/>
          </w:rPr>
          <w:t>XML attributes for Participant Identifiers in the Envelope (SBDH)</w:t>
        </w:r>
        <w:r>
          <w:rPr>
            <w:webHidden/>
          </w:rPr>
          <w:tab/>
        </w:r>
        <w:r>
          <w:rPr>
            <w:webHidden/>
          </w:rPr>
          <w:fldChar w:fldCharType="begin"/>
        </w:r>
        <w:r>
          <w:rPr>
            <w:webHidden/>
          </w:rPr>
          <w:instrText xml:space="preserve"> PAGEREF _Toc536458303 \h </w:instrText>
        </w:r>
        <w:r>
          <w:rPr>
            <w:webHidden/>
          </w:rPr>
        </w:r>
        <w:r>
          <w:rPr>
            <w:webHidden/>
          </w:rPr>
          <w:fldChar w:fldCharType="separate"/>
        </w:r>
        <w:r w:rsidR="002E78ED">
          <w:rPr>
            <w:webHidden/>
          </w:rPr>
          <w:t>16</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304" w:history="1">
        <w:r w:rsidRPr="00AF738F">
          <w:rPr>
            <w:rStyle w:val="Hyperlink"/>
          </w:rPr>
          <w:t>4</w:t>
        </w:r>
        <w:r>
          <w:rPr>
            <w:rFonts w:asciiTheme="minorHAnsi" w:eastAsiaTheme="minorEastAsia" w:hAnsiTheme="minorHAnsi" w:cstheme="minorBidi"/>
            <w:kern w:val="0"/>
            <w:sz w:val="22"/>
            <w:lang w:val="de-AT" w:eastAsia="de-AT"/>
          </w:rPr>
          <w:tab/>
        </w:r>
        <w:r w:rsidRPr="00AF738F">
          <w:rPr>
            <w:rStyle w:val="Hyperlink"/>
          </w:rPr>
          <w:t>Policy for PEPPOL Party Identification</w:t>
        </w:r>
        <w:r>
          <w:rPr>
            <w:webHidden/>
          </w:rPr>
          <w:tab/>
        </w:r>
        <w:r>
          <w:rPr>
            <w:webHidden/>
          </w:rPr>
          <w:fldChar w:fldCharType="begin"/>
        </w:r>
        <w:r>
          <w:rPr>
            <w:webHidden/>
          </w:rPr>
          <w:instrText xml:space="preserve"> PAGEREF _Toc536458304 \h </w:instrText>
        </w:r>
        <w:r>
          <w:rPr>
            <w:webHidden/>
          </w:rPr>
        </w:r>
        <w:r>
          <w:rPr>
            <w:webHidden/>
          </w:rPr>
          <w:fldChar w:fldCharType="separate"/>
        </w:r>
        <w:r w:rsidR="002E78ED">
          <w:rPr>
            <w:webHidden/>
          </w:rPr>
          <w:t>18</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305" w:history="1">
        <w:r w:rsidRPr="00AF738F">
          <w:rPr>
            <w:rStyle w:val="Hyperlink"/>
          </w:rPr>
          <w:t>4.1</w:t>
        </w:r>
        <w:r>
          <w:rPr>
            <w:rFonts w:asciiTheme="minorHAnsi" w:eastAsiaTheme="minorEastAsia" w:hAnsiTheme="minorHAnsi" w:cstheme="minorBidi"/>
            <w:lang w:val="de-AT"/>
          </w:rPr>
          <w:tab/>
        </w:r>
        <w:r w:rsidRPr="00AF738F">
          <w:rPr>
            <w:rStyle w:val="Hyperlink"/>
          </w:rPr>
          <w:t>Format</w:t>
        </w:r>
        <w:r>
          <w:rPr>
            <w:webHidden/>
          </w:rPr>
          <w:tab/>
        </w:r>
        <w:r>
          <w:rPr>
            <w:webHidden/>
          </w:rPr>
          <w:fldChar w:fldCharType="begin"/>
        </w:r>
        <w:r>
          <w:rPr>
            <w:webHidden/>
          </w:rPr>
          <w:instrText xml:space="preserve"> PAGEREF _Toc536458305 \h </w:instrText>
        </w:r>
        <w:r>
          <w:rPr>
            <w:webHidden/>
          </w:rPr>
        </w:r>
        <w:r>
          <w:rPr>
            <w:webHidden/>
          </w:rPr>
          <w:fldChar w:fldCharType="separate"/>
        </w:r>
        <w:r w:rsidR="002E78ED">
          <w:rPr>
            <w:webHidden/>
          </w:rPr>
          <w:t>18</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6" w:history="1">
        <w:r w:rsidRPr="00AF738F">
          <w:rPr>
            <w:rStyle w:val="Hyperlink"/>
          </w:rPr>
          <w:t>POLICY 12</w:t>
        </w:r>
        <w:r>
          <w:rPr>
            <w:rFonts w:asciiTheme="minorHAnsi" w:eastAsiaTheme="minorEastAsia" w:hAnsiTheme="minorHAnsi" w:cstheme="minorBidi"/>
            <w:lang w:val="de-AT"/>
          </w:rPr>
          <w:tab/>
        </w:r>
        <w:r w:rsidRPr="00AF738F">
          <w:rPr>
            <w:rStyle w:val="Hyperlink"/>
          </w:rPr>
          <w:t>Use of ISO15459 structure</w:t>
        </w:r>
        <w:r>
          <w:rPr>
            <w:webHidden/>
          </w:rPr>
          <w:tab/>
        </w:r>
        <w:r>
          <w:rPr>
            <w:webHidden/>
          </w:rPr>
          <w:fldChar w:fldCharType="begin"/>
        </w:r>
        <w:r>
          <w:rPr>
            <w:webHidden/>
          </w:rPr>
          <w:instrText xml:space="preserve"> PAGEREF _Toc536458306 \h </w:instrText>
        </w:r>
        <w:r>
          <w:rPr>
            <w:webHidden/>
          </w:rPr>
        </w:r>
        <w:r>
          <w:rPr>
            <w:webHidden/>
          </w:rPr>
          <w:fldChar w:fldCharType="separate"/>
        </w:r>
        <w:r w:rsidR="002E78ED">
          <w:rPr>
            <w:webHidden/>
          </w:rPr>
          <w:t>18</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7" w:history="1">
        <w:r w:rsidRPr="00AF738F">
          <w:rPr>
            <w:rStyle w:val="Hyperlink"/>
          </w:rPr>
          <w:t>POLICY 13</w:t>
        </w:r>
        <w:r>
          <w:rPr>
            <w:rFonts w:asciiTheme="minorHAnsi" w:eastAsiaTheme="minorEastAsia" w:hAnsiTheme="minorHAnsi" w:cstheme="minorBidi"/>
            <w:lang w:val="de-AT"/>
          </w:rPr>
          <w:tab/>
        </w:r>
        <w:r w:rsidRPr="00AF738F">
          <w:rPr>
            <w:rStyle w:val="Hyperlink"/>
          </w:rPr>
          <w:t>Coding of Identifier Schemes</w:t>
        </w:r>
        <w:r>
          <w:rPr>
            <w:webHidden/>
          </w:rPr>
          <w:tab/>
        </w:r>
        <w:r>
          <w:rPr>
            <w:webHidden/>
          </w:rPr>
          <w:fldChar w:fldCharType="begin"/>
        </w:r>
        <w:r>
          <w:rPr>
            <w:webHidden/>
          </w:rPr>
          <w:instrText xml:space="preserve"> PAGEREF _Toc536458307 \h </w:instrText>
        </w:r>
        <w:r>
          <w:rPr>
            <w:webHidden/>
          </w:rPr>
        </w:r>
        <w:r>
          <w:rPr>
            <w:webHidden/>
          </w:rPr>
          <w:fldChar w:fldCharType="separate"/>
        </w:r>
        <w:r w:rsidR="002E78ED">
          <w:rPr>
            <w:webHidden/>
          </w:rPr>
          <w:t>18</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8" w:history="1">
        <w:r w:rsidRPr="00AF738F">
          <w:rPr>
            <w:rStyle w:val="Hyperlink"/>
          </w:rPr>
          <w:t>POLICY 14</w:t>
        </w:r>
        <w:r>
          <w:rPr>
            <w:rFonts w:asciiTheme="minorHAnsi" w:eastAsiaTheme="minorEastAsia" w:hAnsiTheme="minorHAnsi" w:cstheme="minorBidi"/>
            <w:lang w:val="de-AT"/>
          </w:rPr>
          <w:tab/>
        </w:r>
        <w:r w:rsidRPr="00AF738F">
          <w:rPr>
            <w:rStyle w:val="Hyperlink"/>
          </w:rPr>
          <w:t>XML attributes for Party Identifiers in UBL documents</w:t>
        </w:r>
        <w:r>
          <w:rPr>
            <w:webHidden/>
          </w:rPr>
          <w:tab/>
        </w:r>
        <w:r>
          <w:rPr>
            <w:webHidden/>
          </w:rPr>
          <w:fldChar w:fldCharType="begin"/>
        </w:r>
        <w:r>
          <w:rPr>
            <w:webHidden/>
          </w:rPr>
          <w:instrText xml:space="preserve"> PAGEREF _Toc536458308 \h </w:instrText>
        </w:r>
        <w:r>
          <w:rPr>
            <w:webHidden/>
          </w:rPr>
        </w:r>
        <w:r>
          <w:rPr>
            <w:webHidden/>
          </w:rPr>
          <w:fldChar w:fldCharType="separate"/>
        </w:r>
        <w:r w:rsidR="002E78ED">
          <w:rPr>
            <w:webHidden/>
          </w:rPr>
          <w:t>18</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09" w:history="1">
        <w:r w:rsidRPr="00AF738F">
          <w:rPr>
            <w:rStyle w:val="Hyperlink"/>
          </w:rPr>
          <w:t>POLICY 15</w:t>
        </w:r>
        <w:r>
          <w:rPr>
            <w:rFonts w:asciiTheme="minorHAnsi" w:eastAsiaTheme="minorEastAsia" w:hAnsiTheme="minorHAnsi" w:cstheme="minorBidi"/>
            <w:lang w:val="de-AT"/>
          </w:rPr>
          <w:tab/>
        </w:r>
        <w:r w:rsidRPr="00AF738F">
          <w:rPr>
            <w:rStyle w:val="Hyperlink"/>
          </w:rPr>
          <w:t>XML attributes for Party Identifiers in CII documents</w:t>
        </w:r>
        <w:r>
          <w:rPr>
            <w:webHidden/>
          </w:rPr>
          <w:tab/>
        </w:r>
        <w:r>
          <w:rPr>
            <w:webHidden/>
          </w:rPr>
          <w:fldChar w:fldCharType="begin"/>
        </w:r>
        <w:r>
          <w:rPr>
            <w:webHidden/>
          </w:rPr>
          <w:instrText xml:space="preserve"> PAGEREF _Toc536458309 \h </w:instrText>
        </w:r>
        <w:r>
          <w:rPr>
            <w:webHidden/>
          </w:rPr>
        </w:r>
        <w:r>
          <w:rPr>
            <w:webHidden/>
          </w:rPr>
          <w:fldChar w:fldCharType="separate"/>
        </w:r>
        <w:r w:rsidR="002E78ED">
          <w:rPr>
            <w:webHidden/>
          </w:rPr>
          <w:t>19</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310" w:history="1">
        <w:r w:rsidRPr="00AF738F">
          <w:rPr>
            <w:rStyle w:val="Hyperlink"/>
          </w:rPr>
          <w:t>5</w:t>
        </w:r>
        <w:r>
          <w:rPr>
            <w:rFonts w:asciiTheme="minorHAnsi" w:eastAsiaTheme="minorEastAsia" w:hAnsiTheme="minorHAnsi" w:cstheme="minorBidi"/>
            <w:kern w:val="0"/>
            <w:sz w:val="22"/>
            <w:lang w:val="de-AT" w:eastAsia="de-AT"/>
          </w:rPr>
          <w:tab/>
        </w:r>
        <w:r w:rsidRPr="00AF738F">
          <w:rPr>
            <w:rStyle w:val="Hyperlink"/>
          </w:rPr>
          <w:t>Policies on Identifying Document Types supported by PEPPOL</w:t>
        </w:r>
        <w:r>
          <w:rPr>
            <w:webHidden/>
          </w:rPr>
          <w:tab/>
        </w:r>
        <w:r>
          <w:rPr>
            <w:webHidden/>
          </w:rPr>
          <w:fldChar w:fldCharType="begin"/>
        </w:r>
        <w:r>
          <w:rPr>
            <w:webHidden/>
          </w:rPr>
          <w:instrText xml:space="preserve"> PAGEREF _Toc536458310 \h </w:instrText>
        </w:r>
        <w:r>
          <w:rPr>
            <w:webHidden/>
          </w:rPr>
        </w:r>
        <w:r>
          <w:rPr>
            <w:webHidden/>
          </w:rPr>
          <w:fldChar w:fldCharType="separate"/>
        </w:r>
        <w:r w:rsidR="002E78ED">
          <w:rPr>
            <w:webHidden/>
          </w:rPr>
          <w:t>20</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1" w:history="1">
        <w:r w:rsidRPr="00AF738F">
          <w:rPr>
            <w:rStyle w:val="Hyperlink"/>
          </w:rPr>
          <w:t>POLICY 16</w:t>
        </w:r>
        <w:r>
          <w:rPr>
            <w:rFonts w:asciiTheme="minorHAnsi" w:eastAsiaTheme="minorEastAsia" w:hAnsiTheme="minorHAnsi" w:cstheme="minorBidi"/>
            <w:lang w:val="de-AT"/>
          </w:rPr>
          <w:tab/>
        </w:r>
        <w:r w:rsidRPr="00AF738F">
          <w:rPr>
            <w:rStyle w:val="Hyperlink"/>
          </w:rPr>
          <w:t>Document Type Identifier scheme</w:t>
        </w:r>
        <w:r>
          <w:rPr>
            <w:webHidden/>
          </w:rPr>
          <w:tab/>
        </w:r>
        <w:r>
          <w:rPr>
            <w:webHidden/>
          </w:rPr>
          <w:fldChar w:fldCharType="begin"/>
        </w:r>
        <w:r>
          <w:rPr>
            <w:webHidden/>
          </w:rPr>
          <w:instrText xml:space="preserve"> PAGEREF _Toc536458311 \h </w:instrText>
        </w:r>
        <w:r>
          <w:rPr>
            <w:webHidden/>
          </w:rPr>
        </w:r>
        <w:r>
          <w:rPr>
            <w:webHidden/>
          </w:rPr>
          <w:fldChar w:fldCharType="separate"/>
        </w:r>
        <w:r w:rsidR="002E78ED">
          <w:rPr>
            <w:webHidden/>
          </w:rPr>
          <w:t>20</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2" w:history="1">
        <w:r w:rsidRPr="00AF738F">
          <w:rPr>
            <w:rStyle w:val="Hyperlink"/>
          </w:rPr>
          <w:t>POLICY 17</w:t>
        </w:r>
        <w:r>
          <w:rPr>
            <w:rFonts w:asciiTheme="minorHAnsi" w:eastAsiaTheme="minorEastAsia" w:hAnsiTheme="minorHAnsi" w:cstheme="minorBidi"/>
            <w:lang w:val="de-AT"/>
          </w:rPr>
          <w:tab/>
        </w:r>
        <w:r w:rsidRPr="00AF738F">
          <w:rPr>
            <w:rStyle w:val="Hyperlink"/>
          </w:rPr>
          <w:t>Customization Identifiers</w:t>
        </w:r>
        <w:r>
          <w:rPr>
            <w:webHidden/>
          </w:rPr>
          <w:tab/>
        </w:r>
        <w:r>
          <w:rPr>
            <w:webHidden/>
          </w:rPr>
          <w:fldChar w:fldCharType="begin"/>
        </w:r>
        <w:r>
          <w:rPr>
            <w:webHidden/>
          </w:rPr>
          <w:instrText xml:space="preserve"> PAGEREF _Toc536458312 \h </w:instrText>
        </w:r>
        <w:r>
          <w:rPr>
            <w:webHidden/>
          </w:rPr>
        </w:r>
        <w:r>
          <w:rPr>
            <w:webHidden/>
          </w:rPr>
          <w:fldChar w:fldCharType="separate"/>
        </w:r>
        <w:r w:rsidR="002E78ED">
          <w:rPr>
            <w:webHidden/>
          </w:rPr>
          <w:t>20</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3" w:history="1">
        <w:r w:rsidRPr="00AF738F">
          <w:rPr>
            <w:rStyle w:val="Hyperlink"/>
          </w:rPr>
          <w:t>POLICY 18</w:t>
        </w:r>
        <w:r>
          <w:rPr>
            <w:rFonts w:asciiTheme="minorHAnsi" w:eastAsiaTheme="minorEastAsia" w:hAnsiTheme="minorHAnsi" w:cstheme="minorBidi"/>
            <w:lang w:val="de-AT"/>
          </w:rPr>
          <w:tab/>
        </w:r>
        <w:r w:rsidRPr="00AF738F">
          <w:rPr>
            <w:rStyle w:val="Hyperlink"/>
          </w:rPr>
          <w:t>Specifying Customization Identifiers in UBL documents</w:t>
        </w:r>
        <w:r>
          <w:rPr>
            <w:webHidden/>
          </w:rPr>
          <w:tab/>
        </w:r>
        <w:r>
          <w:rPr>
            <w:webHidden/>
          </w:rPr>
          <w:fldChar w:fldCharType="begin"/>
        </w:r>
        <w:r>
          <w:rPr>
            <w:webHidden/>
          </w:rPr>
          <w:instrText xml:space="preserve"> PAGEREF _Toc536458313 \h </w:instrText>
        </w:r>
        <w:r>
          <w:rPr>
            <w:webHidden/>
          </w:rPr>
        </w:r>
        <w:r>
          <w:rPr>
            <w:webHidden/>
          </w:rPr>
          <w:fldChar w:fldCharType="separate"/>
        </w:r>
        <w:r w:rsidR="002E78ED">
          <w:rPr>
            <w:webHidden/>
          </w:rPr>
          <w:t>20</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4" w:history="1">
        <w:r w:rsidRPr="00AF738F">
          <w:rPr>
            <w:rStyle w:val="Hyperlink"/>
          </w:rPr>
          <w:t>POLICY 19</w:t>
        </w:r>
        <w:r>
          <w:rPr>
            <w:rFonts w:asciiTheme="minorHAnsi" w:eastAsiaTheme="minorEastAsia" w:hAnsiTheme="minorHAnsi" w:cstheme="minorBidi"/>
            <w:lang w:val="de-AT"/>
          </w:rPr>
          <w:tab/>
        </w:r>
        <w:r w:rsidRPr="00AF738F">
          <w:rPr>
            <w:rStyle w:val="Hyperlink"/>
          </w:rPr>
          <w:t>Specifying Customization Identifiers in CII Documents</w:t>
        </w:r>
        <w:r>
          <w:rPr>
            <w:webHidden/>
          </w:rPr>
          <w:tab/>
        </w:r>
        <w:r>
          <w:rPr>
            <w:webHidden/>
          </w:rPr>
          <w:fldChar w:fldCharType="begin"/>
        </w:r>
        <w:r>
          <w:rPr>
            <w:webHidden/>
          </w:rPr>
          <w:instrText xml:space="preserve"> PAGEREF _Toc536458314 \h </w:instrText>
        </w:r>
        <w:r>
          <w:rPr>
            <w:webHidden/>
          </w:rPr>
        </w:r>
        <w:r>
          <w:rPr>
            <w:webHidden/>
          </w:rPr>
          <w:fldChar w:fldCharType="separate"/>
        </w:r>
        <w:r w:rsidR="002E78ED">
          <w:rPr>
            <w:webHidden/>
          </w:rPr>
          <w:t>21</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5" w:history="1">
        <w:r w:rsidRPr="00AF738F">
          <w:rPr>
            <w:rStyle w:val="Hyperlink"/>
          </w:rPr>
          <w:t>POLICY 20</w:t>
        </w:r>
        <w:r>
          <w:rPr>
            <w:rFonts w:asciiTheme="minorHAnsi" w:eastAsiaTheme="minorEastAsia" w:hAnsiTheme="minorHAnsi" w:cstheme="minorBidi"/>
            <w:lang w:val="de-AT"/>
          </w:rPr>
          <w:tab/>
        </w:r>
        <w:r w:rsidRPr="00AF738F">
          <w:rPr>
            <w:rStyle w:val="Hyperlink"/>
          </w:rPr>
          <w:t>Document Type Identifier Value pattern</w:t>
        </w:r>
        <w:r>
          <w:rPr>
            <w:webHidden/>
          </w:rPr>
          <w:tab/>
        </w:r>
        <w:r>
          <w:rPr>
            <w:webHidden/>
          </w:rPr>
          <w:fldChar w:fldCharType="begin"/>
        </w:r>
        <w:r>
          <w:rPr>
            <w:webHidden/>
          </w:rPr>
          <w:instrText xml:space="preserve"> PAGEREF _Toc536458315 \h </w:instrText>
        </w:r>
        <w:r>
          <w:rPr>
            <w:webHidden/>
          </w:rPr>
        </w:r>
        <w:r>
          <w:rPr>
            <w:webHidden/>
          </w:rPr>
          <w:fldChar w:fldCharType="separate"/>
        </w:r>
        <w:r w:rsidR="002E78ED">
          <w:rPr>
            <w:webHidden/>
          </w:rPr>
          <w:t>21</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6" w:history="1">
        <w:r w:rsidRPr="00AF738F">
          <w:rPr>
            <w:rStyle w:val="Hyperlink"/>
          </w:rPr>
          <w:t>POLICY 21</w:t>
        </w:r>
        <w:r>
          <w:rPr>
            <w:rFonts w:asciiTheme="minorHAnsi" w:eastAsiaTheme="minorEastAsia" w:hAnsiTheme="minorHAnsi" w:cstheme="minorBidi"/>
            <w:lang w:val="de-AT"/>
          </w:rPr>
          <w:tab/>
        </w:r>
        <w:r w:rsidRPr="00AF738F">
          <w:rPr>
            <w:rStyle w:val="Hyperlink"/>
          </w:rPr>
          <w:t>Specifying Document Type Identifiers in SMP documents</w:t>
        </w:r>
        <w:r>
          <w:rPr>
            <w:webHidden/>
          </w:rPr>
          <w:tab/>
        </w:r>
        <w:r>
          <w:rPr>
            <w:webHidden/>
          </w:rPr>
          <w:fldChar w:fldCharType="begin"/>
        </w:r>
        <w:r>
          <w:rPr>
            <w:webHidden/>
          </w:rPr>
          <w:instrText xml:space="preserve"> PAGEREF _Toc536458316 \h </w:instrText>
        </w:r>
        <w:r>
          <w:rPr>
            <w:webHidden/>
          </w:rPr>
        </w:r>
        <w:r>
          <w:rPr>
            <w:webHidden/>
          </w:rPr>
          <w:fldChar w:fldCharType="separate"/>
        </w:r>
        <w:r w:rsidR="002E78ED">
          <w:rPr>
            <w:webHidden/>
          </w:rPr>
          <w:t>22</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7" w:history="1">
        <w:r w:rsidRPr="00AF738F">
          <w:rPr>
            <w:rStyle w:val="Hyperlink"/>
          </w:rPr>
          <w:t>POLICY 22</w:t>
        </w:r>
        <w:r>
          <w:rPr>
            <w:rFonts w:asciiTheme="minorHAnsi" w:eastAsiaTheme="minorEastAsia" w:hAnsiTheme="minorHAnsi" w:cstheme="minorBidi"/>
            <w:lang w:val="de-AT"/>
          </w:rPr>
          <w:tab/>
        </w:r>
        <w:r w:rsidRPr="00AF738F">
          <w:rPr>
            <w:rStyle w:val="Hyperlink"/>
          </w:rPr>
          <w:t>Specifying Document Type Identifiers in the Envelope (SBDH)</w:t>
        </w:r>
        <w:r>
          <w:rPr>
            <w:webHidden/>
          </w:rPr>
          <w:tab/>
        </w:r>
        <w:r>
          <w:rPr>
            <w:webHidden/>
          </w:rPr>
          <w:fldChar w:fldCharType="begin"/>
        </w:r>
        <w:r>
          <w:rPr>
            <w:webHidden/>
          </w:rPr>
          <w:instrText xml:space="preserve"> PAGEREF _Toc536458317 \h </w:instrText>
        </w:r>
        <w:r>
          <w:rPr>
            <w:webHidden/>
          </w:rPr>
        </w:r>
        <w:r>
          <w:rPr>
            <w:webHidden/>
          </w:rPr>
          <w:fldChar w:fldCharType="separate"/>
        </w:r>
        <w:r w:rsidR="002E78ED">
          <w:rPr>
            <w:webHidden/>
          </w:rPr>
          <w:t>22</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18" w:history="1">
        <w:r w:rsidRPr="00AF738F">
          <w:rPr>
            <w:rStyle w:val="Hyperlink"/>
          </w:rPr>
          <w:t>POLICY 23</w:t>
        </w:r>
        <w:r>
          <w:rPr>
            <w:rFonts w:asciiTheme="minorHAnsi" w:eastAsiaTheme="minorEastAsia" w:hAnsiTheme="minorHAnsi" w:cstheme="minorBidi"/>
            <w:lang w:val="de-AT"/>
          </w:rPr>
          <w:tab/>
        </w:r>
        <w:r w:rsidRPr="00AF738F">
          <w:rPr>
            <w:rStyle w:val="Hyperlink"/>
          </w:rPr>
          <w:t>Document Type Identifier Values</w:t>
        </w:r>
        <w:r>
          <w:rPr>
            <w:webHidden/>
          </w:rPr>
          <w:tab/>
        </w:r>
        <w:r>
          <w:rPr>
            <w:webHidden/>
          </w:rPr>
          <w:fldChar w:fldCharType="begin"/>
        </w:r>
        <w:r>
          <w:rPr>
            <w:webHidden/>
          </w:rPr>
          <w:instrText xml:space="preserve"> PAGEREF _Toc536458318 \h </w:instrText>
        </w:r>
        <w:r>
          <w:rPr>
            <w:webHidden/>
          </w:rPr>
        </w:r>
        <w:r>
          <w:rPr>
            <w:webHidden/>
          </w:rPr>
          <w:fldChar w:fldCharType="separate"/>
        </w:r>
        <w:r w:rsidR="002E78ED">
          <w:rPr>
            <w:webHidden/>
          </w:rPr>
          <w:t>22</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319" w:history="1">
        <w:r w:rsidRPr="00AF738F">
          <w:rPr>
            <w:rStyle w:val="Hyperlink"/>
          </w:rPr>
          <w:t>6</w:t>
        </w:r>
        <w:r>
          <w:rPr>
            <w:rFonts w:asciiTheme="minorHAnsi" w:eastAsiaTheme="minorEastAsia" w:hAnsiTheme="minorHAnsi" w:cstheme="minorBidi"/>
            <w:kern w:val="0"/>
            <w:sz w:val="22"/>
            <w:lang w:val="de-AT" w:eastAsia="de-AT"/>
          </w:rPr>
          <w:tab/>
        </w:r>
        <w:r w:rsidRPr="00AF738F">
          <w:rPr>
            <w:rStyle w:val="Hyperlink"/>
          </w:rPr>
          <w:t>Policy for PEPPOL Process Identifiers</w:t>
        </w:r>
        <w:r>
          <w:rPr>
            <w:webHidden/>
          </w:rPr>
          <w:tab/>
        </w:r>
        <w:r>
          <w:rPr>
            <w:webHidden/>
          </w:rPr>
          <w:fldChar w:fldCharType="begin"/>
        </w:r>
        <w:r>
          <w:rPr>
            <w:webHidden/>
          </w:rPr>
          <w:instrText xml:space="preserve"> PAGEREF _Toc536458319 \h </w:instrText>
        </w:r>
        <w:r>
          <w:rPr>
            <w:webHidden/>
          </w:rPr>
        </w:r>
        <w:r>
          <w:rPr>
            <w:webHidden/>
          </w:rPr>
          <w:fldChar w:fldCharType="separate"/>
        </w:r>
        <w:r w:rsidR="002E78ED">
          <w:rPr>
            <w:webHidden/>
          </w:rPr>
          <w:t>23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0" w:history="1">
        <w:r w:rsidRPr="00AF738F">
          <w:rPr>
            <w:rStyle w:val="Hyperlink"/>
          </w:rPr>
          <w:t>POLICY 24</w:t>
        </w:r>
        <w:r>
          <w:rPr>
            <w:rFonts w:asciiTheme="minorHAnsi" w:eastAsiaTheme="minorEastAsia" w:hAnsiTheme="minorHAnsi" w:cstheme="minorBidi"/>
            <w:lang w:val="de-AT"/>
          </w:rPr>
          <w:tab/>
        </w:r>
        <w:r w:rsidRPr="00AF738F">
          <w:rPr>
            <w:rStyle w:val="Hyperlink"/>
          </w:rPr>
          <w:t>Process Identifier Scheme</w:t>
        </w:r>
        <w:r>
          <w:rPr>
            <w:webHidden/>
          </w:rPr>
          <w:tab/>
        </w:r>
        <w:r>
          <w:rPr>
            <w:webHidden/>
          </w:rPr>
          <w:fldChar w:fldCharType="begin"/>
        </w:r>
        <w:r>
          <w:rPr>
            <w:webHidden/>
          </w:rPr>
          <w:instrText xml:space="preserve"> PAGEREF _Toc536458320 \h </w:instrText>
        </w:r>
        <w:r>
          <w:rPr>
            <w:webHidden/>
          </w:rPr>
        </w:r>
        <w:r>
          <w:rPr>
            <w:webHidden/>
          </w:rPr>
          <w:fldChar w:fldCharType="separate"/>
        </w:r>
        <w:r w:rsidR="002E78ED">
          <w:rPr>
            <w:webHidden/>
          </w:rPr>
          <w:t>23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1" w:history="1">
        <w:r w:rsidRPr="00AF738F">
          <w:rPr>
            <w:rStyle w:val="Hyperlink"/>
          </w:rPr>
          <w:t>POLICY 25</w:t>
        </w:r>
        <w:r>
          <w:rPr>
            <w:rFonts w:asciiTheme="minorHAnsi" w:eastAsiaTheme="minorEastAsia" w:hAnsiTheme="minorHAnsi" w:cstheme="minorBidi"/>
            <w:lang w:val="de-AT"/>
          </w:rPr>
          <w:tab/>
        </w:r>
        <w:r w:rsidRPr="00AF738F">
          <w:rPr>
            <w:rStyle w:val="Hyperlink"/>
          </w:rPr>
          <w:t>Process Identifier Value</w:t>
        </w:r>
        <w:r>
          <w:rPr>
            <w:webHidden/>
          </w:rPr>
          <w:tab/>
        </w:r>
        <w:r>
          <w:rPr>
            <w:webHidden/>
          </w:rPr>
          <w:fldChar w:fldCharType="begin"/>
        </w:r>
        <w:r>
          <w:rPr>
            <w:webHidden/>
          </w:rPr>
          <w:instrText xml:space="preserve"> PAGEREF _Toc536458321 \h </w:instrText>
        </w:r>
        <w:r>
          <w:rPr>
            <w:webHidden/>
          </w:rPr>
        </w:r>
        <w:r>
          <w:rPr>
            <w:webHidden/>
          </w:rPr>
          <w:fldChar w:fldCharType="separate"/>
        </w:r>
        <w:r w:rsidR="002E78ED">
          <w:rPr>
            <w:webHidden/>
          </w:rPr>
          <w:t>23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2" w:history="1">
        <w:r w:rsidRPr="00AF738F">
          <w:rPr>
            <w:rStyle w:val="Hyperlink"/>
          </w:rPr>
          <w:t>POLICY 26</w:t>
        </w:r>
        <w:r>
          <w:rPr>
            <w:rFonts w:asciiTheme="minorHAnsi" w:eastAsiaTheme="minorEastAsia" w:hAnsiTheme="minorHAnsi" w:cstheme="minorBidi"/>
            <w:lang w:val="de-AT"/>
          </w:rPr>
          <w:tab/>
        </w:r>
        <w:r w:rsidRPr="00AF738F">
          <w:rPr>
            <w:rStyle w:val="Hyperlink"/>
          </w:rPr>
          <w:t>Specifying Process Identifiers in the Envelope (SBDH)</w:t>
        </w:r>
        <w:r>
          <w:rPr>
            <w:webHidden/>
          </w:rPr>
          <w:tab/>
        </w:r>
        <w:r>
          <w:rPr>
            <w:webHidden/>
          </w:rPr>
          <w:fldChar w:fldCharType="begin"/>
        </w:r>
        <w:r>
          <w:rPr>
            <w:webHidden/>
          </w:rPr>
          <w:instrText xml:space="preserve"> PAGEREF _Toc536458322 \h </w:instrText>
        </w:r>
        <w:r>
          <w:rPr>
            <w:webHidden/>
          </w:rPr>
        </w:r>
        <w:r>
          <w:rPr>
            <w:webHidden/>
          </w:rPr>
          <w:fldChar w:fldCharType="separate"/>
        </w:r>
        <w:r w:rsidR="002E78ED">
          <w:rPr>
            <w:webHidden/>
          </w:rPr>
          <w:t>23</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3" w:history="1">
        <w:r w:rsidRPr="00AF738F">
          <w:rPr>
            <w:rStyle w:val="Hyperlink"/>
          </w:rPr>
          <w:t>POLICY 27</w:t>
        </w:r>
        <w:r>
          <w:rPr>
            <w:rFonts w:asciiTheme="minorHAnsi" w:eastAsiaTheme="minorEastAsia" w:hAnsiTheme="minorHAnsi" w:cstheme="minorBidi"/>
            <w:lang w:val="de-AT"/>
          </w:rPr>
          <w:tab/>
        </w:r>
        <w:r w:rsidRPr="00AF738F">
          <w:rPr>
            <w:rStyle w:val="Hyperlink"/>
          </w:rPr>
          <w:t>Specifying Process Identifiers in SMP documents</w:t>
        </w:r>
        <w:r>
          <w:rPr>
            <w:webHidden/>
          </w:rPr>
          <w:tab/>
        </w:r>
        <w:r>
          <w:rPr>
            <w:webHidden/>
          </w:rPr>
          <w:fldChar w:fldCharType="begin"/>
        </w:r>
        <w:r>
          <w:rPr>
            <w:webHidden/>
          </w:rPr>
          <w:instrText xml:space="preserve"> PAGEREF _Toc536458323 \h </w:instrText>
        </w:r>
        <w:r>
          <w:rPr>
            <w:webHidden/>
          </w:rPr>
        </w:r>
        <w:r>
          <w:rPr>
            <w:webHidden/>
          </w:rPr>
          <w:fldChar w:fldCharType="separate"/>
        </w:r>
        <w:r w:rsidR="002E78ED">
          <w:rPr>
            <w:webHidden/>
          </w:rPr>
          <w:t>23</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324" w:history="1">
        <w:r w:rsidRPr="00AF738F">
          <w:rPr>
            <w:rStyle w:val="Hyperlink"/>
          </w:rPr>
          <w:t>7</w:t>
        </w:r>
        <w:r>
          <w:rPr>
            <w:rFonts w:asciiTheme="minorHAnsi" w:eastAsiaTheme="minorEastAsia" w:hAnsiTheme="minorHAnsi" w:cstheme="minorBidi"/>
            <w:kern w:val="0"/>
            <w:sz w:val="22"/>
            <w:lang w:val="de-AT" w:eastAsia="de-AT"/>
          </w:rPr>
          <w:tab/>
        </w:r>
        <w:r w:rsidRPr="00AF738F">
          <w:rPr>
            <w:rStyle w:val="Hyperlink"/>
          </w:rPr>
          <w:t>Policy on Identifying Transport Profiles in PEPPOL</w:t>
        </w:r>
        <w:r>
          <w:rPr>
            <w:webHidden/>
          </w:rPr>
          <w:tab/>
        </w:r>
        <w:r>
          <w:rPr>
            <w:webHidden/>
          </w:rPr>
          <w:fldChar w:fldCharType="begin"/>
        </w:r>
        <w:r>
          <w:rPr>
            <w:webHidden/>
          </w:rPr>
          <w:instrText xml:space="preserve"> PAGEREF _Toc536458324 \h </w:instrText>
        </w:r>
        <w:r>
          <w:rPr>
            <w:webHidden/>
          </w:rPr>
        </w:r>
        <w:r>
          <w:rPr>
            <w:webHidden/>
          </w:rPr>
          <w:fldChar w:fldCharType="separate"/>
        </w:r>
        <w:r w:rsidR="002E78ED">
          <w:rPr>
            <w:webHidden/>
          </w:rPr>
          <w:t>25</w:t>
        </w:r>
        <w:r>
          <w:rPr>
            <w:webHidden/>
          </w:rPr>
          <w:fldChar w:fldCharType="end"/>
        </w:r>
      </w:hyperlink>
    </w:p>
    <w:p w:rsidR="00923077" w:rsidRDefault="00923077">
      <w:pPr>
        <w:pStyle w:val="Verzeichnis2"/>
        <w:rPr>
          <w:rFonts w:asciiTheme="minorHAnsi" w:eastAsiaTheme="minorEastAsia" w:hAnsiTheme="minorHAnsi" w:cstheme="minorBidi"/>
          <w:lang w:val="de-AT"/>
        </w:rPr>
      </w:pPr>
      <w:hyperlink w:anchor="_Toc536458325" w:history="1">
        <w:r w:rsidRPr="00AF738F">
          <w:rPr>
            <w:rStyle w:val="Hyperlink"/>
          </w:rPr>
          <w:t>7.1</w:t>
        </w:r>
        <w:r>
          <w:rPr>
            <w:rFonts w:asciiTheme="minorHAnsi" w:eastAsiaTheme="minorEastAsia" w:hAnsiTheme="minorHAnsi" w:cstheme="minorBidi"/>
            <w:lang w:val="de-AT"/>
          </w:rPr>
          <w:tab/>
        </w:r>
        <w:r w:rsidRPr="00AF738F">
          <w:rPr>
            <w:rStyle w:val="Hyperlink"/>
          </w:rPr>
          <w:t>SMP</w:t>
        </w:r>
        <w:r>
          <w:rPr>
            <w:webHidden/>
          </w:rPr>
          <w:tab/>
        </w:r>
        <w:r>
          <w:rPr>
            <w:webHidden/>
          </w:rPr>
          <w:fldChar w:fldCharType="begin"/>
        </w:r>
        <w:r>
          <w:rPr>
            <w:webHidden/>
          </w:rPr>
          <w:instrText xml:space="preserve"> PAGEREF _Toc536458325 \h </w:instrText>
        </w:r>
        <w:r>
          <w:rPr>
            <w:webHidden/>
          </w:rPr>
        </w:r>
        <w:r>
          <w:rPr>
            <w:webHidden/>
          </w:rPr>
          <w:fldChar w:fldCharType="separate"/>
        </w:r>
        <w:r w:rsidR="002E78ED">
          <w:rPr>
            <w:webHidden/>
          </w:rPr>
          <w:t>25</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6" w:history="1">
        <w:r w:rsidRPr="00AF738F">
          <w:rPr>
            <w:rStyle w:val="Hyperlink"/>
          </w:rPr>
          <w:t>POLICY 28</w:t>
        </w:r>
        <w:r>
          <w:rPr>
            <w:rFonts w:asciiTheme="minorHAnsi" w:eastAsiaTheme="minorEastAsia" w:hAnsiTheme="minorHAnsi" w:cstheme="minorBidi"/>
            <w:lang w:val="de-AT"/>
          </w:rPr>
          <w:tab/>
        </w:r>
        <w:r w:rsidRPr="00AF738F">
          <w:rPr>
            <w:rStyle w:val="Hyperlink"/>
          </w:rPr>
          <w:t>Transport Profile Values</w:t>
        </w:r>
        <w:r>
          <w:rPr>
            <w:webHidden/>
          </w:rPr>
          <w:tab/>
        </w:r>
        <w:r>
          <w:rPr>
            <w:webHidden/>
          </w:rPr>
          <w:fldChar w:fldCharType="begin"/>
        </w:r>
        <w:r>
          <w:rPr>
            <w:webHidden/>
          </w:rPr>
          <w:instrText xml:space="preserve"> PAGEREF _Toc536458326 \h </w:instrText>
        </w:r>
        <w:r>
          <w:rPr>
            <w:webHidden/>
          </w:rPr>
        </w:r>
        <w:r>
          <w:rPr>
            <w:webHidden/>
          </w:rPr>
          <w:fldChar w:fldCharType="separate"/>
        </w:r>
        <w:r w:rsidR="002E78ED">
          <w:rPr>
            <w:webHidden/>
          </w:rPr>
          <w:t>25</w:t>
        </w:r>
        <w:r>
          <w:rPr>
            <w:webHidden/>
          </w:rPr>
          <w:fldChar w:fldCharType="end"/>
        </w:r>
      </w:hyperlink>
    </w:p>
    <w:p w:rsidR="00923077" w:rsidRDefault="00923077">
      <w:pPr>
        <w:pStyle w:val="Verzeichnis3"/>
        <w:rPr>
          <w:rFonts w:asciiTheme="minorHAnsi" w:eastAsiaTheme="minorEastAsia" w:hAnsiTheme="minorHAnsi" w:cstheme="minorBidi"/>
          <w:lang w:val="de-AT"/>
        </w:rPr>
      </w:pPr>
      <w:hyperlink w:anchor="_Toc536458327" w:history="1">
        <w:r w:rsidRPr="00AF738F">
          <w:rPr>
            <w:rStyle w:val="Hyperlink"/>
          </w:rPr>
          <w:t>POLICY 29</w:t>
        </w:r>
        <w:r>
          <w:rPr>
            <w:rFonts w:asciiTheme="minorHAnsi" w:eastAsiaTheme="minorEastAsia" w:hAnsiTheme="minorHAnsi" w:cstheme="minorBidi"/>
            <w:lang w:val="de-AT"/>
          </w:rPr>
          <w:tab/>
        </w:r>
        <w:r w:rsidRPr="00AF738F">
          <w:rPr>
            <w:rStyle w:val="Hyperlink"/>
          </w:rPr>
          <w:t>Specifying Transport Profiles in SMP documents</w:t>
        </w:r>
        <w:r>
          <w:rPr>
            <w:webHidden/>
          </w:rPr>
          <w:tab/>
        </w:r>
        <w:r>
          <w:rPr>
            <w:webHidden/>
          </w:rPr>
          <w:fldChar w:fldCharType="begin"/>
        </w:r>
        <w:r>
          <w:rPr>
            <w:webHidden/>
          </w:rPr>
          <w:instrText xml:space="preserve"> PAGEREF _Toc536458327 \h </w:instrText>
        </w:r>
        <w:r>
          <w:rPr>
            <w:webHidden/>
          </w:rPr>
        </w:r>
        <w:r>
          <w:rPr>
            <w:webHidden/>
          </w:rPr>
          <w:fldChar w:fldCharType="separate"/>
        </w:r>
        <w:r w:rsidR="002E78ED">
          <w:rPr>
            <w:webHidden/>
          </w:rPr>
          <w:t>25</w:t>
        </w:r>
        <w:r>
          <w:rPr>
            <w:webHidden/>
          </w:rPr>
          <w:fldChar w:fldCharType="end"/>
        </w:r>
      </w:hyperlink>
    </w:p>
    <w:p w:rsidR="00923077" w:rsidRDefault="00923077">
      <w:pPr>
        <w:pStyle w:val="Verzeichnis1"/>
        <w:rPr>
          <w:rFonts w:asciiTheme="minorHAnsi" w:eastAsiaTheme="minorEastAsia" w:hAnsiTheme="minorHAnsi" w:cstheme="minorBidi"/>
          <w:kern w:val="0"/>
          <w:sz w:val="22"/>
          <w:lang w:val="de-AT" w:eastAsia="de-AT"/>
        </w:rPr>
      </w:pPr>
      <w:hyperlink w:anchor="_Toc536458328" w:history="1">
        <w:r w:rsidRPr="00AF738F">
          <w:rPr>
            <w:rStyle w:val="Hyperlink"/>
          </w:rPr>
          <w:t>8</w:t>
        </w:r>
        <w:r>
          <w:rPr>
            <w:rFonts w:asciiTheme="minorHAnsi" w:eastAsiaTheme="minorEastAsia" w:hAnsiTheme="minorHAnsi" w:cstheme="minorBidi"/>
            <w:kern w:val="0"/>
            <w:sz w:val="22"/>
            <w:lang w:val="de-AT" w:eastAsia="de-AT"/>
          </w:rPr>
          <w:tab/>
        </w:r>
        <w:r w:rsidRPr="00AF738F">
          <w:rPr>
            <w:rStyle w:val="Hyperlink"/>
          </w:rPr>
          <w:t>Governance of this Policy</w:t>
        </w:r>
        <w:r>
          <w:rPr>
            <w:webHidden/>
          </w:rPr>
          <w:tab/>
        </w:r>
        <w:r>
          <w:rPr>
            <w:webHidden/>
          </w:rPr>
          <w:fldChar w:fldCharType="begin"/>
        </w:r>
        <w:r>
          <w:rPr>
            <w:webHidden/>
          </w:rPr>
          <w:instrText xml:space="preserve"> PAGEREF _Toc536458328 \h </w:instrText>
        </w:r>
        <w:r>
          <w:rPr>
            <w:webHidden/>
          </w:rPr>
        </w:r>
        <w:r>
          <w:rPr>
            <w:webHidden/>
          </w:rPr>
          <w:fldChar w:fldCharType="separate"/>
        </w:r>
        <w:r w:rsidR="002E78ED">
          <w:rPr>
            <w:webHidden/>
          </w:rPr>
          <w:t>26</w:t>
        </w:r>
        <w:r>
          <w:rPr>
            <w:webHidden/>
          </w:rPr>
          <w:fldChar w:fldCharType="end"/>
        </w:r>
      </w:hyperlink>
    </w:p>
    <w:p w:rsidR="00840E57" w:rsidRDefault="002F42F3"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536458278"/>
      <w:r w:rsidRPr="00E15FB4">
        <w:lastRenderedPageBreak/>
        <w:t>Introduction</w:t>
      </w:r>
      <w:bookmarkEnd w:id="12"/>
    </w:p>
    <w:p w:rsidR="006B4C99" w:rsidRPr="00E15FB4" w:rsidRDefault="00856B5F" w:rsidP="00E15FB4">
      <w:pPr>
        <w:pStyle w:val="berschrift2"/>
      </w:pPr>
      <w:bookmarkStart w:id="13" w:name="_Toc535439478"/>
      <w:bookmarkStart w:id="14" w:name="_Toc535439479"/>
      <w:bookmarkStart w:id="15" w:name="_Toc535439480"/>
      <w:bookmarkStart w:id="16" w:name="_Toc535439481"/>
      <w:bookmarkStart w:id="17" w:name="_Toc535439482"/>
      <w:bookmarkStart w:id="18" w:name="_Toc535439483"/>
      <w:bookmarkStart w:id="19" w:name="_Toc535439484"/>
      <w:bookmarkStart w:id="20" w:name="_Toc535439485"/>
      <w:bookmarkStart w:id="21" w:name="_Toc535439486"/>
      <w:bookmarkStart w:id="22" w:name="_Toc535439487"/>
      <w:bookmarkStart w:id="23" w:name="_Toc536458279"/>
      <w:bookmarkEnd w:id="13"/>
      <w:bookmarkEnd w:id="14"/>
      <w:bookmarkEnd w:id="15"/>
      <w:bookmarkEnd w:id="16"/>
      <w:bookmarkEnd w:id="17"/>
      <w:bookmarkEnd w:id="18"/>
      <w:bookmarkEnd w:id="19"/>
      <w:bookmarkEnd w:id="20"/>
      <w:bookmarkEnd w:id="21"/>
      <w:bookmarkEnd w:id="22"/>
      <w:r w:rsidRPr="00E15FB4">
        <w:t>Audience</w:t>
      </w:r>
      <w:bookmarkEnd w:id="23"/>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24" w:name="_Toc485137421"/>
      <w:bookmarkStart w:id="25" w:name="_Toc496043127"/>
      <w:bookmarkEnd w:id="24"/>
      <w:bookmarkEnd w:id="25"/>
    </w:p>
    <w:p w:rsidR="00483A49" w:rsidRPr="00E15FB4" w:rsidRDefault="00483A49" w:rsidP="00E15FB4">
      <w:pPr>
        <w:pStyle w:val="berschrift2"/>
      </w:pPr>
      <w:bookmarkStart w:id="26" w:name="_Toc536458280"/>
      <w:r w:rsidRPr="00E15FB4">
        <w:t>References</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2"/>
        <w:gridCol w:w="7404"/>
      </w:tblGrid>
      <w:tr w:rsidR="0082373C" w:rsidRPr="007852AB" w:rsidTr="006B63D3">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476438" w:rsidP="007852AB">
            <w:pPr>
              <w:ind w:right="-143"/>
              <w:rPr>
                <w:iCs/>
              </w:rPr>
            </w:pPr>
            <w:hyperlink r:id="rId16" w:history="1">
              <w:r w:rsidR="0082373C" w:rsidRPr="007852AB">
                <w:rPr>
                  <w:rStyle w:val="Hyperlink"/>
                  <w:iCs/>
                </w:rPr>
                <w:t>http://www.peppol.eu/</w:t>
              </w:r>
            </w:hyperlink>
          </w:p>
        </w:tc>
      </w:tr>
      <w:tr w:rsidR="0082373C" w:rsidRPr="007852AB" w:rsidTr="006B63D3">
        <w:tc>
          <w:tcPr>
            <w:tcW w:w="1237" w:type="pct"/>
            <w:shd w:val="clear" w:color="auto" w:fill="auto"/>
          </w:tcPr>
          <w:p w:rsidR="0082373C" w:rsidRPr="007852AB" w:rsidRDefault="0082373C" w:rsidP="007852AB">
            <w:pPr>
              <w:ind w:right="-143"/>
              <w:rPr>
                <w:bCs/>
                <w:lang w:val="en-US" w:bidi="ne-NP"/>
              </w:rPr>
            </w:pPr>
            <w:r w:rsidRPr="007852AB">
              <w:rPr>
                <w:bCs/>
                <w:lang w:val="en-US" w:bidi="ne-NP"/>
              </w:rPr>
              <w:t>[</w:t>
            </w:r>
            <w:proofErr w:type="spellStart"/>
            <w:r w:rsidRPr="007852AB">
              <w:rPr>
                <w:bCs/>
                <w:lang w:val="en-US" w:bidi="ne-NP"/>
              </w:rPr>
              <w:t>PEPPOL_PostAward</w:t>
            </w:r>
            <w:proofErr w:type="spellEnd"/>
            <w:r w:rsidRPr="007852AB">
              <w:rPr>
                <w:bCs/>
                <w:lang w:val="en-US" w:bidi="ne-NP"/>
              </w:rPr>
              <w:t>]</w:t>
            </w:r>
          </w:p>
        </w:tc>
        <w:tc>
          <w:tcPr>
            <w:tcW w:w="3763" w:type="pct"/>
            <w:shd w:val="clear" w:color="auto" w:fill="auto"/>
          </w:tcPr>
          <w:p w:rsidR="0082373C" w:rsidRPr="007852AB" w:rsidRDefault="00476438">
            <w:pPr>
              <w:ind w:right="-143"/>
              <w:rPr>
                <w:bCs/>
                <w:lang w:val="en-US" w:bidi="ne-NP"/>
              </w:rPr>
            </w:pPr>
            <w:hyperlink r:id="rId17" w:history="1">
              <w:r w:rsidR="001870DB" w:rsidRPr="00CD463A">
                <w:rPr>
                  <w:rStyle w:val="Hyperlink"/>
                </w:rPr>
                <w:t>https://peppol.eu/downloads/post-award/</w:t>
              </w:r>
            </w:hyperlink>
          </w:p>
        </w:tc>
      </w:tr>
      <w:tr w:rsidR="0082373C" w:rsidRPr="0082373C" w:rsidTr="006B63D3">
        <w:tc>
          <w:tcPr>
            <w:tcW w:w="1237" w:type="pct"/>
            <w:shd w:val="clear" w:color="auto" w:fill="auto"/>
          </w:tcPr>
          <w:p w:rsidR="0082373C" w:rsidRPr="007852AB" w:rsidRDefault="0082373C" w:rsidP="007852AB">
            <w:pPr>
              <w:ind w:right="-143"/>
              <w:rPr>
                <w:iCs/>
              </w:rPr>
            </w:pPr>
            <w:r w:rsidRPr="007852AB">
              <w:rPr>
                <w:iCs/>
              </w:rPr>
              <w:t>[</w:t>
            </w:r>
            <w:proofErr w:type="spellStart"/>
            <w:r w:rsidRPr="007852AB">
              <w:rPr>
                <w:iCs/>
              </w:rPr>
              <w:t>PEPPOL_Transp</w:t>
            </w:r>
            <w:proofErr w:type="spellEnd"/>
            <w:r w:rsidRPr="007852AB">
              <w:rPr>
                <w:iCs/>
              </w:rPr>
              <w:t>]</w:t>
            </w:r>
          </w:p>
        </w:tc>
        <w:tc>
          <w:tcPr>
            <w:tcW w:w="3763" w:type="pct"/>
            <w:shd w:val="clear" w:color="auto" w:fill="auto"/>
          </w:tcPr>
          <w:p w:rsidR="0082373C" w:rsidRPr="0082373C" w:rsidRDefault="00476438">
            <w:pPr>
              <w:ind w:right="-143"/>
            </w:pPr>
            <w:hyperlink r:id="rId18" w:history="1">
              <w:r w:rsidR="001870DB" w:rsidRPr="00CD463A">
                <w:rPr>
                  <w:rStyle w:val="Hyperlink"/>
                </w:rPr>
                <w:t>https://peppol.eu/downloads/the-peppol-edelivery-network-specifications/</w:t>
              </w:r>
            </w:hyperlink>
          </w:p>
        </w:tc>
      </w:tr>
      <w:tr w:rsidR="00676FDB" w:rsidRPr="0082373C" w:rsidTr="006B63D3">
        <w:tc>
          <w:tcPr>
            <w:tcW w:w="1237" w:type="pct"/>
            <w:shd w:val="clear" w:color="auto" w:fill="auto"/>
          </w:tcPr>
          <w:p w:rsidR="00676FDB" w:rsidRPr="007852AB" w:rsidRDefault="00676FDB" w:rsidP="00CE0D75">
            <w:pPr>
              <w:ind w:right="-143"/>
              <w:rPr>
                <w:iCs/>
              </w:rPr>
            </w:pPr>
            <w:r>
              <w:rPr>
                <w:iCs/>
              </w:rPr>
              <w:t>[</w:t>
            </w:r>
            <w:proofErr w:type="spellStart"/>
            <w:r>
              <w:rPr>
                <w:iCs/>
              </w:rPr>
              <w:t>PEPPOL_CodeList</w:t>
            </w:r>
            <w:proofErr w:type="spellEnd"/>
            <w:r>
              <w:rPr>
                <w:iCs/>
              </w:rPr>
              <w:t>]</w:t>
            </w:r>
          </w:p>
        </w:tc>
        <w:tc>
          <w:tcPr>
            <w:tcW w:w="3763" w:type="pct"/>
            <w:shd w:val="clear" w:color="auto" w:fill="auto"/>
          </w:tcPr>
          <w:p w:rsidR="00676FDB" w:rsidRDefault="00476438" w:rsidP="00CE0D75">
            <w:pPr>
              <w:ind w:right="-143"/>
            </w:pPr>
            <w:hyperlink r:id="rId19" w:history="1">
              <w:r w:rsidR="00676FDB" w:rsidRPr="00D04824">
                <w:rPr>
                  <w:rStyle w:val="Hyperlink"/>
                </w:rPr>
                <w:t>https://github.com/OpenPEPPOL/documentation/tree/master/Code%20Lists</w:t>
              </w:r>
            </w:hyperlink>
          </w:p>
        </w:tc>
      </w:tr>
      <w:tr w:rsidR="00676FDB" w:rsidRPr="0082373C" w:rsidTr="006B63D3">
        <w:tc>
          <w:tcPr>
            <w:tcW w:w="1237" w:type="pct"/>
            <w:shd w:val="clear" w:color="auto" w:fill="auto"/>
          </w:tcPr>
          <w:p w:rsidR="00676FDB" w:rsidRPr="00F3365E" w:rsidRDefault="00676FDB" w:rsidP="007852AB">
            <w:pPr>
              <w:ind w:right="-143"/>
              <w:rPr>
                <w:iCs/>
              </w:rPr>
            </w:pPr>
            <w:r w:rsidRPr="00F3365E">
              <w:rPr>
                <w:iCs/>
              </w:rPr>
              <w:t>[CEN_BII]</w:t>
            </w:r>
          </w:p>
        </w:tc>
        <w:tc>
          <w:tcPr>
            <w:tcW w:w="3763" w:type="pct"/>
            <w:shd w:val="clear" w:color="auto" w:fill="auto"/>
          </w:tcPr>
          <w:p w:rsidR="00676FDB" w:rsidRPr="00F3365E" w:rsidRDefault="00476438" w:rsidP="00F3365E">
            <w:pPr>
              <w:ind w:right="-143"/>
            </w:pPr>
            <w:hyperlink r:id="rId20" w:history="1">
              <w:r w:rsidR="00F3365E" w:rsidRPr="002870FD">
                <w:rPr>
                  <w:rStyle w:val="Hyperlink"/>
                </w:rPr>
                <w:t>http://cenbii.eu/deliverables/cen-bii/</w:t>
              </w:r>
            </w:hyperlink>
          </w:p>
        </w:tc>
      </w:tr>
      <w:tr w:rsidR="00676FDB" w:rsidRPr="007852AB" w:rsidTr="006B63D3">
        <w:tc>
          <w:tcPr>
            <w:tcW w:w="1237" w:type="pct"/>
            <w:shd w:val="clear" w:color="auto" w:fill="auto"/>
          </w:tcPr>
          <w:p w:rsidR="00676FDB" w:rsidRPr="00F3365E" w:rsidRDefault="00676FDB" w:rsidP="007852AB">
            <w:pPr>
              <w:ind w:right="-143"/>
              <w:rPr>
                <w:iCs/>
              </w:rPr>
            </w:pPr>
            <w:r w:rsidRPr="00F3365E">
              <w:rPr>
                <w:iCs/>
              </w:rPr>
              <w:t>[CEN_BII2]</w:t>
            </w:r>
          </w:p>
        </w:tc>
        <w:tc>
          <w:tcPr>
            <w:tcW w:w="3763" w:type="pct"/>
            <w:shd w:val="clear" w:color="auto" w:fill="auto"/>
          </w:tcPr>
          <w:p w:rsidR="00676FDB" w:rsidRPr="00F3365E" w:rsidRDefault="00476438" w:rsidP="00F3365E">
            <w:pPr>
              <w:ind w:right="-143"/>
              <w:rPr>
                <w:iCs/>
              </w:rPr>
            </w:pPr>
            <w:hyperlink r:id="rId21" w:history="1">
              <w:r w:rsidR="00F3365E" w:rsidRPr="002870FD">
                <w:rPr>
                  <w:rStyle w:val="Hyperlink"/>
                </w:rPr>
                <w:t>http://cenbii.eu/deliverables/cen-bii-2/</w:t>
              </w:r>
            </w:hyperlink>
          </w:p>
        </w:tc>
      </w:tr>
      <w:tr w:rsidR="00676FDB" w:rsidRPr="0082373C" w:rsidTr="006B63D3">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476438" w:rsidP="00DA779F">
            <w:hyperlink r:id="rId22" w:history="1">
              <w:r w:rsidR="00676FDB">
                <w:rPr>
                  <w:rStyle w:val="Hyperlink"/>
                </w:rPr>
                <w:t>ftp://ftp.cen.eu/public/CWAs/BII2/CWA16558/CWA16558-Annex-C-BII-Guideline-ConformanceAndCustomizations-V1_0_0.pdf</w:t>
              </w:r>
            </w:hyperlink>
          </w:p>
        </w:tc>
      </w:tr>
      <w:tr w:rsidR="00676FDB" w:rsidRPr="0082373C" w:rsidTr="006B63D3">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476438" w:rsidP="00DA779F">
            <w:hyperlink r:id="rId23" w:history="1">
              <w:r w:rsidR="00676FDB" w:rsidRPr="0082373C">
                <w:rPr>
                  <w:rStyle w:val="Hyperlink"/>
                </w:rPr>
                <w:t>http://www.iso.org/iso/iso_catalogue/catalogue_tc/catalogue_detail.htm?csnumber=51284</w:t>
              </w:r>
            </w:hyperlink>
          </w:p>
          <w:p w:rsidR="00676FDB" w:rsidRPr="0082373C" w:rsidRDefault="00476438" w:rsidP="00DA779F">
            <w:hyperlink r:id="rId24" w:history="1">
              <w:r w:rsidR="00676FDB" w:rsidRPr="0082373C">
                <w:rPr>
                  <w:rStyle w:val="Hyperlink"/>
                </w:rPr>
                <w:t>http://www.iso.org/iso/iso_catalogue/catalogue_tc/catalogue_detail.htm?csnumber=43349</w:t>
              </w:r>
            </w:hyperlink>
          </w:p>
        </w:tc>
      </w:tr>
      <w:tr w:rsidR="00676FDB" w:rsidRPr="007852AB" w:rsidTr="006B63D3">
        <w:tc>
          <w:tcPr>
            <w:tcW w:w="1237" w:type="pct"/>
            <w:shd w:val="clear" w:color="auto" w:fill="auto"/>
          </w:tcPr>
          <w:p w:rsidR="00676FDB" w:rsidRPr="005A3505" w:rsidRDefault="00676FDB" w:rsidP="007852AB">
            <w:pPr>
              <w:ind w:right="-143"/>
              <w:rPr>
                <w:iCs/>
              </w:rPr>
            </w:pPr>
            <w:r w:rsidRPr="005A3505">
              <w:rPr>
                <w:iCs/>
              </w:rPr>
              <w:t>[ISO 9735 Service Code List (0007)]</w:t>
            </w:r>
          </w:p>
        </w:tc>
        <w:tc>
          <w:tcPr>
            <w:tcW w:w="3763" w:type="pct"/>
            <w:shd w:val="clear" w:color="auto" w:fill="auto"/>
          </w:tcPr>
          <w:p w:rsidR="00676FDB" w:rsidRPr="007852AB" w:rsidRDefault="00476438" w:rsidP="005A3505">
            <w:pPr>
              <w:ind w:right="-143"/>
              <w:rPr>
                <w:iCs/>
              </w:rPr>
            </w:pPr>
            <w:hyperlink r:id="rId25" w:history="1">
              <w:r w:rsidR="005A3505" w:rsidRPr="002870FD">
                <w:rPr>
                  <w:rStyle w:val="Hyperlink"/>
                  <w:iCs/>
                </w:rPr>
                <w:t>http://www.unece.org/trade/untdid/download/r1241.txt</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476438" w:rsidP="007852AB">
            <w:pPr>
              <w:ind w:right="-143"/>
              <w:rPr>
                <w:iCs/>
              </w:rPr>
            </w:pPr>
            <w:hyperlink r:id="rId26" w:history="1">
              <w:r w:rsidR="00676FDB" w:rsidRPr="007852AB">
                <w:rPr>
                  <w:rStyle w:val="Hyperlink"/>
                  <w:iCs/>
                </w:rPr>
                <w:t>http://www.iso.org/iso/catalogue_detail?csnumber=25773</w:t>
              </w:r>
            </w:hyperlink>
          </w:p>
        </w:tc>
      </w:tr>
      <w:tr w:rsidR="00676FDB" w:rsidRPr="0082373C" w:rsidTr="006B63D3">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476438" w:rsidP="00E15FB4">
            <w:hyperlink r:id="rId27" w:history="1">
              <w:r w:rsidR="00676FDB" w:rsidRPr="00471731">
                <w:rPr>
                  <w:rStyle w:val="Hyperlink"/>
                </w:rPr>
                <w:t>http://docs.oasis-open.org/ubl/os-UBL-2.1/UBL-2.1.html</w:t>
              </w:r>
            </w:hyperlink>
          </w:p>
          <w:p w:rsidR="00676FDB" w:rsidRDefault="00476438" w:rsidP="00E15FB4">
            <w:hyperlink r:id="rId28" w:history="1">
              <w:r w:rsidR="00676FDB" w:rsidRPr="00E15FB4">
                <w:rPr>
                  <w:rStyle w:val="Hyperlink"/>
                </w:rPr>
                <w:t>http://docs.oasis-open.org/ubl/os-UBL-2.1/UBL-2.1.zip</w:t>
              </w:r>
            </w:hyperlink>
          </w:p>
        </w:tc>
      </w:tr>
      <w:tr w:rsidR="00E15FB4" w:rsidRPr="0082373C" w:rsidTr="006B63D3">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476438" w:rsidP="00E15FB4">
            <w:hyperlink r:id="rId29" w:history="1">
              <w:r w:rsidR="00E15FB4" w:rsidRPr="009F0AE3">
                <w:rPr>
                  <w:rStyle w:val="Hyperlink"/>
                </w:rPr>
                <w:t>http://docs.oasis-open.org/ubl/os-UBL-2.2/UBL-2.2.html</w:t>
              </w:r>
            </w:hyperlink>
          </w:p>
          <w:p w:rsidR="00E15FB4" w:rsidRDefault="00476438" w:rsidP="00E15FB4">
            <w:hyperlink r:id="rId30" w:history="1">
              <w:r w:rsidR="00E15FB4" w:rsidRPr="009F0AE3">
                <w:rPr>
                  <w:rStyle w:val="Hyperlink"/>
                </w:rPr>
                <w:t>http://docs.oasis-open.org/ubl/os-UBL-2.2/UBL-2.2.zip</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3763" w:type="pct"/>
            <w:shd w:val="clear" w:color="auto" w:fill="auto"/>
          </w:tcPr>
          <w:p w:rsidR="00676FDB" w:rsidRPr="007852AB" w:rsidRDefault="00476438" w:rsidP="007852AB">
            <w:pPr>
              <w:ind w:right="-143"/>
              <w:rPr>
                <w:iCs/>
              </w:rPr>
            </w:pPr>
            <w:hyperlink r:id="rId31" w:history="1">
              <w:r w:rsidR="00676FDB" w:rsidRPr="007852AB">
                <w:rPr>
                  <w:rStyle w:val="Hyperlink"/>
                  <w:iCs/>
                </w:rPr>
                <w:t>http://docs.oasis-open.org/ebcore/PartyIdType/v1.0/CD03/PartyIdType-1.0.html</w:t>
              </w:r>
            </w:hyperlink>
          </w:p>
        </w:tc>
      </w:tr>
      <w:tr w:rsidR="00676FDB" w:rsidRPr="007852AB" w:rsidTr="006B63D3">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476438" w:rsidP="007852AB">
            <w:pPr>
              <w:ind w:right="-143"/>
              <w:rPr>
                <w:iCs/>
              </w:rPr>
            </w:pPr>
            <w:hyperlink r:id="rId32" w:history="1">
              <w:r w:rsidR="00676FDB" w:rsidRPr="007852AB">
                <w:rPr>
                  <w:rStyle w:val="Hyperlink"/>
                  <w:iCs/>
                </w:rPr>
                <w:t>http://www.unece.org/cefact/</w:t>
              </w:r>
            </w:hyperlink>
          </w:p>
        </w:tc>
      </w:tr>
    </w:tbl>
    <w:p w:rsidR="006B63D3" w:rsidRDefault="006B63D3" w:rsidP="006B63D3">
      <w:pPr>
        <w:pStyle w:val="berschrift2"/>
      </w:pPr>
      <w:bookmarkStart w:id="27" w:name="_Toc536458281"/>
      <w:r>
        <w:t>XML Namespaces URIs used</w:t>
      </w:r>
      <w:bookmarkEnd w:id="27"/>
    </w:p>
    <w:tbl>
      <w:tblPr>
        <w:tblStyle w:val="Tabellenraster"/>
        <w:tblW w:w="5000" w:type="pct"/>
        <w:tblLook w:val="0620" w:firstRow="1" w:lastRow="0" w:firstColumn="0" w:lastColumn="0" w:noHBand="1" w:noVBand="1"/>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proofErr w:type="spellStart"/>
            <w:r>
              <w:rPr>
                <w:lang w:eastAsia="it-IT"/>
              </w:rPr>
              <w:lastRenderedPageBreak/>
              <w:t>cbc</w:t>
            </w:r>
            <w:proofErr w:type="spellEnd"/>
          </w:p>
        </w:tc>
        <w:tc>
          <w:tcPr>
            <w:tcW w:w="4577" w:type="pct"/>
          </w:tcPr>
          <w:p w:rsidR="006B63D3" w:rsidRDefault="006B63D3" w:rsidP="006B63D3">
            <w:pPr>
              <w:rPr>
                <w:lang w:eastAsia="it-IT"/>
              </w:rPr>
            </w:pPr>
            <w:r w:rsidRPr="006B63D3">
              <w:rPr>
                <w:lang w:eastAsia="it-IT"/>
              </w:rPr>
              <w:t>urn:oasis:names:specification:ubl:schema:xsd:CommonBasicComponents-2</w:t>
            </w:r>
          </w:p>
        </w:tc>
      </w:tr>
      <w:tr w:rsidR="006B63D3" w:rsidTr="006B63D3">
        <w:tc>
          <w:tcPr>
            <w:tcW w:w="423" w:type="pct"/>
          </w:tcPr>
          <w:p w:rsidR="006B63D3" w:rsidRDefault="006B63D3" w:rsidP="006B63D3">
            <w:pPr>
              <w:rPr>
                <w:lang w:eastAsia="it-IT"/>
              </w:rPr>
            </w:pPr>
            <w:r>
              <w:rPr>
                <w:lang w:eastAsia="it-IT"/>
              </w:rPr>
              <w:t>ram</w:t>
            </w:r>
          </w:p>
        </w:tc>
        <w:tc>
          <w:tcPr>
            <w:tcW w:w="4577" w:type="pct"/>
          </w:tcPr>
          <w:p w:rsidR="006B63D3" w:rsidRDefault="006B63D3" w:rsidP="006B63D3">
            <w:pPr>
              <w:rPr>
                <w:lang w:eastAsia="it-IT"/>
              </w:rPr>
            </w:pPr>
            <w:r w:rsidRPr="006B63D3">
              <w:rPr>
                <w:lang w:eastAsia="it-IT"/>
              </w:rPr>
              <w:t>urn:un:unece:uncefact:data:standard:ReusableAggregateBusinessInformationEntity:100</w:t>
            </w:r>
          </w:p>
        </w:tc>
      </w:tr>
      <w:tr w:rsidR="006B63D3" w:rsidTr="006B63D3">
        <w:tc>
          <w:tcPr>
            <w:tcW w:w="423" w:type="pct"/>
          </w:tcPr>
          <w:p w:rsidR="006B63D3" w:rsidRDefault="006B63D3" w:rsidP="006B63D3">
            <w:pPr>
              <w:rPr>
                <w:lang w:eastAsia="it-IT"/>
              </w:rPr>
            </w:pPr>
            <w:proofErr w:type="spellStart"/>
            <w:r>
              <w:rPr>
                <w:lang w:eastAsia="it-IT"/>
              </w:rPr>
              <w:t>rsm</w:t>
            </w:r>
            <w:proofErr w:type="spellEnd"/>
          </w:p>
        </w:tc>
        <w:tc>
          <w:tcPr>
            <w:tcW w:w="4577" w:type="pct"/>
          </w:tcPr>
          <w:p w:rsidR="006B63D3" w:rsidRDefault="006B63D3" w:rsidP="006B63D3">
            <w:pPr>
              <w:rPr>
                <w:lang w:eastAsia="it-IT"/>
              </w:rPr>
            </w:pPr>
            <w:r w:rsidRPr="006B63D3">
              <w:rPr>
                <w:lang w:eastAsia="it-IT"/>
              </w:rPr>
              <w:t>urn:un:unece:uncefact:data:standard:CrossIndustryInvoice:100</w:t>
            </w:r>
          </w:p>
        </w:tc>
      </w:tr>
    </w:tbl>
    <w:p w:rsidR="00F00D52" w:rsidRPr="00E15FB4" w:rsidRDefault="002279CE" w:rsidP="00E15FB4">
      <w:pPr>
        <w:pStyle w:val="berschrift1"/>
      </w:pPr>
      <w:bookmarkStart w:id="28" w:name="_Toc536458282"/>
      <w:r w:rsidRPr="00E15FB4">
        <w:lastRenderedPageBreak/>
        <w:t>Introduction</w:t>
      </w:r>
      <w:bookmarkEnd w:id="11"/>
      <w:r w:rsidR="00483A49" w:rsidRPr="00E15FB4">
        <w:t xml:space="preserve"> to </w:t>
      </w:r>
      <w:r w:rsidR="00264E53" w:rsidRPr="00E15FB4">
        <w:t>identifiers</w:t>
      </w:r>
      <w:bookmarkEnd w:id="28"/>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w:t>
      </w:r>
      <w:proofErr w:type="spellStart"/>
      <w:r w:rsidR="00A721BD" w:rsidRPr="001F4312">
        <w:t>etc</w:t>
      </w:r>
      <w:proofErr w:type="spellEnd"/>
      <w:r w:rsidR="00A721BD" w:rsidRPr="001F4312">
        <w:t>).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29" w:name="_Toc316247563"/>
      <w:bookmarkStart w:id="30" w:name="_Toc536458283"/>
      <w:r w:rsidRPr="00E15FB4">
        <w:t>Scope</w:t>
      </w:r>
      <w:bookmarkEnd w:id="29"/>
      <w:bookmarkEnd w:id="30"/>
    </w:p>
    <w:p w:rsidR="00E17B9D" w:rsidRPr="00E15FB4" w:rsidRDefault="00F15C7D" w:rsidP="00E15FB4">
      <w:pPr>
        <w:pStyle w:val="berschrift3"/>
      </w:pPr>
      <w:bookmarkStart w:id="31" w:name="_Toc53645828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32" w:name="_Toc53645828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32"/>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CC55AF" w:rsidP="00CC55AF">
      <w:pPr>
        <w:pStyle w:val="berschrift3"/>
      </w:pPr>
      <w:bookmarkStart w:id="33" w:name="_Toc536458286"/>
      <w:r>
        <w:t>Semantic scope</w:t>
      </w:r>
      <w:bookmarkEnd w:id="33"/>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CC55AF" w:rsidRDefault="00CC55AF" w:rsidP="00CC55AF">
      <w:pPr>
        <w:pStyle w:val="berschrift3"/>
      </w:pPr>
      <w:bookmarkStart w:id="34" w:name="_Toc536458287"/>
      <w:r>
        <w:t>Relation to PEPPOL BIS versions 1 and 2</w:t>
      </w:r>
      <w:bookmarkEnd w:id="34"/>
    </w:p>
    <w:p w:rsidR="00CC55AF" w:rsidRPr="00CC55AF" w:rsidRDefault="00CC55AF" w:rsidP="00CC55AF">
      <w:r>
        <w:t>This version of the document cannot be applied on PEPPOL BIS versions 1 and 2. PEPPOL BIS versions 1 and 2 MUST follow the most up-to-date “PEPPOL Policy for use of identifiers” version 3.x.</w:t>
      </w:r>
    </w:p>
    <w:p w:rsidR="00DF282A" w:rsidRDefault="00DF282A" w:rsidP="00DF282A">
      <w:pPr>
        <w:pStyle w:val="berschrift2"/>
      </w:pPr>
      <w:bookmarkStart w:id="35" w:name="_Toc536458288"/>
      <w:r>
        <w:t>Participant vs. Party Identification</w:t>
      </w:r>
      <w:bookmarkEnd w:id="35"/>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lastRenderedPageBreak/>
        <w:t>The PEPPOL code list of Participant Identification schemes used in metadata</w:t>
      </w:r>
      <w:r>
        <w:t xml:space="preserve"> as well as in </w:t>
      </w:r>
      <w:r w:rsidR="0069419B">
        <w:t xml:space="preserve">business </w:t>
      </w:r>
      <w:r w:rsidRPr="001F4312">
        <w:t>documents</w:t>
      </w:r>
      <w:r>
        <w:t>.</w:t>
      </w:r>
    </w:p>
    <w:p w:rsidR="00DF282A" w:rsidRPr="001F4312" w:rsidRDefault="00DF282A" w:rsidP="00DF282A">
      <w:r w:rsidRPr="001F4312">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B64F83" w:rsidRPr="00B64F83" w:rsidRDefault="00036305" w:rsidP="00DF282A">
      <w:pPr>
        <w:rPr>
          <w:lang w:val="en-US"/>
        </w:rPr>
      </w:pPr>
      <w:r w:rsidRPr="00036305">
        <w:t xml:space="preserve">Note for CII documents: It should be pointed out here that this policy covers only use </w:t>
      </w:r>
      <w:proofErr w:type="spellStart"/>
      <w:r w:rsidRPr="00036305">
        <w:rPr>
          <w:rStyle w:val="InlinecodeZchn"/>
        </w:rPr>
        <w:t>SellerTradeParty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/ID</w:t>
      </w:r>
      <w:r w:rsidRPr="00036305">
        <w:t xml:space="preserve">, </w:t>
      </w:r>
      <w:proofErr w:type="spellStart"/>
      <w:r w:rsidRPr="00036305">
        <w:rPr>
          <w:rStyle w:val="InlinecodeZchn"/>
        </w:rPr>
        <w:t>BuyerTradeParty</w:t>
      </w:r>
      <w:proofErr w:type="spellEnd"/>
      <w:r w:rsidRPr="00036305">
        <w:rPr>
          <w:rStyle w:val="InlinecodeZchn"/>
        </w:rPr>
        <w:t>/</w:t>
      </w:r>
      <w:proofErr w:type="spellStart"/>
      <w:r w:rsidRPr="00036305">
        <w:rPr>
          <w:rStyle w:val="InlinecodeZchn"/>
        </w:rPr>
        <w:t>URIUni</w:t>
      </w:r>
      <w:r w:rsidR="00C214A2">
        <w:rPr>
          <w:rStyle w:val="InlinecodeZchn"/>
        </w:rPr>
        <w:t>versalCommunication</w:t>
      </w:r>
      <w:proofErr w:type="spellEnd"/>
      <w:r w:rsidR="00C214A2">
        <w:rPr>
          <w:rStyle w:val="InlinecodeZchn"/>
        </w:rPr>
        <w:t>/</w:t>
      </w:r>
      <w:r w:rsidRPr="00036305">
        <w:rPr>
          <w:rStyle w:val="InlinecodeZchn"/>
        </w:rPr>
        <w:t>URIID</w:t>
      </w:r>
      <w:r w:rsidR="0009321F">
        <w:rPr>
          <w:highlight w:val="white"/>
        </w:rPr>
        <w:t xml:space="preserve"> and</w:t>
      </w:r>
      <w:r w:rsidRPr="00036305">
        <w:rPr>
          <w:highlight w:val="white"/>
        </w:rPr>
        <w:t xml:space="preserve"> </w:t>
      </w:r>
      <w:proofErr w:type="spellStart"/>
      <w:r w:rsidRPr="00036305">
        <w:rPr>
          <w:rStyle w:val="InlinecodeZchn"/>
        </w:rPr>
        <w:t>SellerTradeParty</w:t>
      </w:r>
      <w:proofErr w:type="spellEnd"/>
      <w:r w:rsidRPr="00036305">
        <w:rPr>
          <w:rStyle w:val="InlinecodeZchn"/>
        </w:rPr>
        <w:t>/</w:t>
      </w:r>
      <w:proofErr w:type="spellStart"/>
      <w:r w:rsidRPr="00036305">
        <w:rPr>
          <w:rStyle w:val="InlinecodeZchn"/>
        </w:rPr>
        <w:t>URIUniversalCommunication</w:t>
      </w:r>
      <w:proofErr w:type="spellEnd"/>
      <w:r w:rsidRPr="00036305">
        <w:rPr>
          <w:rStyle w:val="InlinecodeZchn"/>
        </w:rPr>
        <w:t>/URIID</w:t>
      </w:r>
      <w:r w:rsidRPr="00036305">
        <w:t xml:space="preserve">. Other party or participant identifiers within </w:t>
      </w:r>
      <w:r w:rsidR="0009321F">
        <w:t>CII</w:t>
      </w:r>
      <w:r w:rsidRPr="00036305">
        <w:t xml:space="preserve"> documents are out of scope for this policy.</w:t>
      </w:r>
    </w:p>
    <w:p w:rsidR="00DE2AB1" w:rsidRDefault="00DE2AB1" w:rsidP="00DE2AB1">
      <w:pPr>
        <w:pStyle w:val="berschrift2"/>
      </w:pPr>
      <w:bookmarkStart w:id="36" w:name="_Toc536458289"/>
      <w:r>
        <w:t>Common Policies</w:t>
      </w:r>
      <w:bookmarkEnd w:id="36"/>
    </w:p>
    <w:p w:rsidR="00EA5B88" w:rsidRPr="001F4312" w:rsidRDefault="00A07665" w:rsidP="00EA5B88">
      <w:pPr>
        <w:pStyle w:val="PolicyHeader"/>
      </w:pPr>
      <w:bookmarkStart w:id="37" w:name="_Toc536458290"/>
      <w:r>
        <w:t>Usage</w:t>
      </w:r>
      <w:r w:rsidR="00EA5B88" w:rsidRPr="001F4312">
        <w:t xml:space="preserve"> of ISO15459</w:t>
      </w:r>
      <w:bookmarkEnd w:id="37"/>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lastRenderedPageBreak/>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38" w:name="_Ref317443390"/>
      <w:bookmarkStart w:id="39" w:name="_Ref317443546"/>
      <w:bookmarkStart w:id="40" w:name="_Ref317490234"/>
      <w:bookmarkStart w:id="41" w:name="_Toc536458291"/>
      <w:r>
        <w:t>I</w:t>
      </w:r>
      <w:r w:rsidR="00176B14">
        <w:t xml:space="preserve">dentifier </w:t>
      </w:r>
      <w:r>
        <w:t>V</w:t>
      </w:r>
      <w:r w:rsidR="00176B14">
        <w:t>alue casing</w:t>
      </w:r>
      <w:bookmarkEnd w:id="38"/>
      <w:bookmarkEnd w:id="39"/>
      <w:bookmarkEnd w:id="40"/>
      <w:bookmarkEnd w:id="41"/>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2F42F3">
        <w:fldChar w:fldCharType="begin"/>
      </w:r>
      <w:r>
        <w:instrText xml:space="preserve"> REF _Ref282443957 \r \h </w:instrText>
      </w:r>
      <w:r w:rsidR="002F42F3">
        <w:fldChar w:fldCharType="separate"/>
      </w:r>
      <w:r w:rsidR="002E78ED">
        <w:t>POLICY 5</w:t>
      </w:r>
      <w:r w:rsidR="002F42F3">
        <w:fldChar w:fldCharType="end"/>
      </w:r>
      <w:r>
        <w:t xml:space="preserve">, </w:t>
      </w:r>
      <w:r w:rsidR="002F42F3">
        <w:fldChar w:fldCharType="begin"/>
      </w:r>
      <w:r>
        <w:instrText xml:space="preserve"> REF _Ref282436422 \r \h </w:instrText>
      </w:r>
      <w:r w:rsidR="002F42F3">
        <w:fldChar w:fldCharType="separate"/>
      </w:r>
      <w:r w:rsidR="002E78ED">
        <w:t>POLICY 16</w:t>
      </w:r>
      <w:r w:rsidR="002F42F3">
        <w:fldChar w:fldCharType="end"/>
      </w:r>
      <w:r>
        <w:t xml:space="preserve"> and </w:t>
      </w:r>
      <w:r w:rsidR="002F42F3">
        <w:fldChar w:fldCharType="begin"/>
      </w:r>
      <w:r>
        <w:instrText xml:space="preserve"> REF _Ref281927369 \r \h </w:instrText>
      </w:r>
      <w:r w:rsidR="002F42F3">
        <w:fldChar w:fldCharType="separate"/>
      </w:r>
      <w:r w:rsidR="002E78ED">
        <w:t>POLICY 24</w:t>
      </w:r>
      <w:r w:rsidR="002F42F3">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42" w:name="_Toc316247564"/>
      <w:bookmarkStart w:id="43" w:name="_Toc536458292"/>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42"/>
      <w:bookmarkEnd w:id="43"/>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44" w:name="_Toc316247565"/>
      <w:bookmarkStart w:id="45" w:name="_Toc536458293"/>
      <w:r w:rsidRPr="00E15FB4">
        <w:t>Format</w:t>
      </w:r>
      <w:bookmarkEnd w:id="44"/>
      <w:bookmarkEnd w:id="45"/>
    </w:p>
    <w:p w:rsidR="009858FE" w:rsidRPr="001F4312" w:rsidRDefault="00335DC4" w:rsidP="001F4312">
      <w:pPr>
        <w:pStyle w:val="PolicyHeader"/>
      </w:pPr>
      <w:bookmarkStart w:id="46" w:name="_Toc536458294"/>
      <w:r w:rsidRPr="001F4312">
        <w:t xml:space="preserve">Use of </w:t>
      </w:r>
      <w:r w:rsidR="00F46B3F" w:rsidRPr="001F4312">
        <w:t>ISO15459</w:t>
      </w:r>
      <w:r w:rsidR="00D326D2" w:rsidRPr="001F4312">
        <w:t xml:space="preserve"> structure</w:t>
      </w:r>
      <w:bookmarkEnd w:id="46"/>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7" w:name="_Ref282382537"/>
      <w:bookmarkStart w:id="48" w:name="_Ref288664968"/>
      <w:bookmarkStart w:id="49" w:name="_Ref288665016"/>
      <w:r>
        <w:t xml:space="preserve">Applies to: all Participant </w:t>
      </w:r>
      <w:r w:rsidR="006132BB">
        <w:t xml:space="preserve">identifiers in all </w:t>
      </w:r>
      <w:r>
        <w:t xml:space="preserve">PEPPOL </w:t>
      </w:r>
      <w:r w:rsidR="006132BB">
        <w:t>components</w:t>
      </w:r>
    </w:p>
    <w:bookmarkEnd w:id="47"/>
    <w:bookmarkEnd w:id="48"/>
    <w:bookmarkEnd w:id="49"/>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000DCA">
        <w:t>PEPPOL_CodeList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50" w:name="_Toc536458295"/>
      <w:r w:rsidRPr="001F4312">
        <w:t xml:space="preserve">Coding of </w:t>
      </w:r>
      <w:r w:rsidR="00A727BA">
        <w:t>Identifier Schemes</w:t>
      </w:r>
      <w:bookmarkEnd w:id="50"/>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B96A62">
        <w:t>PEPPOL_CodeList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51"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52" w:name="_Toc536458296"/>
      <w:r>
        <w:t>Identifier Scheme</w:t>
      </w:r>
      <w:r w:rsidR="00963991" w:rsidRPr="00E15FB4">
        <w:t xml:space="preserve"> </w:t>
      </w:r>
      <w:r w:rsidR="008963EC">
        <w:t>v</w:t>
      </w:r>
      <w:r w:rsidR="009F57D9" w:rsidRPr="00E15FB4">
        <w:t>alues</w:t>
      </w:r>
      <w:bookmarkEnd w:id="51"/>
      <w:bookmarkEnd w:id="52"/>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 xml:space="preserve">NESUBL </w:t>
      </w:r>
      <w:proofErr w:type="spellStart"/>
      <w:r w:rsidR="003F6A4B" w:rsidRPr="001F4312">
        <w:t>PartyID</w:t>
      </w:r>
      <w:proofErr w:type="spellEnd"/>
      <w:r w:rsidR="003F6A4B" w:rsidRPr="001F4312">
        <w:t xml:space="preserve">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Pr="007852AB">
        <w:rPr>
          <w:bCs/>
          <w:lang w:val="en-US" w:bidi="ne-NP"/>
        </w:rPr>
        <w:t>PEPPOL_</w:t>
      </w:r>
      <w:r>
        <w:rPr>
          <w:bCs/>
          <w:lang w:val="en-US" w:bidi="ne-NP"/>
        </w:rPr>
        <w:t>CodeList</w:t>
      </w:r>
      <w:proofErr w:type="spellEnd"/>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53" w:name="_Ref282443957"/>
      <w:bookmarkStart w:id="54" w:name="_Toc536458297"/>
      <w:r>
        <w:t>P</w:t>
      </w:r>
      <w:r w:rsidR="00987E82">
        <w:t xml:space="preserve">articipant </w:t>
      </w:r>
      <w:r>
        <w:t>I</w:t>
      </w:r>
      <w:r w:rsidR="00031029">
        <w:t xml:space="preserve">dentifier </w:t>
      </w:r>
      <w:r w:rsidR="002D29A3">
        <w:t xml:space="preserve">Meta </w:t>
      </w:r>
      <w:r w:rsidR="00BD30B4">
        <w:t>S</w:t>
      </w:r>
      <w:r w:rsidR="00031029">
        <w:t>cheme</w:t>
      </w:r>
      <w:bookmarkEnd w:id="53"/>
      <w:bookmarkEnd w:id="54"/>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2F42F3">
        <w:fldChar w:fldCharType="begin"/>
      </w:r>
      <w:r w:rsidR="00C7372E">
        <w:instrText xml:space="preserve"> REF _Ref317443390 \r \h </w:instrText>
      </w:r>
      <w:r w:rsidR="002F42F3">
        <w:fldChar w:fldCharType="separate"/>
      </w:r>
      <w:r w:rsidR="002E78ED">
        <w:t>POLICY 2</w:t>
      </w:r>
      <w:r w:rsidR="002F42F3">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55" w:name="_Ref526773555"/>
      <w:bookmarkStart w:id="56" w:name="_Toc536458298"/>
      <w:r w:rsidRPr="00031029">
        <w:t xml:space="preserve">Numeric Codes for </w:t>
      </w:r>
      <w:bookmarkEnd w:id="55"/>
      <w:r w:rsidR="00CD2FB6">
        <w:t>Identifier Schemes</w:t>
      </w:r>
      <w:bookmarkEnd w:id="56"/>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w:t>
      </w:r>
      <w:proofErr w:type="spellStart"/>
      <w:r>
        <w:t>PEPPOL_CodeList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7" w:name="_Toc536458299"/>
      <w:r>
        <w:t>Participant Identifiers for DNS</w:t>
      </w:r>
      <w:bookmarkEnd w:id="57"/>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2F42F3">
              <w:fldChar w:fldCharType="begin"/>
            </w:r>
            <w:r>
              <w:instrText xml:space="preserve"> REF _Ref317443390 \r \h </w:instrText>
            </w:r>
            <w:r w:rsidR="002F42F3">
              <w:fldChar w:fldCharType="separate"/>
            </w:r>
            <w:r w:rsidR="002E78ED">
              <w:t>POLICY 2</w:t>
            </w:r>
            <w:r w:rsidR="002F42F3">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w:t>
            </w:r>
            <w:proofErr w:type="spellStart"/>
            <w:r>
              <w:t>ff</w:t>
            </w:r>
            <w:proofErr w:type="spellEnd"/>
            <w:r>
              <w:t>”).</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Pr="00A72582">
              <w:t>edelivery.tech.ec.europa.eu</w:t>
            </w:r>
            <w:r w:rsidRPr="00B7135A">
              <w:t>.</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w:t>
      </w:r>
      <w:proofErr w:type="gramStart"/>
      <w:r>
        <w:t>is</w:t>
      </w:r>
      <w:proofErr w:type="gramEnd"/>
      <w:r>
        <w:t xml:space="preserve">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8" w:name="_Toc536458300"/>
      <w:r w:rsidRPr="009846B9">
        <w:t>XML attributes for Participant Identifiers</w:t>
      </w:r>
      <w:r w:rsidR="00554639" w:rsidRPr="009846B9">
        <w:t xml:space="preserve"> in </w:t>
      </w:r>
      <w:r w:rsidR="00A72582">
        <w:t>SMP responses</w:t>
      </w:r>
      <w:bookmarkEnd w:id="58"/>
    </w:p>
    <w:p w:rsidR="001407A3" w:rsidRDefault="00AD7BA9" w:rsidP="009846B9">
      <w:pPr>
        <w:pStyle w:val="Policy"/>
      </w:pPr>
      <w:r w:rsidRPr="00AD7BA9">
        <w:t xml:space="preserve">The “scheme” attribute must be populated with the value "iso6523-actorid-upis" </w:t>
      </w:r>
      <w:r>
        <w:t xml:space="preserve">(see </w:t>
      </w:r>
      <w:r w:rsidR="002F42F3">
        <w:fldChar w:fldCharType="begin"/>
      </w:r>
      <w:r>
        <w:instrText xml:space="preserve"> REF _Ref282443957 \r \h </w:instrText>
      </w:r>
      <w:r w:rsidR="002F42F3">
        <w:fldChar w:fldCharType="separate"/>
      </w:r>
      <w:r w:rsidR="002E78ED">
        <w:t>POLICY 5</w:t>
      </w:r>
      <w:r w:rsidR="002F42F3">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9" w:name="_Toc536458301"/>
      <w:r w:rsidRPr="002F4FC6">
        <w:lastRenderedPageBreak/>
        <w:t xml:space="preserve">XML attributes for </w:t>
      </w:r>
      <w:r w:rsidR="0039427C">
        <w:rPr>
          <w:lang w:val="en-US"/>
        </w:rPr>
        <w:t>Electronic Address IDs (</w:t>
      </w:r>
      <w:proofErr w:type="spellStart"/>
      <w:r>
        <w:t>EndpointID</w:t>
      </w:r>
      <w:proofErr w:type="spellEnd"/>
      <w:r w:rsidR="0039427C">
        <w:t>)</w:t>
      </w:r>
      <w:r w:rsidRPr="002F4FC6">
        <w:t xml:space="preserve"> in UBL documents</w:t>
      </w:r>
      <w:bookmarkEnd w:id="59"/>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Pr="007852AB">
        <w:rPr>
          <w:bCs/>
          <w:lang w:val="en-US" w:bidi="ne-NP"/>
        </w:rPr>
        <w:t>PEPPOL_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2F42F3">
        <w:fldChar w:fldCharType="begin"/>
      </w:r>
      <w:r>
        <w:instrText xml:space="preserve"> REF _Ref526773555 \r \h </w:instrText>
      </w:r>
      <w:r w:rsidR="002F42F3">
        <w:fldChar w:fldCharType="separate"/>
      </w:r>
      <w:r w:rsidR="002E78ED">
        <w:t>POLICY 6</w:t>
      </w:r>
      <w:r w:rsidR="002F42F3">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39427C" w:rsidRPr="002F4FC6" w:rsidRDefault="0039427C" w:rsidP="0039427C">
      <w:pPr>
        <w:pStyle w:val="PolicyHeader"/>
      </w:pPr>
      <w:bookmarkStart w:id="60" w:name="_Toc536458302"/>
      <w:r w:rsidRPr="002F4FC6">
        <w:t xml:space="preserve">XML attributes for </w:t>
      </w:r>
      <w:r>
        <w:t xml:space="preserve">Electronic address IDs </w:t>
      </w:r>
      <w:r w:rsidRPr="002F4FC6">
        <w:t xml:space="preserve">in </w:t>
      </w:r>
      <w:r>
        <w:t>CII</w:t>
      </w:r>
      <w:r w:rsidRPr="002F4FC6">
        <w:t xml:space="preserve"> documents</w:t>
      </w:r>
      <w:bookmarkEnd w:id="60"/>
    </w:p>
    <w:p w:rsidR="008D2559" w:rsidRDefault="0039427C">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r w:rsidR="00036305" w:rsidRPr="00036305">
        <w:t>“</w:t>
      </w:r>
      <w:proofErr w:type="spellStart"/>
      <w:r w:rsidR="00036305" w:rsidRPr="00036305">
        <w:t>ram</w:t>
      </w:r>
      <w:proofErr w:type="gramStart"/>
      <w:r w:rsidR="00036305" w:rsidRPr="00036305">
        <w:t>:URIUniversalCommunication</w:t>
      </w:r>
      <w:proofErr w:type="spellEnd"/>
      <w:proofErr w:type="gramEnd"/>
      <w:r w:rsidR="00036305" w:rsidRPr="00036305">
        <w:t>/</w:t>
      </w:r>
      <w:proofErr w:type="spellStart"/>
      <w:r w:rsidR="00036305" w:rsidRPr="00036305">
        <w:t>ram:URIID</w:t>
      </w:r>
      <w:proofErr w:type="spellEnd"/>
      <w:r w:rsidR="00036305" w:rsidRPr="00036305">
        <w:t>” element when used within a “Party” element. The only valid values are defined in the [</w:t>
      </w:r>
      <w:proofErr w:type="spellStart"/>
      <w:r w:rsidR="00036305" w:rsidRPr="00036305">
        <w:rPr>
          <w:bCs/>
          <w:lang w:val="en-US" w:bidi="ne-NP"/>
        </w:rPr>
        <w:t>PEPPOL_CodeList</w:t>
      </w:r>
      <w:proofErr w:type="spellEnd"/>
      <w:r w:rsidR="00036305" w:rsidRPr="00036305">
        <w:rPr>
          <w:bCs/>
          <w:lang w:val="en-US" w:bidi="ne-NP"/>
        </w:rPr>
        <w:t>]</w:t>
      </w:r>
      <w:r w:rsidR="00036305" w:rsidRPr="00036305">
        <w:t xml:space="preserve"> as “ICD value”.</w:t>
      </w:r>
    </w:p>
    <w:p w:rsidR="008D2559" w:rsidRDefault="00036305">
      <w:pPr>
        <w:pStyle w:val="Policy"/>
        <w:rPr>
          <w:lang w:val="en-US"/>
        </w:rPr>
      </w:pPr>
      <w:r w:rsidRPr="00036305">
        <w:t>Extended values starting with “99” as indicated</w:t>
      </w:r>
      <w:r w:rsidR="0039427C">
        <w:t xml:space="preserve"> by </w:t>
      </w:r>
      <w:r w:rsidR="00084AF4">
        <w:fldChar w:fldCharType="begin"/>
      </w:r>
      <w:r w:rsidR="00084AF4">
        <w:instrText xml:space="preserve"> REF _Ref526773555 \r \h  \* MERGEFORMAT </w:instrText>
      </w:r>
      <w:r w:rsidR="00084AF4">
        <w:fldChar w:fldCharType="separate"/>
      </w:r>
      <w:r w:rsidR="002E78ED">
        <w:t>POLICY 6</w:t>
      </w:r>
      <w:r w:rsidR="00084AF4">
        <w:fldChar w:fldCharType="end"/>
      </w:r>
      <w:r w:rsidR="0039427C">
        <w:t xml:space="preserve"> MAY </w:t>
      </w:r>
      <w:proofErr w:type="gramStart"/>
      <w:r w:rsidR="0039427C">
        <w:t>be</w:t>
      </w:r>
      <w:proofErr w:type="gramEnd"/>
      <w:r w:rsidR="0039427C">
        <w:t xml:space="preserve"> used.</w:t>
      </w:r>
    </w:p>
    <w:p w:rsidR="0039427C" w:rsidRDefault="0039427C" w:rsidP="0039427C">
      <w:r>
        <w:t>Applies to: all business documents used in a PEPPOL BIS with CII syntax mapping</w:t>
      </w:r>
    </w:p>
    <w:p w:rsidR="0039427C" w:rsidRPr="003F6527" w:rsidRDefault="0039427C" w:rsidP="0039427C">
      <w:pPr>
        <w:rPr>
          <w:b/>
          <w:sz w:val="24"/>
        </w:rPr>
      </w:pPr>
      <w:r w:rsidRPr="003F6527">
        <w:rPr>
          <w:b/>
          <w:sz w:val="24"/>
        </w:rPr>
        <w:t>Example:</w:t>
      </w:r>
    </w:p>
    <w:p w:rsidR="008D2559" w:rsidRDefault="00036305">
      <w:pPr>
        <w:pStyle w:val="Code"/>
        <w:shd w:val="clear" w:color="auto" w:fill="FFFFFF"/>
        <w:ind w:left="567"/>
        <w:rPr>
          <w:highlight w:val="white"/>
        </w:rPr>
      </w:pPr>
      <w:r w:rsidRPr="00036305">
        <w:rPr>
          <w:highlight w:val="white"/>
        </w:rPr>
        <w:t>&lt;ram:BuyerTradeParty&gt;</w:t>
      </w:r>
    </w:p>
    <w:p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rsidR="008D2559" w:rsidRDefault="00036305">
      <w:pPr>
        <w:pStyle w:val="Code"/>
        <w:shd w:val="clear" w:color="auto" w:fill="FFFFFF"/>
        <w:ind w:left="567"/>
        <w:rPr>
          <w:highlight w:val="white"/>
        </w:rPr>
      </w:pPr>
      <w:r w:rsidRPr="00036305">
        <w:rPr>
          <w:highlight w:val="white"/>
        </w:rPr>
        <w:t xml:space="preserve">  &lt;/ram:URIUniversalCommunication&gt;</w:t>
      </w:r>
    </w:p>
    <w:p w:rsidR="00036305" w:rsidRPr="00036305" w:rsidRDefault="00036305" w:rsidP="00036305">
      <w:pPr>
        <w:pStyle w:val="Code"/>
        <w:shd w:val="clear" w:color="auto" w:fill="FFFFFF"/>
        <w:ind w:left="567"/>
        <w:rPr>
          <w:highlight w:val="white"/>
        </w:rPr>
      </w:pPr>
      <w:r w:rsidRPr="00036305">
        <w:rPr>
          <w:highlight w:val="white"/>
        </w:rPr>
        <w:t>&lt;/ram:BuyerTradeParty&gt;</w:t>
      </w:r>
    </w:p>
    <w:p w:rsidR="00586A83" w:rsidRDefault="00586A83" w:rsidP="00586A83">
      <w:pPr>
        <w:pStyle w:val="PolicyHeader"/>
      </w:pPr>
      <w:bookmarkStart w:id="61" w:name="_Toc536458303"/>
      <w:r>
        <w:t>XML attributes for Participant Identifiers in the Envelope</w:t>
      </w:r>
      <w:r w:rsidR="005B2CF7">
        <w:t xml:space="preserve"> (SBDH)</w:t>
      </w:r>
      <w:bookmarkEnd w:id="61"/>
    </w:p>
    <w:p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2F42F3">
        <w:fldChar w:fldCharType="begin"/>
      </w:r>
      <w:r>
        <w:instrText xml:space="preserve"> REF _Ref282443957 \r \h </w:instrText>
      </w:r>
      <w:r w:rsidR="002F42F3">
        <w:fldChar w:fldCharType="separate"/>
      </w:r>
      <w:r w:rsidR="002E78ED">
        <w:t>POLICY 5</w:t>
      </w:r>
      <w:r w:rsidR="002F42F3">
        <w:fldChar w:fldCharType="end"/>
      </w:r>
      <w:r>
        <w:t xml:space="preserve">) </w:t>
      </w:r>
      <w:r w:rsidRPr="00AD7BA9">
        <w:t>in all instances of the “</w:t>
      </w:r>
      <w:r>
        <w:t>Identifier</w:t>
      </w:r>
      <w:r w:rsidRPr="00AD7BA9">
        <w:t>” element.</w:t>
      </w:r>
    </w:p>
    <w:p w:rsidR="007F6150" w:rsidRDefault="007F6150" w:rsidP="007F6150">
      <w:r>
        <w:t>Applies to:</w:t>
      </w:r>
      <w:r w:rsidR="002B3350">
        <w:t xml:space="preserve"> </w:t>
      </w:r>
      <w:r w:rsidR="0009321F">
        <w:t>all instances of t</w:t>
      </w:r>
      <w:r w:rsidR="002B3350">
        <w:t xml:space="preserve">he </w:t>
      </w:r>
      <w:r>
        <w:t xml:space="preserve">PEPPOL Business </w:t>
      </w:r>
      <w:r w:rsidR="005B2CF7">
        <w:t xml:space="preserve">Message </w:t>
      </w:r>
      <w:r>
        <w:t>Envelope</w:t>
      </w:r>
      <w:r w:rsidR="005B2CF7">
        <w:t xml:space="preserve"> (SBDH)</w:t>
      </w:r>
    </w:p>
    <w:p w:rsidR="007F6150" w:rsidRDefault="007F6150" w:rsidP="007F6150">
      <w:pPr>
        <w:rPr>
          <w:b/>
          <w:sz w:val="24"/>
        </w:rPr>
      </w:pPr>
      <w:r w:rsidRPr="003F6527">
        <w:rPr>
          <w:b/>
          <w:sz w:val="24"/>
        </w:rPr>
        <w:t>Example</w:t>
      </w:r>
      <w:r w:rsidR="002B3350">
        <w:rPr>
          <w:b/>
          <w:sz w:val="24"/>
        </w:rPr>
        <w:t xml:space="preserve"> 1</w:t>
      </w:r>
      <w:r w:rsidRPr="003F6527">
        <w:rPr>
          <w:b/>
          <w:sz w:val="24"/>
        </w:rPr>
        <w:t>:</w:t>
      </w:r>
    </w:p>
    <w:p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&lt;Sender&gt;</w:t>
      </w:r>
    </w:p>
    <w:p w:rsidR="008D2559" w:rsidRDefault="00036305">
      <w:pPr>
        <w:pStyle w:val="Code"/>
        <w:shd w:val="clear" w:color="auto" w:fill="FFFFFF"/>
        <w:ind w:left="567"/>
      </w:pPr>
      <w:r w:rsidRPr="00036305">
        <w:t xml:space="preserve">  &lt;Identifier Authority="iso6523-actorid-upis"&gt;0088:7300010000001&lt;/Identifier&gt;</w:t>
      </w:r>
    </w:p>
    <w:p w:rsidR="008D2559" w:rsidRDefault="00036305">
      <w:pPr>
        <w:pStyle w:val="Code"/>
        <w:shd w:val="clear" w:color="auto" w:fill="FFFFFF"/>
        <w:ind w:left="567"/>
      </w:pPr>
      <w:r w:rsidRPr="00036305">
        <w:t>&lt;/Sender&gt;</w:t>
      </w:r>
    </w:p>
    <w:p w:rsidR="00086FDA" w:rsidRDefault="00086FDA" w:rsidP="00086FDA">
      <w:pPr>
        <w:rPr>
          <w:b/>
          <w:sz w:val="24"/>
        </w:rPr>
      </w:pPr>
      <w:r w:rsidRPr="003F6527">
        <w:rPr>
          <w:b/>
          <w:sz w:val="24"/>
        </w:rPr>
        <w:t>Example</w:t>
      </w:r>
      <w:r>
        <w:rPr>
          <w:b/>
          <w:sz w:val="24"/>
        </w:rPr>
        <w:t xml:space="preserve"> 2</w:t>
      </w:r>
      <w:r w:rsidRPr="003F6527">
        <w:rPr>
          <w:b/>
          <w:sz w:val="24"/>
        </w:rPr>
        <w:t>:</w:t>
      </w:r>
    </w:p>
    <w:p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rsidR="008D2559" w:rsidRDefault="00036305">
      <w:pPr>
        <w:pStyle w:val="Code"/>
        <w:shd w:val="clear" w:color="auto" w:fill="FFFFFF"/>
        <w:ind w:left="567"/>
      </w:pPr>
      <w:r w:rsidRPr="00036305">
        <w:t>&lt;Receiver&gt;</w:t>
      </w:r>
    </w:p>
    <w:p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rsidR="00036305" w:rsidRDefault="00036305" w:rsidP="00036305">
      <w:pPr>
        <w:pStyle w:val="Code"/>
        <w:shd w:val="clear" w:color="auto" w:fill="FFFFFF"/>
        <w:ind w:left="567"/>
      </w:pPr>
      <w:r w:rsidRPr="00036305">
        <w:t>&lt;/Receiver&gt;</w:t>
      </w:r>
    </w:p>
    <w:p w:rsidR="002B7FCC" w:rsidRDefault="002B7FCC" w:rsidP="002B7FCC">
      <w:pPr>
        <w:pStyle w:val="berschrift1"/>
      </w:pPr>
      <w:bookmarkStart w:id="62" w:name="_Toc536458304"/>
      <w:r w:rsidRPr="00E15FB4">
        <w:lastRenderedPageBreak/>
        <w:t xml:space="preserve">Policy for PEPPOL </w:t>
      </w:r>
      <w:r>
        <w:t>Party</w:t>
      </w:r>
      <w:r w:rsidRPr="00E15FB4">
        <w:t xml:space="preserve"> Identification</w:t>
      </w:r>
      <w:bookmarkEnd w:id="62"/>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63" w:name="_Toc536458305"/>
      <w:r w:rsidRPr="00E15FB4">
        <w:t>Format</w:t>
      </w:r>
      <w:bookmarkEnd w:id="63"/>
    </w:p>
    <w:p w:rsidR="001B7239" w:rsidRPr="001F4312" w:rsidRDefault="001B7239" w:rsidP="001B7239">
      <w:pPr>
        <w:pStyle w:val="PolicyHeader"/>
      </w:pPr>
      <w:bookmarkStart w:id="64" w:name="_Toc536458306"/>
      <w:r w:rsidRPr="001F4312">
        <w:t>Use of ISO15459 structure</w:t>
      </w:r>
      <w:bookmarkEnd w:id="64"/>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65" w:name="_Toc536458307"/>
      <w:r w:rsidRPr="001F4312">
        <w:t xml:space="preserve">Coding of </w:t>
      </w:r>
      <w:r w:rsidR="000B0166">
        <w:t>Identifier Schemes</w:t>
      </w:r>
      <w:bookmarkEnd w:id="65"/>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39427C" w:rsidRPr="002F4FC6" w:rsidRDefault="0039427C" w:rsidP="0039427C">
      <w:pPr>
        <w:pStyle w:val="PolicyHeader"/>
      </w:pPr>
      <w:bookmarkStart w:id="66" w:name="_Toc536458308"/>
      <w:r w:rsidRPr="002F4FC6">
        <w:t>XML attributes for Party Identifiers in UBL documents</w:t>
      </w:r>
      <w:bookmarkEnd w:id="66"/>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2E78ED">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UBL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rsidR="008D2559" w:rsidRDefault="0039427C">
      <w:pPr>
        <w:pStyle w:val="PolicyHeader"/>
      </w:pPr>
      <w:bookmarkStart w:id="67" w:name="_Toc535439516"/>
      <w:bookmarkStart w:id="68" w:name="_Toc536458309"/>
      <w:bookmarkEnd w:id="67"/>
      <w:r w:rsidRPr="002F4FC6">
        <w:t xml:space="preserve">XML attributes for Party Identifiers in </w:t>
      </w:r>
      <w:r>
        <w:t>CII</w:t>
      </w:r>
      <w:r w:rsidRPr="002F4FC6">
        <w:t xml:space="preserve"> documents</w:t>
      </w:r>
      <w:bookmarkEnd w:id="68"/>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2F42F3">
        <w:fldChar w:fldCharType="begin"/>
      </w:r>
      <w:r>
        <w:instrText xml:space="preserve"> REF _Ref526773555 \r \h </w:instrText>
      </w:r>
      <w:r w:rsidR="002F42F3">
        <w:fldChar w:fldCharType="separate"/>
      </w:r>
      <w:r w:rsidR="002E78ED">
        <w:t>POLICY 6</w:t>
      </w:r>
      <w:r w:rsidR="002F42F3">
        <w:fldChar w:fldCharType="end"/>
      </w:r>
      <w:r>
        <w:t xml:space="preserve"> MUST NOT </w:t>
      </w:r>
      <w:proofErr w:type="gramStart"/>
      <w:r>
        <w:t>be</w:t>
      </w:r>
      <w:proofErr w:type="gramEnd"/>
      <w:r>
        <w:t xml:space="preserve"> used.</w:t>
      </w:r>
      <w:r w:rsidRPr="002F4FC6">
        <w:t xml:space="preserve"> </w:t>
      </w:r>
    </w:p>
    <w:p w:rsidR="0039427C" w:rsidRDefault="0039427C" w:rsidP="0039427C">
      <w:r>
        <w:t>Applies to: all business documents used in a PEPPOL BIS with CII syntax mapping</w:t>
      </w:r>
    </w:p>
    <w:p w:rsidR="0039427C" w:rsidRDefault="0039427C" w:rsidP="0039427C">
      <w:r>
        <w:t>Note: the Party Identification is not involved in a PEPPOL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schemeID="0088"&gt;7300010000001&lt;/ram:ID&gt;</w:t>
      </w:r>
    </w:p>
    <w:p w:rsidR="008D2559" w:rsidRDefault="00036305">
      <w:pPr>
        <w:pStyle w:val="Code"/>
        <w:shd w:val="clear" w:color="auto" w:fill="FFFFFF"/>
        <w:ind w:left="567"/>
        <w:rPr>
          <w:highlight w:val="white"/>
          <w:lang w:val="en-US"/>
        </w:rPr>
      </w:pPr>
      <w:r w:rsidRPr="00036305">
        <w:rPr>
          <w:highlight w:val="white"/>
        </w:rPr>
        <w:t>&lt;/ram:BuyerTradeParty&gt;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8D2559" w:rsidRDefault="00036305">
      <w:pPr>
        <w:pStyle w:val="Code"/>
        <w:shd w:val="clear" w:color="auto" w:fill="FFFFFF"/>
        <w:ind w:left="567"/>
        <w:rPr>
          <w:highlight w:val="white"/>
        </w:rPr>
      </w:pPr>
      <w:r w:rsidRPr="00036305">
        <w:rPr>
          <w:highlight w:val="white"/>
        </w:rPr>
        <w:t>&lt;ram:BuyerTradeParty&gt;</w:t>
      </w:r>
    </w:p>
    <w:p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rsidR="008D2559" w:rsidRDefault="00036305">
      <w:pPr>
        <w:pStyle w:val="Code"/>
        <w:shd w:val="clear" w:color="auto" w:fill="FFFFFF"/>
        <w:ind w:left="567"/>
        <w:rPr>
          <w:highlight w:val="white"/>
        </w:rPr>
      </w:pPr>
      <w:r w:rsidRPr="00036305">
        <w:rPr>
          <w:highlight w:val="white"/>
        </w:rPr>
        <w:t>&lt;/ram:BuyerTradeParty&gt;</w:t>
      </w:r>
    </w:p>
    <w:p w:rsidR="00992AEB" w:rsidRPr="00E15FB4" w:rsidRDefault="00235DA3" w:rsidP="00E15FB4">
      <w:pPr>
        <w:pStyle w:val="berschrift1"/>
      </w:pPr>
      <w:bookmarkStart w:id="69" w:name="_Toc535439518"/>
      <w:bookmarkStart w:id="70" w:name="_Toc535439519"/>
      <w:bookmarkStart w:id="71" w:name="_Toc535439520"/>
      <w:bookmarkStart w:id="72" w:name="_Toc535439521"/>
      <w:bookmarkStart w:id="73" w:name="_Toc535439522"/>
      <w:bookmarkStart w:id="74" w:name="_Toc535439523"/>
      <w:bookmarkStart w:id="75" w:name="_Toc535439524"/>
      <w:bookmarkStart w:id="76" w:name="_Toc535439525"/>
      <w:bookmarkStart w:id="77" w:name="_Toc535439526"/>
      <w:bookmarkStart w:id="78" w:name="_Toc535439527"/>
      <w:bookmarkStart w:id="79" w:name="_Toc535439528"/>
      <w:bookmarkStart w:id="80" w:name="_Toc316247567"/>
      <w:bookmarkStart w:id="81" w:name="_Toc536458310"/>
      <w:bookmarkEnd w:id="69"/>
      <w:bookmarkEnd w:id="70"/>
      <w:bookmarkEnd w:id="71"/>
      <w:bookmarkEnd w:id="72"/>
      <w:bookmarkEnd w:id="73"/>
      <w:bookmarkEnd w:id="74"/>
      <w:bookmarkEnd w:id="75"/>
      <w:bookmarkEnd w:id="76"/>
      <w:bookmarkEnd w:id="77"/>
      <w:bookmarkEnd w:id="78"/>
      <w:bookmarkEnd w:id="7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80"/>
      <w:bookmarkEnd w:id="81"/>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w:t>
      </w:r>
      <w:proofErr w:type="spellStart"/>
      <w:r w:rsidR="00F03CDF" w:rsidRPr="005576B6">
        <w:rPr>
          <w:iCs/>
        </w:rPr>
        <w:t>PEPPOL_Transp</w:t>
      </w:r>
      <w:proofErr w:type="spellEnd"/>
      <w:r w:rsidR="00F03CDF" w:rsidRPr="005576B6">
        <w:rPr>
          <w:iCs/>
        </w:rPr>
        <w:t>]</w:t>
      </w:r>
      <w:r w:rsidR="00F03CDF">
        <w:rPr>
          <w:iCs/>
        </w:rPr>
        <w:t>)</w:t>
      </w:r>
      <w:r>
        <w:t xml:space="preserve">. As outlined in </w:t>
      </w:r>
      <w:r w:rsidR="002F42F3">
        <w:fldChar w:fldCharType="begin"/>
      </w:r>
      <w:r w:rsidR="009C67BE">
        <w:instrText xml:space="preserve"> REF _Ref317443546 \r \h </w:instrText>
      </w:r>
      <w:r w:rsidR="002F42F3">
        <w:fldChar w:fldCharType="separate"/>
      </w:r>
      <w:r w:rsidR="002E78ED">
        <w:t>POLICY 2</w:t>
      </w:r>
      <w:r w:rsidR="002F42F3">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w:t>
      </w:r>
      <w:proofErr w:type="gramStart"/>
      <w:r w:rsidR="00825112">
        <w:t>::”</w:t>
      </w:r>
      <w:proofErr w:type="gramEnd"/>
      <w:r w:rsidR="00825112">
        <w:t xml:space="preserve">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w:t>
      </w:r>
      <w:proofErr w:type="spellStart"/>
      <w:r w:rsidR="00F03CDF">
        <w:rPr>
          <w:iCs/>
        </w:rPr>
        <w:t>PEPPOL_PostAward</w:t>
      </w:r>
      <w:proofErr w:type="spellEnd"/>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proofErr w:type="gramStart"/>
      <w:r w:rsidRPr="00A45B69">
        <w:t>:</w:t>
      </w:r>
      <w:proofErr w:type="gramEnd"/>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82" w:name="_Ref282436422"/>
      <w:bookmarkStart w:id="83" w:name="_Toc536458311"/>
      <w:r>
        <w:t xml:space="preserve">Document </w:t>
      </w:r>
      <w:r w:rsidR="00235DA3">
        <w:t xml:space="preserve">Type </w:t>
      </w:r>
      <w:r>
        <w:t>Identifier scheme</w:t>
      </w:r>
      <w:bookmarkEnd w:id="82"/>
      <w:bookmarkEnd w:id="83"/>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proofErr w:type="spellStart"/>
      <w:proofErr w:type="gramStart"/>
      <w:r w:rsidRPr="002905A7">
        <w:t>busdox-docid-qns</w:t>
      </w:r>
      <w:proofErr w:type="spellEnd"/>
      <w:proofErr w:type="gramEnd"/>
    </w:p>
    <w:p w:rsidR="00DA409B" w:rsidRDefault="008E4860" w:rsidP="00DA409B">
      <w:bookmarkStart w:id="84"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85" w:name="_Ref317443814"/>
      <w:bookmarkStart w:id="86" w:name="_Toc536458312"/>
      <w:r w:rsidRPr="001638EE">
        <w:t>Customization Identifiers</w:t>
      </w:r>
      <w:bookmarkEnd w:id="84"/>
      <w:bookmarkEnd w:id="85"/>
      <w:bookmarkEnd w:id="86"/>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 xml:space="preserve">A Customization Identifier MUST NOT </w:t>
      </w:r>
      <w:proofErr w:type="gramStart"/>
      <w:r>
        <w:t>contain</w:t>
      </w:r>
      <w:proofErr w:type="gramEnd"/>
      <w:r>
        <w:t xml:space="preserve">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87" w:name="_Ref281927294"/>
      <w:bookmarkStart w:id="88" w:name="_Toc536458313"/>
      <w:r w:rsidRPr="001407A3">
        <w:t>Specifying Customization Identifiers in UBL documents</w:t>
      </w:r>
      <w:bookmarkEnd w:id="87"/>
      <w:bookmarkEnd w:id="88"/>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070363" w:rsidRDefault="00070363" w:rsidP="001407A3">
      <w:pPr>
        <w:pStyle w:val="PolicyHeader"/>
      </w:pPr>
      <w:bookmarkStart w:id="89" w:name="_Toc536458314"/>
      <w:r>
        <w:t>Specifying Customization Identifiers in CII Documents</w:t>
      </w:r>
      <w:bookmarkEnd w:id="89"/>
    </w:p>
    <w:p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rsidR="00036305" w:rsidRDefault="00662461" w:rsidP="00036305">
      <w:r>
        <w:t>Applies to: all business documents used in a PEPPOL BIS with CII syntax mapping</w:t>
      </w:r>
    </w:p>
    <w:p w:rsidR="00070363" w:rsidRPr="00271F80" w:rsidRDefault="00070363" w:rsidP="00070363">
      <w:r>
        <w:rPr>
          <w:b/>
          <w:sz w:val="24"/>
        </w:rPr>
        <w:t>CII e</w:t>
      </w:r>
      <w:r w:rsidRPr="003F6527">
        <w:rPr>
          <w:b/>
          <w:sz w:val="24"/>
        </w:rPr>
        <w:t>xample</w:t>
      </w:r>
      <w:r>
        <w:rPr>
          <w:b/>
          <w:sz w:val="24"/>
        </w:rPr>
        <w:t xml:space="preserve"> (from Billing BIS v3)</w:t>
      </w:r>
      <w:r w:rsidRPr="003F6527">
        <w:rPr>
          <w:b/>
          <w:sz w:val="24"/>
        </w:rPr>
        <w:t>:</w:t>
      </w:r>
    </w:p>
    <w:p w:rsidR="008D2559" w:rsidRDefault="00036305">
      <w:pPr>
        <w:pStyle w:val="Code"/>
        <w:shd w:val="clear" w:color="auto" w:fill="FFFFFF"/>
        <w:ind w:left="567"/>
        <w:rPr>
          <w:highlight w:val="white"/>
        </w:rPr>
      </w:pPr>
      <w:r w:rsidRPr="00036305">
        <w:rPr>
          <w:highlight w:val="white"/>
        </w:rPr>
        <w:t>&lt;rsm:ExchangedDocumentContext&gt;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urn:cen.eu:en16931:2017#compliant#urn:fdc:peppol.eu:2017:poacc:billing:3.0</w:t>
      </w:r>
    </w:p>
    <w:p w:rsidR="008D2559" w:rsidRDefault="00036305">
      <w:pPr>
        <w:pStyle w:val="Code"/>
        <w:shd w:val="clear" w:color="auto" w:fill="FFFFFF"/>
        <w:ind w:left="567"/>
        <w:rPr>
          <w:highlight w:val="white"/>
        </w:rPr>
      </w:pPr>
      <w:r w:rsidRPr="00036305">
        <w:rPr>
          <w:highlight w:val="white"/>
        </w:rPr>
        <w:t xml:space="preserve">    &lt;/ram:ID&gt;</w:t>
      </w:r>
    </w:p>
    <w:p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rsidR="00036305" w:rsidRPr="00036305" w:rsidRDefault="00036305" w:rsidP="00036305">
      <w:pPr>
        <w:pStyle w:val="Code"/>
        <w:shd w:val="clear" w:color="auto" w:fill="FFFFFF"/>
        <w:ind w:left="567"/>
        <w:rPr>
          <w:lang w:val="en-US"/>
        </w:rPr>
      </w:pPr>
      <w:r w:rsidRPr="00036305">
        <w:rPr>
          <w:highlight w:val="white"/>
        </w:rPr>
        <w:t>&lt;/rsm:ExchangedDocumentContext&gt;</w:t>
      </w:r>
    </w:p>
    <w:p w:rsidR="00FD0153" w:rsidRPr="001407A3" w:rsidRDefault="00D326D2" w:rsidP="001407A3">
      <w:pPr>
        <w:pStyle w:val="PolicyHeader"/>
      </w:pPr>
      <w:bookmarkStart w:id="90" w:name="_Toc536458315"/>
      <w:r w:rsidRPr="001407A3">
        <w:t xml:space="preserve">Document </w:t>
      </w:r>
      <w:r w:rsidR="00235DA3">
        <w:t xml:space="preserve">Type </w:t>
      </w:r>
      <w:r w:rsidRPr="001407A3">
        <w:t>Identifier</w:t>
      </w:r>
      <w:r w:rsidR="00827B5A">
        <w:t xml:space="preserve"> Value </w:t>
      </w:r>
      <w:r w:rsidR="002D08B0">
        <w:t>pattern</w:t>
      </w:r>
      <w:bookmarkEnd w:id="9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proofErr w:type="gramStart"/>
      <w:r>
        <w:t>syntax</w:t>
      </w:r>
      <w:proofErr w:type="gramEnd"/>
      <w:r>
        <w:t xml:space="preserve"> specific id</w:t>
      </w:r>
      <w:r w:rsidRPr="006D1F48">
        <w:t>&gt;##&lt;customization id&gt;::&lt;version&gt;</w:t>
      </w:r>
    </w:p>
    <w:p w:rsidR="000F04D8" w:rsidRPr="001407A3" w:rsidRDefault="000F04D8" w:rsidP="001407A3">
      <w:pPr>
        <w:pStyle w:val="Policy"/>
      </w:pPr>
      <w:r w:rsidRPr="006D1F48">
        <w:rPr>
          <w:rStyle w:val="InlinecodeZchn"/>
        </w:rPr>
        <w:t>&lt;</w:t>
      </w:r>
      <w:proofErr w:type="gramStart"/>
      <w:r w:rsidRPr="006D1F48">
        <w:rPr>
          <w:rStyle w:val="InlinecodeZchn"/>
        </w:rPr>
        <w:t>version</w:t>
      </w:r>
      <w:proofErr w:type="gramEnd"/>
      <w:r w:rsidRPr="006D1F48">
        <w:rPr>
          <w:rStyle w:val="InlinecodeZchn"/>
        </w:rPr>
        <w:t>&gt;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 xml:space="preserve">Everything </w:t>
      </w:r>
      <w:proofErr w:type="gramStart"/>
      <w:r>
        <w:t>between</w:t>
      </w:r>
      <w:r w:rsidR="00E21769" w:rsidRPr="00E21769">
        <w:t xml:space="preserve"> </w:t>
      </w:r>
      <w:r>
        <w:t>”</w:t>
      </w:r>
      <w:proofErr w:type="gramEnd"/>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2F42F3">
        <w:fldChar w:fldCharType="begin"/>
      </w:r>
      <w:r>
        <w:instrText xml:space="preserve"> REF _Ref282436422 \r \h </w:instrText>
      </w:r>
      <w:r w:rsidR="002F42F3">
        <w:fldChar w:fldCharType="separate"/>
      </w:r>
      <w:r w:rsidR="002E78ED">
        <w:t>POLICY 16</w:t>
      </w:r>
      <w:r w:rsidR="002F42F3">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8D2559" w:rsidRDefault="00335EEE">
      <w:pPr>
        <w:pStyle w:val="Code"/>
        <w:shd w:val="clear" w:color="auto" w:fill="FFFFFF"/>
        <w:ind w:left="567"/>
      </w:pPr>
      <w:r w:rsidRPr="00335EEE">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lastRenderedPageBreak/>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91" w:name="_Toc536458316"/>
      <w:r w:rsidRPr="001407A3">
        <w:t xml:space="preserve">Specifying </w:t>
      </w:r>
      <w:r>
        <w:t>Document</w:t>
      </w:r>
      <w:r w:rsidRPr="001407A3">
        <w:t xml:space="preserve"> </w:t>
      </w:r>
      <w:r w:rsidR="00235DA3">
        <w:t xml:space="preserve">Type </w:t>
      </w:r>
      <w:r w:rsidRPr="001407A3">
        <w:t xml:space="preserve">Identifiers in </w:t>
      </w:r>
      <w:r>
        <w:t>SMP documents</w:t>
      </w:r>
      <w:bookmarkEnd w:id="9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94310A">
        <w:t>busdox</w:t>
      </w:r>
      <w:r>
        <w:t>-</w:t>
      </w:r>
      <w:r w:rsidR="0094310A">
        <w:t>doc</w:t>
      </w:r>
      <w:r>
        <w:t>id-</w:t>
      </w:r>
      <w:r w:rsidR="0094310A">
        <w:t>qns</w:t>
      </w:r>
      <w:proofErr w:type="spellEnd"/>
      <w:r>
        <w:t>” (see</w:t>
      </w:r>
      <w:r w:rsidR="0094310A">
        <w:t xml:space="preserve"> </w:t>
      </w:r>
      <w:r w:rsidR="002F42F3">
        <w:fldChar w:fldCharType="begin"/>
      </w:r>
      <w:r w:rsidR="0094310A">
        <w:instrText xml:space="preserve"> REF _Ref282436422 \r \h </w:instrText>
      </w:r>
      <w:r w:rsidR="002F42F3">
        <w:fldChar w:fldCharType="separate"/>
      </w:r>
      <w:r w:rsidR="002E78ED">
        <w:t>POLICY 16</w:t>
      </w:r>
      <w:r w:rsidR="002F42F3">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r w:rsidR="00EB031F">
        <w:rPr>
          <w:b/>
          <w:sz w:val="24"/>
        </w:rPr>
        <w:t xml:space="preserve"> (from Billing BIS v3)</w:t>
      </w:r>
      <w:r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D856AA" w:rsidRPr="001407A3" w:rsidRDefault="00D856AA" w:rsidP="00D856AA">
      <w:pPr>
        <w:pStyle w:val="PolicyHeader"/>
      </w:pPr>
      <w:bookmarkStart w:id="92" w:name="_Toc485137445"/>
      <w:bookmarkStart w:id="93" w:name="_Toc496043153"/>
      <w:bookmarkStart w:id="94" w:name="_Toc496043299"/>
      <w:bookmarkStart w:id="95" w:name="_Toc526776300"/>
      <w:bookmarkStart w:id="96" w:name="_Document_Type_Identifier"/>
      <w:bookmarkStart w:id="97" w:name="_Toc316247569"/>
      <w:bookmarkStart w:id="98" w:name="_Toc536458317"/>
      <w:bookmarkEnd w:id="92"/>
      <w:bookmarkEnd w:id="93"/>
      <w:bookmarkEnd w:id="94"/>
      <w:bookmarkEnd w:id="95"/>
      <w:bookmarkEnd w:id="96"/>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98"/>
    </w:p>
    <w:p w:rsidR="008D2559" w:rsidRDefault="00036305">
      <w:pPr>
        <w:pStyle w:val="Policy"/>
      </w:pPr>
      <w:bookmarkStart w:id="99" w:name="_Hlk535305524"/>
      <w:r w:rsidRPr="00036305">
        <w:t xml:space="preserve">When the </w:t>
      </w:r>
      <w:r w:rsidR="00FA56B2">
        <w:t>“</w:t>
      </w:r>
      <w:r w:rsidRPr="00036305">
        <w:t>//</w:t>
      </w:r>
      <w:proofErr w:type="spellStart"/>
      <w:r w:rsidRPr="00036305">
        <w:t>BusinessScope</w:t>
      </w:r>
      <w:proofErr w:type="spellEnd"/>
      <w:r w:rsidRPr="00036305">
        <w:t>/Scope/Type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w:t>
      </w:r>
      <w:proofErr w:type="spellStart"/>
      <w:r w:rsidRPr="00036305">
        <w:t>BusinessScope</w:t>
      </w:r>
      <w:proofErr w:type="spellEnd"/>
      <w:r w:rsidRPr="00036305">
        <w:t>/Scope/Identifier</w:t>
      </w:r>
      <w:r w:rsidR="00FA56B2">
        <w:t>”</w:t>
      </w:r>
      <w:r w:rsidRPr="00036305">
        <w:t xml:space="preserve"> element must be “</w:t>
      </w:r>
      <w:proofErr w:type="spellStart"/>
      <w:r w:rsidRPr="00036305">
        <w:t>busdox-docid-qns</w:t>
      </w:r>
      <w:proofErr w:type="spellEnd"/>
      <w:r w:rsidRPr="00036305">
        <w:t xml:space="preserve">” (see </w:t>
      </w:r>
      <w:r w:rsidR="00084AF4">
        <w:fldChar w:fldCharType="begin"/>
      </w:r>
      <w:r w:rsidR="00084AF4">
        <w:instrText xml:space="preserve"> REF _Ref282436422 \r \h  \* MERGEFORMAT </w:instrText>
      </w:r>
      <w:r w:rsidR="00084AF4">
        <w:fldChar w:fldCharType="separate"/>
      </w:r>
      <w:r w:rsidR="002E78ED">
        <w:t>POLICY 16</w:t>
      </w:r>
      <w:r w:rsidR="00084AF4">
        <w:fldChar w:fldCharType="end"/>
      </w:r>
      <w:r w:rsidRPr="00036305">
        <w:t xml:space="preserve">) and the value of the element </w:t>
      </w:r>
      <w:r w:rsidR="00FA56B2">
        <w:t>“</w:t>
      </w:r>
      <w:r w:rsidRPr="00036305">
        <w:t>//</w:t>
      </w:r>
      <w:proofErr w:type="spellStart"/>
      <w:r w:rsidRPr="00036305">
        <w:t>BusinessScope</w:t>
      </w:r>
      <w:proofErr w:type="spellEnd"/>
      <w:r w:rsidRPr="00036305">
        <w:t>/Scope/</w:t>
      </w:r>
      <w:proofErr w:type="spellStart"/>
      <w:r w:rsidRPr="00036305">
        <w:t>InstanceIdentifier</w:t>
      </w:r>
      <w:proofErr w:type="spellEnd"/>
      <w:r w:rsidR="00FA56B2">
        <w:t>”</w:t>
      </w:r>
      <w:r w:rsidRPr="00036305">
        <w:t xml:space="preserve"> must be the document type identifier itself.</w:t>
      </w:r>
    </w:p>
    <w:p w:rsidR="00D856AA" w:rsidRDefault="00D856AA" w:rsidP="00D856AA">
      <w:r>
        <w:t xml:space="preserve">Applies to: </w:t>
      </w:r>
      <w:r w:rsidR="00FA56B2">
        <w:t xml:space="preserve">all instances of the </w:t>
      </w:r>
      <w:r w:rsidR="00AF1DA4">
        <w:t xml:space="preserve">PEPPOL Business </w:t>
      </w:r>
      <w:r w:rsidR="005B2CF7">
        <w:t xml:space="preserve">Message </w:t>
      </w:r>
      <w:r w:rsidR="00AF1DA4">
        <w:t>Envelope</w:t>
      </w:r>
      <w:r w:rsidR="005B2CF7">
        <w:t xml:space="preserve"> (SBDH)</w:t>
      </w:r>
    </w:p>
    <w:p w:rsidR="00D856AA" w:rsidRPr="003F6527" w:rsidRDefault="00D856AA" w:rsidP="00D856AA">
      <w:pPr>
        <w:rPr>
          <w:b/>
          <w:sz w:val="24"/>
        </w:rPr>
      </w:pPr>
      <w:r w:rsidRPr="003F6527">
        <w:rPr>
          <w:b/>
          <w:sz w:val="24"/>
        </w:rPr>
        <w:t>Example:</w:t>
      </w:r>
    </w:p>
    <w:p w:rsidR="0047417F" w:rsidRDefault="0047417F" w:rsidP="0047417F">
      <w:pPr>
        <w:pStyle w:val="Code"/>
        <w:shd w:val="clear" w:color="auto" w:fill="FFFFFF"/>
        <w:ind w:left="567"/>
      </w:pPr>
      <w:r>
        <w:t>&lt;BusinessScope&gt;</w:t>
      </w:r>
    </w:p>
    <w:p w:rsidR="0047417F" w:rsidRDefault="0047417F" w:rsidP="0047417F">
      <w:pPr>
        <w:pStyle w:val="Code"/>
        <w:shd w:val="clear" w:color="auto" w:fill="FFFFFF"/>
        <w:ind w:left="567"/>
      </w:pPr>
      <w:r>
        <w:t xml:space="preserve">  &lt;Scope&gt;</w:t>
      </w:r>
    </w:p>
    <w:p w:rsidR="00FA56B2" w:rsidRDefault="0047417F" w:rsidP="0047417F">
      <w:pPr>
        <w:pStyle w:val="Code"/>
        <w:shd w:val="clear" w:color="auto" w:fill="FFFFFF"/>
        <w:ind w:left="567"/>
      </w:pPr>
      <w:r>
        <w:t xml:space="preserve">    &lt;Type&gt;DOCUMENTID&lt;/Type&gt;</w:t>
      </w:r>
    </w:p>
    <w:p w:rsidR="00FA56B2" w:rsidRDefault="00FA56B2" w:rsidP="0047417F">
      <w:pPr>
        <w:pStyle w:val="Code"/>
        <w:shd w:val="clear" w:color="auto" w:fill="FFFFFF"/>
        <w:ind w:left="567"/>
      </w:pPr>
      <w:r>
        <w:t xml:space="preserve">    </w:t>
      </w:r>
      <w:r w:rsidR="0047417F">
        <w:t>&lt;InstanceIdentifier&gt;</w:t>
      </w:r>
    </w:p>
    <w:p w:rsidR="0047417F" w:rsidRDefault="0047417F" w:rsidP="0047417F">
      <w:pPr>
        <w:pStyle w:val="Code"/>
        <w:shd w:val="clear" w:color="auto" w:fill="FFFFFF"/>
        <w:ind w:left="567"/>
      </w:pPr>
      <w:r>
        <w:t>urn:oasis:names:specification:ubl:schema:xsd:Invoice-2::Invoice##urn:www.cenbii.eu:transaction:biitrns010:ver2.0:extended:urn:www.peppol.eu:bis:peppol4a:ver2.0::2.1&lt;/InstanceIdentifier&gt;</w:t>
      </w:r>
    </w:p>
    <w:p w:rsidR="0047417F" w:rsidRDefault="0047417F" w:rsidP="0047417F">
      <w:pPr>
        <w:pStyle w:val="Code"/>
        <w:shd w:val="clear" w:color="auto" w:fill="FFFFFF"/>
        <w:ind w:left="567"/>
      </w:pPr>
      <w:r>
        <w:t xml:space="preserve">    &lt;Identifier&gt;busdox-docid-qns&lt;/Identifier&gt;</w:t>
      </w:r>
    </w:p>
    <w:p w:rsidR="0047417F" w:rsidRDefault="0047417F" w:rsidP="0047417F">
      <w:pPr>
        <w:pStyle w:val="Code"/>
        <w:shd w:val="clear" w:color="auto" w:fill="FFFFFF"/>
        <w:ind w:left="567"/>
      </w:pPr>
      <w:r>
        <w:t xml:space="preserve">  &lt;/Scope&gt;</w:t>
      </w:r>
    </w:p>
    <w:p w:rsidR="00D856AA" w:rsidRDefault="0047417F">
      <w:pPr>
        <w:pStyle w:val="Code"/>
        <w:shd w:val="clear" w:color="auto" w:fill="FFFFFF"/>
        <w:ind w:left="567"/>
      </w:pPr>
      <w:r>
        <w:t>&lt;/BusinessScope&gt;</w:t>
      </w:r>
    </w:p>
    <w:p w:rsidR="008D2559" w:rsidRDefault="00FA56B2">
      <w:r>
        <w:t>Note: the order of elements is defined by the Standard Business Document Header XML Schema.</w:t>
      </w:r>
    </w:p>
    <w:p w:rsidR="008D2559" w:rsidRDefault="006C4743">
      <w:pPr>
        <w:pStyle w:val="PolicyHeader"/>
      </w:pPr>
      <w:bookmarkStart w:id="100" w:name="_Toc535439537"/>
      <w:bookmarkStart w:id="101" w:name="_Toc536458318"/>
      <w:bookmarkEnd w:id="99"/>
      <w:bookmarkEnd w:id="100"/>
      <w:r w:rsidRPr="00E15FB4">
        <w:t xml:space="preserve">Document </w:t>
      </w:r>
      <w:r w:rsidR="00235DA3" w:rsidRPr="00E15FB4">
        <w:t>Type Identifier</w:t>
      </w:r>
      <w:r w:rsidRPr="00E15FB4">
        <w:t xml:space="preserve"> </w:t>
      </w:r>
      <w:r w:rsidR="00A56BD2" w:rsidRPr="00E15FB4">
        <w:t>Values</w:t>
      </w:r>
      <w:bookmarkEnd w:id="97"/>
      <w:bookmarkEnd w:id="101"/>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Pr="00827B5A">
        <w:t>PEPPOL_CodeList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2E3934">
        <w:t>PEPPOL_CodeList</w:t>
      </w:r>
      <w:proofErr w:type="spellEnd"/>
      <w:r w:rsidR="002E3934">
        <w:t xml:space="preserve">]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102" w:name="_Toc316247570"/>
      <w:bookmarkStart w:id="103" w:name="_Toc536458319"/>
      <w:r w:rsidRPr="00E15FB4">
        <w:lastRenderedPageBreak/>
        <w:t xml:space="preserve">Policy </w:t>
      </w:r>
      <w:r w:rsidR="00377E1D">
        <w:t xml:space="preserve">for PEPPOL Process </w:t>
      </w:r>
      <w:bookmarkEnd w:id="102"/>
      <w:r w:rsidR="00377E1D">
        <w:t>Identifiers</w:t>
      </w:r>
      <w:bookmarkEnd w:id="103"/>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2F42F3">
        <w:fldChar w:fldCharType="begin"/>
      </w:r>
      <w:r w:rsidR="00B26C62">
        <w:instrText xml:space="preserve"> REF _Ref317490234 \r \h </w:instrText>
      </w:r>
      <w:r w:rsidR="002F42F3">
        <w:fldChar w:fldCharType="separate"/>
      </w:r>
      <w:r w:rsidR="002E78ED">
        <w:t>POLICY 2</w:t>
      </w:r>
      <w:r w:rsidR="002F42F3">
        <w:fldChar w:fldCharType="end"/>
      </w:r>
      <w:r>
        <w:t xml:space="preserve"> PEPPOL process identifiers have to be treated case sensitive.</w:t>
      </w:r>
    </w:p>
    <w:p w:rsidR="004225A4" w:rsidRPr="001407A3" w:rsidRDefault="00E97FD2" w:rsidP="004225A4">
      <w:pPr>
        <w:pStyle w:val="PolicyHeader"/>
      </w:pPr>
      <w:bookmarkStart w:id="104" w:name="_Ref281927369"/>
      <w:bookmarkStart w:id="105" w:name="_Toc536458320"/>
      <w:r>
        <w:t>Process Identifier S</w:t>
      </w:r>
      <w:r w:rsidR="004225A4">
        <w:t>cheme</w:t>
      </w:r>
      <w:bookmarkEnd w:id="104"/>
      <w:bookmarkEnd w:id="105"/>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proofErr w:type="spellStart"/>
      <w:proofErr w:type="gramStart"/>
      <w:r>
        <w:t>cenbii-procid-ubl</w:t>
      </w:r>
      <w:proofErr w:type="spellEnd"/>
      <w:proofErr w:type="gramEnd"/>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106" w:name="_Toc536458321"/>
      <w:r>
        <w:t>Process Identifier</w:t>
      </w:r>
      <w:r w:rsidR="00E97FD2">
        <w:t xml:space="preserve"> </w:t>
      </w:r>
      <w:r w:rsidR="0047136B">
        <w:t>V</w:t>
      </w:r>
      <w:r w:rsidR="00E97FD2">
        <w:t>alue</w:t>
      </w:r>
      <w:bookmarkEnd w:id="106"/>
    </w:p>
    <w:p w:rsidR="00A70EFD" w:rsidRDefault="00A70EFD" w:rsidP="004225A4">
      <w:pPr>
        <w:pStyle w:val="Policy"/>
      </w:pPr>
      <w:r>
        <w:t>All valid Process Identifier Values are defined in [</w:t>
      </w:r>
      <w:proofErr w:type="spellStart"/>
      <w:r>
        <w:t>PEPPOL_CodeList</w:t>
      </w:r>
      <w:proofErr w:type="spellEnd"/>
      <w:r>
        <w:t>].</w:t>
      </w:r>
    </w:p>
    <w:p w:rsidR="00E97FD2" w:rsidRDefault="00E97FD2" w:rsidP="004225A4">
      <w:pPr>
        <w:pStyle w:val="Policy"/>
      </w:pPr>
      <w:r>
        <w:t xml:space="preserve">Process Identifier Values MUST NOT </w:t>
      </w:r>
      <w:proofErr w:type="gramStart"/>
      <w:r>
        <w:t>contain</w:t>
      </w:r>
      <w:proofErr w:type="gramEnd"/>
      <w:r>
        <w:t xml:space="preserve">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4B35DF" w:rsidRDefault="004B35DF" w:rsidP="004B35DF">
      <w:pPr>
        <w:pStyle w:val="PolicyHeader"/>
      </w:pPr>
      <w:bookmarkStart w:id="107" w:name="_Toc536458322"/>
      <w:r>
        <w:t xml:space="preserve">Specifying Process Identifiers in </w:t>
      </w:r>
      <w:r w:rsidR="005B2CF7">
        <w:t>the</w:t>
      </w:r>
      <w:r>
        <w:t xml:space="preserve"> Envelope</w:t>
      </w:r>
      <w:r w:rsidR="005B2CF7">
        <w:t xml:space="preserve"> (SBDH)</w:t>
      </w:r>
      <w:bookmarkEnd w:id="107"/>
    </w:p>
    <w:p w:rsidR="008D2559" w:rsidRDefault="00036305">
      <w:pPr>
        <w:pStyle w:val="Policy"/>
      </w:pPr>
      <w:r w:rsidRPr="00036305">
        <w:t xml:space="preserve">When the </w:t>
      </w:r>
      <w:r w:rsidR="00C44A9C">
        <w:t>“</w:t>
      </w:r>
      <w:r w:rsidRPr="00036305">
        <w:t>//</w:t>
      </w:r>
      <w:proofErr w:type="spellStart"/>
      <w:r w:rsidRPr="00036305">
        <w:t>BusinessScope</w:t>
      </w:r>
      <w:proofErr w:type="spellEnd"/>
      <w:r w:rsidRPr="00036305">
        <w:t>/Scope/Type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w:t>
      </w:r>
      <w:proofErr w:type="spellStart"/>
      <w:r w:rsidRPr="00036305">
        <w:t>BusinessScope</w:t>
      </w:r>
      <w:proofErr w:type="spellEnd"/>
      <w:r w:rsidRPr="00036305">
        <w:t>/Scope/Identifier</w:t>
      </w:r>
      <w:r w:rsidR="00C44A9C">
        <w:t>”</w:t>
      </w:r>
      <w:r w:rsidRPr="00036305">
        <w:t xml:space="preserve"> element must be “</w:t>
      </w:r>
      <w:proofErr w:type="spellStart"/>
      <w:r w:rsidRPr="00036305">
        <w:t>cenbii-procid-ubl</w:t>
      </w:r>
      <w:proofErr w:type="spellEnd"/>
      <w:r w:rsidRPr="00036305">
        <w:t xml:space="preserve">” (see </w:t>
      </w:r>
      <w:r w:rsidR="00084AF4">
        <w:fldChar w:fldCharType="begin"/>
      </w:r>
      <w:r w:rsidR="00084AF4">
        <w:instrText xml:space="preserve"> REF _Ref281927369 \r \h  \* MERGEFORMAT </w:instrText>
      </w:r>
      <w:r w:rsidR="00084AF4">
        <w:fldChar w:fldCharType="separate"/>
      </w:r>
      <w:r w:rsidR="002E78ED">
        <w:t>POLICY 24</w:t>
      </w:r>
      <w:r w:rsidR="00084AF4">
        <w:fldChar w:fldCharType="end"/>
      </w:r>
      <w:r w:rsidRPr="00036305">
        <w:t xml:space="preserve">) and the value of the element </w:t>
      </w:r>
      <w:r w:rsidR="00C44A9C">
        <w:t>“</w:t>
      </w:r>
      <w:r w:rsidRPr="00036305">
        <w:t>//</w:t>
      </w:r>
      <w:proofErr w:type="spellStart"/>
      <w:r w:rsidRPr="00036305">
        <w:t>BusinessScope</w:t>
      </w:r>
      <w:proofErr w:type="spellEnd"/>
      <w:r w:rsidRPr="00036305">
        <w:t>/Scope/</w:t>
      </w:r>
      <w:proofErr w:type="spellStart"/>
      <w:r w:rsidRPr="00036305">
        <w:t>InstanceIdentifier</w:t>
      </w:r>
      <w:proofErr w:type="spellEnd"/>
      <w:r w:rsidR="00C44A9C">
        <w:t>”</w:t>
      </w:r>
      <w:r w:rsidRPr="00036305">
        <w:t xml:space="preserve"> must be the process identifier itself.</w:t>
      </w:r>
    </w:p>
    <w:p w:rsidR="004B35DF" w:rsidRDefault="004B35DF" w:rsidP="004B35DF">
      <w:r>
        <w:t xml:space="preserve">Applies to: </w:t>
      </w:r>
      <w:r w:rsidR="00C44A9C">
        <w:t xml:space="preserve">all instances of the </w:t>
      </w:r>
      <w:r>
        <w:t xml:space="preserve">PEPPOL Business </w:t>
      </w:r>
      <w:r w:rsidR="005B2CF7">
        <w:t xml:space="preserve">Message </w:t>
      </w:r>
      <w:r>
        <w:t>Envelope</w:t>
      </w:r>
      <w:r w:rsidR="005B2CF7">
        <w:t xml:space="preserve"> (SBDH)</w:t>
      </w:r>
    </w:p>
    <w:p w:rsidR="004B35DF" w:rsidRPr="003F6527" w:rsidRDefault="004B35DF" w:rsidP="004B35DF">
      <w:pPr>
        <w:rPr>
          <w:b/>
          <w:sz w:val="24"/>
        </w:rPr>
      </w:pPr>
      <w:r w:rsidRPr="003F6527">
        <w:rPr>
          <w:b/>
          <w:sz w:val="24"/>
        </w:rPr>
        <w:t>Example:</w:t>
      </w:r>
    </w:p>
    <w:p w:rsidR="004B35DF" w:rsidRDefault="004B35DF" w:rsidP="004B35DF">
      <w:pPr>
        <w:pStyle w:val="Code"/>
        <w:shd w:val="clear" w:color="auto" w:fill="FFFFFF"/>
        <w:ind w:left="567"/>
      </w:pPr>
      <w:r>
        <w:t>&lt;BusinessScope&gt;</w:t>
      </w:r>
    </w:p>
    <w:p w:rsidR="004B35DF" w:rsidRDefault="004B35DF" w:rsidP="004B35DF">
      <w:pPr>
        <w:pStyle w:val="Code"/>
        <w:shd w:val="clear" w:color="auto" w:fill="FFFFFF"/>
        <w:ind w:left="567"/>
      </w:pPr>
      <w:r>
        <w:t xml:space="preserve">  &lt;Scope&gt;</w:t>
      </w:r>
    </w:p>
    <w:p w:rsidR="00C44A9C" w:rsidRDefault="004B35DF" w:rsidP="004B35DF">
      <w:pPr>
        <w:pStyle w:val="Code"/>
        <w:shd w:val="clear" w:color="auto" w:fill="FFFFFF"/>
        <w:ind w:left="567"/>
      </w:pPr>
      <w:r>
        <w:t xml:space="preserve">    &lt;Type&gt;</w:t>
      </w:r>
      <w:r w:rsidR="00036305" w:rsidRPr="00036305">
        <w:t>PROCESSID&lt;/Type&gt;</w:t>
      </w:r>
    </w:p>
    <w:p w:rsidR="00C44A9C" w:rsidRDefault="00C44A9C" w:rsidP="004B35DF">
      <w:pPr>
        <w:pStyle w:val="Code"/>
        <w:shd w:val="clear" w:color="auto" w:fill="FFFFFF"/>
        <w:ind w:left="567"/>
      </w:pPr>
      <w:r>
        <w:t xml:space="preserve">    </w:t>
      </w:r>
      <w:r w:rsidR="00036305" w:rsidRPr="00036305">
        <w:t>&lt;InstanceIdentifier&gt;</w:t>
      </w:r>
    </w:p>
    <w:p w:rsidR="004B35DF" w:rsidRPr="005123D1" w:rsidRDefault="00036305" w:rsidP="004B35DF">
      <w:pPr>
        <w:pStyle w:val="Code"/>
        <w:shd w:val="clear" w:color="auto" w:fill="FFFFFF"/>
        <w:ind w:left="567"/>
      </w:pPr>
      <w:r w:rsidRPr="00036305">
        <w:t>urn:www.cenbii.eu:profile:bii04:ver1.0&lt;/InstanceIdentifier&gt;</w:t>
      </w:r>
    </w:p>
    <w:p w:rsidR="004B35DF" w:rsidRDefault="00036305" w:rsidP="004B35DF">
      <w:pPr>
        <w:pStyle w:val="Code"/>
        <w:shd w:val="clear" w:color="auto" w:fill="FFFFFF"/>
        <w:ind w:left="567"/>
      </w:pPr>
      <w:r w:rsidRPr="00036305">
        <w:t xml:space="preserve">    &lt;Identifier&gt;cenbii-procid-ubl&lt;/Identifier</w:t>
      </w:r>
      <w:r w:rsidR="004B35DF">
        <w:t>&gt;</w:t>
      </w:r>
    </w:p>
    <w:p w:rsidR="004B35DF" w:rsidRDefault="004B35DF" w:rsidP="004B35DF">
      <w:pPr>
        <w:pStyle w:val="Code"/>
        <w:shd w:val="clear" w:color="auto" w:fill="FFFFFF"/>
        <w:ind w:left="567"/>
      </w:pPr>
      <w:r>
        <w:t xml:space="preserve">  &lt;/Scope&gt;</w:t>
      </w:r>
    </w:p>
    <w:p w:rsidR="004B35DF" w:rsidRDefault="004B35DF" w:rsidP="004B35DF">
      <w:pPr>
        <w:pStyle w:val="Code"/>
        <w:shd w:val="clear" w:color="auto" w:fill="FFFFFF"/>
        <w:ind w:left="567"/>
      </w:pPr>
      <w:r>
        <w:t>&lt;/BusinessScope&gt;</w:t>
      </w:r>
    </w:p>
    <w:p w:rsidR="00036305" w:rsidRPr="00036305" w:rsidRDefault="00C44A9C" w:rsidP="00036305">
      <w:r>
        <w:t>Note: the order of elements is defined by the Standard Business Document Header XML Schema.</w:t>
      </w:r>
    </w:p>
    <w:p w:rsidR="00667607" w:rsidRPr="001407A3" w:rsidRDefault="00667607" w:rsidP="00667607">
      <w:pPr>
        <w:pStyle w:val="PolicyHeader"/>
      </w:pPr>
      <w:bookmarkStart w:id="108" w:name="_Toc536458323"/>
      <w:r w:rsidRPr="001407A3">
        <w:t xml:space="preserve">Specifying </w:t>
      </w:r>
      <w:r>
        <w:t>Process</w:t>
      </w:r>
      <w:r w:rsidRPr="001407A3">
        <w:t xml:space="preserve"> Identifiers in </w:t>
      </w:r>
      <w:r>
        <w:t>SMP</w:t>
      </w:r>
      <w:r w:rsidR="00E61519">
        <w:t xml:space="preserve"> documents</w:t>
      </w:r>
      <w:bookmarkEnd w:id="108"/>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E61519">
        <w:t>cenbii-procid-ubl</w:t>
      </w:r>
      <w:proofErr w:type="spellEnd"/>
      <w:r w:rsidR="00E61519">
        <w:t xml:space="preserve">” (see </w:t>
      </w:r>
      <w:r w:rsidR="002F42F3">
        <w:fldChar w:fldCharType="begin"/>
      </w:r>
      <w:r w:rsidR="00E61519">
        <w:instrText xml:space="preserve"> REF _Ref281927369 \r \h </w:instrText>
      </w:r>
      <w:r w:rsidR="002F42F3">
        <w:fldChar w:fldCharType="separate"/>
      </w:r>
      <w:r w:rsidR="002E78ED">
        <w:t>POLICY 24</w:t>
      </w:r>
      <w:r w:rsidR="002F42F3">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lastRenderedPageBreak/>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109" w:name="_Toc536458324"/>
      <w:r w:rsidRPr="00E15FB4">
        <w:lastRenderedPageBreak/>
        <w:t>Policy on Identifying Transport Profiles in PEPPOL</w:t>
      </w:r>
      <w:bookmarkEnd w:id="109"/>
    </w:p>
    <w:p w:rsidR="008D4811" w:rsidRPr="00E15FB4" w:rsidRDefault="008D4811" w:rsidP="00E15FB4">
      <w:pPr>
        <w:pStyle w:val="berschrift2"/>
      </w:pPr>
      <w:bookmarkStart w:id="110" w:name="_Toc536458325"/>
      <w:r w:rsidRPr="00E15FB4">
        <w:t>SMP</w:t>
      </w:r>
      <w:bookmarkEnd w:id="110"/>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111" w:name="_Toc536458326"/>
      <w:r>
        <w:t>Transport Profile Values</w:t>
      </w:r>
      <w:bookmarkEnd w:id="111"/>
    </w:p>
    <w:p w:rsidR="00953680" w:rsidRPr="001407A3" w:rsidRDefault="00953680" w:rsidP="00953680">
      <w:pPr>
        <w:pStyle w:val="Policy"/>
      </w:pPr>
      <w:r w:rsidRPr="00C43EFC">
        <w:t xml:space="preserve">All valid </w:t>
      </w:r>
      <w:r>
        <w:t xml:space="preserve">Transport Profile </w:t>
      </w:r>
      <w:r w:rsidRPr="00C43EFC">
        <w:t>Values are defined in [</w:t>
      </w:r>
      <w:proofErr w:type="spellStart"/>
      <w:r w:rsidRPr="00C43EFC">
        <w:t>PEPPOL_CodeList</w:t>
      </w:r>
      <w:proofErr w:type="spellEnd"/>
      <w:r w:rsidRPr="00C43EFC">
        <w:t>].</w:t>
      </w:r>
    </w:p>
    <w:p w:rsidR="00953680" w:rsidRDefault="00953680" w:rsidP="00953680">
      <w:r>
        <w:t>Applies to: all XML documents used in the SMP</w:t>
      </w:r>
    </w:p>
    <w:p w:rsidR="006634D0" w:rsidRPr="006634D0" w:rsidRDefault="006634D0" w:rsidP="00953680">
      <w:r w:rsidRPr="00A71CFB">
        <w:t xml:space="preserve">Rows </w:t>
      </w:r>
      <w:r>
        <w:t>in [</w:t>
      </w:r>
      <w:proofErr w:type="spellStart"/>
      <w:r>
        <w:t>PEPPOL_CodeList</w:t>
      </w:r>
      <w:proofErr w:type="spellEnd"/>
      <w:r>
        <w:t xml:space="preserve">]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112" w:name="_Toc536458327"/>
      <w:r w:rsidRPr="001407A3">
        <w:t xml:space="preserve">Specifying </w:t>
      </w:r>
      <w:r>
        <w:t xml:space="preserve">Transport Profiles </w:t>
      </w:r>
      <w:r w:rsidRPr="001407A3">
        <w:t xml:space="preserve">in </w:t>
      </w:r>
      <w:r>
        <w:t>SMP documents</w:t>
      </w:r>
      <w:bookmarkEnd w:id="112"/>
    </w:p>
    <w:p w:rsidR="001870DB" w:rsidRDefault="00953680" w:rsidP="008D4811">
      <w:pPr>
        <w:pStyle w:val="Policy"/>
      </w:pPr>
      <w:r>
        <w:t xml:space="preserve">The Transport Profile identifier must be placed in the </w:t>
      </w:r>
      <w:r w:rsidR="001870DB">
        <w:t>“</w:t>
      </w:r>
      <w:proofErr w:type="spellStart"/>
      <w:r w:rsidR="00DA7411" w:rsidRPr="001870DB">
        <w:t>transportProfile</w:t>
      </w:r>
      <w:proofErr w:type="spellEnd"/>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proofErr w:type="spellStart"/>
      <w:r w:rsidRPr="001870DB">
        <w:t>transportProfile</w:t>
      </w:r>
      <w:proofErr w:type="spellEnd"/>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13" w:name="_Toc316247573"/>
      <w:bookmarkStart w:id="114" w:name="_Toc536458328"/>
      <w:r w:rsidRPr="00E15FB4">
        <w:lastRenderedPageBreak/>
        <w:t>Governance</w:t>
      </w:r>
      <w:r w:rsidR="00CB3950" w:rsidRPr="00E15FB4">
        <w:t xml:space="preserve"> of this Policy</w:t>
      </w:r>
      <w:bookmarkEnd w:id="113"/>
      <w:bookmarkEnd w:id="114"/>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End w:id="1"/>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38" w:rsidRDefault="00476438" w:rsidP="009858FE">
      <w:r>
        <w:separator/>
      </w:r>
    </w:p>
  </w:endnote>
  <w:endnote w:type="continuationSeparator" w:id="0">
    <w:p w:rsidR="00476438" w:rsidRDefault="00476438"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Default="0039427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39427C" w:rsidRPr="00A929BA" w:rsidRDefault="0039427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14:anchorId="021511F6" wp14:editId="7D5EC88E">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2F42F3">
      <w:rPr>
        <w:noProof/>
      </w:rPr>
      <w:fldChar w:fldCharType="begin"/>
    </w:r>
    <w:r>
      <w:rPr>
        <w:noProof/>
      </w:rPr>
      <w:instrText xml:space="preserve"> PAGE   \* MERGEFORMAT </w:instrText>
    </w:r>
    <w:r w:rsidR="002F42F3">
      <w:rPr>
        <w:noProof/>
      </w:rPr>
      <w:fldChar w:fldCharType="separate"/>
    </w:r>
    <w:r w:rsidR="002E78ED">
      <w:rPr>
        <w:noProof/>
      </w:rPr>
      <w:t>16</w:t>
    </w:r>
    <w:r w:rsidR="002F42F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Default="0039427C" w:rsidP="00230577">
    <w:pPr>
      <w:pStyle w:val="Fuzeile"/>
      <w:jc w:val="center"/>
    </w:pPr>
    <w:r>
      <w:rPr>
        <w:noProof/>
        <w:lang w:val="de-AT" w:eastAsia="de-AT"/>
      </w:rPr>
      <w:drawing>
        <wp:anchor distT="0" distB="0" distL="114300" distR="114300" simplePos="0" relativeHeight="251664384" behindDoc="0" locked="0" layoutInCell="1" allowOverlap="1" wp14:anchorId="3840E6A6" wp14:editId="2CDD50D6">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38" w:rsidRDefault="00476438" w:rsidP="009858FE">
      <w:r>
        <w:separator/>
      </w:r>
    </w:p>
  </w:footnote>
  <w:footnote w:type="continuationSeparator" w:id="0">
    <w:p w:rsidR="00476438" w:rsidRDefault="00476438" w:rsidP="009858FE">
      <w:r>
        <w:continuationSeparator/>
      </w:r>
    </w:p>
  </w:footnote>
  <w:footnote w:id="1">
    <w:p w:rsidR="0039427C" w:rsidRDefault="0039427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39427C" w:rsidRDefault="0039427C" w:rsidP="00E91975">
      <w:pPr>
        <w:pStyle w:val="Funotentext"/>
      </w:pPr>
      <w:r>
        <w:rPr>
          <w:rStyle w:val="Funotenzeichen"/>
        </w:rPr>
        <w:footnoteRef/>
      </w:r>
      <w:r>
        <w:t xml:space="preserve"> </w:t>
      </w:r>
      <w:r>
        <w:rPr>
          <w:lang w:val="en-US"/>
        </w:rPr>
        <w:t>English: Danish Business Authority</w:t>
      </w:r>
    </w:p>
  </w:footnote>
  <w:footnote w:id="3">
    <w:p w:rsidR="0039427C" w:rsidRDefault="0039427C" w:rsidP="00E91975">
      <w:pPr>
        <w:pStyle w:val="Funotentext"/>
      </w:pPr>
      <w:r>
        <w:rPr>
          <w:rStyle w:val="Funotenzeichen"/>
        </w:rPr>
        <w:footnoteRef/>
      </w:r>
      <w:r w:rsidRPr="00543A39">
        <w:rPr>
          <w:rFonts w:cs="Arial"/>
          <w:lang w:val="en-US"/>
        </w:rPr>
        <w:t xml:space="preserve"> English: Austrian Federal Computing Centre </w:t>
      </w:r>
    </w:p>
  </w:footnote>
  <w:footnote w:id="4">
    <w:p w:rsidR="0039427C" w:rsidRPr="005B2CF7" w:rsidRDefault="0039427C">
      <w:pPr>
        <w:pStyle w:val="Funotentext"/>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rsidR="0039427C" w:rsidRPr="005B2CF7" w:rsidRDefault="0039427C">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39427C" w:rsidRPr="00A05E6A" w:rsidRDefault="0039427C">
      <w:pPr>
        <w:pStyle w:val="Funotentext"/>
      </w:pPr>
      <w:r w:rsidRPr="00A05E6A">
        <w:rPr>
          <w:rStyle w:val="Funotenzeichen"/>
        </w:rPr>
        <w:footnoteRef/>
      </w:r>
      <w:r w:rsidRPr="00A05E6A">
        <w:t xml:space="preserve"> Note: the endpoint URL is not the same as the Endpoint ID in the business document.</w:t>
      </w:r>
    </w:p>
  </w:footnote>
  <w:footnote w:id="7">
    <w:p w:rsidR="0039427C" w:rsidRPr="00B862AB" w:rsidRDefault="0039427C"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39427C" w:rsidRPr="00B862AB" w:rsidRDefault="0039427C"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39427C" w:rsidRPr="00B862AB" w:rsidRDefault="0039427C" w:rsidP="00DF282A">
      <w:pPr>
        <w:pStyle w:val="Funotentext"/>
      </w:pPr>
      <w:r w:rsidRPr="00B862AB">
        <w:rPr>
          <w:rStyle w:val="Funotenzeichen"/>
        </w:rPr>
        <w:footnoteRef/>
      </w:r>
      <w:r w:rsidRPr="00B862AB">
        <w:t xml:space="preserve"> CEN/BII terminology</w:t>
      </w:r>
    </w:p>
  </w:footnote>
  <w:footnote w:id="10">
    <w:p w:rsidR="0039427C" w:rsidRPr="00B862AB" w:rsidRDefault="0039427C" w:rsidP="00DF282A">
      <w:pPr>
        <w:pStyle w:val="Funotentext"/>
      </w:pPr>
      <w:r w:rsidRPr="00B862AB">
        <w:rPr>
          <w:rStyle w:val="Funotenzeichen"/>
        </w:rPr>
        <w:footnoteRef/>
      </w:r>
      <w:r w:rsidRPr="00B862AB">
        <w:t xml:space="preserve"> ISO 9735 Service Code List (0007) terminology</w:t>
      </w:r>
    </w:p>
  </w:footnote>
  <w:footnote w:id="11">
    <w:p w:rsidR="0039427C" w:rsidRPr="00B862AB" w:rsidRDefault="0039427C" w:rsidP="00DF282A">
      <w:pPr>
        <w:pStyle w:val="Funotentext"/>
      </w:pPr>
      <w:r w:rsidRPr="00B862AB">
        <w:rPr>
          <w:rStyle w:val="Funotenzeichen"/>
        </w:rPr>
        <w:footnoteRef/>
      </w:r>
      <w:r w:rsidRPr="00B862AB">
        <w:t xml:space="preserve"> ISO 6523 terminology</w:t>
      </w:r>
    </w:p>
  </w:footnote>
  <w:footnote w:id="12">
    <w:p w:rsidR="0039427C" w:rsidRPr="00B862AB" w:rsidRDefault="0039427C"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3">
    <w:p w:rsidR="0039427C" w:rsidRPr="00B862AB" w:rsidRDefault="0039427C"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39427C" w:rsidRPr="00B862AB" w:rsidRDefault="0039427C">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39427C" w:rsidRPr="00B862AB" w:rsidRDefault="0039427C">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39427C" w:rsidRPr="00B862AB" w:rsidRDefault="0039427C"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39427C" w:rsidRPr="004B7358" w:rsidRDefault="0039427C">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27C" w:rsidRPr="00543A39" w:rsidRDefault="0039427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2032EE90" wp14:editId="5CF6C5F4">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39427C" w:rsidRPr="00543A39" w:rsidRDefault="0039427C"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8pt;height:276.5pt" o:bullet="t">
        <v:imagedata r:id="rId1" o:title=""/>
      </v:shape>
    </w:pict>
  </w:numPicBullet>
  <w:numPicBullet w:numPicBulletId="1">
    <w:pict>
      <v:shape id="_x0000_i1033"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4312"/>
    <w:rsid w:val="001F705E"/>
    <w:rsid w:val="001F721C"/>
    <w:rsid w:val="002008EA"/>
    <w:rsid w:val="00203AF2"/>
    <w:rsid w:val="00206EC0"/>
    <w:rsid w:val="002106F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52A0"/>
    <w:rsid w:val="006D5ADB"/>
    <w:rsid w:val="006D5DB3"/>
    <w:rsid w:val="006D5ED0"/>
    <w:rsid w:val="006E0D85"/>
    <w:rsid w:val="006E0E51"/>
    <w:rsid w:val="006E50F9"/>
    <w:rsid w:val="006E6113"/>
    <w:rsid w:val="006F2DCD"/>
    <w:rsid w:val="0070096E"/>
    <w:rsid w:val="00701C7C"/>
    <w:rsid w:val="0070575D"/>
    <w:rsid w:val="00705AAF"/>
    <w:rsid w:val="007061C5"/>
    <w:rsid w:val="00711CF3"/>
    <w:rsid w:val="0071360C"/>
    <w:rsid w:val="00720C9F"/>
    <w:rsid w:val="007233B8"/>
    <w:rsid w:val="00741CB9"/>
    <w:rsid w:val="0074562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6AD2"/>
    <w:rsid w:val="00AF6C96"/>
    <w:rsid w:val="00B10582"/>
    <w:rsid w:val="00B10EE8"/>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50D62"/>
    <w:rsid w:val="00B5213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hyperlink" Target="http://cenbii.eu/deliverables/cen-bii-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s://peppol.eu/downloads/post-award/" TargetMode="External"/><Relationship Id="rId25" Type="http://schemas.openxmlformats.org/officeDocument/2006/relationships/hyperlink" Target="http://www.unece.org/trade/untdid/download/r1241.txt"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cenbii.eu/deliverables/cen-bii/" TargetMode="External"/><Relationship Id="rId29" Type="http://schemas.openxmlformats.org/officeDocument/2006/relationships/hyperlink" Target="http://docs.oasis-open.org/ubl/os-UBL-2.2/UBL-2.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iso.org/iso/iso_catalogue/catalogue_tc/catalogue_detail.htm?csnumber=43349" TargetMode="External"/><Relationship Id="rId32" Type="http://schemas.openxmlformats.org/officeDocument/2006/relationships/hyperlink" Target="http://www.unece.org/cefact/"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iso.org/iso/iso_catalogue/catalogue_tc/catalogue_detail.htm?csnumber=51284" TargetMode="External"/><Relationship Id="rId28" Type="http://schemas.openxmlformats.org/officeDocument/2006/relationships/hyperlink" Target="http://docs.oasis-open.org/ubl/os-UBL-2.1/UBL-2.1.zip" TargetMode="External"/><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ebcore/PartyIdType/v1.0/CD03/PartyIdType-1.0.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ftp://ftp.cen.eu/public/CWAs/BII2/CWA16558/CWA16558-Annex-C-BII-Guideline-ConformanceAndCustomizations-V1_0_0.pdf" TargetMode="External"/><Relationship Id="rId27" Type="http://schemas.openxmlformats.org/officeDocument/2006/relationships/hyperlink" Target="http://docs.oasis-open.org/ubl/os-UBL-2.1/UBL-2.1.html" TargetMode="External"/><Relationship Id="rId30" Type="http://schemas.openxmlformats.org/officeDocument/2006/relationships/hyperlink" Target="http://docs.oasis-open.org/ubl/os-UBL-2.2/UBL-2.2.zip"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64251-E9A4-4B56-8B8B-E23330C91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6172</Words>
  <Characters>38889</Characters>
  <Application>Microsoft Office Word</Application>
  <DocSecurity>0</DocSecurity>
  <Lines>324</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44972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DI Philip Helger</cp:lastModifiedBy>
  <cp:revision>8</cp:revision>
  <cp:lastPrinted>2019-01-28T16:02:00Z</cp:lastPrinted>
  <dcterms:created xsi:type="dcterms:W3CDTF">2019-01-28T15:11:00Z</dcterms:created>
  <dcterms:modified xsi:type="dcterms:W3CDTF">2019-01-28T16:02:00Z</dcterms:modified>
</cp:coreProperties>
</file>