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༄༅། །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1. མདོའི་ལུས་ཀྱི་འགྲེལ་པ།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1.1. 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Noto Serif Tibetan" w:cs="Noto Serif Tibetan" w:eastAsia="Noto Serif Tibetan" w:hAnsi="Noto Serif Tibetan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རྒྱ་གར་སྐད་དུ། །ཨཱརྱ་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བྷ་ག་བ་ཏཱི་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པྲཛྙཱ་པཱ་ར་མི་ཏཱ་བཛྲ་ཙྪེ་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དི་ཀཱ་ཡཱཿསཔྟ་དཱརྠ་ཊཱི་ཀཱ།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བོད་སྐད་དུ། འཕགས་པ་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བཅོམ་ལྡན་འདས་མ་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ཤེས་རབ་ཀྱི་ཕ་རོལ་ཏུ་ཕྱིན་པ་རྡོ་རྗེ་གཅོད་པའི་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དོན་བདུན་གྱི་རྒྱ་ཆེར་འགྲེལ་པ། །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འཕགས་པ་ཤེས་རབ་ཀྱི་ཕ་རོལ་ཏུ་ཕྱིན་པ་ལ་ཕྱག་འཚལ་ལོ། །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མཚུངས་མེད་སངས་རྒྱས་ཆོས་རྣམས་སྐྱེད་མཛད་ལ། །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གང་ཞིག་ཆོས་དབྱིངས་གསོ་བའི་མ་མ་སྟེ། །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དབྱེ་དཀའི་རྡོ་རྗེ་གཞན་དོན་གྲུབ་གང་ཡིན། །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གང་ཞིག་བཟུང་བས་འཕགས་ཀུན་སྐྱེད་པའམ་ཡིན། །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གང་ཡང་མཚན་ཙམ་བཏགས་པའི་མཐུ་མངའ་བ། །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རྡོ་རྗེར་བོད་པ་ཕར་ཕྱིན་ཐུ་བོ་སྟེ། །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གང་གིས་དེ་བསྟན་གསུང་ལས་དེའི་དོན་གང་། །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ཐོས་ནས་བདག་ཀྱང་དེ་འཛིན་ལ་བརྩོན་གྱུར། །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དེ་ཡི་དེ་དག་རྣམས་ཀྱང་རིག་པའི་ཕྱིར། །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དེ་ལ་དངོས་པོ་ཀུན་གྱི་སྤྱི་བོས་འདུད། །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གཞན་གྱི་བཤད་སྦྱར་དོན་དེ་གཟུང་བྱའི་ཕྱིར། །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རྣམ་པར་བཤད་ལ་བདག་ཀྱང་འབད་པ་ཡིན། །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དོན་གྱི་གནས་བདུན་དུ་རྣམ་པར་གཞག་པས་ཤེས་རབ་ཀྱི་ཕ་རོལ་ཏུ་ཕྱིན་པ་འདི་རྣམ་པར་གཞག་པ་ཡིན་ནོ། །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དོན་གྱི་གནས་བདུན་པོ་རྣམས་ནི་འདི་ལྟ་སྟེ། །སངས་རྒྱས་ཀྱི་གདུང་རྒྱུན་མི་འཆད་པ་དང་། །རབ་ཏུ་སྦྱོར་བའི་མཚན་ཉིད་དང་། དེའི་རྟེན་དང་། གཉེན་པོ་དང་། མི་ཉམས་པ་དང་། ས་དང་། མཚན་གྱི་རྒྱུ་མཚན་ནོ། །དོན་གྱི་གནས་བདུན་པོ་འདི་རྣམས་ནི་ཤེས་རབ་ཀྱི་ཕ་རོལ་ཏུ་ཕྱིན་པའི་རྟེན་ཡིན་པའི་དོན་གྱིས་ན་དོན་གྱི་གནས་ཞེས་བརྗོད་པར་བྱའོ། །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དོན་གྱི་གནས་དྲུག་པོ་རྣམས་ཀྱིས་བྱང་ཆུབ་སེམས་དཔའི་བྱ་བ་ཡོངས་སུ་རྫོགས་ལ། བདུན་པས་ནི་ཆོས་ཀྱི་རྣམ་གྲངས་འདིའི་དགོས་པ་ཡོངས་སུ་བསྟན་པར་རིག་པར་བྱའོ། །ཤེས་རབ་ཀྱི་ཕ་རོལ་ཏུ་ཕྱིན་པ་འདི་ཡང་སངས་རྒྱས་ཀྱི་གདུང་རྒྱུན་མི་འཆད་པ་ལས་བརྩམས་པ་ཡིན་ཏེ། སངས་རྒྱས་ཀྱི་གདུང་ཇི་ལྟར་རྒྱུན་མི་འཆད་པར་འགྱུར་བའོ། 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14 དེ་ཉིད་གནས་བརྟན་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རབ་འབྱོར་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གྱིས་དང་པོ་ཉིད་དུ་</w:t>
      </w:r>
      <w:r w:rsidDel="00000000" w:rsidR="00000000" w:rsidRPr="00000000">
        <w:rPr>
          <w:rFonts w:ascii="Noto Serif Tibetan" w:cs="Noto Serif Tibetan" w:eastAsia="Noto Serif Tibetan" w:hAnsi="Noto Serif Tibetan"/>
          <w:color w:val="980000"/>
          <w:sz w:val="20"/>
          <w:szCs w:val="20"/>
          <w:highlight w:val="white"/>
          <w:rtl w:val="0"/>
        </w:rPr>
        <w:t xml:space="preserve">བཅོམ་ལྡན་འདས་དེ་བཞིན་གཤེགས་པས་བྱང་ཆུབ་སེམས་དཔའ་ཆེན་པོ་རྣམས་ལ་ཕན་བཏགས་པ་ཇི་སྙེད་པས་ཕན་བཏགས་</w:t>
      </w:r>
      <w:r w:rsidDel="00000000" w:rsidR="00000000" w:rsidRPr="00000000">
        <w:rPr>
          <w:rFonts w:ascii="Noto Serif Tibetan" w:cs="Noto Serif Tibetan" w:eastAsia="Noto Serif Tibetan" w:hAnsi="Noto Serif Tibetan"/>
          <w:color w:val="980000"/>
          <w:sz w:val="20"/>
          <w:szCs w:val="20"/>
          <w:rtl w:val="0"/>
        </w:rPr>
        <w:t xml:space="preserve">པ་ནི་ངོ་མཚར་ཏོ</w:t>
      </w:r>
      <w:r w:rsidDel="00000000" w:rsidR="00000000" w:rsidRPr="00000000">
        <w:rPr>
          <w:rFonts w:ascii="Noto Serif Tibetan" w:cs="Noto Serif Tibetan" w:eastAsia="Noto Serif Tibetan" w:hAnsi="Noto Serif Tibetan"/>
          <w:color w:val="980000"/>
          <w:sz w:val="20"/>
          <w:szCs w:val="20"/>
          <w:highlight w:val="white"/>
          <w:rtl w:val="0"/>
        </w:rPr>
        <w:t xml:space="preserve">་</w:t>
      </w:r>
      <w:r w:rsidDel="00000000" w:rsidR="00000000" w:rsidRPr="00000000">
        <w:rPr>
          <w:rFonts w:ascii="Noto Serif Tibetan" w:cs="Noto Serif Tibetan" w:eastAsia="Noto Serif Tibetan" w:hAnsi="Noto Serif Tibetan"/>
          <w:color w:val="00ff00"/>
          <w:sz w:val="20"/>
          <w:szCs w:val="20"/>
          <w:highlight w:val="white"/>
          <w:rtl w:val="0"/>
        </w:rPr>
        <w:t xml:space="preserve">ཞེས་རྒྱས་པར་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ཏེ། །དེ་ལ་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ཕན་བཏགས་པ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་ནི་མངོན་པར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་རྫོགས་པར་བྱང་ཆུབ་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སྟེ་ཆོས་ཀྱི་འཁོར་ལོ་བསྐོར་བའི་དུས་སུ་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བྱང་ཆུབ་སེམས་དཔའ་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རྣམས་ཡོངས་སུ་སྨིན་པ་སྟེ། དོན་གྱི་གནས་ལྔ་པོ་རྣམས་སུ་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བྱང་ཆུབ་སེམས་དཔའ་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ཆོས་ཉིད་ལ་རབ་ཏུ་གཞག་པའི་ཕྱིར་རོ། །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14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ཡོངས་སུ་གཏད་པ་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ནི་ཡོངས་སུ་མ་སྨིན་པ་དེ་རྣམས་ལ་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ཕན་བཏགས་པ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་སྟེ། །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ཡོངས་སུ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་མྱ་ངན་ལས་འདས་པའི་དུས་དེ་དག་ཉིད་རབ་ཏུ་གནས་པར་བྱ་བའི་ཆེད་དུའོ་ཞེས་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ཕན་བཏགས་པ་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དང་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ཡོངས་སུ་གཏད་པ་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དག་གིས་གདུང་རྒྱུན་མི་འཆད་པ་ཡོངས་སུ་བསྟན་ཏོ། །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1.2. རབ་ཏུ་སྦྱོར་བའི་མཚན་ཉིད་བསྟན་པ།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26 རབ་ཏུ་སྦྱོར་བའི་མཚན་ཉིད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ནི་ཅི་ལྟར་</w:t>
      </w:r>
      <w:r w:rsidDel="00000000" w:rsidR="00000000" w:rsidRPr="00000000">
        <w:rPr>
          <w:rFonts w:ascii="Noto Serif Tibetan" w:cs="Noto Serif Tibetan" w:eastAsia="Noto Serif Tibetan" w:hAnsi="Noto Serif Tibetan"/>
          <w:color w:val="980000"/>
          <w:sz w:val="20"/>
          <w:szCs w:val="20"/>
          <w:highlight w:val="white"/>
          <w:rtl w:val="0"/>
        </w:rPr>
        <w:t xml:space="preserve">བྱང་ཆུབ་སེམས་དཔས་གནས་པར་བྱ་</w:t>
      </w:r>
      <w:r w:rsidDel="00000000" w:rsidR="00000000" w:rsidRPr="00000000">
        <w:rPr>
          <w:rFonts w:ascii="Noto Serif Tibetan" w:cs="Noto Serif Tibetan" w:eastAsia="Noto Serif Tibetan" w:hAnsi="Noto Serif Tibetan"/>
          <w:color w:val="00ff00"/>
          <w:sz w:val="20"/>
          <w:szCs w:val="20"/>
          <w:highlight w:val="white"/>
          <w:rtl w:val="0"/>
        </w:rPr>
        <w:t xml:space="preserve">ཞེས་བྱ་བ་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དེ་ལྟ་བུ་ལ་སོགས་པ་སྟེ། དེ་ལ་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གནས་པར་བྱ་བ་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ནི་འདུན་པ་དང་སྨོན་ལམ་གྱིས་སོ། །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བསྒྲུབ་པར་བྱ་བ་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ནི་རྣལ་འབྱོར་ལ་སྙོམས་པར་འཇུག་པ་ལས་སོ། །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སེམས་རབ་ཏུ་གཟུང་བར་བྱ་བ་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ནི་རྣམ་པར་གཡེང་བ་ཚར་གཅོད་པ་ལས་སོ། །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དེ་ལ་འདུན་པ་ནི་མངོན་པར་འདོད་པ་ཡིན་ལ། །སྨོན་ལམ་ནི་མངོན་པར་འདོད་པའི་དོན་ལ་སེམས་པས་སེམས་མངོན་པར་འདུ་བྱེད་པ་གང་ཡིན་པའོ། །རྣལ་འབྱོར་ལ་སྙོམས་པར་འཇུག་པ་ནི་རྣམ་པར་མི་རྟོག་པའི་ཏིང་ངེ་འཛིན་གང་ཡིན་པའོ། །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རྣམ་པར་གཡེང་བ་ཚར་གཅོད་པ་ནི་སྙོམས་པར་འཇུག་པ་མ་ཡིན་པ་ལ་བསྟོད་པ་ལས་བཟློག་ནས་དེ་ཉིད་དུ་འཇོག་པར་བྱེད་པ་སྟེ། །དང་པོས་ནི་ལམ་ཡོངས་སུ་འཛིན་ལ། །གཉིས་པས་ལམ་རྫོགས་པར་བྱེད་ཅིང་། །གསུམ་པས་ནི་ལམ་མི་ཉམས་པར་ཡོངས་སུ་བསྟན་ཏོ།  །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2880" w:firstLine="0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1.3. རབ་ཏུ་སྦྱོར་བའི་མཚན་ཉིད་ཀྱི་རྟེན་བསྟན་པ།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ེའི་རྟེན་ནི་རབ་ཏུ་སྦྱོར་བའི་མཚན་ཉིད་དེ་ཉིད་ཀྱི་སྟེ་རྟེན་གང་ཡིན་པ་དེ་ཡང་རྣམ་པ་བཅོ་བརྒྱད་དུ་རིག་པར་བྱའོ། །འདི་ལྟ་སྟེ། །སེམས་བསྐྱེད་པ་དང་། ཕ་རོལ་ཏུ་ཕྱིན་པའི་སྦྱོར་བ་དང་། གཟུགས་ཀྱི་སྐུ་ཐོབ་པར་འདུན་པ་དང་། ཆོས་ཀྱི་སྐུ་ཐོབ་པར་འདུན་པ་དང་། བསྒོམ་པའི་ཁྱད་པར་རྟོགས་པ་ལ་མངོན་པའི་ང་རྒྱལ་མེད་པ་ཉིད་དང་། 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སངས་རྒྱས་འབྱུང་བ་མཉེས་པར་བྱེད་པ་ཉིད་དང་། ཞིང་ཡོངས་སུ་དག་པའི་སྨོན་ལམ་དང་། སེམས་ཅན་ཡོངས་སུ་སྨིན་པར་བྱེད་པ་དང་། ཕྱི་རོལ་པའི་བསྟན་བཅོས་སྙིང་པོ་མེད་པ་ལ་རྗེས་སུ་ཆགས་པས་དབེན་པ་དང་།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གཟུགས་ཀྱི་སེམས་ཅན་གྱི་ལུས་ལ་རིལ་པོར་འཛིན་པ་དང་བྲལ་བའི་སྦྱོར་བ་དང་། །དེ་བཞིན་གཤེགས་པ་མཆོད་ཅིང་བསྙེན་བཀུར་བ་དང་། །དུབ་པའི་ཡོངས་སུ་གདུང་བ་ལ་བརྩོན་པ་བཟློག་ནས་མ་བརྩམས་པའི་རྙེད་པ་དང་བཀུར་སྟིས་དབེན་པ་དང་། སྡུག་བསྔལ་བཟོད་པ་ཉིད་དང་། ཏིང་ངེ་འཛིན་གྱི་རོ་མྱང་བས་དབེན་པ་དང་། མངོན་པར་རྟོགས་པའི་དུས་སུ་བདག་གོ་སྙམ་དུ་འཛིན་པས་དབེན་པ་དང་། གདམས་ངག་ཡོངས་སུ་ཚོལ་བ་དང་། མངོན་པར་རྟོགས་པ་དང་། དེ་ལས་གོང་དུ་སངས་རྒྱས་ཀྱི་ས་ཡོངས་སུ་ཚོལ་བའོ། །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26 རྣམ་པ་བཅོ་བརྒྱད་པོ་འདི་རྣམས་ནི་རྟེན་ཏེ། །གང་ལ་བྱང་ཆུབ་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སེམས་དཔའ་གནས་པར་བྱ་བ་དང་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།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བསྒྲུབ་པར་བྱ་བ་དང་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།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 སེམས་རབ་ཏུ་གཟུང་བར་བྱ་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བ་ཡིན་ནོ། །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29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 སེམས་ཅན་ཐམས་ཅད་ཡོངས་སུ་མྱ་ངན་ལས་བཟླ་བ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འི་ཕྱིར་སེམས་བསྐྱེད་ནས་ཕ་རོལ་ཏུ་ཕྱིན་པ་རྣམས་ལ་རབ་ཏུ་སྦྱོར་ཞིང་དེ་བཞིན་གཤེགས་པའི་གཟུགས་ཀྱི་སྐུ་འམ་ཆོས་ཀྱི་སྐུ་རྟོགས་པར་འདུན་པ་སྐྱེད་པར་བྱེད་ལ། །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མངོན་པར་རྟོགས་པའི་གེགས་ཀྱིས་སེམས་རྣམ་པར་དབེན་པར་བྱེད་ཅིང་མངོན་པའི་ང་རྒྱལ་བསལ་ནས་མཐར་ཐུག་པར་བྱ་བའི་ཕྱིར་སེམས་རྣམ་པར་དབེན་པ་མངོན་པར་རྟོགས་པའི་གདམས་ངག་ཡོངས་སུ་ཚོལ་ལ། དེ་ལས་ནི་མངོན་པར་རྟོགས་པར་བྱེད་དེ་དེ་ལས་གོང་དུ་སངས་རྒྱས་ཀྱིས་ཡོངས་སུ་ཚོལ་བར་བྱེད་དེ་དེ་ལྟར་འདི་དང་འདི་རྣམས་ཀྱི་རིམ་པ་ཤེས་པར་བྱའོ། །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30 དེ་ལ་སེམས་བསྐྱེད་པའི་དབང་དུ་བྱས་ནས་བྱང་ཆུབ་སེམས་དཔའ་འདི་ལྟར་སེམས་བསྐྱེད་པར་བྱའོ་ཞེས་བྱ་བ་དེ་ལྟ་བུ་ལ་སོགས་པ་གང་གསུངས་པ་ཡིན་ནོ། ། 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Noto Serif Tibetan" w:cs="Noto Serif Tibetan" w:eastAsia="Noto Serif Tibetan" w:hAnsi="Noto Serif Tibetan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33 ཕ་རོལ་ཏུ་ཕྱིན་པ་སྦྱོར་བའི་དབང་དུ་བྱས་ནས། །</w:t>
      </w:r>
      <w:r w:rsidDel="00000000" w:rsidR="00000000" w:rsidRPr="00000000">
        <w:rPr>
          <w:rFonts w:ascii="Noto Serif Tibetan" w:cs="Noto Serif Tibetan" w:eastAsia="Noto Serif Tibetan" w:hAnsi="Noto Serif Tibetan"/>
          <w:color w:val="980000"/>
          <w:sz w:val="20"/>
          <w:szCs w:val="20"/>
          <w:highlight w:val="white"/>
          <w:rtl w:val="0"/>
        </w:rPr>
        <w:t xml:space="preserve">བྱང་ཆུབ་སེམས་དཔས་དངོས་པོ་ལ་མི་གནས་པར་སྦྱིན་པ་སྦྱིན་པར་བྱའོ་</w:t>
      </w:r>
      <w:r w:rsidDel="00000000" w:rsidR="00000000" w:rsidRPr="00000000">
        <w:rPr>
          <w:rFonts w:ascii="Noto Serif Tibetan" w:cs="Noto Serif Tibetan" w:eastAsia="Noto Serif Tibetan" w:hAnsi="Noto Serif Tibetan"/>
          <w:color w:val="00ff00"/>
          <w:sz w:val="20"/>
          <w:szCs w:val="20"/>
          <w:highlight w:val="white"/>
          <w:rtl w:val="0"/>
        </w:rPr>
        <w:t xml:space="preserve">ཞེས་བྱ་བ་གསུངས་པ་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ཡིན་ནོ། །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Tibet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Tibetan-regular.ttf"/><Relationship Id="rId2" Type="http://schemas.openxmlformats.org/officeDocument/2006/relationships/font" Target="fonts/NotoSerifTibe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