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汇编编译器使用教程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汇编编译器程序使用方法: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打开CMD或powershell，cd到编译器所在目录。敲击命令: ./汇编编译器程序名.exe 编译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模式 编译文件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汇编编译器支持的编译模式: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将汇编语言文件编译为二进制程序数据: ./汇编编译器程序名.exe -c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汇编文件路径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生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成后的.bin文件路径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将二进制程序数据打印为能够复制入tb测试的缓存器中的数据文本: ./汇编编译器程序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名.exe -t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要转换为tb测试文本的.bin文件路径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汇编编译器语法: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 xml:space="preserve">注释: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单行注释:    #注释文本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定义内存块: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内存块的功能:本质上内存块就是内存中一片数据的集合。在高级汇编编译器中可以定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义一片内存块，这内存块在编译完成后就会实实在在的成为一片内存区域。内存块整体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上可分为数据内存块与指令内存块。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数据内存块:其内定义的指令会已数据汇编语法进行解析。一般用于描述一片常量数据。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指令内存块:其内定义的指令会已指令汇编语法进行解析。也就是描述要执行的程序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指令内存块与数据内存块存储位置的区别：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在高级汇编编译器中是可以指定当前CPU结构是冯诺依曼架构还是哈佛架构的。如果是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冯诺依曼架构指令内存与数据内存块在编译完成后是混合存储的。而如果指定的哈佛架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构，编译完成后会将指令内存块与数据内存块分别整合起来。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定义语法: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(内存块类型 内存块编译后在内存中的基地址 内存块名){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#内存块内数据/指令的描述文本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内存块类型可写: DATA[数据内存块]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CODE[指令内存块]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基地址可写:  1.手动确定一个静态地址: 数值(进制) 进制可为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 十六进制  D 十进制  O八进制  B 二进制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2.AUTO由编译器在综合了所有内存块后自动分配基址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内存块名:一个由英文、数字、下划线组成的名字即可。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[注:大小写敏感，内存块间名称不得重复，首字符必须为英文]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[注:指令汇编语法请查看023A /help目录中的023A指令与寄存器详解.docx]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数据内存块中数据的定义语法: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定义语法结构: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数据类型:值1，值2，值3;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支持的数据类型: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无符号8位整形: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ubyte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有符号8位整形: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无符号16位整形: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ushort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有符号16位整形: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short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无符号32位整形: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有符号32位整形: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32位浮点数: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float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#定义一个主指令内存块,作为程序入口。地址固定为0x00010000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(CODE 10000H Main){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mov:ds,[Const.A]&lt;31-16&gt;;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rd:dword,sp,[Const.Stack_base]&lt;15-0&gt;;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rd:dword,r1,[Const.A]&lt;15-0&gt;;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rd:dword,r2,[Const.B]&lt;15-0&gt;;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mov:r3,10d;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cmp:r1,r2;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jne:[this.TestIF_end];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mov:r3,78d;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mov:r2,94d;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add:r3,r2;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TestIF_end&gt;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mov:r4,r3;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jmp:[this.end]&lt;26-0&gt;;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#定义一个常量内存块。地址由编译器自动分配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 AUTO Const){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A&gt;int:3213d;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B&gt;int:32132d;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C&gt;float:-3232,7742;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D&gt;str: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你好 世界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Stack_base&gt;uint:[StackBase];#栈底地址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2.标签语法: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内存块的地址往往是由编译器自动分配的，当程序要读写某个数据内存块的数据、调用某个程序内存块的程序时，不可能去由程序员来推算该内存块的基地址，然后再自行判断要偏移多少位。所以，这些工作由编译器自动完成。当程序员要操作某个地方的数据、跳转到某个地方执行程序时，只需要在该处前方上打上标签。然后再使用解引用标签的语法即可。编译器会自动从解引用语法中转换出实际操作的内存地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定义标签: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标签名&gt;标签指向的地方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示例1:(DATA AUTO Const){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int:3213d;</w:t>
      </w:r>
    </w:p>
    <w:p>
      <w:pPr>
        <w:numPr>
          <w:ilvl w:val="0"/>
          <w:numId w:val="4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int:32132d;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中就是定义了两个标签，A/B两个标签分别指向了两个int型常量值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示例2:(CODE AUTO FUN1){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mov:r3,78d;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mov:r2,94d;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add:r3,r2;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mov:r4,r3;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中也定义了一个标签Enter，指向了FUN1指令内存块的头部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假如在另外某个内存块中解引用了FUN1.Enter，然后已此标签指向的地址进行跳跃的话，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就会跳入FUN1内存块头部后继续执行。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标签定义的名称规范: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一个由英文、数字、下划线组成的名字即可。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[注:大小写敏感，同一个内存块中的标签名称不得重复，首字符必须为英文]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标签名的识别对于编译器来说其实是有一个前缀的，即 内存块名.标签名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标签解引用语法: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[内存块名.标签名+偏移地址]&lt;高位-低位&gt;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偏移地址:即已 内存块名.标签名 解引用出的地址值再+-一个常量。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&lt;高位-低位&gt;:[内存块名.标签名+偏移地址]解引用出的是32位值，将整个值裁切，只保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留下&lt;高位-低位&gt;之间的位。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[内存块名.标签名+偏移地址]解引用出为 0x00a10000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[内存块名.标签名+偏移地址]&lt;31-15&gt;后结果就是0x00a1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使用示例1: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(CODE AUTO FUN){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Enter&gt;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#FUN程序内容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(DATA AUTO Const){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#将FUN的首地址存入常量区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uint:[FUN.Enter];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使用示例2: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(CODE AUTO FUN){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#FUN程序内容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jmp:[this.end]&lt;26-0&gt;;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如果解引用中使用的是[this.标签名]。表示该标签名是该程序内存块中的。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jmp:[this.end]&lt;26-0&gt;;指令就是循环跳转到FUN.end处，而FUN.end标签指向的就是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jmp:[this.end]&lt;26-0&gt;;所以该程序就是个while(true);死循环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内存块基址自动分配的依赖信息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基址自动分配的策略: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对于高级汇编编译器来说，需要提供cpu的内存架构、物理内存寻址范围、cpu指令集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架构、入口地址等信息（宏定义中进行描述）。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首先，会先给基址手动确定的内存块以及入口程序内存块分配内存区块。然后在从剩下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的内存中寻找符合条件的连续内存区块分配给AUTO基址的内存块。且在分配过程中，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会优先从低地址端开始分配，并尽可能避免一个内存块横跨多个内存段(如果跨越了会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报警告)。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[内存段:023Acpu将4GB的总寻址空间分成了65536个小份，每个小份为64kb,即一个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段]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(内存段的作用:在有条件跳转、内存读写时往往会通过立即数来确定要跳/读写的内存地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址。但是立即数只有16位，只能表示0-65535。为了解决该问题，在读写内存时立即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数仅仅作为地址的低16位，高16位由R8寄存器的[15:0]给出。同样的，有jc跳转时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立即数仅仅作为跳转地址的低16位，高16位由pc[31:16]确定。那么实际上就可以将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跳转/读写时的高16位地址看做是段地址，而低16立即数给出的地址则是段的偏移地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址。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假如当前执行的CODE内存块是仅仅存在于一个段中，那么jc指令就能往该CODE块的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任意标记处跳转。但是如果CODE块横跨了多个段，要跳转时jc指令就不得使用立即数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作为跳转地址了，否则可能出现段偏移被该了，但段地址却没被该的情况。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同样的，如果要读取的一个DATA块只存在于一个段中，那么只需要在读写其数据前先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将R8改为DATA块段地址，然后就能通过立即数做段偏移地址来访问DATA块中的任意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一个数据了。)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宏定义语法: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@宏类型 参数1 参数2 参数3.... [宏定义必须换行写]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宏类型大全: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color w:val="auto"/>
          <w:sz w:val="21"/>
          <w:szCs w:val="21"/>
        </w:rPr>
        <w:t>@Import "</w:t>
      </w:r>
      <w:r>
        <w:rPr>
          <w:rFonts w:hint="eastAsia"/>
          <w:color w:val="auto"/>
          <w:sz w:val="21"/>
          <w:szCs w:val="21"/>
          <w:lang w:val="en-US" w:eastAsia="zh-CN"/>
        </w:rPr>
        <w:t>源文件路径</w:t>
      </w:r>
      <w:r>
        <w:rPr>
          <w:color w:val="auto"/>
          <w:sz w:val="21"/>
          <w:szCs w:val="21"/>
        </w:rPr>
        <w:t>"</w:t>
      </w:r>
      <w:r>
        <w:rPr>
          <w:rFonts w:hint="eastAsia"/>
          <w:color w:val="auto"/>
          <w:sz w:val="21"/>
          <w:szCs w:val="21"/>
          <w:lang w:val="en-US" w:eastAsia="zh-CN"/>
        </w:rPr>
        <w:t xml:space="preserve">  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#导入一个外部源文件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@Define 原文本 替换文本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#将代码中的所有原文本该为替换文本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@MemoryArch 内存架构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#填FN或HD，FN为冯诺依曼，HD为哈佛架构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@InstArch 指令集架构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#当前只支持023A，填023A即可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10" w:firstLineChars="1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@Inlet 入口地址 入口内存块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#入口地址填写格式 数值(进制) 示例:10000H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#入口内存块填入口CODE块的名字(如果指定了入口CODE块，该块地址必须为auto)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210" w:firstLineChars="1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@CodeMemInfo 基址 长度 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#定义一个物理指令内存寻址范围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 w:firstLine="630" w:firstLineChars="30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#[一个程序可定义多个不连续的指令内存寻址范围](哈佛架构该宏才生效)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@DataMemInfo 基址 长度</w:t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ab/>
      </w:r>
      <w:r>
        <w:rPr>
          <w:rFonts w:hint="eastAsia"/>
          <w:color w:val="auto"/>
          <w:sz w:val="21"/>
          <w:szCs w:val="21"/>
          <w:lang w:val="en-US" w:eastAsia="zh-CN"/>
        </w:rPr>
        <w:t>#定义一个物理数据内存寻址范围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#[一个程序可定义多个不连续的数据内存寻址范围]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    #(冯诺依曼架构下，数据内存块/指令内存块都使用的数据内存空间)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b/>
          <w:bCs/>
          <w:color w:val="auto"/>
          <w:sz w:val="28"/>
          <w:szCs w:val="28"/>
          <w:lang w:val="en-US" w:eastAsia="zh-CN"/>
        </w:rPr>
      </w:pPr>
      <w:r>
        <w:rPr>
          <w:rFonts w:hint="eastAsia"/>
          <w:b/>
          <w:bCs/>
          <w:color w:val="auto"/>
          <w:sz w:val="28"/>
          <w:szCs w:val="28"/>
          <w:lang w:val="en-US" w:eastAsia="zh-CN"/>
        </w:rPr>
        <w:t>高级汇编编译器示例程序: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eastAsia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 将全局静态变量int Array[4]中的数据从小到大排序：（使用冒泡排序算法）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420" w:leftChars="100" w:right="0" w:hanging="210" w:hangingChars="10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[编译完成后代码内存总计消耗179Byte,数据内存消耗28Byte]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@MemoryArch HD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#设置为哈佛架构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@DataMemInfo 0d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ffffh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#设置数据内存寻址范围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@CodeMemInfo 0d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ffffh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#设置指令内存寻址范围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@InstArch 023A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#设置使用的指令集为023A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@Inlet 1000d Main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#设置入口地址和对应的CODE内存块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@StackInfo fffh 64d</w:t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#设置栈底地址、栈长度。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#主程序段，cpu启动后立即执行的程序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(CODE AUTO Main){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enter&gt;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mov:ds,[Const]&lt;31-16&gt;;#将段寄存器指向常量内存块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rd:dword,sp,[Const.Stack]&lt;15-0&gt;;#初始化栈地址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rd:dword,r7,[Const.Array]&lt;15-0&gt;;#将全局变量的地址取到r7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mov:r3,0d;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while1_begin&gt;#外循环，已r3为index。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cmp:r3,3d;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jnb:[this.while1_end]&lt;26-0&gt;;#如果index&gt;就退出循环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mul:r4,r3,4d;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add:r4,r7,r4;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rd:dword,r1,r4;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push:dword,r4;#将x1的地址入栈保存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add:r4,r3,1d;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while2_begin&gt;#子循环，已r4作为index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cmp:r4,4d;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jnb:[this.while2_end]&lt;26-0&gt;;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mul:r5,r4,4d;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add:r5,r7,r5;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rd:dword,r2,r5;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#调用FUN1函数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rd:dword,tpc,[Const.FUN1]&lt;15-0&gt;;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#结果写回内存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rd:dword,r6,sp;#读取x1地址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we:dword,r1,r6;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we:dword,r2,r5;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add:r4,1d;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jmp:[this.while2_begin]&lt;26-0&gt;;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while2_end&gt;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add:r3,1d;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jmp:[this.while1_begin]&lt;26-0&gt;;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while1_end&gt;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#将Static.Array的数据依次取到r1-r4寄存器。观察是否已经排序成功了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rd:dword,r1,r7;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add:r7,4d;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rd:dword,r2,r7;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add:r7,4d;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rd:dword,r3,r7;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add:r7,4d;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rd:dword,r4,r7;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end&gt;#程序结束后进入死循环，防止跑飞了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jmp:[this.end]&lt;26-0&gt;;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#FUN1函数功能:如果r1大于r2的值，就将r1与r2的值进行交换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(CODE AUTO FUN1){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enter&gt;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#保存函数中会修改的寄存器入栈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push:dword,tpc;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push:dword,flag;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cmp:r1,r2;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jna:[this.if_end]&lt;26-0&gt;;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mov:r3,r1;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mov:r1,r2;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mov:r2,r3;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if_end&gt;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#退出函数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pop:dword,flag;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pop:dword,r3;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pop:dword,tpc;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rt;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#常量区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(DATA AUTO Const){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FUN1&gt;uint:[FUN1.enter];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Stack&gt;uint:[StackBase];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Array&gt;uint:[Static.Array];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#全局静态变量区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(DATA AUTO Static){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ab/>
      </w:r>
      <w:r>
        <w:rPr>
          <w:rFonts w:hint="default"/>
          <w:color w:val="auto"/>
          <w:sz w:val="21"/>
          <w:szCs w:val="21"/>
          <w:lang w:val="en-US" w:eastAsia="zh-CN"/>
        </w:rPr>
        <w:t>Array&gt;int:432d,653d,78d,512d;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default"/>
          <w:color w:val="auto"/>
          <w:sz w:val="21"/>
          <w:szCs w:val="21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right="0"/>
        <w:rPr>
          <w:rFonts w:hint="default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643090"/>
    <w:multiLevelType w:val="singleLevel"/>
    <w:tmpl w:val="126430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0D78D4E"/>
    <w:multiLevelType w:val="singleLevel"/>
    <w:tmpl w:val="50D78D4E"/>
    <w:lvl w:ilvl="0" w:tentative="0">
      <w:start w:val="0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5619BE3"/>
    <w:multiLevelType w:val="singleLevel"/>
    <w:tmpl w:val="55619B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61E9A604"/>
    <w:multiLevelType w:val="singleLevel"/>
    <w:tmpl w:val="61E9A604"/>
    <w:lvl w:ilvl="0" w:tentative="0">
      <w:start w:val="1"/>
      <w:numFmt w:val="upperLetter"/>
      <w:suff w:val="nothing"/>
      <w:lvlText w:val="%1&gt;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Q5MTJmZGM1MWUwOGVmZmEzZTNiY2VlNTk3NDY2ODAifQ=="/>
  </w:docVars>
  <w:rsids>
    <w:rsidRoot w:val="00000000"/>
    <w:rsid w:val="020A3646"/>
    <w:rsid w:val="0BF77412"/>
    <w:rsid w:val="0CA83765"/>
    <w:rsid w:val="19C24F68"/>
    <w:rsid w:val="22535BE2"/>
    <w:rsid w:val="2CEF7AAB"/>
    <w:rsid w:val="351966F0"/>
    <w:rsid w:val="3D676F95"/>
    <w:rsid w:val="46674E60"/>
    <w:rsid w:val="509B5C99"/>
    <w:rsid w:val="542E19D9"/>
    <w:rsid w:val="5A6307F6"/>
    <w:rsid w:val="5E253136"/>
    <w:rsid w:val="667E4C62"/>
    <w:rsid w:val="67D13DDD"/>
    <w:rsid w:val="787B0961"/>
    <w:rsid w:val="7FE4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Office_12.1.0.15358_F1E327BC-269C-435d-A152-05C5408002CA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2023-08-18T16:36:00Z</dcterms:created>
  <dc:creator>JiHongYu</dc:creator>
  <cp:lastModifiedBy>闲云野鹤</cp:lastModifiedBy>
  <dcterms:modified xsi:type="dcterms:W3CDTF">2023-08-27T01:53:55Z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2052-12.1.0.15358</vt:lpwstr>
  </property>
  <property fmtid="{D5CDD505-2E9C-101B-9397-08002B2CF9AE}" pid="3" name="ICV">
    <vt:lpwstr>4DBEF2E000174B8B8E5775AFD86A9CED_12</vt:lpwstr>
  </property>
</Properties>
</file>