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MSK Modem Registers</w:t>
      </w:r>
    </w:p>
    <w:p>
      <w:pPr/>
      <w:r>
        <w:t>Do not edit. This document is generated from the following input documents:</w:t>
      </w:r>
    </w:p>
    <w:p>
      <w:pPr>
        <w:pStyle w:val="ListBullet"/>
      </w:pPr>
      <w:r>
        <w:t>src/regblock_udps.rdl</w:t>
      </w:r>
    </w:p>
    <w:p>
      <w:pPr>
        <w:pStyle w:val="ListBullet"/>
      </w:pPr>
      <w:r>
        <w:t>src/msk_top_regs.rdl</w:t>
      </w:r>
    </w:p>
    <w:p>
      <w:pPr/>
      <w:r>
        <w:t>Top level node: msk_top_regs</w:t>
      </w:r>
    </w:p>
    <w:p>
      <w:pPr>
        <w:pStyle w:val="Heading1"/>
      </w:pPr>
      <w:r>
        <w:t>msk_top_regs address map</w:t>
      </w:r>
    </w:p>
    <w:p>
      <w:pPr>
        <w:pStyle w:val="ListBullet"/>
      </w:pPr>
      <w:r>
        <w:t>Absolute Address: 0x0</w:t>
      </w:r>
    </w:p>
    <w:p>
      <w:pPr>
        <w:pStyle w:val="ListBullet"/>
      </w:pPr>
      <w:r>
        <w:t>Base Offset: 0x0</w:t>
      </w:r>
    </w:p>
    <w:p>
      <w:pPr>
        <w:pStyle w:val="ListBullet"/>
      </w:pPr>
      <w:r>
        <w:t>Size: 0xAC</w:t>
      </w:r>
    </w:p>
    <w:p>
      <w:pPr/>
      <w:r>
        <w:t xml:space="preserve">MSK Modem Configuration and Status Registers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</w:tr>
      <w:tr>
        <w:tc>
          <w:tcPr>
            <w:tcW w:type="dxa" w:w="2880"/>
          </w:tcPr>
          <w:p>
            <w:r>
              <w:t>0x00</w:t>
            </w:r>
          </w:p>
        </w:tc>
        <w:tc>
          <w:tcPr>
            <w:tcW w:type="dxa" w:w="2880"/>
          </w:tcPr>
          <w:p>
            <w:r>
              <w:t>Hash_ID_Low</w:t>
            </w:r>
          </w:p>
        </w:tc>
        <w:tc>
          <w:tcPr>
            <w:tcW w:type="dxa" w:w="2880"/>
          </w:tcPr>
          <w:p>
            <w:r>
              <w:t>Pluto MSK FPGA Hash ID - Lower 32-bits</w:t>
            </w:r>
          </w:p>
        </w:tc>
      </w:tr>
      <w:tr>
        <w:tc>
          <w:tcPr>
            <w:tcW w:type="dxa" w:w="2880"/>
          </w:tcPr>
          <w:p>
            <w:r>
              <w:t>0x04</w:t>
            </w:r>
          </w:p>
        </w:tc>
        <w:tc>
          <w:tcPr>
            <w:tcW w:type="dxa" w:w="2880"/>
          </w:tcPr>
          <w:p>
            <w:r>
              <w:t>Hash_ID_High</w:t>
            </w:r>
          </w:p>
        </w:tc>
        <w:tc>
          <w:tcPr>
            <w:tcW w:type="dxa" w:w="2880"/>
          </w:tcPr>
          <w:p>
            <w:r>
              <w:t>Pluto MSK FPGA Hash ID - Upper 32-bits</w:t>
            </w:r>
          </w:p>
        </w:tc>
      </w:tr>
      <w:tr>
        <w:tc>
          <w:tcPr>
            <w:tcW w:type="dxa" w:w="2880"/>
          </w:tcPr>
          <w:p>
            <w:r>
              <w:t>0x08</w:t>
            </w:r>
          </w:p>
        </w:tc>
        <w:tc>
          <w:tcPr>
            <w:tcW w:type="dxa" w:w="2880"/>
          </w:tcPr>
          <w:p>
            <w:r>
              <w:t>MSK_Init</w:t>
            </w:r>
          </w:p>
        </w:tc>
        <w:tc>
          <w:tcPr>
            <w:tcW w:type="dxa" w:w="2880"/>
          </w:tcPr>
          <w:p>
            <w:r>
              <w:t>MSK Modem Initialization Control</w:t>
            </w:r>
          </w:p>
        </w:tc>
      </w:tr>
      <w:tr>
        <w:tc>
          <w:tcPr>
            <w:tcW w:type="dxa" w:w="2880"/>
          </w:tcPr>
          <w:p>
            <w:r>
              <w:t>0x0C</w:t>
            </w:r>
          </w:p>
        </w:tc>
        <w:tc>
          <w:tcPr>
            <w:tcW w:type="dxa" w:w="2880"/>
          </w:tcPr>
          <w:p>
            <w:r>
              <w:t>MSK_Control</w:t>
            </w:r>
          </w:p>
        </w:tc>
        <w:tc>
          <w:tcPr>
            <w:tcW w:type="dxa" w:w="2880"/>
          </w:tcPr>
          <w:p>
            <w:r>
              <w:t>MSK Modem Control</w:t>
            </w:r>
          </w:p>
        </w:tc>
      </w:tr>
      <w:tr>
        <w:tc>
          <w:tcPr>
            <w:tcW w:type="dxa" w:w="2880"/>
          </w:tcPr>
          <w:p>
            <w:r>
              <w:t>0x10</w:t>
            </w:r>
          </w:p>
        </w:tc>
        <w:tc>
          <w:tcPr>
            <w:tcW w:type="dxa" w:w="2880"/>
          </w:tcPr>
          <w:p>
            <w:r>
              <w:t>MSK_Status</w:t>
            </w:r>
          </w:p>
        </w:tc>
        <w:tc>
          <w:tcPr>
            <w:tcW w:type="dxa" w:w="2880"/>
          </w:tcPr>
          <w:p>
            <w:r>
              <w:t>MSK Modem Status 0</w:t>
            </w:r>
          </w:p>
        </w:tc>
      </w:tr>
      <w:tr>
        <w:tc>
          <w:tcPr>
            <w:tcW w:type="dxa" w:w="2880"/>
          </w:tcPr>
          <w:p>
            <w:r>
              <w:t>0x14</w:t>
            </w:r>
          </w:p>
        </w:tc>
        <w:tc>
          <w:tcPr>
            <w:tcW w:type="dxa" w:w="2880"/>
          </w:tcPr>
          <w:p>
            <w:r>
              <w:t>Tx_Bit_Count</w:t>
            </w:r>
          </w:p>
        </w:tc>
        <w:tc>
          <w:tcPr>
            <w:tcW w:type="dxa" w:w="2880"/>
          </w:tcPr>
          <w:p>
            <w:r>
              <w:t>MSK Modem Status 1</w:t>
            </w:r>
          </w:p>
        </w:tc>
      </w:tr>
      <w:tr>
        <w:tc>
          <w:tcPr>
            <w:tcW w:type="dxa" w:w="2880"/>
          </w:tcPr>
          <w:p>
            <w:r>
              <w:t>0x18</w:t>
            </w:r>
          </w:p>
        </w:tc>
        <w:tc>
          <w:tcPr>
            <w:tcW w:type="dxa" w:w="2880"/>
          </w:tcPr>
          <w:p>
            <w:r>
              <w:t>Tx_Enable_Count</w:t>
            </w:r>
          </w:p>
        </w:tc>
        <w:tc>
          <w:tcPr>
            <w:tcW w:type="dxa" w:w="2880"/>
          </w:tcPr>
          <w:p>
            <w:r>
              <w:t>MSK Modem Status 2</w:t>
            </w:r>
          </w:p>
        </w:tc>
      </w:tr>
      <w:tr>
        <w:tc>
          <w:tcPr>
            <w:tcW w:type="dxa" w:w="2880"/>
          </w:tcPr>
          <w:p>
            <w:r>
              <w:t>0x1C</w:t>
            </w:r>
          </w:p>
        </w:tc>
        <w:tc>
          <w:tcPr>
            <w:tcW w:type="dxa" w:w="2880"/>
          </w:tcPr>
          <w:p>
            <w:r>
              <w:t>Fb_FreqWord</w:t>
            </w:r>
          </w:p>
        </w:tc>
        <w:tc>
          <w:tcPr>
            <w:tcW w:type="dxa" w:w="2880"/>
          </w:tcPr>
          <w:p>
            <w:r>
              <w:t>Bitrate NCO Frequency Control Word</w:t>
            </w:r>
          </w:p>
        </w:tc>
      </w:tr>
      <w:tr>
        <w:tc>
          <w:tcPr>
            <w:tcW w:type="dxa" w:w="2880"/>
          </w:tcPr>
          <w:p>
            <w:r>
              <w:t>0x20</w:t>
            </w:r>
          </w:p>
        </w:tc>
        <w:tc>
          <w:tcPr>
            <w:tcW w:type="dxa" w:w="2880"/>
          </w:tcPr>
          <w:p>
            <w:r>
              <w:t>TX_F1_FreqWord</w:t>
            </w:r>
          </w:p>
        </w:tc>
        <w:tc>
          <w:tcPr>
            <w:tcW w:type="dxa" w:w="2880"/>
          </w:tcPr>
          <w:p>
            <w:r>
              <w:t>Tx F1 NCO Frequency Control Word</w:t>
            </w:r>
          </w:p>
        </w:tc>
      </w:tr>
      <w:tr>
        <w:tc>
          <w:tcPr>
            <w:tcW w:type="dxa" w:w="2880"/>
          </w:tcPr>
          <w:p>
            <w:r>
              <w:t>0x24</w:t>
            </w:r>
          </w:p>
        </w:tc>
        <w:tc>
          <w:tcPr>
            <w:tcW w:type="dxa" w:w="2880"/>
          </w:tcPr>
          <w:p>
            <w:r>
              <w:t>TX_F2_FreqWord</w:t>
            </w:r>
          </w:p>
        </w:tc>
        <w:tc>
          <w:tcPr>
            <w:tcW w:type="dxa" w:w="2880"/>
          </w:tcPr>
          <w:p>
            <w:r>
              <w:t>Tx F2 NCO Frequency Control Word</w:t>
            </w:r>
          </w:p>
        </w:tc>
      </w:tr>
      <w:tr>
        <w:tc>
          <w:tcPr>
            <w:tcW w:type="dxa" w:w="2880"/>
          </w:tcPr>
          <w:p>
            <w:r>
              <w:t>0x28</w:t>
            </w:r>
          </w:p>
        </w:tc>
        <w:tc>
          <w:tcPr>
            <w:tcW w:type="dxa" w:w="2880"/>
          </w:tcPr>
          <w:p>
            <w:r>
              <w:t>RX_F1_FreqWord</w:t>
            </w:r>
          </w:p>
        </w:tc>
        <w:tc>
          <w:tcPr>
            <w:tcW w:type="dxa" w:w="2880"/>
          </w:tcPr>
          <w:p>
            <w:r>
              <w:t>Rx F1 NCO Frequency Control Word</w:t>
            </w:r>
          </w:p>
        </w:tc>
      </w:tr>
      <w:tr>
        <w:tc>
          <w:tcPr>
            <w:tcW w:type="dxa" w:w="2880"/>
          </w:tcPr>
          <w:p>
            <w:r>
              <w:t>0x2C</w:t>
            </w:r>
          </w:p>
        </w:tc>
        <w:tc>
          <w:tcPr>
            <w:tcW w:type="dxa" w:w="2880"/>
          </w:tcPr>
          <w:p>
            <w:r>
              <w:t>RX_F2_FreqWord</w:t>
            </w:r>
          </w:p>
        </w:tc>
        <w:tc>
          <w:tcPr>
            <w:tcW w:type="dxa" w:w="2880"/>
          </w:tcPr>
          <w:p>
            <w:r>
              <w:t>Rx F2 NCO Frequency Control Word</w:t>
            </w:r>
          </w:p>
        </w:tc>
      </w:tr>
      <w:tr>
        <w:tc>
          <w:tcPr>
            <w:tcW w:type="dxa" w:w="2880"/>
          </w:tcPr>
          <w:p>
            <w:r>
              <w:t>0x30</w:t>
            </w:r>
          </w:p>
        </w:tc>
        <w:tc>
          <w:tcPr>
            <w:tcW w:type="dxa" w:w="2880"/>
          </w:tcPr>
          <w:p>
            <w:r>
              <w:t>LPF_Config_0</w:t>
            </w:r>
          </w:p>
        </w:tc>
        <w:tc>
          <w:tcPr>
            <w:tcW w:type="dxa" w:w="2880"/>
          </w:tcPr>
          <w:p>
            <w:r>
              <w:t>PI Controller Configuration and Low-pass Filter Configuration</w:t>
            </w:r>
          </w:p>
        </w:tc>
      </w:tr>
      <w:tr>
        <w:tc>
          <w:tcPr>
            <w:tcW w:type="dxa" w:w="2880"/>
          </w:tcPr>
          <w:p>
            <w:r>
              <w:t>0x34</w:t>
            </w:r>
          </w:p>
        </w:tc>
        <w:tc>
          <w:tcPr>
            <w:tcW w:type="dxa" w:w="2880"/>
          </w:tcPr>
          <w:p>
            <w:r>
              <w:t>LPF_Config_1</w:t>
            </w:r>
          </w:p>
        </w:tc>
        <w:tc>
          <w:tcPr>
            <w:tcW w:type="dxa" w:w="2880"/>
          </w:tcPr>
          <w:p>
            <w:r>
              <w:t>PI Controller Configuration Configuration Register 1</w:t>
            </w:r>
          </w:p>
        </w:tc>
      </w:tr>
      <w:tr>
        <w:tc>
          <w:tcPr>
            <w:tcW w:type="dxa" w:w="2880"/>
          </w:tcPr>
          <w:p>
            <w:r>
              <w:t>0x38</w:t>
            </w:r>
          </w:p>
        </w:tc>
        <w:tc>
          <w:tcPr>
            <w:tcW w:type="dxa" w:w="2880"/>
          </w:tcPr>
          <w:p>
            <w:r>
              <w:t>Tx_Data_Width</w:t>
            </w:r>
          </w:p>
        </w:tc>
        <w:tc>
          <w:tcPr>
            <w:tcW w:type="dxa" w:w="2880"/>
          </w:tcPr>
          <w:p>
            <w:r>
              <w:t>Modem Tx Input Data Width</w:t>
            </w:r>
          </w:p>
        </w:tc>
      </w:tr>
      <w:tr>
        <w:tc>
          <w:tcPr>
            <w:tcW w:type="dxa" w:w="2880"/>
          </w:tcPr>
          <w:p>
            <w:r>
              <w:t>0x3C</w:t>
            </w:r>
          </w:p>
        </w:tc>
        <w:tc>
          <w:tcPr>
            <w:tcW w:type="dxa" w:w="2880"/>
          </w:tcPr>
          <w:p>
            <w:r>
              <w:t>Rx_Data_Width</w:t>
            </w:r>
          </w:p>
        </w:tc>
        <w:tc>
          <w:tcPr>
            <w:tcW w:type="dxa" w:w="2880"/>
          </w:tcPr>
          <w:p>
            <w:r>
              <w:t>Modem Rx Output Data Width</w:t>
            </w:r>
          </w:p>
        </w:tc>
      </w:tr>
      <w:tr>
        <w:tc>
          <w:tcPr>
            <w:tcW w:type="dxa" w:w="2880"/>
          </w:tcPr>
          <w:p>
            <w:r>
              <w:t>0x40</w:t>
            </w:r>
          </w:p>
        </w:tc>
        <w:tc>
          <w:tcPr>
            <w:tcW w:type="dxa" w:w="2880"/>
          </w:tcPr>
          <w:p>
            <w:r>
              <w:t>PRBS_Control</w:t>
            </w:r>
          </w:p>
        </w:tc>
        <w:tc>
          <w:tcPr>
            <w:tcW w:type="dxa" w:w="2880"/>
          </w:tcPr>
          <w:p>
            <w:r>
              <w:t>PRBS Control 0</w:t>
            </w:r>
          </w:p>
        </w:tc>
      </w:tr>
      <w:tr>
        <w:tc>
          <w:tcPr>
            <w:tcW w:type="dxa" w:w="2880"/>
          </w:tcPr>
          <w:p>
            <w:r>
              <w:t>0x44</w:t>
            </w:r>
          </w:p>
        </w:tc>
        <w:tc>
          <w:tcPr>
            <w:tcW w:type="dxa" w:w="2880"/>
          </w:tcPr>
          <w:p>
            <w:r>
              <w:t>PRBS_Initial_State</w:t>
            </w:r>
          </w:p>
        </w:tc>
        <w:tc>
          <w:tcPr>
            <w:tcW w:type="dxa" w:w="2880"/>
          </w:tcPr>
          <w:p>
            <w:r>
              <w:t>PRBS Control 1</w:t>
            </w:r>
          </w:p>
        </w:tc>
      </w:tr>
      <w:tr>
        <w:tc>
          <w:tcPr>
            <w:tcW w:type="dxa" w:w="2880"/>
          </w:tcPr>
          <w:p>
            <w:r>
              <w:t>0x48</w:t>
            </w:r>
          </w:p>
        </w:tc>
        <w:tc>
          <w:tcPr>
            <w:tcW w:type="dxa" w:w="2880"/>
          </w:tcPr>
          <w:p>
            <w:r>
              <w:t>PRBS_Polynomial</w:t>
            </w:r>
          </w:p>
        </w:tc>
        <w:tc>
          <w:tcPr>
            <w:tcW w:type="dxa" w:w="2880"/>
          </w:tcPr>
          <w:p>
            <w:r>
              <w:t>PRBS Control 2</w:t>
            </w:r>
          </w:p>
        </w:tc>
      </w:tr>
      <w:tr>
        <w:tc>
          <w:tcPr>
            <w:tcW w:type="dxa" w:w="2880"/>
          </w:tcPr>
          <w:p>
            <w:r>
              <w:t>0x4C</w:t>
            </w:r>
          </w:p>
        </w:tc>
        <w:tc>
          <w:tcPr>
            <w:tcW w:type="dxa" w:w="2880"/>
          </w:tcPr>
          <w:p>
            <w:r>
              <w:t>PRBS_Error_Mask</w:t>
            </w:r>
          </w:p>
        </w:tc>
        <w:tc>
          <w:tcPr>
            <w:tcW w:type="dxa" w:w="2880"/>
          </w:tcPr>
          <w:p>
            <w:r>
              <w:t>PRBS Control 3</w:t>
            </w:r>
          </w:p>
        </w:tc>
      </w:tr>
      <w:tr>
        <w:tc>
          <w:tcPr>
            <w:tcW w:type="dxa" w:w="2880"/>
          </w:tcPr>
          <w:p>
            <w:r>
              <w:t>0x50</w:t>
            </w:r>
          </w:p>
        </w:tc>
        <w:tc>
          <w:tcPr>
            <w:tcW w:type="dxa" w:w="2880"/>
          </w:tcPr>
          <w:p>
            <w:r>
              <w:t>PRBS_Bit_Count</w:t>
            </w:r>
          </w:p>
        </w:tc>
        <w:tc>
          <w:tcPr>
            <w:tcW w:type="dxa" w:w="2880"/>
          </w:tcPr>
          <w:p>
            <w:r>
              <w:t>PRBS Status 0</w:t>
            </w:r>
          </w:p>
        </w:tc>
      </w:tr>
      <w:tr>
        <w:tc>
          <w:tcPr>
            <w:tcW w:type="dxa" w:w="2880"/>
          </w:tcPr>
          <w:p>
            <w:r>
              <w:t>0x54</w:t>
            </w:r>
          </w:p>
        </w:tc>
        <w:tc>
          <w:tcPr>
            <w:tcW w:type="dxa" w:w="2880"/>
          </w:tcPr>
          <w:p>
            <w:r>
              <w:t>PRBS_Error_Count</w:t>
            </w:r>
          </w:p>
        </w:tc>
        <w:tc>
          <w:tcPr>
            <w:tcW w:type="dxa" w:w="2880"/>
          </w:tcPr>
          <w:p>
            <w:r>
              <w:t>PRBS Status 1</w:t>
            </w:r>
          </w:p>
        </w:tc>
      </w:tr>
      <w:tr>
        <w:tc>
          <w:tcPr>
            <w:tcW w:type="dxa" w:w="2880"/>
          </w:tcPr>
          <w:p>
            <w:r>
              <w:t>0x58</w:t>
            </w:r>
          </w:p>
        </w:tc>
        <w:tc>
          <w:tcPr>
            <w:tcW w:type="dxa" w:w="2880"/>
          </w:tcPr>
          <w:p>
            <w:r>
              <w:t>LPF_Accum_F1</w:t>
            </w:r>
          </w:p>
        </w:tc>
        <w:tc>
          <w:tcPr>
            <w:tcW w:type="dxa" w:w="2880"/>
          </w:tcPr>
          <w:p>
            <w:r>
              <w:t>F1 PI Controller Accumulator</w:t>
            </w:r>
          </w:p>
        </w:tc>
      </w:tr>
      <w:tr>
        <w:tc>
          <w:tcPr>
            <w:tcW w:type="dxa" w:w="2880"/>
          </w:tcPr>
          <w:p>
            <w:r>
              <w:t>0x5C</w:t>
            </w:r>
          </w:p>
        </w:tc>
        <w:tc>
          <w:tcPr>
            <w:tcW w:type="dxa" w:w="2880"/>
          </w:tcPr>
          <w:p>
            <w:r>
              <w:t>LPF_Accum_F2</w:t>
            </w:r>
          </w:p>
        </w:tc>
        <w:tc>
          <w:tcPr>
            <w:tcW w:type="dxa" w:w="2880"/>
          </w:tcPr>
          <w:p>
            <w:r>
              <w:t>F2 PI Controller Accumulator</w:t>
            </w:r>
          </w:p>
        </w:tc>
      </w:tr>
      <w:tr>
        <w:tc>
          <w:tcPr>
            <w:tcW w:type="dxa" w:w="2880"/>
          </w:tcPr>
          <w:p>
            <w:r>
              <w:t>0x60</w:t>
            </w:r>
          </w:p>
        </w:tc>
        <w:tc>
          <w:tcPr>
            <w:tcW w:type="dxa" w:w="2880"/>
          </w:tcPr>
          <w:p>
            <w:r>
              <w:t>axis_xfer_count</w:t>
            </w:r>
          </w:p>
        </w:tc>
        <w:tc>
          <w:tcPr>
            <w:tcW w:type="dxa" w:w="2880"/>
          </w:tcPr>
          <w:p>
            <w:r>
              <w:t>MSK Modem Status 3</w:t>
            </w:r>
          </w:p>
        </w:tc>
      </w:tr>
      <w:tr>
        <w:tc>
          <w:tcPr>
            <w:tcW w:type="dxa" w:w="2880"/>
          </w:tcPr>
          <w:p>
            <w:r>
              <w:t>0x64</w:t>
            </w:r>
          </w:p>
        </w:tc>
        <w:tc>
          <w:tcPr>
            <w:tcW w:type="dxa" w:w="2880"/>
          </w:tcPr>
          <w:p>
            <w:r>
              <w:t>Rx_Sample_Discard</w:t>
            </w:r>
          </w:p>
        </w:tc>
        <w:tc>
          <w:tcPr>
            <w:tcW w:type="dxa" w:w="2880"/>
          </w:tcPr>
          <w:p>
            <w:r>
              <w:t>Rx Sample Discard</w:t>
            </w:r>
          </w:p>
        </w:tc>
      </w:tr>
      <w:tr>
        <w:tc>
          <w:tcPr>
            <w:tcW w:type="dxa" w:w="2880"/>
          </w:tcPr>
          <w:p>
            <w:r>
              <w:t>0x68</w:t>
            </w:r>
          </w:p>
        </w:tc>
        <w:tc>
          <w:tcPr>
            <w:tcW w:type="dxa" w:w="2880"/>
          </w:tcPr>
          <w:p>
            <w:r>
              <w:t>LPF_Config_2</w:t>
            </w:r>
          </w:p>
        </w:tc>
        <w:tc>
          <w:tcPr>
            <w:tcW w:type="dxa" w:w="2880"/>
          </w:tcPr>
          <w:p>
            <w:r>
              <w:t>PI Controller Configuration Configuration Register 2</w:t>
            </w:r>
          </w:p>
        </w:tc>
      </w:tr>
      <w:tr>
        <w:tc>
          <w:tcPr>
            <w:tcW w:type="dxa" w:w="2880"/>
          </w:tcPr>
          <w:p>
            <w:r>
              <w:t>0x6C</w:t>
            </w:r>
          </w:p>
        </w:tc>
        <w:tc>
          <w:tcPr>
            <w:tcW w:type="dxa" w:w="2880"/>
          </w:tcPr>
          <w:p>
            <w:r>
              <w:t>f1_nco_adjust</w:t>
            </w:r>
          </w:p>
        </w:tc>
        <w:tc>
          <w:tcPr>
            <w:tcW w:type="dxa" w:w="2880"/>
          </w:tcPr>
          <w:p>
            <w:r>
              <w:t>F1 NCO Frequency Adjust</w:t>
            </w:r>
          </w:p>
        </w:tc>
      </w:tr>
      <w:tr>
        <w:tc>
          <w:tcPr>
            <w:tcW w:type="dxa" w:w="2880"/>
          </w:tcPr>
          <w:p>
            <w:r>
              <w:t>0x70</w:t>
            </w:r>
          </w:p>
        </w:tc>
        <w:tc>
          <w:tcPr>
            <w:tcW w:type="dxa" w:w="2880"/>
          </w:tcPr>
          <w:p>
            <w:r>
              <w:t>f2_nco_adjust</w:t>
            </w:r>
          </w:p>
        </w:tc>
        <w:tc>
          <w:tcPr>
            <w:tcW w:type="dxa" w:w="2880"/>
          </w:tcPr>
          <w:p>
            <w:r>
              <w:t>F2 NCO Frequency Adjust</w:t>
            </w:r>
          </w:p>
        </w:tc>
      </w:tr>
      <w:tr>
        <w:tc>
          <w:tcPr>
            <w:tcW w:type="dxa" w:w="2880"/>
          </w:tcPr>
          <w:p>
            <w:r>
              <w:t>0x74</w:t>
            </w:r>
          </w:p>
        </w:tc>
        <w:tc>
          <w:tcPr>
            <w:tcW w:type="dxa" w:w="2880"/>
          </w:tcPr>
          <w:p>
            <w:r>
              <w:t>f1_error</w:t>
            </w:r>
          </w:p>
        </w:tc>
        <w:tc>
          <w:tcPr>
            <w:tcW w:type="dxa" w:w="2880"/>
          </w:tcPr>
          <w:p>
            <w:r>
              <w:t>F1 Error Value</w:t>
            </w:r>
          </w:p>
        </w:tc>
      </w:tr>
      <w:tr>
        <w:tc>
          <w:tcPr>
            <w:tcW w:type="dxa" w:w="2880"/>
          </w:tcPr>
          <w:p>
            <w:r>
              <w:t>0x78</w:t>
            </w:r>
          </w:p>
        </w:tc>
        <w:tc>
          <w:tcPr>
            <w:tcW w:type="dxa" w:w="2880"/>
          </w:tcPr>
          <w:p>
            <w:r>
              <w:t>f2_error</w:t>
            </w:r>
          </w:p>
        </w:tc>
        <w:tc>
          <w:tcPr>
            <w:tcW w:type="dxa" w:w="2880"/>
          </w:tcPr>
          <w:p>
            <w:r>
              <w:t>F2 Error Value</w:t>
            </w:r>
          </w:p>
        </w:tc>
      </w:tr>
      <w:tr>
        <w:tc>
          <w:tcPr>
            <w:tcW w:type="dxa" w:w="2880"/>
          </w:tcPr>
          <w:p>
            <w:r>
              <w:t>0x7C</w:t>
            </w:r>
          </w:p>
        </w:tc>
        <w:tc>
          <w:tcPr>
            <w:tcW w:type="dxa" w:w="2880"/>
          </w:tcPr>
          <w:p>
            <w:r>
              <w:t>Tx_Sync_Ctrl</w:t>
            </w:r>
          </w:p>
        </w:tc>
        <w:tc>
          <w:tcPr>
            <w:tcW w:type="dxa" w:w="2880"/>
          </w:tcPr>
          <w:p>
            <w:r>
              <w:t>Transmitter Sync Control</w:t>
            </w:r>
          </w:p>
        </w:tc>
      </w:tr>
      <w:tr>
        <w:tc>
          <w:tcPr>
            <w:tcW w:type="dxa" w:w="2880"/>
          </w:tcPr>
          <w:p>
            <w:r>
              <w:t>0x80</w:t>
            </w:r>
          </w:p>
        </w:tc>
        <w:tc>
          <w:tcPr>
            <w:tcW w:type="dxa" w:w="2880"/>
          </w:tcPr>
          <w:p>
            <w:r>
              <w:t>Tx_Sync_Cnt</w:t>
            </w:r>
          </w:p>
        </w:tc>
        <w:tc>
          <w:tcPr>
            <w:tcW w:type="dxa" w:w="2880"/>
          </w:tcPr>
          <w:p>
            <w:r>
              <w:t>Transmitter Sync Duration</w:t>
            </w:r>
          </w:p>
        </w:tc>
      </w:tr>
      <w:tr>
        <w:tc>
          <w:tcPr>
            <w:tcW w:type="dxa" w:w="2880"/>
          </w:tcPr>
          <w:p>
            <w:r>
              <w:t>0x84</w:t>
            </w:r>
          </w:p>
        </w:tc>
        <w:tc>
          <w:tcPr>
            <w:tcW w:type="dxa" w:w="2880"/>
          </w:tcPr>
          <w:p>
            <w:r>
              <w:t>Tx_Sync_Pat</w:t>
            </w:r>
          </w:p>
        </w:tc>
        <w:tc>
          <w:tcPr>
            <w:tcW w:type="dxa" w:w="2880"/>
          </w:tcPr>
          <w:p>
            <w:r>
              <w:t>Transmitter Sync pattern</w:t>
            </w:r>
          </w:p>
        </w:tc>
      </w:tr>
      <w:tr>
        <w:tc>
          <w:tcPr>
            <w:tcW w:type="dxa" w:w="2880"/>
          </w:tcPr>
          <w:p>
            <w:r>
              <w:t>0x88</w:t>
            </w:r>
          </w:p>
        </w:tc>
        <w:tc>
          <w:tcPr>
            <w:tcW w:type="dxa" w:w="2880"/>
          </w:tcPr>
          <w:p>
            <w:r>
              <w:t>lowpass_ema_alpha1</w:t>
            </w:r>
          </w:p>
        </w:tc>
        <w:tc>
          <w:tcPr>
            <w:tcW w:type="dxa" w:w="2880"/>
          </w:tcPr>
          <w:p>
            <w:r>
              <w:t>Exponential Moving Average Alpha</w:t>
            </w:r>
          </w:p>
        </w:tc>
      </w:tr>
      <w:tr>
        <w:tc>
          <w:tcPr>
            <w:tcW w:type="dxa" w:w="2880"/>
          </w:tcPr>
          <w:p>
            <w:r>
              <w:t>0x8C</w:t>
            </w:r>
          </w:p>
        </w:tc>
        <w:tc>
          <w:tcPr>
            <w:tcW w:type="dxa" w:w="2880"/>
          </w:tcPr>
          <w:p>
            <w:r>
              <w:t>lowpass_ema_alpha2</w:t>
            </w:r>
          </w:p>
        </w:tc>
        <w:tc>
          <w:tcPr>
            <w:tcW w:type="dxa" w:w="2880"/>
          </w:tcPr>
          <w:p>
            <w:r>
              <w:t>Exponential Moving Average Alpha</w:t>
            </w:r>
          </w:p>
        </w:tc>
      </w:tr>
      <w:tr>
        <w:tc>
          <w:tcPr>
            <w:tcW w:type="dxa" w:w="2880"/>
          </w:tcPr>
          <w:p>
            <w:r>
              <w:t>0x90</w:t>
            </w:r>
          </w:p>
        </w:tc>
        <w:tc>
          <w:tcPr>
            <w:tcW w:type="dxa" w:w="2880"/>
          </w:tcPr>
          <w:p>
            <w:r>
              <w:t>rx_power</w:t>
            </w:r>
          </w:p>
        </w:tc>
        <w:tc>
          <w:tcPr>
            <w:tcW w:type="dxa" w:w="2880"/>
          </w:tcPr>
          <w:p>
            <w:r>
              <w:t>Receive Power</w:t>
            </w:r>
          </w:p>
        </w:tc>
      </w:tr>
      <w:tr>
        <w:tc>
          <w:tcPr>
            <w:tcW w:type="dxa" w:w="2880"/>
          </w:tcPr>
          <w:p>
            <w:r>
              <w:t>0x94</w:t>
            </w:r>
          </w:p>
        </w:tc>
        <w:tc>
          <w:tcPr>
            <w:tcW w:type="dxa" w:w="2880"/>
          </w:tcPr>
          <w:p>
            <w:r>
              <w:t>tx_async_fifo_rd_wr_ptr</w:t>
            </w:r>
          </w:p>
        </w:tc>
        <w:tc>
          <w:tcPr>
            <w:tcW w:type="dxa" w:w="2880"/>
          </w:tcPr>
          <w:p>
            <w:r>
              <w:t>Tx async FIFO read and write pointers</w:t>
            </w:r>
          </w:p>
        </w:tc>
      </w:tr>
      <w:tr>
        <w:tc>
          <w:tcPr>
            <w:tcW w:type="dxa" w:w="2880"/>
          </w:tcPr>
          <w:p>
            <w:r>
              <w:t>0x98</w:t>
            </w:r>
          </w:p>
        </w:tc>
        <w:tc>
          <w:tcPr>
            <w:tcW w:type="dxa" w:w="2880"/>
          </w:tcPr>
          <w:p>
            <w:r>
              <w:t>rx_async_fifo_rd_wr_ptr</w:t>
            </w:r>
          </w:p>
        </w:tc>
        <w:tc>
          <w:tcPr>
            <w:tcW w:type="dxa" w:w="2880"/>
          </w:tcPr>
          <w:p>
            <w:r>
              <w:t>Rx async FIFO read and write pointers</w:t>
            </w:r>
          </w:p>
        </w:tc>
      </w:tr>
      <w:tr>
        <w:tc>
          <w:tcPr>
            <w:tcW w:type="dxa" w:w="2880"/>
          </w:tcPr>
          <w:p>
            <w:r>
              <w:t>0x9C</w:t>
            </w:r>
          </w:p>
        </w:tc>
        <w:tc>
          <w:tcPr>
            <w:tcW w:type="dxa" w:w="2880"/>
          </w:tcPr>
          <w:p>
            <w:r>
              <w:t>rx_frame_sync_status</w:t>
            </w:r>
          </w:p>
        </w:tc>
        <w:tc>
          <w:tcPr>
            <w:tcW w:type="dxa" w:w="2880"/>
          </w:tcPr>
          <w:p>
            <w:r>
              <w:t>Frame Sync Status</w:t>
            </w:r>
          </w:p>
        </w:tc>
      </w:tr>
      <w:tr>
        <w:tc>
          <w:tcPr>
            <w:tcW w:type="dxa" w:w="2880"/>
          </w:tcPr>
          <w:p>
            <w:r>
              <w:t>0xA0</w:t>
            </w:r>
          </w:p>
        </w:tc>
        <w:tc>
          <w:tcPr>
            <w:tcW w:type="dxa" w:w="2880"/>
          </w:tcPr>
          <w:p>
            <w:r>
              <w:t>symbol_lock_control</w:t>
            </w:r>
          </w:p>
        </w:tc>
        <w:tc>
          <w:tcPr>
            <w:tcW w:type="dxa" w:w="2880"/>
          </w:tcPr>
          <w:p>
            <w:r>
              <w:t>Symbol Lock Control</w:t>
            </w:r>
          </w:p>
        </w:tc>
      </w:tr>
      <w:tr>
        <w:tc>
          <w:tcPr>
            <w:tcW w:type="dxa" w:w="2880"/>
          </w:tcPr>
          <w:p>
            <w:r>
              <w:t>0xA4</w:t>
            </w:r>
          </w:p>
        </w:tc>
        <w:tc>
          <w:tcPr>
            <w:tcW w:type="dxa" w:w="2880"/>
          </w:tcPr>
          <w:p>
            <w:r>
              <w:t>symbol_lock_status</w:t>
            </w:r>
          </w:p>
        </w:tc>
        <w:tc>
          <w:tcPr>
            <w:tcW w:type="dxa" w:w="2880"/>
          </w:tcPr>
          <w:p>
            <w:r>
              <w:t>Symbol Lock Status</w:t>
            </w:r>
          </w:p>
        </w:tc>
      </w:tr>
      <w:tr>
        <w:tc>
          <w:tcPr>
            <w:tcW w:type="dxa" w:w="2880"/>
          </w:tcPr>
          <w:p>
            <w:r>
              <w:t>0xA8</w:t>
            </w:r>
          </w:p>
        </w:tc>
        <w:tc>
          <w:tcPr>
            <w:tcW w:type="dxa" w:w="2880"/>
          </w:tcPr>
          <w:p>
            <w:r>
              <w:t>symbol_lock_time</w:t>
            </w:r>
          </w:p>
        </w:tc>
        <w:tc>
          <w:tcPr>
            <w:tcW w:type="dxa" w:w="2880"/>
          </w:tcPr>
          <w:p>
            <w:r>
              <w:t>Symbol Lock Time</w:t>
            </w:r>
          </w:p>
        </w:tc>
      </w:tr>
    </w:tbl>
    <w:p>
      <w:pPr>
        <w:pStyle w:val="Heading2"/>
      </w:pPr>
      <w:r>
        <w:t>Hash_ID_Low register</w:t>
      </w:r>
    </w:p>
    <w:p>
      <w:pPr>
        <w:pStyle w:val="ListBullet"/>
      </w:pPr>
      <w:r>
        <w:t>Absolute Address: 0x0</w:t>
      </w:r>
    </w:p>
    <w:p>
      <w:pPr>
        <w:pStyle w:val="ListBullet"/>
      </w:pPr>
      <w:r>
        <w:t>Base Offset: 0x0</w:t>
      </w:r>
    </w:p>
    <w:p>
      <w:pPr>
        <w:pStyle w:val="ListBullet"/>
      </w:pPr>
      <w:r>
        <w:t>Size: 0x4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hash_id_lo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0xAAAA5555</w:t>
            </w:r>
          </w:p>
        </w:tc>
        <w:tc>
          <w:tcPr>
            <w:tcW w:type="dxa" w:w="1728"/>
          </w:tcPr>
          <w:p>
            <w:r>
              <w:t>Hash ID Lower 32-bits</w:t>
            </w:r>
          </w:p>
        </w:tc>
      </w:tr>
    </w:tbl>
    <w:p>
      <w:pPr>
        <w:pStyle w:val="Heading3"/>
      </w:pPr>
      <w:r>
        <w:t>hash_id_lo field</w:t>
      </w:r>
    </w:p>
    <w:p>
      <w:pPr/>
      <w:r>
        <w:t>Lower 32-bits of Pluto MSK FPGA Hash ID</w:t>
      </w:r>
    </w:p>
    <w:p>
      <w:pPr>
        <w:pStyle w:val="Heading2"/>
      </w:pPr>
      <w:r>
        <w:t>Hash_ID_High register</w:t>
      </w:r>
    </w:p>
    <w:p>
      <w:pPr>
        <w:pStyle w:val="ListBullet"/>
      </w:pPr>
      <w:r>
        <w:t>Absolute Address: 0x4</w:t>
      </w:r>
    </w:p>
    <w:p>
      <w:pPr>
        <w:pStyle w:val="ListBullet"/>
      </w:pPr>
      <w:r>
        <w:t>Base Offset: 0x4</w:t>
      </w:r>
    </w:p>
    <w:p>
      <w:pPr>
        <w:pStyle w:val="ListBullet"/>
      </w:pPr>
      <w:r>
        <w:t>Size: 0x4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hash_id_hi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0x5555AAAA</w:t>
            </w:r>
          </w:p>
        </w:tc>
        <w:tc>
          <w:tcPr>
            <w:tcW w:type="dxa" w:w="1728"/>
          </w:tcPr>
          <w:p>
            <w:r>
              <w:t>Hash ID Upper 32-bits</w:t>
            </w:r>
          </w:p>
        </w:tc>
      </w:tr>
    </w:tbl>
    <w:p>
      <w:pPr>
        <w:pStyle w:val="Heading3"/>
      </w:pPr>
      <w:r>
        <w:t>hash_id_hi field</w:t>
      </w:r>
    </w:p>
    <w:p>
      <w:pPr/>
      <w:r>
        <w:t>Upper 32-bits of Pluto MSK FPGA Hash ID</w:t>
      </w:r>
    </w:p>
    <w:p>
      <w:pPr>
        <w:pStyle w:val="Heading2"/>
      </w:pPr>
      <w:r>
        <w:t>MSK_Init register</w:t>
      </w:r>
    </w:p>
    <w:p>
      <w:pPr>
        <w:pStyle w:val="ListBullet"/>
      </w:pPr>
      <w:r>
        <w:t>Absolute Address: 0x8</w:t>
      </w:r>
    </w:p>
    <w:p>
      <w:pPr>
        <w:pStyle w:val="ListBullet"/>
      </w:pPr>
      <w:r>
        <w:t>Base Offset: 0x8</w:t>
      </w:r>
    </w:p>
    <w:p>
      <w:pPr>
        <w:pStyle w:val="ListBullet"/>
      </w:pPr>
      <w:r>
        <w:t>Size: 0x4</w:t>
      </w:r>
    </w:p>
    <w:p>
      <w:pPr/>
      <w:r>
        <w:t xml:space="preserve">Synchronous initialization of MSK Modem functions, does not affect configuration registers.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txrxinit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0x1</w:t>
            </w:r>
          </w:p>
        </w:tc>
        <w:tc>
          <w:tcPr>
            <w:tcW w:type="dxa" w:w="1728"/>
          </w:tcPr>
          <w:p>
            <w:r>
              <w:t>Tx/Rx Init Enable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txinit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0x1</w:t>
            </w:r>
          </w:p>
        </w:tc>
        <w:tc>
          <w:tcPr>
            <w:tcW w:type="dxa" w:w="1728"/>
          </w:tcPr>
          <w:p>
            <w:r>
              <w:t>Tx Init Enable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rxinit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0x1</w:t>
            </w:r>
          </w:p>
        </w:tc>
        <w:tc>
          <w:tcPr>
            <w:tcW w:type="dxa" w:w="1728"/>
          </w:tcPr>
          <w:p>
            <w:r>
              <w:t>Rx Init Enable</w:t>
            </w:r>
          </w:p>
        </w:tc>
      </w:tr>
    </w:tbl>
    <w:p>
      <w:pPr>
        <w:pStyle w:val="Heading3"/>
      </w:pPr>
      <w:r>
        <w:t>txrxinit field</w:t>
      </w:r>
    </w:p>
    <w:p>
      <w:pPr/>
      <w:r>
        <w:t>0 -&gt; Normal modem operation</w:t>
      </w:r>
    </w:p>
    <w:p>
      <w:pPr>
        <w:pStyle w:val="Heading3"/>
      </w:pPr>
      <w:r>
        <w:t>txinit field</w:t>
      </w:r>
    </w:p>
    <w:p>
      <w:pPr/>
      <w:r>
        <w:t>0 -&gt; Normal Tx operation</w:t>
      </w:r>
    </w:p>
    <w:p>
      <w:pPr>
        <w:pStyle w:val="Heading3"/>
      </w:pPr>
      <w:r>
        <w:t>rxinit field</w:t>
      </w:r>
    </w:p>
    <w:p>
      <w:pPr/>
      <w:r>
        <w:t>0 -&gt; Normal Rx operation</w:t>
      </w:r>
    </w:p>
    <w:p>
      <w:pPr>
        <w:pStyle w:val="Heading2"/>
      </w:pPr>
      <w:r>
        <w:t>MSK_Control register</w:t>
      </w:r>
    </w:p>
    <w:p>
      <w:pPr>
        <w:pStyle w:val="ListBullet"/>
      </w:pPr>
      <w:r>
        <w:t>Absolute Address: 0xC</w:t>
      </w:r>
    </w:p>
    <w:p>
      <w:pPr>
        <w:pStyle w:val="ListBullet"/>
      </w:pPr>
      <w:r>
        <w:t>Base Offset: 0xC</w:t>
      </w:r>
    </w:p>
    <w:p>
      <w:pPr>
        <w:pStyle w:val="ListBullet"/>
      </w:pPr>
      <w:r>
        <w:t>Size: 0x4</w:t>
      </w:r>
    </w:p>
    <w:p>
      <w:pPr/>
      <w:r>
        <w:t xml:space="preserve">MSK Modem Configuration and Control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ptt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Push-to-Talk Enable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loopback_ena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Modem Digital Tx -&gt; Rx Loopback Enable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rx_invert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Rx Data Invert Enable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clear_counts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Clear Status Counters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diff_encoder_loopback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Differential Encoder -&gt; Decoder Loopback Enable</w:t>
            </w:r>
          </w:p>
        </w:tc>
      </w:tr>
      <w:tr>
        <w:tc>
          <w:tcPr>
            <w:tcW w:type="dxa" w:w="1728"/>
          </w:tcPr>
          <w:p>
            <w:r>
              <w:t>7:5</w:t>
            </w:r>
          </w:p>
        </w:tc>
        <w:tc>
          <w:tcPr>
            <w:tcW w:type="dxa" w:w="1728"/>
          </w:tcPr>
          <w:p>
            <w:r>
              <w:t>reserved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10:8</w:t>
            </w:r>
          </w:p>
        </w:tc>
        <w:tc>
          <w:tcPr>
            <w:tcW w:type="dxa" w:w="1728"/>
          </w:tcPr>
          <w:p>
            <w:r>
              <w:t>tx_shift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Tx Sample Shoift</w:t>
            </w:r>
          </w:p>
        </w:tc>
      </w:tr>
    </w:tbl>
    <w:p>
      <w:pPr>
        <w:pStyle w:val="Heading3"/>
      </w:pPr>
      <w:r>
        <w:t>ptt field</w:t>
      </w:r>
    </w:p>
    <w:p>
      <w:pPr/>
      <w:r>
        <w:t>0 -&gt; PTT Disabled</w:t>
      </w:r>
    </w:p>
    <w:p>
      <w:pPr>
        <w:pStyle w:val="Heading3"/>
      </w:pPr>
      <w:r>
        <w:t>loopback_ena field</w:t>
      </w:r>
    </w:p>
    <w:p>
      <w:pPr/>
      <w:r>
        <w:t>0 -&gt; Modem loopback disabled</w:t>
      </w:r>
    </w:p>
    <w:p>
      <w:pPr>
        <w:pStyle w:val="Heading3"/>
      </w:pPr>
      <w:r>
        <w:t>rx_invert field</w:t>
      </w:r>
    </w:p>
    <w:p>
      <w:pPr/>
      <w:r>
        <w:t>0 -&gt; Rx data normal</w:t>
      </w:r>
    </w:p>
    <w:p>
      <w:pPr>
        <w:pStyle w:val="Heading3"/>
      </w:pPr>
      <w:r>
        <w:t>clear_counts field</w:t>
      </w:r>
    </w:p>
    <w:p>
      <w:pPr/>
      <w:r>
        <w:t>Clear Tx Bit Counter and Tx Enable Counter</w:t>
      </w:r>
    </w:p>
    <w:p>
      <w:pPr>
        <w:pStyle w:val="Heading3"/>
      </w:pPr>
      <w:r>
        <w:t>diff_encoder_loopback field</w:t>
      </w:r>
    </w:p>
    <w:p>
      <w:pPr/>
      <w:r>
        <w:t>0 -&gt; Differential Encoder -&gt; Decoder loopback disabled</w:t>
      </w:r>
    </w:p>
    <w:p>
      <w:pPr>
        <w:pStyle w:val="Heading3"/>
      </w:pPr>
      <w:r>
        <w:t>reserved field</w:t>
      </w:r>
    </w:p>
    <w:p>
      <w:pPr/>
      <w:r>
        <w:t>Reserved</w:t>
      </w:r>
    </w:p>
    <w:p>
      <w:pPr>
        <w:pStyle w:val="Heading3"/>
      </w:pPr>
      <w:r>
        <w:t>tx_shift field</w:t>
      </w:r>
    </w:p>
    <w:p>
      <w:pPr/>
      <w:r>
        <w:t>Shift left from 0 to 4 bits</w:t>
      </w:r>
    </w:p>
    <w:p>
      <w:pPr>
        <w:pStyle w:val="Heading2"/>
      </w:pPr>
      <w:r>
        <w:t>MSK_Status register</w:t>
      </w:r>
    </w:p>
    <w:p>
      <w:pPr>
        <w:pStyle w:val="ListBullet"/>
      </w:pPr>
      <w:r>
        <w:t>Absolute Address: 0x10</w:t>
      </w:r>
    </w:p>
    <w:p>
      <w:pPr>
        <w:pStyle w:val="ListBullet"/>
      </w:pPr>
      <w:r>
        <w:t>Base Offset: 0x10</w:t>
      </w:r>
    </w:p>
    <w:p>
      <w:pPr>
        <w:pStyle w:val="ListBullet"/>
      </w:pPr>
      <w:r>
        <w:t>Size: 0x4</w:t>
      </w:r>
    </w:p>
    <w:p>
      <w:pPr/>
      <w:r>
        <w:t xml:space="preserve">Modem status bits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demod_sync_lock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Demodulator Sync 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tx_enable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AD9363 DAC Interface Tx Enable Input Active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rx_enable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AD9363 ADC Interface Rx Enable Input Active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tx_axis_valid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Tx S_AXIS_VALID</w:t>
            </w:r>
          </w:p>
        </w:tc>
      </w:tr>
    </w:tbl>
    <w:p>
      <w:pPr>
        <w:pStyle w:val="Heading3"/>
      </w:pPr>
      <w:r>
        <w:t>demod_sync_lock field</w:t>
      </w:r>
    </w:p>
    <w:p>
      <w:pPr/>
      <w:r>
        <w:t>Demodulator Sync Status - not currently implemented</w:t>
      </w:r>
    </w:p>
    <w:p>
      <w:pPr>
        <w:pStyle w:val="Heading3"/>
      </w:pPr>
      <w:r>
        <w:t>tx_enable field</w:t>
      </w:r>
    </w:p>
    <w:p>
      <w:pPr/>
      <w:r>
        <w:t>1 -&gt; Data to DAC Enabled</w:t>
      </w:r>
    </w:p>
    <w:p>
      <w:pPr>
        <w:pStyle w:val="Heading3"/>
      </w:pPr>
      <w:r>
        <w:t>rx_enable field</w:t>
      </w:r>
    </w:p>
    <w:p>
      <w:pPr/>
      <w:r>
        <w:t>1 -&gt; Data from ADC Enabled</w:t>
      </w:r>
    </w:p>
    <w:p>
      <w:pPr>
        <w:pStyle w:val="Heading3"/>
      </w:pPr>
      <w:r>
        <w:t>tx_axis_valid field</w:t>
      </w:r>
    </w:p>
    <w:p>
      <w:pPr/>
      <w:r>
        <w:t>1 -&gt; S_AXIS_VALID Enabled</w:t>
      </w:r>
    </w:p>
    <w:p>
      <w:pPr>
        <w:pStyle w:val="Heading2"/>
      </w:pPr>
      <w:r>
        <w:t>Tx_Bit_Count register</w:t>
      </w:r>
    </w:p>
    <w:p>
      <w:pPr>
        <w:pStyle w:val="ListBullet"/>
      </w:pPr>
      <w:r>
        <w:t>Absolute Address: 0x14</w:t>
      </w:r>
    </w:p>
    <w:p>
      <w:pPr>
        <w:pStyle w:val="ListBullet"/>
      </w:pPr>
      <w:r>
        <w:t>Base Offset: 0x14</w:t>
      </w:r>
    </w:p>
    <w:p>
      <w:pPr>
        <w:pStyle w:val="ListBullet"/>
      </w:pPr>
      <w:r>
        <w:t>Size: 0x4</w:t>
      </w:r>
    </w:p>
    <w:p>
      <w:pPr/>
      <w:r>
        <w:t xml:space="preserve">Modem status data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Tx Bit Count</w:t>
            </w:r>
          </w:p>
        </w:tc>
      </w:tr>
    </w:tbl>
    <w:p>
      <w:pPr>
        <w:pStyle w:val="Heading3"/>
      </w:pPr>
      <w:r>
        <w:t>data field</w:t>
      </w:r>
    </w:p>
    <w:p>
      <w:pPr/>
      <w:r>
        <w:t>Count of data requests made by modem</w:t>
      </w:r>
    </w:p>
    <w:p>
      <w:pPr>
        <w:pStyle w:val="Heading2"/>
      </w:pPr>
      <w:r>
        <w:t>Tx_Enable_Count register</w:t>
      </w:r>
    </w:p>
    <w:p>
      <w:pPr>
        <w:pStyle w:val="ListBullet"/>
      </w:pPr>
      <w:r>
        <w:t>Absolute Address: 0x18</w:t>
      </w:r>
    </w:p>
    <w:p>
      <w:pPr>
        <w:pStyle w:val="ListBullet"/>
      </w:pPr>
      <w:r>
        <w:t>Base Offset: 0x18</w:t>
      </w:r>
    </w:p>
    <w:p>
      <w:pPr>
        <w:pStyle w:val="ListBullet"/>
      </w:pPr>
      <w:r>
        <w:t>Size: 0x4</w:t>
      </w:r>
    </w:p>
    <w:p>
      <w:pPr/>
      <w:r>
        <w:t xml:space="preserve">Modem status data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Tx Enable Count</w:t>
            </w:r>
          </w:p>
        </w:tc>
      </w:tr>
    </w:tbl>
    <w:p>
      <w:pPr>
        <w:pStyle w:val="Heading3"/>
      </w:pPr>
      <w:r>
        <w:t>data field</w:t>
      </w:r>
    </w:p>
    <w:p>
      <w:pPr/>
      <w:r>
        <w:t>Number of clocks on which Tx Enable is active</w:t>
      </w:r>
    </w:p>
    <w:p>
      <w:pPr>
        <w:pStyle w:val="Heading2"/>
      </w:pPr>
      <w:r>
        <w:t>Fb_FreqWord register</w:t>
      </w:r>
    </w:p>
    <w:p>
      <w:pPr>
        <w:pStyle w:val="ListBullet"/>
      </w:pPr>
      <w:r>
        <w:t>Absolute Address: 0x1C</w:t>
      </w:r>
    </w:p>
    <w:p>
      <w:pPr>
        <w:pStyle w:val="ListBullet"/>
      </w:pPr>
      <w:r>
        <w:t>Base Offset: 0x1C</w:t>
      </w:r>
    </w:p>
    <w:p>
      <w:pPr>
        <w:pStyle w:val="ListBullet"/>
      </w:pPr>
      <w:r>
        <w:t>Size: 0x4</w:t>
      </w:r>
    </w:p>
    <w:p>
      <w:pPr/>
      <w:r>
        <w:t xml:space="preserve">Set Modem Data Rate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config_data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Frequency Control Word</w:t>
            </w:r>
          </w:p>
        </w:tc>
      </w:tr>
    </w:tbl>
    <w:p>
      <w:pPr>
        <w:pStyle w:val="Heading3"/>
      </w:pPr>
      <w:r>
        <w:t>config_data field</w:t>
      </w:r>
    </w:p>
    <w:p>
      <w:pPr/>
      <w:r>
        <w:t>Sets the center frequency of the NCO as FW = Fn * 2^32/Fs, where Fn is the desired NCO frequency, and Fs is the NCO sample rate</w:t>
      </w:r>
    </w:p>
    <w:p>
      <w:pPr>
        <w:pStyle w:val="Heading2"/>
      </w:pPr>
      <w:r>
        <w:t>TX_F1_FreqWord register</w:t>
      </w:r>
    </w:p>
    <w:p>
      <w:pPr>
        <w:pStyle w:val="ListBullet"/>
      </w:pPr>
      <w:r>
        <w:t>Absolute Address: 0x20</w:t>
      </w:r>
    </w:p>
    <w:p>
      <w:pPr>
        <w:pStyle w:val="ListBullet"/>
      </w:pPr>
      <w:r>
        <w:t>Base Offset: 0x20</w:t>
      </w:r>
    </w:p>
    <w:p>
      <w:pPr>
        <w:pStyle w:val="ListBullet"/>
      </w:pPr>
      <w:r>
        <w:t>Size: 0x4</w:t>
      </w:r>
    </w:p>
    <w:p>
      <w:pPr/>
      <w:r>
        <w:t xml:space="preserve">Set Modulator F1 Frequency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config_data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Frequency Control Word</w:t>
            </w:r>
          </w:p>
        </w:tc>
      </w:tr>
    </w:tbl>
    <w:p>
      <w:pPr>
        <w:pStyle w:val="Heading3"/>
      </w:pPr>
      <w:r>
        <w:t>config_data field</w:t>
      </w:r>
    </w:p>
    <w:p>
      <w:pPr/>
      <w:r>
        <w:t>Sets the center frequency of the NCO as FW = Fn * 2^32/Fs, where Fn is the desired NCO frequency, and Fs is the NCO sample rate</w:t>
      </w:r>
    </w:p>
    <w:p>
      <w:pPr>
        <w:pStyle w:val="Heading2"/>
      </w:pPr>
      <w:r>
        <w:t>TX_F2_FreqWord register</w:t>
      </w:r>
    </w:p>
    <w:p>
      <w:pPr>
        <w:pStyle w:val="ListBullet"/>
      </w:pPr>
      <w:r>
        <w:t>Absolute Address: 0x24</w:t>
      </w:r>
    </w:p>
    <w:p>
      <w:pPr>
        <w:pStyle w:val="ListBullet"/>
      </w:pPr>
      <w:r>
        <w:t>Base Offset: 0x24</w:t>
      </w:r>
    </w:p>
    <w:p>
      <w:pPr>
        <w:pStyle w:val="ListBullet"/>
      </w:pPr>
      <w:r>
        <w:t>Size: 0x4</w:t>
      </w:r>
    </w:p>
    <w:p>
      <w:pPr/>
      <w:r>
        <w:t xml:space="preserve">Set Modulator F2 Frequency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config_data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Frequency Control Word</w:t>
            </w:r>
          </w:p>
        </w:tc>
      </w:tr>
    </w:tbl>
    <w:p>
      <w:pPr>
        <w:pStyle w:val="Heading3"/>
      </w:pPr>
      <w:r>
        <w:t>config_data field</w:t>
      </w:r>
    </w:p>
    <w:p>
      <w:pPr/>
      <w:r>
        <w:t>Sets the center frequency of the NCO as FW = Fn * 2^32/Fs, where Fn is the desired NCO frequency, and Fs is the NCO sample rate</w:t>
      </w:r>
    </w:p>
    <w:p>
      <w:pPr>
        <w:pStyle w:val="Heading2"/>
      </w:pPr>
      <w:r>
        <w:t>RX_F1_FreqWord register</w:t>
      </w:r>
    </w:p>
    <w:p>
      <w:pPr>
        <w:pStyle w:val="ListBullet"/>
      </w:pPr>
      <w:r>
        <w:t>Absolute Address: 0x28</w:t>
      </w:r>
    </w:p>
    <w:p>
      <w:pPr>
        <w:pStyle w:val="ListBullet"/>
      </w:pPr>
      <w:r>
        <w:t>Base Offset: 0x28</w:t>
      </w:r>
    </w:p>
    <w:p>
      <w:pPr>
        <w:pStyle w:val="ListBullet"/>
      </w:pPr>
      <w:r>
        <w:t>Size: 0x4</w:t>
      </w:r>
    </w:p>
    <w:p>
      <w:pPr/>
      <w:r>
        <w:t xml:space="preserve">Set Demodulator F1 Frequency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config_data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Frequency Control Word</w:t>
            </w:r>
          </w:p>
        </w:tc>
      </w:tr>
    </w:tbl>
    <w:p>
      <w:pPr>
        <w:pStyle w:val="Heading3"/>
      </w:pPr>
      <w:r>
        <w:t>config_data field</w:t>
      </w:r>
    </w:p>
    <w:p>
      <w:pPr/>
      <w:r>
        <w:t>Sets the center frequency of the NCO as FW = Fn * 2^32/Fs, where Fn is the desired NCO frequency, and Fs is the NCO sample rate</w:t>
      </w:r>
    </w:p>
    <w:p>
      <w:pPr>
        <w:pStyle w:val="Heading2"/>
      </w:pPr>
      <w:r>
        <w:t>RX_F2_FreqWord register</w:t>
      </w:r>
    </w:p>
    <w:p>
      <w:pPr>
        <w:pStyle w:val="ListBullet"/>
      </w:pPr>
      <w:r>
        <w:t>Absolute Address: 0x2C</w:t>
      </w:r>
    </w:p>
    <w:p>
      <w:pPr>
        <w:pStyle w:val="ListBullet"/>
      </w:pPr>
      <w:r>
        <w:t>Base Offset: 0x2C</w:t>
      </w:r>
    </w:p>
    <w:p>
      <w:pPr>
        <w:pStyle w:val="ListBullet"/>
      </w:pPr>
      <w:r>
        <w:t>Size: 0x4</w:t>
      </w:r>
    </w:p>
    <w:p>
      <w:pPr/>
      <w:r>
        <w:t xml:space="preserve">Set Demodulator F2 Frequency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config_data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Frequency Control Word</w:t>
            </w:r>
          </w:p>
        </w:tc>
      </w:tr>
    </w:tbl>
    <w:p>
      <w:pPr>
        <w:pStyle w:val="Heading3"/>
      </w:pPr>
      <w:r>
        <w:t>config_data field</w:t>
      </w:r>
    </w:p>
    <w:p>
      <w:pPr/>
      <w:r>
        <w:t>Sets the center frequency of the NCO as FW = Fn * 2^32/Fs, where Fn is the desired NCO frequency, and Fs is the NCO sample rate</w:t>
      </w:r>
    </w:p>
    <w:p>
      <w:pPr>
        <w:pStyle w:val="Heading2"/>
      </w:pPr>
      <w:r>
        <w:t>LPF_Config_0 register</w:t>
      </w:r>
    </w:p>
    <w:p>
      <w:pPr>
        <w:pStyle w:val="ListBullet"/>
      </w:pPr>
      <w:r>
        <w:t>Absolute Address: 0x30</w:t>
      </w:r>
    </w:p>
    <w:p>
      <w:pPr>
        <w:pStyle w:val="ListBullet"/>
      </w:pPr>
      <w:r>
        <w:t>Base Offset: 0x30</w:t>
      </w:r>
    </w:p>
    <w:p>
      <w:pPr>
        <w:pStyle w:val="ListBullet"/>
      </w:pPr>
      <w:r>
        <w:t>Size: 0x4</w:t>
      </w:r>
    </w:p>
    <w:p>
      <w:pPr/>
      <w:r>
        <w:t xml:space="preserve">Configure PI controller and low-pass filter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lpf_freeze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Freeze the accumulator's current value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lpf_zero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Hold the PI Accumulator at zero</w:t>
            </w:r>
          </w:p>
        </w:tc>
      </w:tr>
      <w:tr>
        <w:tc>
          <w:tcPr>
            <w:tcW w:type="dxa" w:w="1728"/>
          </w:tcPr>
          <w:p>
            <w:r>
              <w:t>7:2</w:t>
            </w:r>
          </w:p>
        </w:tc>
        <w:tc>
          <w:tcPr>
            <w:tcW w:type="dxa" w:w="1728"/>
          </w:tcPr>
          <w:p>
            <w:r>
              <w:t>prbs_reserved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Reserved</w:t>
            </w:r>
          </w:p>
        </w:tc>
      </w:tr>
      <w:tr>
        <w:tc>
          <w:tcPr>
            <w:tcW w:type="dxa" w:w="1728"/>
          </w:tcPr>
          <w:p>
            <w:r>
              <w:t>31:8</w:t>
            </w:r>
          </w:p>
        </w:tc>
        <w:tc>
          <w:tcPr>
            <w:tcW w:type="dxa" w:w="1728"/>
          </w:tcPr>
          <w:p>
            <w:r>
              <w:t>lpf_alpha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Lowpass IIR filter alpha</w:t>
            </w:r>
          </w:p>
        </w:tc>
      </w:tr>
    </w:tbl>
    <w:p>
      <w:pPr>
        <w:pStyle w:val="Heading3"/>
      </w:pPr>
      <w:r>
        <w:t>lpf_freeze field</w:t>
      </w:r>
    </w:p>
    <w:p>
      <w:pPr/>
      <w:r>
        <w:t>0 -&gt; Normal operation</w:t>
      </w:r>
    </w:p>
    <w:p>
      <w:pPr>
        <w:pStyle w:val="Heading3"/>
      </w:pPr>
      <w:r>
        <w:t>lpf_zero field</w:t>
      </w:r>
    </w:p>
    <w:p>
      <w:pPr/>
      <w:r>
        <w:t>0 -&gt; Normal operation</w:t>
      </w:r>
    </w:p>
    <w:p>
      <w:pPr>
        <w:pStyle w:val="Heading3"/>
      </w:pPr>
      <w:r>
        <w:t>lpf_alpha field</w:t>
      </w:r>
    </w:p>
    <w:p>
      <w:pPr/>
      <w:r>
        <w:t>Value controls the filter rolloff</w:t>
      </w:r>
    </w:p>
    <w:p>
      <w:pPr>
        <w:pStyle w:val="Heading2"/>
      </w:pPr>
      <w:r>
        <w:t>LPF_Config_1 register</w:t>
      </w:r>
    </w:p>
    <w:p>
      <w:pPr>
        <w:pStyle w:val="ListBullet"/>
      </w:pPr>
      <w:r>
        <w:t>Absolute Address: 0x34</w:t>
      </w:r>
    </w:p>
    <w:p>
      <w:pPr>
        <w:pStyle w:val="ListBullet"/>
      </w:pPr>
      <w:r>
        <w:t>Base Offset: 0x34</w:t>
      </w:r>
    </w:p>
    <w:p>
      <w:pPr>
        <w:pStyle w:val="ListBullet"/>
      </w:pPr>
      <w:r>
        <w:t>Size: 0x4</w:t>
      </w:r>
    </w:p>
    <w:p>
      <w:pPr/>
      <w:r>
        <w:t xml:space="preserve">Configures PI Controller I-gain and divisor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23:0</w:t>
            </w:r>
          </w:p>
        </w:tc>
        <w:tc>
          <w:tcPr>
            <w:tcW w:type="dxa" w:w="1728"/>
          </w:tcPr>
          <w:p>
            <w:r>
              <w:t>i_gain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Integral Gain Value</w:t>
            </w:r>
          </w:p>
        </w:tc>
      </w:tr>
      <w:tr>
        <w:tc>
          <w:tcPr>
            <w:tcW w:type="dxa" w:w="1728"/>
          </w:tcPr>
          <w:p>
            <w:r>
              <w:t>31:24</w:t>
            </w:r>
          </w:p>
        </w:tc>
        <w:tc>
          <w:tcPr>
            <w:tcW w:type="dxa" w:w="1728"/>
          </w:tcPr>
          <w:p>
            <w:r>
              <w:t>i_shift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Integral Gain Bit Shift</w:t>
            </w:r>
          </w:p>
        </w:tc>
      </w:tr>
    </w:tbl>
    <w:p>
      <w:pPr>
        <w:pStyle w:val="Heading3"/>
      </w:pPr>
      <w:r>
        <w:t>i_gain field</w:t>
      </w:r>
    </w:p>
    <w:p>
      <w:pPr/>
      <w:r>
        <w:t>Value m of 0-16,777,215 sets the integral multiplier</w:t>
      </w:r>
    </w:p>
    <w:p>
      <w:pPr>
        <w:pStyle w:val="Heading3"/>
      </w:pPr>
      <w:r>
        <w:t>i_shift field</w:t>
      </w:r>
    </w:p>
    <w:p>
      <w:pPr/>
      <w:r>
        <w:t>Value n of 0-32 sets the integral divisor as 2^-n</w:t>
      </w:r>
    </w:p>
    <w:p>
      <w:pPr>
        <w:pStyle w:val="Heading2"/>
      </w:pPr>
      <w:r>
        <w:t>Tx_Data_Width register</w:t>
      </w:r>
    </w:p>
    <w:p>
      <w:pPr>
        <w:pStyle w:val="ListBullet"/>
      </w:pPr>
      <w:r>
        <w:t>Absolute Address: 0x38</w:t>
      </w:r>
    </w:p>
    <w:p>
      <w:pPr>
        <w:pStyle w:val="ListBullet"/>
      </w:pPr>
      <w:r>
        <w:t>Base Offset: 0x38</w:t>
      </w:r>
    </w:p>
    <w:p>
      <w:pPr>
        <w:pStyle w:val="ListBullet"/>
      </w:pPr>
      <w:r>
        <w:t>Size: 0x4</w:t>
      </w:r>
    </w:p>
    <w:p>
      <w:pPr/>
      <w:r>
        <w:t xml:space="preserve">Set the parallel data width of the parallel-to-serial converter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7:0</w:t>
            </w:r>
          </w:p>
        </w:tc>
        <w:tc>
          <w:tcPr>
            <w:tcW w:type="dxa" w:w="1728"/>
          </w:tcPr>
          <w:p>
            <w:r>
              <w:t>data_width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0x8</w:t>
            </w:r>
          </w:p>
        </w:tc>
        <w:tc>
          <w:tcPr>
            <w:tcW w:type="dxa" w:w="1728"/>
          </w:tcPr>
          <w:p>
            <w:r>
              <w:t>Modem input/output data width</w:t>
            </w:r>
          </w:p>
        </w:tc>
      </w:tr>
    </w:tbl>
    <w:p>
      <w:pPr>
        <w:pStyle w:val="Heading3"/>
      </w:pPr>
      <w:r>
        <w:t>data_width field</w:t>
      </w:r>
    </w:p>
    <w:p>
      <w:pPr/>
      <w:r>
        <w:t>Set the data width of the modem input/output</w:t>
      </w:r>
    </w:p>
    <w:p>
      <w:pPr>
        <w:pStyle w:val="Heading2"/>
      </w:pPr>
      <w:r>
        <w:t>Rx_Data_Width register</w:t>
      </w:r>
    </w:p>
    <w:p>
      <w:pPr>
        <w:pStyle w:val="ListBullet"/>
      </w:pPr>
      <w:r>
        <w:t>Absolute Address: 0x3C</w:t>
      </w:r>
    </w:p>
    <w:p>
      <w:pPr>
        <w:pStyle w:val="ListBullet"/>
      </w:pPr>
      <w:r>
        <w:t>Base Offset: 0x3C</w:t>
      </w:r>
    </w:p>
    <w:p>
      <w:pPr>
        <w:pStyle w:val="ListBullet"/>
      </w:pPr>
      <w:r>
        <w:t>Size: 0x4</w:t>
      </w:r>
    </w:p>
    <w:p>
      <w:pPr/>
      <w:r>
        <w:t xml:space="preserve">Set the parallel data width of the serial-to-parallel converter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7:0</w:t>
            </w:r>
          </w:p>
        </w:tc>
        <w:tc>
          <w:tcPr>
            <w:tcW w:type="dxa" w:w="1728"/>
          </w:tcPr>
          <w:p>
            <w:r>
              <w:t>data_width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0x8</w:t>
            </w:r>
          </w:p>
        </w:tc>
        <w:tc>
          <w:tcPr>
            <w:tcW w:type="dxa" w:w="1728"/>
          </w:tcPr>
          <w:p>
            <w:r>
              <w:t>Modem input/output data width</w:t>
            </w:r>
          </w:p>
        </w:tc>
      </w:tr>
    </w:tbl>
    <w:p>
      <w:pPr>
        <w:pStyle w:val="Heading3"/>
      </w:pPr>
      <w:r>
        <w:t>data_width field</w:t>
      </w:r>
    </w:p>
    <w:p>
      <w:pPr/>
      <w:r>
        <w:t>Set the data width of the modem input/output</w:t>
      </w:r>
    </w:p>
    <w:p>
      <w:pPr>
        <w:pStyle w:val="Heading2"/>
      </w:pPr>
      <w:r>
        <w:t>PRBS_Control register</w:t>
      </w:r>
    </w:p>
    <w:p>
      <w:pPr>
        <w:pStyle w:val="ListBullet"/>
      </w:pPr>
      <w:r>
        <w:t>Absolute Address: 0x40</w:t>
      </w:r>
    </w:p>
    <w:p>
      <w:pPr>
        <w:pStyle w:val="ListBullet"/>
      </w:pPr>
      <w:r>
        <w:t>Base Offset: 0x40</w:t>
      </w:r>
    </w:p>
    <w:p>
      <w:pPr>
        <w:pStyle w:val="ListBullet"/>
      </w:pPr>
      <w:r>
        <w:t>Size: 0x4</w:t>
      </w:r>
    </w:p>
    <w:p>
      <w:pPr/>
      <w:r>
        <w:t xml:space="preserve">Configures operation of the PRBS Generator and Monitor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prbs_sel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PRBS Data Select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prbs_error_insert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PRBS Error Insert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prbs_clear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PRBS Clear Counters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prbs_manual_sync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PRBS Manual Sync</w:t>
            </w:r>
          </w:p>
        </w:tc>
      </w:tr>
      <w:tr>
        <w:tc>
          <w:tcPr>
            <w:tcW w:type="dxa" w:w="1728"/>
          </w:tcPr>
          <w:p>
            <w:r>
              <w:t>15:4</w:t>
            </w:r>
          </w:p>
        </w:tc>
        <w:tc>
          <w:tcPr>
            <w:tcW w:type="dxa" w:w="1728"/>
          </w:tcPr>
          <w:p>
            <w:r>
              <w:t>prbs_reserved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Reserved</w:t>
            </w:r>
          </w:p>
        </w:tc>
      </w:tr>
      <w:tr>
        <w:tc>
          <w:tcPr>
            <w:tcW w:type="dxa" w:w="1728"/>
          </w:tcPr>
          <w:p>
            <w:r>
              <w:t>31:16</w:t>
            </w:r>
          </w:p>
        </w:tc>
        <w:tc>
          <w:tcPr>
            <w:tcW w:type="dxa" w:w="1728"/>
          </w:tcPr>
          <w:p>
            <w:r>
              <w:t>prbs_sync_threshold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PRBS Auto Sync Threshold</w:t>
            </w:r>
          </w:p>
        </w:tc>
      </w:tr>
    </w:tbl>
    <w:p>
      <w:pPr>
        <w:pStyle w:val="Heading3"/>
      </w:pPr>
      <w:r>
        <w:t>prbs_sel field</w:t>
      </w:r>
    </w:p>
    <w:p>
      <w:pPr/>
      <w:r>
        <w:t>0 -&gt; Select Normal Tx Data 1 -&gt; Select PRBS Tx Data</w:t>
      </w:r>
    </w:p>
    <w:p>
      <w:pPr>
        <w:pStyle w:val="Heading3"/>
      </w:pPr>
      <w:r>
        <w:t>prbs_error_insert field</w:t>
      </w:r>
    </w:p>
    <w:p>
      <w:pPr/>
      <w:r>
        <w:t>0 -&gt; 1 : Insert bit error in Tx data (both Normal and PRBS)</w:t>
      </w:r>
    </w:p>
    <w:p>
      <w:pPr>
        <w:pStyle w:val="Heading3"/>
      </w:pPr>
      <w:r>
        <w:t>prbs_clear field</w:t>
      </w:r>
    </w:p>
    <w:p>
      <w:pPr/>
      <w:r>
        <w:t>0 -&gt; 1 : Clear PRBS Counters</w:t>
      </w:r>
    </w:p>
    <w:p>
      <w:pPr>
        <w:pStyle w:val="Heading3"/>
      </w:pPr>
      <w:r>
        <w:t>prbs_manual_sync field</w:t>
      </w:r>
    </w:p>
    <w:p>
      <w:pPr/>
      <w:r>
        <w:t>0 -&gt; 1 : Synchronize PRBS monitor</w:t>
      </w:r>
    </w:p>
    <w:p>
      <w:pPr>
        <w:pStyle w:val="Heading3"/>
      </w:pPr>
      <w:r>
        <w:t>prbs_sync_threshold field</w:t>
      </w:r>
    </w:p>
    <w:p>
      <w:pPr/>
      <w:r>
        <w:t>0 : Auto Sync Disabled</w:t>
      </w:r>
    </w:p>
    <w:p>
      <w:pPr>
        <w:pStyle w:val="Heading2"/>
      </w:pPr>
      <w:r>
        <w:t>PRBS_Initial_State register</w:t>
      </w:r>
    </w:p>
    <w:p>
      <w:pPr>
        <w:pStyle w:val="ListBullet"/>
      </w:pPr>
      <w:r>
        <w:t>Absolute Address: 0x44</w:t>
      </w:r>
    </w:p>
    <w:p>
      <w:pPr>
        <w:pStyle w:val="ListBullet"/>
      </w:pPr>
      <w:r>
        <w:t>Base Offset: 0x44</w:t>
      </w:r>
    </w:p>
    <w:p>
      <w:pPr>
        <w:pStyle w:val="ListBullet"/>
      </w:pPr>
      <w:r>
        <w:t>Size: 0x4</w:t>
      </w:r>
    </w:p>
    <w:p>
      <w:pPr/>
      <w:r>
        <w:t xml:space="preserve">PRBS Initial State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config_data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PRBS Seed</w:t>
            </w:r>
          </w:p>
        </w:tc>
      </w:tr>
    </w:tbl>
    <w:p>
      <w:pPr>
        <w:pStyle w:val="Heading3"/>
      </w:pPr>
      <w:r>
        <w:t>config_data field</w:t>
      </w:r>
    </w:p>
    <w:p>
      <w:pPr/>
      <w:r>
        <w:t>Sets the starting value of the PRBS generator</w:t>
      </w:r>
    </w:p>
    <w:p>
      <w:pPr>
        <w:pStyle w:val="Heading2"/>
      </w:pPr>
      <w:r>
        <w:t>PRBS_Polynomial register</w:t>
      </w:r>
    </w:p>
    <w:p>
      <w:pPr>
        <w:pStyle w:val="ListBullet"/>
      </w:pPr>
      <w:r>
        <w:t>Absolute Address: 0x48</w:t>
      </w:r>
    </w:p>
    <w:p>
      <w:pPr>
        <w:pStyle w:val="ListBullet"/>
      </w:pPr>
      <w:r>
        <w:t>Base Offset: 0x48</w:t>
      </w:r>
    </w:p>
    <w:p>
      <w:pPr>
        <w:pStyle w:val="ListBullet"/>
      </w:pPr>
      <w:r>
        <w:t>Size: 0x4</w:t>
      </w:r>
    </w:p>
    <w:p>
      <w:pPr/>
      <w:r>
        <w:t xml:space="preserve">PRBS Polynomial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config_data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PRBS Polynomial</w:t>
            </w:r>
          </w:p>
        </w:tc>
      </w:tr>
    </w:tbl>
    <w:p>
      <w:pPr>
        <w:pStyle w:val="Heading3"/>
      </w:pPr>
      <w:r>
        <w:t>config_data field</w:t>
      </w:r>
    </w:p>
    <w:p>
      <w:pPr/>
      <w:r>
        <w:t>Bit positions set to '1' indicate polynomial feedback positions</w:t>
      </w:r>
    </w:p>
    <w:p>
      <w:pPr>
        <w:pStyle w:val="Heading2"/>
      </w:pPr>
      <w:r>
        <w:t>PRBS_Error_Mask register</w:t>
      </w:r>
    </w:p>
    <w:p>
      <w:pPr>
        <w:pStyle w:val="ListBullet"/>
      </w:pPr>
      <w:r>
        <w:t>Absolute Address: 0x4C</w:t>
      </w:r>
    </w:p>
    <w:p>
      <w:pPr>
        <w:pStyle w:val="ListBullet"/>
      </w:pPr>
      <w:r>
        <w:t>Base Offset: 0x4C</w:t>
      </w:r>
    </w:p>
    <w:p>
      <w:pPr>
        <w:pStyle w:val="ListBullet"/>
      </w:pPr>
      <w:r>
        <w:t>Size: 0x4</w:t>
      </w:r>
    </w:p>
    <w:p>
      <w:pPr/>
      <w:r>
        <w:t xml:space="preserve">PRBS Error Mask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config_data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PRBS Error Mask</w:t>
            </w:r>
          </w:p>
        </w:tc>
      </w:tr>
    </w:tbl>
    <w:p>
      <w:pPr>
        <w:pStyle w:val="Heading3"/>
      </w:pPr>
      <w:r>
        <w:t>config_data field</w:t>
      </w:r>
    </w:p>
    <w:p>
      <w:pPr/>
      <w:r>
        <w:t>Bit positions set to '1' indicate bits that are inverted when a bit error is inserted</w:t>
      </w:r>
    </w:p>
    <w:p>
      <w:pPr>
        <w:pStyle w:val="Heading2"/>
      </w:pPr>
      <w:r>
        <w:t>PRBS_Bit_Count register</w:t>
      </w:r>
    </w:p>
    <w:p>
      <w:pPr>
        <w:pStyle w:val="ListBullet"/>
      </w:pPr>
      <w:r>
        <w:t>Absolute Address: 0x50</w:t>
      </w:r>
    </w:p>
    <w:p>
      <w:pPr>
        <w:pStyle w:val="ListBullet"/>
      </w:pPr>
      <w:r>
        <w:t>Base Offset: 0x50</w:t>
      </w:r>
    </w:p>
    <w:p>
      <w:pPr>
        <w:pStyle w:val="ListBullet"/>
      </w:pPr>
      <w:r>
        <w:t>Size: 0x4</w:t>
      </w:r>
    </w:p>
    <w:p>
      <w:pPr/>
      <w:r>
        <w:t xml:space="preserve">PRBS Bits Received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PRBS Bits Received</w:t>
            </w:r>
          </w:p>
        </w:tc>
      </w:tr>
    </w:tbl>
    <w:p>
      <w:pPr>
        <w:pStyle w:val="Heading3"/>
      </w:pPr>
      <w:r>
        <w:t>data field</w:t>
      </w:r>
    </w:p>
    <w:p>
      <w:pPr/>
      <w:r>
        <w:t>Number of bits received by the PRBS monitor since last BER can be calculated as the ratio of received bits to errored-bits</w:t>
      </w:r>
    </w:p>
    <w:p>
      <w:pPr>
        <w:pStyle w:val="Heading2"/>
      </w:pPr>
      <w:r>
        <w:t>PRBS_Error_Count register</w:t>
      </w:r>
    </w:p>
    <w:p>
      <w:pPr>
        <w:pStyle w:val="ListBullet"/>
      </w:pPr>
      <w:r>
        <w:t>Absolute Address: 0x54</w:t>
      </w:r>
    </w:p>
    <w:p>
      <w:pPr>
        <w:pStyle w:val="ListBullet"/>
      </w:pPr>
      <w:r>
        <w:t>Base Offset: 0x54</w:t>
      </w:r>
    </w:p>
    <w:p>
      <w:pPr>
        <w:pStyle w:val="ListBullet"/>
      </w:pPr>
      <w:r>
        <w:t>Size: 0x4</w:t>
      </w:r>
    </w:p>
    <w:p>
      <w:pPr/>
      <w:r>
        <w:t xml:space="preserve">PRBS Bit Errors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PRBS Bit Errors</w:t>
            </w:r>
          </w:p>
        </w:tc>
      </w:tr>
    </w:tbl>
    <w:p>
      <w:pPr>
        <w:pStyle w:val="Heading3"/>
      </w:pPr>
      <w:r>
        <w:t>data field</w:t>
      </w:r>
    </w:p>
    <w:p>
      <w:pPr/>
      <w:r>
        <w:t>Number of errored-bits received by the PRBS monitor since last sync BER can be calculated as the ratio of received bits to errored-bits</w:t>
      </w:r>
    </w:p>
    <w:p>
      <w:pPr>
        <w:pStyle w:val="Heading2"/>
      </w:pPr>
      <w:r>
        <w:t>LPF_Accum_F1 register</w:t>
      </w:r>
    </w:p>
    <w:p>
      <w:pPr>
        <w:pStyle w:val="ListBullet"/>
      </w:pPr>
      <w:r>
        <w:t>Absolute Address: 0x58</w:t>
      </w:r>
    </w:p>
    <w:p>
      <w:pPr>
        <w:pStyle w:val="ListBullet"/>
      </w:pPr>
      <w:r>
        <w:t>Base Offset: 0x58</w:t>
      </w:r>
    </w:p>
    <w:p>
      <w:pPr>
        <w:pStyle w:val="ListBullet"/>
      </w:pPr>
      <w:r>
        <w:t>Size: 0x4</w:t>
      </w:r>
    </w:p>
    <w:p>
      <w:pPr/>
      <w:r>
        <w:t xml:space="preserve">Value of the F1 PI Controller Accumulator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PI Controller Accumulator Value</w:t>
            </w:r>
          </w:p>
        </w:tc>
      </w:tr>
    </w:tbl>
    <w:p>
      <w:pPr>
        <w:pStyle w:val="Heading3"/>
      </w:pPr>
      <w:r>
        <w:t>data field</w:t>
      </w:r>
    </w:p>
    <w:p>
      <w:pPr/>
      <w:r>
        <w:t>PI Controller Accumulator Value</w:t>
      </w:r>
    </w:p>
    <w:p>
      <w:pPr>
        <w:pStyle w:val="Heading2"/>
      </w:pPr>
      <w:r>
        <w:t>LPF_Accum_F2 register</w:t>
      </w:r>
    </w:p>
    <w:p>
      <w:pPr>
        <w:pStyle w:val="ListBullet"/>
      </w:pPr>
      <w:r>
        <w:t>Absolute Address: 0x5C</w:t>
      </w:r>
    </w:p>
    <w:p>
      <w:pPr>
        <w:pStyle w:val="ListBullet"/>
      </w:pPr>
      <w:r>
        <w:t>Base Offset: 0x5C</w:t>
      </w:r>
    </w:p>
    <w:p>
      <w:pPr>
        <w:pStyle w:val="ListBullet"/>
      </w:pPr>
      <w:r>
        <w:t>Size: 0x4</w:t>
      </w:r>
    </w:p>
    <w:p>
      <w:pPr/>
      <w:r>
        <w:t xml:space="preserve">Value of the F2 PI Controller Accumulator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PI Controller Accumulator Value</w:t>
            </w:r>
          </w:p>
        </w:tc>
      </w:tr>
    </w:tbl>
    <w:p>
      <w:pPr>
        <w:pStyle w:val="Heading3"/>
      </w:pPr>
      <w:r>
        <w:t>data field</w:t>
      </w:r>
    </w:p>
    <w:p>
      <w:pPr/>
      <w:r>
        <w:t>PI Controller Accumulator Value</w:t>
      </w:r>
    </w:p>
    <w:p>
      <w:pPr>
        <w:pStyle w:val="Heading2"/>
      </w:pPr>
      <w:r>
        <w:t>axis_xfer_count register</w:t>
      </w:r>
    </w:p>
    <w:p>
      <w:pPr>
        <w:pStyle w:val="ListBullet"/>
      </w:pPr>
      <w:r>
        <w:t>Absolute Address: 0x60</w:t>
      </w:r>
    </w:p>
    <w:p>
      <w:pPr>
        <w:pStyle w:val="ListBullet"/>
      </w:pPr>
      <w:r>
        <w:t>Base Offset: 0x60</w:t>
      </w:r>
    </w:p>
    <w:p>
      <w:pPr>
        <w:pStyle w:val="ListBullet"/>
      </w:pPr>
      <w:r>
        <w:t>Size: 0x4</w:t>
      </w:r>
    </w:p>
    <w:p>
      <w:pPr/>
      <w:r>
        <w:t xml:space="preserve">Modem status data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S_AXIS Transfers</w:t>
            </w:r>
          </w:p>
        </w:tc>
      </w:tr>
    </w:tbl>
    <w:p>
      <w:pPr>
        <w:pStyle w:val="Heading3"/>
      </w:pPr>
      <w:r>
        <w:t>data field</w:t>
      </w:r>
    </w:p>
    <w:p>
      <w:pPr/>
      <w:r>
        <w:t>Number completed S_AXIS transfers</w:t>
      </w:r>
    </w:p>
    <w:p>
      <w:pPr>
        <w:pStyle w:val="Heading2"/>
      </w:pPr>
      <w:r>
        <w:t>Rx_Sample_Discard register</w:t>
      </w:r>
    </w:p>
    <w:p>
      <w:pPr>
        <w:pStyle w:val="ListBullet"/>
      </w:pPr>
      <w:r>
        <w:t>Absolute Address: 0x64</w:t>
      </w:r>
    </w:p>
    <w:p>
      <w:pPr>
        <w:pStyle w:val="ListBullet"/>
      </w:pPr>
      <w:r>
        <w:t>Base Offset: 0x64</w:t>
      </w:r>
    </w:p>
    <w:p>
      <w:pPr>
        <w:pStyle w:val="ListBullet"/>
      </w:pPr>
      <w:r>
        <w:t>Size: 0x4</w:t>
      </w:r>
    </w:p>
    <w:p>
      <w:pPr/>
      <w:r>
        <w:t xml:space="preserve">Configure samples discard operation for demodulator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7:0</w:t>
            </w:r>
          </w:p>
        </w:tc>
        <w:tc>
          <w:tcPr>
            <w:tcW w:type="dxa" w:w="1728"/>
          </w:tcPr>
          <w:p>
            <w:r>
              <w:t>rx_sample_discard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Rx Sample Discard Value</w:t>
            </w:r>
          </w:p>
        </w:tc>
      </w:tr>
      <w:tr>
        <w:tc>
          <w:tcPr>
            <w:tcW w:type="dxa" w:w="1728"/>
          </w:tcPr>
          <w:p>
            <w:r>
              <w:t>15:8</w:t>
            </w:r>
          </w:p>
        </w:tc>
        <w:tc>
          <w:tcPr>
            <w:tcW w:type="dxa" w:w="1728"/>
          </w:tcPr>
          <w:p>
            <w:r>
              <w:t>rx_nco_discard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Rx NCO Sample Discard Value</w:t>
            </w:r>
          </w:p>
        </w:tc>
      </w:tr>
    </w:tbl>
    <w:p>
      <w:pPr>
        <w:pStyle w:val="Heading3"/>
      </w:pPr>
      <w:r>
        <w:t>rx_sample_discard field</w:t>
      </w:r>
    </w:p>
    <w:p>
      <w:pPr/>
      <w:r>
        <w:t>Number of Rx samples to discard</w:t>
      </w:r>
    </w:p>
    <w:p>
      <w:pPr>
        <w:pStyle w:val="Heading3"/>
      </w:pPr>
      <w:r>
        <w:t>rx_nco_discard field</w:t>
      </w:r>
    </w:p>
    <w:p>
      <w:pPr/>
      <w:r>
        <w:t>Number of NCO samples to discard</w:t>
      </w:r>
    </w:p>
    <w:p>
      <w:pPr>
        <w:pStyle w:val="Heading2"/>
      </w:pPr>
      <w:r>
        <w:t>LPF_Config_2 register</w:t>
      </w:r>
    </w:p>
    <w:p>
      <w:pPr>
        <w:pStyle w:val="ListBullet"/>
      </w:pPr>
      <w:r>
        <w:t>Absolute Address: 0x68</w:t>
      </w:r>
    </w:p>
    <w:p>
      <w:pPr>
        <w:pStyle w:val="ListBullet"/>
      </w:pPr>
      <w:r>
        <w:t>Base Offset: 0x68</w:t>
      </w:r>
    </w:p>
    <w:p>
      <w:pPr>
        <w:pStyle w:val="ListBullet"/>
      </w:pPr>
      <w:r>
        <w:t>Size: 0x4</w:t>
      </w:r>
    </w:p>
    <w:p>
      <w:pPr/>
      <w:r>
        <w:t xml:space="preserve">Configures PI Controller I-gain and divisor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23:0</w:t>
            </w:r>
          </w:p>
        </w:tc>
        <w:tc>
          <w:tcPr>
            <w:tcW w:type="dxa" w:w="1728"/>
          </w:tcPr>
          <w:p>
            <w:r>
              <w:t>p_gain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Proportional Gain Value</w:t>
            </w:r>
          </w:p>
        </w:tc>
      </w:tr>
      <w:tr>
        <w:tc>
          <w:tcPr>
            <w:tcW w:type="dxa" w:w="1728"/>
          </w:tcPr>
          <w:p>
            <w:r>
              <w:t>31:24</w:t>
            </w:r>
          </w:p>
        </w:tc>
        <w:tc>
          <w:tcPr>
            <w:tcW w:type="dxa" w:w="1728"/>
          </w:tcPr>
          <w:p>
            <w:r>
              <w:t>p_shift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Proportional Gain Bit Shift</w:t>
            </w:r>
          </w:p>
        </w:tc>
      </w:tr>
    </w:tbl>
    <w:p>
      <w:pPr>
        <w:pStyle w:val="Heading3"/>
      </w:pPr>
      <w:r>
        <w:t>p_gain field</w:t>
      </w:r>
    </w:p>
    <w:p>
      <w:pPr/>
      <w:r>
        <w:t>Value m of 0-16,777,215 sets the proportional multiplier</w:t>
      </w:r>
    </w:p>
    <w:p>
      <w:pPr>
        <w:pStyle w:val="Heading3"/>
      </w:pPr>
      <w:r>
        <w:t>p_shift field</w:t>
      </w:r>
    </w:p>
    <w:p>
      <w:pPr/>
      <w:r>
        <w:t>Value n of 0-32 sets the proportional divisor as 2^-n</w:t>
      </w:r>
    </w:p>
    <w:p>
      <w:pPr>
        <w:pStyle w:val="Heading2"/>
      </w:pPr>
      <w:r>
        <w:t>f1_nco_adjust register</w:t>
      </w:r>
    </w:p>
    <w:p>
      <w:pPr>
        <w:pStyle w:val="ListBullet"/>
      </w:pPr>
      <w:r>
        <w:t>Absolute Address: 0x6C</w:t>
      </w:r>
    </w:p>
    <w:p>
      <w:pPr>
        <w:pStyle w:val="ListBullet"/>
      </w:pPr>
      <w:r>
        <w:t>Base Offset: 0x6C</w:t>
      </w:r>
    </w:p>
    <w:p>
      <w:pPr>
        <w:pStyle w:val="ListBullet"/>
      </w:pPr>
      <w:r>
        <w:t>Size: 0x4</w:t>
      </w:r>
    </w:p>
    <w:p>
      <w:pPr/>
      <w:r>
        <w:t xml:space="preserve">Status Register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3"/>
      </w:pPr>
      <w:r>
        <w:t>data field</w:t>
      </w:r>
    </w:p>
    <w:p>
      <w:pPr/>
      <w:r>
        <w:t>Frequency offet applied to the F1 NCO</w:t>
      </w:r>
    </w:p>
    <w:p>
      <w:pPr>
        <w:pStyle w:val="Heading2"/>
      </w:pPr>
      <w:r>
        <w:t>f2_nco_adjust register</w:t>
      </w:r>
    </w:p>
    <w:p>
      <w:pPr>
        <w:pStyle w:val="ListBullet"/>
      </w:pPr>
      <w:r>
        <w:t>Absolute Address: 0x70</w:t>
      </w:r>
    </w:p>
    <w:p>
      <w:pPr>
        <w:pStyle w:val="ListBullet"/>
      </w:pPr>
      <w:r>
        <w:t>Base Offset: 0x70</w:t>
      </w:r>
    </w:p>
    <w:p>
      <w:pPr>
        <w:pStyle w:val="ListBullet"/>
      </w:pPr>
      <w:r>
        <w:t>Size: 0x4</w:t>
      </w:r>
    </w:p>
    <w:p>
      <w:pPr/>
      <w:r>
        <w:t xml:space="preserve">Status Register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3"/>
      </w:pPr>
      <w:r>
        <w:t>data field</w:t>
      </w:r>
    </w:p>
    <w:p>
      <w:pPr/>
      <w:r>
        <w:t>Frequency offet applied to the F2 NCO</w:t>
      </w:r>
    </w:p>
    <w:p>
      <w:pPr>
        <w:pStyle w:val="Heading2"/>
      </w:pPr>
      <w:r>
        <w:t>f1_error register</w:t>
      </w:r>
    </w:p>
    <w:p>
      <w:pPr>
        <w:pStyle w:val="ListBullet"/>
      </w:pPr>
      <w:r>
        <w:t>Absolute Address: 0x74</w:t>
      </w:r>
    </w:p>
    <w:p>
      <w:pPr>
        <w:pStyle w:val="ListBullet"/>
      </w:pPr>
      <w:r>
        <w:t>Base Offset: 0x74</w:t>
      </w:r>
    </w:p>
    <w:p>
      <w:pPr>
        <w:pStyle w:val="ListBullet"/>
      </w:pPr>
      <w:r>
        <w:t>Size: 0x4</w:t>
      </w:r>
    </w:p>
    <w:p>
      <w:pPr/>
      <w:r>
        <w:t xml:space="preserve">Status Register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3"/>
      </w:pPr>
      <w:r>
        <w:t>data field</w:t>
      </w:r>
    </w:p>
    <w:p>
      <w:pPr/>
      <w:r>
        <w:t>Error value of the F1 Costas loop after each active bit period</w:t>
      </w:r>
    </w:p>
    <w:p>
      <w:pPr>
        <w:pStyle w:val="Heading2"/>
      </w:pPr>
      <w:r>
        <w:t>f2_error register</w:t>
      </w:r>
    </w:p>
    <w:p>
      <w:pPr>
        <w:pStyle w:val="ListBullet"/>
      </w:pPr>
      <w:r>
        <w:t>Absolute Address: 0x78</w:t>
      </w:r>
    </w:p>
    <w:p>
      <w:pPr>
        <w:pStyle w:val="ListBullet"/>
      </w:pPr>
      <w:r>
        <w:t>Base Offset: 0x78</w:t>
      </w:r>
    </w:p>
    <w:p>
      <w:pPr>
        <w:pStyle w:val="ListBullet"/>
      </w:pPr>
      <w:r>
        <w:t>Size: 0x4</w:t>
      </w:r>
    </w:p>
    <w:p>
      <w:pPr/>
      <w:r>
        <w:t xml:space="preserve">Status Register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3"/>
      </w:pPr>
      <w:r>
        <w:t>data field</w:t>
      </w:r>
    </w:p>
    <w:p>
      <w:pPr/>
      <w:r>
        <w:t>Error value of the F2 Costas loop after each active bit period</w:t>
      </w:r>
    </w:p>
    <w:p>
      <w:pPr>
        <w:pStyle w:val="Heading2"/>
      </w:pPr>
      <w:r>
        <w:t>Tx_Sync_Ctrl register</w:t>
      </w:r>
    </w:p>
    <w:p>
      <w:pPr>
        <w:pStyle w:val="ListBullet"/>
      </w:pPr>
      <w:r>
        <w:t>Absolute Address: 0x7C</w:t>
      </w:r>
    </w:p>
    <w:p>
      <w:pPr>
        <w:pStyle w:val="ListBullet"/>
      </w:pPr>
      <w:r>
        <w:t>Base Offset: 0x7C</w:t>
      </w:r>
    </w:p>
    <w:p>
      <w:pPr>
        <w:pStyle w:val="ListBullet"/>
      </w:pPr>
      <w:r>
        <w:t>Size: 0x4</w:t>
      </w:r>
    </w:p>
    <w:p>
      <w:pPr/>
      <w:r>
        <w:t xml:space="preserve">Provides control bits for generation of transmitter synchronization patterns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tx_sync_ena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Tx Sync Enable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tx_sync_force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Tx Sync Force</w:t>
            </w:r>
          </w:p>
        </w:tc>
      </w:tr>
    </w:tbl>
    <w:p>
      <w:pPr>
        <w:pStyle w:val="Heading3"/>
      </w:pPr>
      <w:r>
        <w:t>tx_sync_ena field</w:t>
      </w:r>
    </w:p>
    <w:p>
      <w:pPr/>
      <w:r>
        <w:t>0 : Disable sync transmission</w:t>
      </w:r>
    </w:p>
    <w:p>
      <w:pPr>
        <w:pStyle w:val="Heading3"/>
      </w:pPr>
      <w:r>
        <w:t>tx_sync_force field</w:t>
      </w:r>
    </w:p>
    <w:p>
      <w:pPr/>
      <w:r>
        <w:t>0 : Normal operation</w:t>
      </w:r>
    </w:p>
    <w:p>
      <w:pPr>
        <w:pStyle w:val="Heading2"/>
      </w:pPr>
      <w:r>
        <w:t>Tx_Sync_Cnt register</w:t>
      </w:r>
    </w:p>
    <w:p>
      <w:pPr>
        <w:pStyle w:val="ListBullet"/>
      </w:pPr>
      <w:r>
        <w:t>Absolute Address: 0x80</w:t>
      </w:r>
    </w:p>
    <w:p>
      <w:pPr>
        <w:pStyle w:val="ListBullet"/>
      </w:pPr>
      <w:r>
        <w:t>Base Offset: 0x80</w:t>
      </w:r>
    </w:p>
    <w:p>
      <w:pPr>
        <w:pStyle w:val="ListBullet"/>
      </w:pPr>
      <w:r>
        <w:t>Size: 0x4</w:t>
      </w:r>
    </w:p>
    <w:p>
      <w:pPr/>
      <w:r>
        <w:t xml:space="preserve">Sets the duration of the synchronization tones when enabled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23:0</w:t>
            </w:r>
          </w:p>
        </w:tc>
        <w:tc>
          <w:tcPr>
            <w:tcW w:type="dxa" w:w="1728"/>
          </w:tcPr>
          <w:p>
            <w:r>
              <w:t>tx_sync_cnt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Tx sync duration</w:t>
            </w:r>
          </w:p>
        </w:tc>
      </w:tr>
    </w:tbl>
    <w:p>
      <w:pPr>
        <w:pStyle w:val="Heading3"/>
      </w:pPr>
      <w:r>
        <w:t>tx_sync_cnt field</w:t>
      </w:r>
    </w:p>
    <w:p>
      <w:pPr/>
      <w:r>
        <w:t>Value from 0x00_0000 to 0xFF_FFFF.</w:t>
      </w:r>
    </w:p>
    <w:p>
      <w:pPr>
        <w:pStyle w:val="Heading2"/>
      </w:pPr>
      <w:r>
        <w:t>Tx_Sync_Pat register</w:t>
      </w:r>
    </w:p>
    <w:p>
      <w:pPr>
        <w:pStyle w:val="ListBullet"/>
      </w:pPr>
      <w:r>
        <w:t>Absolute Address: 0x84</w:t>
      </w:r>
    </w:p>
    <w:p>
      <w:pPr>
        <w:pStyle w:val="ListBullet"/>
      </w:pPr>
      <w:r>
        <w:t>Base Offset: 0x84</w:t>
      </w:r>
    </w:p>
    <w:p>
      <w:pPr>
        <w:pStyle w:val="ListBullet"/>
      </w:pPr>
      <w:r>
        <w:t>Size: 0x4</w:t>
      </w:r>
    </w:p>
    <w:p>
      <w:pPr/>
      <w:r>
        <w:t xml:space="preserve">Sets the synchronization pattern to be transmitted when synchronization tones are enabled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15:0</w:t>
            </w:r>
          </w:p>
        </w:tc>
        <w:tc>
          <w:tcPr>
            <w:tcW w:type="dxa" w:w="1728"/>
          </w:tcPr>
          <w:p>
            <w:r>
              <w:t>tx_sync_pat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0x1B33</w:t>
            </w:r>
          </w:p>
        </w:tc>
        <w:tc>
          <w:tcPr>
            <w:tcW w:type="dxa" w:w="1728"/>
          </w:tcPr>
          <w:p>
            <w:r>
              <w:t>Tx sync pattern</w:t>
            </w:r>
          </w:p>
        </w:tc>
      </w:tr>
    </w:tbl>
    <w:p>
      <w:pPr>
        <w:pStyle w:val="Heading3"/>
      </w:pPr>
      <w:r>
        <w:t>tx_sync_pat field</w:t>
      </w:r>
    </w:p>
    <w:p>
      <w:pPr/>
      <w:r>
        <w:t>Value from 0x0000 to 0xFFFF.</w:t>
      </w:r>
    </w:p>
    <w:p>
      <w:pPr>
        <w:pStyle w:val="Heading2"/>
      </w:pPr>
      <w:r>
        <w:t>lowpass_ema_alpha1 register</w:t>
      </w:r>
    </w:p>
    <w:p>
      <w:pPr>
        <w:pStyle w:val="ListBullet"/>
      </w:pPr>
      <w:r>
        <w:t>Absolute Address: 0x88</w:t>
      </w:r>
    </w:p>
    <w:p>
      <w:pPr>
        <w:pStyle w:val="ListBullet"/>
      </w:pPr>
      <w:r>
        <w:t>Base Offset: 0x88</w:t>
      </w:r>
    </w:p>
    <w:p>
      <w:pPr>
        <w:pStyle w:val="ListBullet"/>
      </w:pPr>
      <w:r>
        <w:t>Size: 0x4</w:t>
      </w:r>
    </w:p>
    <w:p>
      <w:pPr/>
      <w:r>
        <w:t xml:space="preserve">Sets the alpha for the EMA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17:0</w:t>
            </w:r>
          </w:p>
        </w:tc>
        <w:tc>
          <w:tcPr>
            <w:tcW w:type="dxa" w:w="1728"/>
          </w:tcPr>
          <w:p>
            <w:r>
              <w:t>alpha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EMA alpha</w:t>
            </w:r>
          </w:p>
        </w:tc>
      </w:tr>
    </w:tbl>
    <w:p>
      <w:pPr>
        <w:pStyle w:val="Heading3"/>
      </w:pPr>
      <w:r>
        <w:t>alpha field</w:t>
      </w:r>
    </w:p>
    <w:p>
      <w:pPr/>
      <w:r>
        <w:t>Value from 0x0_0000 to 0x3_FFFF represent the EMA alpha</w:t>
      </w:r>
    </w:p>
    <w:p>
      <w:pPr>
        <w:pStyle w:val="Heading2"/>
      </w:pPr>
      <w:r>
        <w:t>lowpass_ema_alpha2 register</w:t>
      </w:r>
    </w:p>
    <w:p>
      <w:pPr>
        <w:pStyle w:val="ListBullet"/>
      </w:pPr>
      <w:r>
        <w:t>Absolute Address: 0x8C</w:t>
      </w:r>
    </w:p>
    <w:p>
      <w:pPr>
        <w:pStyle w:val="ListBullet"/>
      </w:pPr>
      <w:r>
        <w:t>Base Offset: 0x8C</w:t>
      </w:r>
    </w:p>
    <w:p>
      <w:pPr>
        <w:pStyle w:val="ListBullet"/>
      </w:pPr>
      <w:r>
        <w:t>Size: 0x4</w:t>
      </w:r>
    </w:p>
    <w:p>
      <w:pPr/>
      <w:r>
        <w:t xml:space="preserve">Sets the alpha for the EMA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17:0</w:t>
            </w:r>
          </w:p>
        </w:tc>
        <w:tc>
          <w:tcPr>
            <w:tcW w:type="dxa" w:w="1728"/>
          </w:tcPr>
          <w:p>
            <w:r>
              <w:t>alpha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EMA alpha</w:t>
            </w:r>
          </w:p>
        </w:tc>
      </w:tr>
    </w:tbl>
    <w:p>
      <w:pPr>
        <w:pStyle w:val="Heading3"/>
      </w:pPr>
      <w:r>
        <w:t>alpha field</w:t>
      </w:r>
    </w:p>
    <w:p>
      <w:pPr/>
      <w:r>
        <w:t>Value from 0x0_0000 to 0x3_FFFF represent the EMA alpha</w:t>
      </w:r>
    </w:p>
    <w:p>
      <w:pPr>
        <w:pStyle w:val="Heading2"/>
      </w:pPr>
      <w:r>
        <w:t>rx_power register</w:t>
      </w:r>
    </w:p>
    <w:p>
      <w:pPr>
        <w:pStyle w:val="ListBullet"/>
      </w:pPr>
      <w:r>
        <w:t>Absolute Address: 0x90</w:t>
      </w:r>
    </w:p>
    <w:p>
      <w:pPr>
        <w:pStyle w:val="ListBullet"/>
      </w:pPr>
      <w:r>
        <w:t>Base Offset: 0x90</w:t>
      </w:r>
    </w:p>
    <w:p>
      <w:pPr>
        <w:pStyle w:val="ListBullet"/>
      </w:pPr>
      <w:r>
        <w:t>Size: 0x4</w:t>
      </w:r>
    </w:p>
    <w:p>
      <w:pPr/>
      <w:r>
        <w:t xml:space="preserve">Receive power computed from I/Q samples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22:0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Receive Power</w:t>
            </w:r>
          </w:p>
        </w:tc>
      </w:tr>
    </w:tbl>
    <w:p>
      <w:pPr>
        <w:pStyle w:val="Heading3"/>
      </w:pPr>
      <w:r>
        <w:t>data field</w:t>
      </w:r>
    </w:p>
    <w:p>
      <w:pPr/>
      <w:r>
        <w:t>Value that represent the RMS power of the incoming signal (I-channel)</w:t>
      </w:r>
    </w:p>
    <w:p>
      <w:pPr>
        <w:pStyle w:val="Heading2"/>
      </w:pPr>
      <w:r>
        <w:t>tx_async_fifo_rd_wr_ptr register</w:t>
      </w:r>
    </w:p>
    <w:p>
      <w:pPr>
        <w:pStyle w:val="ListBullet"/>
      </w:pPr>
      <w:r>
        <w:t>Absolute Address: 0x94</w:t>
      </w:r>
    </w:p>
    <w:p>
      <w:pPr>
        <w:pStyle w:val="ListBullet"/>
      </w:pPr>
      <w:r>
        <w:t>Base Offset: 0x94</w:t>
      </w:r>
    </w:p>
    <w:p>
      <w:pPr>
        <w:pStyle w:val="ListBullet"/>
      </w:pPr>
      <w:r>
        <w:t>Size: 0x4</w:t>
      </w:r>
    </w:p>
    <w:p>
      <w:pPr/>
      <w:r>
        <w:t xml:space="preserve">Tx async FIFO read and write pointers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3"/>
      </w:pPr>
      <w:r>
        <w:t>data field</w:t>
      </w:r>
    </w:p>
    <w:p>
      <w:pPr/>
      <w:r>
        <w:t>Read and Write Pointers</w:t>
      </w:r>
    </w:p>
    <w:p>
      <w:pPr>
        <w:pStyle w:val="Heading2"/>
      </w:pPr>
      <w:r>
        <w:t>rx_async_fifo_rd_wr_ptr register</w:t>
      </w:r>
    </w:p>
    <w:p>
      <w:pPr>
        <w:pStyle w:val="ListBullet"/>
      </w:pPr>
      <w:r>
        <w:t>Absolute Address: 0x98</w:t>
      </w:r>
    </w:p>
    <w:p>
      <w:pPr>
        <w:pStyle w:val="ListBullet"/>
      </w:pPr>
      <w:r>
        <w:t>Base Offset: 0x98</w:t>
      </w:r>
    </w:p>
    <w:p>
      <w:pPr>
        <w:pStyle w:val="ListBullet"/>
      </w:pPr>
      <w:r>
        <w:t>Size: 0x4</w:t>
      </w:r>
    </w:p>
    <w:p>
      <w:pPr/>
      <w:r>
        <w:t xml:space="preserve">Rx async FIFO read and write pointers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31:0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3"/>
      </w:pPr>
      <w:r>
        <w:t>data field</w:t>
      </w:r>
    </w:p>
    <w:p>
      <w:pPr/>
      <w:r>
        <w:t>Read and Write Pointers</w:t>
      </w:r>
    </w:p>
    <w:p>
      <w:pPr>
        <w:pStyle w:val="Heading2"/>
      </w:pPr>
      <w:r>
        <w:t>rx_frame_sync_status register</w:t>
      </w:r>
    </w:p>
    <w:p>
      <w:pPr>
        <w:pStyle w:val="ListBullet"/>
      </w:pPr>
      <w:r>
        <w:t>Absolute Address: 0x9C</w:t>
      </w:r>
    </w:p>
    <w:p>
      <w:pPr>
        <w:pStyle w:val="ListBullet"/>
      </w:pPr>
      <w:r>
        <w:t>Base Offset: 0x9C</w:t>
      </w:r>
    </w:p>
    <w:p>
      <w:pPr>
        <w:pStyle w:val="ListBullet"/>
      </w:pPr>
      <w:r>
        <w:t>Size: 0x4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frame_sync_locked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Frame Sync Lock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frame_buffer_overflow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Frame Buffer Overflow</w:t>
            </w:r>
          </w:p>
        </w:tc>
      </w:tr>
      <w:tr>
        <w:tc>
          <w:tcPr>
            <w:tcW w:type="dxa" w:w="1728"/>
          </w:tcPr>
          <w:p>
            <w:r>
              <w:t>25:2</w:t>
            </w:r>
          </w:p>
        </w:tc>
        <w:tc>
          <w:tcPr>
            <w:tcW w:type="dxa" w:w="1728"/>
          </w:tcPr>
          <w:p>
            <w:r>
              <w:t>frames_received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Frames Received</w:t>
            </w:r>
          </w:p>
        </w:tc>
      </w:tr>
      <w:tr>
        <w:tc>
          <w:tcPr>
            <w:tcW w:type="dxa" w:w="1728"/>
          </w:tcPr>
          <w:p>
            <w:r>
              <w:t>31:26</w:t>
            </w:r>
          </w:p>
        </w:tc>
        <w:tc>
          <w:tcPr>
            <w:tcW w:type="dxa" w:w="1728"/>
          </w:tcPr>
          <w:p>
            <w:r>
              <w:t>frame_sync_errors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Frames Sync Errors</w:t>
            </w:r>
          </w:p>
        </w:tc>
      </w:tr>
    </w:tbl>
    <w:p>
      <w:pPr>
        <w:pStyle w:val="Heading3"/>
      </w:pPr>
      <w:r>
        <w:t>frame_sync_locked field</w:t>
      </w:r>
    </w:p>
    <w:p>
      <w:pPr/>
      <w:r>
        <w:t>0 - Frame sync not locked 1 - Frame sync locked</w:t>
      </w:r>
    </w:p>
    <w:p>
      <w:pPr>
        <w:pStyle w:val="Heading3"/>
      </w:pPr>
      <w:r>
        <w:t>frame_buffer_overflow field</w:t>
      </w:r>
    </w:p>
    <w:p>
      <w:pPr/>
      <w:r>
        <w:t>0 - Normal operation 1 - Buffer overflow</w:t>
      </w:r>
    </w:p>
    <w:p>
      <w:pPr>
        <w:pStyle w:val="Heading3"/>
      </w:pPr>
      <w:r>
        <w:t>frames_received field</w:t>
      </w:r>
    </w:p>
    <w:p>
      <w:pPr/>
      <w:r>
        <w:t>Count of frames received. Value is 0x00_0000 to 0xFF_FFFF. Counter rolls over when max count is reached.</w:t>
      </w:r>
    </w:p>
    <w:p>
      <w:pPr>
        <w:pStyle w:val="Heading3"/>
      </w:pPr>
      <w:r>
        <w:t>frame_sync_errors field</w:t>
      </w:r>
    </w:p>
    <w:p>
      <w:pPr/>
      <w:r>
        <w:t>Count of frame sync errors. Value is 0 to 63. Counter rolls over when max count is reached.</w:t>
      </w:r>
    </w:p>
    <w:p>
      <w:pPr>
        <w:pStyle w:val="Heading2"/>
      </w:pPr>
      <w:r>
        <w:t>symbol_lock_control register</w:t>
      </w:r>
    </w:p>
    <w:p>
      <w:pPr>
        <w:pStyle w:val="ListBullet"/>
      </w:pPr>
      <w:r>
        <w:t>Absolute Address: 0xA0</w:t>
      </w:r>
    </w:p>
    <w:p>
      <w:pPr>
        <w:pStyle w:val="ListBullet"/>
      </w:pPr>
      <w:r>
        <w:t>Base Offset: 0xA0</w:t>
      </w:r>
    </w:p>
    <w:p>
      <w:pPr>
        <w:pStyle w:val="ListBullet"/>
      </w:pPr>
      <w:r>
        <w:t>Size: 0x4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9:0</w:t>
            </w:r>
          </w:p>
        </w:tc>
        <w:tc>
          <w:tcPr>
            <w:tcW w:type="dxa" w:w="1728"/>
          </w:tcPr>
          <w:p>
            <w:r>
              <w:t>symbol_lock_count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0x80</w:t>
            </w:r>
          </w:p>
        </w:tc>
        <w:tc>
          <w:tcPr>
            <w:tcW w:type="dxa" w:w="1728"/>
          </w:tcPr>
          <w:p>
            <w:r>
              <w:t>Symbol Lock Integration Count</w:t>
            </w:r>
          </w:p>
        </w:tc>
      </w:tr>
      <w:tr>
        <w:tc>
          <w:tcPr>
            <w:tcW w:type="dxa" w:w="1728"/>
          </w:tcPr>
          <w:p>
            <w:r>
              <w:t>25:10</w:t>
            </w:r>
          </w:p>
        </w:tc>
        <w:tc>
          <w:tcPr>
            <w:tcW w:type="dxa" w:w="1728"/>
          </w:tcPr>
          <w:p>
            <w:r>
              <w:t>symbol_lock_threshold</w:t>
            </w:r>
          </w:p>
        </w:tc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0x2710</w:t>
            </w:r>
          </w:p>
        </w:tc>
        <w:tc>
          <w:tcPr>
            <w:tcW w:type="dxa" w:w="1728"/>
          </w:tcPr>
          <w:p>
            <w:r>
              <w:t>Symbol Lock Threshold</w:t>
            </w:r>
          </w:p>
        </w:tc>
      </w:tr>
    </w:tbl>
    <w:p>
      <w:pPr>
        <w:pStyle w:val="Heading3"/>
      </w:pPr>
      <w:r>
        <w:t>symbol_lock_count field</w:t>
      </w:r>
    </w:p>
    <w:p>
      <w:pPr/>
      <w:r>
        <w:t>Sets the integration period in symbols. Value is from 0 to 1023.</w:t>
      </w:r>
    </w:p>
    <w:p>
      <w:pPr>
        <w:pStyle w:val="Heading3"/>
      </w:pPr>
      <w:r>
        <w:t>symbol_lock_threshold field</w:t>
      </w:r>
    </w:p>
    <w:p>
      <w:pPr/>
      <w:r>
        <w:t>Sets the threshold value on which to declare symbol sync</w:t>
      </w:r>
    </w:p>
    <w:p>
      <w:pPr>
        <w:pStyle w:val="Heading2"/>
      </w:pPr>
      <w:r>
        <w:t>symbol_lock_status register</w:t>
      </w:r>
    </w:p>
    <w:p>
      <w:pPr>
        <w:pStyle w:val="ListBullet"/>
      </w:pPr>
      <w:r>
        <w:t>Absolute Address: 0xA4</w:t>
      </w:r>
    </w:p>
    <w:p>
      <w:pPr>
        <w:pStyle w:val="ListBullet"/>
      </w:pPr>
      <w:r>
        <w:t>Base Offset: 0xA4</w:t>
      </w:r>
    </w:p>
    <w:p>
      <w:pPr>
        <w:pStyle w:val="ListBullet"/>
      </w:pPr>
      <w:r>
        <w:t>Size: 0x4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f1f2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Symbol Lock F1 and F2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Symbol Lock F1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f2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Symbol Lock F2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unlock_f1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F1 unlocked since last read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unlock_f2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F2 unlocked since last read</w:t>
            </w:r>
          </w:p>
        </w:tc>
      </w:tr>
    </w:tbl>
    <w:p>
      <w:pPr>
        <w:pStyle w:val="Heading3"/>
      </w:pPr>
      <w:r>
        <w:t>f1f2 field</w:t>
      </w:r>
    </w:p>
    <w:p>
      <w:pPr/>
      <w:r>
        <w:t>0 - Unlocked 1 - F1 and F2 locked</w:t>
      </w:r>
    </w:p>
    <w:p>
      <w:pPr>
        <w:pStyle w:val="Heading3"/>
      </w:pPr>
      <w:r>
        <w:t>f1 field</w:t>
      </w:r>
    </w:p>
    <w:p>
      <w:pPr/>
      <w:r>
        <w:t>0 - Unlocked 1 - F1 locked</w:t>
      </w:r>
    </w:p>
    <w:p>
      <w:pPr>
        <w:pStyle w:val="Heading3"/>
      </w:pPr>
      <w:r>
        <w:t>f2 field</w:t>
      </w:r>
    </w:p>
    <w:p>
      <w:pPr/>
      <w:r>
        <w:t>0 - Unlocked 1 - F2 locked</w:t>
      </w:r>
    </w:p>
    <w:p>
      <w:pPr>
        <w:pStyle w:val="Heading3"/>
      </w:pPr>
      <w:r>
        <w:t>unlock_f1 field</w:t>
      </w:r>
    </w:p>
    <w:p>
      <w:pPr/>
      <w:r>
        <w:t>0 - No unlock since last read 1 - One or mode unlocks since last read</w:t>
      </w:r>
    </w:p>
    <w:p>
      <w:pPr>
        <w:pStyle w:val="Heading3"/>
      </w:pPr>
      <w:r>
        <w:t>unlock_f2 field</w:t>
      </w:r>
    </w:p>
    <w:p>
      <w:pPr/>
      <w:r>
        <w:t>0 - No unlock since last read 1 - One or mode unlocks since last read</w:t>
      </w:r>
    </w:p>
    <w:p>
      <w:pPr>
        <w:pStyle w:val="Heading2"/>
      </w:pPr>
      <w:r>
        <w:t>symbol_lock_time register</w:t>
      </w:r>
    </w:p>
    <w:p>
      <w:pPr>
        <w:pStyle w:val="ListBullet"/>
      </w:pPr>
      <w:r>
        <w:t>Absolute Address: 0xA8</w:t>
      </w:r>
    </w:p>
    <w:p>
      <w:pPr>
        <w:pStyle w:val="ListBullet"/>
      </w:pPr>
      <w:r>
        <w:t>Base Offset: 0xA8</w:t>
      </w:r>
    </w:p>
    <w:p>
      <w:pPr>
        <w:pStyle w:val="ListBullet"/>
      </w:pPr>
      <w:r>
        <w:t>Size: 0x4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Bits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  <w:tc>
          <w:tcPr>
            <w:tcW w:type="dxa" w:w="1728"/>
          </w:tcPr>
          <w:p>
            <w:r>
              <w:t>Reset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</w:tr>
      <w:tr>
        <w:tc>
          <w:tcPr>
            <w:tcW w:type="dxa" w:w="1728"/>
          </w:tcPr>
          <w:p>
            <w:r>
              <w:t>15:0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F1 Symbol Lock Time</w:t>
            </w:r>
          </w:p>
        </w:tc>
      </w:tr>
      <w:tr>
        <w:tc>
          <w:tcPr>
            <w:tcW w:type="dxa" w:w="1728"/>
          </w:tcPr>
          <w:p>
            <w:r>
              <w:t>31:16</w:t>
            </w:r>
          </w:p>
        </w:tc>
        <w:tc>
          <w:tcPr>
            <w:tcW w:type="dxa" w:w="1728"/>
          </w:tcPr>
          <w:p>
            <w:r>
              <w:t>f2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</w:t>
            </w:r>
          </w:p>
        </w:tc>
        <w:tc>
          <w:tcPr>
            <w:tcW w:type="dxa" w:w="1728"/>
          </w:tcPr>
          <w:p>
            <w:r>
              <w:t>F2 Symbol Lock Time</w:t>
            </w:r>
          </w:p>
        </w:tc>
      </w:tr>
    </w:tbl>
    <w:p>
      <w:pPr>
        <w:pStyle w:val="Heading3"/>
      </w:pPr>
      <w:r>
        <w:t>f1 field</w:t>
      </w:r>
    </w:p>
    <w:p>
      <w:pPr/>
      <w:r>
        <w:t>Number of symbols for F1 lock since init released</w:t>
      </w:r>
    </w:p>
    <w:p>
      <w:pPr>
        <w:pStyle w:val="Heading3"/>
      </w:pPr>
      <w:r>
        <w:t>f2 field</w:t>
      </w:r>
    </w:p>
    <w:p>
      <w:pPr/>
      <w:r>
        <w:t>Number of symbols for F2 lock since init released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