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27682" w14:textId="77777777" w:rsidR="00E606C6" w:rsidRPr="00E36A1A" w:rsidRDefault="005A4F58" w:rsidP="0099661F">
      <w:pPr>
        <w:pStyle w:val="1"/>
        <w:spacing w:after="156"/>
        <w:ind w:firstLineChars="0" w:firstLine="0"/>
        <w:jc w:val="center"/>
      </w:pPr>
      <w:r w:rsidRPr="00E36A1A">
        <w:t xml:space="preserve">User’s Guide </w:t>
      </w:r>
      <w:r w:rsidR="00ED3F2D" w:rsidRPr="00E36A1A">
        <w:rPr>
          <w:rFonts w:hint="eastAsia"/>
        </w:rPr>
        <w:t>to</w:t>
      </w:r>
      <w:r w:rsidR="00ED3F2D" w:rsidRPr="00E36A1A">
        <w:t xml:space="preserve"> </w:t>
      </w:r>
      <w:r w:rsidR="0099661F" w:rsidRPr="00E36A1A">
        <w:t xml:space="preserve">an </w:t>
      </w:r>
      <w:r w:rsidR="00ED3F2D" w:rsidRPr="00E36A1A">
        <w:t>Open</w:t>
      </w:r>
      <w:r w:rsidRPr="00E36A1A">
        <w:t xml:space="preserve"> </w:t>
      </w:r>
      <w:r w:rsidR="00C4215E" w:rsidRPr="00E36A1A">
        <w:t xml:space="preserve">Source </w:t>
      </w:r>
      <w:r w:rsidR="00ED3F2D" w:rsidRPr="00E36A1A">
        <w:t>R</w:t>
      </w:r>
      <w:r w:rsidRPr="00E36A1A">
        <w:t xml:space="preserve">eliability </w:t>
      </w:r>
      <w:r w:rsidR="00ED3F2D" w:rsidRPr="00E36A1A">
        <w:t>A</w:t>
      </w:r>
      <w:r w:rsidRPr="00E36A1A">
        <w:t>nalysis</w:t>
      </w:r>
      <w:r w:rsidR="0099661F" w:rsidRPr="00E36A1A">
        <w:t xml:space="preserve"> software</w:t>
      </w:r>
      <w:r w:rsidR="00ED3F2D" w:rsidRPr="00E36A1A">
        <w:t xml:space="preserve"> (ORA)</w:t>
      </w:r>
    </w:p>
    <w:p w14:paraId="09DFF283" w14:textId="0C4A0678" w:rsidR="003041B4" w:rsidRPr="00E36A1A" w:rsidRDefault="003041B4" w:rsidP="00D038E3">
      <w:pPr>
        <w:spacing w:after="156"/>
        <w:ind w:firstLine="480"/>
        <w:jc w:val="left"/>
        <w:rPr>
          <w:rFonts w:cs="Times New Roman"/>
          <w:b/>
          <w:szCs w:val="24"/>
        </w:rPr>
      </w:pPr>
      <w:r w:rsidRPr="00E36A1A">
        <w:rPr>
          <w:rFonts w:cs="Times New Roman" w:hint="eastAsia"/>
          <w:b/>
          <w:szCs w:val="24"/>
        </w:rPr>
        <w:t>X</w:t>
      </w:r>
      <w:r w:rsidRPr="00E36A1A">
        <w:rPr>
          <w:rFonts w:cs="Times New Roman"/>
          <w:b/>
          <w:szCs w:val="24"/>
        </w:rPr>
        <w:t xml:space="preserve">iamen University; </w:t>
      </w:r>
      <w:proofErr w:type="spellStart"/>
      <w:proofErr w:type="gramStart"/>
      <w:r w:rsidRPr="00E36A1A">
        <w:rPr>
          <w:rFonts w:cs="Times New Roman"/>
          <w:b/>
          <w:szCs w:val="24"/>
        </w:rPr>
        <w:t>GuangZhou</w:t>
      </w:r>
      <w:proofErr w:type="spellEnd"/>
      <w:proofErr w:type="gramEnd"/>
      <w:r w:rsidRPr="00E36A1A">
        <w:rPr>
          <w:rFonts w:cs="Times New Roman"/>
          <w:b/>
          <w:szCs w:val="24"/>
        </w:rPr>
        <w:t xml:space="preserve"> University; </w:t>
      </w:r>
      <w:r w:rsidR="000A660E" w:rsidRPr="00E36A1A">
        <w:rPr>
          <w:rFonts w:cs="Times New Roman"/>
          <w:b/>
          <w:szCs w:val="24"/>
        </w:rPr>
        <w:t>University of California, Berkeley</w:t>
      </w:r>
    </w:p>
    <w:p w14:paraId="4B1933BD" w14:textId="64A78681" w:rsidR="00D038E3" w:rsidRPr="00E36A1A" w:rsidRDefault="00D038E3" w:rsidP="00D038E3">
      <w:pPr>
        <w:spacing w:after="156"/>
        <w:ind w:firstLine="480"/>
        <w:jc w:val="left"/>
        <w:rPr>
          <w:rFonts w:cs="Times New Roman"/>
          <w:b/>
          <w:szCs w:val="24"/>
        </w:rPr>
      </w:pPr>
      <w:r w:rsidRPr="00E36A1A">
        <w:rPr>
          <w:rFonts w:cs="Times New Roman"/>
          <w:b/>
          <w:szCs w:val="24"/>
        </w:rPr>
        <w:t>Introduction</w:t>
      </w:r>
      <w:r w:rsidRPr="00E36A1A">
        <w:rPr>
          <w:rFonts w:cs="Times New Roman" w:hint="eastAsia"/>
          <w:b/>
          <w:szCs w:val="24"/>
        </w:rPr>
        <w:t>：</w:t>
      </w:r>
    </w:p>
    <w:p w14:paraId="20E2C3B0" w14:textId="7BCE67AA" w:rsidR="00FF1259" w:rsidRPr="00E36A1A" w:rsidRDefault="00B274E2" w:rsidP="00962168">
      <w:pPr>
        <w:spacing w:after="156"/>
        <w:ind w:firstLine="480"/>
        <w:rPr>
          <w:rFonts w:cs="Times New Roman"/>
          <w:szCs w:val="24"/>
        </w:rPr>
      </w:pPr>
      <w:r w:rsidRPr="00E36A1A">
        <w:rPr>
          <w:rFonts w:cs="Times New Roman"/>
          <w:szCs w:val="24"/>
        </w:rPr>
        <w:t>A</w:t>
      </w:r>
      <w:r w:rsidR="00ED3F2D" w:rsidRPr="00E36A1A">
        <w:rPr>
          <w:rFonts w:cs="Times New Roman"/>
          <w:szCs w:val="24"/>
        </w:rPr>
        <w:t>n</w:t>
      </w:r>
      <w:r w:rsidRPr="00E36A1A">
        <w:rPr>
          <w:rFonts w:cs="Times New Roman"/>
          <w:szCs w:val="24"/>
        </w:rPr>
        <w:t xml:space="preserve"> </w:t>
      </w:r>
      <w:r w:rsidR="00EB49AD" w:rsidRPr="00E36A1A">
        <w:rPr>
          <w:rFonts w:cs="Times New Roman"/>
          <w:szCs w:val="24"/>
        </w:rPr>
        <w:t xml:space="preserve">open </w:t>
      </w:r>
      <w:r w:rsidR="00C4215E" w:rsidRPr="00E36A1A">
        <w:rPr>
          <w:rFonts w:cs="Times New Roman"/>
          <w:szCs w:val="24"/>
        </w:rPr>
        <w:t xml:space="preserve">source </w:t>
      </w:r>
      <w:r w:rsidR="00EB49AD" w:rsidRPr="00E36A1A">
        <w:rPr>
          <w:rFonts w:cs="Times New Roman"/>
          <w:szCs w:val="24"/>
        </w:rPr>
        <w:t>reliability analysis software</w:t>
      </w:r>
      <w:r w:rsidR="002679B8" w:rsidRPr="00E36A1A">
        <w:rPr>
          <w:rFonts w:cs="Times New Roman"/>
          <w:szCs w:val="24"/>
        </w:rPr>
        <w:t xml:space="preserve"> (ORS)</w:t>
      </w:r>
      <w:r w:rsidR="00EB49AD" w:rsidRPr="00E36A1A">
        <w:rPr>
          <w:rFonts w:cs="Times New Roman"/>
          <w:szCs w:val="24"/>
        </w:rPr>
        <w:t xml:space="preserve"> </w:t>
      </w:r>
      <w:r w:rsidR="00FF1259" w:rsidRPr="00E36A1A">
        <w:rPr>
          <w:rFonts w:cs="Times New Roman"/>
          <w:szCs w:val="24"/>
        </w:rPr>
        <w:t>is developed</w:t>
      </w:r>
      <w:r w:rsidR="00751305" w:rsidRPr="00E36A1A">
        <w:rPr>
          <w:rFonts w:cs="Times New Roman"/>
          <w:szCs w:val="24"/>
        </w:rPr>
        <w:t xml:space="preserve"> for </w:t>
      </w:r>
      <w:r w:rsidR="00EB49AD" w:rsidRPr="00E36A1A">
        <w:rPr>
          <w:rFonts w:cs="Times New Roman"/>
          <w:szCs w:val="24"/>
        </w:rPr>
        <w:t xml:space="preserve">structural </w:t>
      </w:r>
      <w:r w:rsidR="00751305" w:rsidRPr="00E36A1A">
        <w:rPr>
          <w:rFonts w:cs="Times New Roman"/>
          <w:szCs w:val="24"/>
        </w:rPr>
        <w:t>reliability analysis</w:t>
      </w:r>
      <w:r w:rsidR="00EB49AD" w:rsidRPr="00E36A1A">
        <w:rPr>
          <w:rFonts w:cs="Times New Roman"/>
          <w:szCs w:val="24"/>
        </w:rPr>
        <w:t>, which</w:t>
      </w:r>
      <w:r w:rsidRPr="00E36A1A">
        <w:rPr>
          <w:rFonts w:cs="Times New Roman"/>
          <w:szCs w:val="24"/>
        </w:rPr>
        <w:t xml:space="preserve"> </w:t>
      </w:r>
      <w:r w:rsidR="00EB49AD" w:rsidRPr="00E36A1A">
        <w:rPr>
          <w:rFonts w:cs="Times New Roman"/>
          <w:szCs w:val="24"/>
        </w:rPr>
        <w:t xml:space="preserve">enhances an existing </w:t>
      </w:r>
      <w:r w:rsidRPr="00E36A1A">
        <w:rPr>
          <w:rFonts w:cs="Times New Roman"/>
          <w:szCs w:val="24"/>
        </w:rPr>
        <w:t>reliability framework in</w:t>
      </w:r>
      <w:r w:rsidR="00EB49AD" w:rsidRPr="00E36A1A">
        <w:rPr>
          <w:rFonts w:cs="Times New Roman"/>
          <w:szCs w:val="24"/>
        </w:rPr>
        <w:t xml:space="preserve"> </w:t>
      </w:r>
      <w:proofErr w:type="spellStart"/>
      <w:r w:rsidRPr="00E36A1A">
        <w:rPr>
          <w:rFonts w:cs="Times New Roman"/>
          <w:szCs w:val="24"/>
        </w:rPr>
        <w:t>OpenSees</w:t>
      </w:r>
      <w:proofErr w:type="spellEnd"/>
      <w:r w:rsidR="00EB49AD" w:rsidRPr="00E36A1A">
        <w:rPr>
          <w:rFonts w:cs="Times New Roman"/>
          <w:szCs w:val="24"/>
        </w:rPr>
        <w:t>, an open system for earthquake engineering simulation</w:t>
      </w:r>
      <w:r w:rsidR="00D038E3" w:rsidRPr="00E36A1A">
        <w:rPr>
          <w:rFonts w:cs="Times New Roman"/>
          <w:szCs w:val="24"/>
        </w:rPr>
        <w:t>.</w:t>
      </w:r>
      <w:r w:rsidR="00A73619" w:rsidRPr="00E36A1A">
        <w:rPr>
          <w:rFonts w:cs="Times New Roman"/>
          <w:szCs w:val="24"/>
        </w:rPr>
        <w:t xml:space="preserve"> </w:t>
      </w:r>
      <w:r w:rsidR="0026569D" w:rsidRPr="00E36A1A">
        <w:rPr>
          <w:rFonts w:cs="Times New Roman"/>
          <w:szCs w:val="24"/>
        </w:rPr>
        <w:t xml:space="preserve">The </w:t>
      </w:r>
      <w:r w:rsidR="00C4215E" w:rsidRPr="00E36A1A">
        <w:rPr>
          <w:rFonts w:cs="Times New Roman"/>
          <w:szCs w:val="24"/>
        </w:rPr>
        <w:t>ORS</w:t>
      </w:r>
      <w:r w:rsidR="0026569D" w:rsidRPr="00E36A1A">
        <w:rPr>
          <w:rFonts w:cs="Times New Roman"/>
          <w:szCs w:val="24"/>
        </w:rPr>
        <w:t xml:space="preserve"> is </w:t>
      </w:r>
      <w:r w:rsidR="00C4215E" w:rsidRPr="00E36A1A">
        <w:rPr>
          <w:rFonts w:cs="Times New Roman"/>
          <w:szCs w:val="24"/>
        </w:rPr>
        <w:t xml:space="preserve">able to </w:t>
      </w:r>
      <w:r w:rsidR="00C4453A" w:rsidRPr="00E36A1A">
        <w:rPr>
          <w:rFonts w:cs="Times New Roman"/>
          <w:szCs w:val="24"/>
        </w:rPr>
        <w:t xml:space="preserve">perform traditional time invariant or time variant reliability </w:t>
      </w:r>
      <w:r w:rsidR="00C4215E" w:rsidRPr="00E36A1A">
        <w:rPr>
          <w:rFonts w:cs="Times New Roman"/>
          <w:szCs w:val="24"/>
        </w:rPr>
        <w:t>analy</w:t>
      </w:r>
      <w:r w:rsidR="00C4453A" w:rsidRPr="00E36A1A">
        <w:rPr>
          <w:rFonts w:cs="Times New Roman"/>
          <w:szCs w:val="24"/>
        </w:rPr>
        <w:t>ses, e.g., first order reliability analysis (F</w:t>
      </w:r>
      <w:r w:rsidR="00C4453A" w:rsidRPr="00E36A1A">
        <w:rPr>
          <w:rFonts w:cs="Times New Roman" w:hint="eastAsia"/>
          <w:szCs w:val="24"/>
        </w:rPr>
        <w:t>ORM</w:t>
      </w:r>
      <w:r w:rsidR="00C4453A" w:rsidRPr="00E36A1A">
        <w:rPr>
          <w:rFonts w:cs="Times New Roman"/>
          <w:szCs w:val="24"/>
        </w:rPr>
        <w:t>), second order reliability analysis (S</w:t>
      </w:r>
      <w:r w:rsidR="00C4453A" w:rsidRPr="00E36A1A">
        <w:rPr>
          <w:rFonts w:cs="Times New Roman" w:hint="eastAsia"/>
          <w:szCs w:val="24"/>
        </w:rPr>
        <w:t>ORM</w:t>
      </w:r>
      <w:r w:rsidR="00C4453A" w:rsidRPr="00E36A1A">
        <w:rPr>
          <w:rFonts w:cs="Times New Roman"/>
          <w:szCs w:val="24"/>
        </w:rPr>
        <w:t>), Monte Ca</w:t>
      </w:r>
      <w:r w:rsidR="0006369C" w:rsidRPr="00E36A1A">
        <w:rPr>
          <w:rFonts w:cs="Times New Roman"/>
          <w:szCs w:val="24"/>
        </w:rPr>
        <w:t xml:space="preserve">rlo simulation (MCS) and mean </w:t>
      </w:r>
      <w:proofErr w:type="spellStart"/>
      <w:r w:rsidR="00727461" w:rsidRPr="00E36A1A">
        <w:rPr>
          <w:rFonts w:cs="Times New Roman"/>
          <w:szCs w:val="24"/>
        </w:rPr>
        <w:t>up</w:t>
      </w:r>
      <w:r w:rsidR="00C4453A" w:rsidRPr="00E36A1A">
        <w:rPr>
          <w:rFonts w:cs="Times New Roman"/>
          <w:szCs w:val="24"/>
        </w:rPr>
        <w:t>crossing</w:t>
      </w:r>
      <w:proofErr w:type="spellEnd"/>
      <w:r w:rsidR="00C4453A" w:rsidRPr="00E36A1A">
        <w:rPr>
          <w:rFonts w:cs="Times New Roman"/>
          <w:szCs w:val="24"/>
        </w:rPr>
        <w:t xml:space="preserve"> rate analysis. It also includes some advanced reliability analysis method, e.g. </w:t>
      </w:r>
      <w:r w:rsidR="00962168" w:rsidRPr="00E36A1A">
        <w:rPr>
          <w:rFonts w:cs="Times New Roman" w:hint="eastAsia"/>
          <w:szCs w:val="24"/>
        </w:rPr>
        <w:t>s</w:t>
      </w:r>
      <w:r w:rsidR="00962168" w:rsidRPr="00E36A1A">
        <w:rPr>
          <w:rFonts w:cs="Times New Roman"/>
          <w:szCs w:val="24"/>
        </w:rPr>
        <w:t xml:space="preserve">ubset simulation </w:t>
      </w:r>
      <w:r w:rsidR="00D4643C" w:rsidRPr="00E36A1A">
        <w:rPr>
          <w:rFonts w:cs="Times New Roman"/>
          <w:szCs w:val="24"/>
        </w:rPr>
        <w:t>method</w:t>
      </w:r>
      <w:r w:rsidR="00962168" w:rsidRPr="00E36A1A">
        <w:rPr>
          <w:rFonts w:cs="Times New Roman"/>
          <w:szCs w:val="24"/>
        </w:rPr>
        <w:t>.</w:t>
      </w:r>
      <w:r w:rsidR="00962168" w:rsidRPr="00E36A1A">
        <w:rPr>
          <w:rFonts w:cs="Times New Roman" w:hint="eastAsia"/>
          <w:szCs w:val="24"/>
        </w:rPr>
        <w:t xml:space="preserve"> </w:t>
      </w:r>
      <w:r w:rsidR="00C4453A" w:rsidRPr="00E36A1A">
        <w:rPr>
          <w:rFonts w:cs="Times New Roman"/>
          <w:szCs w:val="24"/>
        </w:rPr>
        <w:t xml:space="preserve">The ORS can be combined with other finite element analysis software (e.g., </w:t>
      </w:r>
      <w:proofErr w:type="spellStart"/>
      <w:r w:rsidR="00C4453A" w:rsidRPr="00E36A1A">
        <w:rPr>
          <w:rFonts w:cs="Times New Roman"/>
          <w:szCs w:val="24"/>
        </w:rPr>
        <w:t>OpenSees</w:t>
      </w:r>
      <w:proofErr w:type="spellEnd"/>
      <w:r w:rsidR="00C4453A" w:rsidRPr="00E36A1A">
        <w:rPr>
          <w:rFonts w:cs="Times New Roman"/>
          <w:szCs w:val="24"/>
        </w:rPr>
        <w:t xml:space="preserve"> or </w:t>
      </w:r>
      <w:proofErr w:type="spellStart"/>
      <w:r w:rsidR="00C4453A" w:rsidRPr="00E36A1A">
        <w:rPr>
          <w:rFonts w:cs="Times New Roman"/>
          <w:szCs w:val="24"/>
        </w:rPr>
        <w:t>Abaqus</w:t>
      </w:r>
      <w:proofErr w:type="spellEnd"/>
      <w:r w:rsidR="00C4453A" w:rsidRPr="00E36A1A">
        <w:rPr>
          <w:rFonts w:cs="Times New Roman"/>
          <w:szCs w:val="24"/>
        </w:rPr>
        <w:t>) for reliability analysis of complicat</w:t>
      </w:r>
      <w:r w:rsidR="00962168" w:rsidRPr="00E36A1A">
        <w:rPr>
          <w:rFonts w:cs="Times New Roman"/>
          <w:szCs w:val="24"/>
        </w:rPr>
        <w:t xml:space="preserve">ed structural, geotechnical or </w:t>
      </w:r>
      <w:r w:rsidR="00C4453A" w:rsidRPr="00E36A1A">
        <w:rPr>
          <w:rFonts w:cs="Times New Roman"/>
          <w:szCs w:val="24"/>
        </w:rPr>
        <w:t>soil-</w:t>
      </w:r>
      <w:r w:rsidR="00BE50A5" w:rsidRPr="00E36A1A">
        <w:rPr>
          <w:rFonts w:cs="Times New Roman"/>
          <w:szCs w:val="24"/>
        </w:rPr>
        <w:t>structure</w:t>
      </w:r>
      <w:r w:rsidR="00C4453A" w:rsidRPr="00E36A1A">
        <w:rPr>
          <w:rFonts w:cs="Times New Roman"/>
          <w:szCs w:val="24"/>
        </w:rPr>
        <w:t xml:space="preserve"> interaction (SSI) problems. In this Manu, the commands for reliability analysis </w:t>
      </w:r>
      <w:r w:rsidR="00C9695A" w:rsidRPr="00E36A1A">
        <w:rPr>
          <w:rFonts w:cs="Times New Roman"/>
          <w:szCs w:val="24"/>
        </w:rPr>
        <w:t xml:space="preserve">are </w:t>
      </w:r>
      <w:r w:rsidR="00C4453A" w:rsidRPr="00E36A1A">
        <w:rPr>
          <w:rFonts w:cs="Times New Roman"/>
          <w:szCs w:val="24"/>
        </w:rPr>
        <w:t>illustrated</w:t>
      </w:r>
      <w:r w:rsidR="00094EF5" w:rsidRPr="00E36A1A">
        <w:rPr>
          <w:rFonts w:cs="Times New Roman"/>
          <w:szCs w:val="24"/>
        </w:rPr>
        <w:t xml:space="preserve"> in Chapter 1</w:t>
      </w:r>
      <w:r w:rsidR="00C4453A" w:rsidRPr="00E36A1A">
        <w:rPr>
          <w:rFonts w:cs="Times New Roman"/>
          <w:szCs w:val="24"/>
        </w:rPr>
        <w:t xml:space="preserve">, </w:t>
      </w:r>
      <w:r w:rsidR="00C9695A" w:rsidRPr="00E36A1A">
        <w:rPr>
          <w:rFonts w:cs="Times New Roman"/>
          <w:szCs w:val="24"/>
        </w:rPr>
        <w:t xml:space="preserve">and </w:t>
      </w:r>
      <w:r w:rsidR="00C4453A" w:rsidRPr="00E36A1A">
        <w:rPr>
          <w:rFonts w:cs="Times New Roman"/>
          <w:szCs w:val="24"/>
        </w:rPr>
        <w:t xml:space="preserve">a </w:t>
      </w:r>
      <w:r w:rsidR="00D37D84" w:rsidRPr="00E36A1A">
        <w:rPr>
          <w:rFonts w:cs="Times New Roman"/>
          <w:szCs w:val="24"/>
        </w:rPr>
        <w:t xml:space="preserve">set of </w:t>
      </w:r>
      <w:r w:rsidR="00C4453A" w:rsidRPr="00E36A1A">
        <w:rPr>
          <w:rFonts w:cs="Times New Roman"/>
          <w:szCs w:val="24"/>
        </w:rPr>
        <w:t xml:space="preserve">examples </w:t>
      </w:r>
      <w:r w:rsidR="00094EF5" w:rsidRPr="00E36A1A">
        <w:rPr>
          <w:rFonts w:cs="Times New Roman"/>
          <w:szCs w:val="24"/>
        </w:rPr>
        <w:t>for these an</w:t>
      </w:r>
      <w:bookmarkStart w:id="0" w:name="_GoBack"/>
      <w:bookmarkEnd w:id="0"/>
      <w:r w:rsidR="00094EF5" w:rsidRPr="00E36A1A">
        <w:rPr>
          <w:rFonts w:cs="Times New Roman"/>
          <w:szCs w:val="24"/>
        </w:rPr>
        <w:t xml:space="preserve">alyses </w:t>
      </w:r>
      <w:r w:rsidR="00C9695A" w:rsidRPr="00E36A1A">
        <w:rPr>
          <w:rFonts w:cs="Times New Roman"/>
          <w:szCs w:val="24"/>
        </w:rPr>
        <w:t xml:space="preserve">are shown </w:t>
      </w:r>
      <w:r w:rsidR="00094EF5" w:rsidRPr="00E36A1A">
        <w:rPr>
          <w:rFonts w:cs="Times New Roman"/>
          <w:szCs w:val="24"/>
        </w:rPr>
        <w:t>in Chapter 2</w:t>
      </w:r>
      <w:r w:rsidR="00B9049E" w:rsidRPr="00E36A1A">
        <w:rPr>
          <w:rFonts w:cs="Times New Roman"/>
          <w:szCs w:val="24"/>
        </w:rPr>
        <w:t>.</w:t>
      </w:r>
    </w:p>
    <w:p w14:paraId="386BDC58" w14:textId="1CF0F1EA" w:rsidR="003041B4" w:rsidRPr="00E36A1A" w:rsidRDefault="003041B4" w:rsidP="00962168">
      <w:pPr>
        <w:spacing w:after="156"/>
        <w:ind w:firstLine="480"/>
        <w:rPr>
          <w:rFonts w:cs="Times New Roman"/>
          <w:szCs w:val="24"/>
        </w:rPr>
      </w:pPr>
    </w:p>
    <w:p w14:paraId="627D5E98" w14:textId="7EA2DD15" w:rsidR="003041B4" w:rsidRPr="00E36A1A" w:rsidRDefault="003041B4" w:rsidP="00962168">
      <w:pPr>
        <w:spacing w:after="156"/>
        <w:ind w:firstLine="480"/>
        <w:rPr>
          <w:rFonts w:cs="Times New Roman"/>
          <w:szCs w:val="24"/>
        </w:rPr>
      </w:pPr>
    </w:p>
    <w:p w14:paraId="49087619" w14:textId="77777777" w:rsidR="003041B4" w:rsidRPr="00E36A1A" w:rsidRDefault="003041B4" w:rsidP="00962168">
      <w:pPr>
        <w:spacing w:after="156"/>
        <w:ind w:firstLine="480"/>
        <w:rPr>
          <w:rFonts w:cs="Times New Roman"/>
          <w:szCs w:val="24"/>
        </w:rPr>
      </w:pPr>
    </w:p>
    <w:p w14:paraId="3679EB3D" w14:textId="77777777" w:rsidR="001422AC" w:rsidRPr="00E36A1A" w:rsidRDefault="001422AC" w:rsidP="00E1622E">
      <w:pPr>
        <w:spacing w:after="156"/>
        <w:ind w:firstLineChars="0" w:firstLine="0"/>
      </w:pPr>
      <w:r w:rsidRPr="00E36A1A">
        <w:rPr>
          <w:rFonts w:cs="Times New Roman"/>
          <w:szCs w:val="24"/>
        </w:rPr>
        <w:br w:type="page"/>
      </w:r>
    </w:p>
    <w:p w14:paraId="7E4254C1" w14:textId="77777777" w:rsidR="000C3CA9" w:rsidRPr="00E36A1A" w:rsidRDefault="00137811" w:rsidP="00847EDA">
      <w:pPr>
        <w:pStyle w:val="a6"/>
        <w:numPr>
          <w:ilvl w:val="0"/>
          <w:numId w:val="30"/>
        </w:numPr>
        <w:rPr>
          <w:lang w:eastAsia="en-US"/>
        </w:rPr>
      </w:pPr>
      <w:bookmarkStart w:id="1" w:name="_Toc10878353"/>
      <w:r w:rsidRPr="00E36A1A">
        <w:rPr>
          <w:lang w:eastAsia="en-US"/>
        </w:rPr>
        <w:lastRenderedPageBreak/>
        <w:t>Command</w:t>
      </w:r>
      <w:r w:rsidR="00783C5C" w:rsidRPr="00E36A1A">
        <w:rPr>
          <w:lang w:eastAsia="en-US"/>
        </w:rPr>
        <w:t xml:space="preserve">s </w:t>
      </w:r>
      <w:r w:rsidR="00847EDA" w:rsidRPr="00E36A1A">
        <w:rPr>
          <w:lang w:eastAsia="en-US"/>
        </w:rPr>
        <w:t>for Reliability Analysis</w:t>
      </w:r>
    </w:p>
    <w:p w14:paraId="51BA68E6" w14:textId="77777777" w:rsidR="000C3CA9" w:rsidRPr="00E36A1A" w:rsidRDefault="00D75506" w:rsidP="004D3101">
      <w:pPr>
        <w:spacing w:after="156"/>
        <w:ind w:firstLine="480"/>
        <w:rPr>
          <w:lang w:eastAsia="en-US"/>
        </w:rPr>
      </w:pPr>
      <w:r w:rsidRPr="00E36A1A">
        <w:rPr>
          <w:lang w:eastAsia="en-US"/>
        </w:rPr>
        <w:t>The commands for reliability</w:t>
      </w:r>
      <w:r w:rsidRPr="00E36A1A">
        <w:rPr>
          <w:rFonts w:hint="eastAsia"/>
        </w:rPr>
        <w:t xml:space="preserve"> </w:t>
      </w:r>
      <w:r w:rsidRPr="00E36A1A">
        <w:rPr>
          <w:lang w:eastAsia="en-US"/>
        </w:rPr>
        <w:t>analyses are based on a tool command language</w:t>
      </w:r>
      <w:r w:rsidRPr="00E36A1A">
        <w:rPr>
          <w:rFonts w:hint="eastAsia"/>
        </w:rPr>
        <w:t>，</w:t>
      </w:r>
      <w:r w:rsidR="00AC667D" w:rsidRPr="00E36A1A">
        <w:rPr>
          <w:lang w:eastAsia="en-US"/>
        </w:rPr>
        <w:t>TCL</w:t>
      </w:r>
      <w:r w:rsidR="00802B2A" w:rsidRPr="00E36A1A">
        <w:rPr>
          <w:lang w:eastAsia="en-US"/>
        </w:rPr>
        <w:t xml:space="preserve"> </w:t>
      </w:r>
      <w:r w:rsidR="00802B2A" w:rsidRPr="00E36A1A">
        <w:rPr>
          <w:lang w:eastAsia="en-US"/>
        </w:rPr>
        <w:fldChar w:fldCharType="begin"/>
      </w:r>
      <w:r w:rsidR="00802B2A" w:rsidRPr="00E36A1A">
        <w:rPr>
          <w:lang w:eastAsia="en-US"/>
        </w:rPr>
        <w:instrText xml:space="preserve"> REF _Ref25582508 \r \h </w:instrText>
      </w:r>
      <w:r w:rsidR="00C40487" w:rsidRPr="00E36A1A">
        <w:rPr>
          <w:lang w:eastAsia="en-US"/>
        </w:rPr>
        <w:instrText xml:space="preserve"> \* MERGEFORMAT </w:instrText>
      </w:r>
      <w:r w:rsidR="00802B2A" w:rsidRPr="00E36A1A">
        <w:rPr>
          <w:lang w:eastAsia="en-US"/>
        </w:rPr>
      </w:r>
      <w:r w:rsidR="00802B2A" w:rsidRPr="00E36A1A">
        <w:rPr>
          <w:lang w:eastAsia="en-US"/>
        </w:rPr>
        <w:fldChar w:fldCharType="separate"/>
      </w:r>
      <w:r w:rsidR="00802B2A" w:rsidRPr="00E36A1A">
        <w:rPr>
          <w:lang w:eastAsia="en-US"/>
        </w:rPr>
        <w:t>[1]</w:t>
      </w:r>
      <w:r w:rsidR="00802B2A" w:rsidRPr="00E36A1A">
        <w:rPr>
          <w:lang w:eastAsia="en-US"/>
        </w:rPr>
        <w:fldChar w:fldCharType="end"/>
      </w:r>
      <w:r w:rsidR="00AC667D" w:rsidRPr="00E36A1A">
        <w:rPr>
          <w:lang w:eastAsia="en-US"/>
        </w:rPr>
        <w:t xml:space="preserve">. </w:t>
      </w:r>
      <w:r w:rsidR="008737BF" w:rsidRPr="00E36A1A">
        <w:rPr>
          <w:lang w:eastAsia="en-US"/>
        </w:rPr>
        <w:t xml:space="preserve">Detailed explanation of some </w:t>
      </w:r>
      <w:r w:rsidR="00AC667D" w:rsidRPr="00E36A1A">
        <w:rPr>
          <w:lang w:eastAsia="en-US"/>
        </w:rPr>
        <w:t>reliability commands can be</w:t>
      </w:r>
      <w:r w:rsidR="00AC667D" w:rsidRPr="00E36A1A">
        <w:rPr>
          <w:rFonts w:hint="eastAsia"/>
        </w:rPr>
        <w:t xml:space="preserve"> </w:t>
      </w:r>
      <w:r w:rsidR="00AC667D" w:rsidRPr="00E36A1A">
        <w:rPr>
          <w:lang w:eastAsia="en-US"/>
        </w:rPr>
        <w:t>fo</w:t>
      </w:r>
      <w:r w:rsidR="00A0280E" w:rsidRPr="00E36A1A">
        <w:rPr>
          <w:lang w:eastAsia="en-US"/>
        </w:rPr>
        <w:t xml:space="preserve">und in </w:t>
      </w:r>
      <w:r w:rsidR="008737BF" w:rsidRPr="00E36A1A">
        <w:rPr>
          <w:lang w:eastAsia="en-US"/>
        </w:rPr>
        <w:t xml:space="preserve">the </w:t>
      </w:r>
      <w:r w:rsidR="008737BF" w:rsidRPr="00E36A1A">
        <w:t>dis</w:t>
      </w:r>
      <w:r w:rsidR="008737BF" w:rsidRPr="00E36A1A">
        <w:rPr>
          <w:lang w:eastAsia="en-US"/>
        </w:rPr>
        <w:t xml:space="preserve">sertations of Dr. </w:t>
      </w:r>
      <w:proofErr w:type="spellStart"/>
      <w:r w:rsidR="009E6965" w:rsidRPr="00E36A1A">
        <w:rPr>
          <w:lang w:eastAsia="en-US"/>
        </w:rPr>
        <w:t>Quan</w:t>
      </w:r>
      <w:proofErr w:type="spellEnd"/>
      <w:r w:rsidR="008737BF" w:rsidRPr="00E36A1A">
        <w:rPr>
          <w:lang w:eastAsia="en-US"/>
        </w:rPr>
        <w:t xml:space="preserve"> </w:t>
      </w:r>
      <w:proofErr w:type="spellStart"/>
      <w:proofErr w:type="gramStart"/>
      <w:r w:rsidR="008737BF" w:rsidRPr="00E36A1A">
        <w:rPr>
          <w:lang w:eastAsia="en-US"/>
        </w:rPr>
        <w:t>Gu</w:t>
      </w:r>
      <w:proofErr w:type="spellEnd"/>
      <w:proofErr w:type="gramEnd"/>
      <w:r w:rsidR="009E6965" w:rsidRPr="00E36A1A">
        <w:rPr>
          <w:lang w:eastAsia="en-US"/>
        </w:rPr>
        <w:t xml:space="preserve"> and </w:t>
      </w:r>
      <w:r w:rsidR="008737BF" w:rsidRPr="00E36A1A">
        <w:rPr>
          <w:lang w:eastAsia="en-US"/>
        </w:rPr>
        <w:t xml:space="preserve">Dr. </w:t>
      </w:r>
      <w:proofErr w:type="spellStart"/>
      <w:r w:rsidR="008737BF" w:rsidRPr="00E36A1A">
        <w:rPr>
          <w:lang w:eastAsia="en-US"/>
        </w:rPr>
        <w:t>Terje</w:t>
      </w:r>
      <w:proofErr w:type="spellEnd"/>
      <w:r w:rsidR="008737BF" w:rsidRPr="00E36A1A">
        <w:rPr>
          <w:lang w:eastAsia="en-US"/>
        </w:rPr>
        <w:t xml:space="preserve"> </w:t>
      </w:r>
      <w:proofErr w:type="spellStart"/>
      <w:r w:rsidR="00A0280E" w:rsidRPr="00E36A1A">
        <w:rPr>
          <w:lang w:eastAsia="en-US"/>
        </w:rPr>
        <w:t>Haukaas</w:t>
      </w:r>
      <w:proofErr w:type="spellEnd"/>
      <w:r w:rsidR="003409C0" w:rsidRPr="00E36A1A">
        <w:rPr>
          <w:lang w:eastAsia="en-US"/>
        </w:rPr>
        <w:t xml:space="preserve"> </w:t>
      </w:r>
      <w:r w:rsidR="002316B8" w:rsidRPr="00E36A1A">
        <w:rPr>
          <w:lang w:eastAsia="en-US"/>
        </w:rPr>
        <w:fldChar w:fldCharType="begin"/>
      </w:r>
      <w:r w:rsidR="002316B8" w:rsidRPr="00E36A1A">
        <w:rPr>
          <w:lang w:eastAsia="en-US"/>
        </w:rPr>
        <w:instrText xml:space="preserve"> REF _Ref25323141 \r \h </w:instrText>
      </w:r>
      <w:r w:rsidR="00C40487" w:rsidRPr="00E36A1A">
        <w:rPr>
          <w:lang w:eastAsia="en-US"/>
        </w:rPr>
        <w:instrText xml:space="preserve"> \* MERGEFORMAT </w:instrText>
      </w:r>
      <w:r w:rsidR="002316B8" w:rsidRPr="00E36A1A">
        <w:rPr>
          <w:lang w:eastAsia="en-US"/>
        </w:rPr>
      </w:r>
      <w:r w:rsidR="002316B8" w:rsidRPr="00E36A1A">
        <w:rPr>
          <w:lang w:eastAsia="en-US"/>
        </w:rPr>
        <w:fldChar w:fldCharType="separate"/>
      </w:r>
      <w:r w:rsidR="002649D4" w:rsidRPr="00E36A1A">
        <w:rPr>
          <w:lang w:eastAsia="en-US"/>
        </w:rPr>
        <w:t>[2]</w:t>
      </w:r>
      <w:r w:rsidR="002316B8" w:rsidRPr="00E36A1A">
        <w:rPr>
          <w:lang w:eastAsia="en-US"/>
        </w:rPr>
        <w:fldChar w:fldCharType="end"/>
      </w:r>
      <w:r w:rsidR="009E6965" w:rsidRPr="00E36A1A">
        <w:rPr>
          <w:lang w:eastAsia="en-US"/>
        </w:rPr>
        <w:t>-</w:t>
      </w:r>
      <w:r w:rsidR="009E6965" w:rsidRPr="00E36A1A">
        <w:rPr>
          <w:lang w:eastAsia="en-US"/>
        </w:rPr>
        <w:fldChar w:fldCharType="begin"/>
      </w:r>
      <w:r w:rsidR="009E6965" w:rsidRPr="00E36A1A">
        <w:rPr>
          <w:lang w:eastAsia="en-US"/>
        </w:rPr>
        <w:instrText xml:space="preserve"> REF _Ref25582883 \r \h </w:instrText>
      </w:r>
      <w:r w:rsidR="00C40487" w:rsidRPr="00E36A1A">
        <w:rPr>
          <w:lang w:eastAsia="en-US"/>
        </w:rPr>
        <w:instrText xml:space="preserve"> \* MERGEFORMAT </w:instrText>
      </w:r>
      <w:r w:rsidR="009E6965" w:rsidRPr="00E36A1A">
        <w:rPr>
          <w:lang w:eastAsia="en-US"/>
        </w:rPr>
      </w:r>
      <w:r w:rsidR="009E6965" w:rsidRPr="00E36A1A">
        <w:rPr>
          <w:lang w:eastAsia="en-US"/>
        </w:rPr>
        <w:fldChar w:fldCharType="separate"/>
      </w:r>
      <w:r w:rsidR="009E6965" w:rsidRPr="00E36A1A">
        <w:rPr>
          <w:lang w:eastAsia="en-US"/>
        </w:rPr>
        <w:t>[3]</w:t>
      </w:r>
      <w:r w:rsidR="009E6965" w:rsidRPr="00E36A1A">
        <w:rPr>
          <w:lang w:eastAsia="en-US"/>
        </w:rPr>
        <w:fldChar w:fldCharType="end"/>
      </w:r>
      <w:r w:rsidR="00AC667D" w:rsidRPr="00E36A1A">
        <w:rPr>
          <w:lang w:eastAsia="en-US"/>
        </w:rPr>
        <w:t>.</w:t>
      </w:r>
    </w:p>
    <w:p w14:paraId="775711E6" w14:textId="77777777" w:rsidR="001B3F1C" w:rsidRPr="00E36A1A" w:rsidRDefault="00FB59C1" w:rsidP="00FB59C1">
      <w:pPr>
        <w:pStyle w:val="a8"/>
        <w:rPr>
          <w:lang w:eastAsia="en-US"/>
        </w:rPr>
      </w:pPr>
      <w:r w:rsidRPr="00E36A1A">
        <w:rPr>
          <w:lang w:eastAsia="en-US"/>
        </w:rPr>
        <w:t xml:space="preserve">1.1. </w:t>
      </w:r>
      <w:r w:rsidR="00330B86" w:rsidRPr="00E36A1A">
        <w:rPr>
          <w:lang w:eastAsia="en-US"/>
        </w:rPr>
        <w:t>Uncertainty Modeling</w:t>
      </w:r>
    </w:p>
    <w:p w14:paraId="6256964B" w14:textId="16904627" w:rsidR="001B3F1C" w:rsidRPr="00E36A1A" w:rsidRDefault="001B3F1C" w:rsidP="0006369C">
      <w:pPr>
        <w:spacing w:after="156"/>
        <w:ind w:firstLine="480"/>
        <w:rPr>
          <w:rFonts w:cs="Times New Roman"/>
          <w:szCs w:val="24"/>
        </w:rPr>
      </w:pPr>
      <w:r w:rsidRPr="00E36A1A">
        <w:rPr>
          <w:rFonts w:cs="Times New Roman"/>
          <w:szCs w:val="24"/>
        </w:rPr>
        <w:t>A</w:t>
      </w:r>
      <w:r w:rsidR="009957DA" w:rsidRPr="00E36A1A">
        <w:rPr>
          <w:rFonts w:cs="Times New Roman"/>
          <w:szCs w:val="24"/>
        </w:rPr>
        <w:t xml:space="preserve"> set of independent random variables are used to </w:t>
      </w:r>
      <w:r w:rsidR="007E5AF4" w:rsidRPr="00E36A1A">
        <w:rPr>
          <w:rFonts w:cs="Times New Roman"/>
          <w:szCs w:val="24"/>
        </w:rPr>
        <w:t>define</w:t>
      </w:r>
      <w:r w:rsidR="009957DA" w:rsidRPr="00E36A1A">
        <w:rPr>
          <w:rFonts w:cs="Times New Roman"/>
          <w:szCs w:val="24"/>
        </w:rPr>
        <w:t xml:space="preserve"> the uncertainty in </w:t>
      </w:r>
      <w:r w:rsidR="007E5AF4" w:rsidRPr="00E36A1A">
        <w:rPr>
          <w:rFonts w:cs="Times New Roman"/>
          <w:szCs w:val="24"/>
        </w:rPr>
        <w:t>a</w:t>
      </w:r>
      <w:r w:rsidR="009957DA" w:rsidRPr="00E36A1A">
        <w:rPr>
          <w:rFonts w:cs="Times New Roman"/>
          <w:szCs w:val="24"/>
        </w:rPr>
        <w:t xml:space="preserve"> reliability model</w:t>
      </w:r>
      <w:r w:rsidRPr="00E36A1A">
        <w:rPr>
          <w:rFonts w:cs="Times New Roman"/>
          <w:szCs w:val="24"/>
        </w:rPr>
        <w:t>.</w:t>
      </w:r>
      <w:r w:rsidR="007E5AF4" w:rsidRPr="00E36A1A">
        <w:rPr>
          <w:rFonts w:cs="Times New Roman"/>
          <w:szCs w:val="24"/>
        </w:rPr>
        <w:t xml:space="preserve"> </w:t>
      </w:r>
      <w:r w:rsidRPr="00E36A1A">
        <w:rPr>
          <w:rFonts w:cs="Times New Roman"/>
          <w:szCs w:val="24"/>
        </w:rPr>
        <w:t>A random variable object can be created</w:t>
      </w:r>
      <w:r w:rsidR="002E0D72" w:rsidRPr="00E36A1A">
        <w:rPr>
          <w:rFonts w:cs="Times New Roman"/>
          <w:szCs w:val="24"/>
        </w:rPr>
        <w:t xml:space="preserve"> using </w:t>
      </w:r>
      <w:proofErr w:type="spellStart"/>
      <w:r w:rsidR="002E0D72" w:rsidRPr="00E36A1A">
        <w:rPr>
          <w:b/>
          <w:i/>
          <w:szCs w:val="24"/>
        </w:rPr>
        <w:t>randomVariable</w:t>
      </w:r>
      <w:proofErr w:type="spellEnd"/>
      <w:r w:rsidR="002E0D72" w:rsidRPr="00E36A1A">
        <w:rPr>
          <w:rFonts w:cs="Times New Roman"/>
          <w:b/>
          <w:i/>
          <w:szCs w:val="24"/>
        </w:rPr>
        <w:t xml:space="preserve"> </w:t>
      </w:r>
      <w:r w:rsidR="002E0D72" w:rsidRPr="00E36A1A">
        <w:rPr>
          <w:rFonts w:cs="Times New Roman"/>
          <w:szCs w:val="24"/>
        </w:rPr>
        <w:t>command, while the format may be slightly different for different type of random variables. A simple format is</w:t>
      </w:r>
      <w:r w:rsidR="00FF0C7D" w:rsidRPr="00E36A1A">
        <w:rPr>
          <w:rFonts w:cs="Times New Roman"/>
          <w:szCs w:val="24"/>
        </w:rPr>
        <w:t xml:space="preserve"> as following (note that a variable beginning with </w:t>
      </w:r>
      <w:r w:rsidR="00FF0C7D" w:rsidRPr="00E36A1A">
        <w:rPr>
          <w:rFonts w:cs="Times New Roman"/>
          <w:i/>
          <w:szCs w:val="24"/>
        </w:rPr>
        <w:t>$</w:t>
      </w:r>
      <w:r w:rsidR="00FF0C7D" w:rsidRPr="00E36A1A">
        <w:rPr>
          <w:rFonts w:cs="Times New Roman"/>
          <w:szCs w:val="24"/>
        </w:rPr>
        <w:t xml:space="preserve"> </w:t>
      </w:r>
      <w:r w:rsidR="0006369C" w:rsidRPr="00E36A1A">
        <w:rPr>
          <w:rFonts w:cs="Times New Roman"/>
          <w:szCs w:val="24"/>
        </w:rPr>
        <w:t xml:space="preserve">character, and input values are </w:t>
      </w:r>
      <w:r w:rsidR="00C03870" w:rsidRPr="00E36A1A">
        <w:rPr>
          <w:rFonts w:cs="Times New Roman"/>
          <w:szCs w:val="24"/>
        </w:rPr>
        <w:t>to be</w:t>
      </w:r>
      <w:r w:rsidR="0006369C" w:rsidRPr="00E36A1A">
        <w:rPr>
          <w:rFonts w:cs="Times New Roman"/>
          <w:szCs w:val="24"/>
        </w:rPr>
        <w:t xml:space="preserve"> an integer, floating point numbe</w:t>
      </w:r>
      <w:r w:rsidR="004F3FFD" w:rsidRPr="00E36A1A">
        <w:rPr>
          <w:rFonts w:cs="Times New Roman"/>
          <w:szCs w:val="24"/>
        </w:rPr>
        <w:t>r or variable, and o</w:t>
      </w:r>
      <w:r w:rsidR="0006369C" w:rsidRPr="00E36A1A">
        <w:rPr>
          <w:rFonts w:cs="Times New Roman"/>
          <w:szCs w:val="24"/>
        </w:rPr>
        <w:t xml:space="preserve">ptional </w:t>
      </w:r>
      <w:r w:rsidR="00C03870" w:rsidRPr="00E36A1A">
        <w:rPr>
          <w:rFonts w:cs="Times New Roman"/>
          <w:szCs w:val="24"/>
        </w:rPr>
        <w:t xml:space="preserve">input </w:t>
      </w:r>
      <w:r w:rsidR="0006369C" w:rsidRPr="00E36A1A">
        <w:rPr>
          <w:rFonts w:cs="Times New Roman"/>
          <w:szCs w:val="24"/>
        </w:rPr>
        <w:t>values are identified in enclosing &lt;&gt; braces.</w:t>
      </w:r>
      <w:r w:rsidR="00FF0C7D" w:rsidRPr="00E36A1A">
        <w:rPr>
          <w:rFonts w:cs="Times New Roman"/>
          <w:szCs w:val="24"/>
        </w:rPr>
        <w:t>)</w:t>
      </w:r>
      <w:r w:rsidR="002E0D72" w:rsidRPr="00E36A1A">
        <w:rPr>
          <w:rFonts w:cs="Times New Roman"/>
          <w:szCs w:val="24"/>
        </w:rPr>
        <w:t xml:space="preserve">: </w:t>
      </w:r>
    </w:p>
    <w:p w14:paraId="2ED0B142" w14:textId="589755BE" w:rsidR="001B3F1C" w:rsidRPr="00E36A1A" w:rsidRDefault="001B3F1C" w:rsidP="00B52611">
      <w:pPr>
        <w:spacing w:after="156"/>
        <w:ind w:firstLineChars="0" w:firstLine="0"/>
        <w:rPr>
          <w:rFonts w:cs="Times New Roman"/>
          <w:b/>
          <w:i/>
          <w:szCs w:val="24"/>
        </w:rPr>
      </w:pPr>
      <w:proofErr w:type="spellStart"/>
      <w:proofErr w:type="gramStart"/>
      <w:r w:rsidRPr="00E36A1A">
        <w:rPr>
          <w:b/>
          <w:i/>
          <w:szCs w:val="24"/>
        </w:rPr>
        <w:t>randomVariable</w:t>
      </w:r>
      <w:proofErr w:type="spellEnd"/>
      <w:proofErr w:type="gramEnd"/>
      <w:r w:rsidRPr="00E36A1A">
        <w:rPr>
          <w:rFonts w:cs="Times New Roman"/>
          <w:b/>
          <w:i/>
          <w:szCs w:val="24"/>
        </w:rPr>
        <w:t xml:space="preserve"> </w:t>
      </w:r>
      <w:r w:rsidR="00FF0C7D" w:rsidRPr="00E36A1A">
        <w:rPr>
          <w:rFonts w:cs="Times New Roman"/>
          <w:b/>
          <w:i/>
          <w:szCs w:val="24"/>
        </w:rPr>
        <w:t>$</w:t>
      </w:r>
      <w:r w:rsidRPr="00E36A1A">
        <w:rPr>
          <w:rFonts w:cs="Times New Roman"/>
          <w:b/>
          <w:i/>
          <w:szCs w:val="24"/>
        </w:rPr>
        <w:t xml:space="preserve">tag </w:t>
      </w:r>
      <w:r w:rsidR="00FF0C7D" w:rsidRPr="00E36A1A">
        <w:rPr>
          <w:rFonts w:cs="Times New Roman"/>
          <w:b/>
          <w:i/>
          <w:szCs w:val="24"/>
        </w:rPr>
        <w:t>$</w:t>
      </w:r>
      <w:r w:rsidRPr="00E36A1A">
        <w:rPr>
          <w:rFonts w:cs="Times New Roman"/>
          <w:b/>
          <w:i/>
          <w:szCs w:val="24"/>
        </w:rPr>
        <w:t xml:space="preserve">type </w:t>
      </w:r>
      <w:r w:rsidR="00FF0C7D" w:rsidRPr="00E36A1A">
        <w:rPr>
          <w:rFonts w:cs="Times New Roman"/>
          <w:b/>
          <w:i/>
          <w:szCs w:val="24"/>
        </w:rPr>
        <w:t>$</w:t>
      </w:r>
      <w:r w:rsidR="005C679C" w:rsidRPr="00E36A1A">
        <w:rPr>
          <w:rFonts w:cs="Times New Roman"/>
          <w:b/>
          <w:i/>
          <w:szCs w:val="24"/>
        </w:rPr>
        <w:t>mea</w:t>
      </w:r>
      <w:r w:rsidRPr="00E36A1A">
        <w:rPr>
          <w:rFonts w:cs="Times New Roman"/>
          <w:b/>
          <w:i/>
          <w:szCs w:val="24"/>
        </w:rPr>
        <w:t xml:space="preserve"> </w:t>
      </w:r>
      <w:r w:rsidR="00FF0C7D" w:rsidRPr="00E36A1A">
        <w:rPr>
          <w:rFonts w:cs="Times New Roman"/>
          <w:b/>
          <w:i/>
          <w:szCs w:val="24"/>
        </w:rPr>
        <w:t>$</w:t>
      </w:r>
      <w:proofErr w:type="spellStart"/>
      <w:r w:rsidRPr="00E36A1A">
        <w:rPr>
          <w:rFonts w:cs="Times New Roman"/>
          <w:b/>
          <w:i/>
          <w:szCs w:val="24"/>
        </w:rPr>
        <w:t>stdv</w:t>
      </w:r>
      <w:proofErr w:type="spellEnd"/>
      <w:r w:rsidRPr="00E36A1A">
        <w:rPr>
          <w:rFonts w:cs="Times New Roman"/>
          <w:b/>
          <w:i/>
          <w:szCs w:val="24"/>
        </w:rPr>
        <w:t xml:space="preserve"> &lt;</w:t>
      </w:r>
      <w:r w:rsidR="00742446" w:rsidRPr="00E36A1A">
        <w:rPr>
          <w:rFonts w:cs="Times New Roman"/>
          <w:b/>
          <w:i/>
          <w:szCs w:val="24"/>
        </w:rPr>
        <w:t>$</w:t>
      </w:r>
      <w:proofErr w:type="spellStart"/>
      <w:r w:rsidRPr="00E36A1A">
        <w:rPr>
          <w:rFonts w:cs="Times New Roman"/>
          <w:b/>
          <w:i/>
          <w:szCs w:val="24"/>
        </w:rPr>
        <w:t>startPt</w:t>
      </w:r>
      <w:proofErr w:type="spellEnd"/>
      <w:r w:rsidRPr="00E36A1A">
        <w:rPr>
          <w:rFonts w:cs="Times New Roman"/>
          <w:b/>
          <w:i/>
          <w:szCs w:val="24"/>
        </w:rPr>
        <w:t>&gt;</w:t>
      </w:r>
    </w:p>
    <w:p w14:paraId="172D0E0A" w14:textId="159C7681" w:rsidR="001B3F1C" w:rsidRPr="00E36A1A" w:rsidRDefault="00105387" w:rsidP="00105387">
      <w:pPr>
        <w:spacing w:after="156"/>
        <w:ind w:firstLineChars="0" w:firstLine="424"/>
        <w:rPr>
          <w:rFonts w:cs="Times New Roman"/>
          <w:szCs w:val="24"/>
        </w:rPr>
      </w:pPr>
      <w:r w:rsidRPr="00E36A1A">
        <w:rPr>
          <w:rFonts w:cs="Times New Roman"/>
          <w:szCs w:val="24"/>
        </w:rPr>
        <w:t xml:space="preserve">The </w:t>
      </w:r>
      <w:r w:rsidRPr="00E36A1A">
        <w:rPr>
          <w:rFonts w:cs="Times New Roman" w:hint="eastAsia"/>
          <w:szCs w:val="24"/>
        </w:rPr>
        <w:t>para</w:t>
      </w:r>
      <w:r w:rsidRPr="00E36A1A">
        <w:rPr>
          <w:rFonts w:cs="Times New Roman"/>
          <w:szCs w:val="24"/>
        </w:rPr>
        <w:t xml:space="preserve">meter </w:t>
      </w:r>
      <w:r w:rsidR="005E777B" w:rsidRPr="00E36A1A">
        <w:rPr>
          <w:rFonts w:cs="Times New Roman"/>
          <w:b/>
          <w:i/>
          <w:szCs w:val="24"/>
        </w:rPr>
        <w:t>$</w:t>
      </w:r>
      <w:r w:rsidR="001B3F1C" w:rsidRPr="00E36A1A">
        <w:rPr>
          <w:rFonts w:cs="Times New Roman"/>
          <w:b/>
          <w:i/>
          <w:szCs w:val="24"/>
        </w:rPr>
        <w:t>tag</w:t>
      </w:r>
      <w:r w:rsidR="001B3F1C" w:rsidRPr="00E36A1A">
        <w:rPr>
          <w:rFonts w:cs="Times New Roman"/>
          <w:i/>
          <w:szCs w:val="24"/>
        </w:rPr>
        <w:t xml:space="preserve"> </w:t>
      </w:r>
      <w:r w:rsidR="001B3F1C" w:rsidRPr="00E36A1A">
        <w:rPr>
          <w:rFonts w:cs="Times New Roman"/>
          <w:szCs w:val="24"/>
        </w:rPr>
        <w:t>i</w:t>
      </w:r>
      <w:r w:rsidR="007E5AF4" w:rsidRPr="00E36A1A">
        <w:rPr>
          <w:rFonts w:cs="Times New Roman"/>
          <w:szCs w:val="24"/>
        </w:rPr>
        <w:t>s</w:t>
      </w:r>
      <w:r w:rsidR="001B3F1C" w:rsidRPr="00E36A1A">
        <w:rPr>
          <w:rFonts w:cs="Times New Roman"/>
          <w:szCs w:val="24"/>
        </w:rPr>
        <w:t xml:space="preserve"> </w:t>
      </w:r>
      <w:r w:rsidR="007E5AF4" w:rsidRPr="00E36A1A">
        <w:rPr>
          <w:rFonts w:cs="Times New Roman"/>
          <w:szCs w:val="24"/>
        </w:rPr>
        <w:t>an integer</w:t>
      </w:r>
      <w:r w:rsidR="001B3F1C" w:rsidRPr="00E36A1A">
        <w:rPr>
          <w:rFonts w:cs="Times New Roman"/>
          <w:szCs w:val="24"/>
        </w:rPr>
        <w:t xml:space="preserve"> </w:t>
      </w:r>
      <w:r w:rsidR="00FF0C7D" w:rsidRPr="00E36A1A">
        <w:rPr>
          <w:rFonts w:cs="Times New Roman"/>
          <w:szCs w:val="24"/>
        </w:rPr>
        <w:t>tag</w:t>
      </w:r>
      <w:r w:rsidR="001B3F1C" w:rsidRPr="00E36A1A">
        <w:rPr>
          <w:rFonts w:cs="Times New Roman"/>
          <w:szCs w:val="24"/>
        </w:rPr>
        <w:t xml:space="preserve"> of the random variable. The</w:t>
      </w:r>
      <w:r w:rsidR="007E5AF4" w:rsidRPr="00E36A1A">
        <w:rPr>
          <w:rFonts w:cs="Times New Roman"/>
          <w:szCs w:val="24"/>
        </w:rPr>
        <w:t xml:space="preserve"> tags</w:t>
      </w:r>
      <w:r w:rsidR="001B3F1C" w:rsidRPr="00E36A1A">
        <w:rPr>
          <w:rFonts w:cs="Times New Roman"/>
          <w:szCs w:val="24"/>
        </w:rPr>
        <w:t xml:space="preserve"> must</w:t>
      </w:r>
      <w:r w:rsidR="001B3F1C" w:rsidRPr="00E36A1A">
        <w:rPr>
          <w:rFonts w:cs="Times New Roman" w:hint="eastAsia"/>
          <w:szCs w:val="24"/>
        </w:rPr>
        <w:t xml:space="preserve"> </w:t>
      </w:r>
      <w:r w:rsidR="001B3F1C" w:rsidRPr="00E36A1A">
        <w:rPr>
          <w:rFonts w:cs="Times New Roman"/>
          <w:szCs w:val="24"/>
        </w:rPr>
        <w:t xml:space="preserve">be ordered </w:t>
      </w:r>
      <w:r w:rsidR="007E5AF4" w:rsidRPr="00E36A1A">
        <w:rPr>
          <w:rFonts w:cs="Times New Roman"/>
          <w:szCs w:val="24"/>
        </w:rPr>
        <w:t>sequentially beginning from 1</w:t>
      </w:r>
      <w:r w:rsidR="001B3F1C" w:rsidRPr="00E36A1A">
        <w:rPr>
          <w:rFonts w:cs="Times New Roman"/>
          <w:szCs w:val="24"/>
        </w:rPr>
        <w:t xml:space="preserve">. </w:t>
      </w:r>
      <w:r w:rsidRPr="00E36A1A">
        <w:rPr>
          <w:rFonts w:cs="Times New Roman"/>
          <w:szCs w:val="24"/>
        </w:rPr>
        <w:t xml:space="preserve">The </w:t>
      </w:r>
      <w:r w:rsidRPr="00E36A1A">
        <w:rPr>
          <w:rFonts w:cs="Times New Roman" w:hint="eastAsia"/>
          <w:szCs w:val="24"/>
        </w:rPr>
        <w:t>para</w:t>
      </w:r>
      <w:r w:rsidRPr="00E36A1A">
        <w:rPr>
          <w:rFonts w:cs="Times New Roman"/>
          <w:szCs w:val="24"/>
        </w:rPr>
        <w:t xml:space="preserve">meters </w:t>
      </w:r>
      <w:r w:rsidR="005E777B" w:rsidRPr="00E36A1A">
        <w:rPr>
          <w:rFonts w:cs="Times New Roman"/>
          <w:b/>
          <w:i/>
          <w:szCs w:val="24"/>
        </w:rPr>
        <w:t>$</w:t>
      </w:r>
      <w:r w:rsidR="001B3F1C" w:rsidRPr="00E36A1A">
        <w:rPr>
          <w:rFonts w:cs="Times New Roman"/>
          <w:b/>
          <w:i/>
          <w:szCs w:val="24"/>
        </w:rPr>
        <w:t>mean</w:t>
      </w:r>
      <w:r w:rsidR="001B3F1C" w:rsidRPr="00E36A1A">
        <w:rPr>
          <w:rFonts w:cs="Times New Roman"/>
          <w:szCs w:val="24"/>
        </w:rPr>
        <w:t xml:space="preserve"> and </w:t>
      </w:r>
      <w:r w:rsidR="005E777B" w:rsidRPr="00E36A1A">
        <w:rPr>
          <w:rFonts w:cs="Times New Roman"/>
          <w:b/>
          <w:i/>
          <w:szCs w:val="24"/>
        </w:rPr>
        <w:t>$</w:t>
      </w:r>
      <w:proofErr w:type="spellStart"/>
      <w:r w:rsidR="001B3F1C" w:rsidRPr="00E36A1A">
        <w:rPr>
          <w:rFonts w:cs="Times New Roman"/>
          <w:b/>
          <w:i/>
          <w:szCs w:val="24"/>
        </w:rPr>
        <w:t>stdv</w:t>
      </w:r>
      <w:proofErr w:type="spellEnd"/>
      <w:r w:rsidR="001B3F1C" w:rsidRPr="00E36A1A">
        <w:rPr>
          <w:rFonts w:cs="Times New Roman"/>
          <w:szCs w:val="24"/>
        </w:rPr>
        <w:t xml:space="preserve"> </w:t>
      </w:r>
      <w:r w:rsidR="00E2011F" w:rsidRPr="00E36A1A">
        <w:rPr>
          <w:rFonts w:cs="Times New Roman"/>
          <w:szCs w:val="24"/>
        </w:rPr>
        <w:t>are the mean and</w:t>
      </w:r>
      <w:r w:rsidR="001B3F1C" w:rsidRPr="00E36A1A">
        <w:rPr>
          <w:rFonts w:cs="Times New Roman"/>
          <w:szCs w:val="24"/>
        </w:rPr>
        <w:t xml:space="preserve"> standard</w:t>
      </w:r>
      <w:r w:rsidR="001B3F1C" w:rsidRPr="00E36A1A">
        <w:rPr>
          <w:rFonts w:cs="Times New Roman" w:hint="eastAsia"/>
          <w:szCs w:val="24"/>
        </w:rPr>
        <w:t xml:space="preserve"> </w:t>
      </w:r>
      <w:r w:rsidR="001B3F1C" w:rsidRPr="00E36A1A">
        <w:rPr>
          <w:rFonts w:cs="Times New Roman"/>
          <w:szCs w:val="24"/>
        </w:rPr>
        <w:t>deviation of the random variable</w:t>
      </w:r>
      <w:r w:rsidR="00E2011F" w:rsidRPr="00E36A1A">
        <w:rPr>
          <w:rFonts w:cs="Times New Roman"/>
          <w:szCs w:val="24"/>
        </w:rPr>
        <w:t xml:space="preserve"> respectively</w:t>
      </w:r>
      <w:r w:rsidR="001B3F1C" w:rsidRPr="00E36A1A">
        <w:rPr>
          <w:rFonts w:cs="Times New Roman"/>
          <w:szCs w:val="24"/>
        </w:rPr>
        <w:t xml:space="preserve">. </w:t>
      </w:r>
      <w:r w:rsidRPr="00E36A1A">
        <w:rPr>
          <w:rFonts w:cs="Times New Roman"/>
          <w:szCs w:val="24"/>
        </w:rPr>
        <w:t xml:space="preserve">The </w:t>
      </w:r>
      <w:r w:rsidRPr="00E36A1A">
        <w:rPr>
          <w:rFonts w:cs="Times New Roman" w:hint="eastAsia"/>
          <w:szCs w:val="24"/>
        </w:rPr>
        <w:t>para</w:t>
      </w:r>
      <w:r w:rsidRPr="00E36A1A">
        <w:rPr>
          <w:rFonts w:cs="Times New Roman"/>
          <w:szCs w:val="24"/>
        </w:rPr>
        <w:t xml:space="preserve">meter </w:t>
      </w:r>
      <w:r w:rsidR="005E777B" w:rsidRPr="00E36A1A">
        <w:rPr>
          <w:rFonts w:cs="Times New Roman"/>
          <w:b/>
          <w:i/>
          <w:szCs w:val="24"/>
        </w:rPr>
        <w:t>$</w:t>
      </w:r>
      <w:r w:rsidR="001B3F1C" w:rsidRPr="00E36A1A">
        <w:rPr>
          <w:rFonts w:cs="Times New Roman"/>
          <w:b/>
          <w:i/>
          <w:szCs w:val="24"/>
        </w:rPr>
        <w:t>type</w:t>
      </w:r>
      <w:r w:rsidR="001B3F1C" w:rsidRPr="00E36A1A">
        <w:rPr>
          <w:rFonts w:cs="Times New Roman"/>
          <w:szCs w:val="24"/>
        </w:rPr>
        <w:t xml:space="preserve"> i</w:t>
      </w:r>
      <w:r w:rsidR="00B60B7A" w:rsidRPr="00E36A1A">
        <w:rPr>
          <w:rFonts w:cs="Times New Roman"/>
          <w:szCs w:val="24"/>
        </w:rPr>
        <w:t>ndicates</w:t>
      </w:r>
      <w:r w:rsidR="001B3F1C" w:rsidRPr="00E36A1A">
        <w:rPr>
          <w:rFonts w:cs="Times New Roman"/>
          <w:szCs w:val="24"/>
        </w:rPr>
        <w:t xml:space="preserve"> the distribution type</w:t>
      </w:r>
      <w:r w:rsidR="00A0280E" w:rsidRPr="00E36A1A">
        <w:rPr>
          <w:rFonts w:cs="Times New Roman"/>
          <w:szCs w:val="24"/>
        </w:rPr>
        <w:t xml:space="preserve"> of random variable</w:t>
      </w:r>
      <w:r w:rsidR="00B60B7A" w:rsidRPr="00E36A1A">
        <w:rPr>
          <w:rFonts w:cs="Times New Roman"/>
          <w:szCs w:val="24"/>
        </w:rPr>
        <w:t xml:space="preserve">, </w:t>
      </w:r>
      <w:r w:rsidR="005425FE" w:rsidRPr="00E36A1A">
        <w:rPr>
          <w:rFonts w:cs="Times New Roman"/>
          <w:szCs w:val="24"/>
        </w:rPr>
        <w:t>which may be</w:t>
      </w:r>
      <w:r w:rsidR="00B60B7A" w:rsidRPr="00E36A1A">
        <w:rPr>
          <w:rFonts w:cs="Times New Roman"/>
          <w:szCs w:val="24"/>
        </w:rPr>
        <w:t xml:space="preserve"> </w:t>
      </w:r>
      <w:r w:rsidR="001B3F1C" w:rsidRPr="00E36A1A">
        <w:rPr>
          <w:rFonts w:cs="Times New Roman"/>
          <w:szCs w:val="24"/>
        </w:rPr>
        <w:t xml:space="preserve">normal, lognormal, uniform, </w:t>
      </w:r>
      <w:proofErr w:type="spellStart"/>
      <w:r w:rsidR="001B3F1C" w:rsidRPr="00E36A1A">
        <w:rPr>
          <w:rFonts w:cs="Times New Roman"/>
          <w:szCs w:val="24"/>
        </w:rPr>
        <w:t>chiSquare</w:t>
      </w:r>
      <w:proofErr w:type="spellEnd"/>
      <w:r w:rsidR="001B3F1C" w:rsidRPr="00E36A1A">
        <w:rPr>
          <w:rFonts w:cs="Times New Roman"/>
          <w:szCs w:val="24"/>
        </w:rPr>
        <w:t xml:space="preserve">, exponential, gamma, </w:t>
      </w:r>
      <w:proofErr w:type="spellStart"/>
      <w:r w:rsidR="001B3F1C" w:rsidRPr="00E36A1A">
        <w:rPr>
          <w:rFonts w:cs="Times New Roman"/>
          <w:szCs w:val="24"/>
        </w:rPr>
        <w:t>gumbel</w:t>
      </w:r>
      <w:proofErr w:type="spellEnd"/>
      <w:r w:rsidR="001B3F1C" w:rsidRPr="00E36A1A">
        <w:rPr>
          <w:rFonts w:cs="Times New Roman"/>
          <w:szCs w:val="24"/>
        </w:rPr>
        <w:t xml:space="preserve">, </w:t>
      </w:r>
      <w:proofErr w:type="spellStart"/>
      <w:r w:rsidR="001B3F1C" w:rsidRPr="00E36A1A">
        <w:rPr>
          <w:rFonts w:cs="Times New Roman"/>
          <w:szCs w:val="24"/>
        </w:rPr>
        <w:t>laplace</w:t>
      </w:r>
      <w:proofErr w:type="spellEnd"/>
      <w:r w:rsidR="001B3F1C" w:rsidRPr="00E36A1A">
        <w:rPr>
          <w:rFonts w:cs="Times New Roman"/>
          <w:szCs w:val="24"/>
        </w:rPr>
        <w:t>,</w:t>
      </w:r>
      <w:r w:rsidR="001B3F1C" w:rsidRPr="00E36A1A">
        <w:rPr>
          <w:rFonts w:cs="Times New Roman" w:hint="eastAsia"/>
          <w:szCs w:val="24"/>
        </w:rPr>
        <w:t xml:space="preserve"> </w:t>
      </w:r>
      <w:proofErr w:type="spellStart"/>
      <w:r w:rsidR="001B3F1C" w:rsidRPr="00E36A1A">
        <w:rPr>
          <w:rFonts w:cs="Times New Roman"/>
          <w:szCs w:val="24"/>
        </w:rPr>
        <w:t>pareto</w:t>
      </w:r>
      <w:proofErr w:type="spellEnd"/>
      <w:r w:rsidR="001B3F1C" w:rsidRPr="00E36A1A">
        <w:rPr>
          <w:rFonts w:cs="Times New Roman"/>
          <w:szCs w:val="24"/>
        </w:rPr>
        <w:t xml:space="preserve">, </w:t>
      </w:r>
      <w:proofErr w:type="spellStart"/>
      <w:r w:rsidR="001B3F1C" w:rsidRPr="00E36A1A">
        <w:rPr>
          <w:rFonts w:cs="Times New Roman"/>
          <w:szCs w:val="24"/>
        </w:rPr>
        <w:t>rayleigh</w:t>
      </w:r>
      <w:proofErr w:type="spellEnd"/>
      <w:r w:rsidR="001B3F1C" w:rsidRPr="00E36A1A">
        <w:rPr>
          <w:rFonts w:cs="Times New Roman"/>
          <w:szCs w:val="24"/>
        </w:rPr>
        <w:t xml:space="preserve">, </w:t>
      </w:r>
      <w:proofErr w:type="spellStart"/>
      <w:r w:rsidR="001B3F1C" w:rsidRPr="00E36A1A">
        <w:rPr>
          <w:rFonts w:cs="Times New Roman"/>
          <w:szCs w:val="24"/>
        </w:rPr>
        <w:t>shiftedExponential</w:t>
      </w:r>
      <w:proofErr w:type="spellEnd"/>
      <w:r w:rsidR="001B3F1C" w:rsidRPr="00E36A1A">
        <w:rPr>
          <w:rFonts w:cs="Times New Roman"/>
          <w:szCs w:val="24"/>
        </w:rPr>
        <w:t xml:space="preserve">, </w:t>
      </w:r>
      <w:proofErr w:type="spellStart"/>
      <w:r w:rsidR="001B3F1C" w:rsidRPr="00E36A1A">
        <w:rPr>
          <w:rFonts w:cs="Times New Roman"/>
          <w:szCs w:val="24"/>
        </w:rPr>
        <w:t>shiftedRayleigh</w:t>
      </w:r>
      <w:proofErr w:type="spellEnd"/>
      <w:r w:rsidR="001B3F1C" w:rsidRPr="00E36A1A">
        <w:rPr>
          <w:rFonts w:cs="Times New Roman"/>
          <w:szCs w:val="24"/>
        </w:rPr>
        <w:t xml:space="preserve">, type1LargestValue, type1SmallestValue, type2LargestValue, type3SmallestValue, </w:t>
      </w:r>
      <w:proofErr w:type="spellStart"/>
      <w:r w:rsidR="001B3F1C" w:rsidRPr="00E36A1A">
        <w:rPr>
          <w:rFonts w:cs="Times New Roman"/>
          <w:szCs w:val="24"/>
        </w:rPr>
        <w:t>weibull</w:t>
      </w:r>
      <w:proofErr w:type="spellEnd"/>
      <w:r w:rsidR="001B3F1C" w:rsidRPr="00E36A1A">
        <w:rPr>
          <w:rFonts w:cs="Times New Roman"/>
          <w:szCs w:val="24"/>
        </w:rPr>
        <w:t xml:space="preserve"> and beta. Some distributions </w:t>
      </w:r>
      <w:r w:rsidR="00B04F34" w:rsidRPr="00E36A1A">
        <w:rPr>
          <w:rFonts w:cs="Times New Roman"/>
          <w:szCs w:val="24"/>
        </w:rPr>
        <w:t xml:space="preserve">have more parameters than </w:t>
      </w:r>
      <w:r w:rsidR="001B3F1C" w:rsidRPr="00E36A1A">
        <w:rPr>
          <w:rFonts w:cs="Times New Roman"/>
          <w:szCs w:val="24"/>
        </w:rPr>
        <w:t>mean and the standard deviation</w:t>
      </w:r>
      <w:r w:rsidR="00B04F34" w:rsidRPr="00E36A1A">
        <w:rPr>
          <w:rFonts w:cs="Times New Roman" w:hint="eastAsia"/>
          <w:szCs w:val="24"/>
        </w:rPr>
        <w:t>, which</w:t>
      </w:r>
      <w:r w:rsidR="00B04F34" w:rsidRPr="00E36A1A">
        <w:rPr>
          <w:rFonts w:cs="Times New Roman"/>
          <w:szCs w:val="24"/>
        </w:rPr>
        <w:t xml:space="preserve"> may be described</w:t>
      </w:r>
      <w:r w:rsidR="001B3F1C" w:rsidRPr="00E36A1A">
        <w:rPr>
          <w:rFonts w:cs="Times New Roman"/>
          <w:szCs w:val="24"/>
        </w:rPr>
        <w:t xml:space="preserve"> </w:t>
      </w:r>
      <w:r w:rsidR="00B04F34" w:rsidRPr="00E36A1A">
        <w:rPr>
          <w:rFonts w:cs="Times New Roman"/>
          <w:szCs w:val="24"/>
        </w:rPr>
        <w:t>later</w:t>
      </w:r>
      <w:r w:rsidR="001B3F1C" w:rsidRPr="00E36A1A">
        <w:rPr>
          <w:rFonts w:cs="Times New Roman"/>
          <w:szCs w:val="24"/>
        </w:rPr>
        <w:t xml:space="preserve">. The </w:t>
      </w:r>
      <w:r w:rsidR="005E777B" w:rsidRPr="00E36A1A">
        <w:rPr>
          <w:rFonts w:cs="Times New Roman"/>
          <w:b/>
          <w:i/>
          <w:szCs w:val="24"/>
        </w:rPr>
        <w:t>$</w:t>
      </w:r>
      <w:proofErr w:type="spellStart"/>
      <w:r w:rsidR="001B3F1C" w:rsidRPr="00E36A1A">
        <w:rPr>
          <w:rFonts w:cs="Times New Roman"/>
          <w:b/>
          <w:i/>
          <w:szCs w:val="24"/>
        </w:rPr>
        <w:t>startPt</w:t>
      </w:r>
      <w:proofErr w:type="spellEnd"/>
      <w:r w:rsidR="001B3F1C" w:rsidRPr="00E36A1A">
        <w:rPr>
          <w:rFonts w:cs="Times New Roman"/>
          <w:szCs w:val="24"/>
        </w:rPr>
        <w:t xml:space="preserve"> argument allows the user to specify a</w:t>
      </w:r>
      <w:r w:rsidR="00B04F34" w:rsidRPr="00E36A1A">
        <w:rPr>
          <w:rFonts w:cs="Times New Roman"/>
          <w:szCs w:val="24"/>
        </w:rPr>
        <w:t>n initial</w:t>
      </w:r>
      <w:r w:rsidR="001B3F1C" w:rsidRPr="00E36A1A">
        <w:rPr>
          <w:rFonts w:cs="Times New Roman"/>
          <w:szCs w:val="24"/>
        </w:rPr>
        <w:t xml:space="preserve"> value </w:t>
      </w:r>
      <w:r w:rsidR="00B04F34" w:rsidRPr="00E36A1A">
        <w:rPr>
          <w:rFonts w:cs="Times New Roman"/>
          <w:szCs w:val="24"/>
        </w:rPr>
        <w:t>of</w:t>
      </w:r>
      <w:r w:rsidR="001B3F1C" w:rsidRPr="00E36A1A">
        <w:rPr>
          <w:rFonts w:cs="Times New Roman"/>
          <w:szCs w:val="24"/>
        </w:rPr>
        <w:t xml:space="preserve"> the random variable to be used as the start point in the </w:t>
      </w:r>
      <w:r w:rsidR="007E668C" w:rsidRPr="00E36A1A">
        <w:rPr>
          <w:rFonts w:cs="Times New Roman"/>
          <w:szCs w:val="24"/>
        </w:rPr>
        <w:t xml:space="preserve">design point (DP) </w:t>
      </w:r>
      <w:r w:rsidR="001B3F1C" w:rsidRPr="00E36A1A">
        <w:rPr>
          <w:rFonts w:cs="Times New Roman"/>
          <w:szCs w:val="24"/>
        </w:rPr>
        <w:t xml:space="preserve">search </w:t>
      </w:r>
      <w:r w:rsidR="007E668C" w:rsidRPr="00E36A1A">
        <w:rPr>
          <w:rFonts w:cs="Times New Roman"/>
          <w:szCs w:val="24"/>
        </w:rPr>
        <w:t>algorithm</w:t>
      </w:r>
      <w:r w:rsidR="001B3F1C" w:rsidRPr="00E36A1A">
        <w:rPr>
          <w:rFonts w:cs="Times New Roman"/>
          <w:szCs w:val="24"/>
        </w:rPr>
        <w:t xml:space="preserve">. By default the </w:t>
      </w:r>
      <w:r w:rsidR="005E777B" w:rsidRPr="00E36A1A">
        <w:rPr>
          <w:rFonts w:cs="Times New Roman"/>
          <w:b/>
          <w:i/>
          <w:szCs w:val="24"/>
        </w:rPr>
        <w:t>$</w:t>
      </w:r>
      <w:proofErr w:type="spellStart"/>
      <w:r w:rsidR="001B3F1C" w:rsidRPr="00E36A1A">
        <w:rPr>
          <w:rFonts w:cs="Times New Roman"/>
          <w:b/>
          <w:i/>
          <w:szCs w:val="24"/>
        </w:rPr>
        <w:t>startPt</w:t>
      </w:r>
      <w:proofErr w:type="spellEnd"/>
      <w:r w:rsidR="001B3F1C" w:rsidRPr="00E36A1A">
        <w:rPr>
          <w:rFonts w:cs="Times New Roman"/>
          <w:b/>
          <w:i/>
          <w:szCs w:val="24"/>
        </w:rPr>
        <w:t xml:space="preserve"> </w:t>
      </w:r>
      <w:r w:rsidR="001B3F1C" w:rsidRPr="00E36A1A">
        <w:rPr>
          <w:rFonts w:cs="Times New Roman"/>
          <w:szCs w:val="24"/>
        </w:rPr>
        <w:t xml:space="preserve">is </w:t>
      </w:r>
      <w:r w:rsidR="007E668C" w:rsidRPr="00E36A1A">
        <w:rPr>
          <w:rFonts w:cs="Times New Roman"/>
          <w:szCs w:val="24"/>
        </w:rPr>
        <w:t>set</w:t>
      </w:r>
      <w:r w:rsidR="001B3F1C" w:rsidRPr="00E36A1A">
        <w:rPr>
          <w:rFonts w:cs="Times New Roman"/>
          <w:szCs w:val="24"/>
        </w:rPr>
        <w:t xml:space="preserve"> to the mean.</w:t>
      </w:r>
      <w:r w:rsidR="007E668C" w:rsidRPr="00E36A1A">
        <w:rPr>
          <w:rFonts w:cs="Times New Roman"/>
          <w:szCs w:val="24"/>
        </w:rPr>
        <w:t xml:space="preserve"> </w:t>
      </w:r>
    </w:p>
    <w:p w14:paraId="3680600A" w14:textId="77777777" w:rsidR="00421CBC" w:rsidRPr="00E36A1A" w:rsidRDefault="00FF0C7D" w:rsidP="00421CBC">
      <w:pPr>
        <w:spacing w:after="156"/>
        <w:ind w:firstLine="480"/>
        <w:rPr>
          <w:rFonts w:cs="Times New Roman"/>
          <w:szCs w:val="24"/>
        </w:rPr>
      </w:pPr>
      <w:r w:rsidRPr="00E36A1A">
        <w:rPr>
          <w:rFonts w:cs="Times New Roman"/>
          <w:szCs w:val="24"/>
        </w:rPr>
        <w:t>C</w:t>
      </w:r>
      <w:r w:rsidR="00421CBC" w:rsidRPr="00E36A1A">
        <w:rPr>
          <w:rFonts w:cs="Times New Roman"/>
          <w:szCs w:val="24"/>
        </w:rPr>
        <w:t>orrelation</w:t>
      </w:r>
      <w:r w:rsidRPr="00E36A1A">
        <w:rPr>
          <w:rFonts w:cs="Times New Roman"/>
          <w:szCs w:val="24"/>
        </w:rPr>
        <w:t>s</w:t>
      </w:r>
      <w:r w:rsidR="00421CBC" w:rsidRPr="00E36A1A">
        <w:rPr>
          <w:rFonts w:cs="Times New Roman"/>
          <w:szCs w:val="24"/>
        </w:rPr>
        <w:t xml:space="preserve"> between random variables may be specified in </w:t>
      </w:r>
      <w:r w:rsidR="00105387" w:rsidRPr="00E36A1A">
        <w:rPr>
          <w:rFonts w:cs="Times New Roman"/>
          <w:szCs w:val="24"/>
        </w:rPr>
        <w:t xml:space="preserve">one of the following </w:t>
      </w:r>
      <w:r w:rsidR="00421CBC" w:rsidRPr="00E36A1A">
        <w:rPr>
          <w:rFonts w:cs="Times New Roman"/>
          <w:szCs w:val="24"/>
        </w:rPr>
        <w:t>ways:</w:t>
      </w:r>
    </w:p>
    <w:p w14:paraId="75F12144" w14:textId="5D741CED" w:rsidR="00421CBC" w:rsidRPr="00E36A1A" w:rsidRDefault="00421CBC" w:rsidP="00B52611">
      <w:pPr>
        <w:spacing w:after="156"/>
        <w:ind w:firstLineChars="0" w:firstLine="0"/>
        <w:rPr>
          <w:b/>
          <w:i/>
          <w:szCs w:val="24"/>
        </w:rPr>
      </w:pPr>
      <w:proofErr w:type="gramStart"/>
      <w:r w:rsidRPr="00E36A1A">
        <w:rPr>
          <w:b/>
          <w:i/>
          <w:szCs w:val="24"/>
        </w:rPr>
        <w:t>correlat</w:t>
      </w:r>
      <w:r w:rsidR="00E81A7E" w:rsidRPr="00E36A1A">
        <w:rPr>
          <w:b/>
          <w:i/>
          <w:szCs w:val="24"/>
        </w:rPr>
        <w:t>ion</w:t>
      </w:r>
      <w:proofErr w:type="gramEnd"/>
      <w:r w:rsidRPr="00E36A1A">
        <w:rPr>
          <w:b/>
          <w:i/>
          <w:szCs w:val="24"/>
        </w:rPr>
        <w:t xml:space="preserve"> </w:t>
      </w:r>
      <w:r w:rsidR="009F1122" w:rsidRPr="00E36A1A">
        <w:rPr>
          <w:b/>
          <w:i/>
          <w:szCs w:val="24"/>
        </w:rPr>
        <w:t>$</w:t>
      </w:r>
      <w:r w:rsidRPr="00E36A1A">
        <w:rPr>
          <w:b/>
          <w:i/>
          <w:szCs w:val="24"/>
        </w:rPr>
        <w:t xml:space="preserve">rv1 </w:t>
      </w:r>
      <w:r w:rsidR="009F1122" w:rsidRPr="00E36A1A">
        <w:rPr>
          <w:b/>
          <w:i/>
          <w:szCs w:val="24"/>
        </w:rPr>
        <w:t>$</w:t>
      </w:r>
      <w:r w:rsidRPr="00E36A1A">
        <w:rPr>
          <w:b/>
          <w:i/>
          <w:szCs w:val="24"/>
        </w:rPr>
        <w:t xml:space="preserve">rv2 </w:t>
      </w:r>
      <w:r w:rsidR="009F1122" w:rsidRPr="00E36A1A">
        <w:rPr>
          <w:b/>
          <w:i/>
          <w:szCs w:val="24"/>
        </w:rPr>
        <w:t>$</w:t>
      </w:r>
      <w:r w:rsidRPr="00E36A1A">
        <w:rPr>
          <w:b/>
          <w:i/>
          <w:szCs w:val="24"/>
        </w:rPr>
        <w:t>correlation</w:t>
      </w:r>
    </w:p>
    <w:p w14:paraId="3E963267" w14:textId="337E55ED" w:rsidR="00421CBC" w:rsidRPr="00E36A1A" w:rsidRDefault="00421CBC" w:rsidP="00B52611">
      <w:pPr>
        <w:spacing w:after="156"/>
        <w:ind w:firstLineChars="0" w:firstLine="0"/>
        <w:rPr>
          <w:b/>
          <w:i/>
          <w:szCs w:val="24"/>
        </w:rPr>
      </w:pPr>
      <w:proofErr w:type="spellStart"/>
      <w:proofErr w:type="gramStart"/>
      <w:r w:rsidRPr="00E36A1A">
        <w:rPr>
          <w:b/>
          <w:i/>
          <w:szCs w:val="24"/>
        </w:rPr>
        <w:lastRenderedPageBreak/>
        <w:t>correlat</w:t>
      </w:r>
      <w:r w:rsidR="00E81A7E" w:rsidRPr="00E36A1A">
        <w:rPr>
          <w:b/>
          <w:i/>
          <w:szCs w:val="24"/>
        </w:rPr>
        <w:t>ion</w:t>
      </w:r>
      <w:r w:rsidRPr="00E36A1A">
        <w:rPr>
          <w:b/>
          <w:i/>
          <w:szCs w:val="24"/>
        </w:rPr>
        <w:t>Group</w:t>
      </w:r>
      <w:proofErr w:type="spellEnd"/>
      <w:proofErr w:type="gramEnd"/>
      <w:r w:rsidRPr="00E36A1A">
        <w:rPr>
          <w:b/>
          <w:i/>
          <w:szCs w:val="24"/>
        </w:rPr>
        <w:t xml:space="preserve"> </w:t>
      </w:r>
      <w:r w:rsidR="009F1122" w:rsidRPr="00E36A1A">
        <w:rPr>
          <w:b/>
          <w:i/>
          <w:szCs w:val="24"/>
        </w:rPr>
        <w:t>$</w:t>
      </w:r>
      <w:proofErr w:type="spellStart"/>
      <w:r w:rsidRPr="00E36A1A">
        <w:rPr>
          <w:b/>
          <w:i/>
          <w:szCs w:val="24"/>
        </w:rPr>
        <w:t>firstRV</w:t>
      </w:r>
      <w:proofErr w:type="spellEnd"/>
      <w:r w:rsidRPr="00E36A1A">
        <w:rPr>
          <w:b/>
          <w:i/>
          <w:szCs w:val="24"/>
        </w:rPr>
        <w:t xml:space="preserve"> </w:t>
      </w:r>
      <w:r w:rsidR="009F1122" w:rsidRPr="00E36A1A">
        <w:rPr>
          <w:b/>
          <w:i/>
          <w:szCs w:val="24"/>
        </w:rPr>
        <w:t>$</w:t>
      </w:r>
      <w:proofErr w:type="spellStart"/>
      <w:r w:rsidRPr="00E36A1A">
        <w:rPr>
          <w:b/>
          <w:i/>
          <w:szCs w:val="24"/>
        </w:rPr>
        <w:t>lastRV</w:t>
      </w:r>
      <w:proofErr w:type="spellEnd"/>
      <w:r w:rsidRPr="00E36A1A">
        <w:rPr>
          <w:b/>
          <w:i/>
          <w:szCs w:val="24"/>
        </w:rPr>
        <w:t xml:space="preserve"> </w:t>
      </w:r>
      <w:r w:rsidR="009F1122" w:rsidRPr="00E36A1A">
        <w:rPr>
          <w:b/>
          <w:i/>
          <w:szCs w:val="24"/>
        </w:rPr>
        <w:t>$</w:t>
      </w:r>
      <w:r w:rsidRPr="00E36A1A">
        <w:rPr>
          <w:b/>
          <w:i/>
          <w:szCs w:val="24"/>
        </w:rPr>
        <w:t>correlation</w:t>
      </w:r>
    </w:p>
    <w:p w14:paraId="7A3E9156" w14:textId="345856E8" w:rsidR="00754356" w:rsidRPr="00E36A1A" w:rsidRDefault="00421CBC" w:rsidP="00421CBC">
      <w:pPr>
        <w:spacing w:after="156"/>
        <w:ind w:firstLine="480"/>
        <w:rPr>
          <w:rFonts w:cs="Times New Roman"/>
          <w:szCs w:val="24"/>
        </w:rPr>
      </w:pPr>
      <w:r w:rsidRPr="00E36A1A">
        <w:rPr>
          <w:rFonts w:cs="Times New Roman"/>
          <w:szCs w:val="24"/>
        </w:rPr>
        <w:t xml:space="preserve">The </w:t>
      </w:r>
      <w:r w:rsidR="00F13764" w:rsidRPr="00E36A1A">
        <w:rPr>
          <w:rFonts w:cs="Times New Roman" w:hint="eastAsia"/>
          <w:szCs w:val="24"/>
        </w:rPr>
        <w:t>first</w:t>
      </w:r>
      <w:r w:rsidR="00F13764" w:rsidRPr="00E36A1A">
        <w:rPr>
          <w:rFonts w:cs="Times New Roman"/>
          <w:szCs w:val="24"/>
        </w:rPr>
        <w:t xml:space="preserve"> </w:t>
      </w:r>
      <w:r w:rsidR="001E185D" w:rsidRPr="00E36A1A">
        <w:rPr>
          <w:rFonts w:cs="Times New Roman" w:hint="eastAsia"/>
          <w:szCs w:val="24"/>
        </w:rPr>
        <w:t>command</w:t>
      </w:r>
      <w:r w:rsidRPr="00E36A1A">
        <w:rPr>
          <w:rFonts w:cs="Times New Roman"/>
          <w:szCs w:val="24"/>
        </w:rPr>
        <w:t xml:space="preserve"> </w:t>
      </w:r>
      <w:r w:rsidR="00E81A7E" w:rsidRPr="00E36A1A">
        <w:rPr>
          <w:b/>
          <w:i/>
          <w:szCs w:val="24"/>
        </w:rPr>
        <w:t xml:space="preserve">correlation </w:t>
      </w:r>
      <w:r w:rsidRPr="00E36A1A">
        <w:rPr>
          <w:rFonts w:cs="Times New Roman"/>
          <w:szCs w:val="24"/>
        </w:rPr>
        <w:t xml:space="preserve">specifies a correlation coefficient </w:t>
      </w:r>
      <w:r w:rsidR="001E185D" w:rsidRPr="00E36A1A">
        <w:rPr>
          <w:rFonts w:cs="Times New Roman"/>
          <w:i/>
          <w:szCs w:val="24"/>
        </w:rPr>
        <w:t>$</w:t>
      </w:r>
      <w:r w:rsidRPr="00E36A1A">
        <w:rPr>
          <w:rFonts w:cs="Times New Roman"/>
          <w:b/>
          <w:i/>
          <w:szCs w:val="24"/>
        </w:rPr>
        <w:t>correlation</w:t>
      </w:r>
      <w:r w:rsidRPr="00E36A1A">
        <w:rPr>
          <w:rFonts w:cs="Times New Roman"/>
          <w:szCs w:val="24"/>
        </w:rPr>
        <w:t xml:space="preserve"> between random variable</w:t>
      </w:r>
      <w:r w:rsidR="00E81A7E" w:rsidRPr="00E36A1A">
        <w:rPr>
          <w:rFonts w:cs="Times New Roman"/>
          <w:szCs w:val="24"/>
        </w:rPr>
        <w:t>s</w:t>
      </w:r>
      <w:r w:rsidRPr="00E36A1A">
        <w:rPr>
          <w:rFonts w:cs="Times New Roman"/>
          <w:szCs w:val="24"/>
        </w:rPr>
        <w:t xml:space="preserve"> </w:t>
      </w:r>
      <w:r w:rsidR="001E185D" w:rsidRPr="00E36A1A">
        <w:rPr>
          <w:rFonts w:cs="Times New Roman"/>
          <w:szCs w:val="24"/>
        </w:rPr>
        <w:t>with tags</w:t>
      </w:r>
      <w:r w:rsidRPr="00E36A1A">
        <w:rPr>
          <w:rFonts w:cs="Times New Roman"/>
          <w:szCs w:val="24"/>
        </w:rPr>
        <w:t xml:space="preserve"> </w:t>
      </w:r>
      <w:r w:rsidR="005E777B" w:rsidRPr="00E36A1A">
        <w:rPr>
          <w:rFonts w:cs="Times New Roman"/>
          <w:b/>
          <w:i/>
          <w:szCs w:val="24"/>
        </w:rPr>
        <w:t>$</w:t>
      </w:r>
      <w:r w:rsidRPr="00E36A1A">
        <w:rPr>
          <w:rFonts w:cs="Times New Roman"/>
          <w:b/>
          <w:i/>
          <w:szCs w:val="24"/>
        </w:rPr>
        <w:t>rv1</w:t>
      </w:r>
      <w:r w:rsidRPr="00E36A1A">
        <w:rPr>
          <w:rFonts w:cs="Times New Roman"/>
          <w:szCs w:val="24"/>
        </w:rPr>
        <w:t xml:space="preserve"> and </w:t>
      </w:r>
      <w:r w:rsidR="005E777B" w:rsidRPr="00E36A1A">
        <w:rPr>
          <w:rFonts w:cs="Times New Roman"/>
          <w:b/>
          <w:i/>
          <w:szCs w:val="24"/>
        </w:rPr>
        <w:t>$</w:t>
      </w:r>
      <w:r w:rsidRPr="00E36A1A">
        <w:rPr>
          <w:rFonts w:cs="Times New Roman"/>
          <w:b/>
          <w:i/>
          <w:szCs w:val="24"/>
        </w:rPr>
        <w:t>rv2</w:t>
      </w:r>
      <w:r w:rsidRPr="00E36A1A">
        <w:rPr>
          <w:rFonts w:cs="Times New Roman"/>
          <w:szCs w:val="24"/>
        </w:rPr>
        <w:t xml:space="preserve">. The second </w:t>
      </w:r>
      <w:r w:rsidR="00F96466" w:rsidRPr="00E36A1A">
        <w:rPr>
          <w:rFonts w:cs="Times New Roman"/>
          <w:szCs w:val="24"/>
        </w:rPr>
        <w:t>one</w:t>
      </w:r>
      <w:r w:rsidRPr="00E36A1A">
        <w:rPr>
          <w:rFonts w:cs="Times New Roman"/>
          <w:szCs w:val="24"/>
        </w:rPr>
        <w:t xml:space="preserve"> </w:t>
      </w:r>
      <w:proofErr w:type="spellStart"/>
      <w:r w:rsidR="00E81A7E" w:rsidRPr="00E36A1A">
        <w:rPr>
          <w:b/>
          <w:i/>
          <w:szCs w:val="24"/>
        </w:rPr>
        <w:t>correlationGroup</w:t>
      </w:r>
      <w:proofErr w:type="spellEnd"/>
      <w:r w:rsidR="00E81A7E" w:rsidRPr="00E36A1A">
        <w:rPr>
          <w:rFonts w:cs="Times New Roman"/>
          <w:szCs w:val="24"/>
        </w:rPr>
        <w:t xml:space="preserve"> </w:t>
      </w:r>
      <w:r w:rsidRPr="00E36A1A">
        <w:rPr>
          <w:rFonts w:cs="Times New Roman"/>
          <w:szCs w:val="24"/>
        </w:rPr>
        <w:t xml:space="preserve">specifies that </w:t>
      </w:r>
      <w:r w:rsidR="00E81A7E" w:rsidRPr="00E36A1A">
        <w:rPr>
          <w:rFonts w:cs="Times New Roman"/>
          <w:szCs w:val="24"/>
        </w:rPr>
        <w:t>every</w:t>
      </w:r>
      <w:r w:rsidRPr="00E36A1A">
        <w:rPr>
          <w:rFonts w:cs="Times New Roman"/>
          <w:szCs w:val="24"/>
        </w:rPr>
        <w:t xml:space="preserve"> pairs of random variables between random variable </w:t>
      </w:r>
      <w:r w:rsidR="00E81A7E" w:rsidRPr="00E36A1A">
        <w:rPr>
          <w:rFonts w:cs="Times New Roman"/>
          <w:szCs w:val="24"/>
        </w:rPr>
        <w:t>with tag</w:t>
      </w:r>
      <w:r w:rsidRPr="00E36A1A">
        <w:rPr>
          <w:rFonts w:cs="Times New Roman"/>
          <w:szCs w:val="24"/>
        </w:rPr>
        <w:t xml:space="preserve"> </w:t>
      </w:r>
      <w:r w:rsidR="005E777B" w:rsidRPr="00E36A1A">
        <w:rPr>
          <w:rFonts w:cs="Times New Roman"/>
          <w:b/>
          <w:i/>
          <w:szCs w:val="24"/>
        </w:rPr>
        <w:t>$</w:t>
      </w:r>
      <w:proofErr w:type="spellStart"/>
      <w:r w:rsidRPr="00E36A1A">
        <w:rPr>
          <w:rFonts w:cs="Times New Roman"/>
          <w:b/>
          <w:i/>
          <w:szCs w:val="24"/>
        </w:rPr>
        <w:t>firstRV</w:t>
      </w:r>
      <w:proofErr w:type="spellEnd"/>
      <w:r w:rsidRPr="00E36A1A">
        <w:rPr>
          <w:rFonts w:cs="Times New Roman"/>
          <w:szCs w:val="24"/>
        </w:rPr>
        <w:t xml:space="preserve"> and random variable </w:t>
      </w:r>
      <w:r w:rsidR="00E81A7E" w:rsidRPr="00E36A1A">
        <w:rPr>
          <w:rFonts w:cs="Times New Roman"/>
          <w:szCs w:val="24"/>
        </w:rPr>
        <w:t>with tag</w:t>
      </w:r>
      <w:r w:rsidRPr="00E36A1A">
        <w:rPr>
          <w:rFonts w:cs="Times New Roman"/>
          <w:szCs w:val="24"/>
        </w:rPr>
        <w:t xml:space="preserve"> </w:t>
      </w:r>
      <w:r w:rsidR="005E777B" w:rsidRPr="00E36A1A">
        <w:rPr>
          <w:rFonts w:cs="Times New Roman"/>
          <w:b/>
          <w:i/>
          <w:szCs w:val="24"/>
        </w:rPr>
        <w:t>$</w:t>
      </w:r>
      <w:proofErr w:type="spellStart"/>
      <w:r w:rsidRPr="00E36A1A">
        <w:rPr>
          <w:rFonts w:cs="Times New Roman"/>
          <w:b/>
          <w:i/>
          <w:szCs w:val="24"/>
        </w:rPr>
        <w:t>lastRV</w:t>
      </w:r>
      <w:proofErr w:type="spellEnd"/>
      <w:r w:rsidRPr="00E36A1A">
        <w:rPr>
          <w:rFonts w:cs="Times New Roman"/>
          <w:szCs w:val="24"/>
        </w:rPr>
        <w:t xml:space="preserve"> are </w:t>
      </w:r>
      <w:proofErr w:type="spellStart"/>
      <w:r w:rsidRPr="00E36A1A">
        <w:rPr>
          <w:rFonts w:cs="Times New Roman"/>
          <w:szCs w:val="24"/>
        </w:rPr>
        <w:t>equi</w:t>
      </w:r>
      <w:proofErr w:type="spellEnd"/>
      <w:r w:rsidRPr="00E36A1A">
        <w:rPr>
          <w:rFonts w:cs="Times New Roman"/>
          <w:szCs w:val="24"/>
        </w:rPr>
        <w:t xml:space="preserve">-correlated with a correlation coefficient </w:t>
      </w:r>
      <w:r w:rsidR="00E81A7E" w:rsidRPr="00E36A1A">
        <w:rPr>
          <w:rFonts w:cs="Times New Roman"/>
          <w:szCs w:val="24"/>
        </w:rPr>
        <w:t>of</w:t>
      </w:r>
      <w:r w:rsidRPr="00E36A1A">
        <w:rPr>
          <w:rFonts w:cs="Times New Roman"/>
          <w:szCs w:val="24"/>
        </w:rPr>
        <w:t xml:space="preserve"> </w:t>
      </w:r>
      <w:r w:rsidR="00E81A7E" w:rsidRPr="00E36A1A">
        <w:rPr>
          <w:rFonts w:cs="Times New Roman"/>
          <w:i/>
          <w:szCs w:val="24"/>
        </w:rPr>
        <w:t>$</w:t>
      </w:r>
      <w:r w:rsidRPr="00E36A1A">
        <w:rPr>
          <w:rFonts w:cs="Times New Roman"/>
          <w:b/>
          <w:i/>
          <w:szCs w:val="24"/>
        </w:rPr>
        <w:t>correlation</w:t>
      </w:r>
      <w:r w:rsidRPr="00E36A1A">
        <w:rPr>
          <w:rFonts w:cs="Times New Roman"/>
          <w:szCs w:val="24"/>
        </w:rPr>
        <w:t xml:space="preserve">. </w:t>
      </w:r>
    </w:p>
    <w:p w14:paraId="4D5A9730" w14:textId="77777777" w:rsidR="00B7044C" w:rsidRPr="00E36A1A" w:rsidRDefault="00FB59C1" w:rsidP="00FB59C1">
      <w:pPr>
        <w:pStyle w:val="a8"/>
        <w:rPr>
          <w:lang w:eastAsia="en-US"/>
        </w:rPr>
      </w:pPr>
      <w:r w:rsidRPr="00E36A1A">
        <w:rPr>
          <w:lang w:eastAsia="en-US"/>
        </w:rPr>
        <w:t xml:space="preserve">1.2. </w:t>
      </w:r>
      <w:r w:rsidR="00406009" w:rsidRPr="00E36A1A">
        <w:rPr>
          <w:lang w:eastAsia="en-US"/>
        </w:rPr>
        <w:t>Performance Functions</w:t>
      </w:r>
      <w:r w:rsidR="00B7044C" w:rsidRPr="00E36A1A">
        <w:rPr>
          <w:lang w:eastAsia="en-US"/>
        </w:rPr>
        <w:t xml:space="preserve"> </w:t>
      </w:r>
    </w:p>
    <w:p w14:paraId="2766EB86" w14:textId="11C92E57" w:rsidR="00B7044C" w:rsidRPr="00E36A1A" w:rsidRDefault="00C95B5F" w:rsidP="00B7044C">
      <w:pPr>
        <w:spacing w:after="156"/>
        <w:ind w:firstLine="480"/>
        <w:rPr>
          <w:rFonts w:cs="Times New Roman"/>
          <w:szCs w:val="24"/>
        </w:rPr>
      </w:pPr>
      <w:r w:rsidRPr="00E36A1A">
        <w:rPr>
          <w:rFonts w:cs="Times New Roman" w:hint="eastAsia"/>
          <w:szCs w:val="24"/>
        </w:rPr>
        <w:t>T</w:t>
      </w:r>
      <w:r w:rsidRPr="00E36A1A">
        <w:rPr>
          <w:rFonts w:cs="Times New Roman"/>
          <w:szCs w:val="24"/>
        </w:rPr>
        <w:t>he performance functions</w:t>
      </w:r>
      <w:r w:rsidR="00EA19D8" w:rsidRPr="00E36A1A">
        <w:rPr>
          <w:rFonts w:cs="Times New Roman"/>
          <w:szCs w:val="24"/>
        </w:rPr>
        <w:t xml:space="preserve">, or limit state function (LSF) </w:t>
      </w:r>
      <w:r w:rsidRPr="00E36A1A">
        <w:rPr>
          <w:rFonts w:cs="Times New Roman"/>
          <w:szCs w:val="24"/>
        </w:rPr>
        <w:t>d</w:t>
      </w:r>
      <w:r w:rsidR="00EA19D8" w:rsidRPr="00E36A1A">
        <w:rPr>
          <w:rFonts w:cs="Times New Roman"/>
          <w:szCs w:val="24"/>
        </w:rPr>
        <w:t xml:space="preserve">efine the </w:t>
      </w:r>
      <w:r w:rsidRPr="00E36A1A">
        <w:rPr>
          <w:rFonts w:cs="Times New Roman"/>
          <w:szCs w:val="24"/>
        </w:rPr>
        <w:t>“safe”</w:t>
      </w:r>
      <w:r w:rsidR="00EA19D8" w:rsidRPr="00E36A1A">
        <w:rPr>
          <w:rFonts w:cs="Times New Roman"/>
          <w:szCs w:val="24"/>
        </w:rPr>
        <w:t xml:space="preserve"> </w:t>
      </w:r>
      <w:r w:rsidRPr="00E36A1A">
        <w:rPr>
          <w:rFonts w:cs="Times New Roman"/>
          <w:szCs w:val="24"/>
        </w:rPr>
        <w:t xml:space="preserve">or </w:t>
      </w:r>
      <w:r w:rsidR="00B7044C" w:rsidRPr="00E36A1A">
        <w:rPr>
          <w:rFonts w:cs="Times New Roman"/>
          <w:szCs w:val="24"/>
        </w:rPr>
        <w:t xml:space="preserve">“failure” </w:t>
      </w:r>
      <w:r w:rsidR="00155DC3" w:rsidRPr="00E36A1A">
        <w:rPr>
          <w:rFonts w:cs="Times New Roman"/>
          <w:szCs w:val="24"/>
        </w:rPr>
        <w:t>states</w:t>
      </w:r>
      <w:r w:rsidR="00134CDA" w:rsidRPr="00E36A1A">
        <w:rPr>
          <w:rFonts w:cs="Times New Roman"/>
          <w:szCs w:val="24"/>
        </w:rPr>
        <w:t xml:space="preserve"> by using command </w:t>
      </w:r>
      <w:proofErr w:type="spellStart"/>
      <w:r w:rsidR="00134CDA" w:rsidRPr="00E36A1A">
        <w:rPr>
          <w:b/>
          <w:i/>
          <w:szCs w:val="24"/>
        </w:rPr>
        <w:t>performanceFunction</w:t>
      </w:r>
      <w:proofErr w:type="spellEnd"/>
      <w:r w:rsidR="00155DC3" w:rsidRPr="00E36A1A">
        <w:rPr>
          <w:rFonts w:cs="Times New Roman"/>
          <w:szCs w:val="24"/>
        </w:rPr>
        <w:t xml:space="preserve">. </w:t>
      </w:r>
    </w:p>
    <w:p w14:paraId="32663A6A" w14:textId="736114CB" w:rsidR="00B7044C" w:rsidRPr="00E36A1A" w:rsidRDefault="00B7044C" w:rsidP="00B52611">
      <w:pPr>
        <w:spacing w:after="156"/>
        <w:ind w:firstLineChars="0" w:firstLine="0"/>
        <w:rPr>
          <w:rFonts w:cs="Times New Roman"/>
          <w:b/>
          <w:i/>
          <w:szCs w:val="24"/>
        </w:rPr>
      </w:pPr>
      <w:proofErr w:type="spellStart"/>
      <w:proofErr w:type="gramStart"/>
      <w:r w:rsidRPr="00E36A1A">
        <w:rPr>
          <w:b/>
          <w:i/>
          <w:szCs w:val="24"/>
        </w:rPr>
        <w:t>performanceFunction</w:t>
      </w:r>
      <w:proofErr w:type="spellEnd"/>
      <w:proofErr w:type="gramEnd"/>
      <w:r w:rsidRPr="00E36A1A">
        <w:rPr>
          <w:rFonts w:cs="Times New Roman"/>
          <w:b/>
          <w:i/>
          <w:szCs w:val="24"/>
        </w:rPr>
        <w:t xml:space="preserve"> </w:t>
      </w:r>
      <w:r w:rsidR="00481EF0" w:rsidRPr="00E36A1A">
        <w:rPr>
          <w:rFonts w:cs="Times New Roman"/>
          <w:b/>
          <w:i/>
          <w:szCs w:val="24"/>
        </w:rPr>
        <w:t>$tag</w:t>
      </w:r>
      <w:r w:rsidRPr="00E36A1A">
        <w:rPr>
          <w:rFonts w:cs="Times New Roman"/>
          <w:b/>
          <w:i/>
          <w:szCs w:val="24"/>
        </w:rPr>
        <w:t xml:space="preserve"> "</w:t>
      </w:r>
      <w:r w:rsidR="004D67E1" w:rsidRPr="00E36A1A">
        <w:rPr>
          <w:rFonts w:cs="Times New Roman"/>
          <w:b/>
          <w:i/>
          <w:szCs w:val="24"/>
        </w:rPr>
        <w:t>$</w:t>
      </w:r>
      <w:r w:rsidRPr="00E36A1A">
        <w:rPr>
          <w:rFonts w:cs="Times New Roman"/>
          <w:b/>
          <w:i/>
          <w:szCs w:val="24"/>
        </w:rPr>
        <w:t>expression"</w:t>
      </w:r>
    </w:p>
    <w:p w14:paraId="16DBB9F8" w14:textId="6AB521AE" w:rsidR="00B7044C" w:rsidRPr="00E36A1A" w:rsidRDefault="00B7044C" w:rsidP="00D16DA6">
      <w:pPr>
        <w:spacing w:after="156"/>
        <w:ind w:firstLine="480"/>
        <w:rPr>
          <w:rFonts w:cs="Times New Roman"/>
          <w:szCs w:val="24"/>
        </w:rPr>
      </w:pPr>
      <w:r w:rsidRPr="00E36A1A">
        <w:rPr>
          <w:rFonts w:cs="Times New Roman"/>
          <w:szCs w:val="24"/>
        </w:rPr>
        <w:t xml:space="preserve">The </w:t>
      </w:r>
      <w:r w:rsidR="00134CDA" w:rsidRPr="00E36A1A">
        <w:rPr>
          <w:rFonts w:cs="Times New Roman"/>
          <w:i/>
          <w:szCs w:val="24"/>
        </w:rPr>
        <w:t>$</w:t>
      </w:r>
      <w:r w:rsidR="00134CDA" w:rsidRPr="00E36A1A">
        <w:rPr>
          <w:rFonts w:cs="Times New Roman"/>
          <w:b/>
          <w:i/>
          <w:szCs w:val="24"/>
        </w:rPr>
        <w:t>tag</w:t>
      </w:r>
      <w:r w:rsidR="00134CDA" w:rsidRPr="00E36A1A">
        <w:rPr>
          <w:rFonts w:cs="Times New Roman"/>
          <w:szCs w:val="24"/>
        </w:rPr>
        <w:t xml:space="preserve"> is an integer</w:t>
      </w:r>
      <w:r w:rsidR="00D32C51" w:rsidRPr="00E36A1A">
        <w:rPr>
          <w:rFonts w:cs="Times New Roman"/>
          <w:szCs w:val="24"/>
        </w:rPr>
        <w:t xml:space="preserve"> tag of LSF</w:t>
      </w:r>
      <w:r w:rsidR="004470B5" w:rsidRPr="00E36A1A">
        <w:rPr>
          <w:rFonts w:cs="Times New Roman"/>
          <w:szCs w:val="24"/>
        </w:rPr>
        <w:t xml:space="preserve">. The </w:t>
      </w:r>
      <w:r w:rsidR="004D67E1" w:rsidRPr="00E36A1A">
        <w:rPr>
          <w:rFonts w:cs="Times New Roman"/>
          <w:b/>
          <w:i/>
          <w:szCs w:val="24"/>
        </w:rPr>
        <w:t>$</w:t>
      </w:r>
      <w:r w:rsidRPr="00E36A1A">
        <w:rPr>
          <w:rFonts w:cs="Times New Roman"/>
          <w:b/>
          <w:i/>
          <w:szCs w:val="24"/>
        </w:rPr>
        <w:t>expression</w:t>
      </w:r>
      <w:r w:rsidRPr="00E36A1A">
        <w:rPr>
          <w:rFonts w:cs="Times New Roman"/>
          <w:szCs w:val="24"/>
        </w:rPr>
        <w:t xml:space="preserve"> </w:t>
      </w:r>
      <w:r w:rsidR="004470B5" w:rsidRPr="00E36A1A">
        <w:rPr>
          <w:rFonts w:cs="Times New Roman"/>
          <w:szCs w:val="24"/>
        </w:rPr>
        <w:t>should</w:t>
      </w:r>
      <w:r w:rsidRPr="00E36A1A">
        <w:rPr>
          <w:rFonts w:cs="Times New Roman"/>
          <w:szCs w:val="24"/>
        </w:rPr>
        <w:t xml:space="preserve"> be enclosed by double-quotes,</w:t>
      </w:r>
      <w:r w:rsidR="004470B5" w:rsidRPr="00E36A1A">
        <w:rPr>
          <w:rFonts w:cs="Times New Roman"/>
          <w:szCs w:val="24"/>
        </w:rPr>
        <w:t xml:space="preserve"> which</w:t>
      </w:r>
      <w:r w:rsidR="00E6166A" w:rsidRPr="00E36A1A">
        <w:rPr>
          <w:rFonts w:cs="Times New Roman"/>
          <w:szCs w:val="24"/>
        </w:rPr>
        <w:t xml:space="preserve"> </w:t>
      </w:r>
      <w:r w:rsidR="0092588E" w:rsidRPr="00E36A1A">
        <w:rPr>
          <w:rFonts w:cs="Times New Roman"/>
          <w:szCs w:val="24"/>
        </w:rPr>
        <w:t>is</w:t>
      </w:r>
      <w:r w:rsidR="00E6166A" w:rsidRPr="00E36A1A">
        <w:rPr>
          <w:rFonts w:cs="Times New Roman"/>
          <w:szCs w:val="24"/>
        </w:rPr>
        <w:t xml:space="preserve"> an analytical ex</w:t>
      </w:r>
      <w:r w:rsidRPr="00E36A1A">
        <w:rPr>
          <w:rFonts w:cs="Times New Roman"/>
          <w:szCs w:val="24"/>
        </w:rPr>
        <w:t xml:space="preserve">pression </w:t>
      </w:r>
      <w:r w:rsidR="0092588E" w:rsidRPr="00E36A1A">
        <w:rPr>
          <w:rFonts w:cs="Times New Roman"/>
          <w:szCs w:val="24"/>
        </w:rPr>
        <w:t>of</w:t>
      </w:r>
      <w:r w:rsidR="004470B5" w:rsidRPr="00E36A1A">
        <w:rPr>
          <w:rFonts w:cs="Times New Roman"/>
          <w:szCs w:val="24"/>
        </w:rPr>
        <w:t xml:space="preserve"> TCL and able to be </w:t>
      </w:r>
      <w:r w:rsidRPr="00E36A1A">
        <w:rPr>
          <w:rFonts w:cs="Times New Roman"/>
          <w:szCs w:val="24"/>
        </w:rPr>
        <w:t xml:space="preserve">evaluated by the </w:t>
      </w:r>
      <w:proofErr w:type="spellStart"/>
      <w:r w:rsidRPr="00E36A1A">
        <w:rPr>
          <w:rFonts w:cs="Times New Roman"/>
          <w:szCs w:val="24"/>
        </w:rPr>
        <w:t>Tcl</w:t>
      </w:r>
      <w:proofErr w:type="spellEnd"/>
      <w:r w:rsidRPr="00E36A1A">
        <w:rPr>
          <w:rFonts w:cs="Times New Roman"/>
          <w:szCs w:val="24"/>
        </w:rPr>
        <w:t xml:space="preserve"> interpreter</w:t>
      </w:r>
      <w:r w:rsidR="00122CAF" w:rsidRPr="00E36A1A">
        <w:rPr>
          <w:rFonts w:cs="Times New Roman"/>
          <w:szCs w:val="24"/>
        </w:rPr>
        <w:t xml:space="preserve"> </w:t>
      </w:r>
      <w:r w:rsidR="00122CAF" w:rsidRPr="00E36A1A">
        <w:rPr>
          <w:rFonts w:cs="Times New Roman"/>
          <w:szCs w:val="24"/>
        </w:rPr>
        <w:fldChar w:fldCharType="begin"/>
      </w:r>
      <w:r w:rsidR="00122CAF" w:rsidRPr="00E36A1A">
        <w:rPr>
          <w:rFonts w:cs="Times New Roman"/>
          <w:szCs w:val="24"/>
        </w:rPr>
        <w:instrText xml:space="preserve"> REF _Ref25582508 \r \h </w:instrText>
      </w:r>
      <w:r w:rsidR="00C40487" w:rsidRPr="00E36A1A">
        <w:rPr>
          <w:rFonts w:cs="Times New Roman"/>
          <w:szCs w:val="24"/>
        </w:rPr>
        <w:instrText xml:space="preserve"> \* MERGEFORMAT </w:instrText>
      </w:r>
      <w:r w:rsidR="00122CAF" w:rsidRPr="00E36A1A">
        <w:rPr>
          <w:rFonts w:cs="Times New Roman"/>
          <w:szCs w:val="24"/>
        </w:rPr>
      </w:r>
      <w:r w:rsidR="00122CAF" w:rsidRPr="00E36A1A">
        <w:rPr>
          <w:rFonts w:cs="Times New Roman"/>
          <w:szCs w:val="24"/>
        </w:rPr>
        <w:fldChar w:fldCharType="separate"/>
      </w:r>
      <w:r w:rsidR="00122CAF" w:rsidRPr="00E36A1A">
        <w:rPr>
          <w:rFonts w:cs="Times New Roman"/>
          <w:szCs w:val="24"/>
        </w:rPr>
        <w:t>[1]</w:t>
      </w:r>
      <w:r w:rsidR="00122CAF" w:rsidRPr="00E36A1A">
        <w:rPr>
          <w:rFonts w:cs="Times New Roman"/>
          <w:szCs w:val="24"/>
        </w:rPr>
        <w:fldChar w:fldCharType="end"/>
      </w:r>
      <w:r w:rsidRPr="00E36A1A">
        <w:rPr>
          <w:rFonts w:cs="Times New Roman"/>
          <w:szCs w:val="24"/>
        </w:rPr>
        <w:t>. Various quantities may be used</w:t>
      </w:r>
      <w:r w:rsidR="00E6166A" w:rsidRPr="00E36A1A">
        <w:rPr>
          <w:rFonts w:cs="Times New Roman"/>
          <w:szCs w:val="24"/>
        </w:rPr>
        <w:t xml:space="preserve"> </w:t>
      </w:r>
      <w:r w:rsidRPr="00E36A1A">
        <w:rPr>
          <w:rFonts w:cs="Times New Roman"/>
          <w:szCs w:val="24"/>
        </w:rPr>
        <w:t xml:space="preserve">in the expression, </w:t>
      </w:r>
      <w:r w:rsidR="0092588E" w:rsidRPr="00E36A1A">
        <w:rPr>
          <w:rFonts w:cs="Times New Roman"/>
          <w:szCs w:val="24"/>
        </w:rPr>
        <w:t>e.g.,</w:t>
      </w:r>
      <w:r w:rsidRPr="00E36A1A">
        <w:rPr>
          <w:rFonts w:cs="Times New Roman"/>
          <w:szCs w:val="24"/>
        </w:rPr>
        <w:t xml:space="preserve"> random variab</w:t>
      </w:r>
      <w:r w:rsidR="00155DC3" w:rsidRPr="00E36A1A">
        <w:rPr>
          <w:rFonts w:cs="Times New Roman"/>
          <w:szCs w:val="24"/>
        </w:rPr>
        <w:t>les, response quantities from the</w:t>
      </w:r>
      <w:r w:rsidRPr="00E36A1A">
        <w:rPr>
          <w:rFonts w:cs="Times New Roman"/>
          <w:szCs w:val="24"/>
        </w:rPr>
        <w:t xml:space="preserve"> finite element</w:t>
      </w:r>
      <w:r w:rsidR="00E6166A" w:rsidRPr="00E36A1A">
        <w:rPr>
          <w:rFonts w:cs="Times New Roman"/>
          <w:szCs w:val="24"/>
        </w:rPr>
        <w:t xml:space="preserve"> </w:t>
      </w:r>
      <w:r w:rsidRPr="00E36A1A">
        <w:rPr>
          <w:rFonts w:cs="Times New Roman"/>
          <w:szCs w:val="24"/>
        </w:rPr>
        <w:t xml:space="preserve">analysis, </w:t>
      </w:r>
      <w:r w:rsidR="0092588E" w:rsidRPr="00E36A1A">
        <w:rPr>
          <w:rFonts w:cs="Times New Roman"/>
          <w:szCs w:val="24"/>
        </w:rPr>
        <w:t>the</w:t>
      </w:r>
      <w:r w:rsidRPr="00E36A1A">
        <w:rPr>
          <w:rFonts w:cs="Times New Roman"/>
          <w:szCs w:val="24"/>
        </w:rPr>
        <w:t xml:space="preserve"> parameters defined in the </w:t>
      </w:r>
      <w:proofErr w:type="spellStart"/>
      <w:r w:rsidRPr="00E36A1A">
        <w:rPr>
          <w:rFonts w:cs="Times New Roman"/>
          <w:szCs w:val="24"/>
        </w:rPr>
        <w:t>Tcl</w:t>
      </w:r>
      <w:proofErr w:type="spellEnd"/>
      <w:r w:rsidR="0092588E" w:rsidRPr="00E36A1A">
        <w:rPr>
          <w:rFonts w:cs="Times New Roman"/>
          <w:szCs w:val="24"/>
        </w:rPr>
        <w:t>, or data in a specified file</w:t>
      </w:r>
      <w:r w:rsidRPr="00E36A1A">
        <w:rPr>
          <w:rFonts w:cs="Times New Roman"/>
          <w:szCs w:val="24"/>
        </w:rPr>
        <w:t>.</w:t>
      </w:r>
      <w:r w:rsidR="0092588E" w:rsidRPr="00E36A1A">
        <w:rPr>
          <w:rFonts w:cs="Times New Roman"/>
          <w:szCs w:val="24"/>
        </w:rPr>
        <w:t xml:space="preserve"> </w:t>
      </w:r>
      <w:r w:rsidR="0092588E" w:rsidRPr="00E36A1A">
        <w:rPr>
          <w:rFonts w:cs="Times New Roman" w:hint="eastAsia"/>
          <w:szCs w:val="24"/>
        </w:rPr>
        <w:t>Th</w:t>
      </w:r>
      <w:r w:rsidR="0092588E" w:rsidRPr="00E36A1A">
        <w:rPr>
          <w:rFonts w:cs="Times New Roman"/>
          <w:szCs w:val="24"/>
        </w:rPr>
        <w:t>ese quantities, however, must be defined in TCL and updated by the reliability analysis algorithm, e.g., during the iterations of DP search.</w:t>
      </w:r>
      <w:r w:rsidRPr="00E36A1A">
        <w:rPr>
          <w:rFonts w:cs="Times New Roman"/>
          <w:szCs w:val="24"/>
        </w:rPr>
        <w:t xml:space="preserve"> The syntax shown</w:t>
      </w:r>
      <w:r w:rsidR="00E6166A" w:rsidRPr="00E36A1A">
        <w:rPr>
          <w:rFonts w:cs="Times New Roman" w:hint="eastAsia"/>
          <w:szCs w:val="24"/>
        </w:rPr>
        <w:t xml:space="preserve"> </w:t>
      </w:r>
      <w:r w:rsidRPr="00E36A1A">
        <w:rPr>
          <w:rFonts w:cs="Times New Roman"/>
          <w:szCs w:val="24"/>
        </w:rPr>
        <w:t xml:space="preserve">below should be used. </w:t>
      </w:r>
      <w:r w:rsidR="004E1875" w:rsidRPr="00E36A1A">
        <w:rPr>
          <w:rFonts w:cs="Times New Roman"/>
          <w:szCs w:val="24"/>
        </w:rPr>
        <w:t>Note that the curly braces are mandatory and that t</w:t>
      </w:r>
      <w:r w:rsidR="00122CAF" w:rsidRPr="00E36A1A">
        <w:rPr>
          <w:rFonts w:cs="Times New Roman"/>
          <w:szCs w:val="24"/>
        </w:rPr>
        <w:t>he finite element response</w:t>
      </w:r>
      <w:r w:rsidR="005778DB" w:rsidRPr="00E36A1A">
        <w:rPr>
          <w:rFonts w:cs="Times New Roman"/>
          <w:szCs w:val="24"/>
        </w:rPr>
        <w:t>s are</w:t>
      </w:r>
      <w:r w:rsidR="00D16DA6" w:rsidRPr="00E36A1A">
        <w:rPr>
          <w:rFonts w:cs="Times New Roman"/>
          <w:szCs w:val="24"/>
        </w:rPr>
        <w:t xml:space="preserve"> provided in a file named PerformanceU.txt and PerformanceV.txt if the </w:t>
      </w:r>
      <w:r w:rsidR="00394049" w:rsidRPr="00E36A1A">
        <w:rPr>
          <w:rFonts w:cs="Times New Roman"/>
          <w:szCs w:val="24"/>
        </w:rPr>
        <w:t>LSF</w:t>
      </w:r>
      <w:r w:rsidR="00D16DA6" w:rsidRPr="00E36A1A">
        <w:rPr>
          <w:rFonts w:cs="Times New Roman"/>
          <w:szCs w:val="24"/>
        </w:rPr>
        <w:t xml:space="preserve"> need the displacement and velocity of the structural node. </w:t>
      </w:r>
      <w:r w:rsidR="004E1875" w:rsidRPr="00E36A1A">
        <w:rPr>
          <w:rFonts w:cs="Times New Roman"/>
          <w:szCs w:val="24"/>
        </w:rPr>
        <w:t>T</w:t>
      </w:r>
      <w:r w:rsidR="00D16DA6" w:rsidRPr="00E36A1A">
        <w:rPr>
          <w:rFonts w:cs="Times New Roman"/>
          <w:szCs w:val="24"/>
        </w:rPr>
        <w:t xml:space="preserve">he </w:t>
      </w:r>
      <w:r w:rsidR="00394049" w:rsidRPr="00E36A1A">
        <w:rPr>
          <w:rFonts w:cs="Times New Roman"/>
          <w:szCs w:val="24"/>
        </w:rPr>
        <w:t>data</w:t>
      </w:r>
      <w:r w:rsidR="00D16DA6" w:rsidRPr="00E36A1A">
        <w:rPr>
          <w:rFonts w:cs="Times New Roman"/>
          <w:szCs w:val="24"/>
        </w:rPr>
        <w:t xml:space="preserve"> in the file </w:t>
      </w:r>
      <w:r w:rsidR="00122CAF" w:rsidRPr="00E36A1A">
        <w:rPr>
          <w:rFonts w:cs="Times New Roman"/>
          <w:szCs w:val="24"/>
        </w:rPr>
        <w:t xml:space="preserve">are </w:t>
      </w:r>
      <w:r w:rsidR="00486EAE" w:rsidRPr="00E36A1A">
        <w:rPr>
          <w:rFonts w:cs="Times New Roman"/>
          <w:szCs w:val="24"/>
        </w:rPr>
        <w:t xml:space="preserve">calculated and </w:t>
      </w:r>
      <w:r w:rsidR="004E1875" w:rsidRPr="00E36A1A">
        <w:rPr>
          <w:rFonts w:cs="Times New Roman"/>
          <w:szCs w:val="24"/>
        </w:rPr>
        <w:t>recorded</w:t>
      </w:r>
      <w:r w:rsidR="00FB4C21" w:rsidRPr="00E36A1A">
        <w:rPr>
          <w:rFonts w:cs="Times New Roman"/>
          <w:szCs w:val="24"/>
        </w:rPr>
        <w:t xml:space="preserve"> </w:t>
      </w:r>
      <w:r w:rsidR="00486EAE" w:rsidRPr="00E36A1A">
        <w:rPr>
          <w:rFonts w:cs="Times New Roman"/>
          <w:szCs w:val="24"/>
        </w:rPr>
        <w:t>by</w:t>
      </w:r>
      <w:r w:rsidR="00FB4C21" w:rsidRPr="00E36A1A">
        <w:rPr>
          <w:rFonts w:cs="Times New Roman"/>
          <w:szCs w:val="24"/>
        </w:rPr>
        <w:t xml:space="preserve"> the </w:t>
      </w:r>
      <w:r w:rsidR="000F5FBD" w:rsidRPr="00E36A1A">
        <w:rPr>
          <w:rFonts w:cs="Times New Roman"/>
          <w:szCs w:val="24"/>
        </w:rPr>
        <w:t>other finite element analysis software</w:t>
      </w:r>
      <w:r w:rsidR="00427291" w:rsidRPr="00E36A1A">
        <w:rPr>
          <w:rFonts w:cs="Times New Roman"/>
          <w:szCs w:val="24"/>
        </w:rPr>
        <w:t xml:space="preserve"> (e.g., </w:t>
      </w:r>
      <w:proofErr w:type="spellStart"/>
      <w:r w:rsidR="00427291" w:rsidRPr="00E36A1A">
        <w:rPr>
          <w:rFonts w:cs="Times New Roman"/>
          <w:szCs w:val="24"/>
        </w:rPr>
        <w:t>OpenSees</w:t>
      </w:r>
      <w:proofErr w:type="spellEnd"/>
      <w:r w:rsidR="00427291" w:rsidRPr="00E36A1A">
        <w:rPr>
          <w:rFonts w:cs="Times New Roman"/>
          <w:szCs w:val="24"/>
        </w:rPr>
        <w:t xml:space="preserve"> in this paper</w:t>
      </w:r>
      <w:r w:rsidR="00720F9B" w:rsidRPr="00E36A1A">
        <w:rPr>
          <w:rFonts w:cs="Times New Roman"/>
          <w:szCs w:val="24"/>
        </w:rPr>
        <w:t xml:space="preserve"> </w:t>
      </w:r>
      <w:r w:rsidR="00720F9B" w:rsidRPr="00E36A1A">
        <w:rPr>
          <w:rFonts w:cs="Times New Roman"/>
          <w:szCs w:val="24"/>
        </w:rPr>
        <w:fldChar w:fldCharType="begin"/>
      </w:r>
      <w:r w:rsidR="00720F9B" w:rsidRPr="00E36A1A">
        <w:rPr>
          <w:rFonts w:cs="Times New Roman"/>
          <w:szCs w:val="24"/>
        </w:rPr>
        <w:instrText xml:space="preserve"> REF _Ref25486374 \r \h </w:instrText>
      </w:r>
      <w:r w:rsidR="00C40487" w:rsidRPr="00E36A1A">
        <w:rPr>
          <w:rFonts w:cs="Times New Roman"/>
          <w:szCs w:val="24"/>
        </w:rPr>
        <w:instrText xml:space="preserve"> \* MERGEFORMAT </w:instrText>
      </w:r>
      <w:r w:rsidR="00720F9B" w:rsidRPr="00E36A1A">
        <w:rPr>
          <w:rFonts w:cs="Times New Roman"/>
          <w:szCs w:val="24"/>
        </w:rPr>
      </w:r>
      <w:r w:rsidR="00720F9B" w:rsidRPr="00E36A1A">
        <w:rPr>
          <w:rFonts w:cs="Times New Roman"/>
          <w:szCs w:val="24"/>
        </w:rPr>
        <w:fldChar w:fldCharType="separate"/>
      </w:r>
      <w:r w:rsidR="00720F9B" w:rsidRPr="00E36A1A">
        <w:rPr>
          <w:rFonts w:cs="Times New Roman"/>
          <w:szCs w:val="24"/>
        </w:rPr>
        <w:t>[4]</w:t>
      </w:r>
      <w:r w:rsidR="00720F9B" w:rsidRPr="00E36A1A">
        <w:rPr>
          <w:rFonts w:cs="Times New Roman"/>
          <w:szCs w:val="24"/>
        </w:rPr>
        <w:fldChar w:fldCharType="end"/>
      </w:r>
      <w:r w:rsidR="00427291" w:rsidRPr="00E36A1A">
        <w:rPr>
          <w:rFonts w:cs="Times New Roman"/>
          <w:szCs w:val="24"/>
        </w:rPr>
        <w:t>)</w:t>
      </w:r>
      <w:r w:rsidR="00122CAF" w:rsidRPr="00E36A1A">
        <w:rPr>
          <w:rFonts w:cs="Times New Roman"/>
          <w:szCs w:val="24"/>
        </w:rPr>
        <w:t>.</w:t>
      </w:r>
      <w:r w:rsidR="00427291" w:rsidRPr="00E36A1A">
        <w:rPr>
          <w:rFonts w:cs="Times New Roman"/>
          <w:szCs w:val="24"/>
        </w:rPr>
        <w:t xml:space="preserve"> </w:t>
      </w:r>
      <w:r w:rsidR="00394049" w:rsidRPr="00E36A1A">
        <w:rPr>
          <w:rFonts w:cs="Times New Roman"/>
          <w:szCs w:val="24"/>
        </w:rPr>
        <w:t>A process of reading data and assigning values</w:t>
      </w:r>
      <w:r w:rsidR="002E559B" w:rsidRPr="00E36A1A">
        <w:rPr>
          <w:rFonts w:cs="Times New Roman"/>
          <w:szCs w:val="24"/>
        </w:rPr>
        <w:t xml:space="preserve"> to the expression</w:t>
      </w:r>
      <w:r w:rsidR="00394049" w:rsidRPr="00E36A1A">
        <w:rPr>
          <w:rFonts w:cs="Times New Roman"/>
          <w:szCs w:val="24"/>
        </w:rPr>
        <w:t xml:space="preserve"> is to trigger before LSF is performed.</w:t>
      </w:r>
    </w:p>
    <w:p w14:paraId="067A212F" w14:textId="77777777" w:rsidR="00155DC3" w:rsidRPr="00E36A1A" w:rsidRDefault="00155DC3" w:rsidP="00B52611">
      <w:pPr>
        <w:spacing w:after="156"/>
        <w:ind w:firstLineChars="0" w:firstLine="0"/>
        <w:rPr>
          <w:b/>
          <w:i/>
          <w:szCs w:val="24"/>
        </w:rPr>
      </w:pPr>
      <w:r w:rsidRPr="00E36A1A">
        <w:rPr>
          <w:rFonts w:cs="Times New Roman" w:hint="eastAsia"/>
          <w:b/>
          <w:szCs w:val="24"/>
        </w:rPr>
        <w:t>•</w:t>
      </w:r>
      <w:r w:rsidRPr="00E36A1A">
        <w:rPr>
          <w:rFonts w:cs="Times New Roman"/>
          <w:b/>
          <w:szCs w:val="24"/>
        </w:rPr>
        <w:t xml:space="preserve"> </w:t>
      </w:r>
      <w:r w:rsidRPr="00E36A1A">
        <w:rPr>
          <w:b/>
          <w:i/>
          <w:szCs w:val="24"/>
        </w:rPr>
        <w:t xml:space="preserve">{x_5}: </w:t>
      </w:r>
      <w:proofErr w:type="gramStart"/>
      <w:r w:rsidRPr="00E36A1A">
        <w:rPr>
          <w:b/>
          <w:i/>
          <w:szCs w:val="24"/>
        </w:rPr>
        <w:t>random</w:t>
      </w:r>
      <w:proofErr w:type="gramEnd"/>
      <w:r w:rsidRPr="00E36A1A">
        <w:rPr>
          <w:b/>
          <w:i/>
          <w:szCs w:val="24"/>
        </w:rPr>
        <w:t xml:space="preserve"> variable number 5.</w:t>
      </w:r>
    </w:p>
    <w:p w14:paraId="1657C37F" w14:textId="12EBB156" w:rsidR="00155DC3" w:rsidRPr="00E36A1A" w:rsidRDefault="00155DC3" w:rsidP="00B52611">
      <w:pPr>
        <w:spacing w:after="156"/>
        <w:ind w:firstLineChars="0" w:firstLine="0"/>
        <w:rPr>
          <w:b/>
          <w:i/>
          <w:szCs w:val="24"/>
        </w:rPr>
      </w:pPr>
      <w:r w:rsidRPr="00E36A1A">
        <w:rPr>
          <w:rFonts w:hint="eastAsia"/>
          <w:b/>
          <w:i/>
          <w:szCs w:val="24"/>
        </w:rPr>
        <w:t>•</w:t>
      </w:r>
      <w:r w:rsidRPr="00E36A1A">
        <w:rPr>
          <w:b/>
          <w:i/>
          <w:szCs w:val="24"/>
        </w:rPr>
        <w:t xml:space="preserve"> {u_5_2}: </w:t>
      </w:r>
      <w:proofErr w:type="gramStart"/>
      <w:r w:rsidRPr="00E36A1A">
        <w:rPr>
          <w:b/>
          <w:i/>
          <w:szCs w:val="24"/>
        </w:rPr>
        <w:t>displacement</w:t>
      </w:r>
      <w:proofErr w:type="gramEnd"/>
      <w:r w:rsidRPr="00E36A1A">
        <w:rPr>
          <w:b/>
          <w:i/>
          <w:szCs w:val="24"/>
        </w:rPr>
        <w:t xml:space="preserve"> of node 5 along </w:t>
      </w:r>
      <w:proofErr w:type="spellStart"/>
      <w:r w:rsidRPr="00E36A1A">
        <w:rPr>
          <w:b/>
          <w:i/>
          <w:szCs w:val="24"/>
        </w:rPr>
        <w:t>dof</w:t>
      </w:r>
      <w:proofErr w:type="spellEnd"/>
      <w:r w:rsidRPr="00E36A1A">
        <w:rPr>
          <w:b/>
          <w:i/>
          <w:szCs w:val="24"/>
        </w:rPr>
        <w:t xml:space="preserve"> number 2.</w:t>
      </w:r>
      <w:r w:rsidR="0092588E" w:rsidRPr="00E36A1A">
        <w:rPr>
          <w:b/>
          <w:i/>
          <w:szCs w:val="24"/>
        </w:rPr>
        <w:t>,</w:t>
      </w:r>
    </w:p>
    <w:p w14:paraId="3FF39430" w14:textId="5B155EFD" w:rsidR="00155DC3" w:rsidRPr="00E36A1A" w:rsidRDefault="00155DC3" w:rsidP="00B52611">
      <w:pPr>
        <w:spacing w:after="156"/>
        <w:ind w:firstLineChars="0" w:firstLine="0"/>
        <w:rPr>
          <w:b/>
          <w:i/>
          <w:szCs w:val="24"/>
        </w:rPr>
      </w:pPr>
      <w:r w:rsidRPr="00E36A1A">
        <w:rPr>
          <w:rFonts w:hint="eastAsia"/>
          <w:b/>
          <w:i/>
          <w:szCs w:val="24"/>
        </w:rPr>
        <w:t>•</w:t>
      </w:r>
      <w:r w:rsidRPr="00E36A1A">
        <w:rPr>
          <w:b/>
          <w:i/>
          <w:szCs w:val="24"/>
        </w:rPr>
        <w:t xml:space="preserve"> {ud_5_2}: </w:t>
      </w:r>
      <w:proofErr w:type="gramStart"/>
      <w:r w:rsidRPr="00E36A1A">
        <w:rPr>
          <w:b/>
          <w:i/>
          <w:szCs w:val="24"/>
        </w:rPr>
        <w:t>velocity</w:t>
      </w:r>
      <w:proofErr w:type="gramEnd"/>
      <w:r w:rsidRPr="00E36A1A">
        <w:rPr>
          <w:b/>
          <w:i/>
          <w:szCs w:val="24"/>
        </w:rPr>
        <w:t xml:space="preserve"> of node 5 along </w:t>
      </w:r>
      <w:proofErr w:type="spellStart"/>
      <w:r w:rsidRPr="00E36A1A">
        <w:rPr>
          <w:b/>
          <w:i/>
          <w:szCs w:val="24"/>
        </w:rPr>
        <w:t>dof</w:t>
      </w:r>
      <w:proofErr w:type="spellEnd"/>
      <w:r w:rsidRPr="00E36A1A">
        <w:rPr>
          <w:b/>
          <w:i/>
          <w:szCs w:val="24"/>
        </w:rPr>
        <w:t xml:space="preserve"> number 2.</w:t>
      </w:r>
    </w:p>
    <w:p w14:paraId="7E88BFFD" w14:textId="0CE221F9" w:rsidR="00510E18" w:rsidRPr="00E36A1A" w:rsidRDefault="00FB59C1" w:rsidP="00FB59C1">
      <w:pPr>
        <w:pStyle w:val="a8"/>
        <w:rPr>
          <w:lang w:eastAsia="en-US"/>
        </w:rPr>
      </w:pPr>
      <w:r w:rsidRPr="00E36A1A">
        <w:rPr>
          <w:lang w:eastAsia="en-US"/>
        </w:rPr>
        <w:lastRenderedPageBreak/>
        <w:t xml:space="preserve">1.3. </w:t>
      </w:r>
      <w:r w:rsidR="009313B9" w:rsidRPr="00E36A1A">
        <w:rPr>
          <w:lang w:eastAsia="en-US"/>
        </w:rPr>
        <w:t>Analysis</w:t>
      </w:r>
      <w:r w:rsidR="00BA4C6B" w:rsidRPr="00E36A1A">
        <w:rPr>
          <w:lang w:eastAsia="en-US"/>
        </w:rPr>
        <w:t xml:space="preserve"> conditions</w:t>
      </w:r>
    </w:p>
    <w:p w14:paraId="5F3A42D9" w14:textId="333E6DA4" w:rsidR="001B3F1C" w:rsidRPr="00E36A1A" w:rsidRDefault="004172A1" w:rsidP="001A75A8">
      <w:pPr>
        <w:spacing w:after="156"/>
        <w:ind w:firstLine="480"/>
        <w:rPr>
          <w:rFonts w:cs="Times New Roman"/>
          <w:szCs w:val="24"/>
        </w:rPr>
      </w:pPr>
      <w:r w:rsidRPr="00E36A1A">
        <w:rPr>
          <w:rFonts w:cs="Times New Roman"/>
          <w:szCs w:val="24"/>
        </w:rPr>
        <w:t>Before a reliability analysis</w:t>
      </w:r>
      <w:r w:rsidR="004A7BC2" w:rsidRPr="00E36A1A">
        <w:rPr>
          <w:rFonts w:cs="Times New Roman"/>
          <w:szCs w:val="24"/>
        </w:rPr>
        <w:t xml:space="preserve"> (e.g., FORM or SORM)</w:t>
      </w:r>
      <w:r w:rsidRPr="00E36A1A">
        <w:rPr>
          <w:rFonts w:cs="Times New Roman"/>
          <w:szCs w:val="24"/>
        </w:rPr>
        <w:t xml:space="preserve"> is </w:t>
      </w:r>
      <w:r w:rsidR="004A7BC2" w:rsidRPr="00E36A1A">
        <w:rPr>
          <w:rFonts w:cs="Times New Roman"/>
          <w:szCs w:val="24"/>
        </w:rPr>
        <w:t xml:space="preserve">performed, </w:t>
      </w:r>
      <w:r w:rsidRPr="00E36A1A">
        <w:rPr>
          <w:rFonts w:cs="Times New Roman"/>
          <w:szCs w:val="24"/>
        </w:rPr>
        <w:t>a</w:t>
      </w:r>
      <w:r w:rsidR="004A7BC2" w:rsidRPr="00E36A1A">
        <w:rPr>
          <w:rFonts w:cs="Times New Roman"/>
          <w:szCs w:val="24"/>
        </w:rPr>
        <w:t xml:space="preserve"> set of commands need to be </w:t>
      </w:r>
      <w:r w:rsidR="00EA19D8" w:rsidRPr="00E36A1A">
        <w:rPr>
          <w:rFonts w:cs="Times New Roman"/>
          <w:szCs w:val="24"/>
        </w:rPr>
        <w:t xml:space="preserve">used to specify the computational methods for each sub-step of the reliability analysis, e.g., probability transformation method, evaluation of LSF, gradient of LSF, DP search. </w:t>
      </w:r>
      <w:r w:rsidRPr="00E36A1A">
        <w:rPr>
          <w:rFonts w:cs="Times New Roman"/>
          <w:szCs w:val="24"/>
        </w:rPr>
        <w:t>The</w:t>
      </w:r>
      <w:r w:rsidR="00EA19D8" w:rsidRPr="00E36A1A">
        <w:rPr>
          <w:rFonts w:cs="Times New Roman"/>
          <w:szCs w:val="24"/>
        </w:rPr>
        <w:t>se commands need to be used in a specified sequence</w:t>
      </w:r>
      <w:r w:rsidRPr="00E36A1A">
        <w:rPr>
          <w:rFonts w:cs="Times New Roman"/>
          <w:szCs w:val="24"/>
        </w:rPr>
        <w:t>, since some</w:t>
      </w:r>
      <w:r w:rsidR="00EA19D8" w:rsidRPr="00E36A1A">
        <w:rPr>
          <w:rFonts w:cs="Times New Roman"/>
          <w:szCs w:val="24"/>
        </w:rPr>
        <w:t xml:space="preserve"> commands</w:t>
      </w:r>
      <w:r w:rsidRPr="00E36A1A">
        <w:rPr>
          <w:rFonts w:cs="Times New Roman"/>
          <w:szCs w:val="24"/>
        </w:rPr>
        <w:t xml:space="preserve"> </w:t>
      </w:r>
      <w:r w:rsidR="00EA19D8" w:rsidRPr="00E36A1A">
        <w:rPr>
          <w:rFonts w:cs="Times New Roman"/>
          <w:szCs w:val="24"/>
        </w:rPr>
        <w:t xml:space="preserve">depend on </w:t>
      </w:r>
      <w:r w:rsidRPr="00E36A1A">
        <w:rPr>
          <w:rFonts w:cs="Times New Roman"/>
          <w:szCs w:val="24"/>
        </w:rPr>
        <w:t>others.</w:t>
      </w:r>
    </w:p>
    <w:p w14:paraId="59235513" w14:textId="7DAEC1A8" w:rsidR="00266D04" w:rsidRPr="00E36A1A" w:rsidRDefault="00266D04" w:rsidP="00266D04">
      <w:pPr>
        <w:spacing w:after="156"/>
        <w:ind w:firstLine="480"/>
        <w:rPr>
          <w:rFonts w:cs="Times New Roman"/>
          <w:szCs w:val="24"/>
        </w:rPr>
      </w:pPr>
      <w:r w:rsidRPr="00E36A1A">
        <w:rPr>
          <w:rFonts w:cs="Times New Roman"/>
          <w:szCs w:val="24"/>
        </w:rPr>
        <w:t xml:space="preserve">A </w:t>
      </w:r>
      <w:proofErr w:type="spellStart"/>
      <w:r w:rsidRPr="00E36A1A">
        <w:rPr>
          <w:rFonts w:cs="Times New Roman"/>
          <w:b/>
          <w:i/>
          <w:szCs w:val="24"/>
        </w:rPr>
        <w:t>probabilitytransformation</w:t>
      </w:r>
      <w:proofErr w:type="spellEnd"/>
      <w:r w:rsidRPr="00E36A1A">
        <w:rPr>
          <w:rFonts w:cs="Times New Roman"/>
          <w:szCs w:val="24"/>
        </w:rPr>
        <w:t xml:space="preserve"> object </w:t>
      </w:r>
      <w:r w:rsidR="007161DB" w:rsidRPr="00E36A1A">
        <w:rPr>
          <w:rFonts w:cs="Times New Roman"/>
          <w:szCs w:val="24"/>
        </w:rPr>
        <w:t>specifies how to</w:t>
      </w:r>
      <w:r w:rsidRPr="00E36A1A">
        <w:rPr>
          <w:rFonts w:cs="Times New Roman"/>
          <w:szCs w:val="24"/>
        </w:rPr>
        <w:t xml:space="preserve"> transform random variables</w:t>
      </w:r>
      <w:r w:rsidRPr="00E36A1A">
        <w:rPr>
          <w:rFonts w:cs="Times New Roman" w:hint="eastAsia"/>
          <w:szCs w:val="24"/>
        </w:rPr>
        <w:t xml:space="preserve"> </w:t>
      </w:r>
      <w:r w:rsidRPr="00E36A1A">
        <w:rPr>
          <w:rFonts w:cs="Times New Roman"/>
          <w:szCs w:val="24"/>
        </w:rPr>
        <w:t xml:space="preserve">between the original and standard normal spaces. </w:t>
      </w:r>
      <w:r w:rsidR="00131AA4" w:rsidRPr="00E36A1A">
        <w:rPr>
          <w:rFonts w:cs="Times New Roman"/>
          <w:szCs w:val="24"/>
        </w:rPr>
        <w:t xml:space="preserve">Currently, the </w:t>
      </w:r>
      <w:proofErr w:type="spellStart"/>
      <w:r w:rsidR="00131AA4" w:rsidRPr="00E36A1A">
        <w:rPr>
          <w:rFonts w:cs="Times New Roman"/>
          <w:szCs w:val="24"/>
        </w:rPr>
        <w:t>Nataf</w:t>
      </w:r>
      <w:proofErr w:type="spellEnd"/>
      <w:r w:rsidR="00131AA4" w:rsidRPr="00E36A1A">
        <w:rPr>
          <w:rFonts w:cs="Times New Roman"/>
          <w:szCs w:val="24"/>
        </w:rPr>
        <w:t xml:space="preserve"> model</w:t>
      </w:r>
      <w:r w:rsidRPr="00E36A1A">
        <w:rPr>
          <w:rFonts w:cs="Times New Roman"/>
          <w:szCs w:val="24"/>
        </w:rPr>
        <w:t xml:space="preserve"> is the</w:t>
      </w:r>
      <w:r w:rsidRPr="00E36A1A">
        <w:rPr>
          <w:rFonts w:cs="Times New Roman" w:hint="eastAsia"/>
          <w:szCs w:val="24"/>
        </w:rPr>
        <w:t xml:space="preserve"> </w:t>
      </w:r>
      <w:r w:rsidRPr="00E36A1A">
        <w:rPr>
          <w:rFonts w:cs="Times New Roman"/>
          <w:szCs w:val="24"/>
        </w:rPr>
        <w:t>available</w:t>
      </w:r>
      <w:r w:rsidR="00A256F7" w:rsidRPr="00E36A1A">
        <w:rPr>
          <w:rFonts w:cs="Times New Roman"/>
          <w:szCs w:val="24"/>
        </w:rPr>
        <w:t xml:space="preserve"> </w:t>
      </w:r>
      <w:r w:rsidR="00131AA4" w:rsidRPr="00E36A1A">
        <w:rPr>
          <w:rFonts w:cs="Times New Roman"/>
          <w:szCs w:val="24"/>
        </w:rPr>
        <w:fldChar w:fldCharType="begin"/>
      </w:r>
      <w:r w:rsidR="00131AA4" w:rsidRPr="00E36A1A">
        <w:rPr>
          <w:rFonts w:cs="Times New Roman"/>
          <w:szCs w:val="24"/>
        </w:rPr>
        <w:instrText xml:space="preserve"> REF _Ref25582883 \r \h </w:instrText>
      </w:r>
      <w:r w:rsidR="00C40487" w:rsidRPr="00E36A1A">
        <w:rPr>
          <w:rFonts w:cs="Times New Roman"/>
          <w:szCs w:val="24"/>
        </w:rPr>
        <w:instrText xml:space="preserve"> \* MERGEFORMAT </w:instrText>
      </w:r>
      <w:r w:rsidR="00131AA4" w:rsidRPr="00E36A1A">
        <w:rPr>
          <w:rFonts w:cs="Times New Roman"/>
          <w:szCs w:val="24"/>
        </w:rPr>
      </w:r>
      <w:r w:rsidR="00131AA4" w:rsidRPr="00E36A1A">
        <w:rPr>
          <w:rFonts w:cs="Times New Roman"/>
          <w:szCs w:val="24"/>
        </w:rPr>
        <w:fldChar w:fldCharType="separate"/>
      </w:r>
      <w:r w:rsidR="00131AA4" w:rsidRPr="00E36A1A">
        <w:rPr>
          <w:rFonts w:cs="Times New Roman"/>
          <w:szCs w:val="24"/>
        </w:rPr>
        <w:t>[3]</w:t>
      </w:r>
      <w:r w:rsidR="00131AA4" w:rsidRPr="00E36A1A">
        <w:rPr>
          <w:rFonts w:cs="Times New Roman"/>
          <w:szCs w:val="24"/>
        </w:rPr>
        <w:fldChar w:fldCharType="end"/>
      </w:r>
      <w:r w:rsidRPr="00E36A1A">
        <w:rPr>
          <w:rFonts w:cs="Times New Roman"/>
          <w:szCs w:val="24"/>
        </w:rPr>
        <w:t xml:space="preserve">. The command </w:t>
      </w:r>
      <w:r w:rsidR="007161DB" w:rsidRPr="00E36A1A">
        <w:rPr>
          <w:rFonts w:cs="Times New Roman"/>
          <w:szCs w:val="24"/>
        </w:rPr>
        <w:t>is:</w:t>
      </w:r>
    </w:p>
    <w:p w14:paraId="3B83965D" w14:textId="2B1AFFCA" w:rsidR="00266D04" w:rsidRPr="00E36A1A" w:rsidRDefault="00266D04" w:rsidP="00B52611">
      <w:pPr>
        <w:spacing w:after="156"/>
        <w:ind w:firstLineChars="0" w:firstLine="0"/>
        <w:rPr>
          <w:rFonts w:cs="Times New Roman"/>
          <w:b/>
          <w:i/>
          <w:szCs w:val="24"/>
        </w:rPr>
      </w:pPr>
      <w:proofErr w:type="spellStart"/>
      <w:proofErr w:type="gramStart"/>
      <w:r w:rsidRPr="00E36A1A">
        <w:rPr>
          <w:b/>
          <w:i/>
          <w:szCs w:val="24"/>
        </w:rPr>
        <w:t>probabilityTransformation</w:t>
      </w:r>
      <w:proofErr w:type="spellEnd"/>
      <w:proofErr w:type="gramEnd"/>
      <w:r w:rsidRPr="00E36A1A">
        <w:rPr>
          <w:rFonts w:cs="Times New Roman"/>
          <w:b/>
          <w:i/>
          <w:szCs w:val="24"/>
        </w:rPr>
        <w:t xml:space="preserve"> </w:t>
      </w:r>
      <w:proofErr w:type="spellStart"/>
      <w:r w:rsidRPr="00E36A1A">
        <w:rPr>
          <w:rFonts w:cs="Times New Roman"/>
          <w:b/>
          <w:i/>
          <w:szCs w:val="24"/>
        </w:rPr>
        <w:t>Nataf</w:t>
      </w:r>
      <w:proofErr w:type="spellEnd"/>
      <w:r w:rsidRPr="00E36A1A">
        <w:rPr>
          <w:rFonts w:cs="Times New Roman"/>
          <w:b/>
          <w:i/>
          <w:szCs w:val="24"/>
        </w:rPr>
        <w:t xml:space="preserve"> &lt;-print </w:t>
      </w:r>
      <w:r w:rsidR="009A05A7" w:rsidRPr="00E36A1A">
        <w:rPr>
          <w:rFonts w:cs="Times New Roman"/>
          <w:b/>
          <w:i/>
          <w:szCs w:val="24"/>
        </w:rPr>
        <w:t>$</w:t>
      </w:r>
      <w:r w:rsidR="00F967A3" w:rsidRPr="00E36A1A">
        <w:rPr>
          <w:rFonts w:cs="Times New Roman"/>
          <w:b/>
          <w:i/>
          <w:szCs w:val="24"/>
        </w:rPr>
        <w:t>flag</w:t>
      </w:r>
      <w:r w:rsidRPr="00E36A1A">
        <w:rPr>
          <w:rFonts w:cs="Times New Roman"/>
          <w:b/>
          <w:i/>
          <w:szCs w:val="24"/>
        </w:rPr>
        <w:t>&gt;</w:t>
      </w:r>
    </w:p>
    <w:p w14:paraId="422C4D2B" w14:textId="74680A1B" w:rsidR="003527A9" w:rsidRPr="00E36A1A" w:rsidRDefault="0086665E" w:rsidP="0086665E">
      <w:pPr>
        <w:spacing w:after="156"/>
        <w:ind w:firstLine="480"/>
        <w:rPr>
          <w:rFonts w:cs="Times New Roman"/>
          <w:szCs w:val="24"/>
        </w:rPr>
      </w:pPr>
      <w:r w:rsidRPr="00E36A1A">
        <w:rPr>
          <w:rFonts w:cs="Times New Roman"/>
          <w:szCs w:val="24"/>
        </w:rPr>
        <w:t xml:space="preserve">The optional print </w:t>
      </w:r>
      <w:r w:rsidR="009A05A7" w:rsidRPr="00E36A1A">
        <w:rPr>
          <w:rFonts w:cs="Times New Roman"/>
          <w:b/>
          <w:i/>
          <w:szCs w:val="24"/>
        </w:rPr>
        <w:t>$</w:t>
      </w:r>
      <w:r w:rsidRPr="00E36A1A">
        <w:rPr>
          <w:rFonts w:cs="Times New Roman"/>
          <w:b/>
          <w:i/>
          <w:szCs w:val="24"/>
        </w:rPr>
        <w:t>flag</w:t>
      </w:r>
      <w:r w:rsidRPr="00E36A1A">
        <w:rPr>
          <w:rFonts w:cs="Times New Roman"/>
          <w:szCs w:val="24"/>
        </w:rPr>
        <w:t xml:space="preserve"> is 0 by default but can be set to 1 to print the random variables</w:t>
      </w:r>
      <w:r w:rsidRPr="00E36A1A">
        <w:rPr>
          <w:rFonts w:cs="Times New Roman" w:hint="eastAsia"/>
          <w:szCs w:val="24"/>
        </w:rPr>
        <w:t xml:space="preserve"> </w:t>
      </w:r>
      <w:r w:rsidRPr="00E36A1A">
        <w:rPr>
          <w:rFonts w:cs="Times New Roman"/>
          <w:szCs w:val="24"/>
        </w:rPr>
        <w:t xml:space="preserve">to screen. </w:t>
      </w:r>
    </w:p>
    <w:p w14:paraId="38994D3A" w14:textId="61E403A6" w:rsidR="00987676" w:rsidRPr="00E36A1A" w:rsidRDefault="00987676" w:rsidP="00987676">
      <w:pPr>
        <w:spacing w:after="156"/>
        <w:ind w:firstLine="480"/>
        <w:rPr>
          <w:rFonts w:cs="Times New Roman"/>
          <w:szCs w:val="24"/>
        </w:rPr>
      </w:pPr>
      <w:r w:rsidRPr="00E36A1A">
        <w:rPr>
          <w:rFonts w:cs="Times New Roman"/>
          <w:szCs w:val="24"/>
        </w:rPr>
        <w:t>A</w:t>
      </w:r>
      <w:r w:rsidR="00C34445" w:rsidRPr="00E36A1A">
        <w:rPr>
          <w:rFonts w:cs="Times New Roman"/>
          <w:szCs w:val="24"/>
        </w:rPr>
        <w:t xml:space="preserve"> </w:t>
      </w:r>
      <w:proofErr w:type="spellStart"/>
      <w:r w:rsidR="00C34445" w:rsidRPr="00E36A1A">
        <w:rPr>
          <w:b/>
          <w:i/>
          <w:szCs w:val="24"/>
        </w:rPr>
        <w:t>gFunEvaluator</w:t>
      </w:r>
      <w:proofErr w:type="spellEnd"/>
      <w:r w:rsidR="00C34445" w:rsidRPr="00E36A1A">
        <w:rPr>
          <w:b/>
          <w:i/>
          <w:szCs w:val="24"/>
        </w:rPr>
        <w:t xml:space="preserve"> </w:t>
      </w:r>
      <w:r w:rsidRPr="00E36A1A">
        <w:rPr>
          <w:rFonts w:cs="Times New Roman"/>
          <w:szCs w:val="24"/>
        </w:rPr>
        <w:t xml:space="preserve">object </w:t>
      </w:r>
      <w:r w:rsidR="00C34445" w:rsidRPr="00E36A1A">
        <w:rPr>
          <w:rFonts w:cs="Times New Roman"/>
          <w:szCs w:val="24"/>
        </w:rPr>
        <w:t>is u</w:t>
      </w:r>
      <w:r w:rsidR="00930A04" w:rsidRPr="00E36A1A">
        <w:rPr>
          <w:rFonts w:cs="Times New Roman"/>
          <w:szCs w:val="24"/>
        </w:rPr>
        <w:t>s</w:t>
      </w:r>
      <w:r w:rsidR="00C34445" w:rsidRPr="00E36A1A">
        <w:rPr>
          <w:rFonts w:cs="Times New Roman"/>
          <w:szCs w:val="24"/>
        </w:rPr>
        <w:t>ed to specify how to</w:t>
      </w:r>
      <w:r w:rsidRPr="00E36A1A">
        <w:rPr>
          <w:rFonts w:cs="Times New Roman"/>
          <w:szCs w:val="24"/>
        </w:rPr>
        <w:t xml:space="preserve"> </w:t>
      </w:r>
      <w:r w:rsidR="00C34445" w:rsidRPr="00E36A1A">
        <w:rPr>
          <w:rFonts w:cs="Times New Roman" w:hint="eastAsia"/>
          <w:szCs w:val="24"/>
        </w:rPr>
        <w:t>ev</w:t>
      </w:r>
      <w:r w:rsidR="00C34445" w:rsidRPr="00E36A1A">
        <w:rPr>
          <w:rFonts w:cs="Times New Roman"/>
          <w:szCs w:val="24"/>
        </w:rPr>
        <w:t xml:space="preserve">aluate (i.e., </w:t>
      </w:r>
      <w:r w:rsidRPr="00E36A1A">
        <w:rPr>
          <w:rFonts w:cs="Times New Roman"/>
          <w:szCs w:val="24"/>
        </w:rPr>
        <w:t>compute the value of</w:t>
      </w:r>
      <w:r w:rsidR="00C34445" w:rsidRPr="00E36A1A">
        <w:rPr>
          <w:rFonts w:cs="Times New Roman"/>
          <w:szCs w:val="24"/>
        </w:rPr>
        <w:t>)</w:t>
      </w:r>
      <w:r w:rsidRPr="00E36A1A">
        <w:rPr>
          <w:rFonts w:cs="Times New Roman"/>
          <w:szCs w:val="24"/>
        </w:rPr>
        <w:t xml:space="preserve"> the performance functions</w:t>
      </w:r>
      <w:r w:rsidR="002344C0" w:rsidRPr="00E36A1A">
        <w:rPr>
          <w:rFonts w:cs="Times New Roman"/>
          <w:szCs w:val="24"/>
        </w:rPr>
        <w:t xml:space="preserve"> (also denoted as LSFs or g-functions</w:t>
      </w:r>
      <w:r w:rsidRPr="00E36A1A">
        <w:rPr>
          <w:rFonts w:cs="Times New Roman"/>
          <w:szCs w:val="24"/>
        </w:rPr>
        <w:t>) for a given realization</w:t>
      </w:r>
      <w:r w:rsidRPr="00E36A1A">
        <w:rPr>
          <w:rFonts w:cs="Times New Roman" w:hint="eastAsia"/>
          <w:szCs w:val="24"/>
        </w:rPr>
        <w:t xml:space="preserve"> </w:t>
      </w:r>
      <w:r w:rsidRPr="00E36A1A">
        <w:rPr>
          <w:rFonts w:cs="Times New Roman"/>
          <w:szCs w:val="24"/>
        </w:rPr>
        <w:t>of the random variables</w:t>
      </w:r>
      <w:r w:rsidR="000C5225" w:rsidRPr="00E36A1A">
        <w:rPr>
          <w:rFonts w:cs="Times New Roman"/>
          <w:szCs w:val="24"/>
        </w:rPr>
        <w:t>. The following three</w:t>
      </w:r>
      <w:r w:rsidRPr="00E36A1A">
        <w:rPr>
          <w:rFonts w:cs="Times New Roman"/>
          <w:szCs w:val="24"/>
        </w:rPr>
        <w:t xml:space="preserve"> </w:t>
      </w:r>
      <w:r w:rsidR="002344C0" w:rsidRPr="00E36A1A">
        <w:rPr>
          <w:rFonts w:cs="Times New Roman"/>
          <w:szCs w:val="24"/>
        </w:rPr>
        <w:t>method</w:t>
      </w:r>
      <w:r w:rsidR="002344C0" w:rsidRPr="00E36A1A">
        <w:rPr>
          <w:rFonts w:cs="Times New Roman" w:hint="eastAsia"/>
          <w:szCs w:val="24"/>
        </w:rPr>
        <w:t>s</w:t>
      </w:r>
      <w:r w:rsidRPr="00E36A1A">
        <w:rPr>
          <w:rFonts w:cs="Times New Roman"/>
          <w:szCs w:val="24"/>
        </w:rPr>
        <w:t xml:space="preserve"> are available:</w:t>
      </w:r>
    </w:p>
    <w:p w14:paraId="6C348568" w14:textId="77777777" w:rsidR="00987676" w:rsidRPr="00E36A1A" w:rsidRDefault="00987676" w:rsidP="00B52611">
      <w:pPr>
        <w:spacing w:after="156"/>
        <w:ind w:firstLineChars="0" w:firstLine="0"/>
        <w:rPr>
          <w:b/>
          <w:i/>
          <w:szCs w:val="24"/>
        </w:rPr>
      </w:pPr>
      <w:proofErr w:type="spellStart"/>
      <w:proofErr w:type="gramStart"/>
      <w:r w:rsidRPr="00E36A1A">
        <w:rPr>
          <w:b/>
          <w:i/>
          <w:szCs w:val="24"/>
        </w:rPr>
        <w:t>gFunEvaluator</w:t>
      </w:r>
      <w:proofErr w:type="spellEnd"/>
      <w:proofErr w:type="gramEnd"/>
      <w:r w:rsidRPr="00E36A1A">
        <w:rPr>
          <w:b/>
          <w:i/>
          <w:szCs w:val="24"/>
        </w:rPr>
        <w:t xml:space="preserve"> Basic</w:t>
      </w:r>
    </w:p>
    <w:p w14:paraId="35EED0BB" w14:textId="44A152FA" w:rsidR="00D157F8" w:rsidRPr="00E36A1A" w:rsidRDefault="00D157F8" w:rsidP="00B52611">
      <w:pPr>
        <w:spacing w:after="156"/>
        <w:ind w:firstLineChars="0" w:firstLine="0"/>
        <w:rPr>
          <w:b/>
          <w:i/>
          <w:szCs w:val="24"/>
        </w:rPr>
      </w:pPr>
      <w:proofErr w:type="spellStart"/>
      <w:proofErr w:type="gramStart"/>
      <w:r w:rsidRPr="00E36A1A">
        <w:rPr>
          <w:b/>
          <w:i/>
          <w:szCs w:val="24"/>
        </w:rPr>
        <w:t>gFunEv</w:t>
      </w:r>
      <w:r w:rsidR="00DC3DF6" w:rsidRPr="00E36A1A">
        <w:rPr>
          <w:b/>
          <w:i/>
          <w:szCs w:val="24"/>
        </w:rPr>
        <w:t>aluator</w:t>
      </w:r>
      <w:proofErr w:type="spellEnd"/>
      <w:proofErr w:type="gramEnd"/>
      <w:r w:rsidR="00DC3DF6" w:rsidRPr="00E36A1A">
        <w:rPr>
          <w:b/>
          <w:i/>
          <w:szCs w:val="24"/>
        </w:rPr>
        <w:t xml:space="preserve"> </w:t>
      </w:r>
      <w:proofErr w:type="spellStart"/>
      <w:r w:rsidR="00DC3DF6" w:rsidRPr="00E36A1A">
        <w:rPr>
          <w:b/>
          <w:i/>
          <w:szCs w:val="24"/>
        </w:rPr>
        <w:t>OpenSees</w:t>
      </w:r>
      <w:proofErr w:type="spellEnd"/>
      <w:r w:rsidR="00DC3DF6" w:rsidRPr="00E36A1A">
        <w:rPr>
          <w:b/>
          <w:i/>
          <w:szCs w:val="24"/>
        </w:rPr>
        <w:t xml:space="preserve"> </w:t>
      </w:r>
      <w:proofErr w:type="spellStart"/>
      <w:r w:rsidR="00DC3DF6" w:rsidRPr="00E36A1A">
        <w:rPr>
          <w:b/>
          <w:i/>
          <w:szCs w:val="24"/>
        </w:rPr>
        <w:t>Timeinvariant</w:t>
      </w:r>
      <w:proofErr w:type="spellEnd"/>
      <w:r w:rsidRPr="00E36A1A">
        <w:rPr>
          <w:b/>
          <w:i/>
          <w:szCs w:val="24"/>
        </w:rPr>
        <w:t xml:space="preserve"> -file </w:t>
      </w:r>
      <w:r w:rsidR="00A854CF" w:rsidRPr="00E36A1A">
        <w:rPr>
          <w:b/>
          <w:i/>
          <w:szCs w:val="24"/>
        </w:rPr>
        <w:t>$</w:t>
      </w:r>
      <w:r w:rsidRPr="00E36A1A">
        <w:rPr>
          <w:b/>
          <w:i/>
          <w:szCs w:val="24"/>
        </w:rPr>
        <w:t>filename</w:t>
      </w:r>
      <w:r w:rsidR="002344C0" w:rsidRPr="00E36A1A">
        <w:rPr>
          <w:b/>
          <w:i/>
          <w:szCs w:val="24"/>
        </w:rPr>
        <w:t xml:space="preserve"> </w:t>
      </w:r>
    </w:p>
    <w:p w14:paraId="25CA69C8" w14:textId="7BF9273E" w:rsidR="00987676" w:rsidRPr="00E36A1A" w:rsidRDefault="00987676" w:rsidP="00B52611">
      <w:pPr>
        <w:spacing w:after="156"/>
        <w:ind w:firstLineChars="0" w:firstLine="0"/>
        <w:rPr>
          <w:b/>
          <w:i/>
          <w:szCs w:val="24"/>
        </w:rPr>
      </w:pPr>
      <w:proofErr w:type="spellStart"/>
      <w:proofErr w:type="gramStart"/>
      <w:r w:rsidRPr="00E36A1A">
        <w:rPr>
          <w:b/>
          <w:i/>
          <w:szCs w:val="24"/>
        </w:rPr>
        <w:t>gFunEvaluator</w:t>
      </w:r>
      <w:proofErr w:type="spellEnd"/>
      <w:proofErr w:type="gramEnd"/>
      <w:r w:rsidRPr="00E36A1A">
        <w:rPr>
          <w:b/>
          <w:i/>
          <w:szCs w:val="24"/>
        </w:rPr>
        <w:t xml:space="preserve"> </w:t>
      </w:r>
      <w:proofErr w:type="spellStart"/>
      <w:r w:rsidRPr="00E36A1A">
        <w:rPr>
          <w:b/>
          <w:i/>
          <w:szCs w:val="24"/>
        </w:rPr>
        <w:t>OpenSees</w:t>
      </w:r>
      <w:proofErr w:type="spellEnd"/>
      <w:r w:rsidR="00DC3DF6" w:rsidRPr="00E36A1A">
        <w:rPr>
          <w:b/>
          <w:i/>
          <w:szCs w:val="24"/>
        </w:rPr>
        <w:t xml:space="preserve"> </w:t>
      </w:r>
      <w:proofErr w:type="spellStart"/>
      <w:r w:rsidR="00DC3DF6" w:rsidRPr="00E36A1A">
        <w:rPr>
          <w:b/>
          <w:i/>
          <w:szCs w:val="24"/>
        </w:rPr>
        <w:t>Timevariant</w:t>
      </w:r>
      <w:proofErr w:type="spellEnd"/>
      <w:r w:rsidR="00C97383" w:rsidRPr="00E36A1A">
        <w:rPr>
          <w:b/>
          <w:i/>
          <w:szCs w:val="24"/>
        </w:rPr>
        <w:t xml:space="preserve"> -analyze </w:t>
      </w:r>
      <w:r w:rsidR="00AC7E90" w:rsidRPr="00E36A1A">
        <w:rPr>
          <w:b/>
          <w:i/>
          <w:szCs w:val="24"/>
        </w:rPr>
        <w:t>$</w:t>
      </w:r>
      <w:proofErr w:type="spellStart"/>
      <w:r w:rsidR="00C97383" w:rsidRPr="00E36A1A">
        <w:rPr>
          <w:b/>
          <w:i/>
          <w:szCs w:val="24"/>
        </w:rPr>
        <w:t>numIncr</w:t>
      </w:r>
      <w:proofErr w:type="spellEnd"/>
      <w:r w:rsidR="00C97383" w:rsidRPr="00E36A1A">
        <w:rPr>
          <w:b/>
          <w:i/>
          <w:szCs w:val="24"/>
        </w:rPr>
        <w:t xml:space="preserve"> </w:t>
      </w:r>
      <w:r w:rsidR="00AC7E90" w:rsidRPr="00E36A1A">
        <w:rPr>
          <w:b/>
          <w:i/>
          <w:szCs w:val="24"/>
        </w:rPr>
        <w:t>$</w:t>
      </w:r>
      <w:proofErr w:type="spellStart"/>
      <w:r w:rsidR="00AC7E90" w:rsidRPr="00E36A1A">
        <w:rPr>
          <w:b/>
          <w:i/>
          <w:szCs w:val="24"/>
        </w:rPr>
        <w:t>dt</w:t>
      </w:r>
      <w:proofErr w:type="spellEnd"/>
      <w:r w:rsidR="00D157F8" w:rsidRPr="00E36A1A">
        <w:rPr>
          <w:b/>
          <w:i/>
          <w:szCs w:val="24"/>
        </w:rPr>
        <w:t xml:space="preserve"> -file </w:t>
      </w:r>
      <w:r w:rsidR="00A854CF" w:rsidRPr="00E36A1A">
        <w:rPr>
          <w:b/>
          <w:i/>
          <w:szCs w:val="24"/>
        </w:rPr>
        <w:t>$</w:t>
      </w:r>
      <w:r w:rsidR="00D157F8" w:rsidRPr="00E36A1A">
        <w:rPr>
          <w:b/>
          <w:i/>
          <w:szCs w:val="24"/>
        </w:rPr>
        <w:t>filename</w:t>
      </w:r>
    </w:p>
    <w:p w14:paraId="43046615" w14:textId="61C01961" w:rsidR="000079FD" w:rsidRPr="00E36A1A" w:rsidRDefault="00D9176F" w:rsidP="000C35B7">
      <w:pPr>
        <w:spacing w:after="156"/>
        <w:ind w:firstLine="480"/>
        <w:rPr>
          <w:rFonts w:cs="Times New Roman"/>
          <w:szCs w:val="24"/>
        </w:rPr>
      </w:pPr>
      <w:r w:rsidRPr="00E36A1A">
        <w:rPr>
          <w:rFonts w:cs="Times New Roman"/>
          <w:szCs w:val="24"/>
        </w:rPr>
        <w:t>If t</w:t>
      </w:r>
      <w:r w:rsidR="00987676" w:rsidRPr="00E36A1A">
        <w:rPr>
          <w:rFonts w:cs="Times New Roman"/>
          <w:szCs w:val="24"/>
        </w:rPr>
        <w:t xml:space="preserve">he </w:t>
      </w:r>
      <w:r w:rsidR="00987676" w:rsidRPr="00E36A1A">
        <w:rPr>
          <w:rFonts w:cs="Times New Roman"/>
          <w:b/>
          <w:i/>
          <w:szCs w:val="24"/>
        </w:rPr>
        <w:t>Basic</w:t>
      </w:r>
      <w:r w:rsidR="00987676" w:rsidRPr="00E36A1A">
        <w:rPr>
          <w:rFonts w:cs="Times New Roman"/>
          <w:szCs w:val="24"/>
        </w:rPr>
        <w:t xml:space="preserve"> evaluator is used</w:t>
      </w:r>
      <w:r w:rsidRPr="00E36A1A">
        <w:rPr>
          <w:rFonts w:cs="Times New Roman"/>
          <w:szCs w:val="24"/>
        </w:rPr>
        <w:t xml:space="preserve"> (i.e., the first command),</w:t>
      </w:r>
      <w:r w:rsidR="00987676" w:rsidRPr="00E36A1A">
        <w:rPr>
          <w:rFonts w:cs="Times New Roman"/>
          <w:szCs w:val="24"/>
        </w:rPr>
        <w:t xml:space="preserve"> only random variables </w:t>
      </w:r>
      <w:r w:rsidR="0050568D" w:rsidRPr="00E36A1A">
        <w:rPr>
          <w:rFonts w:cs="Times New Roman"/>
          <w:szCs w:val="24"/>
        </w:rPr>
        <w:t>and variable</w:t>
      </w:r>
      <w:r w:rsidR="007641B1" w:rsidRPr="00E36A1A">
        <w:rPr>
          <w:rFonts w:cs="Times New Roman"/>
          <w:szCs w:val="24"/>
        </w:rPr>
        <w:t>s</w:t>
      </w:r>
      <w:r w:rsidR="0050568D" w:rsidRPr="00E36A1A">
        <w:rPr>
          <w:rFonts w:cs="Times New Roman"/>
          <w:szCs w:val="24"/>
        </w:rPr>
        <w:t xml:space="preserve"> in TCL </w:t>
      </w:r>
      <w:r w:rsidR="005F7231" w:rsidRPr="00E36A1A">
        <w:rPr>
          <w:rFonts w:cs="Times New Roman"/>
          <w:szCs w:val="24"/>
        </w:rPr>
        <w:t>can be</w:t>
      </w:r>
      <w:r w:rsidR="00987676" w:rsidRPr="00E36A1A">
        <w:rPr>
          <w:rFonts w:cs="Times New Roman"/>
          <w:szCs w:val="24"/>
        </w:rPr>
        <w:t xml:space="preserve"> included in the performance function. </w:t>
      </w:r>
      <w:r w:rsidR="000079FD" w:rsidRPr="00E36A1A">
        <w:rPr>
          <w:rFonts w:cs="Times New Roman"/>
          <w:szCs w:val="24"/>
        </w:rPr>
        <w:t xml:space="preserve">When </w:t>
      </w:r>
      <w:proofErr w:type="spellStart"/>
      <w:r w:rsidR="00BF2613" w:rsidRPr="00E36A1A">
        <w:rPr>
          <w:rFonts w:cs="Times New Roman"/>
          <w:b/>
          <w:i/>
          <w:szCs w:val="24"/>
        </w:rPr>
        <w:t>OpenSees</w:t>
      </w:r>
      <w:proofErr w:type="spellEnd"/>
      <w:r w:rsidR="000079FD" w:rsidRPr="00E36A1A">
        <w:rPr>
          <w:rFonts w:cs="Times New Roman"/>
          <w:szCs w:val="24"/>
        </w:rPr>
        <w:t xml:space="preserve"> </w:t>
      </w:r>
      <w:r w:rsidR="00D1399E" w:rsidRPr="00E36A1A">
        <w:rPr>
          <w:rFonts w:cs="Times New Roman"/>
          <w:szCs w:val="24"/>
        </w:rPr>
        <w:t>is specified as g</w:t>
      </w:r>
      <w:r w:rsidR="000079FD" w:rsidRPr="00E36A1A">
        <w:rPr>
          <w:rFonts w:cs="Times New Roman"/>
          <w:szCs w:val="24"/>
        </w:rPr>
        <w:t>-function evaluator</w:t>
      </w:r>
      <w:r w:rsidR="00D1399E" w:rsidRPr="00E36A1A">
        <w:rPr>
          <w:rFonts w:cs="Times New Roman"/>
          <w:szCs w:val="24"/>
        </w:rPr>
        <w:t xml:space="preserve"> (</w:t>
      </w:r>
      <w:r w:rsidR="005F7231" w:rsidRPr="00E36A1A">
        <w:rPr>
          <w:rFonts w:cs="Times New Roman"/>
          <w:szCs w:val="24"/>
        </w:rPr>
        <w:t xml:space="preserve">i.e., </w:t>
      </w:r>
      <w:r w:rsidR="008F7F18" w:rsidRPr="00E36A1A">
        <w:rPr>
          <w:rFonts w:cs="Times New Roman"/>
          <w:szCs w:val="24"/>
        </w:rPr>
        <w:t>in the second and third commands</w:t>
      </w:r>
      <w:r w:rsidR="00D1399E" w:rsidRPr="00E36A1A">
        <w:rPr>
          <w:rFonts w:cs="Times New Roman"/>
          <w:szCs w:val="24"/>
        </w:rPr>
        <w:t>)</w:t>
      </w:r>
      <w:r w:rsidR="000079FD" w:rsidRPr="00E36A1A">
        <w:rPr>
          <w:rFonts w:cs="Times New Roman"/>
          <w:szCs w:val="24"/>
        </w:rPr>
        <w:t xml:space="preserve">, </w:t>
      </w:r>
      <w:r w:rsidR="008F7F18" w:rsidRPr="00E36A1A">
        <w:rPr>
          <w:rFonts w:cs="Times New Roman"/>
          <w:szCs w:val="24"/>
        </w:rPr>
        <w:t xml:space="preserve">the </w:t>
      </w:r>
      <w:r w:rsidR="000079FD" w:rsidRPr="00E36A1A">
        <w:rPr>
          <w:rFonts w:cs="Times New Roman"/>
          <w:szCs w:val="24"/>
        </w:rPr>
        <w:t>OpenSees</w:t>
      </w:r>
      <w:r w:rsidR="008F7F18" w:rsidRPr="00E36A1A">
        <w:rPr>
          <w:rFonts w:cs="Times New Roman"/>
          <w:szCs w:val="24"/>
        </w:rPr>
        <w:t>.exe will be</w:t>
      </w:r>
      <w:r w:rsidR="000079FD" w:rsidRPr="00E36A1A">
        <w:rPr>
          <w:rFonts w:cs="Times New Roman" w:hint="eastAsia"/>
          <w:szCs w:val="24"/>
        </w:rPr>
        <w:t xml:space="preserve"> </w:t>
      </w:r>
      <w:r w:rsidR="005F7231" w:rsidRPr="00E36A1A">
        <w:rPr>
          <w:rFonts w:cs="Times New Roman"/>
          <w:szCs w:val="24"/>
        </w:rPr>
        <w:t xml:space="preserve">called </w:t>
      </w:r>
      <w:r w:rsidR="000079FD" w:rsidRPr="00E36A1A">
        <w:rPr>
          <w:rFonts w:cs="Times New Roman"/>
          <w:szCs w:val="24"/>
        </w:rPr>
        <w:t>each time</w:t>
      </w:r>
      <w:r w:rsidR="002F2A2C" w:rsidRPr="00E36A1A">
        <w:rPr>
          <w:rFonts w:cs="Times New Roman"/>
          <w:szCs w:val="24"/>
        </w:rPr>
        <w:t xml:space="preserve"> when</w:t>
      </w:r>
      <w:r w:rsidR="000079FD" w:rsidRPr="00E36A1A">
        <w:rPr>
          <w:rFonts w:cs="Times New Roman"/>
          <w:szCs w:val="24"/>
        </w:rPr>
        <w:t xml:space="preserve"> the performance function </w:t>
      </w:r>
      <w:r w:rsidR="005F7231" w:rsidRPr="00E36A1A">
        <w:rPr>
          <w:rFonts w:cs="Times New Roman"/>
          <w:szCs w:val="24"/>
        </w:rPr>
        <w:t>need to be</w:t>
      </w:r>
      <w:r w:rsidR="000079FD" w:rsidRPr="00E36A1A">
        <w:rPr>
          <w:rFonts w:cs="Times New Roman"/>
          <w:szCs w:val="24"/>
        </w:rPr>
        <w:t xml:space="preserve"> evaluated. </w:t>
      </w:r>
      <w:r w:rsidR="000645B9" w:rsidRPr="00E36A1A">
        <w:rPr>
          <w:rFonts w:cs="Times New Roman"/>
          <w:szCs w:val="24"/>
        </w:rPr>
        <w:t xml:space="preserve">In this </w:t>
      </w:r>
      <w:r w:rsidR="000C35B7" w:rsidRPr="00E36A1A">
        <w:rPr>
          <w:rFonts w:cs="Times New Roman"/>
          <w:szCs w:val="24"/>
        </w:rPr>
        <w:t>process</w:t>
      </w:r>
      <w:r w:rsidR="000645B9" w:rsidRPr="00E36A1A">
        <w:rPr>
          <w:rFonts w:cs="Times New Roman"/>
          <w:szCs w:val="24"/>
        </w:rPr>
        <w:t xml:space="preserve">, the values of random variable are </w:t>
      </w:r>
      <w:r w:rsidR="000C35B7" w:rsidRPr="00E36A1A">
        <w:rPr>
          <w:rFonts w:cs="Times New Roman"/>
          <w:szCs w:val="24"/>
        </w:rPr>
        <w:t xml:space="preserve">created by ORA, recorded in a file named RV.txt, and assigned to the parameters of </w:t>
      </w:r>
      <w:r w:rsidR="004A7CE4" w:rsidRPr="00E36A1A">
        <w:rPr>
          <w:rFonts w:cs="Times New Roman"/>
          <w:szCs w:val="24"/>
        </w:rPr>
        <w:t>FE</w:t>
      </w:r>
      <w:r w:rsidR="000C35B7" w:rsidRPr="00E36A1A">
        <w:rPr>
          <w:rFonts w:cs="Times New Roman"/>
          <w:szCs w:val="24"/>
        </w:rPr>
        <w:t xml:space="preserve"> analysis. T</w:t>
      </w:r>
      <w:r w:rsidR="007219E5" w:rsidRPr="00E36A1A">
        <w:rPr>
          <w:rFonts w:cs="Times New Roman"/>
          <w:szCs w:val="24"/>
        </w:rPr>
        <w:t>he</w:t>
      </w:r>
      <w:r w:rsidR="00686474" w:rsidRPr="00E36A1A">
        <w:rPr>
          <w:rFonts w:cs="Times New Roman"/>
          <w:szCs w:val="24"/>
        </w:rPr>
        <w:t xml:space="preserve"> response quantities </w:t>
      </w:r>
      <w:r w:rsidR="007219E5" w:rsidRPr="00E36A1A">
        <w:rPr>
          <w:rFonts w:cs="Times New Roman"/>
          <w:szCs w:val="24"/>
        </w:rPr>
        <w:t xml:space="preserve">from FE analysis </w:t>
      </w:r>
      <w:r w:rsidR="00686474" w:rsidRPr="00E36A1A">
        <w:rPr>
          <w:rFonts w:cs="Times New Roman"/>
          <w:szCs w:val="24"/>
        </w:rPr>
        <w:t xml:space="preserve">may be included in the performance function. </w:t>
      </w:r>
      <w:proofErr w:type="spellStart"/>
      <w:r w:rsidR="00BF2613" w:rsidRPr="00E36A1A">
        <w:rPr>
          <w:rFonts w:cs="Times New Roman"/>
          <w:b/>
          <w:i/>
          <w:szCs w:val="24"/>
        </w:rPr>
        <w:t>Timeinvariant</w:t>
      </w:r>
      <w:proofErr w:type="spellEnd"/>
      <w:r w:rsidR="00BF2613" w:rsidRPr="00E36A1A">
        <w:rPr>
          <w:rFonts w:cs="Times New Roman"/>
          <w:b/>
          <w:szCs w:val="24"/>
        </w:rPr>
        <w:t xml:space="preserve"> </w:t>
      </w:r>
      <w:r w:rsidR="002F2A2C" w:rsidRPr="00E36A1A">
        <w:rPr>
          <w:rFonts w:cs="Times New Roman"/>
          <w:szCs w:val="24"/>
        </w:rPr>
        <w:t>or</w:t>
      </w:r>
      <w:r w:rsidR="00BF2613" w:rsidRPr="00E36A1A">
        <w:rPr>
          <w:rFonts w:cs="Times New Roman"/>
          <w:b/>
          <w:szCs w:val="24"/>
        </w:rPr>
        <w:t xml:space="preserve"> </w:t>
      </w:r>
      <w:proofErr w:type="spellStart"/>
      <w:r w:rsidR="00BF2613" w:rsidRPr="00E36A1A">
        <w:rPr>
          <w:rFonts w:cs="Times New Roman"/>
          <w:b/>
          <w:i/>
          <w:szCs w:val="24"/>
        </w:rPr>
        <w:t>Timevariant</w:t>
      </w:r>
      <w:proofErr w:type="spellEnd"/>
      <w:r w:rsidR="00BF2613" w:rsidRPr="00E36A1A">
        <w:rPr>
          <w:rFonts w:cs="Times New Roman"/>
          <w:szCs w:val="24"/>
        </w:rPr>
        <w:t xml:space="preserve"> </w:t>
      </w:r>
      <w:r w:rsidR="001E6AFD" w:rsidRPr="00E36A1A">
        <w:rPr>
          <w:rFonts w:cs="Times New Roman"/>
          <w:szCs w:val="24"/>
        </w:rPr>
        <w:t>denotes</w:t>
      </w:r>
      <w:r w:rsidR="00BF2613" w:rsidRPr="00E36A1A">
        <w:rPr>
          <w:rFonts w:cs="Times New Roman"/>
          <w:szCs w:val="24"/>
        </w:rPr>
        <w:t xml:space="preserve"> that the </w:t>
      </w:r>
      <w:r w:rsidR="00686474" w:rsidRPr="00E36A1A">
        <w:rPr>
          <w:rFonts w:cs="Times New Roman"/>
          <w:szCs w:val="24"/>
        </w:rPr>
        <w:t>reliability analysis</w:t>
      </w:r>
      <w:r w:rsidR="00BF2613" w:rsidRPr="00E36A1A">
        <w:rPr>
          <w:rFonts w:cs="Times New Roman"/>
          <w:szCs w:val="24"/>
        </w:rPr>
        <w:t xml:space="preserve"> is time invariant </w:t>
      </w:r>
      <w:r w:rsidR="002F2A2C" w:rsidRPr="00E36A1A">
        <w:rPr>
          <w:rFonts w:cs="Times New Roman"/>
          <w:szCs w:val="24"/>
        </w:rPr>
        <w:t>or</w:t>
      </w:r>
      <w:r w:rsidR="00BF2613" w:rsidRPr="00E36A1A">
        <w:rPr>
          <w:rFonts w:cs="Times New Roman"/>
          <w:szCs w:val="24"/>
        </w:rPr>
        <w:t xml:space="preserve"> </w:t>
      </w:r>
      <w:r w:rsidR="00BF2613" w:rsidRPr="00E36A1A">
        <w:rPr>
          <w:rFonts w:cs="Times New Roman"/>
          <w:szCs w:val="24"/>
        </w:rPr>
        <w:lastRenderedPageBreak/>
        <w:t>time variant.</w:t>
      </w:r>
      <w:r w:rsidR="000079FD" w:rsidRPr="00E36A1A">
        <w:rPr>
          <w:rFonts w:cs="Times New Roman"/>
          <w:szCs w:val="24"/>
        </w:rPr>
        <w:t xml:space="preserve"> The user </w:t>
      </w:r>
      <w:r w:rsidR="001E6AFD" w:rsidRPr="00E36A1A">
        <w:rPr>
          <w:rFonts w:cs="Times New Roman"/>
          <w:szCs w:val="24"/>
        </w:rPr>
        <w:t>should provide a file with name</w:t>
      </w:r>
      <w:r w:rsidR="00F52FCF" w:rsidRPr="00E36A1A">
        <w:rPr>
          <w:rFonts w:cs="Times New Roman"/>
          <w:szCs w:val="24"/>
        </w:rPr>
        <w:t xml:space="preserve"> </w:t>
      </w:r>
      <w:r w:rsidR="001B02BB" w:rsidRPr="00E36A1A">
        <w:rPr>
          <w:b/>
          <w:i/>
          <w:szCs w:val="24"/>
        </w:rPr>
        <w:t>$filename</w:t>
      </w:r>
      <w:r w:rsidR="00F52FCF" w:rsidRPr="00E36A1A">
        <w:rPr>
          <w:rFonts w:cs="Times New Roman"/>
          <w:szCs w:val="24"/>
        </w:rPr>
        <w:t xml:space="preserve"> </w:t>
      </w:r>
      <w:r w:rsidR="001E6AFD" w:rsidRPr="00E36A1A">
        <w:rPr>
          <w:rFonts w:cs="Times New Roman"/>
          <w:szCs w:val="24"/>
        </w:rPr>
        <w:t xml:space="preserve">for detailed </w:t>
      </w:r>
      <w:r w:rsidR="00D63153" w:rsidRPr="00E36A1A">
        <w:rPr>
          <w:rFonts w:cs="Times New Roman"/>
          <w:szCs w:val="24"/>
        </w:rPr>
        <w:t xml:space="preserve">TCL </w:t>
      </w:r>
      <w:r w:rsidR="001E6AFD" w:rsidRPr="00E36A1A">
        <w:rPr>
          <w:rFonts w:cs="Times New Roman"/>
          <w:szCs w:val="24"/>
        </w:rPr>
        <w:t>commands of</w:t>
      </w:r>
      <w:r w:rsidR="00C97383" w:rsidRPr="00E36A1A">
        <w:rPr>
          <w:rFonts w:cs="Times New Roman"/>
          <w:szCs w:val="24"/>
        </w:rPr>
        <w:t xml:space="preserve"> </w:t>
      </w:r>
      <w:r w:rsidR="00076A50" w:rsidRPr="00E36A1A">
        <w:rPr>
          <w:rFonts w:cs="Times New Roman"/>
          <w:szCs w:val="24"/>
        </w:rPr>
        <w:t xml:space="preserve">FE </w:t>
      </w:r>
      <w:r w:rsidR="00C97383" w:rsidRPr="00E36A1A">
        <w:rPr>
          <w:rFonts w:cs="Times New Roman"/>
          <w:szCs w:val="24"/>
        </w:rPr>
        <w:t>analysis</w:t>
      </w:r>
      <w:r w:rsidR="00D63153" w:rsidRPr="00E36A1A">
        <w:rPr>
          <w:rFonts w:cs="Times New Roman"/>
          <w:szCs w:val="24"/>
        </w:rPr>
        <w:t xml:space="preserve">. </w:t>
      </w:r>
      <w:r w:rsidR="00076A50" w:rsidRPr="00E36A1A">
        <w:rPr>
          <w:rFonts w:cs="Times New Roman"/>
          <w:szCs w:val="24"/>
        </w:rPr>
        <w:t xml:space="preserve">For time variant reliability analysis, </w:t>
      </w:r>
      <w:r w:rsidR="00C97383" w:rsidRPr="00E36A1A">
        <w:rPr>
          <w:rFonts w:cs="Times New Roman"/>
          <w:szCs w:val="24"/>
        </w:rPr>
        <w:t>the user may</w:t>
      </w:r>
      <w:r w:rsidR="00C97383" w:rsidRPr="00E36A1A">
        <w:rPr>
          <w:rFonts w:cs="Times New Roman" w:hint="eastAsia"/>
          <w:szCs w:val="24"/>
        </w:rPr>
        <w:t xml:space="preserve"> </w:t>
      </w:r>
      <w:r w:rsidR="000079FD" w:rsidRPr="00E36A1A">
        <w:rPr>
          <w:rFonts w:cs="Times New Roman"/>
          <w:szCs w:val="24"/>
        </w:rPr>
        <w:t xml:space="preserve">specify </w:t>
      </w:r>
      <w:r w:rsidR="00335B36" w:rsidRPr="00E36A1A">
        <w:rPr>
          <w:rFonts w:cs="Times New Roman"/>
          <w:szCs w:val="24"/>
        </w:rPr>
        <w:t>a</w:t>
      </w:r>
      <w:r w:rsidR="000079FD" w:rsidRPr="00E36A1A">
        <w:rPr>
          <w:rFonts w:cs="Times New Roman"/>
          <w:szCs w:val="24"/>
        </w:rPr>
        <w:t xml:space="preserve"> </w:t>
      </w:r>
      <w:r w:rsidR="00076A50" w:rsidRPr="00E36A1A">
        <w:rPr>
          <w:rFonts w:cs="Times New Roman"/>
          <w:szCs w:val="24"/>
        </w:rPr>
        <w:t>time when the time variant reliability analysis</w:t>
      </w:r>
      <w:r w:rsidR="00335B36" w:rsidRPr="00E36A1A">
        <w:rPr>
          <w:rFonts w:cs="Times New Roman"/>
          <w:szCs w:val="24"/>
        </w:rPr>
        <w:t>, or more precisely, the mean-</w:t>
      </w:r>
      <w:proofErr w:type="spellStart"/>
      <w:r w:rsidR="00335B36" w:rsidRPr="00E36A1A">
        <w:rPr>
          <w:rFonts w:cs="Times New Roman"/>
          <w:szCs w:val="24"/>
        </w:rPr>
        <w:t>upcrossing</w:t>
      </w:r>
      <w:proofErr w:type="spellEnd"/>
      <w:r w:rsidR="00335B36" w:rsidRPr="00E36A1A">
        <w:rPr>
          <w:rFonts w:cs="Times New Roman"/>
          <w:szCs w:val="24"/>
        </w:rPr>
        <w:t xml:space="preserve"> rate,</w:t>
      </w:r>
      <w:r w:rsidR="00076A50" w:rsidRPr="00E36A1A">
        <w:rPr>
          <w:rFonts w:cs="Times New Roman"/>
          <w:szCs w:val="24"/>
        </w:rPr>
        <w:t xml:space="preserve"> is to be performed</w:t>
      </w:r>
      <w:r w:rsidR="00335B36" w:rsidRPr="00E36A1A">
        <w:rPr>
          <w:rFonts w:cs="Times New Roman"/>
          <w:szCs w:val="24"/>
        </w:rPr>
        <w:t xml:space="preserve">. The time is the </w:t>
      </w:r>
      <w:proofErr w:type="spellStart"/>
      <w:r w:rsidR="00076A50" w:rsidRPr="00E36A1A">
        <w:rPr>
          <w:rFonts w:cs="Times New Roman"/>
          <w:b/>
          <w:i/>
          <w:szCs w:val="24"/>
        </w:rPr>
        <w:t>numIncr</w:t>
      </w:r>
      <w:proofErr w:type="spellEnd"/>
      <w:r w:rsidR="00076A50" w:rsidRPr="00E36A1A">
        <w:rPr>
          <w:rFonts w:cs="Times New Roman"/>
          <w:szCs w:val="24"/>
        </w:rPr>
        <w:t xml:space="preserve"> multiplied </w:t>
      </w:r>
      <w:proofErr w:type="spellStart"/>
      <w:proofErr w:type="gramStart"/>
      <w:r w:rsidR="00076A50" w:rsidRPr="00E36A1A">
        <w:rPr>
          <w:rFonts w:cs="Times New Roman"/>
          <w:b/>
          <w:i/>
          <w:szCs w:val="24"/>
        </w:rPr>
        <w:t>dt</w:t>
      </w:r>
      <w:proofErr w:type="spellEnd"/>
      <w:proofErr w:type="gramEnd"/>
      <w:r w:rsidR="00076A50" w:rsidRPr="00E36A1A">
        <w:rPr>
          <w:rFonts w:cs="Times New Roman"/>
          <w:szCs w:val="24"/>
        </w:rPr>
        <w:t xml:space="preserve">, </w:t>
      </w:r>
      <w:r w:rsidR="000C0E54" w:rsidRPr="00E36A1A">
        <w:rPr>
          <w:rFonts w:cs="Times New Roman"/>
          <w:szCs w:val="24"/>
        </w:rPr>
        <w:t xml:space="preserve">denoting the </w:t>
      </w:r>
      <w:r w:rsidR="000079FD" w:rsidRPr="00E36A1A">
        <w:rPr>
          <w:rFonts w:cs="Times New Roman"/>
          <w:szCs w:val="24"/>
        </w:rPr>
        <w:t xml:space="preserve">number </w:t>
      </w:r>
      <w:r w:rsidR="000C0E54" w:rsidRPr="00E36A1A">
        <w:rPr>
          <w:rFonts w:cs="Times New Roman"/>
          <w:szCs w:val="24"/>
        </w:rPr>
        <w:t xml:space="preserve">of step </w:t>
      </w:r>
      <w:r w:rsidR="00335B36" w:rsidRPr="00E36A1A">
        <w:rPr>
          <w:rFonts w:cs="Times New Roman"/>
          <w:szCs w:val="24"/>
        </w:rPr>
        <w:t xml:space="preserve">multiplied by </w:t>
      </w:r>
      <w:r w:rsidR="000C0E54" w:rsidRPr="00E36A1A">
        <w:rPr>
          <w:rFonts w:cs="Times New Roman"/>
          <w:szCs w:val="24"/>
        </w:rPr>
        <w:t xml:space="preserve">the </w:t>
      </w:r>
      <w:r w:rsidR="000079FD" w:rsidRPr="00E36A1A">
        <w:rPr>
          <w:rFonts w:cs="Times New Roman"/>
          <w:szCs w:val="24"/>
        </w:rPr>
        <w:t>analysis</w:t>
      </w:r>
      <w:r w:rsidR="000C0E54" w:rsidRPr="00E36A1A">
        <w:rPr>
          <w:rFonts w:cs="Times New Roman"/>
          <w:szCs w:val="24"/>
        </w:rPr>
        <w:t xml:space="preserve"> time step</w:t>
      </w:r>
      <w:r w:rsidR="000079FD" w:rsidRPr="00E36A1A">
        <w:rPr>
          <w:rFonts w:cs="Times New Roman" w:hint="eastAsia"/>
          <w:szCs w:val="24"/>
        </w:rPr>
        <w:t xml:space="preserve"> </w:t>
      </w:r>
      <w:r w:rsidR="000C0E54" w:rsidRPr="00E36A1A">
        <w:rPr>
          <w:rFonts w:cs="Times New Roman"/>
          <w:b/>
          <w:i/>
          <w:szCs w:val="24"/>
        </w:rPr>
        <w:t>∆t</w:t>
      </w:r>
      <w:r w:rsidR="000C0E54" w:rsidRPr="00E36A1A">
        <w:rPr>
          <w:rFonts w:cs="Times New Roman"/>
          <w:szCs w:val="24"/>
        </w:rPr>
        <w:t>.</w:t>
      </w:r>
    </w:p>
    <w:p w14:paraId="1ACD0A40" w14:textId="512A83C6" w:rsidR="00266D04" w:rsidRPr="00E36A1A" w:rsidRDefault="00775797" w:rsidP="008F453C">
      <w:pPr>
        <w:spacing w:after="156"/>
        <w:ind w:firstLine="480"/>
        <w:rPr>
          <w:rFonts w:cs="Times New Roman"/>
          <w:szCs w:val="24"/>
        </w:rPr>
      </w:pPr>
      <w:r w:rsidRPr="00E36A1A">
        <w:rPr>
          <w:rFonts w:cs="Times New Roman" w:hint="eastAsia"/>
          <w:szCs w:val="24"/>
        </w:rPr>
        <w:t>The</w:t>
      </w:r>
      <w:r w:rsidRPr="00E36A1A">
        <w:rPr>
          <w:rFonts w:cs="Times New Roman"/>
          <w:szCs w:val="24"/>
        </w:rPr>
        <w:t xml:space="preserve"> </w:t>
      </w:r>
      <w:proofErr w:type="spellStart"/>
      <w:r w:rsidRPr="00E36A1A">
        <w:rPr>
          <w:rFonts w:cs="Times New Roman"/>
          <w:b/>
          <w:szCs w:val="24"/>
        </w:rPr>
        <w:t>gradGEvaluator</w:t>
      </w:r>
      <w:proofErr w:type="spellEnd"/>
      <w:r w:rsidRPr="00E36A1A">
        <w:rPr>
          <w:rFonts w:cs="Times New Roman"/>
          <w:szCs w:val="24"/>
        </w:rPr>
        <w:t xml:space="preserve"> command is used to spe</w:t>
      </w:r>
      <w:r w:rsidRPr="00E36A1A">
        <w:rPr>
          <w:rFonts w:cs="Times New Roman" w:hint="eastAsia"/>
          <w:szCs w:val="24"/>
        </w:rPr>
        <w:t>c</w:t>
      </w:r>
      <w:r w:rsidRPr="00E36A1A">
        <w:rPr>
          <w:rFonts w:cs="Times New Roman"/>
          <w:szCs w:val="24"/>
        </w:rPr>
        <w:t>ify how to calculate the g</w:t>
      </w:r>
      <w:r w:rsidR="003674D5" w:rsidRPr="00E36A1A">
        <w:rPr>
          <w:rFonts w:cs="Times New Roman"/>
          <w:szCs w:val="24"/>
        </w:rPr>
        <w:t xml:space="preserve">radients of the performance functions. </w:t>
      </w:r>
      <w:r w:rsidR="009B102C" w:rsidRPr="00E36A1A">
        <w:rPr>
          <w:rFonts w:cs="Times New Roman"/>
          <w:szCs w:val="24"/>
        </w:rPr>
        <w:t>Currently only forward finite difference method is available as,</w:t>
      </w:r>
    </w:p>
    <w:p w14:paraId="470EEBD4" w14:textId="0AE6AABC" w:rsidR="003674D5" w:rsidRPr="00E36A1A" w:rsidRDefault="000C286C" w:rsidP="003B5481">
      <w:pPr>
        <w:spacing w:after="156"/>
        <w:ind w:firstLineChars="0" w:firstLine="0"/>
        <w:rPr>
          <w:b/>
          <w:i/>
          <w:szCs w:val="24"/>
        </w:rPr>
      </w:pPr>
      <w:proofErr w:type="spellStart"/>
      <w:proofErr w:type="gramStart"/>
      <w:r w:rsidRPr="00E36A1A">
        <w:rPr>
          <w:b/>
          <w:i/>
          <w:szCs w:val="24"/>
        </w:rPr>
        <w:t>gradGEvaluator</w:t>
      </w:r>
      <w:proofErr w:type="spellEnd"/>
      <w:proofErr w:type="gramEnd"/>
      <w:r w:rsidRPr="00E36A1A">
        <w:rPr>
          <w:b/>
          <w:i/>
          <w:szCs w:val="24"/>
        </w:rPr>
        <w:t xml:space="preserve"> </w:t>
      </w:r>
      <w:proofErr w:type="spellStart"/>
      <w:r w:rsidRPr="00E36A1A">
        <w:rPr>
          <w:b/>
          <w:i/>
          <w:szCs w:val="24"/>
        </w:rPr>
        <w:t>FiniteDifference</w:t>
      </w:r>
      <w:proofErr w:type="spellEnd"/>
      <w:r w:rsidRPr="00E36A1A">
        <w:rPr>
          <w:b/>
          <w:i/>
          <w:szCs w:val="24"/>
        </w:rPr>
        <w:t xml:space="preserve"> &lt;-pert </w:t>
      </w:r>
      <w:r w:rsidR="005E7C87" w:rsidRPr="00E36A1A">
        <w:rPr>
          <w:b/>
          <w:i/>
          <w:szCs w:val="24"/>
        </w:rPr>
        <w:t>$arg1</w:t>
      </w:r>
      <w:r w:rsidRPr="00E36A1A">
        <w:rPr>
          <w:b/>
          <w:i/>
          <w:szCs w:val="24"/>
        </w:rPr>
        <w:t>&gt; &lt;-check&gt;</w:t>
      </w:r>
    </w:p>
    <w:p w14:paraId="2279EECC" w14:textId="6C51830E" w:rsidR="001B3F1C" w:rsidRPr="00E36A1A" w:rsidRDefault="008F453C" w:rsidP="00F37531">
      <w:pPr>
        <w:spacing w:after="156"/>
        <w:ind w:firstLine="480"/>
        <w:rPr>
          <w:szCs w:val="24"/>
        </w:rPr>
      </w:pPr>
      <w:r w:rsidRPr="00E36A1A">
        <w:rPr>
          <w:szCs w:val="24"/>
        </w:rPr>
        <w:t xml:space="preserve">The </w:t>
      </w:r>
      <w:r w:rsidR="009B102C" w:rsidRPr="00E36A1A">
        <w:rPr>
          <w:szCs w:val="24"/>
        </w:rPr>
        <w:t xml:space="preserve">optional </w:t>
      </w:r>
      <w:r w:rsidR="009B102C" w:rsidRPr="00E36A1A">
        <w:rPr>
          <w:rFonts w:cs="Times New Roman"/>
          <w:b/>
          <w:szCs w:val="24"/>
        </w:rPr>
        <w:t xml:space="preserve">&lt;-pert </w:t>
      </w:r>
      <w:r w:rsidR="009B102C" w:rsidRPr="00E36A1A">
        <w:rPr>
          <w:rFonts w:cs="Times New Roman"/>
          <w:b/>
          <w:i/>
          <w:szCs w:val="24"/>
        </w:rPr>
        <w:t>$arg1</w:t>
      </w:r>
      <w:r w:rsidR="009B102C" w:rsidRPr="00E36A1A">
        <w:rPr>
          <w:rFonts w:cs="Times New Roman"/>
          <w:b/>
          <w:szCs w:val="24"/>
        </w:rPr>
        <w:t>&gt;</w:t>
      </w:r>
      <w:r w:rsidR="009B102C" w:rsidRPr="00E36A1A">
        <w:rPr>
          <w:szCs w:val="24"/>
        </w:rPr>
        <w:t xml:space="preserve"> specifies the</w:t>
      </w:r>
      <w:r w:rsidRPr="00E36A1A">
        <w:rPr>
          <w:szCs w:val="24"/>
        </w:rPr>
        <w:t xml:space="preserve"> perturb</w:t>
      </w:r>
      <w:r w:rsidR="009B102C" w:rsidRPr="00E36A1A">
        <w:rPr>
          <w:szCs w:val="24"/>
        </w:rPr>
        <w:t xml:space="preserve">ation size as </w:t>
      </w:r>
      <w:r w:rsidR="009B102C" w:rsidRPr="00E36A1A">
        <w:rPr>
          <w:b/>
          <w:szCs w:val="24"/>
        </w:rPr>
        <w:t>1/</w:t>
      </w:r>
      <w:r w:rsidR="009B102C" w:rsidRPr="00E36A1A">
        <w:rPr>
          <w:i/>
          <w:szCs w:val="24"/>
        </w:rPr>
        <w:t>$</w:t>
      </w:r>
      <w:r w:rsidR="00657F40" w:rsidRPr="00E36A1A">
        <w:rPr>
          <w:b/>
          <w:i/>
          <w:szCs w:val="24"/>
        </w:rPr>
        <w:t>arg1</w:t>
      </w:r>
      <w:r w:rsidR="009B102C" w:rsidRPr="00E36A1A">
        <w:rPr>
          <w:szCs w:val="24"/>
        </w:rPr>
        <w:t xml:space="preserve">, and </w:t>
      </w:r>
      <w:r w:rsidR="00E249FF" w:rsidRPr="00E36A1A">
        <w:rPr>
          <w:szCs w:val="24"/>
        </w:rPr>
        <w:t xml:space="preserve">the </w:t>
      </w:r>
      <w:r w:rsidR="009B102C" w:rsidRPr="00E36A1A">
        <w:rPr>
          <w:szCs w:val="24"/>
        </w:rPr>
        <w:t>default perturbation size is 1/</w:t>
      </w:r>
      <w:r w:rsidR="00657F40" w:rsidRPr="00E36A1A">
        <w:rPr>
          <w:szCs w:val="24"/>
        </w:rPr>
        <w:t xml:space="preserve">1000. The </w:t>
      </w:r>
      <w:r w:rsidR="00657F40" w:rsidRPr="00E36A1A">
        <w:rPr>
          <w:b/>
          <w:i/>
          <w:szCs w:val="24"/>
        </w:rPr>
        <w:t>-check</w:t>
      </w:r>
      <w:r w:rsidR="00657F40" w:rsidRPr="00E36A1A">
        <w:rPr>
          <w:szCs w:val="24"/>
        </w:rPr>
        <w:t xml:space="preserve"> flag is available to have the gradient vector</w:t>
      </w:r>
      <w:r w:rsidR="00657F40" w:rsidRPr="00E36A1A">
        <w:rPr>
          <w:rFonts w:hint="eastAsia"/>
          <w:szCs w:val="24"/>
        </w:rPr>
        <w:t xml:space="preserve"> </w:t>
      </w:r>
      <w:r w:rsidR="00657F40" w:rsidRPr="00E36A1A">
        <w:rPr>
          <w:szCs w:val="24"/>
        </w:rPr>
        <w:t xml:space="preserve">printed to the screen. </w:t>
      </w:r>
    </w:p>
    <w:p w14:paraId="3ACAC63A" w14:textId="5DBF54CA" w:rsidR="000A6217" w:rsidRPr="00E36A1A" w:rsidRDefault="000A6217" w:rsidP="000A6217">
      <w:pPr>
        <w:spacing w:after="156"/>
        <w:ind w:firstLine="480"/>
        <w:rPr>
          <w:szCs w:val="24"/>
        </w:rPr>
      </w:pPr>
      <w:r w:rsidRPr="00E36A1A">
        <w:rPr>
          <w:szCs w:val="24"/>
        </w:rPr>
        <w:t>A</w:t>
      </w:r>
      <w:r w:rsidRPr="00E36A1A">
        <w:rPr>
          <w:b/>
          <w:szCs w:val="24"/>
        </w:rPr>
        <w:t xml:space="preserve"> </w:t>
      </w:r>
      <w:proofErr w:type="spellStart"/>
      <w:r w:rsidRPr="00E36A1A">
        <w:rPr>
          <w:b/>
          <w:szCs w:val="24"/>
        </w:rPr>
        <w:t>searchdirection</w:t>
      </w:r>
      <w:proofErr w:type="spellEnd"/>
      <w:r w:rsidRPr="00E36A1A">
        <w:rPr>
          <w:szCs w:val="24"/>
        </w:rPr>
        <w:t xml:space="preserve"> object </w:t>
      </w:r>
      <w:r w:rsidR="008201BF" w:rsidRPr="00E36A1A">
        <w:rPr>
          <w:szCs w:val="24"/>
        </w:rPr>
        <w:t xml:space="preserve">specify </w:t>
      </w:r>
      <w:r w:rsidRPr="00E36A1A">
        <w:rPr>
          <w:szCs w:val="24"/>
        </w:rPr>
        <w:t xml:space="preserve">the </w:t>
      </w:r>
      <w:r w:rsidR="008201BF" w:rsidRPr="00E36A1A">
        <w:rPr>
          <w:szCs w:val="24"/>
        </w:rPr>
        <w:t xml:space="preserve">algorithm to get the </w:t>
      </w:r>
      <w:r w:rsidRPr="00E36A1A">
        <w:rPr>
          <w:szCs w:val="24"/>
        </w:rPr>
        <w:t>search direction for</w:t>
      </w:r>
      <w:r w:rsidR="003A5A6F" w:rsidRPr="00E36A1A">
        <w:rPr>
          <w:szCs w:val="24"/>
        </w:rPr>
        <w:t xml:space="preserve"> </w:t>
      </w:r>
      <w:r w:rsidR="003A5A6F" w:rsidRPr="00E36A1A">
        <w:rPr>
          <w:rFonts w:hint="eastAsia"/>
          <w:szCs w:val="24"/>
        </w:rPr>
        <w:t>search</w:t>
      </w:r>
      <w:r w:rsidR="003A5A6F" w:rsidRPr="00E36A1A">
        <w:rPr>
          <w:szCs w:val="24"/>
        </w:rPr>
        <w:t>ing</w:t>
      </w:r>
      <w:r w:rsidRPr="00E36A1A">
        <w:rPr>
          <w:szCs w:val="24"/>
        </w:rPr>
        <w:t xml:space="preserve"> the</w:t>
      </w:r>
      <w:r w:rsidRPr="00E36A1A">
        <w:rPr>
          <w:rFonts w:hint="eastAsia"/>
          <w:szCs w:val="24"/>
        </w:rPr>
        <w:t xml:space="preserve"> </w:t>
      </w:r>
      <w:r w:rsidRPr="00E36A1A">
        <w:rPr>
          <w:szCs w:val="24"/>
        </w:rPr>
        <w:t>design point</w:t>
      </w:r>
      <w:r w:rsidR="008201BF" w:rsidRPr="00E36A1A">
        <w:rPr>
          <w:szCs w:val="24"/>
        </w:rPr>
        <w:t xml:space="preserve"> (DP), which may be</w:t>
      </w:r>
    </w:p>
    <w:p w14:paraId="102368CE" w14:textId="77777777" w:rsidR="000A6217" w:rsidRPr="00E36A1A" w:rsidRDefault="000A6217" w:rsidP="003B5481">
      <w:pPr>
        <w:spacing w:after="156"/>
        <w:ind w:firstLineChars="0" w:firstLine="0"/>
        <w:rPr>
          <w:b/>
          <w:i/>
          <w:szCs w:val="24"/>
        </w:rPr>
      </w:pPr>
      <w:proofErr w:type="spellStart"/>
      <w:proofErr w:type="gramStart"/>
      <w:r w:rsidRPr="00E36A1A">
        <w:rPr>
          <w:b/>
          <w:i/>
          <w:szCs w:val="24"/>
        </w:rPr>
        <w:t>searchDirection</w:t>
      </w:r>
      <w:proofErr w:type="spellEnd"/>
      <w:proofErr w:type="gramEnd"/>
      <w:r w:rsidRPr="00E36A1A">
        <w:rPr>
          <w:b/>
          <w:i/>
          <w:szCs w:val="24"/>
        </w:rPr>
        <w:t xml:space="preserve"> </w:t>
      </w:r>
      <w:proofErr w:type="spellStart"/>
      <w:r w:rsidRPr="00E36A1A">
        <w:rPr>
          <w:b/>
          <w:i/>
          <w:szCs w:val="24"/>
        </w:rPr>
        <w:t>iHLRF</w:t>
      </w:r>
      <w:proofErr w:type="spellEnd"/>
    </w:p>
    <w:p w14:paraId="3978501F" w14:textId="77777777" w:rsidR="000A6217" w:rsidRPr="00E36A1A" w:rsidRDefault="000A6217" w:rsidP="003B5481">
      <w:pPr>
        <w:spacing w:after="156"/>
        <w:ind w:firstLineChars="0" w:firstLine="0"/>
        <w:rPr>
          <w:b/>
          <w:i/>
          <w:szCs w:val="24"/>
        </w:rPr>
      </w:pPr>
      <w:proofErr w:type="spellStart"/>
      <w:proofErr w:type="gramStart"/>
      <w:r w:rsidRPr="00E36A1A">
        <w:rPr>
          <w:b/>
          <w:i/>
          <w:szCs w:val="24"/>
        </w:rPr>
        <w:t>searchDirection</w:t>
      </w:r>
      <w:proofErr w:type="spellEnd"/>
      <w:proofErr w:type="gramEnd"/>
      <w:r w:rsidRPr="00E36A1A">
        <w:rPr>
          <w:b/>
          <w:i/>
          <w:szCs w:val="24"/>
        </w:rPr>
        <w:t xml:space="preserve"> </w:t>
      </w:r>
      <w:proofErr w:type="spellStart"/>
      <w:r w:rsidRPr="00E36A1A">
        <w:rPr>
          <w:b/>
          <w:i/>
          <w:szCs w:val="24"/>
        </w:rPr>
        <w:t>PolakHe</w:t>
      </w:r>
      <w:proofErr w:type="spellEnd"/>
    </w:p>
    <w:p w14:paraId="57A69252" w14:textId="0D095821" w:rsidR="000A6217" w:rsidRPr="00E36A1A" w:rsidRDefault="000A6217" w:rsidP="003B5481">
      <w:pPr>
        <w:spacing w:after="156"/>
        <w:ind w:firstLineChars="0" w:firstLine="0"/>
        <w:rPr>
          <w:b/>
          <w:i/>
          <w:szCs w:val="24"/>
        </w:rPr>
      </w:pPr>
      <w:proofErr w:type="spellStart"/>
      <w:proofErr w:type="gramStart"/>
      <w:r w:rsidRPr="00E36A1A">
        <w:rPr>
          <w:b/>
          <w:i/>
          <w:szCs w:val="24"/>
        </w:rPr>
        <w:t>se</w:t>
      </w:r>
      <w:r w:rsidR="00C810FD" w:rsidRPr="00E36A1A">
        <w:rPr>
          <w:b/>
          <w:i/>
          <w:szCs w:val="24"/>
        </w:rPr>
        <w:t>archDirection</w:t>
      </w:r>
      <w:proofErr w:type="spellEnd"/>
      <w:proofErr w:type="gramEnd"/>
      <w:r w:rsidR="00C810FD" w:rsidRPr="00E36A1A">
        <w:rPr>
          <w:b/>
          <w:i/>
          <w:szCs w:val="24"/>
        </w:rPr>
        <w:t xml:space="preserve"> SQP </w:t>
      </w:r>
      <w:r w:rsidR="005E7C87" w:rsidRPr="00E36A1A">
        <w:rPr>
          <w:b/>
          <w:i/>
          <w:szCs w:val="24"/>
        </w:rPr>
        <w:t>$</w:t>
      </w:r>
      <w:proofErr w:type="spellStart"/>
      <w:r w:rsidR="005E7C87" w:rsidRPr="00E36A1A">
        <w:rPr>
          <w:b/>
          <w:i/>
          <w:szCs w:val="24"/>
        </w:rPr>
        <w:t>c_bar</w:t>
      </w:r>
      <w:proofErr w:type="spellEnd"/>
      <w:r w:rsidR="00C810FD" w:rsidRPr="00E36A1A">
        <w:rPr>
          <w:b/>
          <w:i/>
          <w:szCs w:val="24"/>
        </w:rPr>
        <w:t xml:space="preserve"> </w:t>
      </w:r>
      <w:r w:rsidR="005E7C87" w:rsidRPr="00E36A1A">
        <w:rPr>
          <w:b/>
          <w:i/>
          <w:szCs w:val="24"/>
        </w:rPr>
        <w:t>$</w:t>
      </w:r>
      <w:proofErr w:type="spellStart"/>
      <w:r w:rsidR="005E7C87" w:rsidRPr="00E36A1A">
        <w:rPr>
          <w:b/>
          <w:i/>
          <w:szCs w:val="24"/>
        </w:rPr>
        <w:t>e_bar</w:t>
      </w:r>
      <w:proofErr w:type="spellEnd"/>
    </w:p>
    <w:p w14:paraId="2C48448F" w14:textId="77777777" w:rsidR="00A22B31" w:rsidRPr="00E36A1A" w:rsidRDefault="00A22B31" w:rsidP="003B5481">
      <w:pPr>
        <w:spacing w:after="156"/>
        <w:ind w:firstLineChars="0" w:firstLine="0"/>
        <w:rPr>
          <w:b/>
          <w:i/>
          <w:szCs w:val="24"/>
        </w:rPr>
      </w:pPr>
      <w:proofErr w:type="spellStart"/>
      <w:proofErr w:type="gramStart"/>
      <w:r w:rsidRPr="00E36A1A">
        <w:rPr>
          <w:b/>
          <w:i/>
          <w:szCs w:val="24"/>
        </w:rPr>
        <w:t>searchDirection</w:t>
      </w:r>
      <w:proofErr w:type="spellEnd"/>
      <w:proofErr w:type="gramEnd"/>
      <w:r w:rsidRPr="00E36A1A">
        <w:rPr>
          <w:b/>
          <w:i/>
          <w:szCs w:val="24"/>
        </w:rPr>
        <w:t xml:space="preserve"> </w:t>
      </w:r>
      <w:proofErr w:type="spellStart"/>
      <w:r w:rsidRPr="00E36A1A">
        <w:rPr>
          <w:b/>
          <w:i/>
          <w:szCs w:val="24"/>
        </w:rPr>
        <w:t>GradientProjection</w:t>
      </w:r>
      <w:proofErr w:type="spellEnd"/>
    </w:p>
    <w:p w14:paraId="76D05AFE" w14:textId="61EF5D1D" w:rsidR="004F5E5D" w:rsidRPr="00E36A1A" w:rsidRDefault="00211926" w:rsidP="00C810FD">
      <w:pPr>
        <w:spacing w:after="156"/>
        <w:ind w:firstLine="480"/>
        <w:rPr>
          <w:szCs w:val="24"/>
        </w:rPr>
      </w:pPr>
      <w:r w:rsidRPr="00E36A1A">
        <w:rPr>
          <w:szCs w:val="24"/>
        </w:rPr>
        <w:t xml:space="preserve">The </w:t>
      </w:r>
      <w:proofErr w:type="spellStart"/>
      <w:r w:rsidR="003A5A6F" w:rsidRPr="00E36A1A">
        <w:rPr>
          <w:szCs w:val="24"/>
        </w:rPr>
        <w:t>i</w:t>
      </w:r>
      <w:r w:rsidRPr="00E36A1A">
        <w:rPr>
          <w:szCs w:val="24"/>
        </w:rPr>
        <w:t>HLRF</w:t>
      </w:r>
      <w:proofErr w:type="spellEnd"/>
      <w:r w:rsidRPr="00E36A1A">
        <w:rPr>
          <w:szCs w:val="24"/>
        </w:rPr>
        <w:t xml:space="preserve"> algorithm is </w:t>
      </w:r>
      <w:r w:rsidR="004F5E5D" w:rsidRPr="00E36A1A">
        <w:rPr>
          <w:szCs w:val="24"/>
        </w:rPr>
        <w:t xml:space="preserve">an </w:t>
      </w:r>
      <w:r w:rsidRPr="00E36A1A">
        <w:rPr>
          <w:szCs w:val="24"/>
        </w:rPr>
        <w:t xml:space="preserve">improved </w:t>
      </w:r>
      <w:r w:rsidR="004F5E5D" w:rsidRPr="00E36A1A">
        <w:rPr>
          <w:szCs w:val="24"/>
        </w:rPr>
        <w:t xml:space="preserve">HLRF algorithm </w:t>
      </w:r>
      <w:r w:rsidRPr="00E36A1A">
        <w:rPr>
          <w:szCs w:val="24"/>
        </w:rPr>
        <w:t>by adding a line search scheme</w:t>
      </w:r>
      <w:r w:rsidR="008F7485" w:rsidRPr="00E36A1A">
        <w:rPr>
          <w:szCs w:val="24"/>
        </w:rPr>
        <w:t xml:space="preserve"> </w:t>
      </w:r>
      <w:r w:rsidR="009B742A" w:rsidRPr="00E36A1A">
        <w:rPr>
          <w:szCs w:val="24"/>
        </w:rPr>
        <w:fldChar w:fldCharType="begin"/>
      </w:r>
      <w:r w:rsidR="009B742A" w:rsidRPr="00E36A1A">
        <w:rPr>
          <w:szCs w:val="24"/>
        </w:rPr>
        <w:instrText xml:space="preserve"> REF _Ref25582883 \r \h </w:instrText>
      </w:r>
      <w:r w:rsidR="00C40487" w:rsidRPr="00E36A1A">
        <w:rPr>
          <w:szCs w:val="24"/>
        </w:rPr>
        <w:instrText xml:space="preserve"> \* MERGEFORMAT </w:instrText>
      </w:r>
      <w:r w:rsidR="009B742A" w:rsidRPr="00E36A1A">
        <w:rPr>
          <w:szCs w:val="24"/>
        </w:rPr>
      </w:r>
      <w:r w:rsidR="009B742A" w:rsidRPr="00E36A1A">
        <w:rPr>
          <w:szCs w:val="24"/>
        </w:rPr>
        <w:fldChar w:fldCharType="separate"/>
      </w:r>
      <w:r w:rsidR="009B742A" w:rsidRPr="00E36A1A">
        <w:rPr>
          <w:szCs w:val="24"/>
        </w:rPr>
        <w:t>[3]</w:t>
      </w:r>
      <w:r w:rsidR="009B742A" w:rsidRPr="00E36A1A">
        <w:rPr>
          <w:szCs w:val="24"/>
        </w:rPr>
        <w:fldChar w:fldCharType="end"/>
      </w:r>
      <w:r w:rsidRPr="00E36A1A">
        <w:rPr>
          <w:szCs w:val="24"/>
        </w:rPr>
        <w:t>.</w:t>
      </w:r>
      <w:r w:rsidR="008F7485" w:rsidRPr="00E36A1A">
        <w:t xml:space="preserve"> </w:t>
      </w:r>
      <w:proofErr w:type="spellStart"/>
      <w:r w:rsidR="008F7485" w:rsidRPr="00E36A1A">
        <w:rPr>
          <w:szCs w:val="24"/>
        </w:rPr>
        <w:t>PolakHe</w:t>
      </w:r>
      <w:proofErr w:type="spellEnd"/>
      <w:r w:rsidR="008F7485" w:rsidRPr="00E36A1A">
        <w:rPr>
          <w:szCs w:val="24"/>
        </w:rPr>
        <w:t xml:space="preserve"> is algorithms for</w:t>
      </w:r>
      <w:r w:rsidR="008F7485" w:rsidRPr="00E36A1A">
        <w:rPr>
          <w:rFonts w:hint="eastAsia"/>
          <w:szCs w:val="24"/>
        </w:rPr>
        <w:t xml:space="preserve"> </w:t>
      </w:r>
      <w:r w:rsidR="008F7485" w:rsidRPr="00E36A1A">
        <w:rPr>
          <w:szCs w:val="24"/>
        </w:rPr>
        <w:t>constrained optimization problems with inequality constraints</w:t>
      </w:r>
      <w:r w:rsidR="00043CDE" w:rsidRPr="00E36A1A">
        <w:rPr>
          <w:szCs w:val="24"/>
        </w:rPr>
        <w:t xml:space="preserve"> </w:t>
      </w:r>
      <w:r w:rsidR="009B742A" w:rsidRPr="00E36A1A">
        <w:rPr>
          <w:szCs w:val="24"/>
        </w:rPr>
        <w:fldChar w:fldCharType="begin"/>
      </w:r>
      <w:r w:rsidR="009B742A" w:rsidRPr="00E36A1A">
        <w:rPr>
          <w:szCs w:val="24"/>
        </w:rPr>
        <w:instrText xml:space="preserve"> REF _Ref25582883 \r \h </w:instrText>
      </w:r>
      <w:r w:rsidR="00C40487" w:rsidRPr="00E36A1A">
        <w:rPr>
          <w:szCs w:val="24"/>
        </w:rPr>
        <w:instrText xml:space="preserve"> \* MERGEFORMAT </w:instrText>
      </w:r>
      <w:r w:rsidR="009B742A" w:rsidRPr="00E36A1A">
        <w:rPr>
          <w:szCs w:val="24"/>
        </w:rPr>
      </w:r>
      <w:r w:rsidR="009B742A" w:rsidRPr="00E36A1A">
        <w:rPr>
          <w:szCs w:val="24"/>
        </w:rPr>
        <w:fldChar w:fldCharType="separate"/>
      </w:r>
      <w:r w:rsidR="009B742A" w:rsidRPr="00E36A1A">
        <w:rPr>
          <w:szCs w:val="24"/>
        </w:rPr>
        <w:t>[3]</w:t>
      </w:r>
      <w:r w:rsidR="009B742A" w:rsidRPr="00E36A1A">
        <w:rPr>
          <w:szCs w:val="24"/>
        </w:rPr>
        <w:fldChar w:fldCharType="end"/>
      </w:r>
      <w:r w:rsidR="008F7485" w:rsidRPr="00E36A1A">
        <w:rPr>
          <w:szCs w:val="24"/>
        </w:rPr>
        <w:t>.</w:t>
      </w:r>
      <w:r w:rsidR="00043CDE" w:rsidRPr="00E36A1A">
        <w:t xml:space="preserve"> </w:t>
      </w:r>
      <w:r w:rsidR="00043CDE" w:rsidRPr="00E36A1A">
        <w:rPr>
          <w:szCs w:val="24"/>
        </w:rPr>
        <w:t xml:space="preserve">The Sequential </w:t>
      </w:r>
      <w:r w:rsidR="00C810FD" w:rsidRPr="00E36A1A">
        <w:rPr>
          <w:szCs w:val="24"/>
        </w:rPr>
        <w:t>Quadratic Programming (SQP) a</w:t>
      </w:r>
      <w:r w:rsidR="00043CDE" w:rsidRPr="00E36A1A">
        <w:rPr>
          <w:szCs w:val="24"/>
        </w:rPr>
        <w:t>lgorithm</w:t>
      </w:r>
      <w:r w:rsidR="00C810FD" w:rsidRPr="00E36A1A">
        <w:rPr>
          <w:szCs w:val="24"/>
        </w:rPr>
        <w:t xml:space="preserve"> is presented for particular</w:t>
      </w:r>
      <w:r w:rsidR="00C810FD" w:rsidRPr="00E36A1A">
        <w:rPr>
          <w:rFonts w:hint="eastAsia"/>
          <w:szCs w:val="24"/>
        </w:rPr>
        <w:t xml:space="preserve"> </w:t>
      </w:r>
      <w:r w:rsidR="00C810FD" w:rsidRPr="00E36A1A">
        <w:rPr>
          <w:szCs w:val="24"/>
        </w:rPr>
        <w:t>optimization problem</w:t>
      </w:r>
      <w:r w:rsidR="009B742A" w:rsidRPr="00E36A1A">
        <w:rPr>
          <w:szCs w:val="24"/>
        </w:rPr>
        <w:t xml:space="preserve"> </w:t>
      </w:r>
      <w:r w:rsidR="009B742A" w:rsidRPr="00E36A1A">
        <w:rPr>
          <w:szCs w:val="24"/>
        </w:rPr>
        <w:fldChar w:fldCharType="begin"/>
      </w:r>
      <w:r w:rsidR="009B742A" w:rsidRPr="00E36A1A">
        <w:rPr>
          <w:szCs w:val="24"/>
        </w:rPr>
        <w:instrText xml:space="preserve"> REF _Ref25582883 \r \h </w:instrText>
      </w:r>
      <w:r w:rsidR="00C40487" w:rsidRPr="00E36A1A">
        <w:rPr>
          <w:szCs w:val="24"/>
        </w:rPr>
        <w:instrText xml:space="preserve"> \* MERGEFORMAT </w:instrText>
      </w:r>
      <w:r w:rsidR="009B742A" w:rsidRPr="00E36A1A">
        <w:rPr>
          <w:szCs w:val="24"/>
        </w:rPr>
      </w:r>
      <w:r w:rsidR="009B742A" w:rsidRPr="00E36A1A">
        <w:rPr>
          <w:szCs w:val="24"/>
        </w:rPr>
        <w:fldChar w:fldCharType="separate"/>
      </w:r>
      <w:r w:rsidR="009B742A" w:rsidRPr="00E36A1A">
        <w:rPr>
          <w:szCs w:val="24"/>
        </w:rPr>
        <w:t>[3]</w:t>
      </w:r>
      <w:r w:rsidR="009B742A" w:rsidRPr="00E36A1A">
        <w:rPr>
          <w:szCs w:val="24"/>
        </w:rPr>
        <w:fldChar w:fldCharType="end"/>
      </w:r>
      <w:r w:rsidR="004F5E5D" w:rsidRPr="00E36A1A">
        <w:rPr>
          <w:szCs w:val="24"/>
        </w:rPr>
        <w:t xml:space="preserve"> with two parameters of the SQP algorithm</w:t>
      </w:r>
      <w:r w:rsidR="00C810FD" w:rsidRPr="00E36A1A">
        <w:rPr>
          <w:rFonts w:hint="eastAsia"/>
          <w:szCs w:val="24"/>
        </w:rPr>
        <w:t xml:space="preserve"> </w:t>
      </w:r>
      <w:r w:rsidR="00EC437D" w:rsidRPr="00E36A1A">
        <w:rPr>
          <w:b/>
          <w:i/>
          <w:szCs w:val="24"/>
        </w:rPr>
        <w:t>$</w:t>
      </w:r>
      <w:proofErr w:type="spellStart"/>
      <w:r w:rsidR="00EC437D" w:rsidRPr="00E36A1A">
        <w:rPr>
          <w:b/>
          <w:i/>
          <w:szCs w:val="24"/>
        </w:rPr>
        <w:t>c_bar</w:t>
      </w:r>
      <w:proofErr w:type="spellEnd"/>
      <w:r w:rsidR="00EC437D" w:rsidRPr="00E36A1A">
        <w:rPr>
          <w:szCs w:val="24"/>
        </w:rPr>
        <w:t xml:space="preserve"> </w:t>
      </w:r>
      <w:r w:rsidR="000A6217" w:rsidRPr="00E36A1A">
        <w:rPr>
          <w:szCs w:val="24"/>
        </w:rPr>
        <w:t>and</w:t>
      </w:r>
      <w:r w:rsidR="00EC437D" w:rsidRPr="00E36A1A">
        <w:rPr>
          <w:szCs w:val="24"/>
        </w:rPr>
        <w:t xml:space="preserve"> </w:t>
      </w:r>
      <w:r w:rsidR="00EC437D" w:rsidRPr="00E36A1A">
        <w:rPr>
          <w:b/>
          <w:i/>
          <w:szCs w:val="24"/>
        </w:rPr>
        <w:t>$</w:t>
      </w:r>
      <w:proofErr w:type="spellStart"/>
      <w:r w:rsidR="00EC437D" w:rsidRPr="00E36A1A">
        <w:rPr>
          <w:b/>
          <w:i/>
          <w:szCs w:val="24"/>
        </w:rPr>
        <w:t>e_bar</w:t>
      </w:r>
      <w:proofErr w:type="spellEnd"/>
      <w:r w:rsidR="000A6217" w:rsidRPr="00E36A1A">
        <w:rPr>
          <w:szCs w:val="24"/>
        </w:rPr>
        <w:t>.</w:t>
      </w:r>
      <w:r w:rsidR="004F5E5D" w:rsidRPr="00E36A1A">
        <w:rPr>
          <w:szCs w:val="24"/>
        </w:rPr>
        <w:t xml:space="preserve"> The </w:t>
      </w:r>
      <w:proofErr w:type="spellStart"/>
      <w:r w:rsidR="004F5E5D" w:rsidRPr="00E36A1A">
        <w:rPr>
          <w:szCs w:val="24"/>
        </w:rPr>
        <w:t>GradientProjection</w:t>
      </w:r>
      <w:proofErr w:type="spellEnd"/>
      <w:r w:rsidR="004F5E5D" w:rsidRPr="00E36A1A">
        <w:rPr>
          <w:szCs w:val="24"/>
        </w:rPr>
        <w:t xml:space="preserve"> is another algorithm fo</w:t>
      </w:r>
      <w:r w:rsidR="000B28E6" w:rsidRPr="00E36A1A">
        <w:rPr>
          <w:szCs w:val="24"/>
        </w:rPr>
        <w:t>r</w:t>
      </w:r>
      <w:r w:rsidR="004F5E5D" w:rsidRPr="00E36A1A">
        <w:rPr>
          <w:szCs w:val="24"/>
        </w:rPr>
        <w:t xml:space="preserve"> search direction </w:t>
      </w:r>
      <w:r w:rsidR="004F5E5D" w:rsidRPr="00E36A1A">
        <w:rPr>
          <w:szCs w:val="24"/>
        </w:rPr>
        <w:fldChar w:fldCharType="begin"/>
      </w:r>
      <w:r w:rsidR="004F5E5D" w:rsidRPr="00E36A1A">
        <w:rPr>
          <w:szCs w:val="24"/>
        </w:rPr>
        <w:instrText xml:space="preserve"> REF _Ref25582883 \r \h  \* MERGEFORMAT </w:instrText>
      </w:r>
      <w:r w:rsidR="004F5E5D" w:rsidRPr="00E36A1A">
        <w:rPr>
          <w:szCs w:val="24"/>
        </w:rPr>
      </w:r>
      <w:r w:rsidR="004F5E5D" w:rsidRPr="00E36A1A">
        <w:rPr>
          <w:szCs w:val="24"/>
        </w:rPr>
        <w:fldChar w:fldCharType="separate"/>
      </w:r>
      <w:r w:rsidR="004F5E5D" w:rsidRPr="00E36A1A">
        <w:rPr>
          <w:szCs w:val="24"/>
        </w:rPr>
        <w:t>[3]</w:t>
      </w:r>
      <w:r w:rsidR="004F5E5D" w:rsidRPr="00E36A1A">
        <w:rPr>
          <w:szCs w:val="24"/>
        </w:rPr>
        <w:fldChar w:fldCharType="end"/>
      </w:r>
      <w:r w:rsidR="004F5E5D" w:rsidRPr="00E36A1A">
        <w:rPr>
          <w:szCs w:val="24"/>
        </w:rPr>
        <w:t xml:space="preserve">.  </w:t>
      </w:r>
      <w:r w:rsidR="000A6217" w:rsidRPr="00E36A1A">
        <w:rPr>
          <w:szCs w:val="24"/>
        </w:rPr>
        <w:t xml:space="preserve"> </w:t>
      </w:r>
    </w:p>
    <w:p w14:paraId="6479CFD3" w14:textId="4FEFF661" w:rsidR="007B45FD" w:rsidRPr="00E36A1A" w:rsidRDefault="004F5E5D" w:rsidP="007B45FD">
      <w:pPr>
        <w:spacing w:after="156"/>
        <w:ind w:firstLine="480"/>
        <w:rPr>
          <w:szCs w:val="24"/>
        </w:rPr>
      </w:pPr>
      <w:r w:rsidRPr="00E36A1A">
        <w:rPr>
          <w:szCs w:val="24"/>
        </w:rPr>
        <w:t xml:space="preserve">The </w:t>
      </w:r>
      <w:proofErr w:type="spellStart"/>
      <w:r w:rsidRPr="00E36A1A">
        <w:rPr>
          <w:b/>
          <w:szCs w:val="24"/>
        </w:rPr>
        <w:t>stepSizeRule</w:t>
      </w:r>
      <w:proofErr w:type="spellEnd"/>
      <w:r w:rsidRPr="00E36A1A">
        <w:rPr>
          <w:szCs w:val="24"/>
        </w:rPr>
        <w:t xml:space="preserve"> command calculates the</w:t>
      </w:r>
      <w:r w:rsidR="007B45FD" w:rsidRPr="00E36A1A">
        <w:rPr>
          <w:szCs w:val="24"/>
        </w:rPr>
        <w:t xml:space="preserve"> step size </w:t>
      </w:r>
      <w:r w:rsidRPr="00E36A1A">
        <w:rPr>
          <w:szCs w:val="24"/>
        </w:rPr>
        <w:t xml:space="preserve">along a search direction </w:t>
      </w:r>
      <w:r w:rsidR="007B45FD" w:rsidRPr="00E36A1A">
        <w:rPr>
          <w:szCs w:val="24"/>
        </w:rPr>
        <w:t>in the line search al</w:t>
      </w:r>
      <w:r w:rsidRPr="00E36A1A">
        <w:rPr>
          <w:szCs w:val="24"/>
        </w:rPr>
        <w:t>gorithm</w:t>
      </w:r>
      <w:r w:rsidR="007B45FD" w:rsidRPr="00E36A1A">
        <w:rPr>
          <w:szCs w:val="24"/>
        </w:rPr>
        <w:t xml:space="preserve">. Two </w:t>
      </w:r>
      <w:r w:rsidR="00D73F99" w:rsidRPr="00E36A1A">
        <w:rPr>
          <w:szCs w:val="24"/>
        </w:rPr>
        <w:t xml:space="preserve">selection are </w:t>
      </w:r>
      <w:r w:rsidR="007B45FD" w:rsidRPr="00E36A1A">
        <w:rPr>
          <w:szCs w:val="24"/>
        </w:rPr>
        <w:t xml:space="preserve">available at this time. </w:t>
      </w:r>
    </w:p>
    <w:p w14:paraId="3026C5DE" w14:textId="50936A23" w:rsidR="007B45FD" w:rsidRPr="00E36A1A" w:rsidRDefault="007B45FD" w:rsidP="003B5481">
      <w:pPr>
        <w:spacing w:after="156"/>
        <w:ind w:firstLineChars="0" w:firstLine="0"/>
        <w:rPr>
          <w:b/>
          <w:i/>
          <w:szCs w:val="24"/>
        </w:rPr>
      </w:pPr>
      <w:proofErr w:type="spellStart"/>
      <w:proofErr w:type="gramStart"/>
      <w:r w:rsidRPr="00E36A1A">
        <w:rPr>
          <w:b/>
          <w:i/>
          <w:szCs w:val="24"/>
        </w:rPr>
        <w:lastRenderedPageBreak/>
        <w:t>stepSizeRule</w:t>
      </w:r>
      <w:proofErr w:type="spellEnd"/>
      <w:proofErr w:type="gramEnd"/>
      <w:r w:rsidRPr="00E36A1A">
        <w:rPr>
          <w:b/>
          <w:i/>
          <w:szCs w:val="24"/>
        </w:rPr>
        <w:t xml:space="preserve"> Fixed </w:t>
      </w:r>
      <w:r w:rsidR="00974C02" w:rsidRPr="00E36A1A">
        <w:rPr>
          <w:b/>
          <w:i/>
          <w:szCs w:val="24"/>
        </w:rPr>
        <w:t>$</w:t>
      </w:r>
      <w:proofErr w:type="spellStart"/>
      <w:r w:rsidR="00974C02" w:rsidRPr="00E36A1A">
        <w:rPr>
          <w:b/>
          <w:i/>
          <w:szCs w:val="24"/>
        </w:rPr>
        <w:t>stepSize</w:t>
      </w:r>
      <w:proofErr w:type="spellEnd"/>
    </w:p>
    <w:p w14:paraId="6FC911E3" w14:textId="01872593" w:rsidR="00D73F99" w:rsidRPr="00E36A1A" w:rsidRDefault="00D73F99" w:rsidP="00D73F99">
      <w:pPr>
        <w:spacing w:after="156"/>
        <w:ind w:firstLineChars="0" w:firstLine="0"/>
        <w:rPr>
          <w:b/>
          <w:i/>
          <w:szCs w:val="24"/>
        </w:rPr>
      </w:pPr>
      <w:proofErr w:type="spellStart"/>
      <w:proofErr w:type="gramStart"/>
      <w:r w:rsidRPr="00E36A1A">
        <w:rPr>
          <w:b/>
          <w:i/>
          <w:szCs w:val="24"/>
        </w:rPr>
        <w:t>stepSizeRule</w:t>
      </w:r>
      <w:proofErr w:type="spellEnd"/>
      <w:proofErr w:type="gramEnd"/>
      <w:r w:rsidRPr="00E36A1A">
        <w:rPr>
          <w:b/>
          <w:i/>
          <w:szCs w:val="24"/>
        </w:rPr>
        <w:t xml:space="preserve"> Armijo -</w:t>
      </w:r>
      <w:proofErr w:type="spellStart"/>
      <w:r w:rsidRPr="00E36A1A">
        <w:rPr>
          <w:b/>
          <w:i/>
          <w:szCs w:val="24"/>
        </w:rPr>
        <w:t>maxNum</w:t>
      </w:r>
      <w:proofErr w:type="spellEnd"/>
      <w:r w:rsidRPr="00E36A1A">
        <w:rPr>
          <w:b/>
          <w:i/>
          <w:szCs w:val="24"/>
        </w:rPr>
        <w:t xml:space="preserve"> </w:t>
      </w:r>
      <w:r w:rsidR="00974C02" w:rsidRPr="00E36A1A">
        <w:rPr>
          <w:b/>
          <w:i/>
          <w:szCs w:val="24"/>
        </w:rPr>
        <w:t>$arg1</w:t>
      </w:r>
      <w:r w:rsidRPr="00E36A1A">
        <w:rPr>
          <w:b/>
          <w:i/>
          <w:szCs w:val="24"/>
        </w:rPr>
        <w:t xml:space="preserve"> -base </w:t>
      </w:r>
      <w:r w:rsidR="00974C02" w:rsidRPr="00E36A1A">
        <w:rPr>
          <w:b/>
          <w:i/>
          <w:szCs w:val="24"/>
        </w:rPr>
        <w:t>$arg</w:t>
      </w:r>
      <w:r w:rsidR="00DC5E08" w:rsidRPr="00E36A1A">
        <w:rPr>
          <w:b/>
          <w:i/>
          <w:szCs w:val="24"/>
        </w:rPr>
        <w:t>2</w:t>
      </w:r>
      <w:r w:rsidRPr="00E36A1A">
        <w:rPr>
          <w:b/>
          <w:i/>
          <w:szCs w:val="24"/>
        </w:rPr>
        <w:t xml:space="preserve"> &lt;-print </w:t>
      </w:r>
      <w:r w:rsidR="00974C02" w:rsidRPr="00E36A1A">
        <w:rPr>
          <w:b/>
          <w:i/>
          <w:szCs w:val="24"/>
        </w:rPr>
        <w:t>$arg</w:t>
      </w:r>
      <w:r w:rsidR="00DC5E08" w:rsidRPr="00E36A1A">
        <w:rPr>
          <w:b/>
          <w:i/>
          <w:szCs w:val="24"/>
        </w:rPr>
        <w:t>3</w:t>
      </w:r>
      <w:r w:rsidRPr="00E36A1A">
        <w:rPr>
          <w:b/>
          <w:i/>
          <w:szCs w:val="24"/>
        </w:rPr>
        <w:t>&gt;</w:t>
      </w:r>
      <w:r w:rsidRPr="00E36A1A">
        <w:rPr>
          <w:rFonts w:hint="eastAsia"/>
          <w:b/>
          <w:i/>
          <w:szCs w:val="24"/>
        </w:rPr>
        <w:t xml:space="preserve"> </w:t>
      </w:r>
      <w:r w:rsidRPr="00E36A1A">
        <w:rPr>
          <w:b/>
          <w:i/>
          <w:szCs w:val="24"/>
        </w:rPr>
        <w:t xml:space="preserve">&lt;-initial </w:t>
      </w:r>
      <w:r w:rsidR="00974C02" w:rsidRPr="00E36A1A">
        <w:rPr>
          <w:b/>
          <w:i/>
          <w:szCs w:val="24"/>
        </w:rPr>
        <w:t>$b0</w:t>
      </w:r>
      <w:r w:rsidRPr="00E36A1A">
        <w:rPr>
          <w:b/>
          <w:i/>
          <w:szCs w:val="24"/>
        </w:rPr>
        <w:t xml:space="preserve"> </w:t>
      </w:r>
      <w:r w:rsidR="00974C02" w:rsidRPr="00E36A1A">
        <w:rPr>
          <w:b/>
          <w:i/>
          <w:szCs w:val="24"/>
        </w:rPr>
        <w:t>$</w:t>
      </w:r>
      <w:proofErr w:type="spellStart"/>
      <w:r w:rsidR="00974C02" w:rsidRPr="00E36A1A">
        <w:rPr>
          <w:b/>
          <w:i/>
          <w:szCs w:val="24"/>
        </w:rPr>
        <w:t>numSteps</w:t>
      </w:r>
      <w:proofErr w:type="spellEnd"/>
      <w:r w:rsidRPr="00E36A1A">
        <w:rPr>
          <w:b/>
          <w:i/>
          <w:szCs w:val="24"/>
        </w:rPr>
        <w:t xml:space="preserve">&gt; &lt;-sphere </w:t>
      </w:r>
      <w:r w:rsidR="00974C02" w:rsidRPr="00E36A1A">
        <w:rPr>
          <w:b/>
          <w:i/>
          <w:szCs w:val="24"/>
        </w:rPr>
        <w:t>$radius</w:t>
      </w:r>
      <w:r w:rsidRPr="00E36A1A">
        <w:rPr>
          <w:b/>
          <w:i/>
          <w:szCs w:val="24"/>
        </w:rPr>
        <w:t xml:space="preserve"> </w:t>
      </w:r>
      <w:r w:rsidR="00974C02" w:rsidRPr="00E36A1A">
        <w:rPr>
          <w:b/>
          <w:i/>
          <w:szCs w:val="24"/>
        </w:rPr>
        <w:t>$</w:t>
      </w:r>
      <w:proofErr w:type="spellStart"/>
      <w:r w:rsidR="00974C02" w:rsidRPr="00E36A1A">
        <w:rPr>
          <w:b/>
          <w:i/>
          <w:szCs w:val="24"/>
        </w:rPr>
        <w:t>dist</w:t>
      </w:r>
      <w:proofErr w:type="spellEnd"/>
      <w:r w:rsidRPr="00E36A1A">
        <w:rPr>
          <w:b/>
          <w:i/>
          <w:szCs w:val="24"/>
        </w:rPr>
        <w:t xml:space="preserve"> </w:t>
      </w:r>
      <w:r w:rsidR="00974C02" w:rsidRPr="00E36A1A">
        <w:rPr>
          <w:b/>
          <w:i/>
          <w:szCs w:val="24"/>
        </w:rPr>
        <w:t>$</w:t>
      </w:r>
      <w:proofErr w:type="spellStart"/>
      <w:r w:rsidR="00974C02" w:rsidRPr="00E36A1A">
        <w:rPr>
          <w:b/>
          <w:i/>
          <w:szCs w:val="24"/>
        </w:rPr>
        <w:t>evol</w:t>
      </w:r>
      <w:proofErr w:type="spellEnd"/>
      <w:r w:rsidRPr="00E36A1A">
        <w:rPr>
          <w:b/>
          <w:i/>
          <w:szCs w:val="24"/>
        </w:rPr>
        <w:t>&gt;</w:t>
      </w:r>
    </w:p>
    <w:p w14:paraId="3EBA7A4C" w14:textId="5B4A006D" w:rsidR="00E81040" w:rsidRPr="00E36A1A" w:rsidRDefault="00D73F99" w:rsidP="00FB22AD">
      <w:pPr>
        <w:spacing w:after="156"/>
        <w:ind w:firstLine="480"/>
        <w:rPr>
          <w:szCs w:val="24"/>
        </w:rPr>
      </w:pPr>
      <w:r w:rsidRPr="00E36A1A">
        <w:rPr>
          <w:szCs w:val="24"/>
        </w:rPr>
        <w:t xml:space="preserve">The </w:t>
      </w:r>
      <w:r w:rsidR="00867A9D" w:rsidRPr="00E36A1A">
        <w:rPr>
          <w:b/>
          <w:i/>
          <w:szCs w:val="24"/>
        </w:rPr>
        <w:t xml:space="preserve">Fixed </w:t>
      </w:r>
      <w:r w:rsidR="00867A9D" w:rsidRPr="00E36A1A">
        <w:rPr>
          <w:szCs w:val="24"/>
        </w:rPr>
        <w:t xml:space="preserve">selection (i.e., the first command) specifies a constant </w:t>
      </w:r>
      <w:proofErr w:type="spellStart"/>
      <w:r w:rsidR="00867A9D" w:rsidRPr="00E36A1A">
        <w:rPr>
          <w:szCs w:val="24"/>
        </w:rPr>
        <w:t>stepsize</w:t>
      </w:r>
      <w:proofErr w:type="spellEnd"/>
      <w:r w:rsidR="00867A9D" w:rsidRPr="00E36A1A">
        <w:rPr>
          <w:szCs w:val="24"/>
        </w:rPr>
        <w:t xml:space="preserve"> as</w:t>
      </w:r>
      <w:r w:rsidR="00867A9D" w:rsidRPr="00E36A1A">
        <w:rPr>
          <w:b/>
          <w:i/>
          <w:szCs w:val="24"/>
        </w:rPr>
        <w:t xml:space="preserve"> $</w:t>
      </w:r>
      <w:proofErr w:type="spellStart"/>
      <w:r w:rsidR="00867A9D" w:rsidRPr="00E36A1A">
        <w:rPr>
          <w:b/>
          <w:i/>
          <w:szCs w:val="24"/>
        </w:rPr>
        <w:t>stepSize</w:t>
      </w:r>
      <w:proofErr w:type="spellEnd"/>
      <w:r w:rsidR="00867A9D" w:rsidRPr="00E36A1A">
        <w:rPr>
          <w:szCs w:val="24"/>
        </w:rPr>
        <w:t xml:space="preserve"> given by </w:t>
      </w:r>
      <w:r w:rsidR="007B45FD" w:rsidRPr="00E36A1A">
        <w:rPr>
          <w:szCs w:val="24"/>
        </w:rPr>
        <w:t>user</w:t>
      </w:r>
      <w:r w:rsidR="00867A9D" w:rsidRPr="00E36A1A">
        <w:rPr>
          <w:szCs w:val="24"/>
        </w:rPr>
        <w:t>s</w:t>
      </w:r>
      <w:r w:rsidR="007B45FD" w:rsidRPr="00E36A1A">
        <w:rPr>
          <w:szCs w:val="24"/>
        </w:rPr>
        <w:t xml:space="preserve">. </w:t>
      </w:r>
      <w:r w:rsidR="00867A9D" w:rsidRPr="00E36A1A">
        <w:rPr>
          <w:szCs w:val="24"/>
        </w:rPr>
        <w:t>An</w:t>
      </w:r>
      <w:r w:rsidR="007B45FD" w:rsidRPr="00E36A1A">
        <w:rPr>
          <w:szCs w:val="24"/>
        </w:rPr>
        <w:t xml:space="preserve"> alternative </w:t>
      </w:r>
      <w:r w:rsidR="00867A9D" w:rsidRPr="00E36A1A">
        <w:rPr>
          <w:szCs w:val="24"/>
        </w:rPr>
        <w:t xml:space="preserve">one </w:t>
      </w:r>
      <w:r w:rsidR="007B45FD" w:rsidRPr="00E36A1A">
        <w:rPr>
          <w:szCs w:val="24"/>
        </w:rPr>
        <w:t xml:space="preserve">is the </w:t>
      </w:r>
      <w:r w:rsidR="007B45FD" w:rsidRPr="00E36A1A">
        <w:rPr>
          <w:b/>
          <w:i/>
          <w:szCs w:val="24"/>
        </w:rPr>
        <w:t>Armijo</w:t>
      </w:r>
      <w:r w:rsidR="007B45FD" w:rsidRPr="00E36A1A">
        <w:rPr>
          <w:szCs w:val="24"/>
        </w:rPr>
        <w:t xml:space="preserve"> line search</w:t>
      </w:r>
      <w:r w:rsidR="007B45FD" w:rsidRPr="00E36A1A">
        <w:rPr>
          <w:rFonts w:hint="eastAsia"/>
          <w:szCs w:val="24"/>
        </w:rPr>
        <w:t xml:space="preserve"> </w:t>
      </w:r>
      <w:r w:rsidR="007B45FD" w:rsidRPr="00E36A1A">
        <w:rPr>
          <w:szCs w:val="24"/>
        </w:rPr>
        <w:t>algorithm</w:t>
      </w:r>
      <w:r w:rsidR="00867A9D" w:rsidRPr="00E36A1A">
        <w:rPr>
          <w:szCs w:val="24"/>
        </w:rPr>
        <w:t>, i.e., the second command</w:t>
      </w:r>
      <w:r w:rsidR="007B45FD" w:rsidRPr="00E36A1A">
        <w:rPr>
          <w:szCs w:val="24"/>
        </w:rPr>
        <w:t xml:space="preserve">. where </w:t>
      </w:r>
      <w:r w:rsidR="007B45FD" w:rsidRPr="00E36A1A">
        <w:rPr>
          <w:b/>
          <w:i/>
          <w:szCs w:val="24"/>
        </w:rPr>
        <w:t>arg1</w:t>
      </w:r>
      <w:r w:rsidR="007B45FD" w:rsidRPr="00E36A1A">
        <w:rPr>
          <w:szCs w:val="24"/>
        </w:rPr>
        <w:t xml:space="preserve"> represents the maximum number of step size reductions before the </w:t>
      </w:r>
      <w:r w:rsidR="00E31EFD" w:rsidRPr="00E36A1A">
        <w:rPr>
          <w:rFonts w:hint="eastAsia"/>
          <w:szCs w:val="24"/>
        </w:rPr>
        <w:t>err</w:t>
      </w:r>
      <w:r w:rsidR="00E31EFD" w:rsidRPr="00E36A1A">
        <w:rPr>
          <w:szCs w:val="24"/>
        </w:rPr>
        <w:t>ors are</w:t>
      </w:r>
      <w:r w:rsidR="007B45FD" w:rsidRPr="00E36A1A">
        <w:rPr>
          <w:szCs w:val="24"/>
        </w:rPr>
        <w:t xml:space="preserve"> accepted;</w:t>
      </w:r>
      <w:r w:rsidR="007B45FD" w:rsidRPr="00E36A1A">
        <w:rPr>
          <w:rFonts w:hint="eastAsia"/>
          <w:szCs w:val="24"/>
        </w:rPr>
        <w:t xml:space="preserve"> </w:t>
      </w:r>
      <w:r w:rsidR="007B45FD" w:rsidRPr="00E36A1A">
        <w:rPr>
          <w:rFonts w:hint="eastAsia"/>
          <w:b/>
          <w:i/>
          <w:szCs w:val="24"/>
        </w:rPr>
        <w:t>arg2</w:t>
      </w:r>
      <w:r w:rsidR="007B45FD" w:rsidRPr="00E36A1A">
        <w:rPr>
          <w:rFonts w:hint="eastAsia"/>
          <w:szCs w:val="24"/>
        </w:rPr>
        <w:t xml:space="preserve"> represents the base number </w:t>
      </w:r>
      <w:r w:rsidR="007B45FD" w:rsidRPr="00E36A1A">
        <w:rPr>
          <w:rFonts w:hint="eastAsia"/>
          <w:i/>
          <w:szCs w:val="24"/>
        </w:rPr>
        <w:t>b</w:t>
      </w:r>
      <w:r w:rsidR="007B45FD" w:rsidRPr="00E36A1A">
        <w:rPr>
          <w:rFonts w:hint="eastAsia"/>
          <w:szCs w:val="24"/>
        </w:rPr>
        <w:t xml:space="preserve"> in the step size value </w:t>
      </w:r>
      <w:r w:rsidR="007B45FD" w:rsidRPr="00E36A1A">
        <w:rPr>
          <w:position w:val="-6"/>
          <w:szCs w:val="24"/>
        </w:rPr>
        <w:object w:dxaOrig="279" w:dyaOrig="320" w14:anchorId="67FA3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6.15pt" o:ole="">
            <v:imagedata r:id="rId8" o:title=""/>
          </v:shape>
          <o:OLEObject Type="Embed" ProgID="Equation.DSMT4" ShapeID="_x0000_i1025" DrawAspect="Content" ObjectID="_1670519204" r:id="rId9"/>
        </w:object>
      </w:r>
      <w:r w:rsidR="007B45FD" w:rsidRPr="00E36A1A">
        <w:rPr>
          <w:rFonts w:hint="eastAsia"/>
          <w:szCs w:val="24"/>
        </w:rPr>
        <w:t xml:space="preserve">, where </w:t>
      </w:r>
      <w:r w:rsidR="007B45FD" w:rsidRPr="00E36A1A">
        <w:rPr>
          <w:rFonts w:hint="eastAsia"/>
          <w:i/>
          <w:szCs w:val="24"/>
        </w:rPr>
        <w:t>k</w:t>
      </w:r>
      <w:r w:rsidR="007B45FD" w:rsidRPr="00E36A1A">
        <w:rPr>
          <w:rFonts w:hint="eastAsia"/>
          <w:szCs w:val="24"/>
        </w:rPr>
        <w:t xml:space="preserve"> </w:t>
      </w:r>
      <w:r w:rsidR="007B45FD" w:rsidRPr="00E36A1A">
        <w:rPr>
          <w:rFonts w:hint="eastAsia"/>
          <w:szCs w:val="24"/>
        </w:rPr>
        <w:t>≥</w:t>
      </w:r>
      <w:r w:rsidR="007B45FD" w:rsidRPr="00E36A1A">
        <w:rPr>
          <w:rFonts w:hint="eastAsia"/>
          <w:szCs w:val="24"/>
        </w:rPr>
        <w:t xml:space="preserve"> 0 is the smallest integer </w:t>
      </w:r>
      <w:r w:rsidR="007B45FD" w:rsidRPr="00E36A1A">
        <w:rPr>
          <w:szCs w:val="24"/>
        </w:rPr>
        <w:t xml:space="preserve">satisfying the merit function check. The </w:t>
      </w:r>
      <w:r w:rsidR="004D0590" w:rsidRPr="00E36A1A">
        <w:rPr>
          <w:szCs w:val="24"/>
        </w:rPr>
        <w:t>optional</w:t>
      </w:r>
      <w:r w:rsidR="004D0590" w:rsidRPr="00E36A1A">
        <w:rPr>
          <w:b/>
          <w:i/>
          <w:szCs w:val="24"/>
        </w:rPr>
        <w:t xml:space="preserve"> </w:t>
      </w:r>
      <w:r w:rsidR="007B45FD" w:rsidRPr="00E36A1A">
        <w:rPr>
          <w:b/>
          <w:i/>
          <w:szCs w:val="24"/>
        </w:rPr>
        <w:t>-initial</w:t>
      </w:r>
      <w:r w:rsidR="007B45FD" w:rsidRPr="00E36A1A">
        <w:rPr>
          <w:szCs w:val="24"/>
        </w:rPr>
        <w:t xml:space="preserve"> and </w:t>
      </w:r>
      <w:r w:rsidR="007B45FD" w:rsidRPr="00E36A1A">
        <w:rPr>
          <w:b/>
          <w:i/>
          <w:szCs w:val="24"/>
        </w:rPr>
        <w:t>-sphere</w:t>
      </w:r>
      <w:r w:rsidR="007B45FD" w:rsidRPr="00E36A1A">
        <w:rPr>
          <w:szCs w:val="24"/>
        </w:rPr>
        <w:t xml:space="preserve"> flags are available to avoid trial steps too far out</w:t>
      </w:r>
      <w:r w:rsidR="007B45FD" w:rsidRPr="00E36A1A">
        <w:rPr>
          <w:rFonts w:hint="eastAsia"/>
          <w:szCs w:val="24"/>
        </w:rPr>
        <w:t xml:space="preserve"> </w:t>
      </w:r>
      <w:r w:rsidR="007B45FD" w:rsidRPr="00E36A1A">
        <w:rPr>
          <w:szCs w:val="24"/>
        </w:rPr>
        <w:t xml:space="preserve">in the failure domain. With the </w:t>
      </w:r>
      <w:r w:rsidR="007B45FD" w:rsidRPr="00E36A1A">
        <w:rPr>
          <w:b/>
          <w:i/>
          <w:szCs w:val="24"/>
        </w:rPr>
        <w:t>-initial</w:t>
      </w:r>
      <w:r w:rsidR="007B45FD" w:rsidRPr="00E36A1A">
        <w:rPr>
          <w:szCs w:val="24"/>
        </w:rPr>
        <w:t xml:space="preserve"> option </w:t>
      </w:r>
      <w:r w:rsidR="00443C2B" w:rsidRPr="00E36A1A">
        <w:rPr>
          <w:szCs w:val="24"/>
        </w:rPr>
        <w:t xml:space="preserve">the user specifies the value </w:t>
      </w:r>
      <w:r w:rsidR="002210D2" w:rsidRPr="00E36A1A">
        <w:rPr>
          <w:szCs w:val="24"/>
        </w:rPr>
        <w:t>b0 = 1.0 a</w:t>
      </w:r>
      <w:r w:rsidR="007B45FD" w:rsidRPr="00E36A1A">
        <w:rPr>
          <w:szCs w:val="24"/>
        </w:rPr>
        <w:t xml:space="preserve">fter </w:t>
      </w:r>
      <w:proofErr w:type="spellStart"/>
      <w:r w:rsidR="007B45FD" w:rsidRPr="00E36A1A">
        <w:rPr>
          <w:b/>
          <w:i/>
          <w:szCs w:val="24"/>
        </w:rPr>
        <w:t>numSteps</w:t>
      </w:r>
      <w:proofErr w:type="spellEnd"/>
      <w:r w:rsidR="007B45FD" w:rsidRPr="00E36A1A">
        <w:rPr>
          <w:szCs w:val="24"/>
        </w:rPr>
        <w:t xml:space="preserve"> trial steps. The alternative</w:t>
      </w:r>
      <w:r w:rsidR="007B45FD" w:rsidRPr="00E36A1A">
        <w:rPr>
          <w:b/>
          <w:i/>
          <w:szCs w:val="24"/>
        </w:rPr>
        <w:t xml:space="preserve"> –sphere</w:t>
      </w:r>
      <w:r w:rsidR="007B45FD" w:rsidRPr="00E36A1A">
        <w:rPr>
          <w:szCs w:val="24"/>
        </w:rPr>
        <w:t xml:space="preserve"> option allows the user to define a hyper-</w:t>
      </w:r>
      <w:r w:rsidR="007B45FD" w:rsidRPr="00E36A1A">
        <w:rPr>
          <w:b/>
          <w:i/>
          <w:szCs w:val="24"/>
        </w:rPr>
        <w:t>sphere</w:t>
      </w:r>
      <w:r w:rsidR="007B45FD" w:rsidRPr="00E36A1A">
        <w:rPr>
          <w:szCs w:val="24"/>
        </w:rPr>
        <w:t>, within which the trial steps are restricted to stay. The sphere is defined in the standard normal s</w:t>
      </w:r>
      <w:r w:rsidR="005D6ADB" w:rsidRPr="00E36A1A">
        <w:rPr>
          <w:szCs w:val="24"/>
        </w:rPr>
        <w:t xml:space="preserve">pace and its radius </w:t>
      </w:r>
      <w:r w:rsidR="00834123" w:rsidRPr="00E36A1A">
        <w:rPr>
          <w:szCs w:val="24"/>
        </w:rPr>
        <w:t>as</w:t>
      </w:r>
      <w:r w:rsidR="00834123" w:rsidRPr="00E36A1A">
        <w:rPr>
          <w:b/>
          <w:i/>
          <w:szCs w:val="24"/>
        </w:rPr>
        <w:t xml:space="preserve"> $radius</w:t>
      </w:r>
      <w:r w:rsidR="00834123" w:rsidRPr="00E36A1A">
        <w:rPr>
          <w:szCs w:val="24"/>
        </w:rPr>
        <w:t xml:space="preserve"> given by users</w:t>
      </w:r>
      <w:r w:rsidR="007B45FD" w:rsidRPr="00E36A1A">
        <w:rPr>
          <w:szCs w:val="24"/>
        </w:rPr>
        <w:t xml:space="preserve">. </w:t>
      </w:r>
      <w:r w:rsidR="00E81040" w:rsidRPr="00E36A1A">
        <w:rPr>
          <w:szCs w:val="24"/>
        </w:rPr>
        <w:t xml:space="preserve">The evolution of the radius is happened based on the input argument </w:t>
      </w:r>
      <w:r w:rsidR="00E81040" w:rsidRPr="00E36A1A">
        <w:rPr>
          <w:b/>
          <w:i/>
          <w:szCs w:val="24"/>
        </w:rPr>
        <w:t>$</w:t>
      </w:r>
      <w:proofErr w:type="spellStart"/>
      <w:r w:rsidR="00E81040" w:rsidRPr="00E36A1A">
        <w:rPr>
          <w:b/>
          <w:i/>
          <w:szCs w:val="24"/>
        </w:rPr>
        <w:t>evol</w:t>
      </w:r>
      <w:proofErr w:type="spellEnd"/>
      <w:r w:rsidR="00E81040" w:rsidRPr="00E36A1A">
        <w:rPr>
          <w:b/>
          <w:i/>
          <w:szCs w:val="24"/>
        </w:rPr>
        <w:t xml:space="preserve"> </w:t>
      </w:r>
      <w:r w:rsidR="00E81040" w:rsidRPr="00E36A1A">
        <w:rPr>
          <w:rFonts w:hint="eastAsia"/>
          <w:szCs w:val="24"/>
        </w:rPr>
        <w:t>a</w:t>
      </w:r>
      <w:r w:rsidR="00E81040" w:rsidRPr="00E36A1A">
        <w:rPr>
          <w:szCs w:val="24"/>
        </w:rPr>
        <w:t>nd</w:t>
      </w:r>
      <w:r w:rsidR="00E81040" w:rsidRPr="00E36A1A">
        <w:rPr>
          <w:b/>
          <w:i/>
          <w:szCs w:val="24"/>
        </w:rPr>
        <w:t xml:space="preserve"> $</w:t>
      </w:r>
      <w:proofErr w:type="spellStart"/>
      <w:r w:rsidR="00E81040" w:rsidRPr="00E36A1A">
        <w:rPr>
          <w:b/>
          <w:i/>
          <w:szCs w:val="24"/>
        </w:rPr>
        <w:t>dist</w:t>
      </w:r>
      <w:proofErr w:type="spellEnd"/>
      <w:r w:rsidR="00E81040" w:rsidRPr="00E36A1A">
        <w:rPr>
          <w:b/>
          <w:i/>
          <w:szCs w:val="24"/>
        </w:rPr>
        <w:t xml:space="preserve"> </w:t>
      </w:r>
      <w:r w:rsidR="00E81040" w:rsidRPr="00E36A1A">
        <w:rPr>
          <w:szCs w:val="24"/>
        </w:rPr>
        <w:t>if</w:t>
      </w:r>
      <w:r w:rsidR="00E81040" w:rsidRPr="00E36A1A">
        <w:rPr>
          <w:b/>
          <w:i/>
          <w:szCs w:val="24"/>
        </w:rPr>
        <w:t xml:space="preserve"> </w:t>
      </w:r>
      <w:r w:rsidR="00E81040" w:rsidRPr="00E36A1A">
        <w:rPr>
          <w:szCs w:val="24"/>
        </w:rPr>
        <w:t>the design point is not be located inside the hyper-sphere.</w:t>
      </w:r>
    </w:p>
    <w:p w14:paraId="5C9929C1" w14:textId="72EB9E6E" w:rsidR="00FD16A1" w:rsidRPr="00E36A1A" w:rsidRDefault="007B45FD" w:rsidP="00E81040">
      <w:pPr>
        <w:spacing w:after="156"/>
        <w:ind w:firstLine="480"/>
        <w:rPr>
          <w:szCs w:val="24"/>
        </w:rPr>
      </w:pPr>
      <w:r w:rsidRPr="00E36A1A">
        <w:rPr>
          <w:szCs w:val="24"/>
        </w:rPr>
        <w:t>The default values of the parameters</w:t>
      </w:r>
      <w:r w:rsidR="00FB22AD" w:rsidRPr="00E36A1A">
        <w:rPr>
          <w:szCs w:val="24"/>
        </w:rPr>
        <w:t xml:space="preserve"> for the Armijo algorithm</w:t>
      </w:r>
      <w:r w:rsidRPr="00E36A1A">
        <w:rPr>
          <w:szCs w:val="24"/>
        </w:rPr>
        <w:t xml:space="preserve"> are as follows: arg1 = 10, arg2 = 0.5, b0 = 1.0, </w:t>
      </w:r>
      <w:proofErr w:type="spellStart"/>
      <w:r w:rsidRPr="00E36A1A">
        <w:rPr>
          <w:szCs w:val="24"/>
        </w:rPr>
        <w:t>numSteps</w:t>
      </w:r>
      <w:proofErr w:type="spellEnd"/>
      <w:r w:rsidRPr="00E36A1A">
        <w:rPr>
          <w:szCs w:val="24"/>
        </w:rPr>
        <w:t xml:space="preserve"> = 2, radius = 50.0, </w:t>
      </w:r>
      <w:proofErr w:type="spellStart"/>
      <w:r w:rsidRPr="00E36A1A">
        <w:rPr>
          <w:szCs w:val="24"/>
        </w:rPr>
        <w:t>dist</w:t>
      </w:r>
      <w:proofErr w:type="spellEnd"/>
      <w:r w:rsidRPr="00E36A1A">
        <w:rPr>
          <w:szCs w:val="24"/>
        </w:rPr>
        <w:t xml:space="preserve"> = 0.1 and </w:t>
      </w:r>
      <w:proofErr w:type="spellStart"/>
      <w:r w:rsidRPr="00E36A1A">
        <w:rPr>
          <w:szCs w:val="24"/>
        </w:rPr>
        <w:t>evol</w:t>
      </w:r>
      <w:proofErr w:type="spellEnd"/>
      <w:r w:rsidRPr="00E36A1A">
        <w:rPr>
          <w:szCs w:val="24"/>
        </w:rPr>
        <w:t xml:space="preserve"> = 0.5. The user may consider using </w:t>
      </w:r>
      <w:r w:rsidR="00FD16A1" w:rsidRPr="00E36A1A">
        <w:rPr>
          <w:szCs w:val="24"/>
        </w:rPr>
        <w:t xml:space="preserve">other parameters in typical finite element reliability problems. </w:t>
      </w:r>
    </w:p>
    <w:p w14:paraId="1ACE2474" w14:textId="48241EDD" w:rsidR="00443C2B" w:rsidRPr="00E36A1A" w:rsidRDefault="00443C2B" w:rsidP="00443C2B">
      <w:pPr>
        <w:spacing w:after="156"/>
        <w:ind w:firstLine="480"/>
        <w:rPr>
          <w:szCs w:val="24"/>
        </w:rPr>
      </w:pPr>
      <w:r w:rsidRPr="00E36A1A">
        <w:rPr>
          <w:b/>
          <w:szCs w:val="24"/>
        </w:rPr>
        <w:t>A root finding algorithm</w:t>
      </w:r>
      <w:r w:rsidRPr="00E36A1A">
        <w:rPr>
          <w:szCs w:val="24"/>
        </w:rPr>
        <w:t xml:space="preserve"> is used </w:t>
      </w:r>
      <w:r w:rsidR="008128EF" w:rsidRPr="00E36A1A">
        <w:rPr>
          <w:szCs w:val="24"/>
        </w:rPr>
        <w:t xml:space="preserve">to find </w:t>
      </w:r>
      <w:r w:rsidR="0083020C" w:rsidRPr="00E36A1A">
        <w:rPr>
          <w:szCs w:val="24"/>
        </w:rPr>
        <w:t xml:space="preserve">the optimum point, i.e., the DP, </w:t>
      </w:r>
      <w:r w:rsidRPr="00E36A1A">
        <w:rPr>
          <w:szCs w:val="24"/>
        </w:rPr>
        <w:t xml:space="preserve">by </w:t>
      </w:r>
      <w:r w:rsidR="0083020C" w:rsidRPr="00E36A1A">
        <w:rPr>
          <w:szCs w:val="24"/>
        </w:rPr>
        <w:t xml:space="preserve">taking advantages of </w:t>
      </w:r>
      <w:r w:rsidRPr="00E36A1A">
        <w:rPr>
          <w:szCs w:val="24"/>
        </w:rPr>
        <w:t xml:space="preserve">the </w:t>
      </w:r>
      <w:r w:rsidR="0083020C" w:rsidRPr="00E36A1A">
        <w:rPr>
          <w:szCs w:val="24"/>
        </w:rPr>
        <w:t xml:space="preserve">previous defined objects of </w:t>
      </w:r>
      <w:r w:rsidRPr="00E36A1A">
        <w:rPr>
          <w:szCs w:val="24"/>
        </w:rPr>
        <w:t xml:space="preserve">gradient </w:t>
      </w:r>
      <w:r w:rsidR="0083020C" w:rsidRPr="00E36A1A">
        <w:rPr>
          <w:szCs w:val="24"/>
        </w:rPr>
        <w:t xml:space="preserve">and </w:t>
      </w:r>
      <w:r w:rsidRPr="00E36A1A">
        <w:rPr>
          <w:szCs w:val="24"/>
        </w:rPr>
        <w:t xml:space="preserve">limit-state </w:t>
      </w:r>
      <w:r w:rsidR="0083020C" w:rsidRPr="00E36A1A">
        <w:rPr>
          <w:szCs w:val="24"/>
        </w:rPr>
        <w:t>function</w:t>
      </w:r>
      <w:r w:rsidRPr="00E36A1A">
        <w:rPr>
          <w:szCs w:val="24"/>
        </w:rPr>
        <w:t xml:space="preserve">. </w:t>
      </w:r>
    </w:p>
    <w:p w14:paraId="71593FB8" w14:textId="19FEF390" w:rsidR="00443C2B" w:rsidRPr="00E36A1A" w:rsidRDefault="00443C2B" w:rsidP="003B5481">
      <w:pPr>
        <w:spacing w:after="156"/>
        <w:ind w:firstLineChars="0" w:firstLine="0"/>
        <w:rPr>
          <w:b/>
          <w:i/>
          <w:szCs w:val="24"/>
        </w:rPr>
      </w:pPr>
      <w:proofErr w:type="spellStart"/>
      <w:proofErr w:type="gramStart"/>
      <w:r w:rsidRPr="00E36A1A">
        <w:rPr>
          <w:b/>
          <w:i/>
          <w:szCs w:val="24"/>
        </w:rPr>
        <w:t>rootFinding</w:t>
      </w:r>
      <w:proofErr w:type="spellEnd"/>
      <w:proofErr w:type="gramEnd"/>
      <w:r w:rsidRPr="00E36A1A">
        <w:rPr>
          <w:b/>
          <w:i/>
          <w:szCs w:val="24"/>
        </w:rPr>
        <w:t xml:space="preserve"> type -</w:t>
      </w:r>
      <w:proofErr w:type="spellStart"/>
      <w:r w:rsidRPr="00E36A1A">
        <w:rPr>
          <w:b/>
          <w:i/>
          <w:szCs w:val="24"/>
        </w:rPr>
        <w:t>maxIter</w:t>
      </w:r>
      <w:proofErr w:type="spellEnd"/>
      <w:r w:rsidRPr="00E36A1A">
        <w:rPr>
          <w:b/>
          <w:i/>
          <w:szCs w:val="24"/>
        </w:rPr>
        <w:t xml:space="preserve"> </w:t>
      </w:r>
      <w:r w:rsidR="00EE6B54" w:rsidRPr="00E36A1A">
        <w:rPr>
          <w:rFonts w:hint="eastAsia"/>
          <w:b/>
          <w:i/>
          <w:szCs w:val="24"/>
        </w:rPr>
        <w:t>$</w:t>
      </w:r>
      <w:r w:rsidR="00EE6B54" w:rsidRPr="00E36A1A">
        <w:rPr>
          <w:b/>
          <w:i/>
          <w:szCs w:val="24"/>
        </w:rPr>
        <w:t>arg1</w:t>
      </w:r>
      <w:r w:rsidRPr="00E36A1A">
        <w:rPr>
          <w:b/>
          <w:i/>
          <w:szCs w:val="24"/>
        </w:rPr>
        <w:t xml:space="preserve"> -</w:t>
      </w:r>
      <w:proofErr w:type="spellStart"/>
      <w:r w:rsidRPr="00E36A1A">
        <w:rPr>
          <w:b/>
          <w:i/>
          <w:szCs w:val="24"/>
        </w:rPr>
        <w:t>tol</w:t>
      </w:r>
      <w:proofErr w:type="spellEnd"/>
      <w:r w:rsidRPr="00E36A1A">
        <w:rPr>
          <w:b/>
          <w:i/>
          <w:szCs w:val="24"/>
        </w:rPr>
        <w:t xml:space="preserve"> </w:t>
      </w:r>
      <w:r w:rsidR="00EE6B54" w:rsidRPr="00E36A1A">
        <w:rPr>
          <w:b/>
          <w:i/>
          <w:szCs w:val="24"/>
        </w:rPr>
        <w:t>$arg2</w:t>
      </w:r>
      <w:r w:rsidRPr="00E36A1A">
        <w:rPr>
          <w:b/>
          <w:i/>
          <w:szCs w:val="24"/>
        </w:rPr>
        <w:t xml:space="preserve"> -</w:t>
      </w:r>
      <w:proofErr w:type="spellStart"/>
      <w:r w:rsidRPr="00E36A1A">
        <w:rPr>
          <w:b/>
          <w:i/>
          <w:szCs w:val="24"/>
        </w:rPr>
        <w:t>maxStepLength</w:t>
      </w:r>
      <w:proofErr w:type="spellEnd"/>
      <w:r w:rsidRPr="00E36A1A">
        <w:rPr>
          <w:b/>
          <w:i/>
          <w:szCs w:val="24"/>
        </w:rPr>
        <w:t xml:space="preserve"> </w:t>
      </w:r>
      <w:r w:rsidR="00EE6B54" w:rsidRPr="00E36A1A">
        <w:rPr>
          <w:b/>
          <w:i/>
          <w:szCs w:val="24"/>
        </w:rPr>
        <w:t>$arg3</w:t>
      </w:r>
    </w:p>
    <w:p w14:paraId="07EE5DEC" w14:textId="2F86900A" w:rsidR="00443C2B" w:rsidRPr="00E36A1A" w:rsidRDefault="00443C2B" w:rsidP="00443C2B">
      <w:pPr>
        <w:spacing w:after="156"/>
        <w:ind w:firstLine="480"/>
        <w:rPr>
          <w:szCs w:val="24"/>
        </w:rPr>
      </w:pPr>
      <w:r w:rsidRPr="00E36A1A">
        <w:rPr>
          <w:szCs w:val="24"/>
        </w:rPr>
        <w:t xml:space="preserve">Currently, the </w:t>
      </w:r>
      <w:r w:rsidRPr="00E36A1A">
        <w:rPr>
          <w:b/>
          <w:i/>
          <w:szCs w:val="24"/>
        </w:rPr>
        <w:t>type</w:t>
      </w:r>
      <w:r w:rsidRPr="00E36A1A">
        <w:rPr>
          <w:szCs w:val="24"/>
        </w:rPr>
        <w:t xml:space="preserve"> </w:t>
      </w:r>
      <w:r w:rsidR="008503FD" w:rsidRPr="00E36A1A">
        <w:rPr>
          <w:szCs w:val="24"/>
        </w:rPr>
        <w:t>may</w:t>
      </w:r>
      <w:r w:rsidRPr="00E36A1A">
        <w:rPr>
          <w:szCs w:val="24"/>
        </w:rPr>
        <w:t xml:space="preserve"> be </w:t>
      </w:r>
      <w:r w:rsidRPr="00E36A1A">
        <w:rPr>
          <w:b/>
          <w:i/>
          <w:szCs w:val="24"/>
        </w:rPr>
        <w:t>Secant</w:t>
      </w:r>
      <w:r w:rsidRPr="00E36A1A">
        <w:rPr>
          <w:szCs w:val="24"/>
        </w:rPr>
        <w:t xml:space="preserve">, </w:t>
      </w:r>
      <w:r w:rsidR="0083020C" w:rsidRPr="00E36A1A">
        <w:rPr>
          <w:szCs w:val="24"/>
        </w:rPr>
        <w:t>denot</w:t>
      </w:r>
      <w:r w:rsidRPr="00E36A1A">
        <w:rPr>
          <w:szCs w:val="24"/>
        </w:rPr>
        <w:t>ing the secant method</w:t>
      </w:r>
      <w:r w:rsidR="00CC68C4" w:rsidRPr="00E36A1A">
        <w:rPr>
          <w:szCs w:val="24"/>
        </w:rPr>
        <w:t xml:space="preserve"> for the rooting finding algorithm</w:t>
      </w:r>
      <w:r w:rsidRPr="00E36A1A">
        <w:rPr>
          <w:szCs w:val="24"/>
        </w:rPr>
        <w:t xml:space="preserve">. </w:t>
      </w:r>
      <w:r w:rsidR="00CC68C4" w:rsidRPr="00E36A1A">
        <w:rPr>
          <w:szCs w:val="24"/>
        </w:rPr>
        <w:t xml:space="preserve">The maximum iteration number is </w:t>
      </w:r>
      <w:r w:rsidR="00EE6B54" w:rsidRPr="00E36A1A">
        <w:rPr>
          <w:b/>
          <w:i/>
          <w:szCs w:val="24"/>
        </w:rPr>
        <w:t>$</w:t>
      </w:r>
      <w:r w:rsidR="00CC68C4" w:rsidRPr="00E36A1A">
        <w:rPr>
          <w:b/>
          <w:i/>
          <w:szCs w:val="24"/>
        </w:rPr>
        <w:t>arg1</w:t>
      </w:r>
      <w:r w:rsidRPr="00E36A1A">
        <w:rPr>
          <w:szCs w:val="24"/>
        </w:rPr>
        <w:t xml:space="preserve"> </w:t>
      </w:r>
      <w:r w:rsidR="00CC68C4" w:rsidRPr="00E36A1A">
        <w:rPr>
          <w:szCs w:val="24"/>
        </w:rPr>
        <w:t>and</w:t>
      </w:r>
      <w:r w:rsidRPr="00E36A1A">
        <w:rPr>
          <w:szCs w:val="24"/>
        </w:rPr>
        <w:t xml:space="preserve"> </w:t>
      </w:r>
      <w:r w:rsidR="00EE6B54" w:rsidRPr="00E36A1A">
        <w:rPr>
          <w:b/>
          <w:i/>
          <w:szCs w:val="24"/>
        </w:rPr>
        <w:t>$</w:t>
      </w:r>
      <w:r w:rsidRPr="00E36A1A">
        <w:rPr>
          <w:b/>
          <w:i/>
          <w:szCs w:val="24"/>
        </w:rPr>
        <w:t>arg2</w:t>
      </w:r>
      <w:r w:rsidRPr="00E36A1A">
        <w:rPr>
          <w:szCs w:val="24"/>
        </w:rPr>
        <w:t xml:space="preserve"> denotes the </w:t>
      </w:r>
      <w:r w:rsidR="00CC68C4" w:rsidRPr="00E36A1A">
        <w:rPr>
          <w:szCs w:val="24"/>
        </w:rPr>
        <w:t xml:space="preserve">target </w:t>
      </w:r>
      <w:r w:rsidRPr="00E36A1A">
        <w:rPr>
          <w:szCs w:val="24"/>
        </w:rPr>
        <w:t xml:space="preserve">tolerance measure on the performance function value, scaled by the initial value. The argument </w:t>
      </w:r>
      <w:r w:rsidR="00EE6B54" w:rsidRPr="00E36A1A">
        <w:rPr>
          <w:b/>
          <w:i/>
          <w:szCs w:val="24"/>
        </w:rPr>
        <w:t>$</w:t>
      </w:r>
      <w:r w:rsidRPr="00E36A1A">
        <w:rPr>
          <w:b/>
          <w:i/>
          <w:szCs w:val="24"/>
        </w:rPr>
        <w:t>arg3</w:t>
      </w:r>
      <w:r w:rsidRPr="00E36A1A">
        <w:rPr>
          <w:szCs w:val="24"/>
        </w:rPr>
        <w:t xml:space="preserve"> </w:t>
      </w:r>
      <w:r w:rsidR="00CC68C4" w:rsidRPr="00E36A1A">
        <w:rPr>
          <w:szCs w:val="24"/>
        </w:rPr>
        <w:t>is</w:t>
      </w:r>
      <w:r w:rsidRPr="00E36A1A">
        <w:rPr>
          <w:szCs w:val="24"/>
        </w:rPr>
        <w:t xml:space="preserve"> be used to </w:t>
      </w:r>
      <w:r w:rsidR="00CC68C4" w:rsidRPr="00E36A1A">
        <w:rPr>
          <w:szCs w:val="24"/>
        </w:rPr>
        <w:t>constrain</w:t>
      </w:r>
      <w:r w:rsidRPr="00E36A1A">
        <w:rPr>
          <w:szCs w:val="24"/>
        </w:rPr>
        <w:t xml:space="preserve"> the length of the steps. </w:t>
      </w:r>
    </w:p>
    <w:p w14:paraId="5E95E5BF" w14:textId="61124BBF" w:rsidR="00F97A8C" w:rsidRPr="00E36A1A" w:rsidRDefault="00CC68C4" w:rsidP="00F97A8C">
      <w:pPr>
        <w:spacing w:after="156"/>
        <w:ind w:firstLine="480"/>
        <w:rPr>
          <w:szCs w:val="24"/>
        </w:rPr>
      </w:pPr>
      <w:r w:rsidRPr="00E36A1A">
        <w:rPr>
          <w:szCs w:val="24"/>
        </w:rPr>
        <w:t xml:space="preserve">A </w:t>
      </w:r>
      <w:proofErr w:type="spellStart"/>
      <w:r w:rsidRPr="00E36A1A">
        <w:rPr>
          <w:b/>
          <w:szCs w:val="24"/>
        </w:rPr>
        <w:t>meritFunctionCheck</w:t>
      </w:r>
      <w:proofErr w:type="spellEnd"/>
      <w:r w:rsidRPr="00E36A1A">
        <w:rPr>
          <w:rFonts w:hint="eastAsia"/>
          <w:szCs w:val="24"/>
        </w:rPr>
        <w:t xml:space="preserve"> </w:t>
      </w:r>
      <w:r w:rsidRPr="00E36A1A">
        <w:rPr>
          <w:szCs w:val="24"/>
        </w:rPr>
        <w:t>command defines a</w:t>
      </w:r>
      <w:r w:rsidR="00F97A8C" w:rsidRPr="00E36A1A">
        <w:rPr>
          <w:b/>
          <w:szCs w:val="24"/>
        </w:rPr>
        <w:t xml:space="preserve"> </w:t>
      </w:r>
      <w:r w:rsidR="00F97A8C" w:rsidRPr="00E36A1A">
        <w:rPr>
          <w:szCs w:val="24"/>
        </w:rPr>
        <w:t xml:space="preserve">merit function </w:t>
      </w:r>
      <w:r w:rsidRPr="00E36A1A">
        <w:rPr>
          <w:szCs w:val="24"/>
        </w:rPr>
        <w:t xml:space="preserve">used </w:t>
      </w:r>
      <w:r w:rsidR="00F97A8C" w:rsidRPr="00E36A1A">
        <w:rPr>
          <w:szCs w:val="24"/>
        </w:rPr>
        <w:t xml:space="preserve">to determine the </w:t>
      </w:r>
      <w:r w:rsidR="00F97A8C" w:rsidRPr="00E36A1A">
        <w:rPr>
          <w:szCs w:val="24"/>
        </w:rPr>
        <w:lastRenderedPageBreak/>
        <w:t>suitability of a step size:</w:t>
      </w:r>
    </w:p>
    <w:p w14:paraId="379BC760" w14:textId="1D458E8E" w:rsidR="00F97A8C" w:rsidRPr="00E36A1A" w:rsidRDefault="00F97A8C" w:rsidP="003B5481">
      <w:pPr>
        <w:spacing w:after="156"/>
        <w:ind w:firstLineChars="0" w:firstLine="0"/>
        <w:rPr>
          <w:b/>
          <w:i/>
          <w:szCs w:val="24"/>
        </w:rPr>
      </w:pPr>
      <w:proofErr w:type="spellStart"/>
      <w:proofErr w:type="gramStart"/>
      <w:r w:rsidRPr="00E36A1A">
        <w:rPr>
          <w:b/>
          <w:i/>
          <w:szCs w:val="24"/>
        </w:rPr>
        <w:t>meritFunctionCheck</w:t>
      </w:r>
      <w:proofErr w:type="spellEnd"/>
      <w:proofErr w:type="gramEnd"/>
      <w:r w:rsidRPr="00E36A1A">
        <w:rPr>
          <w:b/>
          <w:i/>
          <w:szCs w:val="24"/>
        </w:rPr>
        <w:t xml:space="preserve"> </w:t>
      </w:r>
      <w:proofErr w:type="spellStart"/>
      <w:r w:rsidRPr="00E36A1A">
        <w:rPr>
          <w:b/>
          <w:i/>
          <w:szCs w:val="24"/>
        </w:rPr>
        <w:t>AdkZhang</w:t>
      </w:r>
      <w:proofErr w:type="spellEnd"/>
      <w:r w:rsidRPr="00E36A1A">
        <w:rPr>
          <w:b/>
          <w:i/>
          <w:szCs w:val="24"/>
        </w:rPr>
        <w:t xml:space="preserve"> -add </w:t>
      </w:r>
      <w:r w:rsidR="00EE6149" w:rsidRPr="00E36A1A">
        <w:rPr>
          <w:b/>
          <w:i/>
          <w:szCs w:val="24"/>
        </w:rPr>
        <w:t>$</w:t>
      </w:r>
      <w:r w:rsidRPr="00E36A1A">
        <w:rPr>
          <w:b/>
          <w:i/>
          <w:szCs w:val="24"/>
        </w:rPr>
        <w:t>arg</w:t>
      </w:r>
      <w:r w:rsidR="00EE6149" w:rsidRPr="00E36A1A">
        <w:rPr>
          <w:b/>
          <w:i/>
          <w:szCs w:val="24"/>
        </w:rPr>
        <w:t>1</w:t>
      </w:r>
      <w:r w:rsidRPr="00E36A1A">
        <w:rPr>
          <w:b/>
          <w:i/>
          <w:szCs w:val="24"/>
        </w:rPr>
        <w:t xml:space="preserve"> -multi </w:t>
      </w:r>
      <w:r w:rsidR="00EE6149" w:rsidRPr="00E36A1A">
        <w:rPr>
          <w:b/>
          <w:i/>
          <w:szCs w:val="24"/>
        </w:rPr>
        <w:t>$</w:t>
      </w:r>
      <w:r w:rsidRPr="00E36A1A">
        <w:rPr>
          <w:b/>
          <w:i/>
          <w:szCs w:val="24"/>
        </w:rPr>
        <w:t>arg</w:t>
      </w:r>
      <w:r w:rsidR="00EE6149" w:rsidRPr="00E36A1A">
        <w:rPr>
          <w:b/>
          <w:i/>
          <w:szCs w:val="24"/>
        </w:rPr>
        <w:t>2</w:t>
      </w:r>
      <w:r w:rsidRPr="00E36A1A">
        <w:rPr>
          <w:b/>
          <w:i/>
          <w:szCs w:val="24"/>
        </w:rPr>
        <w:t xml:space="preserve"> -factor </w:t>
      </w:r>
      <w:r w:rsidR="00EE6149" w:rsidRPr="00E36A1A">
        <w:rPr>
          <w:b/>
          <w:i/>
          <w:szCs w:val="24"/>
        </w:rPr>
        <w:t>$</w:t>
      </w:r>
      <w:r w:rsidRPr="00E36A1A">
        <w:rPr>
          <w:b/>
          <w:i/>
          <w:szCs w:val="24"/>
        </w:rPr>
        <w:t>arg</w:t>
      </w:r>
      <w:r w:rsidR="00EE6149" w:rsidRPr="00E36A1A">
        <w:rPr>
          <w:b/>
          <w:i/>
          <w:szCs w:val="24"/>
        </w:rPr>
        <w:t>3</w:t>
      </w:r>
    </w:p>
    <w:p w14:paraId="6E3C726F" w14:textId="4C468004" w:rsidR="00F97A8C" w:rsidRPr="00E36A1A" w:rsidRDefault="00F97A8C" w:rsidP="003B5481">
      <w:pPr>
        <w:spacing w:after="156"/>
        <w:ind w:firstLineChars="0" w:firstLine="0"/>
        <w:rPr>
          <w:b/>
          <w:i/>
          <w:szCs w:val="24"/>
        </w:rPr>
      </w:pPr>
      <w:proofErr w:type="spellStart"/>
      <w:proofErr w:type="gramStart"/>
      <w:r w:rsidRPr="00E36A1A">
        <w:rPr>
          <w:b/>
          <w:i/>
          <w:szCs w:val="24"/>
        </w:rPr>
        <w:t>meritFunctionCheck</w:t>
      </w:r>
      <w:proofErr w:type="spellEnd"/>
      <w:proofErr w:type="gramEnd"/>
      <w:r w:rsidRPr="00E36A1A">
        <w:rPr>
          <w:b/>
          <w:i/>
          <w:szCs w:val="24"/>
        </w:rPr>
        <w:t xml:space="preserve"> </w:t>
      </w:r>
      <w:proofErr w:type="spellStart"/>
      <w:r w:rsidRPr="00E36A1A">
        <w:rPr>
          <w:b/>
          <w:i/>
          <w:szCs w:val="24"/>
        </w:rPr>
        <w:t>PolakHe</w:t>
      </w:r>
      <w:proofErr w:type="spellEnd"/>
      <w:r w:rsidRPr="00E36A1A">
        <w:rPr>
          <w:b/>
          <w:i/>
          <w:szCs w:val="24"/>
        </w:rPr>
        <w:t xml:space="preserve"> -factor </w:t>
      </w:r>
      <w:r w:rsidR="00EE6149" w:rsidRPr="00E36A1A">
        <w:rPr>
          <w:b/>
          <w:i/>
          <w:szCs w:val="24"/>
        </w:rPr>
        <w:t>$</w:t>
      </w:r>
      <w:r w:rsidRPr="00E36A1A">
        <w:rPr>
          <w:b/>
          <w:i/>
          <w:szCs w:val="24"/>
        </w:rPr>
        <w:t>arg</w:t>
      </w:r>
      <w:r w:rsidR="00EE6149" w:rsidRPr="00E36A1A">
        <w:rPr>
          <w:b/>
          <w:i/>
          <w:szCs w:val="24"/>
        </w:rPr>
        <w:t>1</w:t>
      </w:r>
    </w:p>
    <w:p w14:paraId="1FFEEDE2" w14:textId="5C26EA17" w:rsidR="00F97A8C" w:rsidRPr="00E36A1A" w:rsidRDefault="00F97A8C" w:rsidP="003B5481">
      <w:pPr>
        <w:spacing w:after="156"/>
        <w:ind w:firstLineChars="0" w:firstLine="0"/>
        <w:rPr>
          <w:b/>
          <w:i/>
          <w:szCs w:val="24"/>
        </w:rPr>
      </w:pPr>
      <w:proofErr w:type="spellStart"/>
      <w:proofErr w:type="gramStart"/>
      <w:r w:rsidRPr="00E36A1A">
        <w:rPr>
          <w:b/>
          <w:i/>
          <w:szCs w:val="24"/>
        </w:rPr>
        <w:t>meritFunctionCheck</w:t>
      </w:r>
      <w:proofErr w:type="spellEnd"/>
      <w:proofErr w:type="gramEnd"/>
      <w:r w:rsidRPr="00E36A1A">
        <w:rPr>
          <w:b/>
          <w:i/>
          <w:szCs w:val="24"/>
        </w:rPr>
        <w:t xml:space="preserve"> SQP -factor </w:t>
      </w:r>
      <w:r w:rsidR="00EE6149" w:rsidRPr="00E36A1A">
        <w:rPr>
          <w:b/>
          <w:i/>
          <w:szCs w:val="24"/>
        </w:rPr>
        <w:t>$</w:t>
      </w:r>
      <w:r w:rsidRPr="00E36A1A">
        <w:rPr>
          <w:b/>
          <w:i/>
          <w:szCs w:val="24"/>
        </w:rPr>
        <w:t>arg</w:t>
      </w:r>
      <w:r w:rsidR="00EE6149" w:rsidRPr="00E36A1A">
        <w:rPr>
          <w:b/>
          <w:i/>
          <w:szCs w:val="24"/>
        </w:rPr>
        <w:t>1</w:t>
      </w:r>
    </w:p>
    <w:p w14:paraId="11F8BDC3" w14:textId="77777777" w:rsidR="00F97A8C" w:rsidRPr="00E36A1A" w:rsidRDefault="00F97A8C" w:rsidP="003B5481">
      <w:pPr>
        <w:spacing w:after="156"/>
        <w:ind w:firstLineChars="0" w:firstLine="0"/>
        <w:rPr>
          <w:b/>
          <w:i/>
          <w:szCs w:val="24"/>
        </w:rPr>
      </w:pPr>
      <w:proofErr w:type="spellStart"/>
      <w:proofErr w:type="gramStart"/>
      <w:r w:rsidRPr="00E36A1A">
        <w:rPr>
          <w:b/>
          <w:i/>
          <w:szCs w:val="24"/>
        </w:rPr>
        <w:t>meritFunctionCheck</w:t>
      </w:r>
      <w:proofErr w:type="spellEnd"/>
      <w:proofErr w:type="gramEnd"/>
      <w:r w:rsidRPr="00E36A1A">
        <w:rPr>
          <w:b/>
          <w:i/>
          <w:szCs w:val="24"/>
        </w:rPr>
        <w:t xml:space="preserve"> </w:t>
      </w:r>
      <w:proofErr w:type="spellStart"/>
      <w:r w:rsidRPr="00E36A1A">
        <w:rPr>
          <w:b/>
          <w:i/>
          <w:szCs w:val="24"/>
        </w:rPr>
        <w:t>criteriaReduction</w:t>
      </w:r>
      <w:proofErr w:type="spellEnd"/>
    </w:p>
    <w:p w14:paraId="0E94A055" w14:textId="0E65F4CF" w:rsidR="008F453C" w:rsidRPr="00E36A1A" w:rsidRDefault="000E61BF" w:rsidP="000E61BF">
      <w:pPr>
        <w:spacing w:after="156"/>
        <w:ind w:firstLine="480"/>
        <w:rPr>
          <w:szCs w:val="24"/>
        </w:rPr>
      </w:pPr>
      <w:r w:rsidRPr="00E36A1A">
        <w:rPr>
          <w:szCs w:val="24"/>
        </w:rPr>
        <w:t xml:space="preserve">The </w:t>
      </w:r>
      <w:proofErr w:type="spellStart"/>
      <w:r w:rsidRPr="00E36A1A">
        <w:rPr>
          <w:b/>
          <w:i/>
          <w:szCs w:val="24"/>
        </w:rPr>
        <w:t>AdkZhang</w:t>
      </w:r>
      <w:proofErr w:type="spellEnd"/>
      <w:r w:rsidRPr="00E36A1A">
        <w:rPr>
          <w:b/>
          <w:i/>
          <w:szCs w:val="24"/>
        </w:rPr>
        <w:t xml:space="preserve"> </w:t>
      </w:r>
      <w:r w:rsidRPr="00E36A1A">
        <w:rPr>
          <w:szCs w:val="24"/>
        </w:rPr>
        <w:t xml:space="preserve">selection (i.e., the first command) uses the arguments </w:t>
      </w:r>
      <w:r w:rsidRPr="00E36A1A">
        <w:rPr>
          <w:b/>
          <w:i/>
          <w:szCs w:val="24"/>
        </w:rPr>
        <w:t>$arg1</w:t>
      </w:r>
      <w:r w:rsidRPr="00E36A1A">
        <w:rPr>
          <w:szCs w:val="24"/>
        </w:rPr>
        <w:t xml:space="preserve"> and </w:t>
      </w:r>
      <w:r w:rsidRPr="00E36A1A">
        <w:rPr>
          <w:b/>
          <w:i/>
          <w:szCs w:val="24"/>
        </w:rPr>
        <w:t>$arg2</w:t>
      </w:r>
      <w:r w:rsidRPr="00E36A1A">
        <w:rPr>
          <w:szCs w:val="24"/>
        </w:rPr>
        <w:t xml:space="preserve"> to </w:t>
      </w:r>
      <w:r w:rsidR="00F97A8C" w:rsidRPr="00E36A1A">
        <w:rPr>
          <w:szCs w:val="24"/>
        </w:rPr>
        <w:t>c</w:t>
      </w:r>
      <w:r w:rsidR="009B02F9" w:rsidRPr="00E36A1A">
        <w:rPr>
          <w:szCs w:val="24"/>
        </w:rPr>
        <w:t xml:space="preserve">ompute the factor </w:t>
      </w:r>
      <w:r w:rsidR="009B02F9" w:rsidRPr="00E36A1A">
        <w:rPr>
          <w:i/>
          <w:szCs w:val="24"/>
        </w:rPr>
        <w:t>c</w:t>
      </w:r>
      <w:r w:rsidR="009B02F9" w:rsidRPr="00E36A1A">
        <w:rPr>
          <w:szCs w:val="24"/>
        </w:rPr>
        <w:t xml:space="preserve"> so that </w:t>
      </w:r>
      <w:r w:rsidR="009B02F9" w:rsidRPr="00E36A1A">
        <w:rPr>
          <w:position w:val="-32"/>
          <w:szCs w:val="24"/>
        </w:rPr>
        <w:object w:dxaOrig="960" w:dyaOrig="740" w14:anchorId="462DF458">
          <v:shape id="_x0000_i1026" type="#_x0000_t75" style="width:48pt;height:37.4pt" o:ole="">
            <v:imagedata r:id="rId10" o:title=""/>
          </v:shape>
          <o:OLEObject Type="Embed" ProgID="Equation.DSMT4" ShapeID="_x0000_i1026" DrawAspect="Content" ObjectID="_1670519205" r:id="rId11"/>
        </w:object>
      </w:r>
      <w:r w:rsidR="009B02F9" w:rsidRPr="00E36A1A">
        <w:rPr>
          <w:szCs w:val="24"/>
        </w:rPr>
        <w:t>by the following</w:t>
      </w:r>
      <w:r w:rsidR="009B02F9" w:rsidRPr="00E36A1A">
        <w:rPr>
          <w:rFonts w:hint="eastAsia"/>
          <w:szCs w:val="24"/>
        </w:rPr>
        <w:t xml:space="preserve"> </w:t>
      </w:r>
      <w:r w:rsidR="009B02F9" w:rsidRPr="00E36A1A">
        <w:rPr>
          <w:szCs w:val="24"/>
        </w:rPr>
        <w:t>equation</w:t>
      </w:r>
      <w:r w:rsidRPr="00E36A1A">
        <w:rPr>
          <w:position w:val="-32"/>
          <w:szCs w:val="24"/>
        </w:rPr>
        <w:object w:dxaOrig="2439" w:dyaOrig="740" w14:anchorId="6C03A5F0">
          <v:shape id="_x0000_i1027" type="#_x0000_t75" style="width:122.3pt;height:37.4pt" o:ole="">
            <v:imagedata r:id="rId12" o:title=""/>
          </v:shape>
          <o:OLEObject Type="Embed" ProgID="Equation.DSMT4" ShapeID="_x0000_i1027" DrawAspect="Content" ObjectID="_1670519206" r:id="rId13"/>
        </w:object>
      </w:r>
      <w:r w:rsidR="00F97A8C" w:rsidRPr="00E36A1A">
        <w:rPr>
          <w:szCs w:val="24"/>
        </w:rPr>
        <w:t xml:space="preserve">. Default values are </w:t>
      </w:r>
      <w:r w:rsidRPr="00E36A1A">
        <w:rPr>
          <w:b/>
          <w:i/>
          <w:szCs w:val="24"/>
        </w:rPr>
        <w:t>arg2</w:t>
      </w:r>
      <w:r w:rsidR="00F97A8C" w:rsidRPr="00E36A1A">
        <w:rPr>
          <w:szCs w:val="24"/>
        </w:rPr>
        <w:t xml:space="preserve">=2 and </w:t>
      </w:r>
      <w:r w:rsidRPr="00E36A1A">
        <w:rPr>
          <w:b/>
          <w:i/>
          <w:szCs w:val="24"/>
        </w:rPr>
        <w:t>arg1</w:t>
      </w:r>
      <w:r w:rsidR="00F97A8C" w:rsidRPr="00E36A1A">
        <w:rPr>
          <w:szCs w:val="24"/>
        </w:rPr>
        <w:t>=10. The</w:t>
      </w:r>
      <w:r w:rsidR="009B02F9" w:rsidRPr="00E36A1A">
        <w:rPr>
          <w:szCs w:val="24"/>
        </w:rPr>
        <w:t xml:space="preserve"> </w:t>
      </w:r>
      <w:r w:rsidR="009B02F9" w:rsidRPr="00E36A1A">
        <w:rPr>
          <w:rFonts w:hint="eastAsia"/>
          <w:szCs w:val="24"/>
        </w:rPr>
        <w:t xml:space="preserve">argument </w:t>
      </w:r>
      <w:r w:rsidR="009B02F9" w:rsidRPr="00E36A1A">
        <w:rPr>
          <w:rFonts w:hint="eastAsia"/>
          <w:b/>
          <w:szCs w:val="24"/>
        </w:rPr>
        <w:t>-factor</w:t>
      </w:r>
      <w:r w:rsidR="009B02F9" w:rsidRPr="00E36A1A">
        <w:rPr>
          <w:rFonts w:hint="eastAsia"/>
          <w:szCs w:val="24"/>
        </w:rPr>
        <w:t xml:space="preserve"> </w:t>
      </w:r>
      <w:r w:rsidR="00BA6DE5" w:rsidRPr="00E36A1A">
        <w:rPr>
          <w:szCs w:val="24"/>
        </w:rPr>
        <w:t>(</w:t>
      </w:r>
      <w:r w:rsidR="008735BD" w:rsidRPr="00E36A1A">
        <w:rPr>
          <w:szCs w:val="24"/>
        </w:rPr>
        <w:t>e.g.</w:t>
      </w:r>
      <w:r w:rsidR="00BA6DE5" w:rsidRPr="00E36A1A">
        <w:rPr>
          <w:szCs w:val="24"/>
        </w:rPr>
        <w:t xml:space="preserve">, </w:t>
      </w:r>
      <w:r w:rsidR="004B6097" w:rsidRPr="00E36A1A">
        <w:rPr>
          <w:szCs w:val="24"/>
        </w:rPr>
        <w:t xml:space="preserve">in </w:t>
      </w:r>
      <w:r w:rsidR="00BA6DE5" w:rsidRPr="00E36A1A">
        <w:rPr>
          <w:szCs w:val="24"/>
        </w:rPr>
        <w:t xml:space="preserve">the first, second, third command) </w:t>
      </w:r>
      <w:r w:rsidR="009B02F9" w:rsidRPr="00E36A1A">
        <w:rPr>
          <w:rFonts w:hint="eastAsia"/>
          <w:szCs w:val="24"/>
        </w:rPr>
        <w:t xml:space="preserve">is used in the equation </w:t>
      </w:r>
      <w:r w:rsidR="009B02F9" w:rsidRPr="00E36A1A">
        <w:rPr>
          <w:position w:val="-12"/>
          <w:szCs w:val="24"/>
        </w:rPr>
        <w:object w:dxaOrig="240" w:dyaOrig="360" w14:anchorId="6301DD73">
          <v:shape id="_x0000_i1028" type="#_x0000_t75" style="width:12pt;height:18pt" o:ole="">
            <v:imagedata r:id="rId14" o:title=""/>
          </v:shape>
          <o:OLEObject Type="Embed" ProgID="Equation.DSMT4" ShapeID="_x0000_i1028" DrawAspect="Content" ObjectID="_1670519207" r:id="rId15"/>
        </w:object>
      </w:r>
      <w:r w:rsidR="009B02F9" w:rsidRPr="00E36A1A">
        <w:rPr>
          <w:rFonts w:hint="eastAsia"/>
          <w:szCs w:val="24"/>
        </w:rPr>
        <w:t xml:space="preserve"> (old and new trial point) </w:t>
      </w:r>
      <w:r w:rsidR="009B02F9" w:rsidRPr="00E36A1A">
        <w:rPr>
          <w:rFonts w:hint="eastAsia"/>
          <w:szCs w:val="24"/>
        </w:rPr>
        <w:t>≤</w:t>
      </w:r>
      <w:r w:rsidR="009B02F9" w:rsidRPr="00E36A1A">
        <w:rPr>
          <w:rFonts w:hint="eastAsia"/>
          <w:szCs w:val="24"/>
        </w:rPr>
        <w:t xml:space="preserve"> factor </w:t>
      </w:r>
      <w:r w:rsidR="009B02F9" w:rsidRPr="00E36A1A">
        <w:rPr>
          <w:position w:val="-12"/>
          <w:szCs w:val="24"/>
        </w:rPr>
        <w:object w:dxaOrig="420" w:dyaOrig="360" w14:anchorId="599968F5">
          <v:shape id="_x0000_i1029" type="#_x0000_t75" style="width:21.25pt;height:18pt" o:ole="">
            <v:imagedata r:id="rId16" o:title=""/>
          </v:shape>
          <o:OLEObject Type="Embed" ProgID="Equation.DSMT4" ShapeID="_x0000_i1029" DrawAspect="Content" ObjectID="_1670519208" r:id="rId17"/>
        </w:object>
      </w:r>
      <w:r w:rsidR="009B02F9" w:rsidRPr="00E36A1A">
        <w:rPr>
          <w:rFonts w:hint="eastAsia"/>
          <w:szCs w:val="24"/>
        </w:rPr>
        <w:t xml:space="preserve">(...), which is a </w:t>
      </w:r>
      <w:r w:rsidR="009B02F9" w:rsidRPr="00E36A1A">
        <w:rPr>
          <w:szCs w:val="24"/>
        </w:rPr>
        <w:t xml:space="preserve">typical format of a merit function check. The </w:t>
      </w:r>
      <w:proofErr w:type="spellStart"/>
      <w:r w:rsidR="009B02F9" w:rsidRPr="00E36A1A">
        <w:rPr>
          <w:b/>
          <w:szCs w:val="24"/>
        </w:rPr>
        <w:t>criteriaReduction</w:t>
      </w:r>
      <w:proofErr w:type="spellEnd"/>
      <w:r w:rsidR="009B02F9" w:rsidRPr="00E36A1A">
        <w:rPr>
          <w:szCs w:val="24"/>
        </w:rPr>
        <w:t xml:space="preserve"> type requires that all convergence</w:t>
      </w:r>
      <w:r w:rsidR="009B02F9" w:rsidRPr="00E36A1A">
        <w:rPr>
          <w:rFonts w:hint="eastAsia"/>
          <w:szCs w:val="24"/>
        </w:rPr>
        <w:t xml:space="preserve"> </w:t>
      </w:r>
      <w:r w:rsidR="009B02F9" w:rsidRPr="00E36A1A">
        <w:rPr>
          <w:szCs w:val="24"/>
        </w:rPr>
        <w:t xml:space="preserve">criteria be improved to accept the step size. </w:t>
      </w:r>
    </w:p>
    <w:p w14:paraId="76D7A315" w14:textId="5239B7F0" w:rsidR="009B02F9" w:rsidRPr="00E36A1A" w:rsidRDefault="009B02F9" w:rsidP="00935E1F">
      <w:pPr>
        <w:spacing w:after="156"/>
        <w:ind w:firstLine="480"/>
        <w:rPr>
          <w:szCs w:val="24"/>
        </w:rPr>
      </w:pPr>
      <w:r w:rsidRPr="00E36A1A">
        <w:rPr>
          <w:b/>
          <w:szCs w:val="24"/>
        </w:rPr>
        <w:t xml:space="preserve">A </w:t>
      </w:r>
      <w:proofErr w:type="spellStart"/>
      <w:r w:rsidR="004848B9" w:rsidRPr="00E36A1A">
        <w:rPr>
          <w:b/>
          <w:szCs w:val="24"/>
        </w:rPr>
        <w:t>reliabilityConvergenceCheck</w:t>
      </w:r>
      <w:proofErr w:type="spellEnd"/>
      <w:r w:rsidR="004848B9" w:rsidRPr="00E36A1A">
        <w:rPr>
          <w:szCs w:val="24"/>
        </w:rPr>
        <w:t xml:space="preserve"> command</w:t>
      </w:r>
      <w:r w:rsidR="009B0C78" w:rsidRPr="00E36A1A">
        <w:rPr>
          <w:szCs w:val="24"/>
        </w:rPr>
        <w:t xml:space="preserve"> det</w:t>
      </w:r>
      <w:r w:rsidR="00297220" w:rsidRPr="00E36A1A">
        <w:rPr>
          <w:szCs w:val="24"/>
        </w:rPr>
        <w:t xml:space="preserve">ermines whether the reliability </w:t>
      </w:r>
      <w:r w:rsidR="009B0C78" w:rsidRPr="00E36A1A">
        <w:rPr>
          <w:szCs w:val="24"/>
        </w:rPr>
        <w:t xml:space="preserve">analysis has converged by checking the </w:t>
      </w:r>
      <w:r w:rsidRPr="00E36A1A">
        <w:rPr>
          <w:szCs w:val="24"/>
        </w:rPr>
        <w:t>convergence criteria</w:t>
      </w:r>
      <w:r w:rsidR="009B0C78" w:rsidRPr="00E36A1A">
        <w:rPr>
          <w:szCs w:val="24"/>
        </w:rPr>
        <w:t xml:space="preserve"> and target tolerance</w:t>
      </w:r>
      <w:r w:rsidRPr="00E36A1A">
        <w:rPr>
          <w:szCs w:val="24"/>
        </w:rPr>
        <w:t xml:space="preserve"> (see Section </w:t>
      </w:r>
      <w:r w:rsidR="00935E1F" w:rsidRPr="00E36A1A">
        <w:rPr>
          <w:szCs w:val="24"/>
        </w:rPr>
        <w:t>1</w:t>
      </w:r>
      <w:r w:rsidRPr="00E36A1A">
        <w:rPr>
          <w:szCs w:val="24"/>
        </w:rPr>
        <w:t>.</w:t>
      </w:r>
      <w:r w:rsidR="00935E1F" w:rsidRPr="00E36A1A">
        <w:rPr>
          <w:szCs w:val="24"/>
        </w:rPr>
        <w:t>4</w:t>
      </w:r>
      <w:r w:rsidRPr="00E36A1A">
        <w:rPr>
          <w:szCs w:val="24"/>
        </w:rPr>
        <w:t>):</w:t>
      </w:r>
    </w:p>
    <w:p w14:paraId="49986466" w14:textId="3874BC55" w:rsidR="009B02F9" w:rsidRPr="00E36A1A" w:rsidRDefault="009B02F9" w:rsidP="00B52611">
      <w:pPr>
        <w:spacing w:after="156"/>
        <w:ind w:firstLineChars="0" w:firstLine="0"/>
        <w:rPr>
          <w:b/>
          <w:i/>
          <w:szCs w:val="24"/>
        </w:rPr>
      </w:pPr>
      <w:proofErr w:type="spellStart"/>
      <w:proofErr w:type="gramStart"/>
      <w:r w:rsidRPr="00E36A1A">
        <w:rPr>
          <w:b/>
          <w:i/>
          <w:szCs w:val="24"/>
        </w:rPr>
        <w:t>reliabilityConvergenceCheck</w:t>
      </w:r>
      <w:proofErr w:type="spellEnd"/>
      <w:proofErr w:type="gramEnd"/>
      <w:r w:rsidRPr="00E36A1A">
        <w:rPr>
          <w:b/>
          <w:i/>
          <w:szCs w:val="24"/>
        </w:rPr>
        <w:t xml:space="preserve"> Standard -e1 </w:t>
      </w:r>
      <w:r w:rsidR="00DC34D7" w:rsidRPr="00E36A1A">
        <w:rPr>
          <w:b/>
          <w:i/>
          <w:szCs w:val="24"/>
        </w:rPr>
        <w:t>$</w:t>
      </w:r>
      <w:r w:rsidRPr="00E36A1A">
        <w:rPr>
          <w:b/>
          <w:i/>
          <w:szCs w:val="24"/>
        </w:rPr>
        <w:t>arg</w:t>
      </w:r>
      <w:r w:rsidR="00297220" w:rsidRPr="00E36A1A">
        <w:rPr>
          <w:b/>
          <w:i/>
          <w:szCs w:val="24"/>
        </w:rPr>
        <w:t>1</w:t>
      </w:r>
      <w:r w:rsidRPr="00E36A1A">
        <w:rPr>
          <w:b/>
          <w:i/>
          <w:szCs w:val="24"/>
        </w:rPr>
        <w:t xml:space="preserve"> -e2 </w:t>
      </w:r>
      <w:r w:rsidR="00DC34D7" w:rsidRPr="00E36A1A">
        <w:rPr>
          <w:b/>
          <w:i/>
          <w:szCs w:val="24"/>
        </w:rPr>
        <w:t>$</w:t>
      </w:r>
      <w:r w:rsidRPr="00E36A1A">
        <w:rPr>
          <w:b/>
          <w:i/>
          <w:szCs w:val="24"/>
        </w:rPr>
        <w:t>arg</w:t>
      </w:r>
      <w:r w:rsidR="00297220" w:rsidRPr="00E36A1A">
        <w:rPr>
          <w:b/>
          <w:i/>
          <w:szCs w:val="24"/>
        </w:rPr>
        <w:t>2</w:t>
      </w:r>
    </w:p>
    <w:p w14:paraId="76507BFC" w14:textId="677B9137" w:rsidR="00F97A8C" w:rsidRPr="00E36A1A" w:rsidRDefault="00145402" w:rsidP="00BC7B8E">
      <w:pPr>
        <w:spacing w:after="156"/>
        <w:ind w:firstLine="480"/>
      </w:pPr>
      <w:r w:rsidRPr="00E36A1A">
        <w:t xml:space="preserve">The first convergence check </w:t>
      </w:r>
      <w:r w:rsidRPr="00E36A1A">
        <w:rPr>
          <w:b/>
          <w:i/>
        </w:rPr>
        <w:t>e1</w:t>
      </w:r>
      <w:r w:rsidRPr="00E36A1A">
        <w:rPr>
          <w:rFonts w:hint="eastAsia"/>
        </w:rPr>
        <w:t xml:space="preserve"> determines </w:t>
      </w:r>
      <w:r w:rsidRPr="00E36A1A">
        <w:t>the closeness of the DP to the limit-state surface (</w:t>
      </w:r>
      <w:r w:rsidRPr="00E36A1A">
        <w:rPr>
          <w:szCs w:val="24"/>
        </w:rPr>
        <w:t>i.e</w:t>
      </w:r>
      <w:proofErr w:type="gramStart"/>
      <w:r w:rsidRPr="00E36A1A">
        <w:rPr>
          <w:szCs w:val="24"/>
        </w:rPr>
        <w:t>.,</w:t>
      </w:r>
      <w:proofErr w:type="gramEnd"/>
      <w:r w:rsidRPr="00E36A1A">
        <w:rPr>
          <w:position w:val="-30"/>
        </w:rPr>
        <w:object w:dxaOrig="1160" w:dyaOrig="680" w14:anchorId="04451D8A">
          <v:shape id="_x0000_i1030" type="#_x0000_t75" style="width:58.15pt;height:34.15pt" o:ole="">
            <v:imagedata r:id="rId18" o:title=""/>
          </v:shape>
          <o:OLEObject Type="Embed" ProgID="Equation.DSMT4" ShapeID="_x0000_i1030" DrawAspect="Content" ObjectID="_1670519209" r:id="rId19"/>
        </w:object>
      </w:r>
      <w:r w:rsidRPr="00E36A1A">
        <w:t xml:space="preserve">). The second convergence check </w:t>
      </w:r>
      <w:r w:rsidRPr="00E36A1A">
        <w:rPr>
          <w:b/>
          <w:i/>
        </w:rPr>
        <w:t>e2</w:t>
      </w:r>
      <w:r w:rsidRPr="00E36A1A">
        <w:rPr>
          <w:rFonts w:hint="eastAsia"/>
        </w:rPr>
        <w:t xml:space="preserve"> determines</w:t>
      </w:r>
      <w:r w:rsidRPr="00E36A1A">
        <w:t xml:space="preserve"> how closely the gradient vector points towards the origin in</w:t>
      </w:r>
      <w:r w:rsidRPr="00E36A1A">
        <w:rPr>
          <w:rFonts w:hint="eastAsia"/>
        </w:rPr>
        <w:t xml:space="preserve"> </w:t>
      </w:r>
      <w:r w:rsidRPr="00E36A1A">
        <w:t>the standard normal space ((</w:t>
      </w:r>
      <w:r w:rsidRPr="00E36A1A">
        <w:rPr>
          <w:szCs w:val="24"/>
        </w:rPr>
        <w:t>i.e.</w:t>
      </w:r>
      <w:proofErr w:type="gramStart"/>
      <w:r w:rsidRPr="00E36A1A">
        <w:rPr>
          <w:szCs w:val="24"/>
        </w:rPr>
        <w:t xml:space="preserve">, </w:t>
      </w:r>
      <w:proofErr w:type="gramEnd"/>
      <w:r w:rsidRPr="00E36A1A">
        <w:rPr>
          <w:position w:val="-16"/>
        </w:rPr>
        <w:object w:dxaOrig="1920" w:dyaOrig="440" w14:anchorId="6D703907">
          <v:shape id="_x0000_i1031" type="#_x0000_t75" style="width:96.45pt;height:21.7pt" o:ole="">
            <v:imagedata r:id="rId20" o:title=""/>
          </v:shape>
          <o:OLEObject Type="Embed" ProgID="Equation.DSMT4" ShapeID="_x0000_i1031" DrawAspect="Content" ObjectID="_1670519210" r:id="rId21"/>
        </w:object>
      </w:r>
      <w:r w:rsidRPr="00E36A1A">
        <w:t xml:space="preserve">). </w:t>
      </w:r>
    </w:p>
    <w:p w14:paraId="08B17813" w14:textId="3B035776" w:rsidR="009B082A" w:rsidRPr="00E36A1A" w:rsidRDefault="009B082A" w:rsidP="009B082A">
      <w:pPr>
        <w:spacing w:after="156"/>
        <w:ind w:firstLine="480"/>
      </w:pPr>
      <w:r w:rsidRPr="00E36A1A">
        <w:t>A</w:t>
      </w:r>
      <w:r w:rsidRPr="00E36A1A">
        <w:rPr>
          <w:b/>
        </w:rPr>
        <w:t xml:space="preserve"> </w:t>
      </w:r>
      <w:proofErr w:type="spellStart"/>
      <w:r w:rsidR="009B0C78" w:rsidRPr="00E36A1A">
        <w:rPr>
          <w:b/>
          <w:i/>
          <w:szCs w:val="24"/>
        </w:rPr>
        <w:t>startPoint</w:t>
      </w:r>
      <w:proofErr w:type="spellEnd"/>
      <w:r w:rsidR="009B0C78" w:rsidRPr="00E36A1A">
        <w:rPr>
          <w:b/>
          <w:i/>
          <w:szCs w:val="24"/>
        </w:rPr>
        <w:t xml:space="preserve"> </w:t>
      </w:r>
      <w:r w:rsidRPr="00E36A1A">
        <w:t xml:space="preserve">is used </w:t>
      </w:r>
      <w:r w:rsidR="00A93B52" w:rsidRPr="00E36A1A">
        <w:t xml:space="preserve">to specify the initial </w:t>
      </w:r>
      <w:r w:rsidR="00E9325C" w:rsidRPr="00E36A1A">
        <w:t xml:space="preserve">value used for the DP </w:t>
      </w:r>
      <w:r w:rsidRPr="00E36A1A">
        <w:t xml:space="preserve">search </w:t>
      </w:r>
      <w:r w:rsidR="00E9325C" w:rsidRPr="00E36A1A">
        <w:t>algorithm, which may be the mean of the random variable</w:t>
      </w:r>
      <w:r w:rsidR="00FE428C" w:rsidRPr="00E36A1A">
        <w:t>s</w:t>
      </w:r>
      <w:r w:rsidR="00E9325C" w:rsidRPr="00E36A1A">
        <w:t xml:space="preserve">, origin (i.e., the zero point in the </w:t>
      </w:r>
      <w:r w:rsidR="00E9325C" w:rsidRPr="00E36A1A">
        <w:lastRenderedPageBreak/>
        <w:t xml:space="preserve">standard normal space), a specified initial DP vector or data in a file, </w:t>
      </w:r>
      <w:r w:rsidR="00FE428C" w:rsidRPr="00E36A1A">
        <w:t>corresponding to the</w:t>
      </w:r>
      <w:r w:rsidR="00E9325C" w:rsidRPr="00E36A1A">
        <w:t xml:space="preserve"> </w:t>
      </w:r>
      <w:r w:rsidR="00FE428C" w:rsidRPr="00E36A1A">
        <w:t xml:space="preserve">following </w:t>
      </w:r>
      <w:r w:rsidR="00E9325C" w:rsidRPr="00E36A1A">
        <w:t>commands</w:t>
      </w:r>
      <w:r w:rsidR="00FE428C" w:rsidRPr="00E36A1A">
        <w:t>,</w:t>
      </w:r>
      <w:r w:rsidR="00E9325C" w:rsidRPr="00E36A1A">
        <w:t xml:space="preserve"> respectively,  </w:t>
      </w:r>
    </w:p>
    <w:p w14:paraId="1B581864" w14:textId="77777777" w:rsidR="009B082A" w:rsidRPr="00E36A1A" w:rsidRDefault="009B082A" w:rsidP="009B082A">
      <w:pPr>
        <w:widowControl/>
        <w:spacing w:afterLines="0" w:after="0"/>
        <w:ind w:firstLineChars="0" w:firstLine="0"/>
        <w:rPr>
          <w:b/>
          <w:i/>
          <w:szCs w:val="24"/>
        </w:rPr>
      </w:pPr>
      <w:proofErr w:type="spellStart"/>
      <w:proofErr w:type="gramStart"/>
      <w:r w:rsidRPr="00E36A1A">
        <w:rPr>
          <w:b/>
          <w:i/>
          <w:szCs w:val="24"/>
        </w:rPr>
        <w:t>startPoint</w:t>
      </w:r>
      <w:proofErr w:type="spellEnd"/>
      <w:proofErr w:type="gramEnd"/>
      <w:r w:rsidRPr="00E36A1A">
        <w:rPr>
          <w:b/>
          <w:i/>
          <w:szCs w:val="24"/>
        </w:rPr>
        <w:t xml:space="preserve"> Mean</w:t>
      </w:r>
    </w:p>
    <w:p w14:paraId="1DAC839B" w14:textId="77777777" w:rsidR="009B082A" w:rsidRPr="00E36A1A" w:rsidRDefault="009B082A" w:rsidP="009B082A">
      <w:pPr>
        <w:widowControl/>
        <w:spacing w:afterLines="0" w:after="0"/>
        <w:ind w:firstLineChars="0" w:firstLine="0"/>
        <w:rPr>
          <w:b/>
          <w:i/>
          <w:szCs w:val="24"/>
        </w:rPr>
      </w:pPr>
      <w:proofErr w:type="spellStart"/>
      <w:proofErr w:type="gramStart"/>
      <w:r w:rsidRPr="00E36A1A">
        <w:rPr>
          <w:b/>
          <w:i/>
          <w:szCs w:val="24"/>
        </w:rPr>
        <w:t>startPoint</w:t>
      </w:r>
      <w:proofErr w:type="spellEnd"/>
      <w:proofErr w:type="gramEnd"/>
      <w:r w:rsidRPr="00E36A1A">
        <w:rPr>
          <w:b/>
          <w:i/>
          <w:szCs w:val="24"/>
        </w:rPr>
        <w:t xml:space="preserve"> Origin</w:t>
      </w:r>
    </w:p>
    <w:p w14:paraId="7E418B86" w14:textId="77777777" w:rsidR="009B082A" w:rsidRPr="00E36A1A" w:rsidRDefault="009B082A" w:rsidP="009B082A">
      <w:pPr>
        <w:widowControl/>
        <w:spacing w:afterLines="0" w:after="0"/>
        <w:ind w:firstLineChars="0" w:firstLine="0"/>
        <w:rPr>
          <w:b/>
          <w:i/>
          <w:szCs w:val="24"/>
        </w:rPr>
      </w:pPr>
      <w:proofErr w:type="spellStart"/>
      <w:proofErr w:type="gramStart"/>
      <w:r w:rsidRPr="00E36A1A">
        <w:rPr>
          <w:b/>
          <w:i/>
          <w:szCs w:val="24"/>
        </w:rPr>
        <w:t>startPoint</w:t>
      </w:r>
      <w:proofErr w:type="spellEnd"/>
      <w:proofErr w:type="gramEnd"/>
      <w:r w:rsidRPr="00E36A1A">
        <w:rPr>
          <w:b/>
          <w:i/>
          <w:szCs w:val="24"/>
        </w:rPr>
        <w:t xml:space="preserve"> Given</w:t>
      </w:r>
    </w:p>
    <w:p w14:paraId="3392990E" w14:textId="77777777" w:rsidR="009B082A" w:rsidRPr="00E36A1A" w:rsidRDefault="009B082A" w:rsidP="009B082A">
      <w:pPr>
        <w:widowControl/>
        <w:spacing w:afterLines="0" w:after="0"/>
        <w:ind w:firstLineChars="0" w:firstLine="0"/>
        <w:rPr>
          <w:b/>
          <w:i/>
          <w:szCs w:val="24"/>
        </w:rPr>
      </w:pPr>
      <w:proofErr w:type="spellStart"/>
      <w:proofErr w:type="gramStart"/>
      <w:r w:rsidRPr="00E36A1A">
        <w:rPr>
          <w:b/>
          <w:i/>
          <w:szCs w:val="24"/>
        </w:rPr>
        <w:t>startPoint</w:t>
      </w:r>
      <w:proofErr w:type="spellEnd"/>
      <w:proofErr w:type="gramEnd"/>
      <w:r w:rsidRPr="00E36A1A">
        <w:rPr>
          <w:b/>
          <w:i/>
          <w:szCs w:val="24"/>
        </w:rPr>
        <w:t xml:space="preserve"> -file filename</w:t>
      </w:r>
    </w:p>
    <w:p w14:paraId="03B10DC7" w14:textId="33E29AC4" w:rsidR="007721AC" w:rsidRPr="00E36A1A" w:rsidRDefault="007721AC" w:rsidP="007721AC">
      <w:pPr>
        <w:spacing w:after="156"/>
        <w:ind w:firstLine="480"/>
      </w:pPr>
      <w:r w:rsidRPr="00E36A1A">
        <w:t xml:space="preserve">An </w:t>
      </w:r>
      <w:proofErr w:type="spellStart"/>
      <w:r w:rsidR="00FE428C" w:rsidRPr="00E36A1A">
        <w:rPr>
          <w:b/>
        </w:rPr>
        <w:t>findDesignPoint</w:t>
      </w:r>
      <w:proofErr w:type="spellEnd"/>
      <w:r w:rsidR="00FE428C" w:rsidRPr="00E36A1A">
        <w:t xml:space="preserve"> command specify the method to search the DP, </w:t>
      </w:r>
      <w:r w:rsidR="00593857" w:rsidRPr="00E36A1A">
        <w:t xml:space="preserve">currently </w:t>
      </w:r>
      <w:r w:rsidR="00561B43" w:rsidRPr="00E36A1A">
        <w:t xml:space="preserve">a step-by-step search scheme </w:t>
      </w:r>
      <w:proofErr w:type="spellStart"/>
      <w:r w:rsidR="00593857" w:rsidRPr="00E36A1A">
        <w:rPr>
          <w:b/>
          <w:i/>
        </w:rPr>
        <w:t>StepSearch</w:t>
      </w:r>
      <w:proofErr w:type="spellEnd"/>
      <w:r w:rsidR="00593857" w:rsidRPr="00E36A1A">
        <w:rPr>
          <w:b/>
          <w:i/>
        </w:rPr>
        <w:t xml:space="preserve"> </w:t>
      </w:r>
      <w:r w:rsidR="00593857" w:rsidRPr="00E36A1A">
        <w:t xml:space="preserve">is available, </w:t>
      </w:r>
      <w:r w:rsidR="00FE428C" w:rsidRPr="00E36A1A">
        <w:t>i.e</w:t>
      </w:r>
      <w:proofErr w:type="gramStart"/>
      <w:r w:rsidR="00FE428C" w:rsidRPr="00E36A1A">
        <w:t>.,</w:t>
      </w:r>
      <w:proofErr w:type="gramEnd"/>
      <w:r w:rsidR="00FE428C" w:rsidRPr="00E36A1A">
        <w:t xml:space="preserve"> </w:t>
      </w:r>
    </w:p>
    <w:p w14:paraId="3A6A4D01" w14:textId="7B6A7C93" w:rsidR="007721AC" w:rsidRPr="00E36A1A" w:rsidRDefault="007721AC" w:rsidP="00177310">
      <w:pPr>
        <w:spacing w:after="156"/>
        <w:ind w:firstLineChars="0" w:firstLine="0"/>
        <w:rPr>
          <w:b/>
          <w:i/>
        </w:rPr>
      </w:pPr>
      <w:proofErr w:type="spellStart"/>
      <w:proofErr w:type="gramStart"/>
      <w:r w:rsidRPr="00E36A1A">
        <w:rPr>
          <w:b/>
          <w:i/>
        </w:rPr>
        <w:t>findDesignPoint</w:t>
      </w:r>
      <w:proofErr w:type="spellEnd"/>
      <w:proofErr w:type="gramEnd"/>
      <w:r w:rsidRPr="00E36A1A">
        <w:rPr>
          <w:b/>
          <w:i/>
        </w:rPr>
        <w:t xml:space="preserve"> </w:t>
      </w:r>
      <w:proofErr w:type="spellStart"/>
      <w:r w:rsidRPr="00E36A1A">
        <w:rPr>
          <w:b/>
          <w:i/>
        </w:rPr>
        <w:t>StepSearch</w:t>
      </w:r>
      <w:proofErr w:type="spellEnd"/>
      <w:r w:rsidRPr="00E36A1A">
        <w:rPr>
          <w:b/>
          <w:i/>
        </w:rPr>
        <w:t xml:space="preserve"> -</w:t>
      </w:r>
      <w:proofErr w:type="spellStart"/>
      <w:r w:rsidRPr="00E36A1A">
        <w:rPr>
          <w:b/>
          <w:i/>
        </w:rPr>
        <w:t>maxNumIter</w:t>
      </w:r>
      <w:proofErr w:type="spellEnd"/>
      <w:r w:rsidRPr="00E36A1A">
        <w:rPr>
          <w:b/>
          <w:i/>
        </w:rPr>
        <w:t xml:space="preserve"> </w:t>
      </w:r>
      <w:r w:rsidR="007C7886" w:rsidRPr="00E36A1A">
        <w:rPr>
          <w:b/>
          <w:i/>
        </w:rPr>
        <w:t>$</w:t>
      </w:r>
      <w:r w:rsidRPr="00E36A1A">
        <w:rPr>
          <w:b/>
          <w:i/>
        </w:rPr>
        <w:t>arg</w:t>
      </w:r>
      <w:r w:rsidR="007C7886" w:rsidRPr="00E36A1A">
        <w:rPr>
          <w:b/>
          <w:i/>
        </w:rPr>
        <w:t>1</w:t>
      </w:r>
      <w:r w:rsidRPr="00E36A1A">
        <w:rPr>
          <w:b/>
          <w:i/>
        </w:rPr>
        <w:t xml:space="preserve"> &lt;print option&gt;</w:t>
      </w:r>
    </w:p>
    <w:p w14:paraId="1B1904AB" w14:textId="62EAC7EE" w:rsidR="00011E13" w:rsidRPr="00E36A1A" w:rsidRDefault="007721AC" w:rsidP="007721AC">
      <w:pPr>
        <w:spacing w:after="156"/>
        <w:ind w:firstLine="480"/>
      </w:pPr>
      <w:r w:rsidRPr="00E36A1A">
        <w:t xml:space="preserve">The </w:t>
      </w:r>
      <w:r w:rsidR="007C7886" w:rsidRPr="00E36A1A">
        <w:rPr>
          <w:b/>
          <w:i/>
        </w:rPr>
        <w:t>$arg1</w:t>
      </w:r>
      <w:r w:rsidR="00A4425F" w:rsidRPr="00E36A1A">
        <w:rPr>
          <w:b/>
          <w:i/>
        </w:rPr>
        <w:t xml:space="preserve"> </w:t>
      </w:r>
      <w:r w:rsidR="00A4425F" w:rsidRPr="00E36A1A">
        <w:t xml:space="preserve">is the </w:t>
      </w:r>
      <w:r w:rsidR="000B744F" w:rsidRPr="00E36A1A">
        <w:t>maximum</w:t>
      </w:r>
      <w:r w:rsidR="00A4425F" w:rsidRPr="00E36A1A">
        <w:t xml:space="preserve"> </w:t>
      </w:r>
      <w:r w:rsidR="00561472" w:rsidRPr="00E36A1A">
        <w:t>number of iterations f</w:t>
      </w:r>
      <w:r w:rsidR="00A4425F" w:rsidRPr="00E36A1A">
        <w:t xml:space="preserve">or </w:t>
      </w:r>
      <w:r w:rsidR="00561472" w:rsidRPr="00E36A1A">
        <w:t xml:space="preserve">DP search. </w:t>
      </w:r>
      <w:r w:rsidRPr="00E36A1A">
        <w:t>The print option enables</w:t>
      </w:r>
      <w:r w:rsidRPr="00E36A1A">
        <w:rPr>
          <w:rFonts w:hint="eastAsia"/>
        </w:rPr>
        <w:t xml:space="preserve"> </w:t>
      </w:r>
      <w:r w:rsidRPr="00E36A1A">
        <w:t>the user to have the trial points or the design point printed</w:t>
      </w:r>
      <w:r w:rsidR="00A644EC" w:rsidRPr="00E36A1A">
        <w:t>, e.g.,</w:t>
      </w:r>
      <w:r w:rsidRPr="00E36A1A">
        <w:t xml:space="preserve"> to a file named </w:t>
      </w:r>
      <w:r w:rsidRPr="00E36A1A">
        <w:rPr>
          <w:b/>
          <w:i/>
        </w:rPr>
        <w:t>filename</w:t>
      </w:r>
      <w:r w:rsidRPr="00E36A1A">
        <w:t>:</w:t>
      </w:r>
    </w:p>
    <w:p w14:paraId="29D4DDC7"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printAllPointsX</w:t>
      </w:r>
      <w:proofErr w:type="spellEnd"/>
      <w:r w:rsidRPr="00E36A1A">
        <w:rPr>
          <w:b/>
          <w:i/>
        </w:rPr>
        <w:t xml:space="preserve"> filename</w:t>
      </w:r>
    </w:p>
    <w:p w14:paraId="664CE3F9"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printAllPointsY</w:t>
      </w:r>
      <w:proofErr w:type="spellEnd"/>
      <w:r w:rsidRPr="00E36A1A">
        <w:rPr>
          <w:b/>
          <w:i/>
        </w:rPr>
        <w:t xml:space="preserve"> filename</w:t>
      </w:r>
    </w:p>
    <w:p w14:paraId="2ED2A8A4"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printDesignPointX</w:t>
      </w:r>
      <w:proofErr w:type="spellEnd"/>
      <w:r w:rsidRPr="00E36A1A">
        <w:rPr>
          <w:b/>
          <w:i/>
        </w:rPr>
        <w:t xml:space="preserve"> filename</w:t>
      </w:r>
    </w:p>
    <w:p w14:paraId="629C659B"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printDesignPointY</w:t>
      </w:r>
      <w:proofErr w:type="spellEnd"/>
      <w:r w:rsidRPr="00E36A1A">
        <w:rPr>
          <w:b/>
          <w:i/>
        </w:rPr>
        <w:t xml:space="preserve"> filename</w:t>
      </w:r>
    </w:p>
    <w:p w14:paraId="24F2D6D5"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printCurrentPointX</w:t>
      </w:r>
      <w:proofErr w:type="spellEnd"/>
      <w:r w:rsidRPr="00E36A1A">
        <w:rPr>
          <w:b/>
          <w:i/>
        </w:rPr>
        <w:t xml:space="preserve"> filename</w:t>
      </w:r>
    </w:p>
    <w:p w14:paraId="132875F5" w14:textId="77777777" w:rsidR="006B248D" w:rsidRPr="00E36A1A" w:rsidRDefault="006B248D" w:rsidP="00177310">
      <w:pPr>
        <w:spacing w:after="156"/>
        <w:ind w:firstLineChars="0" w:firstLine="0"/>
        <w:rPr>
          <w:b/>
          <w:i/>
        </w:rPr>
      </w:pPr>
      <w:r w:rsidRPr="00E36A1A">
        <w:rPr>
          <w:b/>
          <w:i/>
        </w:rPr>
        <w:t>-</w:t>
      </w:r>
      <w:proofErr w:type="spellStart"/>
      <w:r w:rsidRPr="00E36A1A">
        <w:rPr>
          <w:b/>
          <w:i/>
        </w:rPr>
        <w:t>printCurrentPointY</w:t>
      </w:r>
      <w:proofErr w:type="spellEnd"/>
      <w:r w:rsidRPr="00E36A1A">
        <w:rPr>
          <w:b/>
          <w:i/>
        </w:rPr>
        <w:t xml:space="preserve"> filename</w:t>
      </w:r>
    </w:p>
    <w:p w14:paraId="124203E9" w14:textId="2201F0EC" w:rsidR="006B248D" w:rsidRPr="00E36A1A" w:rsidRDefault="00A644EC" w:rsidP="00A644EC">
      <w:pPr>
        <w:spacing w:after="156"/>
        <w:ind w:firstLineChars="0" w:firstLine="0"/>
      </w:pPr>
      <w:r w:rsidRPr="00E36A1A">
        <w:t xml:space="preserve">Where </w:t>
      </w:r>
      <w:r w:rsidR="006B248D" w:rsidRPr="00E36A1A">
        <w:t xml:space="preserve">the suffix X </w:t>
      </w:r>
      <w:r w:rsidRPr="00E36A1A">
        <w:rPr>
          <w:rFonts w:hint="eastAsia"/>
        </w:rPr>
        <w:t>a</w:t>
      </w:r>
      <w:r w:rsidRPr="00E36A1A">
        <w:t xml:space="preserve">nd Y </w:t>
      </w:r>
      <w:r w:rsidR="006B248D" w:rsidRPr="00E36A1A">
        <w:t>denote the vector in the original space</w:t>
      </w:r>
      <w:r w:rsidRPr="00E36A1A">
        <w:t xml:space="preserve"> and</w:t>
      </w:r>
      <w:r w:rsidR="006B248D" w:rsidRPr="00E36A1A">
        <w:t xml:space="preserve"> standard normal space</w:t>
      </w:r>
      <w:r w:rsidRPr="00E36A1A">
        <w:t xml:space="preserve"> respectively</w:t>
      </w:r>
      <w:r w:rsidR="006B248D" w:rsidRPr="00E36A1A">
        <w:t xml:space="preserve">. </w:t>
      </w:r>
    </w:p>
    <w:p w14:paraId="099CB533" w14:textId="2578933F" w:rsidR="006B248D" w:rsidRPr="00E36A1A" w:rsidRDefault="006B248D" w:rsidP="006B248D">
      <w:pPr>
        <w:spacing w:after="156"/>
        <w:ind w:firstLine="480"/>
      </w:pPr>
      <w:r w:rsidRPr="00E36A1A">
        <w:t>A</w:t>
      </w:r>
      <w:r w:rsidR="0020091A" w:rsidRPr="00E36A1A">
        <w:t xml:space="preserve">fter the DP is obtained, a </w:t>
      </w:r>
      <w:proofErr w:type="spellStart"/>
      <w:r w:rsidRPr="00E36A1A">
        <w:rPr>
          <w:b/>
        </w:rPr>
        <w:t>findCurvatures</w:t>
      </w:r>
      <w:proofErr w:type="spellEnd"/>
      <w:r w:rsidRPr="00E36A1A">
        <w:t xml:space="preserve"> command</w:t>
      </w:r>
      <w:r w:rsidR="0020091A" w:rsidRPr="00E36A1A">
        <w:t xml:space="preserve"> can be used to record the </w:t>
      </w:r>
      <w:r w:rsidR="009F4951" w:rsidRPr="00E36A1A">
        <w:t xml:space="preserve">principal curvature </w:t>
      </w:r>
      <w:r w:rsidR="009F4951" w:rsidRPr="00E36A1A">
        <w:fldChar w:fldCharType="begin"/>
      </w:r>
      <w:r w:rsidR="009F4951" w:rsidRPr="00E36A1A">
        <w:instrText xml:space="preserve"> REF _Ref25582883 \r \h  \* MERGEFORMAT </w:instrText>
      </w:r>
      <w:r w:rsidR="009F4951" w:rsidRPr="00E36A1A">
        <w:fldChar w:fldCharType="separate"/>
      </w:r>
      <w:r w:rsidR="009F4951" w:rsidRPr="00E36A1A">
        <w:t>[3]</w:t>
      </w:r>
      <w:r w:rsidR="009F4951" w:rsidRPr="00E36A1A">
        <w:fldChar w:fldCharType="end"/>
      </w:r>
      <w:r w:rsidR="009F4951" w:rsidRPr="00E36A1A">
        <w:t xml:space="preserve">, e.g., to get the </w:t>
      </w:r>
      <w:r w:rsidRPr="00E36A1A">
        <w:t>first principal curvature:</w:t>
      </w:r>
    </w:p>
    <w:p w14:paraId="5BE017CE" w14:textId="118BAC0C" w:rsidR="000C741D" w:rsidRPr="00E36A1A" w:rsidRDefault="006B248D" w:rsidP="00177310">
      <w:pPr>
        <w:spacing w:after="156"/>
        <w:ind w:firstLineChars="0" w:firstLine="0"/>
        <w:rPr>
          <w:b/>
        </w:rPr>
      </w:pPr>
      <w:proofErr w:type="spellStart"/>
      <w:proofErr w:type="gramStart"/>
      <w:r w:rsidRPr="00E36A1A">
        <w:rPr>
          <w:b/>
          <w:i/>
        </w:rPr>
        <w:t>findCurvatures</w:t>
      </w:r>
      <w:proofErr w:type="spellEnd"/>
      <w:proofErr w:type="gramEnd"/>
      <w:r w:rsidRPr="00E36A1A">
        <w:rPr>
          <w:b/>
        </w:rPr>
        <w:t xml:space="preserve"> </w:t>
      </w:r>
      <w:proofErr w:type="spellStart"/>
      <w:r w:rsidRPr="00E36A1A">
        <w:rPr>
          <w:b/>
        </w:rPr>
        <w:t>firstPrincipal</w:t>
      </w:r>
      <w:proofErr w:type="spellEnd"/>
    </w:p>
    <w:p w14:paraId="730BDDB7" w14:textId="377D6BF8" w:rsidR="00C147F0" w:rsidRPr="00E36A1A" w:rsidRDefault="001106CC" w:rsidP="00C147F0">
      <w:pPr>
        <w:spacing w:after="156"/>
        <w:ind w:firstLine="480"/>
      </w:pPr>
      <w:r w:rsidRPr="00E36A1A">
        <w:t>A</w:t>
      </w:r>
      <w:r w:rsidR="00E03E57" w:rsidRPr="00E36A1A">
        <w:t xml:space="preserve"> </w:t>
      </w:r>
      <w:proofErr w:type="spellStart"/>
      <w:r w:rsidRPr="00E36A1A">
        <w:rPr>
          <w:b/>
          <w:i/>
        </w:rPr>
        <w:t>transformXtoU</w:t>
      </w:r>
      <w:proofErr w:type="spellEnd"/>
      <w:r w:rsidRPr="00E36A1A">
        <w:t xml:space="preserve"> </w:t>
      </w:r>
      <w:r w:rsidR="00E03E57" w:rsidRPr="00E36A1A">
        <w:t>command transforms a point in the physical space (saved in</w:t>
      </w:r>
      <w:r w:rsidR="00E03E57" w:rsidRPr="00E36A1A">
        <w:rPr>
          <w:rFonts w:hint="eastAsia"/>
        </w:rPr>
        <w:t xml:space="preserve"> </w:t>
      </w:r>
      <w:proofErr w:type="spellStart"/>
      <w:r w:rsidR="00E03E57" w:rsidRPr="00E36A1A">
        <w:t>pointX.out</w:t>
      </w:r>
      <w:proofErr w:type="spellEnd"/>
      <w:r w:rsidR="00E03E57" w:rsidRPr="00E36A1A">
        <w:t xml:space="preserve">) into the standard normal space (output to the file </w:t>
      </w:r>
      <w:proofErr w:type="spellStart"/>
      <w:r w:rsidR="00E03E57" w:rsidRPr="00E36A1A">
        <w:t>pointu.out</w:t>
      </w:r>
      <w:proofErr w:type="spellEnd"/>
      <w:r w:rsidR="00E03E57" w:rsidRPr="00E36A1A">
        <w:t>).</w:t>
      </w:r>
      <w:r w:rsidR="00C147F0" w:rsidRPr="00E36A1A">
        <w:t xml:space="preserve"> A</w:t>
      </w:r>
      <w:r w:rsidR="00C147F0" w:rsidRPr="00E36A1A">
        <w:rPr>
          <w:rFonts w:hint="eastAsia"/>
        </w:rPr>
        <w:t>nd</w:t>
      </w:r>
      <w:r w:rsidR="00C147F0" w:rsidRPr="00E36A1A">
        <w:t xml:space="preserve"> a </w:t>
      </w:r>
      <w:proofErr w:type="spellStart"/>
      <w:r w:rsidR="00C147F0" w:rsidRPr="00E36A1A">
        <w:rPr>
          <w:b/>
          <w:i/>
        </w:rPr>
        <w:lastRenderedPageBreak/>
        <w:t>transformUtoX</w:t>
      </w:r>
      <w:proofErr w:type="spellEnd"/>
      <w:r w:rsidR="00C147F0" w:rsidRPr="00E36A1A">
        <w:t xml:space="preserve"> command transforms a point in the standard normal space (saved</w:t>
      </w:r>
      <w:r w:rsidR="00C147F0" w:rsidRPr="00E36A1A">
        <w:rPr>
          <w:rFonts w:hint="eastAsia"/>
        </w:rPr>
        <w:t xml:space="preserve"> </w:t>
      </w:r>
      <w:r w:rsidR="00C147F0" w:rsidRPr="00E36A1A">
        <w:t xml:space="preserve">in the file </w:t>
      </w:r>
      <w:proofErr w:type="spellStart"/>
      <w:r w:rsidR="00C147F0" w:rsidRPr="00E36A1A">
        <w:t>pointu.out</w:t>
      </w:r>
      <w:proofErr w:type="spellEnd"/>
      <w:r w:rsidR="00C147F0" w:rsidRPr="00E36A1A">
        <w:t xml:space="preserve">) to the physical space (output to </w:t>
      </w:r>
      <w:proofErr w:type="spellStart"/>
      <w:r w:rsidR="00C147F0" w:rsidRPr="00E36A1A">
        <w:t>pointX.out</w:t>
      </w:r>
      <w:proofErr w:type="spellEnd"/>
      <w:r w:rsidR="00C147F0" w:rsidRPr="00E36A1A">
        <w:t>).</w:t>
      </w:r>
    </w:p>
    <w:p w14:paraId="4FE4118A" w14:textId="23BAE3CB" w:rsidR="00E03E57" w:rsidRPr="00E36A1A" w:rsidRDefault="00E03E57" w:rsidP="00E03E57">
      <w:pPr>
        <w:spacing w:after="156"/>
        <w:ind w:firstLine="480"/>
      </w:pPr>
    </w:p>
    <w:p w14:paraId="566D37B0" w14:textId="77777777" w:rsidR="00C147F0" w:rsidRPr="00E36A1A" w:rsidRDefault="00E03E57" w:rsidP="00C147F0">
      <w:pPr>
        <w:spacing w:after="156"/>
        <w:ind w:firstLine="480"/>
        <w:rPr>
          <w:b/>
          <w:i/>
        </w:rPr>
      </w:pPr>
      <w:proofErr w:type="spellStart"/>
      <w:proofErr w:type="gramStart"/>
      <w:r w:rsidRPr="00E36A1A">
        <w:rPr>
          <w:b/>
          <w:i/>
        </w:rPr>
        <w:t>transformXtoU</w:t>
      </w:r>
      <w:proofErr w:type="spellEnd"/>
      <w:proofErr w:type="gramEnd"/>
      <w:r w:rsidRPr="00E36A1A">
        <w:rPr>
          <w:b/>
          <w:i/>
        </w:rPr>
        <w:t xml:space="preserve"> -</w:t>
      </w:r>
      <w:proofErr w:type="spellStart"/>
      <w:r w:rsidRPr="00E36A1A">
        <w:rPr>
          <w:b/>
          <w:i/>
        </w:rPr>
        <w:t>fileX</w:t>
      </w:r>
      <w:proofErr w:type="spellEnd"/>
      <w:r w:rsidRPr="00E36A1A">
        <w:rPr>
          <w:b/>
          <w:i/>
        </w:rPr>
        <w:t xml:space="preserve"> </w:t>
      </w:r>
      <w:proofErr w:type="spellStart"/>
      <w:r w:rsidRPr="00E36A1A">
        <w:rPr>
          <w:b/>
          <w:i/>
        </w:rPr>
        <w:t>PointX.out</w:t>
      </w:r>
      <w:proofErr w:type="spellEnd"/>
      <w:r w:rsidRPr="00E36A1A">
        <w:rPr>
          <w:b/>
          <w:i/>
        </w:rPr>
        <w:t xml:space="preserve"> -</w:t>
      </w:r>
      <w:proofErr w:type="spellStart"/>
      <w:r w:rsidRPr="00E36A1A">
        <w:rPr>
          <w:b/>
          <w:i/>
        </w:rPr>
        <w:t>fileU</w:t>
      </w:r>
      <w:proofErr w:type="spellEnd"/>
      <w:r w:rsidRPr="00E36A1A">
        <w:rPr>
          <w:b/>
          <w:i/>
        </w:rPr>
        <w:t xml:space="preserve"> </w:t>
      </w:r>
      <w:proofErr w:type="spellStart"/>
      <w:r w:rsidRPr="00E36A1A">
        <w:rPr>
          <w:b/>
          <w:i/>
        </w:rPr>
        <w:t>pointu.out</w:t>
      </w:r>
      <w:proofErr w:type="spellEnd"/>
      <w:r w:rsidR="00C147F0" w:rsidRPr="00E36A1A">
        <w:rPr>
          <w:b/>
          <w:i/>
        </w:rPr>
        <w:t xml:space="preserve"> </w:t>
      </w:r>
    </w:p>
    <w:p w14:paraId="7B81C1DB" w14:textId="5471A2FA" w:rsidR="00E03E57" w:rsidRPr="00E36A1A" w:rsidRDefault="00C147F0" w:rsidP="00C147F0">
      <w:pPr>
        <w:spacing w:after="156"/>
        <w:ind w:firstLine="480"/>
        <w:rPr>
          <w:b/>
          <w:i/>
        </w:rPr>
      </w:pPr>
      <w:proofErr w:type="spellStart"/>
      <w:proofErr w:type="gramStart"/>
      <w:r w:rsidRPr="00E36A1A">
        <w:rPr>
          <w:b/>
          <w:i/>
        </w:rPr>
        <w:t>transformUtoX</w:t>
      </w:r>
      <w:proofErr w:type="spellEnd"/>
      <w:proofErr w:type="gramEnd"/>
      <w:r w:rsidRPr="00E36A1A">
        <w:rPr>
          <w:b/>
          <w:i/>
        </w:rPr>
        <w:t xml:space="preserve"> -</w:t>
      </w:r>
      <w:proofErr w:type="spellStart"/>
      <w:r w:rsidRPr="00E36A1A">
        <w:rPr>
          <w:b/>
          <w:i/>
        </w:rPr>
        <w:t>fileX</w:t>
      </w:r>
      <w:proofErr w:type="spellEnd"/>
      <w:r w:rsidRPr="00E36A1A">
        <w:rPr>
          <w:b/>
          <w:i/>
        </w:rPr>
        <w:t xml:space="preserve"> </w:t>
      </w:r>
      <w:proofErr w:type="spellStart"/>
      <w:r w:rsidRPr="00E36A1A">
        <w:rPr>
          <w:b/>
          <w:i/>
        </w:rPr>
        <w:t>PointX.out</w:t>
      </w:r>
      <w:proofErr w:type="spellEnd"/>
      <w:r w:rsidRPr="00E36A1A">
        <w:rPr>
          <w:b/>
          <w:i/>
        </w:rPr>
        <w:t xml:space="preserve"> -</w:t>
      </w:r>
      <w:proofErr w:type="spellStart"/>
      <w:r w:rsidRPr="00E36A1A">
        <w:rPr>
          <w:b/>
          <w:i/>
        </w:rPr>
        <w:t>fileU</w:t>
      </w:r>
      <w:proofErr w:type="spellEnd"/>
      <w:r w:rsidRPr="00E36A1A">
        <w:rPr>
          <w:b/>
          <w:i/>
        </w:rPr>
        <w:t xml:space="preserve"> </w:t>
      </w:r>
      <w:proofErr w:type="spellStart"/>
      <w:r w:rsidRPr="00E36A1A">
        <w:rPr>
          <w:b/>
          <w:i/>
        </w:rPr>
        <w:t>pointu.out</w:t>
      </w:r>
      <w:proofErr w:type="spellEnd"/>
    </w:p>
    <w:p w14:paraId="36541024" w14:textId="7BCA1F46" w:rsidR="00E03E57" w:rsidRPr="00E36A1A" w:rsidRDefault="00E03E57" w:rsidP="00C147F0">
      <w:pPr>
        <w:spacing w:after="156"/>
        <w:ind w:firstLine="480"/>
      </w:pPr>
      <w:r w:rsidRPr="00E36A1A">
        <w:t>A ‘</w:t>
      </w:r>
      <w:proofErr w:type="spellStart"/>
      <w:r w:rsidRPr="00E36A1A">
        <w:rPr>
          <w:b/>
          <w:i/>
        </w:rPr>
        <w:t>probabilityTransformation</w:t>
      </w:r>
      <w:proofErr w:type="spellEnd"/>
      <w:r w:rsidRPr="00E36A1A">
        <w:t xml:space="preserve">’ </w:t>
      </w:r>
      <w:r w:rsidR="00650068" w:rsidRPr="00E36A1A">
        <w:t xml:space="preserve">command </w:t>
      </w:r>
      <w:r w:rsidRPr="00E36A1A">
        <w:t>must be previously defined before this command is</w:t>
      </w:r>
      <w:r w:rsidRPr="00E36A1A">
        <w:rPr>
          <w:rFonts w:hint="eastAsia"/>
        </w:rPr>
        <w:t xml:space="preserve"> </w:t>
      </w:r>
      <w:r w:rsidR="00C147F0" w:rsidRPr="00E36A1A">
        <w:t>used.</w:t>
      </w:r>
    </w:p>
    <w:p w14:paraId="141EB373" w14:textId="2FE3CC6D" w:rsidR="00687BDE" w:rsidRPr="00E36A1A" w:rsidRDefault="00687BDE" w:rsidP="00687BDE">
      <w:pPr>
        <w:spacing w:after="156"/>
        <w:ind w:firstLine="480"/>
      </w:pPr>
      <w:r w:rsidRPr="00E36A1A">
        <w:t>It is first necessary to compute the Hessian matrix at the design point. The Hessian is</w:t>
      </w:r>
      <w:r w:rsidRPr="00E36A1A">
        <w:rPr>
          <w:rFonts w:hint="eastAsia"/>
        </w:rPr>
        <w:t xml:space="preserve"> </w:t>
      </w:r>
      <w:r w:rsidRPr="00E36A1A">
        <w:t>computed by perturbation of the sensitivity results. i.e.</w:t>
      </w:r>
      <w:proofErr w:type="gramStart"/>
      <w:r w:rsidRPr="00E36A1A">
        <w:t xml:space="preserve">, </w:t>
      </w:r>
      <w:proofErr w:type="gramEnd"/>
      <w:r w:rsidRPr="00E36A1A">
        <w:rPr>
          <w:position w:val="-32"/>
        </w:rPr>
        <w:object w:dxaOrig="1260" w:dyaOrig="1040" w14:anchorId="541664AB">
          <v:shape id="_x0000_i1032" type="#_x0000_t75" style="width:63.25pt;height:52.15pt" o:ole="">
            <v:imagedata r:id="rId22" o:title=""/>
          </v:shape>
          <o:OLEObject Type="Embed" ProgID="Equation.DSMT4" ShapeID="_x0000_i1032" DrawAspect="Content" ObjectID="_1670519211" r:id="rId23"/>
        </w:object>
      </w:r>
      <w:r w:rsidRPr="00E36A1A">
        <w:rPr>
          <w:rFonts w:hint="eastAsia"/>
        </w:rPr>
        <w:t>.</w:t>
      </w:r>
    </w:p>
    <w:p w14:paraId="0FB67EAD" w14:textId="77777777" w:rsidR="00687BDE" w:rsidRPr="00E36A1A" w:rsidRDefault="00687BDE" w:rsidP="00687BDE">
      <w:pPr>
        <w:spacing w:after="156"/>
        <w:ind w:firstLine="480"/>
      </w:pPr>
      <w:r w:rsidRPr="00E36A1A">
        <w:t xml:space="preserve">The </w:t>
      </w:r>
      <w:proofErr w:type="spellStart"/>
      <w:r w:rsidRPr="00E36A1A">
        <w:t>Tcl</w:t>
      </w:r>
      <w:proofErr w:type="spellEnd"/>
      <w:r w:rsidRPr="00E36A1A">
        <w:t xml:space="preserve"> command is:</w:t>
      </w:r>
    </w:p>
    <w:p w14:paraId="47DCC811" w14:textId="64D4E83F" w:rsidR="00687BDE" w:rsidRPr="00E36A1A" w:rsidRDefault="00687BDE" w:rsidP="00687BDE">
      <w:pPr>
        <w:spacing w:after="156"/>
        <w:ind w:firstLine="480"/>
        <w:rPr>
          <w:b/>
          <w:i/>
        </w:rPr>
      </w:pPr>
      <w:proofErr w:type="spellStart"/>
      <w:proofErr w:type="gramStart"/>
      <w:r w:rsidRPr="00E36A1A">
        <w:rPr>
          <w:b/>
          <w:i/>
        </w:rPr>
        <w:t>computeHessian</w:t>
      </w:r>
      <w:proofErr w:type="spellEnd"/>
      <w:proofErr w:type="gramEnd"/>
      <w:r w:rsidRPr="00E36A1A">
        <w:rPr>
          <w:b/>
          <w:i/>
        </w:rPr>
        <w:t xml:space="preserve"> -FDM -file $</w:t>
      </w:r>
      <w:proofErr w:type="spellStart"/>
      <w:r w:rsidRPr="00E36A1A">
        <w:rPr>
          <w:b/>
          <w:i/>
        </w:rPr>
        <w:t>fileName</w:t>
      </w:r>
      <w:proofErr w:type="spellEnd"/>
      <w:r w:rsidRPr="00E36A1A">
        <w:rPr>
          <w:b/>
          <w:i/>
        </w:rPr>
        <w:t xml:space="preserve"> -</w:t>
      </w:r>
      <w:proofErr w:type="spellStart"/>
      <w:r w:rsidRPr="00E36A1A">
        <w:rPr>
          <w:b/>
          <w:i/>
        </w:rPr>
        <w:t>designPoint</w:t>
      </w:r>
      <w:proofErr w:type="spellEnd"/>
      <w:r w:rsidRPr="00E36A1A">
        <w:rPr>
          <w:b/>
          <w:i/>
        </w:rPr>
        <w:t xml:space="preserve"> $</w:t>
      </w:r>
      <w:proofErr w:type="spellStart"/>
      <w:r w:rsidRPr="00E36A1A">
        <w:rPr>
          <w:b/>
          <w:i/>
        </w:rPr>
        <w:t>designPtFile</w:t>
      </w:r>
      <w:proofErr w:type="spellEnd"/>
      <w:r w:rsidRPr="00E36A1A">
        <w:rPr>
          <w:b/>
          <w:i/>
        </w:rPr>
        <w:t xml:space="preserve"> –perturbation</w:t>
      </w:r>
      <w:r w:rsidRPr="00E36A1A">
        <w:rPr>
          <w:rFonts w:hint="eastAsia"/>
          <w:b/>
          <w:i/>
        </w:rPr>
        <w:t xml:space="preserve"> </w:t>
      </w:r>
      <w:r w:rsidRPr="00E36A1A">
        <w:rPr>
          <w:b/>
          <w:i/>
        </w:rPr>
        <w:t>$</w:t>
      </w:r>
      <w:proofErr w:type="spellStart"/>
      <w:r w:rsidRPr="00E36A1A">
        <w:rPr>
          <w:b/>
          <w:i/>
        </w:rPr>
        <w:t>perturbSize</w:t>
      </w:r>
      <w:proofErr w:type="spellEnd"/>
    </w:p>
    <w:p w14:paraId="08D21070" w14:textId="4112A12A" w:rsidR="00687BDE" w:rsidRPr="00E36A1A" w:rsidRDefault="00687BDE" w:rsidP="00C674A4">
      <w:pPr>
        <w:spacing w:after="156"/>
        <w:ind w:firstLine="480"/>
      </w:pPr>
      <w:r w:rsidRPr="00E36A1A">
        <w:t xml:space="preserve">Where </w:t>
      </w:r>
      <w:r w:rsidRPr="00E36A1A">
        <w:rPr>
          <w:b/>
          <w:i/>
        </w:rPr>
        <w:t>$</w:t>
      </w:r>
      <w:proofErr w:type="spellStart"/>
      <w:r w:rsidRPr="00E36A1A">
        <w:rPr>
          <w:b/>
          <w:i/>
        </w:rPr>
        <w:t>fileName</w:t>
      </w:r>
      <w:proofErr w:type="spellEnd"/>
      <w:r w:rsidRPr="00E36A1A">
        <w:t xml:space="preserve"> is the name of the file in which the hessian matrix will be stored. </w:t>
      </w:r>
      <w:r w:rsidRPr="00E36A1A">
        <w:rPr>
          <w:b/>
          <w:i/>
        </w:rPr>
        <w:t>$</w:t>
      </w:r>
      <w:proofErr w:type="spellStart"/>
      <w:r w:rsidRPr="00E36A1A">
        <w:rPr>
          <w:b/>
          <w:i/>
        </w:rPr>
        <w:t>designPtFile</w:t>
      </w:r>
      <w:proofErr w:type="spellEnd"/>
      <w:r w:rsidRPr="00E36A1A">
        <w:t xml:space="preserve"> is provided by the user and contains the previously computed design point in a single column (i.e., each value of RVs saved in one line). </w:t>
      </w:r>
      <w:r w:rsidRPr="00E36A1A">
        <w:rPr>
          <w:b/>
          <w:i/>
        </w:rPr>
        <w:t>$</w:t>
      </w:r>
      <w:proofErr w:type="spellStart"/>
      <w:r w:rsidRPr="00E36A1A">
        <w:rPr>
          <w:b/>
          <w:i/>
        </w:rPr>
        <w:t>perturbSize</w:t>
      </w:r>
      <w:proofErr w:type="spellEnd"/>
      <w:r w:rsidRPr="00E36A1A">
        <w:t xml:space="preserve"> is the size of the</w:t>
      </w:r>
      <w:r w:rsidRPr="00E36A1A">
        <w:rPr>
          <w:rFonts w:hint="eastAsia"/>
        </w:rPr>
        <w:t xml:space="preserve"> </w:t>
      </w:r>
      <w:r w:rsidR="00511507" w:rsidRPr="00E36A1A">
        <w:t>perturbation</w:t>
      </w:r>
      <w:r w:rsidR="00511507" w:rsidRPr="00E36A1A">
        <w:rPr>
          <w:position w:val="-14"/>
        </w:rPr>
        <w:object w:dxaOrig="420" w:dyaOrig="380" w14:anchorId="3A4EEBD1">
          <v:shape id="_x0000_i1033" type="#_x0000_t75" style="width:21.25pt;height:19.4pt" o:ole="">
            <v:imagedata r:id="rId24" o:title=""/>
          </v:shape>
          <o:OLEObject Type="Embed" ProgID="Equation.DSMT4" ShapeID="_x0000_i1033" DrawAspect="Content" ObjectID="_1670519212" r:id="rId25"/>
        </w:object>
      </w:r>
      <w:r w:rsidRPr="00E36A1A">
        <w:t>, default value is 1e-5.</w:t>
      </w:r>
    </w:p>
    <w:p w14:paraId="33964D69" w14:textId="47EC499A" w:rsidR="00BC52B6" w:rsidRPr="00E36A1A" w:rsidRDefault="00FF148B" w:rsidP="00FF148B">
      <w:pPr>
        <w:pStyle w:val="a8"/>
        <w:rPr>
          <w:lang w:eastAsia="en-US"/>
        </w:rPr>
      </w:pPr>
      <w:r w:rsidRPr="00E36A1A">
        <w:rPr>
          <w:lang w:eastAsia="en-US"/>
        </w:rPr>
        <w:t xml:space="preserve">1.4. </w:t>
      </w:r>
      <w:r w:rsidR="00AC667D" w:rsidRPr="00E36A1A">
        <w:rPr>
          <w:lang w:eastAsia="en-US"/>
        </w:rPr>
        <w:t xml:space="preserve">Analysis </w:t>
      </w:r>
      <w:r w:rsidR="001A78CB" w:rsidRPr="00E36A1A">
        <w:rPr>
          <w:lang w:eastAsia="en-US"/>
        </w:rPr>
        <w:t>and output</w:t>
      </w:r>
    </w:p>
    <w:p w14:paraId="1AEAA99D" w14:textId="15CCDE44" w:rsidR="0041304B" w:rsidRPr="00E36A1A" w:rsidRDefault="00DC2731" w:rsidP="0041304B">
      <w:pPr>
        <w:spacing w:after="156"/>
        <w:ind w:firstLine="480"/>
      </w:pPr>
      <w:r w:rsidRPr="00E36A1A">
        <w:t>T</w:t>
      </w:r>
      <w:r w:rsidR="000236C6" w:rsidRPr="00E36A1A">
        <w:t xml:space="preserve">here are different types of </w:t>
      </w:r>
      <w:r w:rsidR="00C75A0F" w:rsidRPr="00E36A1A">
        <w:t>analys</w:t>
      </w:r>
      <w:r w:rsidR="000236C6" w:rsidRPr="00E36A1A">
        <w:t>e</w:t>
      </w:r>
      <w:r w:rsidR="00C75A0F" w:rsidRPr="00E36A1A">
        <w:t xml:space="preserve">s </w:t>
      </w:r>
      <w:r w:rsidR="000236C6" w:rsidRPr="00E36A1A">
        <w:t>available in ORA</w:t>
      </w:r>
      <w:r w:rsidR="00710633" w:rsidRPr="00E36A1A">
        <w:t>. A</w:t>
      </w:r>
      <w:r w:rsidR="001A78CB" w:rsidRPr="00E36A1A">
        <w:t xml:space="preserve"> </w:t>
      </w:r>
      <w:proofErr w:type="spellStart"/>
      <w:r w:rsidR="001A78CB" w:rsidRPr="00E36A1A">
        <w:rPr>
          <w:b/>
          <w:i/>
        </w:rPr>
        <w:t>runFORMAnalysis</w:t>
      </w:r>
      <w:proofErr w:type="spellEnd"/>
      <w:r w:rsidR="001A78CB" w:rsidRPr="00E36A1A">
        <w:rPr>
          <w:b/>
          <w:i/>
        </w:rPr>
        <w:t xml:space="preserve"> </w:t>
      </w:r>
      <w:r w:rsidR="001A78CB" w:rsidRPr="00E36A1A">
        <w:t>command</w:t>
      </w:r>
      <w:r w:rsidR="00710633" w:rsidRPr="00E36A1A">
        <w:t xml:space="preserve"> </w:t>
      </w:r>
      <w:r w:rsidR="001A78CB" w:rsidRPr="00E36A1A">
        <w:t xml:space="preserve">performs the </w:t>
      </w:r>
      <w:r w:rsidR="00710633" w:rsidRPr="00E36A1A">
        <w:t>first order reliability analysis</w:t>
      </w:r>
      <w:r w:rsidR="0041304B" w:rsidRPr="00E36A1A">
        <w:t>:</w:t>
      </w:r>
    </w:p>
    <w:p w14:paraId="3779A86E" w14:textId="2349406C" w:rsidR="0041304B" w:rsidRPr="00E36A1A" w:rsidRDefault="0041304B" w:rsidP="00177310">
      <w:pPr>
        <w:spacing w:after="156"/>
        <w:ind w:firstLineChars="0" w:firstLine="0"/>
        <w:rPr>
          <w:b/>
          <w:i/>
        </w:rPr>
      </w:pPr>
      <w:proofErr w:type="spellStart"/>
      <w:proofErr w:type="gramStart"/>
      <w:r w:rsidRPr="00E36A1A">
        <w:rPr>
          <w:b/>
          <w:i/>
        </w:rPr>
        <w:t>runFORMAnalysis</w:t>
      </w:r>
      <w:proofErr w:type="spellEnd"/>
      <w:proofErr w:type="gramEnd"/>
      <w:r w:rsidRPr="00E36A1A">
        <w:rPr>
          <w:b/>
          <w:i/>
        </w:rPr>
        <w:t xml:space="preserve"> </w:t>
      </w:r>
      <w:proofErr w:type="spellStart"/>
      <w:r w:rsidRPr="00E36A1A">
        <w:rPr>
          <w:b/>
          <w:i/>
        </w:rPr>
        <w:t>outputfilename</w:t>
      </w:r>
      <w:proofErr w:type="spellEnd"/>
      <w:r w:rsidRPr="00E36A1A">
        <w:rPr>
          <w:b/>
          <w:i/>
        </w:rPr>
        <w:t xml:space="preserve"> &lt;-</w:t>
      </w:r>
      <w:proofErr w:type="spellStart"/>
      <w:r w:rsidRPr="00E36A1A">
        <w:rPr>
          <w:b/>
          <w:i/>
        </w:rPr>
        <w:t>relSens</w:t>
      </w:r>
      <w:proofErr w:type="spellEnd"/>
      <w:r w:rsidRPr="00E36A1A">
        <w:rPr>
          <w:b/>
          <w:i/>
        </w:rPr>
        <w:t xml:space="preserve"> </w:t>
      </w:r>
      <w:r w:rsidR="007C7886" w:rsidRPr="00E36A1A">
        <w:rPr>
          <w:b/>
          <w:i/>
        </w:rPr>
        <w:t>$arg1</w:t>
      </w:r>
      <w:r w:rsidRPr="00E36A1A">
        <w:rPr>
          <w:b/>
          <w:i/>
        </w:rPr>
        <w:t>&gt;</w:t>
      </w:r>
      <w:r w:rsidR="001A78CB" w:rsidRPr="00E36A1A">
        <w:rPr>
          <w:b/>
          <w:i/>
        </w:rPr>
        <w:t xml:space="preserve">  </w:t>
      </w:r>
    </w:p>
    <w:p w14:paraId="526CC0E2" w14:textId="47AB85EA" w:rsidR="001A78CB" w:rsidRPr="00E36A1A" w:rsidRDefault="00370D32" w:rsidP="00370D32">
      <w:pPr>
        <w:spacing w:after="156"/>
        <w:ind w:firstLine="480"/>
      </w:pPr>
      <w:r w:rsidRPr="00E36A1A">
        <w:t xml:space="preserve">The optional </w:t>
      </w:r>
      <w:r w:rsidR="001A78CB" w:rsidRPr="00E36A1A">
        <w:rPr>
          <w:b/>
          <w:i/>
        </w:rPr>
        <w:t>-</w:t>
      </w:r>
      <w:proofErr w:type="spellStart"/>
      <w:r w:rsidR="001A78CB" w:rsidRPr="00E36A1A">
        <w:rPr>
          <w:b/>
          <w:i/>
        </w:rPr>
        <w:t>relSens</w:t>
      </w:r>
      <w:proofErr w:type="spellEnd"/>
      <w:r w:rsidR="001A78CB" w:rsidRPr="00E36A1A">
        <w:t xml:space="preserve"> describes whether the reliability sensitivities (i.e., the sensitivity of the reliability index</w:t>
      </w:r>
      <w:r w:rsidR="001A78CB" w:rsidRPr="00E36A1A">
        <w:rPr>
          <w:rFonts w:hint="eastAsia"/>
        </w:rPr>
        <w:t xml:space="preserve"> </w:t>
      </w:r>
      <w:r w:rsidR="001A78CB" w:rsidRPr="00E36A1A">
        <w:t>and estimated probability of failure with respect to means and standard deviations) need to be calculated and the f</w:t>
      </w:r>
      <w:r w:rsidRPr="00E36A1A">
        <w:t xml:space="preserve">lag </w:t>
      </w:r>
      <w:r w:rsidR="007C7886" w:rsidRPr="00E36A1A">
        <w:rPr>
          <w:b/>
          <w:i/>
        </w:rPr>
        <w:t>$</w:t>
      </w:r>
      <w:r w:rsidRPr="00E36A1A">
        <w:rPr>
          <w:b/>
          <w:i/>
        </w:rPr>
        <w:t>arg1</w:t>
      </w:r>
      <w:r w:rsidRPr="00E36A1A">
        <w:t xml:space="preserve"> is set to 1 if</w:t>
      </w:r>
      <w:r w:rsidR="001A78CB" w:rsidRPr="00E36A1A">
        <w:t xml:space="preserve"> </w:t>
      </w:r>
      <w:r w:rsidR="001A78CB" w:rsidRPr="00E36A1A">
        <w:lastRenderedPageBreak/>
        <w:t>yes. Before the FORM analysis</w:t>
      </w:r>
      <w:r w:rsidR="00CE3076" w:rsidRPr="00E36A1A">
        <w:t xml:space="preserve"> (</w:t>
      </w:r>
      <w:r w:rsidR="009930CE" w:rsidRPr="00E36A1A">
        <w:t>and other analyses explained later)</w:t>
      </w:r>
      <w:r w:rsidR="001A78CB" w:rsidRPr="00E36A1A">
        <w:t xml:space="preserve">, </w:t>
      </w:r>
      <w:r w:rsidR="00E817EC" w:rsidRPr="00E36A1A">
        <w:t xml:space="preserve">necessary analysis conditions need to be </w:t>
      </w:r>
      <w:r w:rsidR="006B2109" w:rsidRPr="00E36A1A">
        <w:t>specified</w:t>
      </w:r>
      <w:r w:rsidR="00E817EC" w:rsidRPr="00E36A1A">
        <w:t xml:space="preserve">, e.g., </w:t>
      </w:r>
      <w:r w:rsidR="00BC613A" w:rsidRPr="00E36A1A">
        <w:t>method</w:t>
      </w:r>
      <w:r w:rsidR="001F3FD8" w:rsidRPr="00E36A1A">
        <w:t>s</w:t>
      </w:r>
      <w:r w:rsidR="00BC613A" w:rsidRPr="00E36A1A">
        <w:t xml:space="preserve"> of </w:t>
      </w:r>
      <w:r w:rsidRPr="00E36A1A">
        <w:t xml:space="preserve">probability transformation and a </w:t>
      </w:r>
      <w:r w:rsidR="00BC613A" w:rsidRPr="00E36A1A">
        <w:t>DP search</w:t>
      </w:r>
      <w:r w:rsidRPr="00E36A1A">
        <w:t xml:space="preserve"> </w:t>
      </w:r>
      <w:r w:rsidR="001A78CB" w:rsidRPr="00E36A1A">
        <w:t>must be</w:t>
      </w:r>
      <w:r w:rsidRPr="00E36A1A">
        <w:t xml:space="preserve"> created. </w:t>
      </w:r>
    </w:p>
    <w:p w14:paraId="513F46DF" w14:textId="58391B01" w:rsidR="003103B2" w:rsidRPr="00E36A1A" w:rsidRDefault="00370D32" w:rsidP="00370D32">
      <w:pPr>
        <w:spacing w:after="156"/>
        <w:ind w:firstLine="480"/>
      </w:pPr>
      <w:r w:rsidRPr="00E36A1A">
        <w:t xml:space="preserve">The </w:t>
      </w:r>
      <w:r w:rsidR="001A78CB" w:rsidRPr="00E36A1A">
        <w:t xml:space="preserve">FORM analysis </w:t>
      </w:r>
      <w:r w:rsidRPr="00E36A1A">
        <w:t>results in the output file</w:t>
      </w:r>
      <w:r w:rsidRPr="00E36A1A">
        <w:rPr>
          <w:rFonts w:hint="eastAsia"/>
        </w:rPr>
        <w:t xml:space="preserve"> </w:t>
      </w:r>
      <w:r w:rsidRPr="00E36A1A">
        <w:t>are self-explanatory</w:t>
      </w:r>
      <w:r w:rsidR="00831E78" w:rsidRPr="00E36A1A">
        <w:t xml:space="preserve"> (i.e., users can understand the data from file)</w:t>
      </w:r>
      <w:r w:rsidR="00284280" w:rsidRPr="00E36A1A">
        <w:t>. T</w:t>
      </w:r>
      <w:r w:rsidRPr="00E36A1A">
        <w:t xml:space="preserve">he vectors </w:t>
      </w:r>
      <w:r w:rsidRPr="00E36A1A">
        <w:rPr>
          <w:i/>
        </w:rPr>
        <w:t>x*</w:t>
      </w:r>
      <w:r w:rsidRPr="00E36A1A">
        <w:t xml:space="preserve">, </w:t>
      </w:r>
      <w:r w:rsidRPr="00E36A1A">
        <w:rPr>
          <w:i/>
        </w:rPr>
        <w:t>u*</w:t>
      </w:r>
      <w:r w:rsidRPr="00E36A1A">
        <w:t xml:space="preserve">, </w:t>
      </w:r>
      <w:r w:rsidRPr="00E36A1A">
        <w:rPr>
          <w:i/>
        </w:rPr>
        <w:t>alpha</w:t>
      </w:r>
      <w:r w:rsidRPr="00E36A1A">
        <w:t xml:space="preserve">, </w:t>
      </w:r>
      <w:r w:rsidRPr="00E36A1A">
        <w:rPr>
          <w:i/>
        </w:rPr>
        <w:t>gamma</w:t>
      </w:r>
      <w:r w:rsidRPr="00E36A1A">
        <w:t xml:space="preserve">, </w:t>
      </w:r>
      <w:r w:rsidRPr="00E36A1A">
        <w:rPr>
          <w:i/>
        </w:rPr>
        <w:t>delta</w:t>
      </w:r>
      <w:r w:rsidRPr="00E36A1A">
        <w:t xml:space="preserve"> and </w:t>
      </w:r>
      <w:r w:rsidRPr="00E36A1A">
        <w:rPr>
          <w:i/>
        </w:rPr>
        <w:t>eta</w:t>
      </w:r>
      <w:r w:rsidR="00284280" w:rsidRPr="00E36A1A">
        <w:t xml:space="preserve"> are</w:t>
      </w:r>
      <w:r w:rsidRPr="00E36A1A">
        <w:t>:</w:t>
      </w:r>
    </w:p>
    <w:p w14:paraId="038EBAB9" w14:textId="4ED083F1" w:rsidR="009862DE" w:rsidRPr="00E36A1A" w:rsidRDefault="009862DE" w:rsidP="009862DE">
      <w:pPr>
        <w:spacing w:after="156"/>
        <w:ind w:firstLine="480"/>
      </w:pPr>
      <w:r w:rsidRPr="00E36A1A">
        <w:rPr>
          <w:rFonts w:hint="eastAsia"/>
        </w:rPr>
        <w:t>•</w:t>
      </w:r>
      <w:r w:rsidRPr="00E36A1A">
        <w:t xml:space="preserve"> </w:t>
      </w:r>
      <w:r w:rsidRPr="00E36A1A">
        <w:rPr>
          <w:i/>
        </w:rPr>
        <w:t>x*</w:t>
      </w:r>
      <w:r w:rsidRPr="00E36A1A">
        <w:t xml:space="preserve"> is the design point of the random variables in the original space.</w:t>
      </w:r>
    </w:p>
    <w:p w14:paraId="159DF94A" w14:textId="30629D14" w:rsidR="009862DE" w:rsidRPr="00E36A1A" w:rsidRDefault="009862DE" w:rsidP="009862DE">
      <w:pPr>
        <w:spacing w:after="156"/>
        <w:ind w:firstLine="480"/>
      </w:pPr>
      <w:r w:rsidRPr="00E36A1A">
        <w:rPr>
          <w:rFonts w:hint="eastAsia"/>
        </w:rPr>
        <w:t>•</w:t>
      </w:r>
      <w:r w:rsidRPr="00E36A1A">
        <w:t xml:space="preserve"> </w:t>
      </w:r>
      <w:r w:rsidRPr="00E36A1A">
        <w:rPr>
          <w:i/>
        </w:rPr>
        <w:t>u*</w:t>
      </w:r>
      <w:r w:rsidRPr="00E36A1A">
        <w:t xml:space="preserve"> is the design point of the random variables in the standard normal space.</w:t>
      </w:r>
    </w:p>
    <w:p w14:paraId="68715A8E" w14:textId="34DB3FF6" w:rsidR="009862DE" w:rsidRPr="00E36A1A" w:rsidRDefault="009862DE" w:rsidP="009862DE">
      <w:pPr>
        <w:spacing w:after="156"/>
        <w:ind w:firstLine="480"/>
      </w:pPr>
      <w:r w:rsidRPr="00E36A1A">
        <w:rPr>
          <w:rFonts w:hint="eastAsia"/>
        </w:rPr>
        <w:t>•</w:t>
      </w:r>
      <w:r w:rsidRPr="00E36A1A">
        <w:t xml:space="preserve"> </w:t>
      </w:r>
      <w:r w:rsidRPr="00E36A1A">
        <w:rPr>
          <w:i/>
        </w:rPr>
        <w:t>alpha</w:t>
      </w:r>
      <w:r w:rsidRPr="00E36A1A">
        <w:t xml:space="preserve"> is the negative normalized gradient of the limit-state function at the design point in the</w:t>
      </w:r>
      <w:r w:rsidRPr="00E36A1A">
        <w:rPr>
          <w:rFonts w:hint="eastAsia"/>
        </w:rPr>
        <w:t xml:space="preserve"> </w:t>
      </w:r>
      <w:r w:rsidRPr="00E36A1A">
        <w:t>standard normal space.</w:t>
      </w:r>
    </w:p>
    <w:p w14:paraId="5FABEF26" w14:textId="77777777" w:rsidR="009862DE" w:rsidRPr="00E36A1A" w:rsidRDefault="009862DE" w:rsidP="009862DE">
      <w:pPr>
        <w:spacing w:after="156"/>
        <w:ind w:firstLine="480"/>
      </w:pPr>
      <w:r w:rsidRPr="00E36A1A">
        <w:rPr>
          <w:rFonts w:hint="eastAsia"/>
        </w:rPr>
        <w:t>•</w:t>
      </w:r>
      <w:r w:rsidRPr="00E36A1A">
        <w:t xml:space="preserve"> </w:t>
      </w:r>
      <w:r w:rsidRPr="00E36A1A">
        <w:rPr>
          <w:i/>
        </w:rPr>
        <w:t>gamma</w:t>
      </w:r>
      <w:r w:rsidRPr="00E36A1A">
        <w:t xml:space="preserve"> is the importance vector for the original random variables when correlation is present.</w:t>
      </w:r>
      <w:r w:rsidRPr="00E36A1A">
        <w:rPr>
          <w:rFonts w:hint="eastAsia"/>
        </w:rPr>
        <w:t xml:space="preserve"> </w:t>
      </w:r>
      <w:r w:rsidRPr="00E36A1A">
        <w:t>In the case of independent random variables gamma=alpha.</w:t>
      </w:r>
    </w:p>
    <w:p w14:paraId="62025E6B" w14:textId="35BE636C" w:rsidR="009862DE" w:rsidRPr="00E36A1A" w:rsidRDefault="009862DE" w:rsidP="009862DE">
      <w:pPr>
        <w:spacing w:after="156"/>
        <w:ind w:firstLine="480"/>
      </w:pPr>
      <w:r w:rsidRPr="00E36A1A">
        <w:rPr>
          <w:rFonts w:hint="eastAsia"/>
        </w:rPr>
        <w:t>•</w:t>
      </w:r>
      <w:r w:rsidRPr="00E36A1A">
        <w:t xml:space="preserve"> </w:t>
      </w:r>
      <w:r w:rsidRPr="00E36A1A">
        <w:rPr>
          <w:i/>
        </w:rPr>
        <w:t>delta</w:t>
      </w:r>
      <w:r w:rsidRPr="00E36A1A">
        <w:t xml:space="preserve"> is the sensitivity of the reliability index </w:t>
      </w:r>
      <w:r w:rsidRPr="00E36A1A">
        <w:rPr>
          <w:i/>
        </w:rPr>
        <w:t>β</w:t>
      </w:r>
      <w:r w:rsidRPr="00E36A1A">
        <w:t xml:space="preserve"> with respect to</w:t>
      </w:r>
      <w:r w:rsidR="001A78CB" w:rsidRPr="00E36A1A">
        <w:t xml:space="preserve"> (w.r.t.)</w:t>
      </w:r>
      <w:r w:rsidRPr="00E36A1A">
        <w:t xml:space="preserve"> the mean of each random</w:t>
      </w:r>
      <w:r w:rsidRPr="00E36A1A">
        <w:rPr>
          <w:rFonts w:hint="eastAsia"/>
        </w:rPr>
        <w:t xml:space="preserve"> </w:t>
      </w:r>
      <w:r w:rsidRPr="00E36A1A">
        <w:t>variable, scaled by the corresponding standard deviation.</w:t>
      </w:r>
    </w:p>
    <w:p w14:paraId="0FED1201" w14:textId="166471F2" w:rsidR="00370D32" w:rsidRPr="00E36A1A" w:rsidRDefault="009862DE" w:rsidP="009862DE">
      <w:pPr>
        <w:spacing w:after="156"/>
        <w:ind w:firstLine="480"/>
      </w:pPr>
      <w:r w:rsidRPr="00E36A1A">
        <w:rPr>
          <w:rFonts w:hint="eastAsia"/>
        </w:rPr>
        <w:t>•</w:t>
      </w:r>
      <w:r w:rsidRPr="00E36A1A">
        <w:t xml:space="preserve"> </w:t>
      </w:r>
      <w:r w:rsidRPr="00E36A1A">
        <w:rPr>
          <w:i/>
        </w:rPr>
        <w:t>eta</w:t>
      </w:r>
      <w:r w:rsidRPr="00E36A1A">
        <w:t xml:space="preserve"> is the sensitivity of the reliability index </w:t>
      </w:r>
      <w:r w:rsidRPr="00E36A1A">
        <w:rPr>
          <w:i/>
        </w:rPr>
        <w:t>β</w:t>
      </w:r>
      <w:r w:rsidRPr="00E36A1A">
        <w:t xml:space="preserve"> with respect to the standard deviation of each</w:t>
      </w:r>
      <w:r w:rsidRPr="00E36A1A">
        <w:rPr>
          <w:rFonts w:hint="eastAsia"/>
        </w:rPr>
        <w:t xml:space="preserve"> </w:t>
      </w:r>
      <w:r w:rsidRPr="00E36A1A">
        <w:t xml:space="preserve">random variable, scaled by the standard deviation. </w:t>
      </w:r>
    </w:p>
    <w:p w14:paraId="14D86FC1" w14:textId="219B1F90" w:rsidR="00E21257" w:rsidRPr="00E36A1A" w:rsidRDefault="00643FE2" w:rsidP="000F05A7">
      <w:pPr>
        <w:spacing w:after="156"/>
        <w:ind w:firstLine="480"/>
        <w:rPr>
          <w:szCs w:val="24"/>
        </w:rPr>
      </w:pPr>
      <w:r w:rsidRPr="00E36A1A">
        <w:rPr>
          <w:rFonts w:hint="eastAsia"/>
          <w:szCs w:val="24"/>
        </w:rPr>
        <w:t>A</w:t>
      </w:r>
      <w:r w:rsidRPr="00E36A1A">
        <w:rPr>
          <w:b/>
          <w:szCs w:val="24"/>
        </w:rPr>
        <w:t xml:space="preserve"> </w:t>
      </w:r>
      <w:proofErr w:type="spellStart"/>
      <w:r w:rsidRPr="00E36A1A">
        <w:rPr>
          <w:b/>
          <w:i/>
        </w:rPr>
        <w:t>runFOSMAnalysis</w:t>
      </w:r>
      <w:proofErr w:type="spellEnd"/>
      <w:r w:rsidRPr="00E36A1A">
        <w:rPr>
          <w:b/>
          <w:szCs w:val="24"/>
        </w:rPr>
        <w:t xml:space="preserve"> </w:t>
      </w:r>
      <w:r w:rsidRPr="00E36A1A">
        <w:rPr>
          <w:rFonts w:hint="eastAsia"/>
          <w:szCs w:val="24"/>
        </w:rPr>
        <w:t>command</w:t>
      </w:r>
      <w:r w:rsidRPr="00E36A1A">
        <w:rPr>
          <w:szCs w:val="24"/>
        </w:rPr>
        <w:t xml:space="preserve"> is used to perform</w:t>
      </w:r>
      <w:r w:rsidRPr="00E36A1A">
        <w:rPr>
          <w:b/>
          <w:szCs w:val="24"/>
        </w:rPr>
        <w:t xml:space="preserve"> </w:t>
      </w:r>
      <w:r w:rsidRPr="00E36A1A">
        <w:rPr>
          <w:szCs w:val="24"/>
        </w:rPr>
        <w:t>the</w:t>
      </w:r>
      <w:r w:rsidR="00E21257" w:rsidRPr="00E36A1A">
        <w:rPr>
          <w:szCs w:val="24"/>
        </w:rPr>
        <w:t xml:space="preserve"> first-order second-moment (FOSM)</w:t>
      </w:r>
      <w:r w:rsidRPr="00E36A1A">
        <w:rPr>
          <w:szCs w:val="24"/>
        </w:rPr>
        <w:t xml:space="preserve"> reliability</w:t>
      </w:r>
      <w:r w:rsidR="00E21257" w:rsidRPr="00E36A1A">
        <w:rPr>
          <w:szCs w:val="24"/>
        </w:rPr>
        <w:t xml:space="preserve"> analysis</w:t>
      </w:r>
      <w:r w:rsidR="009930CE" w:rsidRPr="00E36A1A">
        <w:rPr>
          <w:szCs w:val="24"/>
        </w:rPr>
        <w:t xml:space="preserve"> and the results in the output file </w:t>
      </w:r>
      <w:proofErr w:type="spellStart"/>
      <w:r w:rsidR="009930CE" w:rsidRPr="00E36A1A">
        <w:rPr>
          <w:b/>
          <w:szCs w:val="24"/>
        </w:rPr>
        <w:t>outputfilename</w:t>
      </w:r>
      <w:proofErr w:type="spellEnd"/>
      <w:r w:rsidR="009930CE" w:rsidRPr="00E36A1A">
        <w:rPr>
          <w:szCs w:val="24"/>
        </w:rPr>
        <w:t xml:space="preserve"> are self-explanatory</w:t>
      </w:r>
      <w:r w:rsidR="00F645DB" w:rsidRPr="00E36A1A">
        <w:rPr>
          <w:szCs w:val="24"/>
        </w:rPr>
        <w:t>. A DP search (e.g., FORM) must be performed before this analysis.</w:t>
      </w:r>
    </w:p>
    <w:p w14:paraId="4E440C37" w14:textId="77777777" w:rsidR="00E21257" w:rsidRPr="00E36A1A" w:rsidRDefault="00E21257" w:rsidP="00177310">
      <w:pPr>
        <w:spacing w:after="156"/>
        <w:ind w:firstLineChars="0" w:firstLine="0"/>
        <w:rPr>
          <w:b/>
          <w:szCs w:val="24"/>
        </w:rPr>
      </w:pPr>
      <w:proofErr w:type="spellStart"/>
      <w:proofErr w:type="gramStart"/>
      <w:r w:rsidRPr="00E36A1A">
        <w:rPr>
          <w:b/>
          <w:i/>
        </w:rPr>
        <w:t>runFOSMAnalysis</w:t>
      </w:r>
      <w:proofErr w:type="spellEnd"/>
      <w:proofErr w:type="gramEnd"/>
      <w:r w:rsidRPr="00E36A1A">
        <w:rPr>
          <w:b/>
          <w:szCs w:val="24"/>
        </w:rPr>
        <w:t xml:space="preserve"> </w:t>
      </w:r>
      <w:proofErr w:type="spellStart"/>
      <w:r w:rsidRPr="00E36A1A">
        <w:rPr>
          <w:b/>
          <w:szCs w:val="24"/>
        </w:rPr>
        <w:t>outputfilename</w:t>
      </w:r>
      <w:proofErr w:type="spellEnd"/>
    </w:p>
    <w:p w14:paraId="3701F70A" w14:textId="2AB3CBFA" w:rsidR="00E21257" w:rsidRPr="00E36A1A" w:rsidRDefault="00831E78" w:rsidP="00E21257">
      <w:pPr>
        <w:spacing w:after="156"/>
        <w:ind w:firstLine="480"/>
        <w:rPr>
          <w:szCs w:val="24"/>
        </w:rPr>
      </w:pPr>
      <w:r w:rsidRPr="00E36A1A">
        <w:rPr>
          <w:szCs w:val="24"/>
        </w:rPr>
        <w:t xml:space="preserve">A </w:t>
      </w:r>
      <w:proofErr w:type="spellStart"/>
      <w:r w:rsidRPr="00E36A1A">
        <w:rPr>
          <w:b/>
          <w:i/>
        </w:rPr>
        <w:t>runSORMAnalysis</w:t>
      </w:r>
      <w:proofErr w:type="spellEnd"/>
      <w:r w:rsidRPr="00E36A1A">
        <w:rPr>
          <w:b/>
          <w:szCs w:val="24"/>
        </w:rPr>
        <w:t xml:space="preserve"> </w:t>
      </w:r>
      <w:r w:rsidRPr="00E36A1A">
        <w:rPr>
          <w:szCs w:val="24"/>
        </w:rPr>
        <w:t>command performs the second order reliability analysis and output the results to a self-explanatory file</w:t>
      </w:r>
      <w:r w:rsidR="00A10E5C" w:rsidRPr="00E36A1A">
        <w:rPr>
          <w:szCs w:val="24"/>
        </w:rPr>
        <w:t>. A DP search (e.g., FORM) must be performed before this analysis</w:t>
      </w:r>
      <w:r w:rsidR="00E21257" w:rsidRPr="00E36A1A">
        <w:rPr>
          <w:szCs w:val="24"/>
        </w:rPr>
        <w:t>:</w:t>
      </w:r>
    </w:p>
    <w:p w14:paraId="616F15E5" w14:textId="77777777" w:rsidR="00E21257" w:rsidRPr="00E36A1A" w:rsidRDefault="00E21257" w:rsidP="00177310">
      <w:pPr>
        <w:spacing w:after="156"/>
        <w:ind w:firstLineChars="0" w:firstLine="0"/>
        <w:rPr>
          <w:b/>
          <w:szCs w:val="24"/>
        </w:rPr>
      </w:pPr>
      <w:proofErr w:type="spellStart"/>
      <w:proofErr w:type="gramStart"/>
      <w:r w:rsidRPr="00E36A1A">
        <w:rPr>
          <w:b/>
          <w:i/>
        </w:rPr>
        <w:t>runSORMAnalysis</w:t>
      </w:r>
      <w:proofErr w:type="spellEnd"/>
      <w:proofErr w:type="gramEnd"/>
      <w:r w:rsidRPr="00E36A1A">
        <w:rPr>
          <w:b/>
          <w:szCs w:val="24"/>
        </w:rPr>
        <w:t xml:space="preserve"> </w:t>
      </w:r>
      <w:proofErr w:type="spellStart"/>
      <w:r w:rsidRPr="00E36A1A">
        <w:rPr>
          <w:b/>
          <w:szCs w:val="24"/>
        </w:rPr>
        <w:t>outputfilename</w:t>
      </w:r>
      <w:proofErr w:type="spellEnd"/>
    </w:p>
    <w:p w14:paraId="2AA9D0CD" w14:textId="73755C6F" w:rsidR="002B2464" w:rsidRPr="00E36A1A" w:rsidRDefault="006B6B98" w:rsidP="0071731E">
      <w:pPr>
        <w:spacing w:after="156"/>
        <w:ind w:firstLine="480"/>
      </w:pPr>
      <w:r w:rsidRPr="00E36A1A">
        <w:lastRenderedPageBreak/>
        <w:t>There are s</w:t>
      </w:r>
      <w:r w:rsidR="00E21257" w:rsidRPr="00E36A1A">
        <w:t xml:space="preserve">everal sampling methods </w:t>
      </w:r>
      <w:r w:rsidRPr="00E36A1A">
        <w:t>available in ORA</w:t>
      </w:r>
      <w:r w:rsidR="00111CA3" w:rsidRPr="00E36A1A">
        <w:t xml:space="preserve"> </w:t>
      </w:r>
      <w:r w:rsidR="00111CA3" w:rsidRPr="00E36A1A">
        <w:fldChar w:fldCharType="begin"/>
      </w:r>
      <w:r w:rsidR="00111CA3" w:rsidRPr="00E36A1A">
        <w:instrText xml:space="preserve"> REF _Ref25611425 \r \h </w:instrText>
      </w:r>
      <w:r w:rsidR="00C40487" w:rsidRPr="00E36A1A">
        <w:instrText xml:space="preserve"> \* MERGEFORMAT </w:instrText>
      </w:r>
      <w:r w:rsidR="00111CA3" w:rsidRPr="00E36A1A">
        <w:fldChar w:fldCharType="separate"/>
      </w:r>
      <w:r w:rsidR="00111CA3" w:rsidRPr="00E36A1A">
        <w:t>[2]</w:t>
      </w:r>
      <w:r w:rsidR="00111CA3" w:rsidRPr="00E36A1A">
        <w:fldChar w:fldCharType="end"/>
      </w:r>
      <w:r w:rsidR="00E21257" w:rsidRPr="00E36A1A">
        <w:t xml:space="preserve">, including Importance </w:t>
      </w:r>
      <w:proofErr w:type="spellStart"/>
      <w:r w:rsidR="00E21257" w:rsidRPr="00E36A1A">
        <w:t>Samplint</w:t>
      </w:r>
      <w:proofErr w:type="spellEnd"/>
      <w:r w:rsidR="00E21257" w:rsidRPr="00E36A1A">
        <w:t xml:space="preserve"> (IS), Orthogonal Plane Sampling (OPS), and crude Monte Car</w:t>
      </w:r>
      <w:r w:rsidR="00480A4C" w:rsidRPr="00E36A1A">
        <w:t>lo Sampling (MCS), and the</w:t>
      </w:r>
      <w:r w:rsidR="00E21257" w:rsidRPr="00E36A1A">
        <w:t xml:space="preserve"> corresponding analysis </w:t>
      </w:r>
      <w:r w:rsidR="00A56815" w:rsidRPr="00E36A1A">
        <w:t>commands are illustrated in the following</w:t>
      </w:r>
      <w:r w:rsidR="00E21257" w:rsidRPr="00E36A1A">
        <w:t>:</w:t>
      </w:r>
    </w:p>
    <w:p w14:paraId="4FBC1DD1" w14:textId="77777777" w:rsidR="002B2464" w:rsidRPr="00E36A1A" w:rsidRDefault="002B2464" w:rsidP="00177310">
      <w:pPr>
        <w:spacing w:after="156"/>
        <w:ind w:firstLineChars="0" w:firstLine="0"/>
        <w:rPr>
          <w:b/>
          <w:i/>
        </w:rPr>
      </w:pPr>
      <w:proofErr w:type="spellStart"/>
      <w:proofErr w:type="gramStart"/>
      <w:r w:rsidRPr="00E36A1A">
        <w:rPr>
          <w:b/>
          <w:i/>
        </w:rPr>
        <w:t>runImportanceSamplingAnalysis</w:t>
      </w:r>
      <w:proofErr w:type="spellEnd"/>
      <w:proofErr w:type="gramEnd"/>
      <w:r w:rsidRPr="00E36A1A">
        <w:rPr>
          <w:b/>
          <w:i/>
        </w:rPr>
        <w:t xml:space="preserve"> $filename -type </w:t>
      </w:r>
      <w:proofErr w:type="spellStart"/>
      <w:r w:rsidRPr="00E36A1A">
        <w:rPr>
          <w:b/>
          <w:i/>
        </w:rPr>
        <w:t>failureProbability</w:t>
      </w:r>
      <w:proofErr w:type="spellEnd"/>
      <w:r w:rsidRPr="00E36A1A">
        <w:rPr>
          <w:b/>
          <w:i/>
        </w:rPr>
        <w:t xml:space="preserve"> -variance $</w:t>
      </w:r>
      <w:proofErr w:type="spellStart"/>
      <w:r w:rsidRPr="00E36A1A">
        <w:rPr>
          <w:b/>
          <w:i/>
        </w:rPr>
        <w:t>var</w:t>
      </w:r>
      <w:proofErr w:type="spellEnd"/>
      <w:r w:rsidRPr="00E36A1A">
        <w:rPr>
          <w:b/>
          <w:i/>
        </w:rPr>
        <w:t xml:space="preserve"> -</w:t>
      </w:r>
      <w:proofErr w:type="spellStart"/>
      <w:r w:rsidRPr="00E36A1A">
        <w:rPr>
          <w:b/>
          <w:i/>
        </w:rPr>
        <w:t>maxNum</w:t>
      </w:r>
      <w:proofErr w:type="spellEnd"/>
      <w:r w:rsidRPr="00E36A1A">
        <w:rPr>
          <w:b/>
          <w:i/>
        </w:rPr>
        <w:t xml:space="preserve"> $</w:t>
      </w:r>
      <w:proofErr w:type="spellStart"/>
      <w:r w:rsidRPr="00E36A1A">
        <w:rPr>
          <w:b/>
          <w:i/>
        </w:rPr>
        <w:t>maxNum</w:t>
      </w:r>
      <w:proofErr w:type="spellEnd"/>
      <w:r w:rsidRPr="00E36A1A">
        <w:rPr>
          <w:b/>
          <w:i/>
        </w:rPr>
        <w:t xml:space="preserve"> -</w:t>
      </w:r>
      <w:proofErr w:type="spellStart"/>
      <w:r w:rsidRPr="00E36A1A">
        <w:rPr>
          <w:b/>
          <w:i/>
        </w:rPr>
        <w:t>targetCOV</w:t>
      </w:r>
      <w:proofErr w:type="spellEnd"/>
      <w:r w:rsidRPr="00E36A1A">
        <w:rPr>
          <w:b/>
          <w:i/>
        </w:rPr>
        <w:t xml:space="preserve"> $</w:t>
      </w:r>
      <w:proofErr w:type="spellStart"/>
      <w:r w:rsidRPr="00E36A1A">
        <w:rPr>
          <w:b/>
          <w:i/>
        </w:rPr>
        <w:t>cov</w:t>
      </w:r>
      <w:proofErr w:type="spellEnd"/>
      <w:r w:rsidRPr="00E36A1A">
        <w:rPr>
          <w:b/>
          <w:i/>
        </w:rPr>
        <w:t xml:space="preserve"> -print $</w:t>
      </w:r>
      <w:proofErr w:type="spellStart"/>
      <w:r w:rsidRPr="00E36A1A">
        <w:rPr>
          <w:b/>
          <w:i/>
        </w:rPr>
        <w:t>printflag</w:t>
      </w:r>
      <w:proofErr w:type="spellEnd"/>
    </w:p>
    <w:p w14:paraId="4565A996" w14:textId="6F82E1C3" w:rsidR="00694918" w:rsidRPr="00E36A1A" w:rsidRDefault="00C2555B" w:rsidP="00620F3F">
      <w:pPr>
        <w:spacing w:after="156"/>
        <w:ind w:firstLine="480"/>
      </w:pPr>
      <w:r w:rsidRPr="00E36A1A">
        <w:rPr>
          <w:szCs w:val="24"/>
        </w:rPr>
        <w:t xml:space="preserve">The analysis results will be recorded in the output file </w:t>
      </w:r>
      <w:r w:rsidRPr="00E36A1A">
        <w:rPr>
          <w:b/>
          <w:i/>
        </w:rPr>
        <w:t>$filename</w:t>
      </w:r>
      <w:r w:rsidRPr="00E36A1A">
        <w:rPr>
          <w:szCs w:val="24"/>
        </w:rPr>
        <w:t xml:space="preserve">. </w:t>
      </w:r>
      <w:r w:rsidR="00B04FD7" w:rsidRPr="00E36A1A">
        <w:rPr>
          <w:szCs w:val="24"/>
        </w:rPr>
        <w:t xml:space="preserve">Where </w:t>
      </w:r>
      <w:r w:rsidR="00B04FD7" w:rsidRPr="00E36A1A">
        <w:rPr>
          <w:b/>
          <w:i/>
        </w:rPr>
        <w:t xml:space="preserve">–variance </w:t>
      </w:r>
      <w:r w:rsidR="00B04FD7" w:rsidRPr="00E36A1A">
        <w:t xml:space="preserve">denotes the standard deviation of the sampling distribution is </w:t>
      </w:r>
      <w:r w:rsidR="00B04FD7" w:rsidRPr="00E36A1A">
        <w:rPr>
          <w:b/>
          <w:i/>
        </w:rPr>
        <w:t>$</w:t>
      </w:r>
      <w:proofErr w:type="spellStart"/>
      <w:r w:rsidR="00B04FD7" w:rsidRPr="00E36A1A">
        <w:rPr>
          <w:b/>
          <w:i/>
        </w:rPr>
        <w:t>var</w:t>
      </w:r>
      <w:proofErr w:type="spellEnd"/>
      <w:r w:rsidR="00B04FD7" w:rsidRPr="00E36A1A">
        <w:t xml:space="preserve"> (default = 1.0)</w:t>
      </w:r>
      <w:r w:rsidR="00620F3F" w:rsidRPr="00E36A1A">
        <w:t xml:space="preserve">, </w:t>
      </w:r>
      <w:r w:rsidR="00694918" w:rsidRPr="00E36A1A">
        <w:rPr>
          <w:b/>
          <w:i/>
        </w:rPr>
        <w:t>-</w:t>
      </w:r>
      <w:proofErr w:type="spellStart"/>
      <w:r w:rsidR="00694918" w:rsidRPr="00E36A1A">
        <w:rPr>
          <w:b/>
          <w:i/>
        </w:rPr>
        <w:t>maxNum</w:t>
      </w:r>
      <w:proofErr w:type="spellEnd"/>
      <w:r w:rsidR="00694918" w:rsidRPr="00E36A1A">
        <w:t xml:space="preserve"> denotes the maximum number of simulations is </w:t>
      </w:r>
      <w:r w:rsidR="00694918" w:rsidRPr="00E36A1A">
        <w:rPr>
          <w:b/>
          <w:i/>
        </w:rPr>
        <w:t>$</w:t>
      </w:r>
      <w:proofErr w:type="spellStart"/>
      <w:r w:rsidR="00694918" w:rsidRPr="00E36A1A">
        <w:rPr>
          <w:b/>
          <w:i/>
        </w:rPr>
        <w:t>maxNum</w:t>
      </w:r>
      <w:proofErr w:type="spellEnd"/>
      <w:r w:rsidR="00620F3F" w:rsidRPr="00E36A1A">
        <w:t xml:space="preserve">, </w:t>
      </w:r>
      <w:r w:rsidR="00620F3F" w:rsidRPr="00E36A1A">
        <w:rPr>
          <w:b/>
          <w:i/>
        </w:rPr>
        <w:t>-</w:t>
      </w:r>
      <w:proofErr w:type="spellStart"/>
      <w:r w:rsidR="00620F3F" w:rsidRPr="00E36A1A">
        <w:rPr>
          <w:b/>
          <w:i/>
        </w:rPr>
        <w:t>targetCOV</w:t>
      </w:r>
      <w:proofErr w:type="spellEnd"/>
      <w:r w:rsidR="00620F3F" w:rsidRPr="00E36A1A">
        <w:t xml:space="preserve"> denotes the target coefficient of variation of the estimate is </w:t>
      </w:r>
      <w:r w:rsidR="00620F3F" w:rsidRPr="00E36A1A">
        <w:rPr>
          <w:b/>
          <w:i/>
        </w:rPr>
        <w:t>$</w:t>
      </w:r>
      <w:proofErr w:type="spellStart"/>
      <w:r w:rsidR="00620F3F" w:rsidRPr="00E36A1A">
        <w:rPr>
          <w:b/>
          <w:i/>
        </w:rPr>
        <w:t>cov</w:t>
      </w:r>
      <w:proofErr w:type="spellEnd"/>
      <w:r w:rsidR="00620F3F" w:rsidRPr="00E36A1A">
        <w:t xml:space="preserve"> (default = 0.05), </w:t>
      </w:r>
      <w:r w:rsidR="00620F3F" w:rsidRPr="00E36A1A">
        <w:rPr>
          <w:b/>
          <w:i/>
        </w:rPr>
        <w:t>-print</w:t>
      </w:r>
      <w:r w:rsidR="00620F3F" w:rsidRPr="00E36A1A">
        <w:t xml:space="preserve"> is a print flag with the following meaning: 0, the status of the sampling analysis is not printed to the screen or file; 1, the status after each sample is printed only to the screen; 2, the status after each sample is printed only to the screen, while necessary information is printed into a file as well such that the sampling analysis may be restarted (i.e., analysis will continue from current point</w:t>
      </w:r>
      <w:r w:rsidR="00620F3F" w:rsidRPr="00E36A1A">
        <w:rPr>
          <w:rFonts w:hint="eastAsia"/>
        </w:rPr>
        <w:t xml:space="preserve"> </w:t>
      </w:r>
      <w:r w:rsidR="00620F3F" w:rsidRPr="00E36A1A">
        <w:t>at the next run). The selection 2 is very useful for computational cases that need a large</w:t>
      </w:r>
      <w:r w:rsidR="00620F3F" w:rsidRPr="00E36A1A">
        <w:rPr>
          <w:rFonts w:hint="eastAsia"/>
        </w:rPr>
        <w:t xml:space="preserve"> </w:t>
      </w:r>
      <w:r w:rsidR="00620F3F" w:rsidRPr="00E36A1A">
        <w:t>number of FE simulations.</w:t>
      </w:r>
    </w:p>
    <w:p w14:paraId="270FBC40" w14:textId="77777777" w:rsidR="002B2464" w:rsidRPr="00E36A1A" w:rsidRDefault="00CD4040" w:rsidP="00177310">
      <w:pPr>
        <w:spacing w:after="156"/>
        <w:ind w:firstLineChars="0" w:firstLine="0"/>
        <w:rPr>
          <w:b/>
          <w:i/>
        </w:rPr>
      </w:pPr>
      <w:proofErr w:type="spellStart"/>
      <w:proofErr w:type="gramStart"/>
      <w:r w:rsidRPr="00E36A1A">
        <w:rPr>
          <w:b/>
          <w:i/>
        </w:rPr>
        <w:t>runOrthogonalPlaneSamplingAnalysis</w:t>
      </w:r>
      <w:proofErr w:type="spellEnd"/>
      <w:proofErr w:type="gramEnd"/>
      <w:r w:rsidRPr="00E36A1A">
        <w:rPr>
          <w:b/>
          <w:i/>
        </w:rPr>
        <w:t xml:space="preserve"> -</w:t>
      </w:r>
      <w:proofErr w:type="spellStart"/>
      <w:r w:rsidRPr="00E36A1A">
        <w:rPr>
          <w:b/>
          <w:i/>
        </w:rPr>
        <w:t>fileName</w:t>
      </w:r>
      <w:proofErr w:type="spellEnd"/>
      <w:r w:rsidRPr="00E36A1A">
        <w:rPr>
          <w:b/>
          <w:i/>
        </w:rPr>
        <w:t xml:space="preserve"> $</w:t>
      </w:r>
      <w:proofErr w:type="spellStart"/>
      <w:r w:rsidRPr="00E36A1A">
        <w:rPr>
          <w:b/>
          <w:i/>
        </w:rPr>
        <w:t>fileName</w:t>
      </w:r>
      <w:proofErr w:type="spellEnd"/>
      <w:r w:rsidRPr="00E36A1A">
        <w:rPr>
          <w:b/>
          <w:i/>
        </w:rPr>
        <w:t xml:space="preserve"> -</w:t>
      </w:r>
      <w:proofErr w:type="spellStart"/>
      <w:r w:rsidRPr="00E36A1A">
        <w:rPr>
          <w:b/>
          <w:i/>
        </w:rPr>
        <w:t>maxNum</w:t>
      </w:r>
      <w:proofErr w:type="spellEnd"/>
      <w:r w:rsidRPr="00E36A1A">
        <w:rPr>
          <w:b/>
          <w:i/>
        </w:rPr>
        <w:t xml:space="preserve"> $</w:t>
      </w:r>
      <w:proofErr w:type="spellStart"/>
      <w:r w:rsidRPr="00E36A1A">
        <w:rPr>
          <w:b/>
          <w:i/>
        </w:rPr>
        <w:t>maxNum</w:t>
      </w:r>
      <w:proofErr w:type="spellEnd"/>
      <w:r w:rsidRPr="00E36A1A">
        <w:rPr>
          <w:b/>
          <w:i/>
        </w:rPr>
        <w:t xml:space="preserve"> -type $type -</w:t>
      </w:r>
      <w:proofErr w:type="spellStart"/>
      <w:r w:rsidRPr="00E36A1A">
        <w:rPr>
          <w:b/>
          <w:i/>
        </w:rPr>
        <w:t>targetCOV</w:t>
      </w:r>
      <w:proofErr w:type="spellEnd"/>
      <w:r w:rsidRPr="00E36A1A">
        <w:rPr>
          <w:b/>
          <w:i/>
        </w:rPr>
        <w:t xml:space="preserve"> $</w:t>
      </w:r>
      <w:proofErr w:type="spellStart"/>
      <w:r w:rsidRPr="00E36A1A">
        <w:rPr>
          <w:b/>
          <w:i/>
        </w:rPr>
        <w:t>cov</w:t>
      </w:r>
      <w:proofErr w:type="spellEnd"/>
      <w:r w:rsidRPr="00E36A1A">
        <w:rPr>
          <w:b/>
          <w:i/>
        </w:rPr>
        <w:t xml:space="preserve"> -print $</w:t>
      </w:r>
      <w:proofErr w:type="spellStart"/>
      <w:r w:rsidRPr="00E36A1A">
        <w:rPr>
          <w:b/>
          <w:i/>
        </w:rPr>
        <w:t>printFlag</w:t>
      </w:r>
      <w:proofErr w:type="spellEnd"/>
      <w:r w:rsidRPr="00E36A1A">
        <w:rPr>
          <w:b/>
          <w:i/>
        </w:rPr>
        <w:t xml:space="preserve"> &lt; -</w:t>
      </w:r>
      <w:proofErr w:type="spellStart"/>
      <w:r w:rsidRPr="00E36A1A">
        <w:rPr>
          <w:b/>
          <w:i/>
        </w:rPr>
        <w:t>funcTol</w:t>
      </w:r>
      <w:proofErr w:type="spellEnd"/>
      <w:r w:rsidRPr="00E36A1A">
        <w:rPr>
          <w:b/>
          <w:i/>
        </w:rPr>
        <w:t xml:space="preserve"> $</w:t>
      </w:r>
      <w:proofErr w:type="spellStart"/>
      <w:r w:rsidRPr="00E36A1A">
        <w:rPr>
          <w:b/>
          <w:i/>
        </w:rPr>
        <w:t>funTol</w:t>
      </w:r>
      <w:proofErr w:type="spellEnd"/>
      <w:r w:rsidRPr="00E36A1A">
        <w:rPr>
          <w:b/>
          <w:i/>
        </w:rPr>
        <w:t xml:space="preserve"> -</w:t>
      </w:r>
      <w:proofErr w:type="spellStart"/>
      <w:r w:rsidRPr="00E36A1A">
        <w:rPr>
          <w:b/>
          <w:i/>
        </w:rPr>
        <w:t>varTol</w:t>
      </w:r>
      <w:proofErr w:type="spellEnd"/>
      <w:r w:rsidRPr="00E36A1A">
        <w:rPr>
          <w:b/>
          <w:i/>
        </w:rPr>
        <w:t xml:space="preserve"> $</w:t>
      </w:r>
      <w:proofErr w:type="spellStart"/>
      <w:r w:rsidRPr="00E36A1A">
        <w:rPr>
          <w:b/>
          <w:i/>
        </w:rPr>
        <w:t>varTol</w:t>
      </w:r>
      <w:proofErr w:type="spellEnd"/>
      <w:r w:rsidRPr="00E36A1A">
        <w:rPr>
          <w:b/>
          <w:i/>
        </w:rPr>
        <w:t xml:space="preserve"> -max-</w:t>
      </w:r>
      <w:proofErr w:type="spellStart"/>
      <w:r w:rsidRPr="00E36A1A">
        <w:rPr>
          <w:b/>
          <w:i/>
        </w:rPr>
        <w:t>Iter</w:t>
      </w:r>
      <w:proofErr w:type="spellEnd"/>
      <w:r w:rsidRPr="00E36A1A">
        <w:rPr>
          <w:b/>
          <w:i/>
        </w:rPr>
        <w:t xml:space="preserve"> $</w:t>
      </w:r>
      <w:proofErr w:type="spellStart"/>
      <w:r w:rsidRPr="00E36A1A">
        <w:rPr>
          <w:b/>
          <w:i/>
        </w:rPr>
        <w:t>NumIter</w:t>
      </w:r>
      <w:proofErr w:type="spellEnd"/>
      <w:r w:rsidRPr="00E36A1A">
        <w:rPr>
          <w:b/>
          <w:i/>
        </w:rPr>
        <w:t xml:space="preserve"> -</w:t>
      </w:r>
      <w:proofErr w:type="spellStart"/>
      <w:r w:rsidRPr="00E36A1A">
        <w:rPr>
          <w:b/>
          <w:i/>
        </w:rPr>
        <w:t>littleDt</w:t>
      </w:r>
      <w:proofErr w:type="spellEnd"/>
      <w:r w:rsidRPr="00E36A1A">
        <w:rPr>
          <w:b/>
          <w:i/>
        </w:rPr>
        <w:t xml:space="preserve"> $</w:t>
      </w:r>
      <w:proofErr w:type="spellStart"/>
      <w:r w:rsidRPr="00E36A1A">
        <w:rPr>
          <w:b/>
          <w:i/>
        </w:rPr>
        <w:t>little_dt</w:t>
      </w:r>
      <w:proofErr w:type="spellEnd"/>
      <w:r w:rsidRPr="00E36A1A">
        <w:rPr>
          <w:b/>
          <w:i/>
        </w:rPr>
        <w:t>&gt;</w:t>
      </w:r>
    </w:p>
    <w:p w14:paraId="1B6A23C3" w14:textId="4365760A" w:rsidR="002B3D85" w:rsidRPr="00E36A1A" w:rsidRDefault="002B3D85" w:rsidP="0071081F">
      <w:pPr>
        <w:spacing w:after="156"/>
        <w:ind w:firstLine="480"/>
      </w:pPr>
      <w:r w:rsidRPr="00E36A1A">
        <w:t xml:space="preserve">The </w:t>
      </w:r>
      <w:r w:rsidR="0046786E" w:rsidRPr="00E36A1A">
        <w:t>definition</w:t>
      </w:r>
      <w:r w:rsidRPr="00E36A1A">
        <w:t xml:space="preserve"> </w:t>
      </w:r>
      <w:r w:rsidRPr="00E36A1A">
        <w:rPr>
          <w:b/>
          <w:i/>
        </w:rPr>
        <w:t>-</w:t>
      </w:r>
      <w:proofErr w:type="spellStart"/>
      <w:r w:rsidRPr="00E36A1A">
        <w:rPr>
          <w:b/>
          <w:i/>
        </w:rPr>
        <w:t>fileName</w:t>
      </w:r>
      <w:proofErr w:type="spellEnd"/>
      <w:r w:rsidRPr="00E36A1A">
        <w:t xml:space="preserve">, </w:t>
      </w:r>
      <w:r w:rsidRPr="00E36A1A">
        <w:rPr>
          <w:b/>
          <w:i/>
        </w:rPr>
        <w:t>-</w:t>
      </w:r>
      <w:proofErr w:type="spellStart"/>
      <w:r w:rsidRPr="00E36A1A">
        <w:rPr>
          <w:b/>
          <w:i/>
        </w:rPr>
        <w:t>maxNum</w:t>
      </w:r>
      <w:proofErr w:type="spellEnd"/>
      <w:r w:rsidRPr="00E36A1A">
        <w:rPr>
          <w:rFonts w:hint="eastAsia"/>
        </w:rPr>
        <w:t>,</w:t>
      </w:r>
      <w:r w:rsidRPr="00E36A1A">
        <w:rPr>
          <w:b/>
          <w:i/>
        </w:rPr>
        <w:t xml:space="preserve"> -</w:t>
      </w:r>
      <w:proofErr w:type="spellStart"/>
      <w:r w:rsidRPr="00E36A1A">
        <w:rPr>
          <w:b/>
          <w:i/>
        </w:rPr>
        <w:t>targetCOV</w:t>
      </w:r>
      <w:proofErr w:type="spellEnd"/>
      <w:r w:rsidRPr="00E36A1A">
        <w:t>,</w:t>
      </w:r>
      <w:r w:rsidRPr="00E36A1A">
        <w:rPr>
          <w:b/>
          <w:i/>
        </w:rPr>
        <w:t xml:space="preserve"> -print</w:t>
      </w:r>
      <w:r w:rsidRPr="00E36A1A">
        <w:t xml:space="preserve"> are the same as those in the ‘</w:t>
      </w:r>
      <w:proofErr w:type="spellStart"/>
      <w:r w:rsidRPr="00E36A1A">
        <w:t>runImportanceSamplingAnalysis</w:t>
      </w:r>
      <w:proofErr w:type="spellEnd"/>
      <w:r w:rsidRPr="00E36A1A">
        <w:t>’ command. Where</w:t>
      </w:r>
      <w:r w:rsidRPr="00E36A1A">
        <w:rPr>
          <w:i/>
        </w:rPr>
        <w:t xml:space="preserve"> </w:t>
      </w:r>
      <w:r w:rsidR="008640E0" w:rsidRPr="00E36A1A">
        <w:rPr>
          <w:b/>
          <w:i/>
        </w:rPr>
        <w:t>–</w:t>
      </w:r>
      <w:r w:rsidRPr="00E36A1A">
        <w:rPr>
          <w:b/>
          <w:i/>
        </w:rPr>
        <w:t>type</w:t>
      </w:r>
      <w:r w:rsidR="008640E0" w:rsidRPr="00E36A1A">
        <w:t xml:space="preserve"> denotes the reliability type is </w:t>
      </w:r>
      <w:r w:rsidR="008640E0" w:rsidRPr="00E36A1A">
        <w:rPr>
          <w:b/>
          <w:i/>
        </w:rPr>
        <w:t>$type</w:t>
      </w:r>
      <w:r w:rsidR="008640E0" w:rsidRPr="00E36A1A">
        <w:t>, which</w:t>
      </w:r>
      <w:r w:rsidRPr="00E36A1A">
        <w:t xml:space="preserve"> may be ‘</w:t>
      </w:r>
      <w:proofErr w:type="spellStart"/>
      <w:r w:rsidRPr="00E36A1A">
        <w:t>failureProbability</w:t>
      </w:r>
      <w:proofErr w:type="spellEnd"/>
      <w:r w:rsidRPr="00E36A1A">
        <w:t>’ or ‘</w:t>
      </w:r>
      <w:proofErr w:type="spellStart"/>
      <w:r w:rsidRPr="00E36A1A">
        <w:t>outCrossing</w:t>
      </w:r>
      <w:proofErr w:type="spellEnd"/>
      <w:r w:rsidRPr="00E36A1A">
        <w:t>’, corresponding to the time invariant (failure probability com</w:t>
      </w:r>
      <w:r w:rsidR="003E400D" w:rsidRPr="00E36A1A">
        <w:t xml:space="preserve">putation) and time variant (mean </w:t>
      </w:r>
      <w:proofErr w:type="spellStart"/>
      <w:r w:rsidR="003E400D" w:rsidRPr="00E36A1A">
        <w:t>up</w:t>
      </w:r>
      <w:r w:rsidRPr="00E36A1A">
        <w:t>crossing</w:t>
      </w:r>
      <w:proofErr w:type="spellEnd"/>
      <w:r w:rsidRPr="00E36A1A">
        <w:t xml:space="preserve"> rate</w:t>
      </w:r>
      <w:r w:rsidRPr="00E36A1A">
        <w:rPr>
          <w:rFonts w:hint="eastAsia"/>
        </w:rPr>
        <w:t xml:space="preserve"> </w:t>
      </w:r>
      <w:r w:rsidRPr="00E36A1A">
        <w:t>computation)</w:t>
      </w:r>
      <w:r w:rsidR="006214D1" w:rsidRPr="00E36A1A">
        <w:t xml:space="preserve"> reliability analysis</w:t>
      </w:r>
      <w:r w:rsidRPr="00E36A1A">
        <w:t xml:space="preserve">, respectively. </w:t>
      </w:r>
      <w:r w:rsidRPr="00E36A1A">
        <w:rPr>
          <w:b/>
          <w:i/>
        </w:rPr>
        <w:t>-</w:t>
      </w:r>
      <w:proofErr w:type="spellStart"/>
      <w:r w:rsidRPr="00E36A1A">
        <w:rPr>
          <w:b/>
          <w:i/>
        </w:rPr>
        <w:t>funcTol</w:t>
      </w:r>
      <w:proofErr w:type="spellEnd"/>
      <w:r w:rsidRPr="00E36A1A">
        <w:t xml:space="preserve"> denotes the tolerance of limit-state function (LSF) is </w:t>
      </w:r>
      <w:r w:rsidRPr="00E36A1A">
        <w:rPr>
          <w:b/>
          <w:i/>
        </w:rPr>
        <w:t>$</w:t>
      </w:r>
      <w:proofErr w:type="spellStart"/>
      <w:r w:rsidRPr="00E36A1A">
        <w:rPr>
          <w:b/>
          <w:i/>
        </w:rPr>
        <w:t>funTol</w:t>
      </w:r>
      <w:proofErr w:type="spellEnd"/>
      <w:r w:rsidRPr="00E36A1A">
        <w:t xml:space="preserve">, such that the </w:t>
      </w:r>
      <w:proofErr w:type="spellStart"/>
      <w:r w:rsidRPr="00E36A1A">
        <w:t>zerofinding</w:t>
      </w:r>
      <w:proofErr w:type="spellEnd"/>
      <w:r w:rsidRPr="00E36A1A">
        <w:t xml:space="preserve"> algorithm stops when </w:t>
      </w:r>
      <w:r w:rsidRPr="00E36A1A">
        <w:rPr>
          <w:b/>
        </w:rPr>
        <w:t>|G|&lt;</w:t>
      </w:r>
      <w:r w:rsidRPr="00E36A1A">
        <w:rPr>
          <w:b/>
          <w:i/>
        </w:rPr>
        <w:t>$</w:t>
      </w:r>
      <w:proofErr w:type="spellStart"/>
      <w:r w:rsidRPr="00E36A1A">
        <w:rPr>
          <w:b/>
          <w:i/>
        </w:rPr>
        <w:t>funTol</w:t>
      </w:r>
      <w:proofErr w:type="spellEnd"/>
      <w:r w:rsidRPr="00E36A1A">
        <w:t xml:space="preserve">. </w:t>
      </w:r>
      <w:r w:rsidRPr="00E36A1A">
        <w:rPr>
          <w:b/>
          <w:i/>
        </w:rPr>
        <w:t>–</w:t>
      </w:r>
      <w:proofErr w:type="spellStart"/>
      <w:r w:rsidRPr="00E36A1A">
        <w:rPr>
          <w:b/>
          <w:i/>
        </w:rPr>
        <w:t>varTol</w:t>
      </w:r>
      <w:proofErr w:type="spellEnd"/>
      <w:r w:rsidRPr="00E36A1A">
        <w:rPr>
          <w:b/>
          <w:i/>
        </w:rPr>
        <w:t xml:space="preserve"> </w:t>
      </w:r>
      <w:r w:rsidRPr="00E36A1A">
        <w:t>denotes</w:t>
      </w:r>
      <w:r w:rsidR="001154E1" w:rsidRPr="00E36A1A">
        <w:t xml:space="preserve"> the tolerance criterion between two neighboring </w:t>
      </w:r>
      <w:r w:rsidR="001154E1" w:rsidRPr="00E36A1A">
        <w:rPr>
          <w:i/>
        </w:rPr>
        <w:t xml:space="preserve">x </w:t>
      </w:r>
      <w:r w:rsidR="001154E1" w:rsidRPr="00E36A1A">
        <w:t xml:space="preserve">is </w:t>
      </w:r>
      <w:r w:rsidR="001154E1" w:rsidRPr="00E36A1A">
        <w:rPr>
          <w:b/>
          <w:i/>
        </w:rPr>
        <w:t>$</w:t>
      </w:r>
      <w:proofErr w:type="spellStart"/>
      <w:r w:rsidR="001154E1" w:rsidRPr="00E36A1A">
        <w:rPr>
          <w:b/>
          <w:i/>
        </w:rPr>
        <w:t>varTol</w:t>
      </w:r>
      <w:proofErr w:type="spellEnd"/>
      <w:r w:rsidR="001154E1" w:rsidRPr="00E36A1A">
        <w:t xml:space="preserve">: when </w:t>
      </w:r>
      <w:r w:rsidR="001154E1" w:rsidRPr="00E36A1A">
        <w:rPr>
          <w:position w:val="-14"/>
        </w:rPr>
        <w:object w:dxaOrig="859" w:dyaOrig="400" w14:anchorId="61168A78">
          <v:shape id="_x0000_i1034" type="#_x0000_t75" style="width:43.4pt;height:19.4pt" o:ole="">
            <v:imagedata r:id="rId26" o:title=""/>
          </v:shape>
          <o:OLEObject Type="Embed" ProgID="Equation.DSMT4" ShapeID="_x0000_i1034" DrawAspect="Content" ObjectID="_1670519213" r:id="rId27"/>
        </w:object>
      </w:r>
      <w:r w:rsidR="001154E1" w:rsidRPr="00E36A1A">
        <w:t>&lt;</w:t>
      </w:r>
      <w:r w:rsidR="001154E1" w:rsidRPr="00E36A1A">
        <w:rPr>
          <w:i/>
        </w:rPr>
        <w:t>$</w:t>
      </w:r>
      <w:proofErr w:type="spellStart"/>
      <w:r w:rsidR="001154E1" w:rsidRPr="00E36A1A">
        <w:rPr>
          <w:i/>
        </w:rPr>
        <w:t>varTol</w:t>
      </w:r>
      <w:proofErr w:type="spellEnd"/>
      <w:r w:rsidR="001154E1" w:rsidRPr="00E36A1A">
        <w:t xml:space="preserve">, the </w:t>
      </w:r>
      <w:proofErr w:type="spellStart"/>
      <w:r w:rsidR="001154E1" w:rsidRPr="00E36A1A">
        <w:t>zerofinding</w:t>
      </w:r>
      <w:proofErr w:type="spellEnd"/>
      <w:r w:rsidR="001154E1" w:rsidRPr="00E36A1A">
        <w:t xml:space="preserve"> algorithm will also stop.</w:t>
      </w:r>
      <w:r w:rsidR="0071081F" w:rsidRPr="00E36A1A">
        <w:rPr>
          <w:b/>
          <w:i/>
        </w:rPr>
        <w:t xml:space="preserve"> -</w:t>
      </w:r>
      <w:proofErr w:type="gramStart"/>
      <w:r w:rsidR="0071081F" w:rsidRPr="00E36A1A">
        <w:rPr>
          <w:b/>
          <w:i/>
        </w:rPr>
        <w:t>max-</w:t>
      </w:r>
      <w:proofErr w:type="spellStart"/>
      <w:proofErr w:type="gramEnd"/>
      <w:r w:rsidR="0071081F" w:rsidRPr="00E36A1A">
        <w:rPr>
          <w:b/>
          <w:i/>
        </w:rPr>
        <w:t>Iter</w:t>
      </w:r>
      <w:proofErr w:type="spellEnd"/>
      <w:r w:rsidR="0071081F" w:rsidRPr="00E36A1A">
        <w:t xml:space="preserve"> denotes the maximum number of iterations in the </w:t>
      </w:r>
      <w:proofErr w:type="spellStart"/>
      <w:r w:rsidR="0071081F" w:rsidRPr="00E36A1A">
        <w:t>zerofinding</w:t>
      </w:r>
      <w:proofErr w:type="spellEnd"/>
      <w:r w:rsidR="0071081F" w:rsidRPr="00E36A1A">
        <w:t xml:space="preserve"> algorithm is </w:t>
      </w:r>
      <w:r w:rsidRPr="00E36A1A">
        <w:rPr>
          <w:b/>
          <w:i/>
        </w:rPr>
        <w:t>$</w:t>
      </w:r>
      <w:proofErr w:type="spellStart"/>
      <w:r w:rsidRPr="00E36A1A">
        <w:rPr>
          <w:b/>
          <w:i/>
        </w:rPr>
        <w:t>NumIter</w:t>
      </w:r>
      <w:proofErr w:type="spellEnd"/>
      <w:r w:rsidRPr="00E36A1A">
        <w:t xml:space="preserve">. </w:t>
      </w:r>
      <w:r w:rsidRPr="00E36A1A">
        <w:lastRenderedPageBreak/>
        <w:t xml:space="preserve">The default values for </w:t>
      </w:r>
      <w:r w:rsidRPr="00E36A1A">
        <w:rPr>
          <w:b/>
          <w:i/>
        </w:rPr>
        <w:t>$</w:t>
      </w:r>
      <w:proofErr w:type="spellStart"/>
      <w:r w:rsidRPr="00E36A1A">
        <w:rPr>
          <w:b/>
          <w:i/>
        </w:rPr>
        <w:t>funTol</w:t>
      </w:r>
      <w:proofErr w:type="spellEnd"/>
      <w:r w:rsidRPr="00E36A1A">
        <w:t>,</w:t>
      </w:r>
      <w:r w:rsidRPr="00E36A1A">
        <w:rPr>
          <w:rFonts w:hint="eastAsia"/>
        </w:rPr>
        <w:t xml:space="preserve"> </w:t>
      </w:r>
      <w:r w:rsidRPr="00E36A1A">
        <w:rPr>
          <w:b/>
          <w:i/>
        </w:rPr>
        <w:t>$</w:t>
      </w:r>
      <w:proofErr w:type="spellStart"/>
      <w:r w:rsidRPr="00E36A1A">
        <w:rPr>
          <w:b/>
          <w:i/>
        </w:rPr>
        <w:t>varTol</w:t>
      </w:r>
      <w:proofErr w:type="spellEnd"/>
      <w:r w:rsidRPr="00E36A1A">
        <w:t xml:space="preserve">, and </w:t>
      </w:r>
      <w:r w:rsidRPr="00E36A1A">
        <w:rPr>
          <w:b/>
          <w:i/>
        </w:rPr>
        <w:t>$</w:t>
      </w:r>
      <w:proofErr w:type="spellStart"/>
      <w:r w:rsidRPr="00E36A1A">
        <w:rPr>
          <w:b/>
          <w:i/>
        </w:rPr>
        <w:t>NumIter</w:t>
      </w:r>
      <w:proofErr w:type="spellEnd"/>
      <w:r w:rsidRPr="00E36A1A">
        <w:t xml:space="preserve"> are 1e-5, 1e-3, and 20 respectively. </w:t>
      </w:r>
      <w:r w:rsidR="0099354B" w:rsidRPr="00E36A1A">
        <w:rPr>
          <w:b/>
          <w:i/>
        </w:rPr>
        <w:t>-</w:t>
      </w:r>
      <w:proofErr w:type="spellStart"/>
      <w:r w:rsidR="0099354B" w:rsidRPr="00E36A1A">
        <w:rPr>
          <w:b/>
          <w:i/>
        </w:rPr>
        <w:t>littleDt</w:t>
      </w:r>
      <w:proofErr w:type="spellEnd"/>
      <w:r w:rsidR="0099354B" w:rsidRPr="00E36A1A">
        <w:t xml:space="preserve"> denotes the small</w:t>
      </w:r>
      <w:r w:rsidR="0099354B" w:rsidRPr="00E36A1A">
        <w:rPr>
          <w:rFonts w:hint="eastAsia"/>
        </w:rPr>
        <w:t xml:space="preserve"> </w:t>
      </w:r>
      <w:r w:rsidR="0099354B" w:rsidRPr="00E36A1A">
        <w:t>time increment between the two LSF is</w:t>
      </w:r>
      <w:r w:rsidRPr="00E36A1A">
        <w:rPr>
          <w:b/>
        </w:rPr>
        <w:t xml:space="preserve"> </w:t>
      </w:r>
      <w:r w:rsidRPr="00E36A1A">
        <w:rPr>
          <w:b/>
          <w:i/>
        </w:rPr>
        <w:t>$</w:t>
      </w:r>
      <w:proofErr w:type="spellStart"/>
      <w:r w:rsidRPr="00E36A1A">
        <w:rPr>
          <w:b/>
          <w:i/>
        </w:rPr>
        <w:t>little_dt</w:t>
      </w:r>
      <w:proofErr w:type="spellEnd"/>
      <w:r w:rsidRPr="00E36A1A">
        <w:rPr>
          <w:b/>
        </w:rPr>
        <w:t xml:space="preserve"> (</w:t>
      </w:r>
      <w:r w:rsidRPr="00E36A1A">
        <w:rPr>
          <w:b/>
          <w:position w:val="-6"/>
        </w:rPr>
        <w:object w:dxaOrig="279" w:dyaOrig="279" w14:anchorId="58E9C652">
          <v:shape id="_x0000_i1035" type="#_x0000_t75" style="width:13.85pt;height:13.85pt" o:ole="">
            <v:imagedata r:id="rId28" o:title=""/>
          </v:shape>
          <o:OLEObject Type="Embed" ProgID="Equation.DSMT4" ShapeID="_x0000_i1035" DrawAspect="Content" ObjectID="_1670519214" r:id="rId29"/>
        </w:object>
      </w:r>
      <w:r w:rsidRPr="00E36A1A">
        <w:rPr>
          <w:b/>
        </w:rPr>
        <w:t>)</w:t>
      </w:r>
      <w:r w:rsidRPr="00E36A1A">
        <w:t>.</w:t>
      </w:r>
    </w:p>
    <w:p w14:paraId="4F0AE7BE" w14:textId="77777777" w:rsidR="0073388C" w:rsidRPr="00E36A1A" w:rsidRDefault="0073388C" w:rsidP="00177310">
      <w:pPr>
        <w:spacing w:after="156"/>
        <w:ind w:firstLineChars="0" w:firstLine="0"/>
        <w:rPr>
          <w:b/>
          <w:i/>
        </w:rPr>
      </w:pPr>
      <w:proofErr w:type="spellStart"/>
      <w:proofErr w:type="gramStart"/>
      <w:r w:rsidRPr="00E36A1A">
        <w:rPr>
          <w:b/>
          <w:i/>
        </w:rPr>
        <w:t>runMonteCarloResponseAnalysis</w:t>
      </w:r>
      <w:proofErr w:type="spellEnd"/>
      <w:proofErr w:type="gramEnd"/>
      <w:r w:rsidRPr="00E36A1A">
        <w:rPr>
          <w:b/>
          <w:i/>
        </w:rPr>
        <w:t xml:space="preserve"> -</w:t>
      </w:r>
      <w:proofErr w:type="spellStart"/>
      <w:r w:rsidRPr="00E36A1A">
        <w:rPr>
          <w:b/>
          <w:i/>
        </w:rPr>
        <w:t>outPutFile</w:t>
      </w:r>
      <w:proofErr w:type="spellEnd"/>
      <w:r w:rsidRPr="00E36A1A">
        <w:rPr>
          <w:b/>
          <w:i/>
        </w:rPr>
        <w:t xml:space="preserve"> $</w:t>
      </w:r>
      <w:proofErr w:type="spellStart"/>
      <w:r w:rsidRPr="00E36A1A">
        <w:rPr>
          <w:b/>
          <w:i/>
        </w:rPr>
        <w:t>fileName</w:t>
      </w:r>
      <w:proofErr w:type="spellEnd"/>
      <w:r w:rsidRPr="00E36A1A">
        <w:rPr>
          <w:b/>
          <w:i/>
        </w:rPr>
        <w:t xml:space="preserve"> -</w:t>
      </w:r>
      <w:proofErr w:type="spellStart"/>
      <w:r w:rsidRPr="00E36A1A">
        <w:rPr>
          <w:b/>
          <w:i/>
        </w:rPr>
        <w:t>maxNum</w:t>
      </w:r>
      <w:proofErr w:type="spellEnd"/>
      <w:r w:rsidRPr="00E36A1A">
        <w:rPr>
          <w:b/>
          <w:i/>
        </w:rPr>
        <w:t xml:space="preserve"> $</w:t>
      </w:r>
      <w:proofErr w:type="spellStart"/>
      <w:r w:rsidRPr="00E36A1A">
        <w:rPr>
          <w:b/>
          <w:i/>
        </w:rPr>
        <w:t>maxNum</w:t>
      </w:r>
      <w:proofErr w:type="spellEnd"/>
      <w:r w:rsidRPr="00E36A1A">
        <w:rPr>
          <w:b/>
          <w:i/>
        </w:rPr>
        <w:t xml:space="preserve"> -print $</w:t>
      </w:r>
      <w:proofErr w:type="spellStart"/>
      <w:r w:rsidRPr="00E36A1A">
        <w:rPr>
          <w:b/>
          <w:i/>
        </w:rPr>
        <w:t>printFlag</w:t>
      </w:r>
      <w:proofErr w:type="spellEnd"/>
      <w:r w:rsidRPr="00E36A1A">
        <w:rPr>
          <w:b/>
          <w:i/>
        </w:rPr>
        <w:t xml:space="preserve"> -</w:t>
      </w:r>
      <w:proofErr w:type="spellStart"/>
      <w:r w:rsidRPr="00E36A1A">
        <w:rPr>
          <w:b/>
          <w:i/>
        </w:rPr>
        <w:t>tclFileToRun</w:t>
      </w:r>
      <w:proofErr w:type="spellEnd"/>
      <w:r w:rsidRPr="00E36A1A">
        <w:rPr>
          <w:b/>
          <w:i/>
        </w:rPr>
        <w:t xml:space="preserve"> $</w:t>
      </w:r>
      <w:proofErr w:type="spellStart"/>
      <w:r w:rsidRPr="00E36A1A">
        <w:rPr>
          <w:b/>
          <w:i/>
        </w:rPr>
        <w:t>tclfile</w:t>
      </w:r>
      <w:proofErr w:type="spellEnd"/>
    </w:p>
    <w:p w14:paraId="3DB9D7C6" w14:textId="4697A58B" w:rsidR="00A256F7" w:rsidRPr="00E36A1A" w:rsidRDefault="003B2B91" w:rsidP="005E30E7">
      <w:pPr>
        <w:spacing w:after="156"/>
        <w:ind w:firstLine="480"/>
        <w:rPr>
          <w:b/>
          <w:i/>
        </w:rPr>
      </w:pPr>
      <w:r w:rsidRPr="00E36A1A">
        <w:t xml:space="preserve">The definition </w:t>
      </w:r>
      <w:r w:rsidRPr="00E36A1A">
        <w:rPr>
          <w:b/>
          <w:i/>
        </w:rPr>
        <w:t>-</w:t>
      </w:r>
      <w:proofErr w:type="spellStart"/>
      <w:r w:rsidRPr="00E36A1A">
        <w:rPr>
          <w:b/>
          <w:i/>
        </w:rPr>
        <w:t>outPutFile</w:t>
      </w:r>
      <w:proofErr w:type="spellEnd"/>
      <w:r w:rsidRPr="00E36A1A">
        <w:t xml:space="preserve">, </w:t>
      </w:r>
      <w:r w:rsidRPr="00E36A1A">
        <w:rPr>
          <w:b/>
          <w:i/>
        </w:rPr>
        <w:t>-</w:t>
      </w:r>
      <w:proofErr w:type="spellStart"/>
      <w:r w:rsidRPr="00E36A1A">
        <w:rPr>
          <w:b/>
          <w:i/>
        </w:rPr>
        <w:t>maxNum</w:t>
      </w:r>
      <w:proofErr w:type="spellEnd"/>
      <w:r w:rsidRPr="00E36A1A">
        <w:rPr>
          <w:rFonts w:hint="eastAsia"/>
        </w:rPr>
        <w:t>,</w:t>
      </w:r>
      <w:r w:rsidRPr="00E36A1A">
        <w:rPr>
          <w:b/>
          <w:i/>
        </w:rPr>
        <w:t xml:space="preserve"> -print</w:t>
      </w:r>
      <w:r w:rsidRPr="00E36A1A">
        <w:t xml:space="preserve"> are the same as</w:t>
      </w:r>
      <w:r w:rsidRPr="00E36A1A">
        <w:rPr>
          <w:rFonts w:hint="eastAsia"/>
        </w:rPr>
        <w:t xml:space="preserve"> </w:t>
      </w:r>
      <w:r w:rsidR="0073388C" w:rsidRPr="00E36A1A">
        <w:t xml:space="preserve">before, while </w:t>
      </w:r>
      <w:r w:rsidRPr="00E36A1A">
        <w:rPr>
          <w:b/>
          <w:i/>
        </w:rPr>
        <w:t>-</w:t>
      </w:r>
      <w:proofErr w:type="spellStart"/>
      <w:r w:rsidRPr="00E36A1A">
        <w:rPr>
          <w:b/>
          <w:i/>
        </w:rPr>
        <w:t>tclFileToRun</w:t>
      </w:r>
      <w:proofErr w:type="spellEnd"/>
      <w:r w:rsidR="00DF318C" w:rsidRPr="00E36A1A">
        <w:t xml:space="preserve"> specifies the</w:t>
      </w:r>
      <w:r w:rsidR="00DF318C" w:rsidRPr="00E36A1A">
        <w:rPr>
          <w:rFonts w:hint="eastAsia"/>
        </w:rPr>
        <w:t xml:space="preserve"> </w:t>
      </w:r>
      <w:r w:rsidR="00DF318C" w:rsidRPr="00E36A1A">
        <w:t xml:space="preserve">name of a </w:t>
      </w:r>
      <w:proofErr w:type="spellStart"/>
      <w:r w:rsidR="00DF318C" w:rsidRPr="00E36A1A">
        <w:t>tcl</w:t>
      </w:r>
      <w:proofErr w:type="spellEnd"/>
      <w:r w:rsidR="00DF318C" w:rsidRPr="00E36A1A">
        <w:t xml:space="preserve"> file that specifies the analysis is </w:t>
      </w:r>
      <w:r w:rsidR="0073388C" w:rsidRPr="00E36A1A">
        <w:rPr>
          <w:b/>
          <w:i/>
        </w:rPr>
        <w:t>$</w:t>
      </w:r>
      <w:proofErr w:type="spellStart"/>
      <w:r w:rsidR="0073388C" w:rsidRPr="00E36A1A">
        <w:rPr>
          <w:b/>
          <w:i/>
        </w:rPr>
        <w:t>tclfile</w:t>
      </w:r>
      <w:proofErr w:type="spellEnd"/>
      <w:r w:rsidR="0073388C" w:rsidRPr="00E36A1A">
        <w:t>.</w:t>
      </w:r>
    </w:p>
    <w:p w14:paraId="1D978D98" w14:textId="12487260" w:rsidR="00E7556A" w:rsidRPr="00E36A1A" w:rsidRDefault="00E7556A" w:rsidP="00210C8B">
      <w:pPr>
        <w:spacing w:after="156"/>
        <w:ind w:firstLine="480"/>
      </w:pPr>
      <w:r w:rsidRPr="00E36A1A">
        <w:t>A</w:t>
      </w:r>
      <w:r w:rsidR="00FF671E" w:rsidRPr="00E36A1A">
        <w:rPr>
          <w:b/>
        </w:rPr>
        <w:t xml:space="preserve"> </w:t>
      </w:r>
      <w:proofErr w:type="spellStart"/>
      <w:r w:rsidR="00FF671E" w:rsidRPr="00E36A1A">
        <w:rPr>
          <w:b/>
          <w:i/>
        </w:rPr>
        <w:t>runSubsetSimulationAnalysis</w:t>
      </w:r>
      <w:proofErr w:type="spellEnd"/>
      <w:r w:rsidRPr="00E36A1A">
        <w:t xml:space="preserve"> </w:t>
      </w:r>
      <w:r w:rsidR="00C75E46" w:rsidRPr="00E36A1A">
        <w:t>command</w:t>
      </w:r>
      <w:r w:rsidRPr="00E36A1A">
        <w:t xml:space="preserve"> is </w:t>
      </w:r>
      <w:r w:rsidR="00FF671E" w:rsidRPr="00E36A1A">
        <w:t xml:space="preserve">used to perform subset simulation analysis </w:t>
      </w:r>
      <w:r w:rsidRPr="00E36A1A">
        <w:t xml:space="preserve">and </w:t>
      </w:r>
      <w:r w:rsidR="00210C8B" w:rsidRPr="00E36A1A">
        <w:rPr>
          <w:szCs w:val="24"/>
        </w:rPr>
        <w:t xml:space="preserve">the results in the output file </w:t>
      </w:r>
      <w:proofErr w:type="spellStart"/>
      <w:r w:rsidR="00210C8B" w:rsidRPr="00E36A1A">
        <w:rPr>
          <w:b/>
          <w:szCs w:val="24"/>
        </w:rPr>
        <w:t>outputfilename</w:t>
      </w:r>
      <w:proofErr w:type="spellEnd"/>
      <w:r w:rsidR="00210C8B" w:rsidRPr="00E36A1A">
        <w:rPr>
          <w:szCs w:val="24"/>
        </w:rPr>
        <w:t xml:space="preserve"> are self-explanatory.</w:t>
      </w:r>
    </w:p>
    <w:p w14:paraId="5A1FAF59" w14:textId="5922144D" w:rsidR="0066343A" w:rsidRPr="00E36A1A" w:rsidRDefault="0066343A" w:rsidP="00177310">
      <w:pPr>
        <w:spacing w:after="156"/>
        <w:ind w:firstLineChars="0" w:firstLine="0"/>
        <w:rPr>
          <w:b/>
          <w:i/>
        </w:rPr>
      </w:pPr>
      <w:proofErr w:type="spellStart"/>
      <w:proofErr w:type="gramStart"/>
      <w:r w:rsidRPr="00E36A1A">
        <w:rPr>
          <w:b/>
          <w:i/>
        </w:rPr>
        <w:t>runSubsetSimulationAnalysis</w:t>
      </w:r>
      <w:proofErr w:type="spellEnd"/>
      <w:proofErr w:type="gramEnd"/>
      <w:r w:rsidRPr="00E36A1A">
        <w:rPr>
          <w:rFonts w:hint="eastAsia"/>
          <w:b/>
          <w:i/>
        </w:rPr>
        <w:t xml:space="preserve"> </w:t>
      </w:r>
      <w:r w:rsidRPr="00E36A1A">
        <w:rPr>
          <w:b/>
          <w:i/>
        </w:rPr>
        <w:t>-</w:t>
      </w:r>
      <w:proofErr w:type="spellStart"/>
      <w:r w:rsidRPr="00E36A1A">
        <w:rPr>
          <w:b/>
          <w:i/>
        </w:rPr>
        <w:t>outPutFile</w:t>
      </w:r>
      <w:proofErr w:type="spellEnd"/>
      <w:r w:rsidRPr="00E36A1A">
        <w:rPr>
          <w:b/>
          <w:i/>
        </w:rPr>
        <w:t xml:space="preserve"> $</w:t>
      </w:r>
      <w:proofErr w:type="spellStart"/>
      <w:r w:rsidRPr="00E36A1A">
        <w:rPr>
          <w:b/>
          <w:i/>
        </w:rPr>
        <w:t>fileName</w:t>
      </w:r>
      <w:proofErr w:type="spellEnd"/>
      <w:r w:rsidRPr="00E36A1A">
        <w:rPr>
          <w:rFonts w:hint="eastAsia"/>
          <w:b/>
          <w:i/>
        </w:rPr>
        <w:t xml:space="preserve"> </w:t>
      </w:r>
      <w:r w:rsidRPr="00E36A1A">
        <w:rPr>
          <w:b/>
          <w:i/>
        </w:rPr>
        <w:t>-</w:t>
      </w:r>
      <w:proofErr w:type="spellStart"/>
      <w:r w:rsidRPr="00E36A1A">
        <w:rPr>
          <w:b/>
          <w:i/>
        </w:rPr>
        <w:t>SamplingType</w:t>
      </w:r>
      <w:proofErr w:type="spellEnd"/>
      <w:r w:rsidRPr="00E36A1A">
        <w:rPr>
          <w:b/>
          <w:i/>
        </w:rPr>
        <w:t xml:space="preserve"> </w:t>
      </w:r>
      <w:r w:rsidR="00210C8B" w:rsidRPr="00E36A1A">
        <w:rPr>
          <w:b/>
          <w:i/>
        </w:rPr>
        <w:t>$</w:t>
      </w:r>
      <w:r w:rsidR="00210C8B" w:rsidRPr="00E36A1A">
        <w:rPr>
          <w:rFonts w:hint="eastAsia"/>
          <w:b/>
          <w:i/>
        </w:rPr>
        <w:t>arg1</w:t>
      </w:r>
      <w:r w:rsidR="00210C8B" w:rsidRPr="00E36A1A">
        <w:rPr>
          <w:b/>
          <w:i/>
        </w:rPr>
        <w:t xml:space="preserve"> </w:t>
      </w:r>
      <w:r w:rsidRPr="00E36A1A">
        <w:rPr>
          <w:rFonts w:hint="eastAsia"/>
          <w:b/>
          <w:i/>
        </w:rPr>
        <w:t>&lt;</w:t>
      </w:r>
      <w:r w:rsidR="00210C8B" w:rsidRPr="00E36A1A">
        <w:rPr>
          <w:b/>
          <w:i/>
        </w:rPr>
        <w:t>$</w:t>
      </w:r>
      <w:r w:rsidRPr="00E36A1A">
        <w:rPr>
          <w:rFonts w:hint="eastAsia"/>
          <w:b/>
          <w:i/>
        </w:rPr>
        <w:t>arg2&gt; &lt;</w:t>
      </w:r>
      <w:r w:rsidRPr="00E36A1A">
        <w:rPr>
          <w:b/>
          <w:i/>
        </w:rPr>
        <w:t>-</w:t>
      </w:r>
      <w:proofErr w:type="spellStart"/>
      <w:r w:rsidRPr="00E36A1A">
        <w:rPr>
          <w:b/>
          <w:i/>
        </w:rPr>
        <w:t>NumSeedSamples</w:t>
      </w:r>
      <w:proofErr w:type="spellEnd"/>
      <w:r w:rsidRPr="00E36A1A">
        <w:rPr>
          <w:b/>
          <w:i/>
        </w:rPr>
        <w:t xml:space="preserve"> </w:t>
      </w:r>
      <w:r w:rsidR="00210C8B" w:rsidRPr="00E36A1A">
        <w:rPr>
          <w:b/>
          <w:i/>
        </w:rPr>
        <w:t>$</w:t>
      </w:r>
      <w:r w:rsidR="00210C8B" w:rsidRPr="00E36A1A">
        <w:rPr>
          <w:rFonts w:hint="eastAsia"/>
          <w:b/>
          <w:i/>
        </w:rPr>
        <w:t>arg3</w:t>
      </w:r>
      <w:r w:rsidRPr="00E36A1A">
        <w:rPr>
          <w:rFonts w:hint="eastAsia"/>
          <w:b/>
          <w:i/>
        </w:rPr>
        <w:t xml:space="preserve">&gt; </w:t>
      </w:r>
      <w:r w:rsidRPr="00E36A1A">
        <w:rPr>
          <w:b/>
          <w:i/>
        </w:rPr>
        <w:t>-print $</w:t>
      </w:r>
      <w:proofErr w:type="spellStart"/>
      <w:r w:rsidRPr="00E36A1A">
        <w:rPr>
          <w:b/>
          <w:i/>
        </w:rPr>
        <w:t>printFlag</w:t>
      </w:r>
      <w:proofErr w:type="spellEnd"/>
    </w:p>
    <w:p w14:paraId="0C96CCD7" w14:textId="3F43583F" w:rsidR="0066343A" w:rsidRPr="00E36A1A" w:rsidRDefault="001E6427" w:rsidP="00A41AB6">
      <w:pPr>
        <w:spacing w:after="156"/>
        <w:ind w:firstLine="480"/>
      </w:pPr>
      <w:r w:rsidRPr="00E36A1A">
        <w:t xml:space="preserve">The definition </w:t>
      </w:r>
      <w:r w:rsidRPr="00E36A1A">
        <w:rPr>
          <w:b/>
          <w:i/>
        </w:rPr>
        <w:t>–</w:t>
      </w:r>
      <w:proofErr w:type="spellStart"/>
      <w:r w:rsidRPr="00E36A1A">
        <w:rPr>
          <w:b/>
          <w:i/>
        </w:rPr>
        <w:t>fileName</w:t>
      </w:r>
      <w:proofErr w:type="spellEnd"/>
      <w:r w:rsidRPr="00E36A1A">
        <w:t xml:space="preserve"> and </w:t>
      </w:r>
      <w:r w:rsidRPr="00E36A1A">
        <w:rPr>
          <w:b/>
          <w:i/>
        </w:rPr>
        <w:t xml:space="preserve">-print </w:t>
      </w:r>
      <w:r w:rsidRPr="00E36A1A">
        <w:rPr>
          <w:rFonts w:hint="eastAsia"/>
        </w:rPr>
        <w:t xml:space="preserve">are </w:t>
      </w:r>
      <w:r w:rsidRPr="00E36A1A">
        <w:t>the</w:t>
      </w:r>
      <w:r w:rsidRPr="00E36A1A">
        <w:rPr>
          <w:rFonts w:hint="eastAsia"/>
        </w:rPr>
        <w:t xml:space="preserve"> same as </w:t>
      </w:r>
      <w:r w:rsidRPr="00E36A1A">
        <w:t>those</w:t>
      </w:r>
      <w:r w:rsidRPr="00E36A1A">
        <w:rPr>
          <w:rFonts w:hint="eastAsia"/>
        </w:rPr>
        <w:t xml:space="preserve"> in </w:t>
      </w:r>
      <w:r w:rsidRPr="00E36A1A">
        <w:t>the</w:t>
      </w:r>
      <w:r w:rsidRPr="00E36A1A">
        <w:rPr>
          <w:rFonts w:hint="eastAsia"/>
        </w:rPr>
        <w:t xml:space="preserve"> previous command. </w:t>
      </w:r>
      <w:r w:rsidR="0001381D" w:rsidRPr="00E36A1A">
        <w:rPr>
          <w:b/>
          <w:i/>
        </w:rPr>
        <w:t>–</w:t>
      </w:r>
      <w:proofErr w:type="spellStart"/>
      <w:r w:rsidR="0001381D" w:rsidRPr="00E36A1A">
        <w:rPr>
          <w:b/>
          <w:i/>
        </w:rPr>
        <w:t>SamplingType</w:t>
      </w:r>
      <w:proofErr w:type="spellEnd"/>
      <w:r w:rsidR="0001381D" w:rsidRPr="00E36A1A">
        <w:t xml:space="preserve"> denotes</w:t>
      </w:r>
      <w:r w:rsidR="0001381D" w:rsidRPr="00E36A1A">
        <w:rPr>
          <w:rFonts w:hint="eastAsia"/>
        </w:rPr>
        <w:t xml:space="preserve"> </w:t>
      </w:r>
      <w:r w:rsidR="0001381D" w:rsidRPr="00E36A1A">
        <w:t xml:space="preserve">the </w:t>
      </w:r>
      <w:r w:rsidR="0001381D" w:rsidRPr="00E36A1A">
        <w:rPr>
          <w:rFonts w:hint="eastAsia"/>
        </w:rPr>
        <w:t>sampling method in subset simulation process</w:t>
      </w:r>
      <w:r w:rsidR="0001381D" w:rsidRPr="00E36A1A">
        <w:t xml:space="preserve"> is </w:t>
      </w:r>
      <w:r w:rsidR="0001381D" w:rsidRPr="00E36A1A">
        <w:rPr>
          <w:b/>
          <w:i/>
        </w:rPr>
        <w:t>$</w:t>
      </w:r>
      <w:r w:rsidR="0001381D" w:rsidRPr="00E36A1A">
        <w:rPr>
          <w:rFonts w:hint="eastAsia"/>
          <w:b/>
          <w:i/>
        </w:rPr>
        <w:t>arg1</w:t>
      </w:r>
      <w:r w:rsidR="0001381D" w:rsidRPr="00E36A1A">
        <w:t>, which may be ‘</w:t>
      </w:r>
      <w:r w:rsidR="0001381D" w:rsidRPr="00E36A1A">
        <w:rPr>
          <w:rFonts w:hint="eastAsia"/>
        </w:rPr>
        <w:t>MH</w:t>
      </w:r>
      <w:r w:rsidR="0001381D" w:rsidRPr="00E36A1A">
        <w:t>’</w:t>
      </w:r>
      <w:r w:rsidR="0001381D" w:rsidRPr="00E36A1A">
        <w:rPr>
          <w:rFonts w:hint="eastAsia"/>
        </w:rPr>
        <w:t xml:space="preserve"> and </w:t>
      </w:r>
      <w:r w:rsidR="0001381D" w:rsidRPr="00E36A1A">
        <w:t>‘</w:t>
      </w:r>
      <w:r w:rsidR="0001381D" w:rsidRPr="00E36A1A">
        <w:rPr>
          <w:rFonts w:hint="eastAsia"/>
        </w:rPr>
        <w:t>HMC</w:t>
      </w:r>
      <w:r w:rsidR="0001381D" w:rsidRPr="00E36A1A">
        <w:t xml:space="preserve">’, corresponding to </w:t>
      </w:r>
      <w:r w:rsidR="0001381D" w:rsidRPr="00E36A1A">
        <w:rPr>
          <w:rFonts w:hint="eastAsia"/>
        </w:rPr>
        <w:t>Metropolis Hasting</w:t>
      </w:r>
      <w:r w:rsidR="0001381D" w:rsidRPr="00E36A1A">
        <w:t xml:space="preserve"> and </w:t>
      </w:r>
      <w:r w:rsidR="0001381D" w:rsidRPr="00E36A1A">
        <w:rPr>
          <w:rFonts w:hint="eastAsia"/>
        </w:rPr>
        <w:t>Hamiltonian Monte Carlo</w:t>
      </w:r>
      <w:r w:rsidR="0001381D" w:rsidRPr="00E36A1A">
        <w:t xml:space="preserve"> method </w:t>
      </w:r>
      <w:r w:rsidR="0001381D" w:rsidRPr="00E36A1A">
        <w:fldChar w:fldCharType="begin"/>
      </w:r>
      <w:r w:rsidR="0001381D" w:rsidRPr="00E36A1A">
        <w:instrText xml:space="preserve"> REF _Ref25486498 \r \h </w:instrText>
      </w:r>
      <w:r w:rsidR="00E36A1A">
        <w:instrText xml:space="preserve"> \* MERGEFORMAT </w:instrText>
      </w:r>
      <w:r w:rsidR="0001381D" w:rsidRPr="00E36A1A">
        <w:fldChar w:fldCharType="separate"/>
      </w:r>
      <w:r w:rsidR="0001381D" w:rsidRPr="00E36A1A">
        <w:t>[5]</w:t>
      </w:r>
      <w:r w:rsidR="0001381D" w:rsidRPr="00E36A1A">
        <w:fldChar w:fldCharType="end"/>
      </w:r>
      <w:r w:rsidR="0001381D" w:rsidRPr="00E36A1A">
        <w:t>.</w:t>
      </w:r>
      <w:r w:rsidR="00E243BF" w:rsidRPr="00E36A1A">
        <w:t xml:space="preserve"> </w:t>
      </w:r>
      <w:r w:rsidR="00E243BF" w:rsidRPr="00E36A1A">
        <w:rPr>
          <w:b/>
          <w:i/>
        </w:rPr>
        <w:t>$</w:t>
      </w:r>
      <w:r w:rsidR="00E243BF" w:rsidRPr="00E36A1A">
        <w:rPr>
          <w:rFonts w:hint="eastAsia"/>
          <w:b/>
          <w:i/>
        </w:rPr>
        <w:t>arg2</w:t>
      </w:r>
      <w:r w:rsidR="00E243BF" w:rsidRPr="00E36A1A">
        <w:rPr>
          <w:rFonts w:hint="eastAsia"/>
        </w:rPr>
        <w:t xml:space="preserve"> is</w:t>
      </w:r>
      <w:r w:rsidR="00E243BF" w:rsidRPr="00E36A1A">
        <w:t xml:space="preserve"> the special </w:t>
      </w:r>
      <w:r w:rsidR="00E243BF" w:rsidRPr="00E36A1A">
        <w:rPr>
          <w:rFonts w:hint="eastAsia"/>
        </w:rPr>
        <w:t xml:space="preserve">input argument when </w:t>
      </w:r>
      <w:r w:rsidR="00E243BF" w:rsidRPr="00E36A1A">
        <w:t>MH</w:t>
      </w:r>
      <w:r w:rsidR="00E243BF" w:rsidRPr="00E36A1A">
        <w:rPr>
          <w:rFonts w:hint="eastAsia"/>
        </w:rPr>
        <w:t xml:space="preserve"> method is chosen</w:t>
      </w:r>
      <w:r w:rsidR="00E243BF" w:rsidRPr="00E36A1A">
        <w:t>.</w:t>
      </w:r>
      <w:r w:rsidR="002A4BFD" w:rsidRPr="00E36A1A">
        <w:rPr>
          <w:rFonts w:hint="eastAsia"/>
        </w:rPr>
        <w:t xml:space="preserve"> The value of the </w:t>
      </w:r>
      <w:r w:rsidR="002A4BFD" w:rsidRPr="00E36A1A">
        <w:rPr>
          <w:b/>
          <w:i/>
        </w:rPr>
        <w:t>$</w:t>
      </w:r>
      <w:r w:rsidR="002A4BFD" w:rsidRPr="00E36A1A">
        <w:rPr>
          <w:rFonts w:hint="eastAsia"/>
          <w:b/>
          <w:i/>
        </w:rPr>
        <w:t>arg2</w:t>
      </w:r>
      <w:r w:rsidR="002A4BFD" w:rsidRPr="00E36A1A">
        <w:t xml:space="preserve"> with the following meaning:</w:t>
      </w:r>
      <w:r w:rsidR="002A4BFD" w:rsidRPr="00E36A1A">
        <w:rPr>
          <w:rFonts w:hint="eastAsia"/>
        </w:rPr>
        <w:t xml:space="preserve"> 1</w:t>
      </w:r>
      <w:r w:rsidR="002A4BFD" w:rsidRPr="00E36A1A">
        <w:t>,</w:t>
      </w:r>
      <w:r w:rsidR="002A4BFD" w:rsidRPr="00E36A1A">
        <w:rPr>
          <w:rFonts w:hint="eastAsia"/>
        </w:rPr>
        <w:t xml:space="preserve"> the proposal distribution in MH sampling method is a standard normal distribution</w:t>
      </w:r>
      <w:r w:rsidR="002A4BFD" w:rsidRPr="00E36A1A">
        <w:t>;</w:t>
      </w:r>
      <w:r w:rsidR="002A4BFD" w:rsidRPr="00E36A1A">
        <w:rPr>
          <w:rFonts w:hint="eastAsia"/>
        </w:rPr>
        <w:t xml:space="preserve"> 2</w:t>
      </w:r>
      <w:r w:rsidR="002A4BFD" w:rsidRPr="00E36A1A">
        <w:t>,</w:t>
      </w:r>
      <w:r w:rsidR="002A4BFD" w:rsidRPr="00E36A1A">
        <w:rPr>
          <w:rFonts w:hint="eastAsia"/>
        </w:rPr>
        <w:t xml:space="preserve"> the proposal distribution is a uniform distribution with mean zero and width two.</w:t>
      </w:r>
      <w:r w:rsidR="0066343A" w:rsidRPr="00E36A1A">
        <w:rPr>
          <w:rFonts w:hint="eastAsia"/>
        </w:rPr>
        <w:t xml:space="preserve"> The optional </w:t>
      </w:r>
      <w:r w:rsidR="0066343A" w:rsidRPr="00E36A1A">
        <w:rPr>
          <w:rFonts w:hint="eastAsia"/>
          <w:b/>
          <w:i/>
        </w:rPr>
        <w:t>-</w:t>
      </w:r>
      <w:proofErr w:type="spellStart"/>
      <w:r w:rsidR="0066343A" w:rsidRPr="00E36A1A">
        <w:rPr>
          <w:b/>
          <w:i/>
        </w:rPr>
        <w:t>NumSeedSamples</w:t>
      </w:r>
      <w:proofErr w:type="spellEnd"/>
      <w:r w:rsidR="0066343A" w:rsidRPr="00E36A1A">
        <w:rPr>
          <w:rFonts w:hint="eastAsia"/>
          <w:b/>
          <w:i/>
        </w:rPr>
        <w:t xml:space="preserve"> </w:t>
      </w:r>
      <w:r w:rsidR="00A41AB6" w:rsidRPr="00E36A1A">
        <w:t>denotes</w:t>
      </w:r>
      <w:r w:rsidR="0066343A" w:rsidRPr="00E36A1A">
        <w:rPr>
          <w:rFonts w:hint="eastAsia"/>
          <w:b/>
          <w:i/>
        </w:rPr>
        <w:t xml:space="preserve"> </w:t>
      </w:r>
      <w:r w:rsidR="0066343A" w:rsidRPr="00E36A1A">
        <w:t>the</w:t>
      </w:r>
      <w:r w:rsidR="0066343A" w:rsidRPr="00E36A1A">
        <w:rPr>
          <w:rFonts w:hint="eastAsia"/>
        </w:rPr>
        <w:t xml:space="preserve"> number of samples in each subset</w:t>
      </w:r>
      <w:r w:rsidR="00A41AB6" w:rsidRPr="00E36A1A">
        <w:t xml:space="preserve"> is </w:t>
      </w:r>
      <w:r w:rsidR="00A41AB6" w:rsidRPr="00E36A1A">
        <w:rPr>
          <w:b/>
          <w:i/>
        </w:rPr>
        <w:t>$</w:t>
      </w:r>
      <w:r w:rsidR="0066343A" w:rsidRPr="00E36A1A">
        <w:rPr>
          <w:rFonts w:hint="eastAsia"/>
          <w:b/>
          <w:i/>
        </w:rPr>
        <w:t xml:space="preserve">arg3 </w:t>
      </w:r>
      <w:r w:rsidR="00A41AB6" w:rsidRPr="00E36A1A">
        <w:t>(</w:t>
      </w:r>
      <w:r w:rsidR="0066343A" w:rsidRPr="00E36A1A">
        <w:rPr>
          <w:rFonts w:hint="eastAsia"/>
        </w:rPr>
        <w:t>default</w:t>
      </w:r>
      <w:r w:rsidR="00A41AB6" w:rsidRPr="00E36A1A">
        <w:t>=</w:t>
      </w:r>
      <w:r w:rsidR="0066343A" w:rsidRPr="00E36A1A">
        <w:rPr>
          <w:rFonts w:hint="eastAsia"/>
        </w:rPr>
        <w:t>1000</w:t>
      </w:r>
      <w:r w:rsidR="00A41AB6" w:rsidRPr="00E36A1A">
        <w:t>)</w:t>
      </w:r>
      <w:r w:rsidR="0066343A" w:rsidRPr="00E36A1A">
        <w:rPr>
          <w:rFonts w:hint="eastAsia"/>
        </w:rPr>
        <w:t>.</w:t>
      </w:r>
    </w:p>
    <w:p w14:paraId="103D0FFA" w14:textId="6046122C" w:rsidR="004C4DEE" w:rsidRPr="00E36A1A" w:rsidRDefault="004C4DEE" w:rsidP="00C75E46">
      <w:pPr>
        <w:spacing w:after="156"/>
        <w:ind w:firstLine="480"/>
      </w:pPr>
      <w:r w:rsidRPr="00E36A1A">
        <w:rPr>
          <w:b/>
        </w:rPr>
        <w:t xml:space="preserve">A </w:t>
      </w:r>
      <w:proofErr w:type="spellStart"/>
      <w:r w:rsidR="00C75E46" w:rsidRPr="00E36A1A">
        <w:rPr>
          <w:b/>
          <w:i/>
        </w:rPr>
        <w:t>runOutCrossingAnalysis</w:t>
      </w:r>
      <w:proofErr w:type="spellEnd"/>
      <w:r w:rsidR="00C75E46" w:rsidRPr="00E36A1A">
        <w:rPr>
          <w:b/>
        </w:rPr>
        <w:t xml:space="preserve"> </w:t>
      </w:r>
      <w:r w:rsidR="00C75E46" w:rsidRPr="00E36A1A">
        <w:t>command</w:t>
      </w:r>
      <w:r w:rsidRPr="00E36A1A">
        <w:t xml:space="preserve"> i</w:t>
      </w:r>
      <w:r w:rsidR="002F50CA" w:rsidRPr="00E36A1A">
        <w:t xml:space="preserve">s created </w:t>
      </w:r>
      <w:r w:rsidR="00C75E46" w:rsidRPr="00E36A1A">
        <w:t xml:space="preserve">to perform dynamic reliability analysis by the mean </w:t>
      </w:r>
      <w:proofErr w:type="spellStart"/>
      <w:r w:rsidR="00C75E46" w:rsidRPr="00E36A1A">
        <w:t>upcrossing</w:t>
      </w:r>
      <w:proofErr w:type="spellEnd"/>
      <w:r w:rsidR="00C75E46" w:rsidRPr="00E36A1A">
        <w:t xml:space="preserve"> rate </w:t>
      </w:r>
      <w:r w:rsidR="002F50CA" w:rsidRPr="00E36A1A">
        <w:t xml:space="preserve">and the corresponding </w:t>
      </w:r>
      <w:r w:rsidR="00C75E46" w:rsidRPr="00E36A1A">
        <w:t xml:space="preserve">results are recorded in the output file named </w:t>
      </w:r>
      <w:r w:rsidR="00C75E46" w:rsidRPr="00E36A1A">
        <w:rPr>
          <w:b/>
          <w:i/>
        </w:rPr>
        <w:t>$</w:t>
      </w:r>
      <w:proofErr w:type="spellStart"/>
      <w:r w:rsidR="00C75E46" w:rsidRPr="00E36A1A">
        <w:rPr>
          <w:b/>
          <w:i/>
        </w:rPr>
        <w:t>outputfilename</w:t>
      </w:r>
      <w:proofErr w:type="spellEnd"/>
      <w:r w:rsidR="00C75E46" w:rsidRPr="00E36A1A">
        <w:rPr>
          <w:b/>
          <w:i/>
        </w:rPr>
        <w:t>.</w:t>
      </w:r>
    </w:p>
    <w:p w14:paraId="119AA252" w14:textId="71493394" w:rsidR="004C4DEE" w:rsidRPr="00E36A1A" w:rsidRDefault="004C4DEE" w:rsidP="00B00F34">
      <w:pPr>
        <w:spacing w:after="156"/>
        <w:ind w:firstLineChars="0" w:firstLine="0"/>
        <w:rPr>
          <w:b/>
          <w:i/>
        </w:rPr>
      </w:pPr>
      <w:proofErr w:type="spellStart"/>
      <w:proofErr w:type="gramStart"/>
      <w:r w:rsidRPr="00E36A1A">
        <w:rPr>
          <w:b/>
          <w:i/>
        </w:rPr>
        <w:t>runOutCrossingAnalysis</w:t>
      </w:r>
      <w:proofErr w:type="spellEnd"/>
      <w:proofErr w:type="gramEnd"/>
      <w:r w:rsidRPr="00E36A1A">
        <w:rPr>
          <w:b/>
          <w:i/>
        </w:rPr>
        <w:t xml:space="preserve"> </w:t>
      </w:r>
      <w:r w:rsidR="00C75E46" w:rsidRPr="00E36A1A">
        <w:rPr>
          <w:b/>
          <w:i/>
        </w:rPr>
        <w:t>$</w:t>
      </w:r>
      <w:proofErr w:type="spellStart"/>
      <w:r w:rsidRPr="00E36A1A">
        <w:rPr>
          <w:b/>
          <w:i/>
        </w:rPr>
        <w:t>outputfilename</w:t>
      </w:r>
      <w:proofErr w:type="spellEnd"/>
      <w:r w:rsidRPr="00E36A1A">
        <w:rPr>
          <w:rFonts w:hint="eastAsia"/>
          <w:b/>
          <w:i/>
        </w:rPr>
        <w:t xml:space="preserve"> </w:t>
      </w:r>
      <w:r w:rsidRPr="00E36A1A">
        <w:rPr>
          <w:b/>
          <w:i/>
        </w:rPr>
        <w:t>-results</w:t>
      </w:r>
      <w:r w:rsidR="00B00F34" w:rsidRPr="00E36A1A">
        <w:t xml:space="preserve"> </w:t>
      </w:r>
      <w:r w:rsidR="00B00F34" w:rsidRPr="00E36A1A">
        <w:rPr>
          <w:b/>
          <w:i/>
        </w:rPr>
        <w:t>$</w:t>
      </w:r>
      <w:proofErr w:type="spellStart"/>
      <w:r w:rsidR="00B00F34" w:rsidRPr="00E36A1A">
        <w:rPr>
          <w:b/>
          <w:i/>
        </w:rPr>
        <w:t>stepsToStart</w:t>
      </w:r>
      <w:proofErr w:type="spellEnd"/>
      <w:r w:rsidR="00B00F34" w:rsidRPr="00E36A1A">
        <w:rPr>
          <w:b/>
          <w:i/>
        </w:rPr>
        <w:t xml:space="preserve"> $</w:t>
      </w:r>
      <w:proofErr w:type="spellStart"/>
      <w:r w:rsidR="00B00F34" w:rsidRPr="00E36A1A">
        <w:rPr>
          <w:b/>
          <w:i/>
        </w:rPr>
        <w:t>stepsToEnd</w:t>
      </w:r>
      <w:proofErr w:type="spellEnd"/>
      <w:r w:rsidR="00B00F34" w:rsidRPr="00E36A1A">
        <w:rPr>
          <w:b/>
          <w:i/>
        </w:rPr>
        <w:t xml:space="preserve"> $</w:t>
      </w:r>
      <w:proofErr w:type="spellStart"/>
      <w:r w:rsidR="00B00F34" w:rsidRPr="00E36A1A">
        <w:rPr>
          <w:b/>
          <w:i/>
        </w:rPr>
        <w:t>freq</w:t>
      </w:r>
      <w:proofErr w:type="spellEnd"/>
      <w:r w:rsidR="00B00F34" w:rsidRPr="00E36A1A">
        <w:rPr>
          <w:b/>
          <w:i/>
        </w:rPr>
        <w:t xml:space="preserve"> $</w:t>
      </w:r>
      <w:proofErr w:type="spellStart"/>
      <w:r w:rsidR="00B00F34" w:rsidRPr="00E36A1A">
        <w:rPr>
          <w:b/>
          <w:i/>
        </w:rPr>
        <w:t>sampleFreq</w:t>
      </w:r>
      <w:proofErr w:type="spellEnd"/>
      <w:r w:rsidRPr="00E36A1A">
        <w:rPr>
          <w:b/>
          <w:i/>
        </w:rPr>
        <w:t xml:space="preserve"> -</w:t>
      </w:r>
      <w:proofErr w:type="spellStart"/>
      <w:r w:rsidRPr="00E36A1A">
        <w:rPr>
          <w:b/>
          <w:i/>
        </w:rPr>
        <w:t>littleDt</w:t>
      </w:r>
      <w:proofErr w:type="spellEnd"/>
      <w:r w:rsidRPr="00E36A1A">
        <w:rPr>
          <w:b/>
          <w:i/>
        </w:rPr>
        <w:t xml:space="preserve"> </w:t>
      </w:r>
      <w:r w:rsidR="000B44C0" w:rsidRPr="00E36A1A">
        <w:rPr>
          <w:b/>
          <w:i/>
        </w:rPr>
        <w:t>$</w:t>
      </w:r>
      <w:proofErr w:type="spellStart"/>
      <w:r w:rsidR="000B44C0" w:rsidRPr="00E36A1A">
        <w:rPr>
          <w:b/>
          <w:i/>
        </w:rPr>
        <w:t>little_dt</w:t>
      </w:r>
      <w:proofErr w:type="spellEnd"/>
      <w:r w:rsidRPr="00E36A1A">
        <w:rPr>
          <w:b/>
          <w:i/>
        </w:rPr>
        <w:t xml:space="preserve"> </w:t>
      </w:r>
      <w:r w:rsidR="003F222F" w:rsidRPr="00E36A1A">
        <w:rPr>
          <w:b/>
          <w:i/>
        </w:rPr>
        <w:t>$Type</w:t>
      </w:r>
    </w:p>
    <w:p w14:paraId="7451D59D" w14:textId="5A454C83" w:rsidR="00862873" w:rsidRPr="00E36A1A" w:rsidRDefault="00B00F34" w:rsidP="00577987">
      <w:pPr>
        <w:spacing w:after="156"/>
        <w:ind w:firstLine="480"/>
      </w:pPr>
      <w:r w:rsidRPr="00E36A1A">
        <w:rPr>
          <w:b/>
          <w:i/>
        </w:rPr>
        <w:t>$</w:t>
      </w:r>
      <w:proofErr w:type="spellStart"/>
      <w:r w:rsidRPr="00E36A1A">
        <w:rPr>
          <w:b/>
          <w:i/>
        </w:rPr>
        <w:t>stepsToStart</w:t>
      </w:r>
      <w:proofErr w:type="spellEnd"/>
      <w:r w:rsidR="004C4DEE" w:rsidRPr="00E36A1A">
        <w:t xml:space="preserve"> </w:t>
      </w:r>
      <w:r w:rsidR="0031004C" w:rsidRPr="00E36A1A">
        <w:t xml:space="preserve">and </w:t>
      </w:r>
      <w:r w:rsidR="0031004C" w:rsidRPr="00E36A1A">
        <w:rPr>
          <w:b/>
          <w:i/>
        </w:rPr>
        <w:t>$</w:t>
      </w:r>
      <w:proofErr w:type="spellStart"/>
      <w:r w:rsidR="0031004C" w:rsidRPr="00E36A1A">
        <w:rPr>
          <w:b/>
          <w:i/>
        </w:rPr>
        <w:t>stepsToEnd</w:t>
      </w:r>
      <w:proofErr w:type="spellEnd"/>
      <w:r w:rsidR="0031004C" w:rsidRPr="00E36A1A">
        <w:t xml:space="preserve"> specify the start and end </w:t>
      </w:r>
      <w:r w:rsidR="004C4DEE" w:rsidRPr="00E36A1A">
        <w:t xml:space="preserve">time steps </w:t>
      </w:r>
      <w:r w:rsidR="0031004C" w:rsidRPr="00E36A1A">
        <w:t xml:space="preserve">at which the mean </w:t>
      </w:r>
      <w:proofErr w:type="spellStart"/>
      <w:r w:rsidR="0031004C" w:rsidRPr="00E36A1A">
        <w:t>upcrossing</w:t>
      </w:r>
      <w:proofErr w:type="spellEnd"/>
      <w:r w:rsidR="0031004C" w:rsidRPr="00E36A1A">
        <w:t xml:space="preserve"> rate is performed.</w:t>
      </w:r>
      <w:r w:rsidR="00E361BD" w:rsidRPr="00E36A1A">
        <w:rPr>
          <w:rFonts w:hint="eastAsia"/>
        </w:rPr>
        <w:t xml:space="preserve"> </w:t>
      </w:r>
      <w:r w:rsidR="0031004C" w:rsidRPr="00E36A1A">
        <w:rPr>
          <w:b/>
          <w:i/>
        </w:rPr>
        <w:t>$</w:t>
      </w:r>
      <w:proofErr w:type="spellStart"/>
      <w:r w:rsidR="0031004C" w:rsidRPr="00E36A1A">
        <w:rPr>
          <w:b/>
          <w:i/>
        </w:rPr>
        <w:t>freq</w:t>
      </w:r>
      <w:proofErr w:type="spellEnd"/>
      <w:r w:rsidR="0031004C" w:rsidRPr="00E36A1A">
        <w:rPr>
          <w:b/>
          <w:i/>
        </w:rPr>
        <w:t xml:space="preserve"> </w:t>
      </w:r>
      <w:r w:rsidR="00577987" w:rsidRPr="00E36A1A">
        <w:t xml:space="preserve">determines at which time point the mean </w:t>
      </w:r>
      <w:proofErr w:type="spellStart"/>
      <w:r w:rsidR="00577987" w:rsidRPr="00E36A1A">
        <w:lastRenderedPageBreak/>
        <w:t>upcrossing</w:t>
      </w:r>
      <w:proofErr w:type="spellEnd"/>
      <w:r w:rsidR="00577987" w:rsidRPr="00E36A1A">
        <w:t xml:space="preserve"> rate is evaluated between the start and end time steps</w:t>
      </w:r>
      <w:r w:rsidR="00E361BD" w:rsidRPr="00E36A1A">
        <w:t>.</w:t>
      </w:r>
      <w:r w:rsidR="00577987" w:rsidRPr="00E36A1A">
        <w:t xml:space="preserve"> These time points are:</w:t>
      </w:r>
      <w:r w:rsidR="00577987" w:rsidRPr="00E36A1A">
        <w:rPr>
          <w:rFonts w:hint="eastAsia"/>
          <w:b/>
          <w:i/>
        </w:rPr>
        <w:t xml:space="preserve"> </w:t>
      </w:r>
      <w:r w:rsidR="00577987" w:rsidRPr="00E36A1A">
        <w:rPr>
          <w:b/>
          <w:i/>
        </w:rPr>
        <w:t>$</w:t>
      </w:r>
      <w:proofErr w:type="spellStart"/>
      <w:r w:rsidR="00577987" w:rsidRPr="00E36A1A">
        <w:rPr>
          <w:b/>
          <w:i/>
        </w:rPr>
        <w:t>stepsToStart</w:t>
      </w:r>
      <w:proofErr w:type="spellEnd"/>
      <w:r w:rsidR="00577987" w:rsidRPr="00E36A1A">
        <w:t xml:space="preserve">, </w:t>
      </w:r>
      <w:r w:rsidR="00577987" w:rsidRPr="00E36A1A">
        <w:rPr>
          <w:b/>
          <w:i/>
        </w:rPr>
        <w:t>$</w:t>
      </w:r>
      <w:proofErr w:type="spellStart"/>
      <w:r w:rsidR="00577987" w:rsidRPr="00E36A1A">
        <w:rPr>
          <w:b/>
          <w:i/>
        </w:rPr>
        <w:t>stepsToStart</w:t>
      </w:r>
      <w:proofErr w:type="spellEnd"/>
      <w:r w:rsidR="00577987" w:rsidRPr="00E36A1A">
        <w:t>+</w:t>
      </w:r>
      <w:r w:rsidR="00577987" w:rsidRPr="00E36A1A">
        <w:rPr>
          <w:b/>
          <w:i/>
        </w:rPr>
        <w:t>$</w:t>
      </w:r>
      <w:proofErr w:type="spellStart"/>
      <w:r w:rsidR="00577987" w:rsidRPr="00E36A1A">
        <w:rPr>
          <w:b/>
          <w:i/>
        </w:rPr>
        <w:t>freq</w:t>
      </w:r>
      <w:proofErr w:type="spellEnd"/>
      <w:r w:rsidR="00577987" w:rsidRPr="00E36A1A">
        <w:t>,</w:t>
      </w:r>
      <w:r w:rsidR="00577987" w:rsidRPr="00E36A1A">
        <w:rPr>
          <w:b/>
          <w:i/>
        </w:rPr>
        <w:t xml:space="preserve"> $stepsToStart</w:t>
      </w:r>
      <w:r w:rsidR="00577987" w:rsidRPr="00E36A1A">
        <w:t>+</w:t>
      </w:r>
      <w:r w:rsidR="00577987" w:rsidRPr="00E36A1A">
        <w:rPr>
          <w:b/>
          <w:i/>
        </w:rPr>
        <w:t>2*$</w:t>
      </w:r>
      <w:proofErr w:type="spellStart"/>
      <w:proofErr w:type="gramStart"/>
      <w:r w:rsidR="00577987" w:rsidRPr="00E36A1A">
        <w:rPr>
          <w:b/>
          <w:i/>
        </w:rPr>
        <w:t>freq</w:t>
      </w:r>
      <w:proofErr w:type="spellEnd"/>
      <w:r w:rsidR="00577987" w:rsidRPr="00E36A1A">
        <w:t>, ...</w:t>
      </w:r>
      <w:proofErr w:type="gramEnd"/>
      <w:r w:rsidR="00577987" w:rsidRPr="00E36A1A">
        <w:t xml:space="preserve"> until </w:t>
      </w:r>
      <w:r w:rsidR="00577987" w:rsidRPr="00E36A1A">
        <w:rPr>
          <w:b/>
          <w:i/>
        </w:rPr>
        <w:t>$</w:t>
      </w:r>
      <w:proofErr w:type="spellStart"/>
      <w:r w:rsidR="00577987" w:rsidRPr="00E36A1A">
        <w:rPr>
          <w:b/>
          <w:i/>
        </w:rPr>
        <w:t>stepsToEnd</w:t>
      </w:r>
      <w:proofErr w:type="spellEnd"/>
      <w:r w:rsidR="00577987" w:rsidRPr="00E36A1A">
        <w:rPr>
          <w:b/>
          <w:i/>
        </w:rPr>
        <w:t>.</w:t>
      </w:r>
      <w:r w:rsidR="00577987" w:rsidRPr="00E36A1A">
        <w:t xml:space="preserve"> </w:t>
      </w:r>
      <w:r w:rsidR="00E361BD" w:rsidRPr="00E36A1A">
        <w:t xml:space="preserve"> </w:t>
      </w:r>
      <w:r w:rsidR="00C17866" w:rsidRPr="00E36A1A">
        <w:rPr>
          <w:b/>
          <w:i/>
        </w:rPr>
        <w:t>$</w:t>
      </w:r>
      <w:proofErr w:type="spellStart"/>
      <w:r w:rsidR="00C17866" w:rsidRPr="00E36A1A">
        <w:rPr>
          <w:b/>
          <w:i/>
        </w:rPr>
        <w:t>sampleFreq</w:t>
      </w:r>
      <w:proofErr w:type="spellEnd"/>
      <w:r w:rsidR="00C17866" w:rsidRPr="00E36A1A">
        <w:t xml:space="preserve"> is the time interval ∆t between two neighboring</w:t>
      </w:r>
      <w:r w:rsidR="00C17866" w:rsidRPr="00E36A1A">
        <w:rPr>
          <w:rFonts w:hint="eastAsia"/>
        </w:rPr>
        <w:t xml:space="preserve"> </w:t>
      </w:r>
      <w:r w:rsidR="00C17866" w:rsidRPr="00E36A1A">
        <w:t xml:space="preserve">impulses. The </w:t>
      </w:r>
      <w:r w:rsidR="00C17866" w:rsidRPr="00E36A1A">
        <w:rPr>
          <w:b/>
          <w:i/>
        </w:rPr>
        <w:t>$</w:t>
      </w:r>
      <w:proofErr w:type="spellStart"/>
      <w:r w:rsidR="00C17866" w:rsidRPr="00E36A1A">
        <w:rPr>
          <w:b/>
          <w:i/>
        </w:rPr>
        <w:t>little_dt</w:t>
      </w:r>
      <w:proofErr w:type="spellEnd"/>
      <w:r w:rsidR="00C17866" w:rsidRPr="00E36A1A">
        <w:t xml:space="preserve"> (</w:t>
      </w:r>
      <w:proofErr w:type="spellStart"/>
      <w:r w:rsidR="00C17866" w:rsidRPr="00E36A1A">
        <w:rPr>
          <w:i/>
        </w:rPr>
        <w:t>δt</w:t>
      </w:r>
      <w:proofErr w:type="spellEnd"/>
      <w:r w:rsidR="00C17866" w:rsidRPr="00E36A1A">
        <w:t>) is the small time increment by which the second design</w:t>
      </w:r>
      <w:r w:rsidR="00C17866" w:rsidRPr="00E36A1A">
        <w:rPr>
          <w:rFonts w:hint="eastAsia"/>
        </w:rPr>
        <w:t xml:space="preserve"> </w:t>
      </w:r>
      <w:r w:rsidR="00C17866" w:rsidRPr="00E36A1A">
        <w:t>point excitation</w:t>
      </w:r>
      <w:r w:rsidR="00C17866" w:rsidRPr="00E36A1A">
        <w:rPr>
          <w:position w:val="-14"/>
        </w:rPr>
        <w:object w:dxaOrig="580" w:dyaOrig="400" w14:anchorId="3112DA40">
          <v:shape id="_x0000_i1036" type="#_x0000_t75" style="width:29.55pt;height:19.4pt" o:ole="">
            <v:imagedata r:id="rId30" o:title=""/>
          </v:shape>
          <o:OLEObject Type="Embed" ProgID="Equation.DSMT4" ShapeID="_x0000_i1036" DrawAspect="Content" ObjectID="_1670519215" r:id="rId31"/>
        </w:object>
      </w:r>
      <w:r w:rsidR="00C17866" w:rsidRPr="00E36A1A">
        <w:t xml:space="preserve"> is obtained through shifting the first design point</w:t>
      </w:r>
      <w:r w:rsidR="00C17866" w:rsidRPr="00E36A1A">
        <w:rPr>
          <w:position w:val="-14"/>
        </w:rPr>
        <w:object w:dxaOrig="560" w:dyaOrig="400" w14:anchorId="5D891460">
          <v:shape id="_x0000_i1037" type="#_x0000_t75" style="width:28.15pt;height:19.4pt" o:ole="">
            <v:imagedata r:id="rId32" o:title=""/>
          </v:shape>
          <o:OLEObject Type="Embed" ProgID="Equation.DSMT4" ShapeID="_x0000_i1037" DrawAspect="Content" ObjectID="_1670519216" r:id="rId33"/>
        </w:object>
      </w:r>
      <w:r w:rsidR="00C17866" w:rsidRPr="00E36A1A">
        <w:t xml:space="preserve">, </w:t>
      </w:r>
      <w:proofErr w:type="spellStart"/>
      <w:r w:rsidR="00C17866" w:rsidRPr="00E36A1A">
        <w:t>i</w:t>
      </w:r>
      <w:proofErr w:type="gramStart"/>
      <w:r w:rsidR="00C17866" w:rsidRPr="00E36A1A">
        <w:t>,e</w:t>
      </w:r>
      <w:proofErr w:type="spellEnd"/>
      <w:proofErr w:type="gramEnd"/>
      <w:r w:rsidR="00C17866" w:rsidRPr="00E36A1A">
        <w:t xml:space="preserve">,. </w:t>
      </w:r>
      <w:r w:rsidR="00C17866" w:rsidRPr="00E36A1A">
        <w:rPr>
          <w:position w:val="-14"/>
        </w:rPr>
        <w:object w:dxaOrig="1560" w:dyaOrig="400" w14:anchorId="4629D209">
          <v:shape id="_x0000_i1038" type="#_x0000_t75" style="width:78.45pt;height:19.4pt" o:ole="">
            <v:imagedata r:id="rId34" o:title=""/>
          </v:shape>
          <o:OLEObject Type="Embed" ProgID="Equation.DSMT4" ShapeID="_x0000_i1038" DrawAspect="Content" ObjectID="_1670519217" r:id="rId35"/>
        </w:object>
      </w:r>
      <w:r w:rsidR="00C17866" w:rsidRPr="00E36A1A">
        <w:t>.</w:t>
      </w:r>
      <w:r w:rsidR="003F222F" w:rsidRPr="00E36A1A">
        <w:rPr>
          <w:rFonts w:hint="eastAsia"/>
        </w:rPr>
        <w:t xml:space="preserve"> </w:t>
      </w:r>
      <w:r w:rsidR="00DC08C4" w:rsidRPr="00E36A1A">
        <w:rPr>
          <w:b/>
          <w:i/>
        </w:rPr>
        <w:t>$</w:t>
      </w:r>
      <w:r w:rsidR="003F222F" w:rsidRPr="00E36A1A">
        <w:rPr>
          <w:b/>
          <w:i/>
        </w:rPr>
        <w:t>Type</w:t>
      </w:r>
      <w:r w:rsidR="004C4DEE" w:rsidRPr="00E36A1A">
        <w:t xml:space="preserve"> can be specified as either -Koo or -</w:t>
      </w:r>
      <w:proofErr w:type="spellStart"/>
      <w:r w:rsidR="004C4DEE" w:rsidRPr="00E36A1A">
        <w:t>twoSearches</w:t>
      </w:r>
      <w:proofErr w:type="spellEnd"/>
      <w:r w:rsidR="004C4DEE" w:rsidRPr="00E36A1A">
        <w:t>. The latter option implies that two design point searches will be performed for each evaluation point, while the former employs the</w:t>
      </w:r>
      <w:r w:rsidR="004C4DEE" w:rsidRPr="00E36A1A">
        <w:rPr>
          <w:rFonts w:hint="eastAsia"/>
        </w:rPr>
        <w:t xml:space="preserve"> </w:t>
      </w:r>
      <w:r w:rsidR="004C4DEE" w:rsidRPr="00E36A1A">
        <w:t>method developed. It is assumed that the user</w:t>
      </w:r>
      <w:r w:rsidR="004C4DEE" w:rsidRPr="00E36A1A">
        <w:rPr>
          <w:rFonts w:hint="eastAsia"/>
        </w:rPr>
        <w:t xml:space="preserve"> </w:t>
      </w:r>
      <w:r w:rsidR="004C4DEE" w:rsidRPr="00E36A1A">
        <w:t>has specified a discretized random process as time series for at least one load pattern and that the</w:t>
      </w:r>
      <w:r w:rsidR="004C4DEE" w:rsidRPr="00E36A1A">
        <w:rPr>
          <w:rFonts w:hint="eastAsia"/>
        </w:rPr>
        <w:t xml:space="preserve"> </w:t>
      </w:r>
      <w:r w:rsidR="004C4DEE" w:rsidRPr="00E36A1A">
        <w:t>corresponding random variable positioners have been created to map random variables into this time</w:t>
      </w:r>
      <w:r w:rsidR="004C4DEE" w:rsidRPr="00E36A1A">
        <w:rPr>
          <w:rFonts w:hint="eastAsia"/>
        </w:rPr>
        <w:t xml:space="preserve"> </w:t>
      </w:r>
      <w:r w:rsidR="007E179A" w:rsidRPr="00E36A1A">
        <w:t xml:space="preserve">series object. </w:t>
      </w:r>
    </w:p>
    <w:p w14:paraId="6F350F06" w14:textId="7E452B8F" w:rsidR="0079590F" w:rsidRPr="00E36A1A" w:rsidRDefault="0079590F" w:rsidP="008519ED">
      <w:pPr>
        <w:spacing w:after="156"/>
        <w:ind w:firstLine="480"/>
      </w:pPr>
      <w:r w:rsidRPr="00E36A1A">
        <w:t>A ‘</w:t>
      </w:r>
      <w:proofErr w:type="spellStart"/>
      <w:r w:rsidRPr="00E36A1A">
        <w:rPr>
          <w:b/>
          <w:i/>
        </w:rPr>
        <w:t>runMultiDimVisualPrinPlane</w:t>
      </w:r>
      <w:proofErr w:type="spellEnd"/>
      <w:r w:rsidRPr="00E36A1A">
        <w:t xml:space="preserve">’ command </w:t>
      </w:r>
      <w:r w:rsidR="0030278D" w:rsidRPr="00E36A1A">
        <w:t>uses</w:t>
      </w:r>
      <w:r w:rsidRPr="00E36A1A">
        <w:t xml:space="preserve"> to visualize the LSF in the first two principal planes. The command may take advantage of the hessian matrix obtained by ‘</w:t>
      </w:r>
      <w:proofErr w:type="spellStart"/>
      <w:r w:rsidRPr="00E36A1A">
        <w:t>computeHessian</w:t>
      </w:r>
      <w:proofErr w:type="spellEnd"/>
      <w:r w:rsidRPr="00E36A1A">
        <w:t>’</w:t>
      </w:r>
      <w:r w:rsidRPr="00E36A1A">
        <w:rPr>
          <w:rFonts w:hint="eastAsia"/>
        </w:rPr>
        <w:t xml:space="preserve"> </w:t>
      </w:r>
      <w:r w:rsidRPr="00E36A1A">
        <w:t>command. In case that hessian matrix is not available, it will call the ‘</w:t>
      </w:r>
      <w:proofErr w:type="spellStart"/>
      <w:r w:rsidRPr="00E36A1A">
        <w:t>computeHessian</w:t>
      </w:r>
      <w:proofErr w:type="spellEnd"/>
      <w:r w:rsidRPr="00E36A1A">
        <w:t>’</w:t>
      </w:r>
      <w:r w:rsidRPr="00E36A1A">
        <w:rPr>
          <w:rFonts w:hint="eastAsia"/>
        </w:rPr>
        <w:t xml:space="preserve"> </w:t>
      </w:r>
      <w:r w:rsidRPr="00E36A1A">
        <w:t>command implicitly to obtain the hessian matrix.</w:t>
      </w:r>
    </w:p>
    <w:p w14:paraId="3186DDA3" w14:textId="25193E95" w:rsidR="009056C8" w:rsidRPr="00E36A1A" w:rsidRDefault="009056C8" w:rsidP="009056C8">
      <w:pPr>
        <w:spacing w:after="156"/>
        <w:ind w:firstLine="480"/>
        <w:rPr>
          <w:b/>
          <w:i/>
        </w:rPr>
      </w:pPr>
      <w:proofErr w:type="spellStart"/>
      <w:proofErr w:type="gramStart"/>
      <w:r w:rsidRPr="00E36A1A">
        <w:rPr>
          <w:rFonts w:hint="eastAsia"/>
          <w:b/>
          <w:i/>
        </w:rPr>
        <w:t>run</w:t>
      </w:r>
      <w:r w:rsidRPr="00E36A1A">
        <w:rPr>
          <w:b/>
          <w:i/>
        </w:rPr>
        <w:t>MultiDimVisualPrinPlane</w:t>
      </w:r>
      <w:proofErr w:type="spellEnd"/>
      <w:proofErr w:type="gramEnd"/>
      <w:r w:rsidRPr="00E36A1A">
        <w:rPr>
          <w:b/>
          <w:i/>
        </w:rPr>
        <w:t xml:space="preserve"> -</w:t>
      </w:r>
      <w:proofErr w:type="spellStart"/>
      <w:r w:rsidRPr="00E36A1A">
        <w:rPr>
          <w:b/>
          <w:i/>
        </w:rPr>
        <w:t>funSurf</w:t>
      </w:r>
      <w:proofErr w:type="spellEnd"/>
      <w:r w:rsidRPr="00E36A1A">
        <w:rPr>
          <w:b/>
          <w:i/>
        </w:rPr>
        <w:t xml:space="preserve"> function -</w:t>
      </w:r>
      <w:proofErr w:type="spellStart"/>
      <w:r w:rsidRPr="00E36A1A">
        <w:rPr>
          <w:b/>
          <w:i/>
        </w:rPr>
        <w:t>designPt</w:t>
      </w:r>
      <w:proofErr w:type="spellEnd"/>
      <w:r w:rsidRPr="00E36A1A">
        <w:rPr>
          <w:b/>
          <w:i/>
        </w:rPr>
        <w:t xml:space="preserve"> </w:t>
      </w:r>
      <w:proofErr w:type="spellStart"/>
      <w:r w:rsidRPr="00E36A1A">
        <w:rPr>
          <w:b/>
          <w:i/>
        </w:rPr>
        <w:t>designPointX.out</w:t>
      </w:r>
      <w:proofErr w:type="spellEnd"/>
      <w:r w:rsidRPr="00E36A1A">
        <w:rPr>
          <w:b/>
          <w:i/>
        </w:rPr>
        <w:t xml:space="preserve">  -</w:t>
      </w:r>
      <w:proofErr w:type="spellStart"/>
      <w:r w:rsidRPr="00E36A1A">
        <w:rPr>
          <w:b/>
          <w:i/>
        </w:rPr>
        <w:t>ndir</w:t>
      </w:r>
      <w:proofErr w:type="spellEnd"/>
      <w:r w:rsidRPr="00E36A1A">
        <w:rPr>
          <w:b/>
          <w:i/>
        </w:rPr>
        <w:t xml:space="preserve"> $n -output </w:t>
      </w:r>
      <w:proofErr w:type="spellStart"/>
      <w:r w:rsidRPr="00E36A1A">
        <w:rPr>
          <w:b/>
          <w:i/>
        </w:rPr>
        <w:t>vis.out</w:t>
      </w:r>
      <w:proofErr w:type="spellEnd"/>
      <w:r w:rsidRPr="00E36A1A">
        <w:rPr>
          <w:b/>
          <w:i/>
        </w:rPr>
        <w:t xml:space="preserve"> &lt;-</w:t>
      </w:r>
      <w:proofErr w:type="spellStart"/>
      <w:r w:rsidRPr="00E36A1A">
        <w:rPr>
          <w:b/>
          <w:i/>
        </w:rPr>
        <w:t>gridInfo</w:t>
      </w:r>
      <w:proofErr w:type="spellEnd"/>
      <w:r w:rsidRPr="00E36A1A">
        <w:rPr>
          <w:b/>
          <w:i/>
        </w:rPr>
        <w:t xml:space="preserve"> {0  $</w:t>
      </w:r>
      <w:proofErr w:type="spellStart"/>
      <w:r w:rsidRPr="00E36A1A">
        <w:rPr>
          <w:b/>
          <w:i/>
        </w:rPr>
        <w:t>minY</w:t>
      </w:r>
      <w:proofErr w:type="spellEnd"/>
      <w:r w:rsidRPr="00E36A1A">
        <w:rPr>
          <w:b/>
          <w:i/>
        </w:rPr>
        <w:t xml:space="preserve">  $</w:t>
      </w:r>
      <w:proofErr w:type="spellStart"/>
      <w:r w:rsidRPr="00E36A1A">
        <w:rPr>
          <w:b/>
          <w:i/>
        </w:rPr>
        <w:t>maxY</w:t>
      </w:r>
      <w:proofErr w:type="spellEnd"/>
      <w:r w:rsidRPr="00E36A1A">
        <w:rPr>
          <w:b/>
          <w:i/>
        </w:rPr>
        <w:t xml:space="preserve"> $nPts0 1 $minX1  $maxX1 $nPts1 2 $minX2  $maxX2 $nPts2 ...}  -</w:t>
      </w:r>
      <w:proofErr w:type="spellStart"/>
      <w:r w:rsidRPr="00E36A1A">
        <w:rPr>
          <w:b/>
          <w:i/>
        </w:rPr>
        <w:t>timeVariant</w:t>
      </w:r>
      <w:proofErr w:type="spellEnd"/>
      <w:r w:rsidRPr="00E36A1A">
        <w:rPr>
          <w:b/>
          <w:i/>
        </w:rPr>
        <w:t xml:space="preserve"> -</w:t>
      </w:r>
      <w:proofErr w:type="spellStart"/>
      <w:r w:rsidRPr="00E36A1A">
        <w:rPr>
          <w:b/>
          <w:i/>
        </w:rPr>
        <w:t>littleDt</w:t>
      </w:r>
      <w:proofErr w:type="spellEnd"/>
      <w:r w:rsidRPr="00E36A1A">
        <w:rPr>
          <w:b/>
          <w:i/>
        </w:rPr>
        <w:t xml:space="preserve"> </w:t>
      </w:r>
      <w:r w:rsidR="000629A4" w:rsidRPr="00E36A1A">
        <w:rPr>
          <w:b/>
          <w:i/>
        </w:rPr>
        <w:t>$</w:t>
      </w:r>
      <w:proofErr w:type="spellStart"/>
      <w:r w:rsidR="000629A4" w:rsidRPr="00E36A1A">
        <w:rPr>
          <w:b/>
          <w:i/>
        </w:rPr>
        <w:t>little_dt</w:t>
      </w:r>
      <w:proofErr w:type="spellEnd"/>
      <w:r w:rsidRPr="00E36A1A">
        <w:rPr>
          <w:b/>
          <w:i/>
        </w:rPr>
        <w:t>&gt; &lt;-</w:t>
      </w:r>
      <w:proofErr w:type="spellStart"/>
      <w:r w:rsidRPr="00E36A1A">
        <w:rPr>
          <w:b/>
          <w:i/>
        </w:rPr>
        <w:t>saveHessian</w:t>
      </w:r>
      <w:proofErr w:type="spellEnd"/>
      <w:r w:rsidRPr="00E36A1A">
        <w:rPr>
          <w:b/>
          <w:i/>
        </w:rPr>
        <w:t xml:space="preserve"> $filename&gt;</w:t>
      </w:r>
    </w:p>
    <w:p w14:paraId="2F342C95" w14:textId="6F5656CC" w:rsidR="009056C8" w:rsidRPr="00E36A1A" w:rsidRDefault="009056C8" w:rsidP="005E052E">
      <w:pPr>
        <w:spacing w:after="156"/>
        <w:ind w:firstLine="480"/>
      </w:pPr>
      <w:proofErr w:type="gramStart"/>
      <w:r w:rsidRPr="00E36A1A">
        <w:t>where</w:t>
      </w:r>
      <w:proofErr w:type="gramEnd"/>
      <w:r w:rsidRPr="00E36A1A">
        <w:t xml:space="preserve"> the previously computed design point is stored in the file </w:t>
      </w:r>
      <w:proofErr w:type="spellStart"/>
      <w:r w:rsidRPr="00E36A1A">
        <w:t>designpointx.out</w:t>
      </w:r>
      <w:proofErr w:type="spellEnd"/>
      <w:r w:rsidRPr="00E36A1A">
        <w:t xml:space="preserve">. </w:t>
      </w:r>
      <w:r w:rsidRPr="00E36A1A">
        <w:rPr>
          <w:b/>
          <w:i/>
        </w:rPr>
        <w:t>–</w:t>
      </w:r>
      <w:proofErr w:type="spellStart"/>
      <w:r w:rsidRPr="00E36A1A">
        <w:rPr>
          <w:b/>
          <w:i/>
        </w:rPr>
        <w:t>ndir</w:t>
      </w:r>
      <w:proofErr w:type="spellEnd"/>
      <w:r w:rsidRPr="00E36A1A">
        <w:rPr>
          <w:b/>
          <w:i/>
        </w:rPr>
        <w:t xml:space="preserve"> </w:t>
      </w:r>
      <w:r w:rsidRPr="00E36A1A">
        <w:t xml:space="preserve">denotes the </w:t>
      </w:r>
      <w:r w:rsidR="005E052E" w:rsidRPr="00E36A1A">
        <w:t xml:space="preserve">number of principal axes </w:t>
      </w:r>
      <w:r w:rsidRPr="00E36A1A">
        <w:t xml:space="preserve">direction is </w:t>
      </w:r>
      <w:r w:rsidRPr="00E36A1A">
        <w:rPr>
          <w:b/>
          <w:i/>
        </w:rPr>
        <w:t>$n</w:t>
      </w:r>
      <w:r w:rsidRPr="00E36A1A">
        <w:t>.</w:t>
      </w:r>
      <w:r w:rsidR="005E052E" w:rsidRPr="00E36A1A">
        <w:t xml:space="preserve"> the first principal axes and the design point direction are used to fit the response surface.</w:t>
      </w:r>
      <w:r w:rsidRPr="00E36A1A">
        <w:t xml:space="preserve"> The visualization results of LSF will be</w:t>
      </w:r>
      <w:r w:rsidRPr="00E36A1A">
        <w:rPr>
          <w:rFonts w:hint="eastAsia"/>
        </w:rPr>
        <w:t xml:space="preserve"> </w:t>
      </w:r>
      <w:r w:rsidR="009678A0" w:rsidRPr="00E36A1A">
        <w:t xml:space="preserve">saved in the file </w:t>
      </w:r>
      <w:proofErr w:type="spellStart"/>
      <w:r w:rsidR="009678A0" w:rsidRPr="00E36A1A">
        <w:t>vis.out</w:t>
      </w:r>
      <w:proofErr w:type="spellEnd"/>
      <w:r w:rsidR="009678A0" w:rsidRPr="00E36A1A">
        <w:t>. And the output data format inside</w:t>
      </w:r>
      <w:r w:rsidR="009678A0" w:rsidRPr="00E36A1A">
        <w:rPr>
          <w:rFonts w:hint="eastAsia"/>
        </w:rPr>
        <w:t xml:space="preserve"> </w:t>
      </w:r>
      <w:proofErr w:type="spellStart"/>
      <w:r w:rsidR="009678A0" w:rsidRPr="00E36A1A">
        <w:t>vis.out</w:t>
      </w:r>
      <w:proofErr w:type="spellEnd"/>
      <w:r w:rsidR="009678A0" w:rsidRPr="00E36A1A">
        <w:t xml:space="preserve"> is: </w:t>
      </w:r>
      <w:proofErr w:type="gramStart"/>
      <w:r w:rsidR="009678A0" w:rsidRPr="00E36A1A">
        <w:t>‘ x</w:t>
      </w:r>
      <w:proofErr w:type="gramEnd"/>
      <w:r w:rsidR="009678A0" w:rsidRPr="00E36A1A">
        <w:t xml:space="preserve"> y G(</w:t>
      </w:r>
      <w:proofErr w:type="spellStart"/>
      <w:r w:rsidR="009678A0" w:rsidRPr="00E36A1A">
        <w:t>x,y</w:t>
      </w:r>
      <w:proofErr w:type="spellEnd"/>
      <w:r w:rsidR="009678A0" w:rsidRPr="00E36A1A">
        <w:t xml:space="preserve">) ’ for each point in each line. An optional </w:t>
      </w:r>
      <w:r w:rsidR="009678A0" w:rsidRPr="00E36A1A">
        <w:rPr>
          <w:b/>
          <w:i/>
        </w:rPr>
        <w:t>-</w:t>
      </w:r>
      <w:proofErr w:type="spellStart"/>
      <w:r w:rsidR="009678A0" w:rsidRPr="00E36A1A">
        <w:rPr>
          <w:b/>
          <w:i/>
        </w:rPr>
        <w:t>gridInfo</w:t>
      </w:r>
      <w:proofErr w:type="spellEnd"/>
      <w:r w:rsidR="009678A0" w:rsidRPr="00E36A1A">
        <w:rPr>
          <w:szCs w:val="24"/>
        </w:rPr>
        <w:t xml:space="preserve"> specifies the </w:t>
      </w:r>
      <w:r w:rsidR="00454B20" w:rsidRPr="00E36A1A">
        <w:rPr>
          <w:szCs w:val="24"/>
        </w:rPr>
        <w:t xml:space="preserve">information of </w:t>
      </w:r>
      <w:r w:rsidR="009568B3" w:rsidRPr="00E36A1A">
        <w:rPr>
          <w:szCs w:val="24"/>
        </w:rPr>
        <w:t>grid point</w:t>
      </w:r>
      <w:r w:rsidR="00454B20" w:rsidRPr="00E36A1A">
        <w:rPr>
          <w:szCs w:val="24"/>
        </w:rPr>
        <w:t xml:space="preserve">. </w:t>
      </w:r>
      <w:r w:rsidRPr="00E36A1A">
        <w:t xml:space="preserve">Along the design point axis, there are </w:t>
      </w:r>
      <w:r w:rsidRPr="00E36A1A">
        <w:rPr>
          <w:b/>
          <w:i/>
        </w:rPr>
        <w:t>$nPts0</w:t>
      </w:r>
      <w:r w:rsidRPr="00E36A1A">
        <w:t xml:space="preserve"> points between [</w:t>
      </w:r>
      <w:r w:rsidRPr="00E36A1A">
        <w:rPr>
          <w:b/>
          <w:i/>
        </w:rPr>
        <w:t>$</w:t>
      </w:r>
      <w:proofErr w:type="spellStart"/>
      <w:proofErr w:type="gramStart"/>
      <w:r w:rsidRPr="00E36A1A">
        <w:rPr>
          <w:b/>
          <w:i/>
        </w:rPr>
        <w:t>minY</w:t>
      </w:r>
      <w:proofErr w:type="spellEnd"/>
      <w:r w:rsidRPr="00E36A1A">
        <w:rPr>
          <w:b/>
          <w:i/>
        </w:rPr>
        <w:t xml:space="preserve">  $</w:t>
      </w:r>
      <w:proofErr w:type="spellStart"/>
      <w:proofErr w:type="gramEnd"/>
      <w:r w:rsidRPr="00E36A1A">
        <w:rPr>
          <w:b/>
          <w:i/>
        </w:rPr>
        <w:t>maxY</w:t>
      </w:r>
      <w:proofErr w:type="spellEnd"/>
      <w:r w:rsidRPr="00E36A1A">
        <w:t xml:space="preserve">]; Along the first principal axis, there are </w:t>
      </w:r>
      <w:r w:rsidRPr="00E36A1A">
        <w:rPr>
          <w:b/>
          <w:i/>
        </w:rPr>
        <w:t>$nPts</w:t>
      </w:r>
      <w:r w:rsidR="009678A0" w:rsidRPr="00E36A1A">
        <w:rPr>
          <w:b/>
          <w:i/>
        </w:rPr>
        <w:t>1</w:t>
      </w:r>
      <w:r w:rsidRPr="00E36A1A">
        <w:t xml:space="preserve"> points between [</w:t>
      </w:r>
      <w:r w:rsidR="009678A0" w:rsidRPr="00E36A1A">
        <w:rPr>
          <w:b/>
          <w:i/>
        </w:rPr>
        <w:t>$minX1  $maxX1</w:t>
      </w:r>
      <w:r w:rsidRPr="00E36A1A">
        <w:t xml:space="preserve">]; Along the second principal axis, there are </w:t>
      </w:r>
      <w:r w:rsidR="009678A0" w:rsidRPr="00E36A1A">
        <w:rPr>
          <w:b/>
          <w:i/>
        </w:rPr>
        <w:t>$nPts2</w:t>
      </w:r>
      <w:r w:rsidRPr="00E36A1A">
        <w:t xml:space="preserve"> points between [</w:t>
      </w:r>
      <w:r w:rsidR="009678A0" w:rsidRPr="00E36A1A">
        <w:rPr>
          <w:b/>
          <w:i/>
        </w:rPr>
        <w:t>$minX2  $maxX2</w:t>
      </w:r>
      <w:r w:rsidRPr="00E36A1A">
        <w:t xml:space="preserve">]. </w:t>
      </w:r>
      <w:r w:rsidR="000629A4" w:rsidRPr="00E36A1A">
        <w:rPr>
          <w:b/>
          <w:i/>
        </w:rPr>
        <w:t>-</w:t>
      </w:r>
      <w:proofErr w:type="spellStart"/>
      <w:r w:rsidR="000629A4" w:rsidRPr="00E36A1A">
        <w:rPr>
          <w:b/>
          <w:i/>
        </w:rPr>
        <w:t>littleDt</w:t>
      </w:r>
      <w:proofErr w:type="spellEnd"/>
      <w:r w:rsidR="000629A4" w:rsidRPr="00E36A1A">
        <w:t xml:space="preserve"> denotes the small</w:t>
      </w:r>
      <w:r w:rsidR="000629A4" w:rsidRPr="00E36A1A">
        <w:rPr>
          <w:rFonts w:hint="eastAsia"/>
        </w:rPr>
        <w:t xml:space="preserve"> </w:t>
      </w:r>
      <w:r w:rsidR="000629A4" w:rsidRPr="00E36A1A">
        <w:t xml:space="preserve">time increment </w:t>
      </w:r>
      <w:r w:rsidR="000629A4" w:rsidRPr="00A25C94">
        <w:lastRenderedPageBreak/>
        <w:t>between the two LSF</w:t>
      </w:r>
      <w:r w:rsidR="000629A4" w:rsidRPr="00E36A1A">
        <w:t xml:space="preserve"> is</w:t>
      </w:r>
      <w:r w:rsidR="000629A4" w:rsidRPr="00E36A1A">
        <w:rPr>
          <w:b/>
        </w:rPr>
        <w:t xml:space="preserve"> </w:t>
      </w:r>
      <w:r w:rsidR="000629A4" w:rsidRPr="00E36A1A">
        <w:rPr>
          <w:b/>
          <w:i/>
        </w:rPr>
        <w:t>$</w:t>
      </w:r>
      <w:proofErr w:type="spellStart"/>
      <w:r w:rsidR="000629A4" w:rsidRPr="00E36A1A">
        <w:rPr>
          <w:b/>
          <w:i/>
        </w:rPr>
        <w:t>little_dt</w:t>
      </w:r>
      <w:proofErr w:type="spellEnd"/>
      <w:r w:rsidR="000629A4" w:rsidRPr="00E36A1A">
        <w:rPr>
          <w:b/>
        </w:rPr>
        <w:t xml:space="preserve"> (</w:t>
      </w:r>
      <w:r w:rsidR="000629A4" w:rsidRPr="00E36A1A">
        <w:rPr>
          <w:b/>
          <w:position w:val="-6"/>
        </w:rPr>
        <w:object w:dxaOrig="279" w:dyaOrig="279" w14:anchorId="20242C5B">
          <v:shape id="_x0000_i1039" type="#_x0000_t75" style="width:13.85pt;height:13.85pt" o:ole="">
            <v:imagedata r:id="rId28" o:title=""/>
          </v:shape>
          <o:OLEObject Type="Embed" ProgID="Equation.DSMT4" ShapeID="_x0000_i1039" DrawAspect="Content" ObjectID="_1670519218" r:id="rId36"/>
        </w:object>
      </w:r>
      <w:r w:rsidR="000629A4" w:rsidRPr="00E36A1A">
        <w:rPr>
          <w:b/>
        </w:rPr>
        <w:t>)</w:t>
      </w:r>
      <w:r w:rsidR="000629A4" w:rsidRPr="00E36A1A">
        <w:t>.</w:t>
      </w:r>
      <w:r w:rsidR="00D91F7D" w:rsidRPr="00E36A1A">
        <w:t xml:space="preserve">Where </w:t>
      </w:r>
      <w:r w:rsidR="00D91F7D" w:rsidRPr="00E36A1A">
        <w:rPr>
          <w:b/>
          <w:i/>
        </w:rPr>
        <w:t>$</w:t>
      </w:r>
      <w:proofErr w:type="spellStart"/>
      <w:r w:rsidR="00D91F7D" w:rsidRPr="00E36A1A">
        <w:rPr>
          <w:b/>
          <w:i/>
        </w:rPr>
        <w:t>fileName</w:t>
      </w:r>
      <w:proofErr w:type="spellEnd"/>
      <w:r w:rsidR="00D91F7D" w:rsidRPr="00E36A1A">
        <w:t xml:space="preserve"> is the name of the file in which th</w:t>
      </w:r>
      <w:r w:rsidR="002D0FEC" w:rsidRPr="00E36A1A">
        <w:t xml:space="preserve">e hessian matrix will be stored, in case the Hessian matrix is not provided by the user, the command </w:t>
      </w:r>
      <w:proofErr w:type="spellStart"/>
      <w:r w:rsidR="002D0FEC" w:rsidRPr="00E36A1A">
        <w:t>comupteHessian</w:t>
      </w:r>
      <w:proofErr w:type="spellEnd"/>
      <w:r w:rsidR="002D0FEC" w:rsidRPr="00E36A1A">
        <w:t xml:space="preserve"> is called; </w:t>
      </w:r>
    </w:p>
    <w:p w14:paraId="4BA64CC9" w14:textId="77777777" w:rsidR="00E00C49" w:rsidRPr="00E36A1A" w:rsidRDefault="005A2F81" w:rsidP="0059143C">
      <w:pPr>
        <w:spacing w:after="156"/>
        <w:ind w:firstLine="480"/>
      </w:pPr>
      <w:r w:rsidRPr="00E36A1A">
        <w:t xml:space="preserve">The </w:t>
      </w:r>
      <w:proofErr w:type="spellStart"/>
      <w:r w:rsidRPr="00E36A1A">
        <w:rPr>
          <w:b/>
          <w:i/>
        </w:rPr>
        <w:t>runDP_RSM_SimTimeInvariantAnalysis</w:t>
      </w:r>
      <w:proofErr w:type="spellEnd"/>
      <w:r w:rsidRPr="00E36A1A">
        <w:rPr>
          <w:b/>
          <w:i/>
        </w:rPr>
        <w:t xml:space="preserve"> </w:t>
      </w:r>
      <w:r w:rsidRPr="00E36A1A">
        <w:t xml:space="preserve">command is used to compute the </w:t>
      </w:r>
      <w:r w:rsidR="0059143C" w:rsidRPr="00E36A1A">
        <w:t xml:space="preserve">failure probability </w:t>
      </w:r>
      <w:r w:rsidRPr="00E36A1A">
        <w:t xml:space="preserve">for time </w:t>
      </w:r>
      <w:r w:rsidR="0059143C" w:rsidRPr="00E36A1A">
        <w:t>in</w:t>
      </w:r>
      <w:r w:rsidRPr="00E36A1A">
        <w:t xml:space="preserve">variant reliability analysis. </w:t>
      </w:r>
    </w:p>
    <w:p w14:paraId="48CF768E" w14:textId="6A9A808C" w:rsidR="00DE1B68" w:rsidRPr="00E36A1A" w:rsidRDefault="00E00C49" w:rsidP="00C200B8">
      <w:pPr>
        <w:spacing w:after="156"/>
        <w:ind w:firstLine="480"/>
        <w:rPr>
          <w:b/>
          <w:i/>
        </w:rPr>
      </w:pPr>
      <w:proofErr w:type="spellStart"/>
      <w:r w:rsidRPr="00E36A1A">
        <w:rPr>
          <w:b/>
          <w:i/>
        </w:rPr>
        <w:t>runDP_RSM_SimTimeInvariantAnalysis</w:t>
      </w:r>
      <w:proofErr w:type="spellEnd"/>
      <w:r w:rsidRPr="00E36A1A">
        <w:rPr>
          <w:b/>
          <w:i/>
        </w:rPr>
        <w:t xml:space="preserve"> -</w:t>
      </w:r>
      <w:proofErr w:type="spellStart"/>
      <w:r w:rsidRPr="00E36A1A">
        <w:rPr>
          <w:b/>
          <w:i/>
        </w:rPr>
        <w:t>designPt</w:t>
      </w:r>
      <w:proofErr w:type="spellEnd"/>
      <w:r w:rsidRPr="00E36A1A">
        <w:rPr>
          <w:b/>
          <w:i/>
        </w:rPr>
        <w:t xml:space="preserve"> </w:t>
      </w:r>
      <w:proofErr w:type="spellStart"/>
      <w:r w:rsidRPr="00E36A1A">
        <w:rPr>
          <w:b/>
          <w:i/>
        </w:rPr>
        <w:t>designPointX.out</w:t>
      </w:r>
      <w:proofErr w:type="spellEnd"/>
      <w:r w:rsidRPr="00E36A1A">
        <w:rPr>
          <w:b/>
          <w:i/>
        </w:rPr>
        <w:t xml:space="preserve"> </w:t>
      </w:r>
      <w:r w:rsidR="00A3083C" w:rsidRPr="00E36A1A">
        <w:rPr>
          <w:b/>
          <w:i/>
        </w:rPr>
        <w:t xml:space="preserve">-output </w:t>
      </w:r>
      <w:proofErr w:type="spellStart"/>
      <w:r w:rsidR="00A3083C" w:rsidRPr="00E36A1A">
        <w:rPr>
          <w:b/>
          <w:i/>
        </w:rPr>
        <w:t>results.out</w:t>
      </w:r>
      <w:proofErr w:type="spellEnd"/>
      <w:r w:rsidR="00A3083C" w:rsidRPr="00E36A1A">
        <w:rPr>
          <w:b/>
          <w:i/>
        </w:rPr>
        <w:t xml:space="preserve"> </w:t>
      </w:r>
      <w:r w:rsidRPr="00E36A1A">
        <w:rPr>
          <w:b/>
          <w:i/>
        </w:rPr>
        <w:t>-</w:t>
      </w:r>
      <w:proofErr w:type="spellStart"/>
      <w:r w:rsidRPr="00E36A1A">
        <w:rPr>
          <w:b/>
          <w:i/>
        </w:rPr>
        <w:t>ndir</w:t>
      </w:r>
      <w:proofErr w:type="spellEnd"/>
      <w:r w:rsidRPr="00E36A1A">
        <w:rPr>
          <w:b/>
          <w:i/>
        </w:rPr>
        <w:t xml:space="preserve"> $n &lt;-</w:t>
      </w:r>
      <w:proofErr w:type="spellStart"/>
      <w:r w:rsidRPr="00E36A1A">
        <w:rPr>
          <w:b/>
          <w:i/>
        </w:rPr>
        <w:t>experimentalPointRule</w:t>
      </w:r>
      <w:proofErr w:type="spellEnd"/>
      <w:r w:rsidRPr="00E36A1A">
        <w:rPr>
          <w:b/>
          <w:i/>
        </w:rPr>
        <w:t xml:space="preserve"> Uniform -</w:t>
      </w:r>
      <w:proofErr w:type="spellStart"/>
      <w:r w:rsidRPr="00E36A1A">
        <w:rPr>
          <w:b/>
          <w:i/>
        </w:rPr>
        <w:t>gridInfo</w:t>
      </w:r>
      <w:proofErr w:type="spellEnd"/>
      <w:r w:rsidRPr="00E36A1A">
        <w:rPr>
          <w:b/>
          <w:i/>
        </w:rPr>
        <w:t xml:space="preserve"> {-</w:t>
      </w:r>
      <w:proofErr w:type="gramStart"/>
      <w:r w:rsidRPr="00E36A1A">
        <w:rPr>
          <w:b/>
          <w:i/>
        </w:rPr>
        <w:t xml:space="preserve">1  </w:t>
      </w:r>
      <w:proofErr w:type="spellStart"/>
      <w:r w:rsidRPr="00E36A1A">
        <w:rPr>
          <w:b/>
          <w:i/>
        </w:rPr>
        <w:t>minY</w:t>
      </w:r>
      <w:proofErr w:type="spellEnd"/>
      <w:proofErr w:type="gramEnd"/>
      <w:r w:rsidRPr="00E36A1A">
        <w:rPr>
          <w:b/>
          <w:i/>
        </w:rPr>
        <w:t xml:space="preserve">  </w:t>
      </w:r>
      <w:proofErr w:type="spellStart"/>
      <w:r w:rsidRPr="00E36A1A">
        <w:rPr>
          <w:b/>
          <w:i/>
        </w:rPr>
        <w:t>maxY</w:t>
      </w:r>
      <w:proofErr w:type="spellEnd"/>
      <w:r w:rsidRPr="00E36A1A">
        <w:rPr>
          <w:b/>
          <w:i/>
        </w:rPr>
        <w:t xml:space="preserve"> </w:t>
      </w:r>
      <w:proofErr w:type="spellStart"/>
      <w:r w:rsidRPr="00E36A1A">
        <w:rPr>
          <w:b/>
          <w:i/>
        </w:rPr>
        <w:t>nPts</w:t>
      </w:r>
      <w:proofErr w:type="spellEnd"/>
      <w:r w:rsidRPr="00E36A1A">
        <w:rPr>
          <w:b/>
          <w:i/>
        </w:rPr>
        <w:t xml:space="preserve"> 0  </w:t>
      </w:r>
      <w:proofErr w:type="spellStart"/>
      <w:r w:rsidRPr="00E36A1A">
        <w:rPr>
          <w:b/>
          <w:i/>
        </w:rPr>
        <w:t>minY</w:t>
      </w:r>
      <w:proofErr w:type="spellEnd"/>
      <w:r w:rsidRPr="00E36A1A">
        <w:rPr>
          <w:b/>
          <w:i/>
        </w:rPr>
        <w:t xml:space="preserve">  </w:t>
      </w:r>
      <w:proofErr w:type="spellStart"/>
      <w:r w:rsidRPr="00E36A1A">
        <w:rPr>
          <w:b/>
          <w:i/>
        </w:rPr>
        <w:t>maxY</w:t>
      </w:r>
      <w:proofErr w:type="spellEnd"/>
      <w:r w:rsidRPr="00E36A1A">
        <w:rPr>
          <w:b/>
          <w:i/>
        </w:rPr>
        <w:t xml:space="preserve"> nPts0 1 minX1  maxX1 nPts1 2 minX2  maxX2 nPts2 ...}&gt; -</w:t>
      </w:r>
      <w:proofErr w:type="spellStart"/>
      <w:r w:rsidRPr="00E36A1A">
        <w:rPr>
          <w:b/>
          <w:i/>
        </w:rPr>
        <w:t>saveHessian</w:t>
      </w:r>
      <w:proofErr w:type="spellEnd"/>
      <w:r w:rsidRPr="00E36A1A">
        <w:rPr>
          <w:b/>
          <w:i/>
        </w:rPr>
        <w:t xml:space="preserve"> </w:t>
      </w:r>
      <w:proofErr w:type="spellStart"/>
      <w:r w:rsidRPr="00E36A1A">
        <w:rPr>
          <w:b/>
          <w:i/>
        </w:rPr>
        <w:t>hession.out</w:t>
      </w:r>
      <w:proofErr w:type="spellEnd"/>
      <w:r w:rsidRPr="00E36A1A">
        <w:rPr>
          <w:b/>
          <w:i/>
        </w:rPr>
        <w:t xml:space="preserve"> &lt;-</w:t>
      </w:r>
      <w:proofErr w:type="spellStart"/>
      <w:r w:rsidRPr="00E36A1A">
        <w:rPr>
          <w:b/>
          <w:i/>
        </w:rPr>
        <w:t>surfaceDesign</w:t>
      </w:r>
      <w:proofErr w:type="spellEnd"/>
      <w:r w:rsidRPr="00E36A1A">
        <w:rPr>
          <w:b/>
          <w:i/>
        </w:rPr>
        <w:t xml:space="preserve"> </w:t>
      </w:r>
      <w:r w:rsidR="00E877F7" w:rsidRPr="00E36A1A">
        <w:rPr>
          <w:b/>
          <w:i/>
        </w:rPr>
        <w:t>$type -simulation $</w:t>
      </w:r>
      <w:proofErr w:type="spellStart"/>
      <w:r w:rsidR="00E877F7" w:rsidRPr="00E36A1A">
        <w:rPr>
          <w:b/>
          <w:i/>
        </w:rPr>
        <w:t>SamplingMethod</w:t>
      </w:r>
      <w:proofErr w:type="spellEnd"/>
      <w:r w:rsidR="00E877F7" w:rsidRPr="00E36A1A">
        <w:rPr>
          <w:rFonts w:hint="eastAsia"/>
          <w:b/>
          <w:i/>
        </w:rPr>
        <w:t xml:space="preserve"> </w:t>
      </w:r>
      <w:r w:rsidR="00E877F7" w:rsidRPr="00E36A1A">
        <w:rPr>
          <w:b/>
          <w:i/>
        </w:rPr>
        <w:t>-</w:t>
      </w:r>
      <w:proofErr w:type="spellStart"/>
      <w:r w:rsidR="00E877F7" w:rsidRPr="00E36A1A">
        <w:rPr>
          <w:b/>
          <w:i/>
        </w:rPr>
        <w:t>tarCOV</w:t>
      </w:r>
      <w:proofErr w:type="spellEnd"/>
      <w:r w:rsidR="00E877F7" w:rsidRPr="00E36A1A">
        <w:rPr>
          <w:b/>
          <w:i/>
        </w:rPr>
        <w:t xml:space="preserve"> $</w:t>
      </w:r>
      <w:proofErr w:type="spellStart"/>
      <w:r w:rsidR="00E877F7" w:rsidRPr="00E36A1A">
        <w:rPr>
          <w:b/>
          <w:i/>
        </w:rPr>
        <w:t>cov</w:t>
      </w:r>
      <w:proofErr w:type="spellEnd"/>
      <w:r w:rsidR="00E877F7" w:rsidRPr="00E36A1A">
        <w:rPr>
          <w:b/>
          <w:i/>
        </w:rPr>
        <w:t xml:space="preserve"> -</w:t>
      </w:r>
      <w:proofErr w:type="spellStart"/>
      <w:r w:rsidR="00E877F7" w:rsidRPr="00E36A1A">
        <w:rPr>
          <w:b/>
          <w:i/>
        </w:rPr>
        <w:t>numSimulation</w:t>
      </w:r>
      <w:proofErr w:type="spellEnd"/>
      <w:r w:rsidR="00E877F7" w:rsidRPr="00E36A1A">
        <w:rPr>
          <w:b/>
          <w:i/>
        </w:rPr>
        <w:t xml:space="preserve"> $</w:t>
      </w:r>
      <w:proofErr w:type="spellStart"/>
      <w:r w:rsidR="00E877F7" w:rsidRPr="00E36A1A">
        <w:rPr>
          <w:b/>
          <w:i/>
        </w:rPr>
        <w:t>maxNum</w:t>
      </w:r>
      <w:proofErr w:type="spellEnd"/>
      <w:r w:rsidR="00E877F7" w:rsidRPr="00E36A1A">
        <w:rPr>
          <w:b/>
          <w:i/>
        </w:rPr>
        <w:t xml:space="preserve"> </w:t>
      </w:r>
      <w:r w:rsidRPr="00E36A1A">
        <w:rPr>
          <w:b/>
          <w:i/>
        </w:rPr>
        <w:t>&gt;</w:t>
      </w:r>
    </w:p>
    <w:p w14:paraId="452A833D" w14:textId="224934E7" w:rsidR="0059143C" w:rsidRPr="00E36A1A" w:rsidRDefault="00E00C49" w:rsidP="00E4010C">
      <w:pPr>
        <w:spacing w:after="156"/>
        <w:ind w:firstLine="480"/>
      </w:pPr>
      <w:proofErr w:type="gramStart"/>
      <w:r w:rsidRPr="00E36A1A">
        <w:t>where</w:t>
      </w:r>
      <w:proofErr w:type="gramEnd"/>
      <w:r w:rsidRPr="00E36A1A">
        <w:t xml:space="preserve"> </w:t>
      </w:r>
      <w:proofErr w:type="spellStart"/>
      <w:r w:rsidRPr="00E36A1A">
        <w:t>designPointX.out</w:t>
      </w:r>
      <w:proofErr w:type="spellEnd"/>
      <w:r w:rsidRPr="00E36A1A">
        <w:t xml:space="preserve"> contains the previously computed design point; </w:t>
      </w:r>
      <w:proofErr w:type="spellStart"/>
      <w:r w:rsidRPr="00E36A1A">
        <w:t>results.out</w:t>
      </w:r>
      <w:proofErr w:type="spellEnd"/>
      <w:r w:rsidRPr="00E36A1A">
        <w:t xml:space="preserve"> saves the output; </w:t>
      </w:r>
      <w:r w:rsidR="00A3083C" w:rsidRPr="00E36A1A">
        <w:rPr>
          <w:b/>
          <w:i/>
        </w:rPr>
        <w:t>–</w:t>
      </w:r>
      <w:proofErr w:type="spellStart"/>
      <w:r w:rsidR="00A3083C" w:rsidRPr="00E36A1A">
        <w:rPr>
          <w:b/>
          <w:i/>
        </w:rPr>
        <w:t>ndir</w:t>
      </w:r>
      <w:proofErr w:type="spellEnd"/>
      <w:r w:rsidR="00A3083C" w:rsidRPr="00E36A1A">
        <w:rPr>
          <w:b/>
          <w:i/>
        </w:rPr>
        <w:t xml:space="preserve"> </w:t>
      </w:r>
      <w:r w:rsidR="00A3083C" w:rsidRPr="00E36A1A">
        <w:t xml:space="preserve">denotes the number of principal axes direction is </w:t>
      </w:r>
      <w:r w:rsidR="00A3083C" w:rsidRPr="00E36A1A">
        <w:rPr>
          <w:b/>
          <w:i/>
        </w:rPr>
        <w:t>$n</w:t>
      </w:r>
      <w:r w:rsidR="00A3083C" w:rsidRPr="00E36A1A">
        <w:t xml:space="preserve"> (</w:t>
      </w:r>
      <w:proofErr w:type="spellStart"/>
      <w:r w:rsidR="00A3083C" w:rsidRPr="00E36A1A">
        <w:t>e,g</w:t>
      </w:r>
      <w:proofErr w:type="spellEnd"/>
      <w:r w:rsidR="00A3083C" w:rsidRPr="00E36A1A">
        <w:t xml:space="preserve">,. </w:t>
      </w:r>
      <w:r w:rsidRPr="00E36A1A">
        <w:t>‘</w:t>
      </w:r>
      <w:r w:rsidR="00A3083C" w:rsidRPr="00E36A1A">
        <w:rPr>
          <w:b/>
          <w:i/>
        </w:rPr>
        <w:t>$n</w:t>
      </w:r>
      <w:r w:rsidRPr="00E36A1A">
        <w:t xml:space="preserve"> =2’ indicates that the first 2 principal axes and the design point direction are used to fit the response surface (i.e., along these three directions, LSF is nonlinear, while along all other axes, the LSF is considered as linear plane), thus the number of grid</w:t>
      </w:r>
      <w:r w:rsidRPr="00E36A1A">
        <w:rPr>
          <w:rFonts w:hint="eastAsia"/>
        </w:rPr>
        <w:t xml:space="preserve"> </w:t>
      </w:r>
      <w:r w:rsidRPr="00E36A1A">
        <w:t>planes is computed by</w:t>
      </w:r>
      <w:r w:rsidR="00A3083C" w:rsidRPr="00E36A1A">
        <w:rPr>
          <w:position w:val="-24"/>
        </w:rPr>
        <w:object w:dxaOrig="1579" w:dyaOrig="620" w14:anchorId="2ED19953">
          <v:shape id="_x0000_i1040" type="#_x0000_t75" style="width:79.4pt;height:31.4pt" o:ole="">
            <v:imagedata r:id="rId37" o:title=""/>
          </v:shape>
          <o:OLEObject Type="Embed" ProgID="Equation.DSMT4" ShapeID="_x0000_i1040" DrawAspect="Content" ObjectID="_1670519219" r:id="rId38"/>
        </w:object>
      </w:r>
      <w:r w:rsidRPr="00E36A1A">
        <w:t>. Note that the design point direction is an extra direction used to fit the response surface; ‘</w:t>
      </w:r>
      <w:r w:rsidRPr="00E36A1A">
        <w:rPr>
          <w:b/>
          <w:i/>
        </w:rPr>
        <w:t>Uniform</w:t>
      </w:r>
      <w:r w:rsidRPr="00E36A1A">
        <w:t xml:space="preserve">’ means that the grid point is uniformly distributed along each axis; </w:t>
      </w:r>
      <w:r w:rsidR="0039087D" w:rsidRPr="00E36A1A">
        <w:rPr>
          <w:b/>
          <w:i/>
        </w:rPr>
        <w:t>-</w:t>
      </w:r>
      <w:proofErr w:type="spellStart"/>
      <w:r w:rsidRPr="00E36A1A">
        <w:rPr>
          <w:b/>
          <w:i/>
        </w:rPr>
        <w:t>gridInfo</w:t>
      </w:r>
      <w:proofErr w:type="spellEnd"/>
      <w:r w:rsidR="0039087D" w:rsidRPr="00E36A1A">
        <w:t xml:space="preserve"> and </w:t>
      </w:r>
      <w:r w:rsidR="0039087D" w:rsidRPr="00E36A1A">
        <w:rPr>
          <w:b/>
          <w:i/>
        </w:rPr>
        <w:t>-</w:t>
      </w:r>
      <w:proofErr w:type="spellStart"/>
      <w:r w:rsidR="0039087D" w:rsidRPr="00E36A1A">
        <w:rPr>
          <w:b/>
          <w:i/>
        </w:rPr>
        <w:t>saveHessian</w:t>
      </w:r>
      <w:proofErr w:type="spellEnd"/>
      <w:r w:rsidRPr="00E36A1A">
        <w:t xml:space="preserve"> </w:t>
      </w:r>
      <w:r w:rsidR="001E297E" w:rsidRPr="00E36A1A">
        <w:t xml:space="preserve">command </w:t>
      </w:r>
      <w:r w:rsidR="0039087D" w:rsidRPr="00E36A1A">
        <w:t>are</w:t>
      </w:r>
      <w:r w:rsidRPr="00E36A1A">
        <w:t xml:space="preserve"> the same as in the </w:t>
      </w:r>
      <w:proofErr w:type="spellStart"/>
      <w:r w:rsidRPr="00E36A1A">
        <w:t>runMultiDimVisualPrinPlane</w:t>
      </w:r>
      <w:proofErr w:type="spellEnd"/>
      <w:r w:rsidRPr="00E36A1A">
        <w:t xml:space="preserve"> command; </w:t>
      </w:r>
      <w:r w:rsidRPr="00E36A1A">
        <w:rPr>
          <w:b/>
          <w:i/>
        </w:rPr>
        <w:t>$type</w:t>
      </w:r>
      <w:r w:rsidRPr="00E36A1A">
        <w:t xml:space="preserve"> specifies how to fit the response surface, currently ‘</w:t>
      </w:r>
      <w:proofErr w:type="spellStart"/>
      <w:r w:rsidRPr="00E36A1A">
        <w:t>UnivariateDecomposition</w:t>
      </w:r>
      <w:proofErr w:type="spellEnd"/>
      <w:r w:rsidRPr="00E36A1A">
        <w:t>’ and</w:t>
      </w:r>
      <w:r w:rsidRPr="00E36A1A">
        <w:rPr>
          <w:rFonts w:hint="eastAsia"/>
        </w:rPr>
        <w:t xml:space="preserve"> </w:t>
      </w:r>
      <w:proofErr w:type="spellStart"/>
      <w:r w:rsidRPr="00E36A1A">
        <w:t>BivariateDecomposition</w:t>
      </w:r>
      <w:proofErr w:type="spellEnd"/>
      <w:r w:rsidRPr="00E36A1A">
        <w:t xml:space="preserve">’ are available; </w:t>
      </w:r>
      <w:r w:rsidRPr="00E36A1A">
        <w:rPr>
          <w:b/>
          <w:i/>
        </w:rPr>
        <w:t>$</w:t>
      </w:r>
      <w:proofErr w:type="spellStart"/>
      <w:r w:rsidRPr="00E36A1A">
        <w:rPr>
          <w:b/>
          <w:i/>
        </w:rPr>
        <w:t>samplingMethod</w:t>
      </w:r>
      <w:proofErr w:type="spellEnd"/>
      <w:r w:rsidRPr="00E36A1A">
        <w:t xml:space="preserve"> describes which sampling method is used to get the failure probability after the response surface is obtained, currently only ‘</w:t>
      </w:r>
      <w:proofErr w:type="spellStart"/>
      <w:r w:rsidRPr="00E36A1A">
        <w:t>ImportanceSampling</w:t>
      </w:r>
      <w:proofErr w:type="spellEnd"/>
      <w:r w:rsidRPr="00E36A1A">
        <w:t>’ is available;</w:t>
      </w:r>
      <w:r w:rsidRPr="00E36A1A">
        <w:rPr>
          <w:b/>
          <w:i/>
        </w:rPr>
        <w:t xml:space="preserve"> $</w:t>
      </w:r>
      <w:proofErr w:type="spellStart"/>
      <w:r w:rsidRPr="00E36A1A">
        <w:rPr>
          <w:b/>
          <w:i/>
        </w:rPr>
        <w:t>cov</w:t>
      </w:r>
      <w:proofErr w:type="spellEnd"/>
      <w:r w:rsidRPr="00E36A1A">
        <w:t xml:space="preserve">, </w:t>
      </w:r>
      <w:r w:rsidRPr="00E36A1A">
        <w:rPr>
          <w:b/>
          <w:i/>
        </w:rPr>
        <w:t>$</w:t>
      </w:r>
      <w:proofErr w:type="spellStart"/>
      <w:r w:rsidRPr="00E36A1A">
        <w:rPr>
          <w:b/>
          <w:i/>
        </w:rPr>
        <w:t>maxNum</w:t>
      </w:r>
      <w:proofErr w:type="spellEnd"/>
      <w:r w:rsidRPr="00E36A1A">
        <w:t xml:space="preserve"> are the same as those in</w:t>
      </w:r>
      <w:r w:rsidRPr="00E36A1A">
        <w:rPr>
          <w:rFonts w:hint="eastAsia"/>
        </w:rPr>
        <w:t xml:space="preserve"> </w:t>
      </w:r>
      <w:r w:rsidRPr="00E36A1A">
        <w:t xml:space="preserve">the </w:t>
      </w:r>
      <w:proofErr w:type="spellStart"/>
      <w:r w:rsidRPr="00E36A1A">
        <w:t>runOrthogonalPlaneSamplingAnalysis</w:t>
      </w:r>
      <w:proofErr w:type="spellEnd"/>
      <w:r w:rsidRPr="00E36A1A">
        <w:t xml:space="preserve"> command.</w:t>
      </w:r>
      <w:r w:rsidR="00E4010C" w:rsidRPr="00E36A1A">
        <w:t xml:space="preserve"> </w:t>
      </w:r>
      <w:r w:rsidRPr="00E36A1A">
        <w:t>T</w:t>
      </w:r>
      <w:r w:rsidR="0059143C" w:rsidRPr="00E36A1A">
        <w:t>he command will work only after the following commands are used:</w:t>
      </w:r>
    </w:p>
    <w:p w14:paraId="0AF99C92" w14:textId="77777777" w:rsidR="0059143C" w:rsidRPr="00E36A1A" w:rsidRDefault="0059143C" w:rsidP="0059143C">
      <w:pPr>
        <w:spacing w:after="156"/>
        <w:ind w:firstLine="480"/>
        <w:rPr>
          <w:b/>
          <w:i/>
        </w:rPr>
      </w:pPr>
      <w:proofErr w:type="spellStart"/>
      <w:proofErr w:type="gramStart"/>
      <w:r w:rsidRPr="00E36A1A">
        <w:rPr>
          <w:b/>
          <w:i/>
        </w:rPr>
        <w:t>performanceFunction</w:t>
      </w:r>
      <w:proofErr w:type="spellEnd"/>
      <w:proofErr w:type="gramEnd"/>
    </w:p>
    <w:p w14:paraId="24F8459D" w14:textId="77777777" w:rsidR="0059143C" w:rsidRPr="00E36A1A" w:rsidRDefault="0059143C" w:rsidP="0059143C">
      <w:pPr>
        <w:spacing w:after="156"/>
        <w:ind w:firstLine="480"/>
        <w:rPr>
          <w:b/>
          <w:i/>
        </w:rPr>
      </w:pPr>
      <w:proofErr w:type="spellStart"/>
      <w:proofErr w:type="gramStart"/>
      <w:r w:rsidRPr="00E36A1A">
        <w:rPr>
          <w:b/>
          <w:i/>
        </w:rPr>
        <w:t>probabilityTransformation</w:t>
      </w:r>
      <w:proofErr w:type="spellEnd"/>
      <w:proofErr w:type="gramEnd"/>
    </w:p>
    <w:p w14:paraId="639350D4" w14:textId="77777777" w:rsidR="0059143C" w:rsidRPr="00E36A1A" w:rsidRDefault="0059143C" w:rsidP="0059143C">
      <w:pPr>
        <w:spacing w:after="156"/>
        <w:ind w:firstLine="480"/>
        <w:rPr>
          <w:b/>
          <w:i/>
        </w:rPr>
      </w:pPr>
      <w:proofErr w:type="spellStart"/>
      <w:proofErr w:type="gramStart"/>
      <w:r w:rsidRPr="00E36A1A">
        <w:rPr>
          <w:b/>
          <w:i/>
        </w:rPr>
        <w:lastRenderedPageBreak/>
        <w:t>gFunEvaluator</w:t>
      </w:r>
      <w:proofErr w:type="spellEnd"/>
      <w:proofErr w:type="gramEnd"/>
    </w:p>
    <w:p w14:paraId="0BB2ABAC" w14:textId="2590C915" w:rsidR="0043585C" w:rsidRPr="00E36A1A" w:rsidRDefault="0059143C" w:rsidP="0059143C">
      <w:pPr>
        <w:spacing w:after="156"/>
        <w:ind w:firstLine="480"/>
        <w:rPr>
          <w:b/>
          <w:i/>
        </w:rPr>
      </w:pPr>
      <w:proofErr w:type="spellStart"/>
      <w:proofErr w:type="gramStart"/>
      <w:r w:rsidRPr="00E36A1A">
        <w:rPr>
          <w:b/>
          <w:i/>
        </w:rPr>
        <w:t>randomNumberGenerator</w:t>
      </w:r>
      <w:proofErr w:type="spellEnd"/>
      <w:proofErr w:type="gramEnd"/>
    </w:p>
    <w:p w14:paraId="63F20F0B" w14:textId="1F4A6BE0" w:rsidR="005A2F81" w:rsidRPr="00E36A1A" w:rsidRDefault="00FF0040" w:rsidP="00FF0040">
      <w:pPr>
        <w:spacing w:after="156"/>
        <w:ind w:firstLine="480"/>
      </w:pPr>
      <w:r w:rsidRPr="00E36A1A">
        <w:t xml:space="preserve">The </w:t>
      </w:r>
      <w:proofErr w:type="spellStart"/>
      <w:r w:rsidRPr="00E36A1A">
        <w:rPr>
          <w:b/>
          <w:i/>
        </w:rPr>
        <w:t>runDP_RSM_SimTimeVariantAnalysis</w:t>
      </w:r>
      <w:proofErr w:type="spellEnd"/>
      <w:r w:rsidRPr="00E36A1A">
        <w:t xml:space="preserve"> command is used to compute the mean</w:t>
      </w:r>
      <w:r w:rsidRPr="00E36A1A">
        <w:rPr>
          <w:rFonts w:hint="eastAsia"/>
        </w:rPr>
        <w:t xml:space="preserve"> </w:t>
      </w:r>
      <w:proofErr w:type="spellStart"/>
      <w:r w:rsidRPr="00E36A1A">
        <w:t>upcrossing</w:t>
      </w:r>
      <w:proofErr w:type="spellEnd"/>
      <w:r w:rsidRPr="00E36A1A">
        <w:t xml:space="preserve"> rate for time variant reliability analysis.</w:t>
      </w:r>
    </w:p>
    <w:p w14:paraId="05193CBB" w14:textId="428A1614" w:rsidR="00FF0040" w:rsidRPr="00E36A1A" w:rsidRDefault="00E107C0" w:rsidP="00E107C0">
      <w:pPr>
        <w:spacing w:after="156"/>
        <w:ind w:firstLine="480"/>
        <w:rPr>
          <w:b/>
          <w:i/>
        </w:rPr>
      </w:pPr>
      <w:proofErr w:type="spellStart"/>
      <w:r w:rsidRPr="00E36A1A">
        <w:rPr>
          <w:b/>
          <w:i/>
        </w:rPr>
        <w:t>runDP_RSM_SimTimeVariantAnalysis</w:t>
      </w:r>
      <w:proofErr w:type="spellEnd"/>
      <w:r w:rsidRPr="00E36A1A">
        <w:rPr>
          <w:b/>
          <w:i/>
        </w:rPr>
        <w:t xml:space="preserve"> -</w:t>
      </w:r>
      <w:proofErr w:type="spellStart"/>
      <w:r w:rsidRPr="00E36A1A">
        <w:rPr>
          <w:b/>
          <w:i/>
        </w:rPr>
        <w:t>designPt</w:t>
      </w:r>
      <w:proofErr w:type="spellEnd"/>
      <w:r w:rsidRPr="00E36A1A">
        <w:rPr>
          <w:b/>
          <w:i/>
        </w:rPr>
        <w:t xml:space="preserve"> </w:t>
      </w:r>
      <w:proofErr w:type="spellStart"/>
      <w:proofErr w:type="gramStart"/>
      <w:r w:rsidRPr="00E36A1A">
        <w:rPr>
          <w:b/>
          <w:i/>
        </w:rPr>
        <w:t>dp.out</w:t>
      </w:r>
      <w:proofErr w:type="spellEnd"/>
      <w:r w:rsidRPr="00E36A1A">
        <w:rPr>
          <w:b/>
          <w:i/>
        </w:rPr>
        <w:t xml:space="preserve">  -</w:t>
      </w:r>
      <w:proofErr w:type="gramEnd"/>
      <w:r w:rsidRPr="00E36A1A">
        <w:rPr>
          <w:b/>
          <w:i/>
        </w:rPr>
        <w:t xml:space="preserve">output </w:t>
      </w:r>
      <w:proofErr w:type="spellStart"/>
      <w:r w:rsidRPr="00E36A1A">
        <w:rPr>
          <w:b/>
          <w:i/>
        </w:rPr>
        <w:t>results.out</w:t>
      </w:r>
      <w:proofErr w:type="spellEnd"/>
      <w:r w:rsidRPr="00E36A1A">
        <w:rPr>
          <w:b/>
          <w:i/>
        </w:rPr>
        <w:t xml:space="preserve">  -</w:t>
      </w:r>
      <w:proofErr w:type="spellStart"/>
      <w:r w:rsidRPr="00E36A1A">
        <w:rPr>
          <w:b/>
          <w:i/>
        </w:rPr>
        <w:t>ndir</w:t>
      </w:r>
      <w:proofErr w:type="spellEnd"/>
      <w:r w:rsidRPr="00E36A1A">
        <w:rPr>
          <w:b/>
          <w:i/>
        </w:rPr>
        <w:t xml:space="preserve"> $n &lt;-</w:t>
      </w:r>
      <w:proofErr w:type="spellStart"/>
      <w:r w:rsidRPr="00E36A1A">
        <w:rPr>
          <w:b/>
          <w:i/>
        </w:rPr>
        <w:t>experimentalPointRule</w:t>
      </w:r>
      <w:proofErr w:type="spellEnd"/>
      <w:r w:rsidRPr="00E36A1A">
        <w:rPr>
          <w:b/>
          <w:i/>
        </w:rPr>
        <w:t xml:space="preserve"> Uniform -</w:t>
      </w:r>
      <w:proofErr w:type="spellStart"/>
      <w:r w:rsidRPr="00E36A1A">
        <w:rPr>
          <w:b/>
          <w:i/>
        </w:rPr>
        <w:t>gridInfo</w:t>
      </w:r>
      <w:proofErr w:type="spellEnd"/>
      <w:r w:rsidRPr="00E36A1A">
        <w:rPr>
          <w:b/>
          <w:i/>
        </w:rPr>
        <w:t xml:space="preserve"> {-1  </w:t>
      </w:r>
      <w:proofErr w:type="spellStart"/>
      <w:r w:rsidRPr="00E36A1A">
        <w:rPr>
          <w:b/>
          <w:i/>
        </w:rPr>
        <w:t>minY</w:t>
      </w:r>
      <w:proofErr w:type="spellEnd"/>
      <w:r w:rsidRPr="00E36A1A">
        <w:rPr>
          <w:b/>
          <w:i/>
        </w:rPr>
        <w:t xml:space="preserve">  </w:t>
      </w:r>
      <w:proofErr w:type="spellStart"/>
      <w:r w:rsidRPr="00E36A1A">
        <w:rPr>
          <w:b/>
          <w:i/>
        </w:rPr>
        <w:t>maxY</w:t>
      </w:r>
      <w:proofErr w:type="spellEnd"/>
      <w:r w:rsidRPr="00E36A1A">
        <w:rPr>
          <w:b/>
          <w:i/>
        </w:rPr>
        <w:t xml:space="preserve"> </w:t>
      </w:r>
      <w:proofErr w:type="spellStart"/>
      <w:r w:rsidRPr="00E36A1A">
        <w:rPr>
          <w:b/>
          <w:i/>
        </w:rPr>
        <w:t>nPts</w:t>
      </w:r>
      <w:proofErr w:type="spellEnd"/>
      <w:r w:rsidRPr="00E36A1A">
        <w:rPr>
          <w:b/>
          <w:i/>
        </w:rPr>
        <w:t xml:space="preserve"> 0  </w:t>
      </w:r>
      <w:proofErr w:type="spellStart"/>
      <w:r w:rsidRPr="00E36A1A">
        <w:rPr>
          <w:b/>
          <w:i/>
        </w:rPr>
        <w:t>minY</w:t>
      </w:r>
      <w:proofErr w:type="spellEnd"/>
      <w:r w:rsidRPr="00E36A1A">
        <w:rPr>
          <w:b/>
          <w:i/>
        </w:rPr>
        <w:t xml:space="preserve">  </w:t>
      </w:r>
      <w:proofErr w:type="spellStart"/>
      <w:r w:rsidRPr="00E36A1A">
        <w:rPr>
          <w:b/>
          <w:i/>
        </w:rPr>
        <w:t>maxY</w:t>
      </w:r>
      <w:proofErr w:type="spellEnd"/>
      <w:r w:rsidRPr="00E36A1A">
        <w:rPr>
          <w:b/>
          <w:i/>
        </w:rPr>
        <w:t xml:space="preserve"> nPts0 1 minX1  maxX1 nPts1 2 minX2  maxX2 nPts2 ...}&gt; -</w:t>
      </w:r>
      <w:proofErr w:type="spellStart"/>
      <w:r w:rsidRPr="00E36A1A">
        <w:rPr>
          <w:b/>
          <w:i/>
        </w:rPr>
        <w:t>saveHessian</w:t>
      </w:r>
      <w:proofErr w:type="spellEnd"/>
      <w:r w:rsidRPr="00E36A1A">
        <w:rPr>
          <w:b/>
          <w:i/>
        </w:rPr>
        <w:t xml:space="preserve"> </w:t>
      </w:r>
      <w:proofErr w:type="spellStart"/>
      <w:r w:rsidRPr="00E36A1A">
        <w:rPr>
          <w:b/>
          <w:i/>
        </w:rPr>
        <w:t>hession.out</w:t>
      </w:r>
      <w:proofErr w:type="spellEnd"/>
      <w:r w:rsidRPr="00E36A1A">
        <w:rPr>
          <w:b/>
          <w:i/>
        </w:rPr>
        <w:t xml:space="preserve"> &lt;-</w:t>
      </w:r>
      <w:proofErr w:type="spellStart"/>
      <w:r w:rsidRPr="00E36A1A">
        <w:rPr>
          <w:b/>
          <w:i/>
        </w:rPr>
        <w:t>surfaceDesign</w:t>
      </w:r>
      <w:proofErr w:type="spellEnd"/>
      <w:r w:rsidRPr="00E36A1A">
        <w:rPr>
          <w:b/>
          <w:i/>
        </w:rPr>
        <w:t xml:space="preserve"> $type -simulation $</w:t>
      </w:r>
      <w:proofErr w:type="spellStart"/>
      <w:r w:rsidRPr="00E36A1A">
        <w:rPr>
          <w:b/>
          <w:i/>
        </w:rPr>
        <w:t>SamplingMethod</w:t>
      </w:r>
      <w:proofErr w:type="spellEnd"/>
      <w:r w:rsidRPr="00E36A1A">
        <w:rPr>
          <w:b/>
          <w:i/>
        </w:rPr>
        <w:t xml:space="preserve"> -</w:t>
      </w:r>
      <w:proofErr w:type="spellStart"/>
      <w:r w:rsidRPr="00E36A1A">
        <w:rPr>
          <w:b/>
          <w:i/>
        </w:rPr>
        <w:t>tarCOV</w:t>
      </w:r>
      <w:proofErr w:type="spellEnd"/>
      <w:r w:rsidRPr="00E36A1A">
        <w:rPr>
          <w:b/>
          <w:i/>
        </w:rPr>
        <w:t xml:space="preserve"> $</w:t>
      </w:r>
      <w:proofErr w:type="spellStart"/>
      <w:r w:rsidRPr="00E36A1A">
        <w:rPr>
          <w:b/>
          <w:i/>
        </w:rPr>
        <w:t>cov</w:t>
      </w:r>
      <w:proofErr w:type="spellEnd"/>
      <w:r w:rsidRPr="00E36A1A">
        <w:rPr>
          <w:b/>
          <w:i/>
        </w:rPr>
        <w:t xml:space="preserve"> -</w:t>
      </w:r>
      <w:proofErr w:type="spellStart"/>
      <w:r w:rsidRPr="00E36A1A">
        <w:rPr>
          <w:b/>
          <w:i/>
        </w:rPr>
        <w:t>numSimulation</w:t>
      </w:r>
      <w:proofErr w:type="spellEnd"/>
      <w:r w:rsidRPr="00E36A1A">
        <w:rPr>
          <w:b/>
          <w:i/>
        </w:rPr>
        <w:t xml:space="preserve"> $</w:t>
      </w:r>
      <w:proofErr w:type="spellStart"/>
      <w:r w:rsidRPr="00E36A1A">
        <w:rPr>
          <w:b/>
          <w:i/>
        </w:rPr>
        <w:t>maxNum</w:t>
      </w:r>
      <w:proofErr w:type="spellEnd"/>
      <w:r w:rsidRPr="00E36A1A">
        <w:rPr>
          <w:b/>
          <w:i/>
        </w:rPr>
        <w:t xml:space="preserve"> -</w:t>
      </w:r>
      <w:proofErr w:type="spellStart"/>
      <w:r w:rsidRPr="00E36A1A">
        <w:rPr>
          <w:b/>
          <w:i/>
        </w:rPr>
        <w:t>littleDt</w:t>
      </w:r>
      <w:proofErr w:type="spellEnd"/>
      <w:r w:rsidRPr="00E36A1A">
        <w:rPr>
          <w:b/>
          <w:i/>
        </w:rPr>
        <w:t xml:space="preserve"> $</w:t>
      </w:r>
      <w:proofErr w:type="spellStart"/>
      <w:r w:rsidRPr="00E36A1A">
        <w:rPr>
          <w:b/>
          <w:i/>
        </w:rPr>
        <w:t>little_dt</w:t>
      </w:r>
      <w:proofErr w:type="spellEnd"/>
      <w:r w:rsidRPr="00E36A1A">
        <w:rPr>
          <w:b/>
          <w:i/>
        </w:rPr>
        <w:t xml:space="preserve"> -</w:t>
      </w:r>
      <w:proofErr w:type="spellStart"/>
      <w:r w:rsidRPr="00E36A1A">
        <w:rPr>
          <w:b/>
          <w:i/>
        </w:rPr>
        <w:t>ImpulseInterval</w:t>
      </w:r>
      <w:proofErr w:type="spellEnd"/>
      <w:r w:rsidRPr="00E36A1A">
        <w:rPr>
          <w:b/>
          <w:i/>
        </w:rPr>
        <w:t xml:space="preserve"> $</w:t>
      </w:r>
      <w:proofErr w:type="spellStart"/>
      <w:r w:rsidRPr="00E36A1A">
        <w:rPr>
          <w:b/>
          <w:i/>
        </w:rPr>
        <w:t>delt_t</w:t>
      </w:r>
      <w:proofErr w:type="spellEnd"/>
      <w:r w:rsidRPr="00E36A1A">
        <w:rPr>
          <w:b/>
          <w:i/>
        </w:rPr>
        <w:t xml:space="preserve"> &gt;</w:t>
      </w:r>
    </w:p>
    <w:p w14:paraId="467DC74B" w14:textId="257F30D1" w:rsidR="00CA1DC2" w:rsidRPr="00E36A1A" w:rsidRDefault="00CA1DC2" w:rsidP="00CA1DC2">
      <w:pPr>
        <w:spacing w:after="156"/>
        <w:ind w:firstLine="480"/>
      </w:pPr>
      <w:r w:rsidRPr="00E36A1A">
        <w:t xml:space="preserve">Most of the parameters in this command are the same as for the command </w:t>
      </w:r>
      <w:proofErr w:type="spellStart"/>
      <w:r w:rsidRPr="00E36A1A">
        <w:rPr>
          <w:b/>
          <w:i/>
        </w:rPr>
        <w:t>runDP_RSM_SimTimeVariantAnalysis</w:t>
      </w:r>
      <w:proofErr w:type="spellEnd"/>
      <w:r w:rsidRPr="00E36A1A">
        <w:t xml:space="preserve">, while two more parameters are necessary: </w:t>
      </w:r>
      <w:r w:rsidRPr="00E36A1A">
        <w:rPr>
          <w:b/>
          <w:i/>
        </w:rPr>
        <w:t>$</w:t>
      </w:r>
      <w:proofErr w:type="spellStart"/>
      <w:r w:rsidRPr="00E36A1A">
        <w:rPr>
          <w:b/>
          <w:i/>
        </w:rPr>
        <w:t>little_dt</w:t>
      </w:r>
      <w:proofErr w:type="spellEnd"/>
      <w:r w:rsidRPr="00E36A1A">
        <w:t xml:space="preserve"> is the same as that in </w:t>
      </w:r>
      <w:proofErr w:type="spellStart"/>
      <w:r w:rsidRPr="00E36A1A">
        <w:rPr>
          <w:b/>
          <w:i/>
        </w:rPr>
        <w:t>runOrthogonalPlaneSamplingAnalysis</w:t>
      </w:r>
      <w:proofErr w:type="spellEnd"/>
      <w:r w:rsidRPr="00E36A1A">
        <w:t xml:space="preserve">. </w:t>
      </w:r>
      <w:r w:rsidRPr="00E36A1A">
        <w:rPr>
          <w:b/>
          <w:i/>
        </w:rPr>
        <w:t>$</w:t>
      </w:r>
      <w:proofErr w:type="spellStart"/>
      <w:r w:rsidRPr="00E36A1A">
        <w:rPr>
          <w:b/>
          <w:i/>
        </w:rPr>
        <w:t>delt_t</w:t>
      </w:r>
      <w:proofErr w:type="spellEnd"/>
      <w:r w:rsidRPr="00E36A1A">
        <w:t xml:space="preserve"> is the time interval between two sequential random variables (or impulse in white noise excitation</w:t>
      </w:r>
      <w:r w:rsidRPr="00E36A1A">
        <w:rPr>
          <w:rFonts w:hint="eastAsia"/>
        </w:rPr>
        <w:t xml:space="preserve"> </w:t>
      </w:r>
      <w:r w:rsidRPr="00E36A1A">
        <w:t>case).</w:t>
      </w:r>
    </w:p>
    <w:p w14:paraId="2F8E43C2" w14:textId="77777777" w:rsidR="00CA1DC2" w:rsidRPr="00E36A1A" w:rsidRDefault="00CA1DC2">
      <w:pPr>
        <w:widowControl/>
        <w:spacing w:afterLines="0" w:after="0" w:line="240" w:lineRule="auto"/>
        <w:ind w:firstLineChars="0" w:firstLine="0"/>
        <w:jc w:val="left"/>
        <w:rPr>
          <w:rFonts w:eastAsia="宋体" w:cstheme="majorBidi"/>
          <w:b/>
          <w:bCs/>
          <w:sz w:val="32"/>
          <w:szCs w:val="32"/>
          <w:lang w:eastAsia="en-US"/>
        </w:rPr>
      </w:pPr>
      <w:r w:rsidRPr="00E36A1A">
        <w:rPr>
          <w:lang w:eastAsia="en-US"/>
        </w:rPr>
        <w:br w:type="page"/>
      </w:r>
    </w:p>
    <w:p w14:paraId="6070AB78" w14:textId="1B809985" w:rsidR="00F97F07" w:rsidRPr="00E36A1A" w:rsidRDefault="00F97F07" w:rsidP="002C5C74">
      <w:pPr>
        <w:pStyle w:val="a6"/>
        <w:rPr>
          <w:bCs w:val="0"/>
          <w:lang w:eastAsia="en-US"/>
        </w:rPr>
      </w:pPr>
      <w:r w:rsidRPr="00E36A1A">
        <w:rPr>
          <w:lang w:eastAsia="en-US"/>
        </w:rPr>
        <w:lastRenderedPageBreak/>
        <w:t xml:space="preserve">2. Numerical Examples </w:t>
      </w:r>
    </w:p>
    <w:p w14:paraId="2BF9A66C" w14:textId="5834524A" w:rsidR="00AD7B3D" w:rsidRPr="00E36A1A" w:rsidRDefault="00AF584C" w:rsidP="008A4695">
      <w:pPr>
        <w:spacing w:after="156"/>
        <w:ind w:firstLine="480"/>
        <w:rPr>
          <w:rFonts w:cs="Times New Roman"/>
          <w:szCs w:val="24"/>
        </w:rPr>
      </w:pPr>
      <w:r w:rsidRPr="00E36A1A">
        <w:rPr>
          <w:szCs w:val="24"/>
        </w:rPr>
        <w:t>A number of examples are presented to demonstrate the</w:t>
      </w:r>
      <w:r w:rsidRPr="00E36A1A">
        <w:rPr>
          <w:rFonts w:hint="eastAsia"/>
          <w:szCs w:val="24"/>
        </w:rPr>
        <w:t xml:space="preserve"> </w:t>
      </w:r>
      <w:r w:rsidRPr="00E36A1A">
        <w:rPr>
          <w:szCs w:val="24"/>
        </w:rPr>
        <w:t xml:space="preserve">new features and analysis capabilities of </w:t>
      </w:r>
      <w:r w:rsidR="003E400D" w:rsidRPr="00E36A1A">
        <w:rPr>
          <w:szCs w:val="24"/>
        </w:rPr>
        <w:t>ORA</w:t>
      </w:r>
      <w:r w:rsidRPr="00E36A1A">
        <w:rPr>
          <w:szCs w:val="24"/>
        </w:rPr>
        <w:t xml:space="preserve">. </w:t>
      </w:r>
      <w:r w:rsidR="00E668D1" w:rsidRPr="00E36A1A">
        <w:rPr>
          <w:szCs w:val="24"/>
        </w:rPr>
        <w:t xml:space="preserve">The presentation starts with simple problems and proceeds to a comprehensive example involving structural reliability analysis. </w:t>
      </w:r>
      <w:r w:rsidR="00AD7B3D" w:rsidRPr="00E36A1A">
        <w:rPr>
          <w:szCs w:val="24"/>
        </w:rPr>
        <w:t xml:space="preserve">The chapter includes </w:t>
      </w:r>
      <w:r w:rsidR="00AD7B3D" w:rsidRPr="00E36A1A">
        <w:rPr>
          <w:rFonts w:cs="Times New Roman"/>
          <w:szCs w:val="24"/>
        </w:rPr>
        <w:t xml:space="preserve">traditional time invariant or time variant reliability </w:t>
      </w:r>
      <w:r w:rsidR="00AD7B3D" w:rsidRPr="00E36A1A">
        <w:rPr>
          <w:szCs w:val="24"/>
        </w:rPr>
        <w:t>cases</w:t>
      </w:r>
      <w:r w:rsidR="00E668D1" w:rsidRPr="00E36A1A">
        <w:rPr>
          <w:rFonts w:cs="Times New Roman"/>
          <w:szCs w:val="24"/>
        </w:rPr>
        <w:t xml:space="preserve">, </w:t>
      </w:r>
      <w:r w:rsidR="008A4695" w:rsidRPr="00E36A1A">
        <w:rPr>
          <w:rFonts w:cs="Times New Roman"/>
          <w:szCs w:val="24"/>
        </w:rPr>
        <w:t>and the</w:t>
      </w:r>
      <w:r w:rsidR="00146425" w:rsidRPr="00E36A1A">
        <w:rPr>
          <w:rFonts w:cs="Times New Roman"/>
          <w:szCs w:val="24"/>
        </w:rPr>
        <w:t xml:space="preserve"> </w:t>
      </w:r>
      <w:r w:rsidR="00A13128" w:rsidRPr="00E36A1A">
        <w:rPr>
          <w:rFonts w:cs="Times New Roman"/>
        </w:rPr>
        <w:t>available</w:t>
      </w:r>
      <w:r w:rsidR="00A13128" w:rsidRPr="00E36A1A">
        <w:rPr>
          <w:rFonts w:cs="Times New Roman"/>
          <w:szCs w:val="24"/>
        </w:rPr>
        <w:t xml:space="preserve"> analysis types and </w:t>
      </w:r>
      <w:r w:rsidR="00146425" w:rsidRPr="00E36A1A">
        <w:rPr>
          <w:rFonts w:cs="Times New Roman"/>
          <w:szCs w:val="24"/>
        </w:rPr>
        <w:t>corresponding execution commands</w:t>
      </w:r>
      <w:r w:rsidR="008A4695" w:rsidRPr="00E36A1A">
        <w:rPr>
          <w:rFonts w:cs="Times New Roman"/>
          <w:szCs w:val="24"/>
        </w:rPr>
        <w:t xml:space="preserve"> </w:t>
      </w:r>
      <w:r w:rsidR="008A4695" w:rsidRPr="00E36A1A">
        <w:rPr>
          <w:rFonts w:cs="Times New Roman"/>
        </w:rPr>
        <w:t>in ORA are summarized in Table1.</w:t>
      </w:r>
    </w:p>
    <w:p w14:paraId="6B3BFC1B" w14:textId="561328EA" w:rsidR="00A13128" w:rsidRPr="00E36A1A" w:rsidRDefault="001F4AE0" w:rsidP="00E242E3">
      <w:pPr>
        <w:pStyle w:val="a5"/>
        <w:widowControl/>
        <w:spacing w:afterLines="0" w:after="156" w:line="300" w:lineRule="auto"/>
        <w:ind w:left="360" w:firstLineChars="0" w:firstLine="0"/>
        <w:jc w:val="center"/>
        <w:rPr>
          <w:rFonts w:cs="Times New Roman"/>
        </w:rPr>
      </w:pPr>
      <w:r w:rsidRPr="00E36A1A">
        <w:rPr>
          <w:rFonts w:cs="Times New Roman"/>
        </w:rPr>
        <w:t xml:space="preserve">Table1: Available </w:t>
      </w:r>
      <w:r w:rsidR="00A13128" w:rsidRPr="00E36A1A">
        <w:rPr>
          <w:rFonts w:cs="Times New Roman"/>
          <w:szCs w:val="24"/>
        </w:rPr>
        <w:t>analysis types and corresponding</w:t>
      </w:r>
      <w:r w:rsidR="00A13128" w:rsidRPr="00E36A1A">
        <w:rPr>
          <w:rFonts w:cs="Times New Roman"/>
        </w:rPr>
        <w:t xml:space="preserve"> </w:t>
      </w:r>
      <w:r w:rsidR="00146425" w:rsidRPr="00E36A1A">
        <w:rPr>
          <w:rFonts w:cs="Times New Roman"/>
        </w:rPr>
        <w:t>execution commands</w:t>
      </w:r>
      <w:r w:rsidRPr="00E36A1A">
        <w:rPr>
          <w:rFonts w:cs="Times New Roman"/>
        </w:rPr>
        <w:t xml:space="preserve"> of reliability analysis in ORA</w:t>
      </w:r>
    </w:p>
    <w:tbl>
      <w:tblPr>
        <w:tblStyle w:val="aa"/>
        <w:tblW w:w="0" w:type="auto"/>
        <w:jc w:val="center"/>
        <w:tblLook w:val="04A0" w:firstRow="1" w:lastRow="0" w:firstColumn="1" w:lastColumn="0" w:noHBand="0" w:noVBand="1"/>
      </w:tblPr>
      <w:tblGrid>
        <w:gridCol w:w="4239"/>
        <w:gridCol w:w="4283"/>
      </w:tblGrid>
      <w:tr w:rsidR="00A13128" w:rsidRPr="00E36A1A" w14:paraId="39600B32" w14:textId="1405D7F1" w:rsidTr="00A13128">
        <w:trPr>
          <w:jc w:val="center"/>
        </w:trPr>
        <w:tc>
          <w:tcPr>
            <w:tcW w:w="4283" w:type="dxa"/>
          </w:tcPr>
          <w:p w14:paraId="49360B65" w14:textId="1538D666" w:rsidR="00A13128" w:rsidRPr="00E36A1A" w:rsidRDefault="00A13128" w:rsidP="00A13128">
            <w:pPr>
              <w:pStyle w:val="a5"/>
              <w:widowControl/>
              <w:spacing w:afterLines="0" w:after="156" w:line="300" w:lineRule="auto"/>
              <w:ind w:left="360" w:firstLineChars="0" w:firstLine="0"/>
              <w:rPr>
                <w:rFonts w:cs="Times New Roman"/>
              </w:rPr>
            </w:pPr>
            <w:r w:rsidRPr="00E36A1A">
              <w:rPr>
                <w:rFonts w:cs="Times New Roman"/>
              </w:rPr>
              <w:t>Analysis types</w:t>
            </w:r>
          </w:p>
        </w:tc>
        <w:tc>
          <w:tcPr>
            <w:tcW w:w="4239" w:type="dxa"/>
          </w:tcPr>
          <w:p w14:paraId="3F39E522" w14:textId="1D2BA478" w:rsidR="00A13128" w:rsidRPr="00E36A1A" w:rsidRDefault="00A13128" w:rsidP="00A13128">
            <w:pPr>
              <w:pStyle w:val="a5"/>
              <w:widowControl/>
              <w:spacing w:afterLines="0" w:after="156" w:line="300" w:lineRule="auto"/>
              <w:ind w:left="360" w:firstLineChars="0" w:firstLine="0"/>
              <w:rPr>
                <w:rFonts w:cs="Times New Roman"/>
              </w:rPr>
            </w:pPr>
            <w:r w:rsidRPr="00E36A1A">
              <w:rPr>
                <w:rFonts w:cs="Times New Roman"/>
              </w:rPr>
              <w:t>Executing commands</w:t>
            </w:r>
          </w:p>
        </w:tc>
      </w:tr>
      <w:tr w:rsidR="00A13128" w:rsidRPr="00E36A1A" w14:paraId="72A90C39" w14:textId="2B18261D" w:rsidTr="00A13128">
        <w:trPr>
          <w:jc w:val="center"/>
        </w:trPr>
        <w:tc>
          <w:tcPr>
            <w:tcW w:w="4283" w:type="dxa"/>
          </w:tcPr>
          <w:p w14:paraId="734329D7" w14:textId="1D37BA1D" w:rsidR="00A13128" w:rsidRPr="00E36A1A" w:rsidRDefault="00A13128" w:rsidP="002D5821">
            <w:pPr>
              <w:pStyle w:val="a5"/>
              <w:widowControl/>
              <w:numPr>
                <w:ilvl w:val="0"/>
                <w:numId w:val="32"/>
              </w:numPr>
              <w:spacing w:afterLines="0" w:after="156" w:line="300" w:lineRule="auto"/>
              <w:ind w:firstLineChars="0"/>
              <w:rPr>
                <w:rFonts w:cs="Times New Roman"/>
              </w:rPr>
            </w:pPr>
            <w:r w:rsidRPr="00E36A1A">
              <w:rPr>
                <w:rFonts w:cs="Times New Roman"/>
              </w:rPr>
              <w:t>FORM Analysis</w:t>
            </w:r>
          </w:p>
        </w:tc>
        <w:tc>
          <w:tcPr>
            <w:tcW w:w="4239" w:type="dxa"/>
          </w:tcPr>
          <w:p w14:paraId="587AFB6E" w14:textId="33DC7269" w:rsidR="00A13128" w:rsidRPr="00E36A1A" w:rsidRDefault="00A13128" w:rsidP="00A13128">
            <w:pPr>
              <w:pStyle w:val="a5"/>
              <w:widowControl/>
              <w:spacing w:afterLines="0" w:after="156" w:line="300" w:lineRule="auto"/>
              <w:ind w:left="360" w:firstLineChars="0" w:firstLine="0"/>
              <w:rPr>
                <w:rFonts w:cs="Times New Roman"/>
              </w:rPr>
            </w:pPr>
            <w:proofErr w:type="spellStart"/>
            <w:r w:rsidRPr="00E36A1A">
              <w:rPr>
                <w:rFonts w:cs="Times New Roman"/>
              </w:rPr>
              <w:t>runFORMAnalysis</w:t>
            </w:r>
            <w:proofErr w:type="spellEnd"/>
          </w:p>
        </w:tc>
      </w:tr>
      <w:tr w:rsidR="00A13128" w:rsidRPr="00E36A1A" w14:paraId="1C4B5E1A" w14:textId="010C7D16" w:rsidTr="00A13128">
        <w:trPr>
          <w:jc w:val="center"/>
        </w:trPr>
        <w:tc>
          <w:tcPr>
            <w:tcW w:w="4283" w:type="dxa"/>
          </w:tcPr>
          <w:p w14:paraId="349A3E0E" w14:textId="3AB7AC05" w:rsidR="00A13128" w:rsidRPr="00E36A1A" w:rsidRDefault="00A13128" w:rsidP="002D5821">
            <w:pPr>
              <w:pStyle w:val="a5"/>
              <w:widowControl/>
              <w:numPr>
                <w:ilvl w:val="0"/>
                <w:numId w:val="32"/>
              </w:numPr>
              <w:spacing w:afterLines="0" w:after="156" w:line="300" w:lineRule="auto"/>
              <w:ind w:firstLineChars="0"/>
              <w:rPr>
                <w:rFonts w:cs="Times New Roman"/>
              </w:rPr>
            </w:pPr>
            <w:r w:rsidRPr="00E36A1A">
              <w:rPr>
                <w:rFonts w:cs="Times New Roman"/>
              </w:rPr>
              <w:t>SORM Analysis</w:t>
            </w:r>
          </w:p>
        </w:tc>
        <w:tc>
          <w:tcPr>
            <w:tcW w:w="4239" w:type="dxa"/>
          </w:tcPr>
          <w:p w14:paraId="57276B77" w14:textId="027C260C" w:rsidR="00A13128" w:rsidRPr="00E36A1A" w:rsidRDefault="00A13128" w:rsidP="00A13128">
            <w:pPr>
              <w:pStyle w:val="a5"/>
              <w:widowControl/>
              <w:spacing w:afterLines="0" w:after="156" w:line="300" w:lineRule="auto"/>
              <w:ind w:left="360" w:firstLineChars="0" w:firstLine="0"/>
              <w:rPr>
                <w:rFonts w:cs="Times New Roman"/>
              </w:rPr>
            </w:pPr>
            <w:proofErr w:type="spellStart"/>
            <w:r w:rsidRPr="00E36A1A">
              <w:rPr>
                <w:rFonts w:cs="Times New Roman"/>
              </w:rPr>
              <w:t>runSORMAnalysis</w:t>
            </w:r>
            <w:proofErr w:type="spellEnd"/>
          </w:p>
        </w:tc>
      </w:tr>
      <w:tr w:rsidR="00A13128" w:rsidRPr="00E36A1A" w14:paraId="68B86319" w14:textId="1E529019" w:rsidTr="00A13128">
        <w:trPr>
          <w:jc w:val="center"/>
        </w:trPr>
        <w:tc>
          <w:tcPr>
            <w:tcW w:w="4283" w:type="dxa"/>
          </w:tcPr>
          <w:p w14:paraId="1265DC12" w14:textId="7A77B14A" w:rsidR="00A13128" w:rsidRPr="00E36A1A" w:rsidRDefault="00A13128" w:rsidP="002D5821">
            <w:pPr>
              <w:pStyle w:val="a5"/>
              <w:widowControl/>
              <w:numPr>
                <w:ilvl w:val="0"/>
                <w:numId w:val="32"/>
              </w:numPr>
              <w:spacing w:afterLines="0" w:after="156" w:line="300" w:lineRule="auto"/>
              <w:ind w:firstLineChars="0"/>
            </w:pPr>
            <w:r w:rsidRPr="00E36A1A">
              <w:t>Importance Sampling Analysis</w:t>
            </w:r>
          </w:p>
        </w:tc>
        <w:tc>
          <w:tcPr>
            <w:tcW w:w="4239" w:type="dxa"/>
          </w:tcPr>
          <w:p w14:paraId="606EC22E" w14:textId="6AEEAF00" w:rsidR="00A13128" w:rsidRPr="00E36A1A" w:rsidRDefault="00A13128" w:rsidP="00A13128">
            <w:pPr>
              <w:pStyle w:val="a5"/>
              <w:widowControl/>
              <w:spacing w:afterLines="0" w:after="156" w:line="300" w:lineRule="auto"/>
              <w:ind w:left="360" w:firstLineChars="0" w:firstLine="0"/>
            </w:pPr>
            <w:proofErr w:type="spellStart"/>
            <w:r w:rsidRPr="00E36A1A">
              <w:t>runImportanceSamplingAnalysis</w:t>
            </w:r>
            <w:proofErr w:type="spellEnd"/>
          </w:p>
        </w:tc>
      </w:tr>
      <w:tr w:rsidR="00A13128" w:rsidRPr="00E36A1A" w14:paraId="1ECC3517" w14:textId="141C5A45" w:rsidTr="00A13128">
        <w:trPr>
          <w:jc w:val="center"/>
        </w:trPr>
        <w:tc>
          <w:tcPr>
            <w:tcW w:w="4283" w:type="dxa"/>
          </w:tcPr>
          <w:p w14:paraId="04BE97A5" w14:textId="18914C62" w:rsidR="00A13128" w:rsidRPr="00E36A1A" w:rsidRDefault="00A13128" w:rsidP="002D5821">
            <w:pPr>
              <w:pStyle w:val="a5"/>
              <w:widowControl/>
              <w:numPr>
                <w:ilvl w:val="0"/>
                <w:numId w:val="32"/>
              </w:numPr>
              <w:spacing w:afterLines="0" w:after="156" w:line="300" w:lineRule="auto"/>
              <w:ind w:firstLineChars="0"/>
            </w:pPr>
            <w:r w:rsidRPr="00E36A1A">
              <w:t>Orthogonal Plane Sampling Analysis</w:t>
            </w:r>
          </w:p>
        </w:tc>
        <w:tc>
          <w:tcPr>
            <w:tcW w:w="4239" w:type="dxa"/>
          </w:tcPr>
          <w:p w14:paraId="1EBFD0B3" w14:textId="63A4AE24" w:rsidR="00A13128" w:rsidRPr="00E36A1A" w:rsidRDefault="00A13128" w:rsidP="00A13128">
            <w:pPr>
              <w:pStyle w:val="a5"/>
              <w:widowControl/>
              <w:spacing w:afterLines="0" w:after="156" w:line="300" w:lineRule="auto"/>
              <w:ind w:left="360" w:firstLineChars="0" w:firstLine="0"/>
            </w:pPr>
            <w:proofErr w:type="spellStart"/>
            <w:r w:rsidRPr="00E36A1A">
              <w:t>runOrthogonalPlaneSamplingAnalysis</w:t>
            </w:r>
            <w:proofErr w:type="spellEnd"/>
          </w:p>
        </w:tc>
      </w:tr>
      <w:tr w:rsidR="00A13128" w:rsidRPr="00E36A1A" w14:paraId="518EB018" w14:textId="3FB62F61" w:rsidTr="00A13128">
        <w:trPr>
          <w:jc w:val="center"/>
        </w:trPr>
        <w:tc>
          <w:tcPr>
            <w:tcW w:w="4283" w:type="dxa"/>
          </w:tcPr>
          <w:p w14:paraId="1B1D63E9" w14:textId="4001D540" w:rsidR="00A13128" w:rsidRPr="00E36A1A" w:rsidRDefault="00A13128" w:rsidP="00727461">
            <w:pPr>
              <w:pStyle w:val="a5"/>
              <w:widowControl/>
              <w:numPr>
                <w:ilvl w:val="0"/>
                <w:numId w:val="32"/>
              </w:numPr>
              <w:spacing w:afterLines="0" w:after="156" w:line="300" w:lineRule="auto"/>
              <w:ind w:firstLineChars="0"/>
            </w:pPr>
            <w:r w:rsidRPr="00E36A1A">
              <w:t>Monte Carlo simulation</w:t>
            </w:r>
          </w:p>
        </w:tc>
        <w:tc>
          <w:tcPr>
            <w:tcW w:w="4239" w:type="dxa"/>
          </w:tcPr>
          <w:p w14:paraId="4B447999" w14:textId="42B1596B" w:rsidR="00A13128" w:rsidRPr="00E36A1A" w:rsidRDefault="00A13128" w:rsidP="00A13128">
            <w:pPr>
              <w:pStyle w:val="a5"/>
              <w:widowControl/>
              <w:spacing w:afterLines="0" w:after="156" w:line="300" w:lineRule="auto"/>
              <w:ind w:left="360" w:firstLineChars="0" w:firstLine="0"/>
            </w:pPr>
            <w:proofErr w:type="spellStart"/>
            <w:r w:rsidRPr="00E36A1A">
              <w:t>runMonteCarloResponseAnalysis</w:t>
            </w:r>
            <w:proofErr w:type="spellEnd"/>
          </w:p>
        </w:tc>
      </w:tr>
      <w:tr w:rsidR="00A13128" w:rsidRPr="00E36A1A" w14:paraId="13056DDB" w14:textId="1CF9C8DD" w:rsidTr="00A13128">
        <w:trPr>
          <w:jc w:val="center"/>
        </w:trPr>
        <w:tc>
          <w:tcPr>
            <w:tcW w:w="4283" w:type="dxa"/>
          </w:tcPr>
          <w:p w14:paraId="6A066960" w14:textId="4E44074D" w:rsidR="00A13128" w:rsidRPr="00E36A1A" w:rsidRDefault="00A13128" w:rsidP="002D5821">
            <w:pPr>
              <w:pStyle w:val="a5"/>
              <w:widowControl/>
              <w:numPr>
                <w:ilvl w:val="0"/>
                <w:numId w:val="32"/>
              </w:numPr>
              <w:spacing w:afterLines="0" w:after="156" w:line="300" w:lineRule="auto"/>
              <w:ind w:firstLineChars="0"/>
              <w:rPr>
                <w:rFonts w:cs="Times New Roman"/>
              </w:rPr>
            </w:pPr>
            <w:r w:rsidRPr="00E36A1A">
              <w:rPr>
                <w:rFonts w:cs="Times New Roman"/>
              </w:rPr>
              <w:t>Subset Simulation Analysis</w:t>
            </w:r>
          </w:p>
        </w:tc>
        <w:tc>
          <w:tcPr>
            <w:tcW w:w="4239" w:type="dxa"/>
          </w:tcPr>
          <w:p w14:paraId="359B7770" w14:textId="24B9D5BE" w:rsidR="00A13128" w:rsidRPr="00E36A1A" w:rsidRDefault="00A13128" w:rsidP="00A13128">
            <w:pPr>
              <w:pStyle w:val="a5"/>
              <w:widowControl/>
              <w:spacing w:afterLines="0" w:after="156" w:line="300" w:lineRule="auto"/>
              <w:ind w:left="360" w:firstLineChars="0" w:firstLine="0"/>
              <w:rPr>
                <w:rFonts w:cs="Times New Roman"/>
              </w:rPr>
            </w:pPr>
            <w:proofErr w:type="spellStart"/>
            <w:r w:rsidRPr="00E36A1A">
              <w:rPr>
                <w:rFonts w:cs="Times New Roman"/>
              </w:rPr>
              <w:t>runSubsetSimulationAnalysis</w:t>
            </w:r>
            <w:proofErr w:type="spellEnd"/>
          </w:p>
        </w:tc>
      </w:tr>
      <w:tr w:rsidR="00A13128" w:rsidRPr="00E36A1A" w14:paraId="014A62D9" w14:textId="2841E386" w:rsidTr="00A13128">
        <w:trPr>
          <w:jc w:val="center"/>
        </w:trPr>
        <w:tc>
          <w:tcPr>
            <w:tcW w:w="4283" w:type="dxa"/>
          </w:tcPr>
          <w:p w14:paraId="52542633" w14:textId="764A3367" w:rsidR="00A13128" w:rsidRPr="00E36A1A" w:rsidRDefault="00A13128" w:rsidP="002D5821">
            <w:pPr>
              <w:pStyle w:val="a5"/>
              <w:widowControl/>
              <w:numPr>
                <w:ilvl w:val="0"/>
                <w:numId w:val="32"/>
              </w:numPr>
              <w:spacing w:afterLines="0" w:after="156" w:line="300" w:lineRule="auto"/>
              <w:ind w:firstLineChars="0"/>
              <w:rPr>
                <w:rFonts w:cs="Times New Roman"/>
              </w:rPr>
            </w:pPr>
            <w:r w:rsidRPr="00E36A1A">
              <w:rPr>
                <w:rFonts w:cs="Times New Roman"/>
              </w:rPr>
              <w:t xml:space="preserve">Mean </w:t>
            </w:r>
            <w:proofErr w:type="spellStart"/>
            <w:r w:rsidRPr="00E36A1A">
              <w:rPr>
                <w:rFonts w:cs="Times New Roman"/>
              </w:rPr>
              <w:t>Upcrossing</w:t>
            </w:r>
            <w:proofErr w:type="spellEnd"/>
            <w:r w:rsidRPr="00E36A1A">
              <w:rPr>
                <w:rFonts w:cs="Times New Roman"/>
              </w:rPr>
              <w:t xml:space="preserve"> </w:t>
            </w:r>
            <w:r w:rsidR="00083C31" w:rsidRPr="00E36A1A">
              <w:rPr>
                <w:rFonts w:cs="Times New Roman"/>
              </w:rPr>
              <w:t xml:space="preserve">Rate </w:t>
            </w:r>
            <w:r w:rsidRPr="00E36A1A">
              <w:rPr>
                <w:rFonts w:cs="Times New Roman"/>
              </w:rPr>
              <w:t>Analysis</w:t>
            </w:r>
          </w:p>
        </w:tc>
        <w:tc>
          <w:tcPr>
            <w:tcW w:w="4239" w:type="dxa"/>
          </w:tcPr>
          <w:p w14:paraId="02C24B5F" w14:textId="07EF059B" w:rsidR="00A13128" w:rsidRPr="00E36A1A" w:rsidRDefault="00A13128" w:rsidP="00A13128">
            <w:pPr>
              <w:pStyle w:val="a5"/>
              <w:widowControl/>
              <w:spacing w:afterLines="0" w:after="156" w:line="300" w:lineRule="auto"/>
              <w:ind w:left="360" w:firstLineChars="0" w:firstLine="0"/>
              <w:rPr>
                <w:rFonts w:cs="Times New Roman"/>
              </w:rPr>
            </w:pPr>
            <w:proofErr w:type="spellStart"/>
            <w:r w:rsidRPr="00E36A1A">
              <w:rPr>
                <w:rFonts w:cs="Times New Roman"/>
              </w:rPr>
              <w:t>runOutCrossingAnalysis</w:t>
            </w:r>
            <w:proofErr w:type="spellEnd"/>
          </w:p>
        </w:tc>
      </w:tr>
    </w:tbl>
    <w:p w14:paraId="53C68CFB" w14:textId="77777777" w:rsidR="001F4AE0" w:rsidRPr="00E36A1A" w:rsidRDefault="001F4AE0" w:rsidP="001F4AE0">
      <w:pPr>
        <w:spacing w:after="156"/>
        <w:ind w:firstLineChars="0" w:firstLine="0"/>
        <w:rPr>
          <w:szCs w:val="24"/>
        </w:rPr>
      </w:pPr>
    </w:p>
    <w:p w14:paraId="06168B4E" w14:textId="77777777" w:rsidR="00AF584C" w:rsidRPr="00E36A1A" w:rsidRDefault="0069735C" w:rsidP="002C5C74">
      <w:pPr>
        <w:pStyle w:val="a8"/>
        <w:rPr>
          <w:lang w:eastAsia="en-US"/>
        </w:rPr>
      </w:pPr>
      <w:r w:rsidRPr="00E36A1A">
        <w:rPr>
          <w:lang w:eastAsia="en-US"/>
        </w:rPr>
        <w:t>2.1</w:t>
      </w:r>
      <w:r w:rsidR="002C5C74" w:rsidRPr="00E36A1A">
        <w:rPr>
          <w:lang w:eastAsia="en-US"/>
        </w:rPr>
        <w:t xml:space="preserve">. </w:t>
      </w:r>
      <w:r w:rsidR="00E929AA" w:rsidRPr="00E36A1A">
        <w:rPr>
          <w:lang w:eastAsia="en-US"/>
        </w:rPr>
        <w:t>FORM</w:t>
      </w:r>
    </w:p>
    <w:p w14:paraId="29EAE5BC" w14:textId="7CAF351C" w:rsidR="0069735C" w:rsidRPr="00E36A1A" w:rsidRDefault="0069735C" w:rsidP="00E929AA">
      <w:pPr>
        <w:spacing w:after="156"/>
        <w:ind w:firstLine="480"/>
        <w:rPr>
          <w:szCs w:val="24"/>
        </w:rPr>
      </w:pPr>
      <w:r w:rsidRPr="00E36A1A">
        <w:rPr>
          <w:szCs w:val="24"/>
        </w:rPr>
        <w:t>The first example model is termed “</w:t>
      </w:r>
      <w:r w:rsidR="003B5A55" w:rsidRPr="00E36A1A">
        <w:rPr>
          <w:szCs w:val="24"/>
        </w:rPr>
        <w:t>FORM”. T</w:t>
      </w:r>
      <w:r w:rsidRPr="00E36A1A">
        <w:rPr>
          <w:szCs w:val="24"/>
        </w:rPr>
        <w:t>he performance function is defined explicitly in</w:t>
      </w:r>
      <w:r w:rsidRPr="00E36A1A">
        <w:rPr>
          <w:rFonts w:hint="eastAsia"/>
          <w:szCs w:val="24"/>
        </w:rPr>
        <w:t xml:space="preserve"> </w:t>
      </w:r>
      <w:r w:rsidRPr="00E36A1A">
        <w:rPr>
          <w:szCs w:val="24"/>
        </w:rPr>
        <w:t>terms of the basic random variables. Three random variables are present. The first is assigned a lognormal</w:t>
      </w:r>
      <w:r w:rsidRPr="00E36A1A">
        <w:rPr>
          <w:rFonts w:hint="eastAsia"/>
          <w:szCs w:val="24"/>
        </w:rPr>
        <w:t xml:space="preserve"> </w:t>
      </w:r>
      <w:r w:rsidRPr="00E36A1A">
        <w:rPr>
          <w:szCs w:val="24"/>
        </w:rPr>
        <w:t>probability distribution with mean 500 and standard deviation 100. The second is also lognormal</w:t>
      </w:r>
      <w:r w:rsidRPr="00E36A1A">
        <w:rPr>
          <w:rFonts w:hint="eastAsia"/>
          <w:szCs w:val="24"/>
        </w:rPr>
        <w:t xml:space="preserve"> </w:t>
      </w:r>
      <w:r w:rsidRPr="00E36A1A">
        <w:rPr>
          <w:szCs w:val="24"/>
        </w:rPr>
        <w:t>but with mean 2000 and standard deviation 400. The last random variable is assigned the uniform</w:t>
      </w:r>
      <w:r w:rsidRPr="00E36A1A">
        <w:rPr>
          <w:rFonts w:hint="eastAsia"/>
          <w:szCs w:val="24"/>
        </w:rPr>
        <w:t xml:space="preserve"> </w:t>
      </w:r>
      <w:r w:rsidRPr="00E36A1A">
        <w:rPr>
          <w:szCs w:val="24"/>
        </w:rPr>
        <w:t>probability distribution with mean 5 and standard deviation 0.5. The correlation structure between</w:t>
      </w:r>
      <w:r w:rsidRPr="00E36A1A">
        <w:rPr>
          <w:rFonts w:hint="eastAsia"/>
          <w:szCs w:val="24"/>
        </w:rPr>
        <w:t xml:space="preserve"> </w:t>
      </w:r>
      <w:r w:rsidRPr="00E36A1A">
        <w:rPr>
          <w:szCs w:val="24"/>
        </w:rPr>
        <w:t>the random variables is specified in terms of the following correlation matrix:</w:t>
      </w:r>
    </w:p>
    <w:p w14:paraId="337C3231" w14:textId="77777777" w:rsidR="0069735C" w:rsidRPr="00E36A1A" w:rsidRDefault="0069735C" w:rsidP="0069735C">
      <w:pPr>
        <w:spacing w:after="156"/>
        <w:ind w:left="1680" w:firstLineChars="0" w:firstLine="420"/>
        <w:jc w:val="center"/>
        <w:rPr>
          <w:szCs w:val="24"/>
        </w:rPr>
      </w:pPr>
      <w:r w:rsidRPr="00E36A1A">
        <w:rPr>
          <w:position w:val="-50"/>
          <w:szCs w:val="24"/>
        </w:rPr>
        <w:object w:dxaOrig="2040" w:dyaOrig="1120" w14:anchorId="549F1042">
          <v:shape id="_x0000_i1041" type="#_x0000_t75" style="width:102pt;height:55.85pt" o:ole="">
            <v:imagedata r:id="rId39" o:title=""/>
          </v:shape>
          <o:OLEObject Type="Embed" ProgID="Equation.DSMT4" ShapeID="_x0000_i1041" DrawAspect="Content" ObjectID="_1670519220" r:id="rId40"/>
        </w:object>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t xml:space="preserve"> (2.1)</w:t>
      </w:r>
    </w:p>
    <w:p w14:paraId="3E9E53EC" w14:textId="77777777" w:rsidR="0069735C" w:rsidRPr="00E36A1A" w:rsidRDefault="0069735C" w:rsidP="0069735C">
      <w:pPr>
        <w:spacing w:after="156"/>
        <w:ind w:firstLineChars="0" w:firstLine="0"/>
        <w:rPr>
          <w:szCs w:val="24"/>
        </w:rPr>
      </w:pPr>
      <w:r w:rsidRPr="00E36A1A">
        <w:rPr>
          <w:szCs w:val="24"/>
        </w:rPr>
        <w:t>The performance function reads:</w:t>
      </w:r>
    </w:p>
    <w:p w14:paraId="5B066192" w14:textId="77777777" w:rsidR="00CB1A40" w:rsidRPr="00E36A1A" w:rsidRDefault="00CB1A40" w:rsidP="00CB1A40">
      <w:pPr>
        <w:spacing w:after="156"/>
        <w:ind w:left="1260" w:firstLineChars="0" w:firstLine="420"/>
        <w:jc w:val="center"/>
        <w:rPr>
          <w:szCs w:val="24"/>
        </w:rPr>
      </w:pPr>
      <w:r w:rsidRPr="00E36A1A">
        <w:rPr>
          <w:position w:val="-30"/>
          <w:szCs w:val="24"/>
        </w:rPr>
        <w:object w:dxaOrig="3140" w:dyaOrig="680" w14:anchorId="753F8B31">
          <v:shape id="_x0000_i1042" type="#_x0000_t75" style="width:157.4pt;height:34.15pt" o:ole="">
            <v:imagedata r:id="rId41" o:title=""/>
          </v:shape>
          <o:OLEObject Type="Embed" ProgID="Equation.DSMT4" ShapeID="_x0000_i1042" DrawAspect="Content" ObjectID="_1670519221" r:id="rId42"/>
        </w:object>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r>
      <w:r w:rsidRPr="00E36A1A">
        <w:rPr>
          <w:szCs w:val="24"/>
        </w:rPr>
        <w:tab/>
        <w:t>(2.2)</w:t>
      </w:r>
    </w:p>
    <w:p w14:paraId="1ED9F9E7" w14:textId="77777777" w:rsidR="0069735C" w:rsidRPr="00E36A1A" w:rsidRDefault="00B16BF5" w:rsidP="0069735C">
      <w:pPr>
        <w:spacing w:after="156"/>
        <w:ind w:firstLineChars="0" w:firstLine="0"/>
        <w:rPr>
          <w:szCs w:val="24"/>
        </w:rPr>
      </w:pPr>
      <w:proofErr w:type="gramStart"/>
      <w:r w:rsidRPr="00E36A1A">
        <w:rPr>
          <w:szCs w:val="24"/>
        </w:rPr>
        <w:t>where</w:t>
      </w:r>
      <w:proofErr w:type="gramEnd"/>
      <w:r w:rsidRPr="00E36A1A">
        <w:rPr>
          <w:szCs w:val="24"/>
        </w:rPr>
        <w:t xml:space="preserve"> </w:t>
      </w:r>
      <w:r w:rsidRPr="00E36A1A">
        <w:rPr>
          <w:i/>
          <w:szCs w:val="24"/>
        </w:rPr>
        <w:t>par</w:t>
      </w:r>
      <w:r w:rsidR="0069735C" w:rsidRPr="00E36A1A">
        <w:rPr>
          <w:i/>
          <w:szCs w:val="24"/>
        </w:rPr>
        <w:t>1</w:t>
      </w:r>
      <w:r w:rsidR="0069735C" w:rsidRPr="00E36A1A">
        <w:rPr>
          <w:szCs w:val="24"/>
        </w:rPr>
        <w:t xml:space="preserve"> = 1.0 is a deterministic parameter.</w:t>
      </w:r>
    </w:p>
    <w:p w14:paraId="2B54E0EB" w14:textId="77777777" w:rsidR="00295636" w:rsidRPr="00E36A1A" w:rsidRDefault="00B16BF5" w:rsidP="00B16BF5">
      <w:pPr>
        <w:spacing w:after="156"/>
        <w:ind w:firstLineChars="0" w:firstLine="0"/>
        <w:rPr>
          <w:szCs w:val="24"/>
        </w:rPr>
      </w:pPr>
      <w:r w:rsidRPr="00E36A1A">
        <w:rPr>
          <w:szCs w:val="24"/>
        </w:rPr>
        <w:t xml:space="preserve">First a FORM reliability analysis is performed. Initially, </w:t>
      </w:r>
      <w:bookmarkEnd w:id="1"/>
      <w:r w:rsidR="00295636" w:rsidRPr="00E36A1A">
        <w:t xml:space="preserve">The </w:t>
      </w:r>
      <w:proofErr w:type="spellStart"/>
      <w:r w:rsidR="00295636" w:rsidRPr="00E36A1A">
        <w:t>Tcl</w:t>
      </w:r>
      <w:proofErr w:type="spellEnd"/>
      <w:r w:rsidR="00295636" w:rsidRPr="00E36A1A">
        <w:t xml:space="preserve"> commands are as follows:</w:t>
      </w:r>
    </w:p>
    <w:p w14:paraId="72457494"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1 lognormal  500.0   100.0  500.0 </w:t>
      </w:r>
    </w:p>
    <w:p w14:paraId="6D965078"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2 lognormal  2000.0  400.0 2000.0 </w:t>
      </w:r>
    </w:p>
    <w:p w14:paraId="3A99EB6D"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3 uniform    5.0       0.5    5.0 </w:t>
      </w:r>
    </w:p>
    <w:p w14:paraId="3DE99ABA"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r w:rsidRPr="00E36A1A">
        <w:rPr>
          <w:rFonts w:cs="Times New Roman"/>
          <w:szCs w:val="24"/>
        </w:rPr>
        <w:t>correlate   1 2  0.3</w:t>
      </w:r>
    </w:p>
    <w:p w14:paraId="45E19B26"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r w:rsidRPr="00E36A1A">
        <w:rPr>
          <w:rFonts w:cs="Times New Roman"/>
          <w:szCs w:val="24"/>
        </w:rPr>
        <w:t>correlate   1 3  0.2</w:t>
      </w:r>
    </w:p>
    <w:p w14:paraId="7B09E8E0"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r w:rsidRPr="00E36A1A">
        <w:rPr>
          <w:rFonts w:cs="Times New Roman"/>
          <w:szCs w:val="24"/>
        </w:rPr>
        <w:t>correlate   2 3  0.2</w:t>
      </w:r>
    </w:p>
    <w:p w14:paraId="4637E50B"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r w:rsidRPr="00E36A1A">
        <w:rPr>
          <w:rFonts w:cs="Times New Roman"/>
          <w:szCs w:val="24"/>
        </w:rPr>
        <w:t>set a "{x_2}/(1000.0*{x_3})"</w:t>
      </w:r>
    </w:p>
    <w:p w14:paraId="695AA0A6"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r w:rsidRPr="00E36A1A">
        <w:rPr>
          <w:rFonts w:cs="Times New Roman"/>
          <w:szCs w:val="24"/>
        </w:rPr>
        <w:t>set b "{x_1}/(200.0*{x_3})"</w:t>
      </w:r>
    </w:p>
    <w:p w14:paraId="54D1EF59"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performanceFunction</w:t>
      </w:r>
      <w:proofErr w:type="spellEnd"/>
      <w:r w:rsidRPr="00E36A1A">
        <w:rPr>
          <w:rFonts w:cs="Times New Roman"/>
          <w:szCs w:val="24"/>
        </w:rPr>
        <w:t xml:space="preserve"> 1 "1.0 - $a - $b*$b"</w:t>
      </w:r>
    </w:p>
    <w:p w14:paraId="14D80A84"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probabilityTransformation</w:t>
      </w:r>
      <w:proofErr w:type="spellEnd"/>
      <w:r w:rsidRPr="00E36A1A">
        <w:rPr>
          <w:rFonts w:cs="Times New Roman"/>
          <w:szCs w:val="24"/>
        </w:rPr>
        <w:t xml:space="preserve">    </w:t>
      </w:r>
      <w:proofErr w:type="spellStart"/>
      <w:r w:rsidRPr="00E36A1A">
        <w:rPr>
          <w:rFonts w:cs="Times New Roman"/>
          <w:szCs w:val="24"/>
        </w:rPr>
        <w:t>Nataf</w:t>
      </w:r>
      <w:proofErr w:type="spellEnd"/>
      <w:r w:rsidRPr="00E36A1A">
        <w:rPr>
          <w:rFonts w:cs="Times New Roman"/>
          <w:szCs w:val="24"/>
        </w:rPr>
        <w:t xml:space="preserve">            -print 0</w:t>
      </w:r>
    </w:p>
    <w:p w14:paraId="3F1833FC"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reliabilityConvergenceCheck</w:t>
      </w:r>
      <w:proofErr w:type="spellEnd"/>
      <w:r w:rsidRPr="00E36A1A">
        <w:rPr>
          <w:rFonts w:cs="Times New Roman"/>
          <w:szCs w:val="24"/>
        </w:rPr>
        <w:t xml:space="preserve">  Standard         -e1 1.0e-3    -e2 1.0e-3  -print 1</w:t>
      </w:r>
    </w:p>
    <w:p w14:paraId="1E8F0FB5"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gFunEvaluator</w:t>
      </w:r>
      <w:proofErr w:type="spellEnd"/>
      <w:r w:rsidRPr="00E36A1A">
        <w:rPr>
          <w:rFonts w:cs="Times New Roman"/>
          <w:szCs w:val="24"/>
        </w:rPr>
        <w:t xml:space="preserve">                Basic</w:t>
      </w:r>
    </w:p>
    <w:p w14:paraId="715A5F54"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gradGEvaluator</w:t>
      </w:r>
      <w:proofErr w:type="spellEnd"/>
      <w:r w:rsidRPr="00E36A1A">
        <w:rPr>
          <w:rFonts w:cs="Times New Roman"/>
          <w:szCs w:val="24"/>
        </w:rPr>
        <w:t xml:space="preserve">               </w:t>
      </w:r>
      <w:proofErr w:type="spellStart"/>
      <w:r w:rsidRPr="00E36A1A">
        <w:rPr>
          <w:rFonts w:cs="Times New Roman"/>
          <w:szCs w:val="24"/>
        </w:rPr>
        <w:t>FiniteDifference</w:t>
      </w:r>
      <w:proofErr w:type="spellEnd"/>
      <w:r w:rsidRPr="00E36A1A">
        <w:rPr>
          <w:rFonts w:cs="Times New Roman"/>
          <w:szCs w:val="24"/>
        </w:rPr>
        <w:t xml:space="preserve"> -pert 1000</w:t>
      </w:r>
    </w:p>
    <w:p w14:paraId="33080BC8"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rootFinding</w:t>
      </w:r>
      <w:proofErr w:type="spellEnd"/>
      <w:r w:rsidRPr="00E36A1A">
        <w:rPr>
          <w:rFonts w:cs="Times New Roman"/>
          <w:szCs w:val="24"/>
        </w:rPr>
        <w:t xml:space="preserve">                  Secant           -</w:t>
      </w:r>
      <w:proofErr w:type="spellStart"/>
      <w:r w:rsidRPr="00E36A1A">
        <w:rPr>
          <w:rFonts w:cs="Times New Roman"/>
          <w:szCs w:val="24"/>
        </w:rPr>
        <w:t>maxIter</w:t>
      </w:r>
      <w:proofErr w:type="spellEnd"/>
      <w:r w:rsidRPr="00E36A1A">
        <w:rPr>
          <w:rFonts w:cs="Times New Roman"/>
          <w:szCs w:val="24"/>
        </w:rPr>
        <w:t xml:space="preserve"> 50   -</w:t>
      </w:r>
      <w:proofErr w:type="spellStart"/>
      <w:r w:rsidRPr="00E36A1A">
        <w:rPr>
          <w:rFonts w:cs="Times New Roman"/>
          <w:szCs w:val="24"/>
        </w:rPr>
        <w:t>tol</w:t>
      </w:r>
      <w:proofErr w:type="spellEnd"/>
      <w:r w:rsidRPr="00E36A1A">
        <w:rPr>
          <w:rFonts w:cs="Times New Roman"/>
          <w:szCs w:val="24"/>
        </w:rPr>
        <w:t xml:space="preserve"> 1.0e-2 -</w:t>
      </w:r>
      <w:proofErr w:type="spellStart"/>
      <w:r w:rsidRPr="00E36A1A">
        <w:rPr>
          <w:rFonts w:cs="Times New Roman"/>
          <w:szCs w:val="24"/>
        </w:rPr>
        <w:t>maxStepLength</w:t>
      </w:r>
      <w:proofErr w:type="spellEnd"/>
      <w:r w:rsidRPr="00E36A1A">
        <w:rPr>
          <w:rFonts w:cs="Times New Roman"/>
          <w:szCs w:val="24"/>
        </w:rPr>
        <w:t xml:space="preserve"> 1.0</w:t>
      </w:r>
    </w:p>
    <w:p w14:paraId="56B8D1A5"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stepSizeRule</w:t>
      </w:r>
      <w:proofErr w:type="spellEnd"/>
      <w:r w:rsidRPr="00E36A1A">
        <w:rPr>
          <w:rFonts w:cs="Times New Roman"/>
          <w:szCs w:val="24"/>
        </w:rPr>
        <w:t xml:space="preserve">                 Fixed            -</w:t>
      </w:r>
      <w:proofErr w:type="spellStart"/>
      <w:r w:rsidRPr="00E36A1A">
        <w:rPr>
          <w:rFonts w:cs="Times New Roman"/>
          <w:szCs w:val="24"/>
        </w:rPr>
        <w:t>stepSize</w:t>
      </w:r>
      <w:proofErr w:type="spellEnd"/>
      <w:r w:rsidRPr="00E36A1A">
        <w:rPr>
          <w:rFonts w:cs="Times New Roman"/>
          <w:szCs w:val="24"/>
        </w:rPr>
        <w:t xml:space="preserve"> 1.0</w:t>
      </w:r>
    </w:p>
    <w:p w14:paraId="0B4F868E"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searchDirection</w:t>
      </w:r>
      <w:proofErr w:type="spellEnd"/>
      <w:r w:rsidRPr="00E36A1A">
        <w:rPr>
          <w:rFonts w:cs="Times New Roman"/>
          <w:szCs w:val="24"/>
        </w:rPr>
        <w:t xml:space="preserve">              </w:t>
      </w:r>
      <w:proofErr w:type="spellStart"/>
      <w:r w:rsidRPr="00E36A1A">
        <w:rPr>
          <w:rFonts w:cs="Times New Roman"/>
          <w:szCs w:val="24"/>
        </w:rPr>
        <w:t>GradientProjection</w:t>
      </w:r>
      <w:proofErr w:type="spellEnd"/>
      <w:r w:rsidRPr="00E36A1A">
        <w:rPr>
          <w:rFonts w:cs="Times New Roman"/>
          <w:szCs w:val="24"/>
        </w:rPr>
        <w:t xml:space="preserve">  </w:t>
      </w:r>
    </w:p>
    <w:p w14:paraId="04E9A060"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Mean</w:t>
      </w:r>
    </w:p>
    <w:p w14:paraId="11BA2B7D"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findDesignPoint</w:t>
      </w:r>
      <w:proofErr w:type="spellEnd"/>
      <w:r w:rsidRPr="00E36A1A">
        <w:rPr>
          <w:rFonts w:cs="Times New Roman"/>
          <w:szCs w:val="24"/>
        </w:rPr>
        <w:t xml:space="preserve">              </w:t>
      </w:r>
      <w:proofErr w:type="spellStart"/>
      <w:r w:rsidRPr="00E36A1A">
        <w:rPr>
          <w:rFonts w:cs="Times New Roman"/>
          <w:szCs w:val="24"/>
        </w:rPr>
        <w:t>StepSearch</w:t>
      </w:r>
      <w:proofErr w:type="spellEnd"/>
      <w:r w:rsidRPr="00E36A1A">
        <w:rPr>
          <w:rFonts w:cs="Times New Roman"/>
          <w:szCs w:val="24"/>
        </w:rPr>
        <w:t xml:space="preserve">       -</w:t>
      </w:r>
      <w:proofErr w:type="spellStart"/>
      <w:r w:rsidRPr="00E36A1A">
        <w:rPr>
          <w:rFonts w:cs="Times New Roman"/>
          <w:szCs w:val="24"/>
        </w:rPr>
        <w:t>maxNumIter</w:t>
      </w:r>
      <w:proofErr w:type="spellEnd"/>
      <w:r w:rsidRPr="00E36A1A">
        <w:rPr>
          <w:rFonts w:cs="Times New Roman"/>
          <w:szCs w:val="24"/>
        </w:rPr>
        <w:t xml:space="preserve"> 100</w:t>
      </w:r>
    </w:p>
    <w:p w14:paraId="2E231F1F" w14:textId="77777777" w:rsidR="00295636" w:rsidRPr="00E36A1A" w:rsidRDefault="00295636" w:rsidP="004E6BFF">
      <w:pPr>
        <w:pStyle w:val="a5"/>
        <w:numPr>
          <w:ilvl w:val="0"/>
          <w:numId w:val="6"/>
        </w:numPr>
        <w:spacing w:afterLines="0" w:after="0" w:line="240" w:lineRule="auto"/>
        <w:ind w:leftChars="200" w:left="960" w:hangingChars="200" w:hanging="480"/>
        <w:rPr>
          <w:rFonts w:cs="Times New Roman"/>
          <w:szCs w:val="24"/>
        </w:rPr>
      </w:pPr>
      <w:proofErr w:type="spellStart"/>
      <w:r w:rsidRPr="00E36A1A">
        <w:rPr>
          <w:rFonts w:cs="Times New Roman"/>
          <w:szCs w:val="24"/>
        </w:rPr>
        <w:t>runFORMAnalysis</w:t>
      </w:r>
      <w:proofErr w:type="spellEnd"/>
      <w:r w:rsidRPr="00E36A1A">
        <w:rPr>
          <w:rFonts w:cs="Times New Roman"/>
          <w:szCs w:val="24"/>
        </w:rPr>
        <w:t xml:space="preserve"> </w:t>
      </w:r>
      <w:proofErr w:type="spellStart"/>
      <w:r w:rsidRPr="00E36A1A">
        <w:rPr>
          <w:rFonts w:cs="Times New Roman"/>
          <w:szCs w:val="24"/>
        </w:rPr>
        <w:t>FORMoutput.out</w:t>
      </w:r>
      <w:proofErr w:type="spellEnd"/>
    </w:p>
    <w:p w14:paraId="146DB165" w14:textId="5566D910" w:rsidR="000376C1" w:rsidRPr="00E36A1A" w:rsidRDefault="000376C1" w:rsidP="000376C1">
      <w:pPr>
        <w:spacing w:after="156"/>
        <w:ind w:firstLine="480"/>
      </w:pPr>
      <w:r w:rsidRPr="00E36A1A">
        <w:t xml:space="preserve">As seen, the search for the </w:t>
      </w:r>
      <w:r w:rsidR="00F22FBB" w:rsidRPr="00E36A1A">
        <w:t>DP</w:t>
      </w:r>
      <w:r w:rsidRPr="00E36A1A">
        <w:t xml:space="preserve"> is performed by the improved HL-RF algorithm and it starts at the mean point.</w:t>
      </w:r>
    </w:p>
    <w:p w14:paraId="4F3B2DF5" w14:textId="77777777" w:rsidR="00B775F7" w:rsidRPr="00E36A1A" w:rsidRDefault="000376C1" w:rsidP="000376C1">
      <w:pPr>
        <w:spacing w:after="156"/>
        <w:ind w:firstLine="480"/>
      </w:pPr>
      <w:r w:rsidRPr="00E36A1A">
        <w:t>The search for the design point converges in 8 iterations. The following records are printed to the screen during the analysis:</w:t>
      </w:r>
    </w:p>
    <w:p w14:paraId="2C5EE7AC" w14:textId="77777777" w:rsidR="00E61222" w:rsidRPr="00E36A1A" w:rsidRDefault="00E61222" w:rsidP="00E61222">
      <w:pPr>
        <w:spacing w:afterLines="0" w:after="0" w:line="240" w:lineRule="auto"/>
        <w:ind w:firstLine="480"/>
      </w:pPr>
      <w:r w:rsidRPr="00E36A1A">
        <w:t xml:space="preserve">FORM Analysis is </w:t>
      </w:r>
      <w:proofErr w:type="gramStart"/>
      <w:r w:rsidRPr="00E36A1A">
        <w:t>running ...</w:t>
      </w:r>
      <w:proofErr w:type="gramEnd"/>
    </w:p>
    <w:p w14:paraId="4FEA78E4" w14:textId="77777777" w:rsidR="00E61222" w:rsidRPr="00E36A1A" w:rsidRDefault="00E61222" w:rsidP="00E61222">
      <w:pPr>
        <w:spacing w:afterLines="0" w:after="0" w:line="240" w:lineRule="auto"/>
        <w:ind w:firstLine="480"/>
      </w:pPr>
      <w:r w:rsidRPr="00E36A1A">
        <w:lastRenderedPageBreak/>
        <w:t>Limit-state function number: 1</w:t>
      </w:r>
    </w:p>
    <w:p w14:paraId="712CA0A3" w14:textId="77777777" w:rsidR="00E61222" w:rsidRPr="00E36A1A" w:rsidRDefault="00E61222" w:rsidP="00E61222">
      <w:pPr>
        <w:spacing w:afterLines="0" w:after="0" w:line="240" w:lineRule="auto"/>
        <w:ind w:firstLine="480"/>
      </w:pPr>
      <w:r w:rsidRPr="00E36A1A">
        <w:t xml:space="preserve"> Limit-state function value at start point, g=0.35</w:t>
      </w:r>
    </w:p>
    <w:p w14:paraId="581B76F0" w14:textId="77777777" w:rsidR="00E61222" w:rsidRPr="00E36A1A" w:rsidRDefault="00E61222" w:rsidP="00E61222">
      <w:pPr>
        <w:spacing w:afterLines="0" w:after="0" w:line="240" w:lineRule="auto"/>
        <w:ind w:firstLine="480"/>
      </w:pPr>
      <w:r w:rsidRPr="00E36A1A">
        <w:t xml:space="preserve"> STEP #0: check1</w:t>
      </w:r>
      <w:proofErr w:type="gramStart"/>
      <w:r w:rsidRPr="00E36A1A">
        <w:t>=(</w:t>
      </w:r>
      <w:proofErr w:type="gramEnd"/>
      <w:r w:rsidRPr="00E36A1A">
        <w:t xml:space="preserve">1.000e+00), check2=(6.798e-02), </w:t>
      </w:r>
      <w:proofErr w:type="spellStart"/>
      <w:r w:rsidRPr="00E36A1A">
        <w:t>dist</w:t>
      </w:r>
      <w:proofErr w:type="spellEnd"/>
      <w:r w:rsidRPr="00E36A1A">
        <w:t>=0.12684013810289</w:t>
      </w:r>
    </w:p>
    <w:p w14:paraId="30AEBA6B" w14:textId="77777777" w:rsidR="00E61222" w:rsidRPr="00E36A1A" w:rsidRDefault="00E61222" w:rsidP="00E61222">
      <w:pPr>
        <w:spacing w:afterLines="0" w:after="0" w:line="240" w:lineRule="auto"/>
        <w:ind w:firstLine="480"/>
      </w:pPr>
      <w:r w:rsidRPr="00E36A1A">
        <w:t xml:space="preserve"> STEP #1: Armijo trial point rejected; reducing step size...</w:t>
      </w:r>
    </w:p>
    <w:p w14:paraId="3A325D8F" w14:textId="77777777" w:rsidR="00E61222" w:rsidRPr="00E36A1A" w:rsidRDefault="00E61222" w:rsidP="00E61222">
      <w:pPr>
        <w:spacing w:afterLines="0" w:after="0" w:line="240" w:lineRule="auto"/>
        <w:ind w:firstLine="480"/>
      </w:pPr>
      <w:r w:rsidRPr="00E36A1A">
        <w:t xml:space="preserve"> </w:t>
      </w:r>
      <w:r w:rsidR="004E3466" w:rsidRPr="00E36A1A">
        <w:t xml:space="preserve">    </w:t>
      </w:r>
      <w:r w:rsidRPr="00E36A1A">
        <w:t>.......: check1</w:t>
      </w:r>
      <w:proofErr w:type="gramStart"/>
      <w:r w:rsidRPr="00E36A1A">
        <w:t>=(</w:t>
      </w:r>
      <w:proofErr w:type="gramEnd"/>
      <w:r w:rsidRPr="00E36A1A">
        <w:t xml:space="preserve">4.168e-01), check2=( 8.174e-02), </w:t>
      </w:r>
      <w:proofErr w:type="spellStart"/>
      <w:r w:rsidRPr="00E36A1A">
        <w:t>dist</w:t>
      </w:r>
      <w:proofErr w:type="spellEnd"/>
      <w:r w:rsidRPr="00E36A1A">
        <w:t>=1.16929159031478</w:t>
      </w:r>
    </w:p>
    <w:p w14:paraId="393C03C0" w14:textId="77777777" w:rsidR="00E61222" w:rsidRPr="00E36A1A" w:rsidRDefault="00E61222" w:rsidP="00E61222">
      <w:pPr>
        <w:spacing w:afterLines="0" w:after="0" w:line="240" w:lineRule="auto"/>
        <w:ind w:firstLine="480"/>
      </w:pPr>
      <w:r w:rsidRPr="00E36A1A">
        <w:t xml:space="preserve"> STEP #2: check1</w:t>
      </w:r>
      <w:proofErr w:type="gramStart"/>
      <w:r w:rsidRPr="00E36A1A">
        <w:t>=(</w:t>
      </w:r>
      <w:proofErr w:type="gramEnd"/>
      <w:r w:rsidRPr="00E36A1A">
        <w:t xml:space="preserve">3.782e-02), check2=( 1.197e-01), </w:t>
      </w:r>
      <w:proofErr w:type="spellStart"/>
      <w:r w:rsidRPr="00E36A1A">
        <w:t>dist</w:t>
      </w:r>
      <w:proofErr w:type="spellEnd"/>
      <w:r w:rsidRPr="00E36A1A">
        <w:t>=1.83214258152454</w:t>
      </w:r>
    </w:p>
    <w:p w14:paraId="4E68BD8F" w14:textId="77777777" w:rsidR="00E61222" w:rsidRPr="00E36A1A" w:rsidRDefault="00E61222" w:rsidP="00E61222">
      <w:pPr>
        <w:spacing w:afterLines="0" w:after="0" w:line="240" w:lineRule="auto"/>
        <w:ind w:firstLine="480"/>
      </w:pPr>
      <w:r w:rsidRPr="00E36A1A">
        <w:t xml:space="preserve"> STEP #3: check1</w:t>
      </w:r>
      <w:proofErr w:type="gramStart"/>
      <w:r w:rsidRPr="00E36A1A">
        <w:t>=(</w:t>
      </w:r>
      <w:proofErr w:type="gramEnd"/>
      <w:r w:rsidRPr="00E36A1A">
        <w:t xml:space="preserve">6.233e-03), check2=( 7.790e-02), </w:t>
      </w:r>
      <w:proofErr w:type="spellStart"/>
      <w:r w:rsidRPr="00E36A1A">
        <w:t>dist</w:t>
      </w:r>
      <w:proofErr w:type="spellEnd"/>
      <w:r w:rsidRPr="00E36A1A">
        <w:t>=1.76750010896384</w:t>
      </w:r>
    </w:p>
    <w:p w14:paraId="233CE481" w14:textId="77777777" w:rsidR="00E61222" w:rsidRPr="00E36A1A" w:rsidRDefault="00E61222" w:rsidP="00E61222">
      <w:pPr>
        <w:spacing w:afterLines="0" w:after="0" w:line="240" w:lineRule="auto"/>
        <w:ind w:firstLine="480"/>
      </w:pPr>
      <w:r w:rsidRPr="00E36A1A">
        <w:t xml:space="preserve"> STEP #4: Armijo trial point rejected; reducing step size...</w:t>
      </w:r>
    </w:p>
    <w:p w14:paraId="7216DC43" w14:textId="77777777" w:rsidR="00E61222" w:rsidRPr="00E36A1A" w:rsidRDefault="00E61222" w:rsidP="004E3466">
      <w:pPr>
        <w:spacing w:afterLines="0" w:after="0" w:line="240" w:lineRule="auto"/>
        <w:ind w:firstLineChars="300" w:firstLine="720"/>
      </w:pPr>
      <w:r w:rsidRPr="00E36A1A">
        <w:t xml:space="preserve"> </w:t>
      </w:r>
      <w:r w:rsidR="004E3466" w:rsidRPr="00E36A1A">
        <w:t xml:space="preserve"> </w:t>
      </w:r>
      <w:r w:rsidRPr="00E36A1A">
        <w:t>.......: check1</w:t>
      </w:r>
      <w:proofErr w:type="gramStart"/>
      <w:r w:rsidRPr="00E36A1A">
        <w:t>=(</w:t>
      </w:r>
      <w:proofErr w:type="gramEnd"/>
      <w:r w:rsidRPr="00E36A1A">
        <w:t xml:space="preserve">3.693e-03), check2=( 1.696e-02), </w:t>
      </w:r>
      <w:proofErr w:type="spellStart"/>
      <w:r w:rsidRPr="00E36A1A">
        <w:t>dist</w:t>
      </w:r>
      <w:proofErr w:type="spellEnd"/>
      <w:r w:rsidRPr="00E36A1A">
        <w:t>=1.76760726868615</w:t>
      </w:r>
    </w:p>
    <w:p w14:paraId="720CE767" w14:textId="77777777" w:rsidR="00E61222" w:rsidRPr="00E36A1A" w:rsidRDefault="00E61222" w:rsidP="00E61222">
      <w:pPr>
        <w:spacing w:afterLines="0" w:after="0" w:line="240" w:lineRule="auto"/>
        <w:ind w:firstLine="480"/>
      </w:pPr>
      <w:r w:rsidRPr="00E36A1A">
        <w:t xml:space="preserve"> STEP #5: check1</w:t>
      </w:r>
      <w:proofErr w:type="gramStart"/>
      <w:r w:rsidRPr="00E36A1A">
        <w:t>=(</w:t>
      </w:r>
      <w:proofErr w:type="gramEnd"/>
      <w:r w:rsidRPr="00E36A1A">
        <w:t xml:space="preserve">1.165e-04), check2=( 1.087e-02), </w:t>
      </w:r>
      <w:proofErr w:type="spellStart"/>
      <w:r w:rsidRPr="00E36A1A">
        <w:t>dist</w:t>
      </w:r>
      <w:proofErr w:type="spellEnd"/>
      <w:r w:rsidRPr="00E36A1A">
        <w:t>=1.77230400319642</w:t>
      </w:r>
    </w:p>
    <w:p w14:paraId="74165E5D" w14:textId="77777777" w:rsidR="00E61222" w:rsidRPr="00E36A1A" w:rsidRDefault="00E61222" w:rsidP="00E61222">
      <w:pPr>
        <w:spacing w:afterLines="0" w:after="0" w:line="240" w:lineRule="auto"/>
        <w:ind w:firstLine="480"/>
      </w:pPr>
      <w:r w:rsidRPr="00E36A1A">
        <w:t xml:space="preserve"> STEP #6: Armijo trial point rejected; reducing step size...</w:t>
      </w:r>
    </w:p>
    <w:p w14:paraId="192F110B" w14:textId="77777777" w:rsidR="00E61222" w:rsidRPr="00E36A1A" w:rsidRDefault="00E61222" w:rsidP="00E61222">
      <w:pPr>
        <w:spacing w:afterLines="0" w:after="0" w:line="240" w:lineRule="auto"/>
        <w:ind w:firstLine="480"/>
      </w:pPr>
      <w:r w:rsidRPr="00E36A1A">
        <w:t xml:space="preserve"> </w:t>
      </w:r>
      <w:r w:rsidR="004E3466" w:rsidRPr="00E36A1A">
        <w:t xml:space="preserve">    </w:t>
      </w:r>
      <w:r w:rsidRPr="00E36A1A">
        <w:t>.......: check1</w:t>
      </w:r>
      <w:proofErr w:type="gramStart"/>
      <w:r w:rsidRPr="00E36A1A">
        <w:t>=(</w:t>
      </w:r>
      <w:proofErr w:type="gramEnd"/>
      <w:r w:rsidRPr="00E36A1A">
        <w:t xml:space="preserve">6.924e-05), check2=( 2.166e-03), </w:t>
      </w:r>
      <w:proofErr w:type="spellStart"/>
      <w:r w:rsidRPr="00E36A1A">
        <w:t>dist</w:t>
      </w:r>
      <w:proofErr w:type="spellEnd"/>
      <w:r w:rsidRPr="00E36A1A">
        <w:t>=1.77230381951648</w:t>
      </w:r>
    </w:p>
    <w:p w14:paraId="3DADA531" w14:textId="77777777" w:rsidR="00E61222" w:rsidRPr="00E36A1A" w:rsidRDefault="00E61222" w:rsidP="00E61222">
      <w:pPr>
        <w:spacing w:afterLines="0" w:after="0" w:line="240" w:lineRule="auto"/>
        <w:ind w:firstLine="480"/>
      </w:pPr>
      <w:r w:rsidRPr="00E36A1A">
        <w:t xml:space="preserve"> STEP #7: check1</w:t>
      </w:r>
      <w:proofErr w:type="gramStart"/>
      <w:r w:rsidRPr="00E36A1A">
        <w:t>=(</w:t>
      </w:r>
      <w:proofErr w:type="gramEnd"/>
      <w:r w:rsidRPr="00E36A1A">
        <w:t xml:space="preserve">6.385e-06), check2=( 1.268e-03), </w:t>
      </w:r>
      <w:proofErr w:type="spellStart"/>
      <w:r w:rsidRPr="00E36A1A">
        <w:t>dist</w:t>
      </w:r>
      <w:proofErr w:type="spellEnd"/>
      <w:r w:rsidRPr="00E36A1A">
        <w:t>=1.77239263554812</w:t>
      </w:r>
    </w:p>
    <w:p w14:paraId="49A72C9B" w14:textId="77777777" w:rsidR="00E61222" w:rsidRPr="00E36A1A" w:rsidRDefault="00E61222" w:rsidP="00E61222">
      <w:pPr>
        <w:spacing w:afterLines="0" w:after="0" w:line="240" w:lineRule="auto"/>
        <w:ind w:firstLine="480"/>
      </w:pPr>
      <w:r w:rsidRPr="00E36A1A">
        <w:t xml:space="preserve"> STEP #8: check1</w:t>
      </w:r>
      <w:proofErr w:type="gramStart"/>
      <w:r w:rsidRPr="00E36A1A">
        <w:t>=(</w:t>
      </w:r>
      <w:proofErr w:type="gramEnd"/>
      <w:r w:rsidRPr="00E36A1A">
        <w:t xml:space="preserve">3.523e-07), check2=( 7.677e-04), </w:t>
      </w:r>
      <w:proofErr w:type="spellStart"/>
      <w:r w:rsidRPr="00E36A1A">
        <w:t>dist</w:t>
      </w:r>
      <w:proofErr w:type="spellEnd"/>
      <w:r w:rsidRPr="00E36A1A">
        <w:t>=1.77239977866749</w:t>
      </w:r>
    </w:p>
    <w:p w14:paraId="2D670E0D" w14:textId="77777777" w:rsidR="00E61222" w:rsidRPr="00E36A1A" w:rsidRDefault="00E61222" w:rsidP="00E61222">
      <w:pPr>
        <w:spacing w:afterLines="0" w:after="0" w:line="240" w:lineRule="auto"/>
        <w:ind w:firstLine="480"/>
      </w:pPr>
      <w:r w:rsidRPr="00E36A1A">
        <w:t>Design point found!</w:t>
      </w:r>
    </w:p>
    <w:p w14:paraId="6592D718" w14:textId="77777777" w:rsidR="00E61222" w:rsidRPr="00E36A1A" w:rsidRDefault="00E61222" w:rsidP="00E61222">
      <w:pPr>
        <w:spacing w:afterLines="0" w:after="0" w:line="240" w:lineRule="auto"/>
        <w:ind w:firstLine="480"/>
      </w:pPr>
      <w:r w:rsidRPr="00E36A1A">
        <w:t>Done analyzing limit-state function 1, beta=1.7724</w:t>
      </w:r>
    </w:p>
    <w:p w14:paraId="4D52B3C5" w14:textId="77777777" w:rsidR="000376C1" w:rsidRPr="00E36A1A" w:rsidRDefault="00E61222" w:rsidP="00E61222">
      <w:pPr>
        <w:spacing w:afterLines="0" w:after="0" w:line="240" w:lineRule="auto"/>
        <w:ind w:firstLine="480"/>
      </w:pPr>
      <w:proofErr w:type="spellStart"/>
      <w:r w:rsidRPr="00E36A1A">
        <w:t>FORMAnalysis</w:t>
      </w:r>
      <w:proofErr w:type="spellEnd"/>
      <w:r w:rsidRPr="00E36A1A">
        <w:t xml:space="preserve"> completed.</w:t>
      </w:r>
    </w:p>
    <w:p w14:paraId="78C776A9" w14:textId="77777777" w:rsidR="00E61222" w:rsidRPr="00E36A1A" w:rsidRDefault="0037422B" w:rsidP="0037422B">
      <w:pPr>
        <w:spacing w:after="156"/>
        <w:ind w:firstLine="480"/>
      </w:pPr>
      <w:r w:rsidRPr="00E36A1A">
        <w:t>Upon convergence the following output is stored in the output file:</w:t>
      </w:r>
    </w:p>
    <w:p w14:paraId="17203964" w14:textId="77777777" w:rsidR="0037422B" w:rsidRPr="00E36A1A" w:rsidRDefault="009A7B54" w:rsidP="009E08DC">
      <w:pPr>
        <w:spacing w:after="156"/>
        <w:ind w:firstLine="480"/>
        <w:jc w:val="center"/>
      </w:pPr>
      <w:r w:rsidRPr="00E36A1A">
        <w:rPr>
          <w:noProof/>
        </w:rPr>
        <w:drawing>
          <wp:inline distT="0" distB="0" distL="0" distR="0" wp14:anchorId="21CBCC97" wp14:editId="22748503">
            <wp:extent cx="5274310" cy="2380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380615"/>
                    </a:xfrm>
                    <a:prstGeom prst="rect">
                      <a:avLst/>
                    </a:prstGeom>
                  </pic:spPr>
                </pic:pic>
              </a:graphicData>
            </a:graphic>
          </wp:inline>
        </w:drawing>
      </w:r>
    </w:p>
    <w:p w14:paraId="4A467EE1" w14:textId="629DCFA4" w:rsidR="009A7B54" w:rsidRPr="00E36A1A" w:rsidRDefault="00383705" w:rsidP="00383705">
      <w:pPr>
        <w:spacing w:after="156"/>
        <w:ind w:firstLine="480"/>
      </w:pPr>
      <w:r w:rsidRPr="00E36A1A">
        <w:t xml:space="preserve">The 39 evaluations of the performance function include 9 evaluations of the performance function and its gradient by finite difference at the start </w:t>
      </w:r>
      <w:r w:rsidR="00BD34CE" w:rsidRPr="00E36A1A">
        <w:t>point and the 8 trial points (9*</w:t>
      </w:r>
      <w:r w:rsidRPr="00E36A1A">
        <w:t>4 = 36) plus 3 evaluations</w:t>
      </w:r>
      <w:r w:rsidRPr="00E36A1A">
        <w:rPr>
          <w:rFonts w:hint="eastAsia"/>
        </w:rPr>
        <w:t xml:space="preserve"> </w:t>
      </w:r>
      <w:r w:rsidRPr="00E36A1A">
        <w:t>during line searches that required redu</w:t>
      </w:r>
      <w:r w:rsidR="00A22B31" w:rsidRPr="00E36A1A">
        <w:t>ction of the step size</w:t>
      </w:r>
      <w:r w:rsidRPr="00E36A1A">
        <w:t>.</w:t>
      </w:r>
    </w:p>
    <w:p w14:paraId="0D7E5781" w14:textId="77777777" w:rsidR="00383705" w:rsidRPr="00E36A1A" w:rsidRDefault="00A22B31" w:rsidP="00383705">
      <w:pPr>
        <w:spacing w:after="156"/>
        <w:ind w:firstLine="480"/>
      </w:pPr>
      <w:r w:rsidRPr="00E36A1A">
        <w:t>It is</w:t>
      </w:r>
      <w:r w:rsidR="00383705" w:rsidRPr="00E36A1A">
        <w:t xml:space="preserve"> interest to investigate the performance of the alternative search algorithms for this</w:t>
      </w:r>
      <w:r w:rsidR="00383705" w:rsidRPr="00E36A1A">
        <w:rPr>
          <w:rFonts w:hint="eastAsia"/>
        </w:rPr>
        <w:t xml:space="preserve"> </w:t>
      </w:r>
      <w:r w:rsidR="00383705" w:rsidRPr="00E36A1A">
        <w:t>problem. First th</w:t>
      </w:r>
      <w:r w:rsidRPr="00E36A1A">
        <w:t>e Gradient Projection algorithm</w:t>
      </w:r>
      <w:r w:rsidR="00383705" w:rsidRPr="00E36A1A">
        <w:t xml:space="preserve"> is employed. To this end, the </w:t>
      </w:r>
      <w:proofErr w:type="spellStart"/>
      <w:r w:rsidR="00383705" w:rsidRPr="00E36A1A">
        <w:t>meritFunctionCheck</w:t>
      </w:r>
      <w:proofErr w:type="spellEnd"/>
      <w:r w:rsidR="00383705" w:rsidRPr="00E36A1A">
        <w:t xml:space="preserve"> object is removed from the input file and a root-finding </w:t>
      </w:r>
      <w:r w:rsidR="00383705" w:rsidRPr="00E36A1A">
        <w:lastRenderedPageBreak/>
        <w:t>algorithm is introduced. In addition, the step size and search direction algorithms are modified:</w:t>
      </w:r>
    </w:p>
    <w:p w14:paraId="42EFBA91" w14:textId="77777777" w:rsidR="00383705" w:rsidRPr="00E36A1A" w:rsidRDefault="00383705" w:rsidP="00383705">
      <w:pPr>
        <w:spacing w:after="156"/>
        <w:ind w:firstLine="480"/>
        <w:rPr>
          <w:b/>
        </w:rPr>
      </w:pPr>
      <w:proofErr w:type="spellStart"/>
      <w:proofErr w:type="gramStart"/>
      <w:r w:rsidRPr="00E36A1A">
        <w:rPr>
          <w:b/>
        </w:rPr>
        <w:t>rootFinding</w:t>
      </w:r>
      <w:proofErr w:type="spellEnd"/>
      <w:proofErr w:type="gramEnd"/>
      <w:r w:rsidRPr="00E36A1A">
        <w:rPr>
          <w:b/>
        </w:rPr>
        <w:t xml:space="preserve"> Secant -</w:t>
      </w:r>
      <w:proofErr w:type="spellStart"/>
      <w:r w:rsidRPr="00E36A1A">
        <w:rPr>
          <w:b/>
        </w:rPr>
        <w:t>maxIter</w:t>
      </w:r>
      <w:proofErr w:type="spellEnd"/>
      <w:r w:rsidRPr="00E36A1A">
        <w:rPr>
          <w:b/>
        </w:rPr>
        <w:t xml:space="preserve"> 50 -</w:t>
      </w:r>
      <w:proofErr w:type="spellStart"/>
      <w:r w:rsidRPr="00E36A1A">
        <w:rPr>
          <w:b/>
        </w:rPr>
        <w:t>tol</w:t>
      </w:r>
      <w:proofErr w:type="spellEnd"/>
      <w:r w:rsidRPr="00E36A1A">
        <w:rPr>
          <w:b/>
        </w:rPr>
        <w:t xml:space="preserve"> 1.0e-2 -</w:t>
      </w:r>
      <w:proofErr w:type="spellStart"/>
      <w:r w:rsidRPr="00E36A1A">
        <w:rPr>
          <w:b/>
        </w:rPr>
        <w:t>maxStepLength</w:t>
      </w:r>
      <w:proofErr w:type="spellEnd"/>
      <w:r w:rsidRPr="00E36A1A">
        <w:rPr>
          <w:b/>
        </w:rPr>
        <w:t xml:space="preserve"> 1.0</w:t>
      </w:r>
    </w:p>
    <w:p w14:paraId="01D52A31" w14:textId="77777777" w:rsidR="00383705" w:rsidRPr="00E36A1A" w:rsidRDefault="00383705" w:rsidP="00383705">
      <w:pPr>
        <w:spacing w:after="156"/>
        <w:ind w:firstLine="480"/>
        <w:rPr>
          <w:b/>
        </w:rPr>
      </w:pPr>
      <w:proofErr w:type="spellStart"/>
      <w:proofErr w:type="gramStart"/>
      <w:r w:rsidRPr="00E36A1A">
        <w:rPr>
          <w:b/>
        </w:rPr>
        <w:t>stepSizeRule</w:t>
      </w:r>
      <w:proofErr w:type="spellEnd"/>
      <w:proofErr w:type="gramEnd"/>
      <w:r w:rsidRPr="00E36A1A">
        <w:rPr>
          <w:b/>
        </w:rPr>
        <w:t xml:space="preserve"> Fixed -</w:t>
      </w:r>
      <w:proofErr w:type="spellStart"/>
      <w:r w:rsidRPr="00E36A1A">
        <w:rPr>
          <w:b/>
        </w:rPr>
        <w:t>stepSize</w:t>
      </w:r>
      <w:proofErr w:type="spellEnd"/>
      <w:r w:rsidRPr="00E36A1A">
        <w:rPr>
          <w:b/>
        </w:rPr>
        <w:t xml:space="preserve"> 1.0</w:t>
      </w:r>
    </w:p>
    <w:p w14:paraId="69C04149" w14:textId="77777777" w:rsidR="00383705" w:rsidRPr="00E36A1A" w:rsidRDefault="00383705" w:rsidP="00383705">
      <w:pPr>
        <w:spacing w:after="156"/>
        <w:ind w:firstLine="480"/>
        <w:rPr>
          <w:b/>
        </w:rPr>
      </w:pPr>
      <w:proofErr w:type="spellStart"/>
      <w:proofErr w:type="gramStart"/>
      <w:r w:rsidRPr="00E36A1A">
        <w:rPr>
          <w:b/>
        </w:rPr>
        <w:t>searchDirection</w:t>
      </w:r>
      <w:proofErr w:type="spellEnd"/>
      <w:proofErr w:type="gramEnd"/>
      <w:r w:rsidRPr="00E36A1A">
        <w:rPr>
          <w:b/>
        </w:rPr>
        <w:t xml:space="preserve"> </w:t>
      </w:r>
      <w:proofErr w:type="spellStart"/>
      <w:r w:rsidRPr="00E36A1A">
        <w:rPr>
          <w:b/>
        </w:rPr>
        <w:t>GradientProjection</w:t>
      </w:r>
      <w:proofErr w:type="spellEnd"/>
    </w:p>
    <w:p w14:paraId="0F95832A" w14:textId="77777777" w:rsidR="00383705" w:rsidRPr="00E36A1A" w:rsidRDefault="00383705" w:rsidP="00383705">
      <w:pPr>
        <w:spacing w:after="156"/>
        <w:ind w:firstLine="480"/>
      </w:pPr>
      <w:r w:rsidRPr="00E36A1A">
        <w:t>The following output is displayed during the analysis:</w:t>
      </w:r>
    </w:p>
    <w:p w14:paraId="75D58D1D" w14:textId="77777777" w:rsidR="00383705" w:rsidRPr="00E36A1A" w:rsidRDefault="00383705" w:rsidP="00383705">
      <w:pPr>
        <w:spacing w:afterLines="0" w:after="0" w:line="240" w:lineRule="auto"/>
        <w:ind w:firstLine="480"/>
      </w:pPr>
      <w:r w:rsidRPr="00E36A1A">
        <w:t xml:space="preserve">FORM Analysis is </w:t>
      </w:r>
      <w:proofErr w:type="gramStart"/>
      <w:r w:rsidRPr="00E36A1A">
        <w:t>running ...</w:t>
      </w:r>
      <w:proofErr w:type="gramEnd"/>
    </w:p>
    <w:p w14:paraId="1C938DD8" w14:textId="77777777" w:rsidR="00383705" w:rsidRPr="00E36A1A" w:rsidRDefault="00383705" w:rsidP="00383705">
      <w:pPr>
        <w:spacing w:afterLines="0" w:after="0" w:line="240" w:lineRule="auto"/>
        <w:ind w:firstLine="480"/>
      </w:pPr>
      <w:r w:rsidRPr="00E36A1A">
        <w:t>Limit-state function number: 1</w:t>
      </w:r>
    </w:p>
    <w:p w14:paraId="63B55821" w14:textId="77777777" w:rsidR="00383705" w:rsidRPr="00E36A1A" w:rsidRDefault="00383705" w:rsidP="00383705">
      <w:pPr>
        <w:spacing w:afterLines="0" w:after="0" w:line="240" w:lineRule="auto"/>
        <w:ind w:firstLine="480"/>
      </w:pPr>
      <w:r w:rsidRPr="00E36A1A">
        <w:t xml:space="preserve"> Limit-state function value at start point, g=0.35</w:t>
      </w:r>
    </w:p>
    <w:p w14:paraId="3F02E0D3" w14:textId="77777777" w:rsidR="00383705" w:rsidRPr="00E36A1A" w:rsidRDefault="00383705" w:rsidP="00383705">
      <w:pPr>
        <w:spacing w:afterLines="0" w:after="0" w:line="240" w:lineRule="auto"/>
        <w:ind w:firstLine="480"/>
      </w:pPr>
      <w:r w:rsidRPr="00E36A1A">
        <w:t xml:space="preserve"> STEP #0: check1</w:t>
      </w:r>
      <w:proofErr w:type="gramStart"/>
      <w:r w:rsidRPr="00E36A1A">
        <w:t>=(</w:t>
      </w:r>
      <w:proofErr w:type="gramEnd"/>
      <w:r w:rsidRPr="00E36A1A">
        <w:t xml:space="preserve">1.000e+00), check2=( 6.798e-02), </w:t>
      </w:r>
      <w:proofErr w:type="spellStart"/>
      <w:r w:rsidRPr="00E36A1A">
        <w:t>dist</w:t>
      </w:r>
      <w:proofErr w:type="spellEnd"/>
      <w:r w:rsidRPr="00E36A1A">
        <w:t>=0.12684013810289</w:t>
      </w:r>
    </w:p>
    <w:p w14:paraId="6C77DBA3" w14:textId="77777777" w:rsidR="00383705" w:rsidRPr="00E36A1A" w:rsidRDefault="00383705" w:rsidP="00383705">
      <w:pPr>
        <w:spacing w:afterLines="0" w:after="0" w:line="240" w:lineRule="auto"/>
        <w:ind w:firstLine="480"/>
      </w:pPr>
      <w:r w:rsidRPr="00E36A1A">
        <w:t xml:space="preserve"> STEP #1: check1</w:t>
      </w:r>
      <w:proofErr w:type="gramStart"/>
      <w:r w:rsidRPr="00E36A1A">
        <w:t>=(</w:t>
      </w:r>
      <w:proofErr w:type="gramEnd"/>
      <w:r w:rsidRPr="00E36A1A">
        <w:t xml:space="preserve">4.451e-03), check2=( 2.223e-01), </w:t>
      </w:r>
      <w:proofErr w:type="spellStart"/>
      <w:r w:rsidRPr="00E36A1A">
        <w:t>dist</w:t>
      </w:r>
      <w:proofErr w:type="spellEnd"/>
      <w:r w:rsidRPr="00E36A1A">
        <w:t>=1.79890011702173</w:t>
      </w:r>
    </w:p>
    <w:p w14:paraId="4D31E603" w14:textId="77777777" w:rsidR="00383705" w:rsidRPr="00E36A1A" w:rsidRDefault="00383705" w:rsidP="00383705">
      <w:pPr>
        <w:spacing w:afterLines="0" w:after="0" w:line="240" w:lineRule="auto"/>
        <w:ind w:firstLine="480"/>
      </w:pPr>
      <w:r w:rsidRPr="00E36A1A">
        <w:t xml:space="preserve"> STEP #2: check1</w:t>
      </w:r>
      <w:proofErr w:type="gramStart"/>
      <w:r w:rsidRPr="00E36A1A">
        <w:t>=(</w:t>
      </w:r>
      <w:proofErr w:type="gramEnd"/>
      <w:r w:rsidRPr="00E36A1A">
        <w:t xml:space="preserve">1.298e-05), check2=( 1.258e-01), </w:t>
      </w:r>
      <w:proofErr w:type="spellStart"/>
      <w:r w:rsidRPr="00E36A1A">
        <w:t>dist</w:t>
      </w:r>
      <w:proofErr w:type="spellEnd"/>
      <w:r w:rsidRPr="00E36A1A">
        <w:t>=1.78187196916584</w:t>
      </w:r>
    </w:p>
    <w:p w14:paraId="0E51ED37" w14:textId="77777777" w:rsidR="00383705" w:rsidRPr="00E36A1A" w:rsidRDefault="00383705" w:rsidP="00383705">
      <w:pPr>
        <w:spacing w:afterLines="0" w:after="0" w:line="240" w:lineRule="auto"/>
        <w:ind w:firstLine="480"/>
      </w:pPr>
      <w:r w:rsidRPr="00E36A1A">
        <w:t xml:space="preserve"> STEP #3: check1</w:t>
      </w:r>
      <w:proofErr w:type="gramStart"/>
      <w:r w:rsidRPr="00E36A1A">
        <w:t>=(</w:t>
      </w:r>
      <w:proofErr w:type="gramEnd"/>
      <w:r w:rsidRPr="00E36A1A">
        <w:t xml:space="preserve">5.475e-03), check2=( 7.073e-02), </w:t>
      </w:r>
      <w:proofErr w:type="spellStart"/>
      <w:r w:rsidRPr="00E36A1A">
        <w:t>dist</w:t>
      </w:r>
      <w:proofErr w:type="spellEnd"/>
      <w:r w:rsidRPr="00E36A1A">
        <w:t>=1.76772624405465</w:t>
      </w:r>
    </w:p>
    <w:p w14:paraId="78060E93" w14:textId="77777777" w:rsidR="00383705" w:rsidRPr="00E36A1A" w:rsidRDefault="00383705" w:rsidP="00383705">
      <w:pPr>
        <w:spacing w:afterLines="0" w:after="0" w:line="240" w:lineRule="auto"/>
        <w:ind w:firstLine="480"/>
      </w:pPr>
      <w:r w:rsidRPr="00E36A1A">
        <w:t xml:space="preserve"> STEP #4: check1</w:t>
      </w:r>
      <w:proofErr w:type="gramStart"/>
      <w:r w:rsidRPr="00E36A1A">
        <w:t>=(</w:t>
      </w:r>
      <w:proofErr w:type="gramEnd"/>
      <w:r w:rsidRPr="00E36A1A">
        <w:t xml:space="preserve">2.294e-07), check2=( 4.237e-02), </w:t>
      </w:r>
      <w:proofErr w:type="spellStart"/>
      <w:r w:rsidRPr="00E36A1A">
        <w:t>dist</w:t>
      </w:r>
      <w:proofErr w:type="spellEnd"/>
      <w:r w:rsidRPr="00E36A1A">
        <w:t>=1.77341814511813</w:t>
      </w:r>
    </w:p>
    <w:p w14:paraId="1B6A1511" w14:textId="77777777" w:rsidR="00383705" w:rsidRPr="00E36A1A" w:rsidRDefault="00383705" w:rsidP="00383705">
      <w:pPr>
        <w:spacing w:afterLines="0" w:after="0" w:line="240" w:lineRule="auto"/>
        <w:ind w:firstLine="480"/>
      </w:pPr>
      <w:r w:rsidRPr="00E36A1A">
        <w:t xml:space="preserve"> STEP #5: check1</w:t>
      </w:r>
      <w:proofErr w:type="gramStart"/>
      <w:r w:rsidRPr="00E36A1A">
        <w:t>=(</w:t>
      </w:r>
      <w:proofErr w:type="gramEnd"/>
      <w:r w:rsidRPr="00E36A1A">
        <w:t xml:space="preserve">6.778e-04), check2=( 2.515e-02), </w:t>
      </w:r>
      <w:proofErr w:type="spellStart"/>
      <w:r w:rsidRPr="00E36A1A">
        <w:t>dist</w:t>
      </w:r>
      <w:proofErr w:type="spellEnd"/>
      <w:r w:rsidRPr="00E36A1A">
        <w:t>=1.77182536326680</w:t>
      </w:r>
    </w:p>
    <w:p w14:paraId="4FB6E3CC" w14:textId="77777777" w:rsidR="00383705" w:rsidRPr="00E36A1A" w:rsidRDefault="00383705" w:rsidP="00383705">
      <w:pPr>
        <w:spacing w:afterLines="0" w:after="0" w:line="240" w:lineRule="auto"/>
        <w:ind w:firstLine="480"/>
      </w:pPr>
      <w:r w:rsidRPr="00E36A1A">
        <w:t xml:space="preserve"> STEP #6: check1</w:t>
      </w:r>
      <w:proofErr w:type="gramStart"/>
      <w:r w:rsidRPr="00E36A1A">
        <w:t>=(</w:t>
      </w:r>
      <w:proofErr w:type="gramEnd"/>
      <w:r w:rsidRPr="00E36A1A">
        <w:t xml:space="preserve">1.032e-06), check2=( 1.520e-02), </w:t>
      </w:r>
      <w:proofErr w:type="spellStart"/>
      <w:r w:rsidRPr="00E36A1A">
        <w:t>dist</w:t>
      </w:r>
      <w:proofErr w:type="spellEnd"/>
      <w:r w:rsidRPr="00E36A1A">
        <w:t>=1.77252983416550</w:t>
      </w:r>
    </w:p>
    <w:p w14:paraId="364DF2E9" w14:textId="77777777" w:rsidR="00383705" w:rsidRPr="00E36A1A" w:rsidRDefault="00383705" w:rsidP="00383705">
      <w:pPr>
        <w:spacing w:afterLines="0" w:after="0" w:line="240" w:lineRule="auto"/>
        <w:ind w:firstLine="480"/>
      </w:pPr>
      <w:r w:rsidRPr="00E36A1A">
        <w:t xml:space="preserve"> STEP #7: check1</w:t>
      </w:r>
      <w:proofErr w:type="gramStart"/>
      <w:r w:rsidRPr="00E36A1A">
        <w:t>=(</w:t>
      </w:r>
      <w:proofErr w:type="gramEnd"/>
      <w:r w:rsidRPr="00E36A1A">
        <w:t xml:space="preserve">9.100e-05), check2=( 9.144e-03), </w:t>
      </w:r>
      <w:proofErr w:type="spellStart"/>
      <w:r w:rsidRPr="00E36A1A">
        <w:t>dist</w:t>
      </w:r>
      <w:proofErr w:type="spellEnd"/>
      <w:r w:rsidRPr="00E36A1A">
        <w:t>=1.77232511546465</w:t>
      </w:r>
    </w:p>
    <w:p w14:paraId="676C9A67" w14:textId="77777777" w:rsidR="00383705" w:rsidRPr="00E36A1A" w:rsidRDefault="00383705" w:rsidP="00383705">
      <w:pPr>
        <w:spacing w:afterLines="0" w:after="0" w:line="240" w:lineRule="auto"/>
        <w:ind w:firstLine="480"/>
      </w:pPr>
      <w:r w:rsidRPr="00E36A1A">
        <w:t xml:space="preserve"> STEP #8: check1</w:t>
      </w:r>
      <w:proofErr w:type="gramStart"/>
      <w:r w:rsidRPr="00E36A1A">
        <w:t>=(</w:t>
      </w:r>
      <w:proofErr w:type="gramEnd"/>
      <w:r w:rsidRPr="00E36A1A">
        <w:t xml:space="preserve">1.233e-04), check2=( 5.563e-03), </w:t>
      </w:r>
      <w:proofErr w:type="spellStart"/>
      <w:r w:rsidRPr="00E36A1A">
        <w:t>dist</w:t>
      </w:r>
      <w:proofErr w:type="spellEnd"/>
      <w:r w:rsidRPr="00E36A1A">
        <w:t>=1.77225102131038</w:t>
      </w:r>
    </w:p>
    <w:p w14:paraId="4C6C3F61" w14:textId="77777777" w:rsidR="00383705" w:rsidRPr="00E36A1A" w:rsidRDefault="00383705" w:rsidP="00383705">
      <w:pPr>
        <w:spacing w:afterLines="0" w:after="0" w:line="240" w:lineRule="auto"/>
        <w:ind w:firstLine="480"/>
      </w:pPr>
      <w:r w:rsidRPr="00E36A1A">
        <w:t xml:space="preserve"> STEP #9: check1</w:t>
      </w:r>
      <w:proofErr w:type="gramStart"/>
      <w:r w:rsidRPr="00E36A1A">
        <w:t>=(</w:t>
      </w:r>
      <w:proofErr w:type="gramEnd"/>
      <w:r w:rsidRPr="00E36A1A">
        <w:t xml:space="preserve">1.294e-04), check2=( 3.361e-03), </w:t>
      </w:r>
      <w:proofErr w:type="spellStart"/>
      <w:r w:rsidRPr="00E36A1A">
        <w:t>dist</w:t>
      </w:r>
      <w:proofErr w:type="spellEnd"/>
      <w:r w:rsidRPr="00E36A1A">
        <w:t>=1.77222359347395</w:t>
      </w:r>
    </w:p>
    <w:p w14:paraId="6FC83D88" w14:textId="77777777" w:rsidR="00383705" w:rsidRPr="00E36A1A" w:rsidRDefault="00383705" w:rsidP="00383705">
      <w:pPr>
        <w:spacing w:afterLines="0" w:after="0" w:line="240" w:lineRule="auto"/>
        <w:ind w:firstLine="480"/>
      </w:pPr>
      <w:r w:rsidRPr="00E36A1A">
        <w:t xml:space="preserve"> STEP #10: check1</w:t>
      </w:r>
      <w:proofErr w:type="gramStart"/>
      <w:r w:rsidRPr="00E36A1A">
        <w:t>=(</w:t>
      </w:r>
      <w:proofErr w:type="gramEnd"/>
      <w:r w:rsidRPr="00E36A1A">
        <w:t xml:space="preserve">1.415e-04), check2=( 2.039e-03), </w:t>
      </w:r>
      <w:proofErr w:type="spellStart"/>
      <w:r w:rsidRPr="00E36A1A">
        <w:t>dist</w:t>
      </w:r>
      <w:proofErr w:type="spellEnd"/>
      <w:r w:rsidRPr="00E36A1A">
        <w:t>=1.77221358252083</w:t>
      </w:r>
    </w:p>
    <w:p w14:paraId="6FED8DAE" w14:textId="77777777" w:rsidR="00383705" w:rsidRPr="00E36A1A" w:rsidRDefault="00383705" w:rsidP="00383705">
      <w:pPr>
        <w:spacing w:afterLines="0" w:after="0" w:line="240" w:lineRule="auto"/>
        <w:ind w:firstLine="480"/>
      </w:pPr>
      <w:r w:rsidRPr="00E36A1A">
        <w:t xml:space="preserve"> STEP #11: check1</w:t>
      </w:r>
      <w:proofErr w:type="gramStart"/>
      <w:r w:rsidRPr="00E36A1A">
        <w:t>=(</w:t>
      </w:r>
      <w:proofErr w:type="gramEnd"/>
      <w:r w:rsidRPr="00E36A1A">
        <w:t xml:space="preserve">1.386e-04), check2=( 1.233e-03), </w:t>
      </w:r>
      <w:proofErr w:type="spellStart"/>
      <w:r w:rsidRPr="00E36A1A">
        <w:t>dist</w:t>
      </w:r>
      <w:proofErr w:type="spellEnd"/>
      <w:r w:rsidRPr="00E36A1A">
        <w:t>=1.77220990030124</w:t>
      </w:r>
    </w:p>
    <w:p w14:paraId="07612F0C" w14:textId="77777777" w:rsidR="00383705" w:rsidRPr="00E36A1A" w:rsidRDefault="00383705" w:rsidP="00383705">
      <w:pPr>
        <w:spacing w:afterLines="0" w:after="0" w:line="240" w:lineRule="auto"/>
        <w:ind w:firstLine="480"/>
      </w:pPr>
      <w:r w:rsidRPr="00E36A1A">
        <w:t xml:space="preserve"> STEP #12: check1</w:t>
      </w:r>
      <w:proofErr w:type="gramStart"/>
      <w:r w:rsidRPr="00E36A1A">
        <w:t>=(</w:t>
      </w:r>
      <w:proofErr w:type="gramEnd"/>
      <w:r w:rsidRPr="00E36A1A">
        <w:t xml:space="preserve">1.377e-04), check2=( 7.478e-04), </w:t>
      </w:r>
      <w:proofErr w:type="spellStart"/>
      <w:r w:rsidRPr="00E36A1A">
        <w:t>dist</w:t>
      </w:r>
      <w:proofErr w:type="spellEnd"/>
      <w:r w:rsidRPr="00E36A1A">
        <w:t>=1.77220855261669</w:t>
      </w:r>
    </w:p>
    <w:p w14:paraId="365682F4" w14:textId="77777777" w:rsidR="00383705" w:rsidRPr="00E36A1A" w:rsidRDefault="00383705" w:rsidP="00383705">
      <w:pPr>
        <w:spacing w:afterLines="0" w:after="0" w:line="240" w:lineRule="auto"/>
        <w:ind w:firstLine="480"/>
      </w:pPr>
      <w:r w:rsidRPr="00E36A1A">
        <w:t>Design point found!</w:t>
      </w:r>
    </w:p>
    <w:p w14:paraId="2FEA88D5" w14:textId="77777777" w:rsidR="00383705" w:rsidRPr="00E36A1A" w:rsidRDefault="00383705" w:rsidP="00383705">
      <w:pPr>
        <w:spacing w:afterLines="0" w:after="0" w:line="240" w:lineRule="auto"/>
        <w:ind w:firstLine="480"/>
      </w:pPr>
      <w:r w:rsidRPr="00E36A1A">
        <w:t>Done analyzing limit-state function 1, beta=1.77221</w:t>
      </w:r>
    </w:p>
    <w:p w14:paraId="53902413" w14:textId="77777777" w:rsidR="00383705" w:rsidRPr="00E36A1A" w:rsidRDefault="00383705" w:rsidP="00383705">
      <w:pPr>
        <w:spacing w:afterLines="0" w:after="0" w:line="240" w:lineRule="auto"/>
        <w:ind w:firstLine="480"/>
      </w:pPr>
      <w:proofErr w:type="spellStart"/>
      <w:r w:rsidRPr="00E36A1A">
        <w:t>FORMAnalysis</w:t>
      </w:r>
      <w:proofErr w:type="spellEnd"/>
      <w:r w:rsidRPr="00E36A1A">
        <w:t xml:space="preserve"> completed.</w:t>
      </w:r>
    </w:p>
    <w:p w14:paraId="5BC4DECB" w14:textId="77777777" w:rsidR="00552DC6" w:rsidRPr="00E36A1A" w:rsidRDefault="00552DC6" w:rsidP="00552DC6">
      <w:pPr>
        <w:spacing w:after="156"/>
        <w:ind w:firstLine="480"/>
      </w:pPr>
      <w:r w:rsidRPr="00E36A1A">
        <w:t xml:space="preserve">The number of steps with the Gradient Projection algorithm is comparable to the </w:t>
      </w:r>
      <w:proofErr w:type="spellStart"/>
      <w:r w:rsidRPr="00E36A1A">
        <w:t>iHLRF</w:t>
      </w:r>
      <w:proofErr w:type="spellEnd"/>
      <w:r w:rsidRPr="00E36A1A">
        <w:t xml:space="preserve"> algorithm. However, the Gradient Projection algorithm requires 67 evaluations of the performance function</w:t>
      </w:r>
      <w:r w:rsidRPr="00E36A1A">
        <w:rPr>
          <w:rFonts w:hint="eastAsia"/>
        </w:rPr>
        <w:t xml:space="preserve"> </w:t>
      </w:r>
      <w:r w:rsidRPr="00E36A1A">
        <w:t xml:space="preserve">compared to 39 for the </w:t>
      </w:r>
      <w:proofErr w:type="spellStart"/>
      <w:r w:rsidRPr="00E36A1A">
        <w:t>iHLRF</w:t>
      </w:r>
      <w:proofErr w:type="spellEnd"/>
      <w:r w:rsidRPr="00E36A1A">
        <w:t xml:space="preserve"> algorithm. This is due to the root-finding procedure of the Gradient Projection algorithm to project the trial points onto the limit-state surface. It is verified in the</w:t>
      </w:r>
      <w:r w:rsidRPr="00E36A1A">
        <w:rPr>
          <w:rFonts w:hint="eastAsia"/>
        </w:rPr>
        <w:t xml:space="preserve"> </w:t>
      </w:r>
      <w:r w:rsidRPr="00E36A1A">
        <w:t>output file that the same design point is found.</w:t>
      </w:r>
    </w:p>
    <w:p w14:paraId="2AA3EF2F" w14:textId="77777777" w:rsidR="00383705" w:rsidRPr="00E36A1A" w:rsidRDefault="00552DC6" w:rsidP="00552DC6">
      <w:pPr>
        <w:spacing w:after="156"/>
        <w:ind w:firstLine="480"/>
      </w:pPr>
      <w:r w:rsidRPr="00E36A1A">
        <w:t xml:space="preserve">Next, the </w:t>
      </w:r>
      <w:proofErr w:type="spellStart"/>
      <w:r w:rsidRPr="00E36A1A">
        <w:t>Polak</w:t>
      </w:r>
      <w:proofErr w:type="spellEnd"/>
      <w:r w:rsidRPr="00E36A1A">
        <w:t xml:space="preserve">-He algorithm is employed. For this purpose the root-finding algorithm is removed and the Armijo step size rule from the </w:t>
      </w:r>
      <w:proofErr w:type="spellStart"/>
      <w:r w:rsidRPr="00E36A1A">
        <w:t>iHLRF</w:t>
      </w:r>
      <w:proofErr w:type="spellEnd"/>
      <w:r w:rsidRPr="00E36A1A">
        <w:t xml:space="preserve"> analysis is re-introduced. Furthermore, the search</w:t>
      </w:r>
      <w:r w:rsidRPr="00E36A1A">
        <w:rPr>
          <w:rFonts w:hint="eastAsia"/>
        </w:rPr>
        <w:t xml:space="preserve"> </w:t>
      </w:r>
      <w:r w:rsidRPr="00E36A1A">
        <w:t xml:space="preserve">direction and the merit function check are </w:t>
      </w:r>
      <w:r w:rsidRPr="00E36A1A">
        <w:lastRenderedPageBreak/>
        <w:t>specified as:</w:t>
      </w:r>
    </w:p>
    <w:p w14:paraId="6E1BA4F4" w14:textId="77777777" w:rsidR="00552DC6" w:rsidRPr="00E36A1A" w:rsidRDefault="00552DC6" w:rsidP="00552DC6">
      <w:pPr>
        <w:spacing w:after="156"/>
        <w:ind w:firstLine="480"/>
        <w:rPr>
          <w:b/>
        </w:rPr>
      </w:pPr>
      <w:proofErr w:type="spellStart"/>
      <w:proofErr w:type="gramStart"/>
      <w:r w:rsidRPr="00E36A1A">
        <w:rPr>
          <w:b/>
        </w:rPr>
        <w:t>searchDirection</w:t>
      </w:r>
      <w:proofErr w:type="spellEnd"/>
      <w:proofErr w:type="gramEnd"/>
      <w:r w:rsidRPr="00E36A1A">
        <w:rPr>
          <w:b/>
        </w:rPr>
        <w:t xml:space="preserve"> </w:t>
      </w:r>
      <w:proofErr w:type="spellStart"/>
      <w:r w:rsidRPr="00E36A1A">
        <w:rPr>
          <w:b/>
        </w:rPr>
        <w:t>PolakHe</w:t>
      </w:r>
      <w:proofErr w:type="spellEnd"/>
    </w:p>
    <w:p w14:paraId="35941E66" w14:textId="77777777" w:rsidR="00552DC6" w:rsidRPr="00E36A1A" w:rsidRDefault="00552DC6" w:rsidP="00552DC6">
      <w:pPr>
        <w:spacing w:after="156"/>
        <w:ind w:firstLine="480"/>
      </w:pPr>
      <w:proofErr w:type="spellStart"/>
      <w:proofErr w:type="gramStart"/>
      <w:r w:rsidRPr="00E36A1A">
        <w:rPr>
          <w:b/>
        </w:rPr>
        <w:t>meritFunctionCheck</w:t>
      </w:r>
      <w:proofErr w:type="spellEnd"/>
      <w:proofErr w:type="gramEnd"/>
      <w:r w:rsidRPr="00E36A1A">
        <w:rPr>
          <w:b/>
        </w:rPr>
        <w:t xml:space="preserve"> </w:t>
      </w:r>
      <w:proofErr w:type="spellStart"/>
      <w:r w:rsidRPr="00E36A1A">
        <w:rPr>
          <w:b/>
        </w:rPr>
        <w:t>PolakHe</w:t>
      </w:r>
      <w:proofErr w:type="spellEnd"/>
      <w:r w:rsidRPr="00E36A1A">
        <w:rPr>
          <w:b/>
        </w:rPr>
        <w:t xml:space="preserve"> -factor 0.5</w:t>
      </w:r>
    </w:p>
    <w:p w14:paraId="0E5F0F57" w14:textId="77777777" w:rsidR="00552DC6" w:rsidRPr="00E36A1A" w:rsidRDefault="00552DC6" w:rsidP="00552DC6">
      <w:pPr>
        <w:spacing w:after="156"/>
        <w:ind w:firstLine="480"/>
      </w:pPr>
      <w:r w:rsidRPr="00E36A1A">
        <w:t xml:space="preserve">In addition, the performance function must be scaled due to the properties of the </w:t>
      </w:r>
      <w:proofErr w:type="spellStart"/>
      <w:r w:rsidRPr="00E36A1A">
        <w:t>Polak</w:t>
      </w:r>
      <w:proofErr w:type="spellEnd"/>
      <w:r w:rsidRPr="00E36A1A">
        <w:t>-He algorithm discussed. As seen above, the value of the performance function at the mean point is 0.35. Based on this information, it is selected to multiply the performance function by a factor of</w:t>
      </w:r>
      <w:r w:rsidRPr="00E36A1A">
        <w:rPr>
          <w:rFonts w:hint="eastAsia"/>
        </w:rPr>
        <w:t xml:space="preserve"> </w:t>
      </w:r>
      <w:r w:rsidRPr="00E36A1A">
        <w:t>15.0, that is:</w:t>
      </w:r>
    </w:p>
    <w:p w14:paraId="6FDC3FBD" w14:textId="77777777" w:rsidR="0001442E" w:rsidRPr="00E36A1A" w:rsidRDefault="0001442E" w:rsidP="00552DC6">
      <w:pPr>
        <w:spacing w:after="156"/>
        <w:ind w:firstLine="480"/>
        <w:rPr>
          <w:b/>
        </w:rPr>
      </w:pPr>
      <w:proofErr w:type="spellStart"/>
      <w:proofErr w:type="gramStart"/>
      <w:r w:rsidRPr="00E36A1A">
        <w:rPr>
          <w:b/>
        </w:rPr>
        <w:t>performanceFunction</w:t>
      </w:r>
      <w:proofErr w:type="spellEnd"/>
      <w:proofErr w:type="gramEnd"/>
      <w:r w:rsidRPr="00E36A1A">
        <w:rPr>
          <w:b/>
        </w:rPr>
        <w:t xml:space="preserve"> 1 "15.0*(1.0 - $a - $b*$b)"</w:t>
      </w:r>
    </w:p>
    <w:p w14:paraId="6F862C45" w14:textId="77777777" w:rsidR="004506A7" w:rsidRPr="00E36A1A" w:rsidRDefault="004506A7" w:rsidP="004506A7">
      <w:pPr>
        <w:spacing w:after="156"/>
        <w:ind w:firstLine="480"/>
      </w:pPr>
      <w:r w:rsidRPr="00E36A1A">
        <w:t>Keeping all other input the same, the following analysis progress is now observed:</w:t>
      </w:r>
    </w:p>
    <w:p w14:paraId="095D4197" w14:textId="77777777" w:rsidR="004506A7" w:rsidRPr="00E36A1A" w:rsidRDefault="004506A7" w:rsidP="00897527">
      <w:pPr>
        <w:spacing w:afterLines="0" w:after="0" w:line="240" w:lineRule="auto"/>
        <w:ind w:firstLine="480"/>
      </w:pPr>
      <w:r w:rsidRPr="00E36A1A">
        <w:t xml:space="preserve">FORM Analysis is </w:t>
      </w:r>
      <w:proofErr w:type="gramStart"/>
      <w:r w:rsidRPr="00E36A1A">
        <w:t>running ...</w:t>
      </w:r>
      <w:proofErr w:type="gramEnd"/>
    </w:p>
    <w:p w14:paraId="59A9EE55" w14:textId="77777777" w:rsidR="004506A7" w:rsidRPr="00E36A1A" w:rsidRDefault="004506A7" w:rsidP="00897527">
      <w:pPr>
        <w:spacing w:afterLines="0" w:after="0" w:line="240" w:lineRule="auto"/>
        <w:ind w:firstLine="480"/>
      </w:pPr>
      <w:r w:rsidRPr="00E36A1A">
        <w:t>Limit-state function number: 1</w:t>
      </w:r>
    </w:p>
    <w:p w14:paraId="672920B9" w14:textId="77777777" w:rsidR="004506A7" w:rsidRPr="00E36A1A" w:rsidRDefault="004506A7" w:rsidP="00897527">
      <w:pPr>
        <w:spacing w:afterLines="0" w:after="0" w:line="240" w:lineRule="auto"/>
        <w:ind w:firstLine="480"/>
      </w:pPr>
      <w:r w:rsidRPr="00E36A1A">
        <w:t xml:space="preserve"> Limit-state function value at start point, g=5.25</w:t>
      </w:r>
    </w:p>
    <w:p w14:paraId="2FD93DFD" w14:textId="77777777" w:rsidR="004506A7" w:rsidRPr="00E36A1A" w:rsidRDefault="004506A7" w:rsidP="00897527">
      <w:pPr>
        <w:spacing w:afterLines="0" w:after="0" w:line="240" w:lineRule="auto"/>
        <w:ind w:firstLine="480"/>
      </w:pPr>
      <w:r w:rsidRPr="00E36A1A">
        <w:t xml:space="preserve"> STEP #0: check1</w:t>
      </w:r>
      <w:proofErr w:type="gramStart"/>
      <w:r w:rsidRPr="00E36A1A">
        <w:t>=(</w:t>
      </w:r>
      <w:proofErr w:type="gramEnd"/>
      <w:r w:rsidRPr="00E36A1A">
        <w:t xml:space="preserve">1.000e+00), check2=( 6.798e-02), </w:t>
      </w:r>
      <w:proofErr w:type="spellStart"/>
      <w:r w:rsidRPr="00E36A1A">
        <w:t>dist</w:t>
      </w:r>
      <w:proofErr w:type="spellEnd"/>
      <w:r w:rsidRPr="00E36A1A">
        <w:t>=0.12684013810289</w:t>
      </w:r>
    </w:p>
    <w:p w14:paraId="3C2BD226" w14:textId="77777777" w:rsidR="004506A7" w:rsidRPr="00E36A1A" w:rsidRDefault="004506A7" w:rsidP="00897527">
      <w:pPr>
        <w:spacing w:afterLines="0" w:after="0" w:line="240" w:lineRule="auto"/>
        <w:ind w:firstLine="480"/>
      </w:pPr>
      <w:r w:rsidRPr="00E36A1A">
        <w:t xml:space="preserve"> STEP #1: check1</w:t>
      </w:r>
      <w:proofErr w:type="gramStart"/>
      <w:r w:rsidRPr="00E36A1A">
        <w:t>=(</w:t>
      </w:r>
      <w:proofErr w:type="gramEnd"/>
      <w:r w:rsidRPr="00E36A1A">
        <w:t xml:space="preserve">2.451e-01), check2=( 2.803e-01), </w:t>
      </w:r>
      <w:proofErr w:type="spellStart"/>
      <w:r w:rsidRPr="00E36A1A">
        <w:t>dist</w:t>
      </w:r>
      <w:proofErr w:type="spellEnd"/>
      <w:r w:rsidRPr="00E36A1A">
        <w:t>=2.14340869599745</w:t>
      </w:r>
    </w:p>
    <w:p w14:paraId="7829E154" w14:textId="77777777" w:rsidR="004506A7" w:rsidRPr="00E36A1A" w:rsidRDefault="004506A7" w:rsidP="00897527">
      <w:pPr>
        <w:spacing w:afterLines="0" w:after="0" w:line="240" w:lineRule="auto"/>
        <w:ind w:firstLine="480"/>
      </w:pPr>
      <w:r w:rsidRPr="00E36A1A">
        <w:t xml:space="preserve"> STEP #2: check1</w:t>
      </w:r>
      <w:proofErr w:type="gramStart"/>
      <w:r w:rsidRPr="00E36A1A">
        <w:t>=(</w:t>
      </w:r>
      <w:proofErr w:type="gramEnd"/>
      <w:r w:rsidRPr="00E36A1A">
        <w:t xml:space="preserve">8.753e-02), check2=( 1.006e-01), </w:t>
      </w:r>
      <w:proofErr w:type="spellStart"/>
      <w:r w:rsidRPr="00E36A1A">
        <w:t>dist</w:t>
      </w:r>
      <w:proofErr w:type="spellEnd"/>
      <w:r w:rsidRPr="00E36A1A">
        <w:t>=1.89519004591045</w:t>
      </w:r>
    </w:p>
    <w:p w14:paraId="79B6586F" w14:textId="77777777" w:rsidR="004506A7" w:rsidRPr="00E36A1A" w:rsidRDefault="004506A7" w:rsidP="00897527">
      <w:pPr>
        <w:spacing w:afterLines="0" w:after="0" w:line="240" w:lineRule="auto"/>
        <w:ind w:firstLine="480"/>
      </w:pPr>
      <w:r w:rsidRPr="00E36A1A">
        <w:t xml:space="preserve"> STEP #3: check1</w:t>
      </w:r>
      <w:proofErr w:type="gramStart"/>
      <w:r w:rsidRPr="00E36A1A">
        <w:t>=(</w:t>
      </w:r>
      <w:proofErr w:type="gramEnd"/>
      <w:r w:rsidRPr="00E36A1A">
        <w:t xml:space="preserve">3.075e-02), check2=( 1.551e-02), </w:t>
      </w:r>
      <w:proofErr w:type="spellStart"/>
      <w:r w:rsidRPr="00E36A1A">
        <w:t>dist</w:t>
      </w:r>
      <w:proofErr w:type="spellEnd"/>
      <w:r w:rsidRPr="00E36A1A">
        <w:t>=1.81369442648341</w:t>
      </w:r>
    </w:p>
    <w:p w14:paraId="636BA384" w14:textId="77777777" w:rsidR="004506A7" w:rsidRPr="00E36A1A" w:rsidRDefault="004506A7" w:rsidP="00897527">
      <w:pPr>
        <w:spacing w:afterLines="0" w:after="0" w:line="240" w:lineRule="auto"/>
        <w:ind w:firstLine="480"/>
      </w:pPr>
      <w:r w:rsidRPr="00E36A1A">
        <w:t xml:space="preserve"> STEP #4: check1</w:t>
      </w:r>
      <w:proofErr w:type="gramStart"/>
      <w:r w:rsidRPr="00E36A1A">
        <w:t>=(</w:t>
      </w:r>
      <w:proofErr w:type="gramEnd"/>
      <w:r w:rsidRPr="00E36A1A">
        <w:t xml:space="preserve">9.815e-03), check2=( 6.251e-03), </w:t>
      </w:r>
      <w:proofErr w:type="spellStart"/>
      <w:r w:rsidRPr="00E36A1A">
        <w:t>dist</w:t>
      </w:r>
      <w:proofErr w:type="spellEnd"/>
      <w:r w:rsidRPr="00E36A1A">
        <w:t>=1.78557615897402</w:t>
      </w:r>
    </w:p>
    <w:p w14:paraId="336CEF46" w14:textId="77777777" w:rsidR="004506A7" w:rsidRPr="00E36A1A" w:rsidRDefault="004506A7" w:rsidP="00897527">
      <w:pPr>
        <w:spacing w:afterLines="0" w:after="0" w:line="240" w:lineRule="auto"/>
        <w:ind w:firstLine="480"/>
      </w:pPr>
      <w:r w:rsidRPr="00E36A1A">
        <w:t xml:space="preserve"> STEP #5: check1</w:t>
      </w:r>
      <w:proofErr w:type="gramStart"/>
      <w:r w:rsidRPr="00E36A1A">
        <w:t>=(</w:t>
      </w:r>
      <w:proofErr w:type="gramEnd"/>
      <w:r w:rsidRPr="00E36A1A">
        <w:t xml:space="preserve">3.084e-03), check2=( 1.602e-03), </w:t>
      </w:r>
      <w:proofErr w:type="spellStart"/>
      <w:r w:rsidRPr="00E36A1A">
        <w:t>dist</w:t>
      </w:r>
      <w:proofErr w:type="spellEnd"/>
      <w:r w:rsidRPr="00E36A1A">
        <w:t>=1.77653925453772</w:t>
      </w:r>
    </w:p>
    <w:p w14:paraId="75240E9E" w14:textId="77777777" w:rsidR="004506A7" w:rsidRPr="00E36A1A" w:rsidRDefault="004506A7" w:rsidP="00897527">
      <w:pPr>
        <w:spacing w:afterLines="0" w:after="0" w:line="240" w:lineRule="auto"/>
        <w:ind w:firstLine="480"/>
      </w:pPr>
      <w:r w:rsidRPr="00E36A1A">
        <w:t xml:space="preserve"> STEP #6: check1</w:t>
      </w:r>
      <w:proofErr w:type="gramStart"/>
      <w:r w:rsidRPr="00E36A1A">
        <w:t>=(</w:t>
      </w:r>
      <w:proofErr w:type="gramEnd"/>
      <w:r w:rsidRPr="00E36A1A">
        <w:t xml:space="preserve">9.655e-04), check2=( 4.771e-04), </w:t>
      </w:r>
      <w:proofErr w:type="spellStart"/>
      <w:r w:rsidRPr="00E36A1A">
        <w:t>dist</w:t>
      </w:r>
      <w:proofErr w:type="spellEnd"/>
      <w:r w:rsidRPr="00E36A1A">
        <w:t>=1.77369409062779</w:t>
      </w:r>
    </w:p>
    <w:p w14:paraId="0351BA77" w14:textId="77777777" w:rsidR="004506A7" w:rsidRPr="00E36A1A" w:rsidRDefault="004506A7" w:rsidP="00897527">
      <w:pPr>
        <w:spacing w:afterLines="0" w:after="0" w:line="240" w:lineRule="auto"/>
        <w:ind w:firstLine="480"/>
      </w:pPr>
      <w:r w:rsidRPr="00E36A1A">
        <w:t>Design point found!</w:t>
      </w:r>
    </w:p>
    <w:p w14:paraId="716B0C78" w14:textId="77777777" w:rsidR="004506A7" w:rsidRPr="00E36A1A" w:rsidRDefault="004506A7" w:rsidP="00897527">
      <w:pPr>
        <w:spacing w:afterLines="0" w:after="0" w:line="240" w:lineRule="auto"/>
        <w:ind w:firstLine="480"/>
      </w:pPr>
      <w:r w:rsidRPr="00E36A1A">
        <w:t>Done analyzing limit-state function 1, beta=1.77369</w:t>
      </w:r>
    </w:p>
    <w:p w14:paraId="32CA3C00" w14:textId="77777777" w:rsidR="00552DC6" w:rsidRPr="00E36A1A" w:rsidRDefault="004506A7" w:rsidP="00897527">
      <w:pPr>
        <w:spacing w:afterLines="0" w:after="0" w:line="240" w:lineRule="auto"/>
        <w:ind w:firstLine="480"/>
      </w:pPr>
      <w:proofErr w:type="spellStart"/>
      <w:r w:rsidRPr="00E36A1A">
        <w:t>FORMAnalysis</w:t>
      </w:r>
      <w:proofErr w:type="spellEnd"/>
      <w:r w:rsidRPr="00E36A1A">
        <w:t xml:space="preserve"> completed.</w:t>
      </w:r>
    </w:p>
    <w:p w14:paraId="136CA5D8" w14:textId="77777777" w:rsidR="001B2A5F" w:rsidRPr="00E36A1A" w:rsidRDefault="001B2A5F" w:rsidP="001B2A5F">
      <w:pPr>
        <w:spacing w:after="156"/>
        <w:ind w:firstLine="480"/>
      </w:pPr>
      <w:r w:rsidRPr="00E36A1A">
        <w:t>In this case the total number of evaluations of the performance function is only 28 (4 per trial point</w:t>
      </w:r>
      <w:r w:rsidRPr="00E36A1A">
        <w:rPr>
          <w:rFonts w:hint="eastAsia"/>
        </w:rPr>
        <w:t xml:space="preserve"> </w:t>
      </w:r>
      <w:r w:rsidRPr="00E36A1A">
        <w:t>due to the use of finite difference to compute the gradient). However, the scaling of the performance function has an important influence on the converg</w:t>
      </w:r>
      <w:r w:rsidR="006E35C6" w:rsidRPr="00E36A1A">
        <w:t xml:space="preserve">ence of the </w:t>
      </w:r>
      <w:proofErr w:type="spellStart"/>
      <w:r w:rsidR="006E35C6" w:rsidRPr="00E36A1A">
        <w:t>Polak</w:t>
      </w:r>
      <w:proofErr w:type="spellEnd"/>
      <w:r w:rsidR="006E35C6" w:rsidRPr="00E36A1A">
        <w:t xml:space="preserve">-He algorithm. The result </w:t>
      </w:r>
      <w:r w:rsidRPr="00E36A1A">
        <w:t xml:space="preserve">shows the number of trial points for this algorithm with different start values of the performance function. It is clear that proper scaling of the performance function is essential when using the </w:t>
      </w:r>
      <w:proofErr w:type="spellStart"/>
      <w:r w:rsidRPr="00E36A1A">
        <w:t>Polak</w:t>
      </w:r>
      <w:proofErr w:type="spellEnd"/>
      <w:r w:rsidRPr="00E36A1A">
        <w:t>-He</w:t>
      </w:r>
      <w:r w:rsidRPr="00E36A1A">
        <w:rPr>
          <w:rFonts w:hint="eastAsia"/>
        </w:rPr>
        <w:t xml:space="preserve"> </w:t>
      </w:r>
      <w:r w:rsidRPr="00E36A1A">
        <w:t>algorithm.</w:t>
      </w:r>
    </w:p>
    <w:p w14:paraId="4A22FAC7" w14:textId="77777777" w:rsidR="001B2A5F" w:rsidRPr="00E36A1A" w:rsidRDefault="001B2A5F" w:rsidP="001B2A5F">
      <w:pPr>
        <w:spacing w:after="156"/>
        <w:ind w:firstLine="480"/>
      </w:pPr>
      <w:r w:rsidRPr="00E36A1A">
        <w:t>Final</w:t>
      </w:r>
      <w:r w:rsidR="006E35C6" w:rsidRPr="00E36A1A">
        <w:t xml:space="preserve">ly, the SQP algorithm </w:t>
      </w:r>
      <w:r w:rsidRPr="00E36A1A">
        <w:t>is applied to the problem. The same input</w:t>
      </w:r>
      <w:r w:rsidRPr="00E36A1A">
        <w:rPr>
          <w:rFonts w:hint="eastAsia"/>
        </w:rPr>
        <w:t xml:space="preserve"> </w:t>
      </w:r>
      <w:r w:rsidRPr="00E36A1A">
        <w:t xml:space="preserve">as the </w:t>
      </w:r>
      <w:r w:rsidRPr="00E36A1A">
        <w:lastRenderedPageBreak/>
        <w:t>previous case is used, except for the following modifications:</w:t>
      </w:r>
    </w:p>
    <w:p w14:paraId="3AFB7DAF" w14:textId="77777777" w:rsidR="001B2A5F" w:rsidRPr="00E36A1A" w:rsidRDefault="001B2A5F" w:rsidP="001B2A5F">
      <w:pPr>
        <w:spacing w:after="156"/>
        <w:ind w:firstLine="480"/>
        <w:rPr>
          <w:b/>
        </w:rPr>
      </w:pPr>
      <w:proofErr w:type="spellStart"/>
      <w:proofErr w:type="gramStart"/>
      <w:r w:rsidRPr="00E36A1A">
        <w:rPr>
          <w:b/>
        </w:rPr>
        <w:t>searchDirection</w:t>
      </w:r>
      <w:proofErr w:type="spellEnd"/>
      <w:proofErr w:type="gramEnd"/>
      <w:r w:rsidRPr="00E36A1A">
        <w:rPr>
          <w:b/>
        </w:rPr>
        <w:t xml:space="preserve"> SQP -</w:t>
      </w:r>
      <w:proofErr w:type="spellStart"/>
      <w:r w:rsidRPr="00E36A1A">
        <w:rPr>
          <w:b/>
        </w:rPr>
        <w:t>c_bar</w:t>
      </w:r>
      <w:proofErr w:type="spellEnd"/>
      <w:r w:rsidRPr="00E36A1A">
        <w:rPr>
          <w:b/>
        </w:rPr>
        <w:t xml:space="preserve"> 200.0 -</w:t>
      </w:r>
      <w:proofErr w:type="spellStart"/>
      <w:r w:rsidRPr="00E36A1A">
        <w:rPr>
          <w:b/>
        </w:rPr>
        <w:t>e_bar</w:t>
      </w:r>
      <w:proofErr w:type="spellEnd"/>
      <w:r w:rsidRPr="00E36A1A">
        <w:rPr>
          <w:b/>
        </w:rPr>
        <w:t xml:space="preserve"> 0.5</w:t>
      </w:r>
    </w:p>
    <w:p w14:paraId="5D1170CC" w14:textId="77777777" w:rsidR="001B2A5F" w:rsidRPr="00E36A1A" w:rsidRDefault="001B2A5F" w:rsidP="001B2A5F">
      <w:pPr>
        <w:spacing w:after="156"/>
        <w:ind w:firstLine="480"/>
      </w:pPr>
      <w:proofErr w:type="spellStart"/>
      <w:proofErr w:type="gramStart"/>
      <w:r w:rsidRPr="00E36A1A">
        <w:rPr>
          <w:b/>
        </w:rPr>
        <w:t>meritFunctionCheck</w:t>
      </w:r>
      <w:proofErr w:type="spellEnd"/>
      <w:proofErr w:type="gramEnd"/>
      <w:r w:rsidRPr="00E36A1A">
        <w:rPr>
          <w:b/>
        </w:rPr>
        <w:t xml:space="preserve"> SQP -factor 0.5</w:t>
      </w:r>
    </w:p>
    <w:p w14:paraId="0121343B" w14:textId="77777777" w:rsidR="001B2A5F" w:rsidRPr="00E36A1A" w:rsidRDefault="001B2A5F" w:rsidP="001B2A5F">
      <w:pPr>
        <w:spacing w:after="156"/>
        <w:ind w:firstLine="480"/>
      </w:pPr>
      <w:r w:rsidRPr="00E36A1A">
        <w:t>This leads to the following display during the analysis:</w:t>
      </w:r>
    </w:p>
    <w:p w14:paraId="71DD610B" w14:textId="77777777" w:rsidR="00865068" w:rsidRPr="00E36A1A" w:rsidRDefault="00865068" w:rsidP="00865068">
      <w:pPr>
        <w:spacing w:afterLines="0" w:after="0" w:line="240" w:lineRule="auto"/>
        <w:ind w:firstLine="480"/>
      </w:pPr>
      <w:r w:rsidRPr="00E36A1A">
        <w:t xml:space="preserve">FORM Analysis is </w:t>
      </w:r>
      <w:proofErr w:type="gramStart"/>
      <w:r w:rsidRPr="00E36A1A">
        <w:t>running ...</w:t>
      </w:r>
      <w:proofErr w:type="gramEnd"/>
    </w:p>
    <w:p w14:paraId="54E0EA3E" w14:textId="77777777" w:rsidR="00865068" w:rsidRPr="00E36A1A" w:rsidRDefault="00865068" w:rsidP="00865068">
      <w:pPr>
        <w:spacing w:afterLines="0" w:after="0" w:line="240" w:lineRule="auto"/>
        <w:ind w:firstLine="480"/>
      </w:pPr>
      <w:r w:rsidRPr="00E36A1A">
        <w:t>Limit-state function number: 1</w:t>
      </w:r>
    </w:p>
    <w:p w14:paraId="53872CA8" w14:textId="77777777" w:rsidR="00865068" w:rsidRPr="00E36A1A" w:rsidRDefault="00865068" w:rsidP="00865068">
      <w:pPr>
        <w:spacing w:afterLines="0" w:after="0" w:line="240" w:lineRule="auto"/>
        <w:ind w:firstLine="480"/>
      </w:pPr>
      <w:r w:rsidRPr="00E36A1A">
        <w:t xml:space="preserve"> Limit-state function value at start point, g=0.35</w:t>
      </w:r>
    </w:p>
    <w:p w14:paraId="03C90499" w14:textId="77777777" w:rsidR="00865068" w:rsidRPr="00E36A1A" w:rsidRDefault="00865068" w:rsidP="00865068">
      <w:pPr>
        <w:spacing w:afterLines="0" w:after="0" w:line="240" w:lineRule="auto"/>
        <w:ind w:firstLine="480"/>
      </w:pPr>
      <w:r w:rsidRPr="00E36A1A">
        <w:t xml:space="preserve"> STEP #0: check1</w:t>
      </w:r>
      <w:proofErr w:type="gramStart"/>
      <w:r w:rsidRPr="00E36A1A">
        <w:t>=(</w:t>
      </w:r>
      <w:proofErr w:type="gramEnd"/>
      <w:r w:rsidRPr="00E36A1A">
        <w:t xml:space="preserve">1.000e+00), check2=(6.798e-02), </w:t>
      </w:r>
      <w:proofErr w:type="spellStart"/>
      <w:r w:rsidRPr="00E36A1A">
        <w:t>dist</w:t>
      </w:r>
      <w:proofErr w:type="spellEnd"/>
      <w:r w:rsidRPr="00E36A1A">
        <w:t>=0.12684013810289</w:t>
      </w:r>
    </w:p>
    <w:p w14:paraId="51C213B5" w14:textId="77777777" w:rsidR="00865068" w:rsidRPr="00E36A1A" w:rsidRDefault="00865068" w:rsidP="00865068">
      <w:pPr>
        <w:spacing w:afterLines="0" w:after="0" w:line="240" w:lineRule="auto"/>
        <w:ind w:firstLine="480"/>
      </w:pPr>
      <w:r w:rsidRPr="00E36A1A">
        <w:t xml:space="preserve"> STEP #1: Armijo trial point rejected; reducing step size...</w:t>
      </w:r>
    </w:p>
    <w:p w14:paraId="1D7AF474" w14:textId="77777777" w:rsidR="00865068" w:rsidRPr="00E36A1A" w:rsidRDefault="00865068" w:rsidP="00865068">
      <w:pPr>
        <w:spacing w:afterLines="0" w:after="0" w:line="240" w:lineRule="auto"/>
        <w:ind w:firstLine="480"/>
      </w:pPr>
      <w:r w:rsidRPr="00E36A1A">
        <w:t xml:space="preserve"> .......: check1</w:t>
      </w:r>
      <w:proofErr w:type="gramStart"/>
      <w:r w:rsidRPr="00E36A1A">
        <w:t>=(</w:t>
      </w:r>
      <w:proofErr w:type="gramEnd"/>
      <w:r w:rsidRPr="00E36A1A">
        <w:t xml:space="preserve">4.168e-01), check2=( 8.174e-02), </w:t>
      </w:r>
      <w:proofErr w:type="spellStart"/>
      <w:r w:rsidRPr="00E36A1A">
        <w:t>dist</w:t>
      </w:r>
      <w:proofErr w:type="spellEnd"/>
      <w:r w:rsidRPr="00E36A1A">
        <w:t>=1.16929159031478</w:t>
      </w:r>
    </w:p>
    <w:p w14:paraId="1100B69F" w14:textId="77777777" w:rsidR="00865068" w:rsidRPr="00E36A1A" w:rsidRDefault="00865068" w:rsidP="00865068">
      <w:pPr>
        <w:spacing w:afterLines="0" w:after="0" w:line="240" w:lineRule="auto"/>
        <w:ind w:firstLine="480"/>
      </w:pPr>
      <w:r w:rsidRPr="00E36A1A">
        <w:t xml:space="preserve"> STEP #2: Armijo trial point rejected; reducing step size...</w:t>
      </w:r>
    </w:p>
    <w:p w14:paraId="636AB93E" w14:textId="77777777" w:rsidR="00865068" w:rsidRPr="00E36A1A" w:rsidRDefault="00865068" w:rsidP="00865068">
      <w:pPr>
        <w:spacing w:afterLines="0" w:after="0" w:line="240" w:lineRule="auto"/>
        <w:ind w:firstLine="480"/>
      </w:pPr>
      <w:r w:rsidRPr="00E36A1A">
        <w:t xml:space="preserve"> .......: check1</w:t>
      </w:r>
      <w:proofErr w:type="gramStart"/>
      <w:r w:rsidRPr="00E36A1A">
        <w:t>=(</w:t>
      </w:r>
      <w:proofErr w:type="gramEnd"/>
      <w:r w:rsidRPr="00E36A1A">
        <w:t xml:space="preserve">1.991e-01), check2=( 8.555e-02), </w:t>
      </w:r>
      <w:proofErr w:type="spellStart"/>
      <w:r w:rsidRPr="00E36A1A">
        <w:t>dist</w:t>
      </w:r>
      <w:proofErr w:type="spellEnd"/>
      <w:r w:rsidRPr="00E36A1A">
        <w:t>=1.49956881044696</w:t>
      </w:r>
    </w:p>
    <w:p w14:paraId="1051644E" w14:textId="77777777" w:rsidR="00865068" w:rsidRPr="00E36A1A" w:rsidRDefault="00865068" w:rsidP="00865068">
      <w:pPr>
        <w:spacing w:afterLines="0" w:after="0" w:line="240" w:lineRule="auto"/>
        <w:ind w:firstLine="480"/>
      </w:pPr>
      <w:r w:rsidRPr="00E36A1A">
        <w:t xml:space="preserve"> STEP #3: Armijo trial point rejected; reducing step size...</w:t>
      </w:r>
    </w:p>
    <w:p w14:paraId="1D81C394" w14:textId="77777777" w:rsidR="00865068" w:rsidRPr="00E36A1A" w:rsidRDefault="00865068" w:rsidP="00865068">
      <w:pPr>
        <w:spacing w:afterLines="0" w:after="0" w:line="240" w:lineRule="auto"/>
        <w:ind w:firstLine="480"/>
      </w:pPr>
      <w:r w:rsidRPr="00E36A1A">
        <w:t xml:space="preserve"> .......: check1</w:t>
      </w:r>
      <w:proofErr w:type="gramStart"/>
      <w:r w:rsidRPr="00E36A1A">
        <w:t>=(</w:t>
      </w:r>
      <w:proofErr w:type="gramEnd"/>
      <w:r w:rsidRPr="00E36A1A">
        <w:t xml:space="preserve">9.661e-02), check2=( 3.124e-02), </w:t>
      </w:r>
      <w:proofErr w:type="spellStart"/>
      <w:r w:rsidRPr="00E36A1A">
        <w:t>dist</w:t>
      </w:r>
      <w:proofErr w:type="spellEnd"/>
      <w:r w:rsidRPr="00E36A1A">
        <w:t>=1.64119272286979</w:t>
      </w:r>
    </w:p>
    <w:p w14:paraId="1638C3EF" w14:textId="77777777" w:rsidR="00865068" w:rsidRPr="00E36A1A" w:rsidRDefault="00865068" w:rsidP="00865068">
      <w:pPr>
        <w:spacing w:afterLines="0" w:after="0" w:line="240" w:lineRule="auto"/>
        <w:ind w:firstLine="480"/>
      </w:pPr>
      <w:r w:rsidRPr="00E36A1A">
        <w:t xml:space="preserve"> STEP #4: check1</w:t>
      </w:r>
      <w:proofErr w:type="gramStart"/>
      <w:r w:rsidRPr="00E36A1A">
        <w:t>=(</w:t>
      </w:r>
      <w:proofErr w:type="gramEnd"/>
      <w:r w:rsidRPr="00E36A1A">
        <w:t xml:space="preserve">2.840e-03), check2=( 4.043e-03), </w:t>
      </w:r>
      <w:proofErr w:type="spellStart"/>
      <w:r w:rsidRPr="00E36A1A">
        <w:t>dist</w:t>
      </w:r>
      <w:proofErr w:type="spellEnd"/>
      <w:r w:rsidRPr="00E36A1A">
        <w:t>=1.77622127716843</w:t>
      </w:r>
    </w:p>
    <w:p w14:paraId="1AC16006" w14:textId="77777777" w:rsidR="00865068" w:rsidRPr="00E36A1A" w:rsidRDefault="00865068" w:rsidP="00865068">
      <w:pPr>
        <w:spacing w:afterLines="0" w:after="0" w:line="240" w:lineRule="auto"/>
        <w:ind w:firstLine="480"/>
      </w:pPr>
      <w:r w:rsidRPr="00E36A1A">
        <w:t xml:space="preserve"> STEP #5: check1</w:t>
      </w:r>
      <w:proofErr w:type="gramStart"/>
      <w:r w:rsidRPr="00E36A1A">
        <w:t>=(</w:t>
      </w:r>
      <w:proofErr w:type="gramEnd"/>
      <w:r w:rsidRPr="00E36A1A">
        <w:t xml:space="preserve">1.187e-06), check2=( 8.522e-04), </w:t>
      </w:r>
      <w:proofErr w:type="spellStart"/>
      <w:r w:rsidRPr="00E36A1A">
        <w:t>dist</w:t>
      </w:r>
      <w:proofErr w:type="spellEnd"/>
      <w:r w:rsidRPr="00E36A1A">
        <w:t>=1.77240501332517</w:t>
      </w:r>
    </w:p>
    <w:p w14:paraId="078D8280" w14:textId="77777777" w:rsidR="00865068" w:rsidRPr="00E36A1A" w:rsidRDefault="00865068" w:rsidP="00865068">
      <w:pPr>
        <w:spacing w:afterLines="0" w:after="0" w:line="240" w:lineRule="auto"/>
        <w:ind w:firstLine="480"/>
      </w:pPr>
      <w:r w:rsidRPr="00E36A1A">
        <w:t>Design point found!</w:t>
      </w:r>
    </w:p>
    <w:p w14:paraId="5AD42471" w14:textId="77777777" w:rsidR="00865068" w:rsidRPr="00E36A1A" w:rsidRDefault="00865068" w:rsidP="00865068">
      <w:pPr>
        <w:spacing w:afterLines="0" w:after="0" w:line="240" w:lineRule="auto"/>
        <w:ind w:firstLine="480"/>
      </w:pPr>
      <w:r w:rsidRPr="00E36A1A">
        <w:t>Done analyzing limit-state function 1, beta=1.7724</w:t>
      </w:r>
    </w:p>
    <w:p w14:paraId="1786E8E2" w14:textId="77777777" w:rsidR="00865068" w:rsidRPr="00E36A1A" w:rsidRDefault="00865068" w:rsidP="00865068">
      <w:pPr>
        <w:spacing w:afterLines="0" w:after="0" w:line="240" w:lineRule="auto"/>
        <w:ind w:firstLine="480"/>
      </w:pPr>
      <w:proofErr w:type="spellStart"/>
      <w:r w:rsidRPr="00E36A1A">
        <w:t>FORMAnalysis</w:t>
      </w:r>
      <w:proofErr w:type="spellEnd"/>
      <w:r w:rsidRPr="00E36A1A">
        <w:t xml:space="preserve"> completed.</w:t>
      </w:r>
    </w:p>
    <w:p w14:paraId="2DA0D3CF" w14:textId="1AB48D4E" w:rsidR="0098665E" w:rsidRPr="00E36A1A" w:rsidRDefault="0098665E" w:rsidP="0098665E">
      <w:pPr>
        <w:spacing w:after="156"/>
        <w:ind w:firstLine="480"/>
      </w:pPr>
      <w:r w:rsidRPr="00E36A1A">
        <w:t>As seen, 5 steps and 3 step size reductions are used in the SQP algorithm to find the design point;</w:t>
      </w:r>
      <w:r w:rsidRPr="00E36A1A">
        <w:rPr>
          <w:rFonts w:hint="eastAsia"/>
        </w:rPr>
        <w:t xml:space="preserve"> </w:t>
      </w:r>
      <w:r w:rsidR="004A406E" w:rsidRPr="00E36A1A">
        <w:t xml:space="preserve">6 </w:t>
      </w:r>
      <w:r w:rsidR="004A406E" w:rsidRPr="00E36A1A">
        <w:rPr>
          <w:rFonts w:hint="eastAsia"/>
        </w:rPr>
        <w:t>*</w:t>
      </w:r>
      <w:r w:rsidRPr="00E36A1A">
        <w:t>4 + 3 = 27 calls were made to evaluate the performance function.</w:t>
      </w:r>
    </w:p>
    <w:p w14:paraId="0DEA7E66" w14:textId="77777777" w:rsidR="0098665E" w:rsidRPr="00E36A1A" w:rsidRDefault="0098665E" w:rsidP="0098665E">
      <w:pPr>
        <w:spacing w:after="156"/>
        <w:ind w:firstLine="480"/>
      </w:pPr>
      <w:r w:rsidRPr="00E36A1A">
        <w:t xml:space="preserve">In summary, for this example the SQP algorithm is most efficient followed closely by the </w:t>
      </w:r>
      <w:proofErr w:type="spellStart"/>
      <w:r w:rsidRPr="00E36A1A">
        <w:t>Polak</w:t>
      </w:r>
      <w:proofErr w:type="spellEnd"/>
      <w:r w:rsidRPr="00E36A1A">
        <w:t>-He</w:t>
      </w:r>
      <w:r w:rsidRPr="00E36A1A">
        <w:rPr>
          <w:rFonts w:hint="eastAsia"/>
        </w:rPr>
        <w:t xml:space="preserve"> </w:t>
      </w:r>
      <w:r w:rsidRPr="00E36A1A">
        <w:t xml:space="preserve">algorithm when the performance-function is properly scaled. Next in efficiency comes the </w:t>
      </w:r>
      <w:proofErr w:type="spellStart"/>
      <w:r w:rsidRPr="00E36A1A">
        <w:t>iHLRF</w:t>
      </w:r>
      <w:proofErr w:type="spellEnd"/>
      <w:r w:rsidRPr="00E36A1A">
        <w:t xml:space="preserve"> algorithm while the Gradient Projection algorithm ranks last in efficiency. Obviously, one example is not sufficient to draw conclusions regarding the behavior of the different search algorithms. Results</w:t>
      </w:r>
      <w:r w:rsidRPr="00E36A1A">
        <w:rPr>
          <w:rFonts w:hint="eastAsia"/>
        </w:rPr>
        <w:t xml:space="preserve"> </w:t>
      </w:r>
      <w:r w:rsidRPr="00E36A1A">
        <w:t>of further testing are presented in the following sections.</w:t>
      </w:r>
    </w:p>
    <w:p w14:paraId="77FFCC7E" w14:textId="77777777" w:rsidR="003573C0" w:rsidRPr="00E36A1A" w:rsidRDefault="003573C0" w:rsidP="003573C0">
      <w:pPr>
        <w:pStyle w:val="a8"/>
        <w:rPr>
          <w:lang w:eastAsia="en-US"/>
        </w:rPr>
      </w:pPr>
      <w:r w:rsidRPr="00E36A1A">
        <w:rPr>
          <w:lang w:eastAsia="en-US"/>
        </w:rPr>
        <w:t>2.2. SORM</w:t>
      </w:r>
    </w:p>
    <w:p w14:paraId="2B54FBE1" w14:textId="77777777" w:rsidR="003573C0" w:rsidRPr="00E36A1A" w:rsidRDefault="00EA16C5" w:rsidP="003573C0">
      <w:pPr>
        <w:spacing w:after="156"/>
        <w:ind w:firstLine="480"/>
      </w:pPr>
      <w:r w:rsidRPr="00E36A1A">
        <w:rPr>
          <w:lang w:eastAsia="en-US"/>
        </w:rPr>
        <w:t xml:space="preserve">A SORM analysis is </w:t>
      </w:r>
      <w:r w:rsidRPr="00E36A1A">
        <w:rPr>
          <w:rFonts w:hint="eastAsia"/>
        </w:rPr>
        <w:t>performed</w:t>
      </w:r>
      <w:r w:rsidRPr="00E36A1A">
        <w:rPr>
          <w:lang w:eastAsia="en-US"/>
        </w:rPr>
        <w:t xml:space="preserve"> and the corresponding </w:t>
      </w:r>
      <w:proofErr w:type="spellStart"/>
      <w:r w:rsidRPr="00E36A1A">
        <w:t>Tcl</w:t>
      </w:r>
      <w:proofErr w:type="spellEnd"/>
      <w:r w:rsidRPr="00E36A1A">
        <w:t xml:space="preserve"> commands are as follows:</w:t>
      </w:r>
    </w:p>
    <w:p w14:paraId="764FB52F"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1 lognormal  500.0   100.0  500.0 </w:t>
      </w:r>
    </w:p>
    <w:p w14:paraId="6AE6D318"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2 lognormal  2000.0  400.0 2000.0 </w:t>
      </w:r>
    </w:p>
    <w:p w14:paraId="343D25D9"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3 uniform    5.0       0.5    5.0 </w:t>
      </w:r>
    </w:p>
    <w:p w14:paraId="28E1BF7D"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r w:rsidRPr="00E36A1A">
        <w:rPr>
          <w:rFonts w:cs="Times New Roman"/>
          <w:szCs w:val="24"/>
        </w:rPr>
        <w:lastRenderedPageBreak/>
        <w:t>correlate   1 2  0.3</w:t>
      </w:r>
    </w:p>
    <w:p w14:paraId="777BE716"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r w:rsidRPr="00E36A1A">
        <w:rPr>
          <w:rFonts w:cs="Times New Roman"/>
          <w:szCs w:val="24"/>
        </w:rPr>
        <w:t>correlate   1 3  0.2</w:t>
      </w:r>
    </w:p>
    <w:p w14:paraId="675D3E89"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r w:rsidRPr="00E36A1A">
        <w:rPr>
          <w:rFonts w:cs="Times New Roman"/>
          <w:szCs w:val="24"/>
        </w:rPr>
        <w:t>correlate   2 3  0.2</w:t>
      </w:r>
    </w:p>
    <w:p w14:paraId="7F34FE3C"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r w:rsidRPr="00E36A1A">
        <w:rPr>
          <w:rFonts w:cs="Times New Roman"/>
          <w:szCs w:val="24"/>
        </w:rPr>
        <w:t>set a "{x_2}/(1000.0*{x_3})"</w:t>
      </w:r>
    </w:p>
    <w:p w14:paraId="2F0A364A"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r w:rsidRPr="00E36A1A">
        <w:rPr>
          <w:rFonts w:cs="Times New Roman"/>
          <w:szCs w:val="24"/>
        </w:rPr>
        <w:t>set b "{x_1}/(200.0*{x_3})"</w:t>
      </w:r>
    </w:p>
    <w:p w14:paraId="35D17D57"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performanceFunction</w:t>
      </w:r>
      <w:proofErr w:type="spellEnd"/>
      <w:r w:rsidRPr="00E36A1A">
        <w:rPr>
          <w:rFonts w:cs="Times New Roman"/>
          <w:szCs w:val="24"/>
        </w:rPr>
        <w:t xml:space="preserve"> 1 "1.0 - $a - $b*$b"</w:t>
      </w:r>
    </w:p>
    <w:p w14:paraId="40C23EE2"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probabilityTransformation</w:t>
      </w:r>
      <w:proofErr w:type="spellEnd"/>
      <w:r w:rsidRPr="00E36A1A">
        <w:rPr>
          <w:rFonts w:cs="Times New Roman"/>
          <w:szCs w:val="24"/>
        </w:rPr>
        <w:t xml:space="preserve">    </w:t>
      </w:r>
      <w:proofErr w:type="spellStart"/>
      <w:r w:rsidRPr="00E36A1A">
        <w:rPr>
          <w:rFonts w:cs="Times New Roman"/>
          <w:szCs w:val="24"/>
        </w:rPr>
        <w:t>Nataf</w:t>
      </w:r>
      <w:proofErr w:type="spellEnd"/>
      <w:r w:rsidRPr="00E36A1A">
        <w:rPr>
          <w:rFonts w:cs="Times New Roman"/>
          <w:szCs w:val="24"/>
        </w:rPr>
        <w:t xml:space="preserve">            -print 0</w:t>
      </w:r>
    </w:p>
    <w:p w14:paraId="76F33A7E"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reliabilityConvergenceCheck</w:t>
      </w:r>
      <w:proofErr w:type="spellEnd"/>
      <w:r w:rsidRPr="00E36A1A">
        <w:rPr>
          <w:rFonts w:cs="Times New Roman"/>
          <w:szCs w:val="24"/>
        </w:rPr>
        <w:t xml:space="preserve">  Standard         -e1 1.0e-3    -e2 1.0e-3  -print 1</w:t>
      </w:r>
    </w:p>
    <w:p w14:paraId="6C17DE2B"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gFunEvaluator</w:t>
      </w:r>
      <w:proofErr w:type="spellEnd"/>
      <w:r w:rsidRPr="00E36A1A">
        <w:rPr>
          <w:rFonts w:cs="Times New Roman"/>
          <w:szCs w:val="24"/>
        </w:rPr>
        <w:t xml:space="preserve">                Basic</w:t>
      </w:r>
    </w:p>
    <w:p w14:paraId="6AB31520"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gradGEvaluator</w:t>
      </w:r>
      <w:proofErr w:type="spellEnd"/>
      <w:r w:rsidRPr="00E36A1A">
        <w:rPr>
          <w:rFonts w:cs="Times New Roman"/>
          <w:szCs w:val="24"/>
        </w:rPr>
        <w:t xml:space="preserve">               </w:t>
      </w:r>
      <w:proofErr w:type="spellStart"/>
      <w:r w:rsidRPr="00E36A1A">
        <w:rPr>
          <w:rFonts w:cs="Times New Roman"/>
          <w:szCs w:val="24"/>
        </w:rPr>
        <w:t>FiniteDifference</w:t>
      </w:r>
      <w:proofErr w:type="spellEnd"/>
      <w:r w:rsidRPr="00E36A1A">
        <w:rPr>
          <w:rFonts w:cs="Times New Roman"/>
          <w:szCs w:val="24"/>
        </w:rPr>
        <w:t xml:space="preserve"> -pert 1000</w:t>
      </w:r>
    </w:p>
    <w:p w14:paraId="733E500D"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rootFinding</w:t>
      </w:r>
      <w:proofErr w:type="spellEnd"/>
      <w:r w:rsidRPr="00E36A1A">
        <w:rPr>
          <w:rFonts w:cs="Times New Roman"/>
          <w:szCs w:val="24"/>
        </w:rPr>
        <w:t xml:space="preserve">                  Secant           -</w:t>
      </w:r>
      <w:proofErr w:type="spellStart"/>
      <w:r w:rsidRPr="00E36A1A">
        <w:rPr>
          <w:rFonts w:cs="Times New Roman"/>
          <w:szCs w:val="24"/>
        </w:rPr>
        <w:t>maxIter</w:t>
      </w:r>
      <w:proofErr w:type="spellEnd"/>
      <w:r w:rsidRPr="00E36A1A">
        <w:rPr>
          <w:rFonts w:cs="Times New Roman"/>
          <w:szCs w:val="24"/>
        </w:rPr>
        <w:t xml:space="preserve"> 50   -</w:t>
      </w:r>
      <w:proofErr w:type="spellStart"/>
      <w:r w:rsidRPr="00E36A1A">
        <w:rPr>
          <w:rFonts w:cs="Times New Roman"/>
          <w:szCs w:val="24"/>
        </w:rPr>
        <w:t>tol</w:t>
      </w:r>
      <w:proofErr w:type="spellEnd"/>
      <w:r w:rsidRPr="00E36A1A">
        <w:rPr>
          <w:rFonts w:cs="Times New Roman"/>
          <w:szCs w:val="24"/>
        </w:rPr>
        <w:t xml:space="preserve"> 1.0e-2 -</w:t>
      </w:r>
      <w:proofErr w:type="spellStart"/>
      <w:r w:rsidRPr="00E36A1A">
        <w:rPr>
          <w:rFonts w:cs="Times New Roman"/>
          <w:szCs w:val="24"/>
        </w:rPr>
        <w:t>maxStepLength</w:t>
      </w:r>
      <w:proofErr w:type="spellEnd"/>
      <w:r w:rsidRPr="00E36A1A">
        <w:rPr>
          <w:rFonts w:cs="Times New Roman"/>
          <w:szCs w:val="24"/>
        </w:rPr>
        <w:t xml:space="preserve"> 1.0</w:t>
      </w:r>
    </w:p>
    <w:p w14:paraId="38920459"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stepSizeRule</w:t>
      </w:r>
      <w:proofErr w:type="spellEnd"/>
      <w:r w:rsidRPr="00E36A1A">
        <w:rPr>
          <w:rFonts w:cs="Times New Roman"/>
          <w:szCs w:val="24"/>
        </w:rPr>
        <w:t xml:space="preserve">                 Fixed            -</w:t>
      </w:r>
      <w:proofErr w:type="spellStart"/>
      <w:r w:rsidRPr="00E36A1A">
        <w:rPr>
          <w:rFonts w:cs="Times New Roman"/>
          <w:szCs w:val="24"/>
        </w:rPr>
        <w:t>stepSize</w:t>
      </w:r>
      <w:proofErr w:type="spellEnd"/>
      <w:r w:rsidRPr="00E36A1A">
        <w:rPr>
          <w:rFonts w:cs="Times New Roman"/>
          <w:szCs w:val="24"/>
        </w:rPr>
        <w:t xml:space="preserve"> 1.0</w:t>
      </w:r>
    </w:p>
    <w:p w14:paraId="54BDAD76"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searchDirection</w:t>
      </w:r>
      <w:proofErr w:type="spellEnd"/>
      <w:r w:rsidRPr="00E36A1A">
        <w:rPr>
          <w:rFonts w:cs="Times New Roman"/>
          <w:szCs w:val="24"/>
        </w:rPr>
        <w:t xml:space="preserve">              </w:t>
      </w:r>
      <w:proofErr w:type="spellStart"/>
      <w:r w:rsidRPr="00E36A1A">
        <w:rPr>
          <w:rFonts w:cs="Times New Roman"/>
          <w:szCs w:val="24"/>
        </w:rPr>
        <w:t>GradientProjection</w:t>
      </w:r>
      <w:proofErr w:type="spellEnd"/>
      <w:r w:rsidRPr="00E36A1A">
        <w:rPr>
          <w:rFonts w:cs="Times New Roman"/>
          <w:szCs w:val="24"/>
        </w:rPr>
        <w:t xml:space="preserve">  </w:t>
      </w:r>
    </w:p>
    <w:p w14:paraId="0BB46DA0"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Mean</w:t>
      </w:r>
    </w:p>
    <w:p w14:paraId="23DE39DD"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findDesignPoint</w:t>
      </w:r>
      <w:proofErr w:type="spellEnd"/>
      <w:r w:rsidRPr="00E36A1A">
        <w:rPr>
          <w:rFonts w:cs="Times New Roman"/>
          <w:szCs w:val="24"/>
        </w:rPr>
        <w:t xml:space="preserve">              </w:t>
      </w:r>
      <w:proofErr w:type="spellStart"/>
      <w:r w:rsidRPr="00E36A1A">
        <w:rPr>
          <w:rFonts w:cs="Times New Roman"/>
          <w:szCs w:val="24"/>
        </w:rPr>
        <w:t>StepSearch</w:t>
      </w:r>
      <w:proofErr w:type="spellEnd"/>
      <w:r w:rsidRPr="00E36A1A">
        <w:rPr>
          <w:rFonts w:cs="Times New Roman"/>
          <w:szCs w:val="24"/>
        </w:rPr>
        <w:t xml:space="preserve">       -</w:t>
      </w:r>
      <w:proofErr w:type="spellStart"/>
      <w:r w:rsidRPr="00E36A1A">
        <w:rPr>
          <w:rFonts w:cs="Times New Roman"/>
          <w:szCs w:val="24"/>
        </w:rPr>
        <w:t>maxNumIter</w:t>
      </w:r>
      <w:proofErr w:type="spellEnd"/>
      <w:r w:rsidRPr="00E36A1A">
        <w:rPr>
          <w:rFonts w:cs="Times New Roman"/>
          <w:szCs w:val="24"/>
        </w:rPr>
        <w:t xml:space="preserve"> 100</w:t>
      </w:r>
    </w:p>
    <w:p w14:paraId="1F5EA99B" w14:textId="77777777" w:rsidR="00EA16C5"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runFORMAnalysis</w:t>
      </w:r>
      <w:proofErr w:type="spellEnd"/>
      <w:r w:rsidRPr="00E36A1A">
        <w:rPr>
          <w:rFonts w:cs="Times New Roman"/>
          <w:szCs w:val="24"/>
        </w:rPr>
        <w:t xml:space="preserve"> </w:t>
      </w:r>
      <w:proofErr w:type="spellStart"/>
      <w:r w:rsidRPr="00E36A1A">
        <w:rPr>
          <w:rFonts w:cs="Times New Roman"/>
          <w:szCs w:val="24"/>
        </w:rPr>
        <w:t>FORMoutput.out</w:t>
      </w:r>
      <w:proofErr w:type="spellEnd"/>
    </w:p>
    <w:p w14:paraId="0D9D5C61"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findCurvatures</w:t>
      </w:r>
      <w:proofErr w:type="spellEnd"/>
      <w:r w:rsidRPr="00E36A1A">
        <w:rPr>
          <w:rFonts w:cs="Times New Roman"/>
          <w:szCs w:val="24"/>
        </w:rPr>
        <w:t xml:space="preserve"> </w:t>
      </w:r>
      <w:proofErr w:type="spellStart"/>
      <w:r w:rsidRPr="00E36A1A">
        <w:rPr>
          <w:rFonts w:cs="Times New Roman"/>
          <w:szCs w:val="24"/>
        </w:rPr>
        <w:t>firstPrincipal</w:t>
      </w:r>
      <w:proofErr w:type="spellEnd"/>
      <w:r w:rsidRPr="00E36A1A">
        <w:rPr>
          <w:rFonts w:cs="Times New Roman"/>
          <w:szCs w:val="24"/>
        </w:rPr>
        <w:t xml:space="preserve"> –exe</w:t>
      </w:r>
    </w:p>
    <w:p w14:paraId="68EDAA23" w14:textId="77777777" w:rsidR="007A28AD" w:rsidRPr="00E36A1A" w:rsidRDefault="007A28AD" w:rsidP="00E16C62">
      <w:pPr>
        <w:pStyle w:val="a5"/>
        <w:numPr>
          <w:ilvl w:val="0"/>
          <w:numId w:val="9"/>
        </w:numPr>
        <w:spacing w:afterLines="0" w:after="0" w:line="240" w:lineRule="auto"/>
        <w:ind w:left="480" w:hangingChars="200" w:hanging="480"/>
        <w:rPr>
          <w:rFonts w:cs="Times New Roman"/>
          <w:szCs w:val="24"/>
        </w:rPr>
      </w:pPr>
      <w:proofErr w:type="spellStart"/>
      <w:r w:rsidRPr="00E36A1A">
        <w:rPr>
          <w:rFonts w:cs="Times New Roman"/>
          <w:szCs w:val="24"/>
        </w:rPr>
        <w:t>runSORMAnalysis</w:t>
      </w:r>
      <w:proofErr w:type="spellEnd"/>
      <w:r w:rsidRPr="00E36A1A">
        <w:rPr>
          <w:rFonts w:cs="Times New Roman"/>
          <w:szCs w:val="24"/>
        </w:rPr>
        <w:t xml:space="preserve"> </w:t>
      </w:r>
      <w:proofErr w:type="spellStart"/>
      <w:r w:rsidRPr="00E36A1A">
        <w:rPr>
          <w:rFonts w:cs="Times New Roman"/>
          <w:szCs w:val="24"/>
        </w:rPr>
        <w:t>SORMoutput.out</w:t>
      </w:r>
      <w:proofErr w:type="spellEnd"/>
    </w:p>
    <w:p w14:paraId="00A4E3B3" w14:textId="77777777" w:rsidR="007A28AD" w:rsidRPr="00E36A1A" w:rsidRDefault="00DB42E6" w:rsidP="00DB42E6">
      <w:pPr>
        <w:spacing w:after="156"/>
        <w:ind w:firstLine="480"/>
        <w:rPr>
          <w:szCs w:val="24"/>
        </w:rPr>
      </w:pPr>
      <w:r w:rsidRPr="00E36A1A">
        <w:rPr>
          <w:szCs w:val="24"/>
        </w:rPr>
        <w:t>The current SORM implementation requires a FORM analysis</w:t>
      </w:r>
      <w:r w:rsidRPr="00E36A1A">
        <w:rPr>
          <w:rFonts w:hint="eastAsia"/>
          <w:szCs w:val="24"/>
        </w:rPr>
        <w:t xml:space="preserve"> </w:t>
      </w:r>
      <w:r w:rsidRPr="00E36A1A">
        <w:rPr>
          <w:szCs w:val="24"/>
        </w:rPr>
        <w:t>to have been executed previously in the same session. An</w:t>
      </w:r>
      <w:r w:rsidRPr="00E36A1A">
        <w:rPr>
          <w:rFonts w:hint="eastAsia"/>
          <w:szCs w:val="24"/>
        </w:rPr>
        <w:t>d</w:t>
      </w:r>
      <w:r w:rsidRPr="00E36A1A">
        <w:rPr>
          <w:szCs w:val="24"/>
        </w:rPr>
        <w:t xml:space="preserve"> an algorithm to compute curvatures must have been created before the SORM object is created. </w:t>
      </w:r>
      <w:r w:rsidR="007A28AD" w:rsidRPr="00E36A1A">
        <w:t>The output file reads:</w:t>
      </w:r>
    </w:p>
    <w:p w14:paraId="50BFFB7B" w14:textId="77777777" w:rsidR="007A28AD" w:rsidRPr="00E36A1A" w:rsidRDefault="003E0EE0" w:rsidP="00860C9D">
      <w:pPr>
        <w:spacing w:after="156"/>
        <w:ind w:firstLineChars="0" w:firstLine="0"/>
        <w:rPr>
          <w:rFonts w:cs="Times New Roman"/>
          <w:szCs w:val="24"/>
        </w:rPr>
      </w:pPr>
      <w:r w:rsidRPr="00E36A1A">
        <w:rPr>
          <w:noProof/>
        </w:rPr>
        <w:drawing>
          <wp:inline distT="0" distB="0" distL="0" distR="0" wp14:anchorId="6B1F9ADB" wp14:editId="3684AA70">
            <wp:extent cx="5274310" cy="12153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215390"/>
                    </a:xfrm>
                    <a:prstGeom prst="rect">
                      <a:avLst/>
                    </a:prstGeom>
                  </pic:spPr>
                </pic:pic>
              </a:graphicData>
            </a:graphic>
          </wp:inline>
        </w:drawing>
      </w:r>
    </w:p>
    <w:p w14:paraId="701F7307" w14:textId="77777777" w:rsidR="003573C0" w:rsidRPr="00E36A1A" w:rsidRDefault="003573C0" w:rsidP="003573C0">
      <w:pPr>
        <w:pStyle w:val="a8"/>
        <w:rPr>
          <w:lang w:eastAsia="en-US"/>
        </w:rPr>
      </w:pPr>
      <w:r w:rsidRPr="00E36A1A">
        <w:rPr>
          <w:lang w:eastAsia="en-US"/>
        </w:rPr>
        <w:t xml:space="preserve">2.3. </w:t>
      </w:r>
      <w:r w:rsidRPr="00E36A1A">
        <w:t>Importance Sampling Analysis</w:t>
      </w:r>
    </w:p>
    <w:p w14:paraId="018CB494" w14:textId="77777777" w:rsidR="00FA6953" w:rsidRPr="00E36A1A" w:rsidRDefault="00FA6953" w:rsidP="00FA6953">
      <w:pPr>
        <w:spacing w:after="156"/>
        <w:ind w:firstLine="480"/>
      </w:pPr>
      <w:r w:rsidRPr="00E36A1A">
        <w:t>An importance sampling analysis around the design point is now performed by executing the</w:t>
      </w:r>
      <w:r w:rsidRPr="00E36A1A">
        <w:rPr>
          <w:rFonts w:hint="eastAsia"/>
        </w:rPr>
        <w:t xml:space="preserve"> </w:t>
      </w:r>
      <w:r w:rsidRPr="00E36A1A">
        <w:t>following command (on one line):</w:t>
      </w:r>
    </w:p>
    <w:p w14:paraId="0DF84DF0" w14:textId="77777777" w:rsidR="00FA6953" w:rsidRPr="00E36A1A" w:rsidRDefault="00FA6953" w:rsidP="00FA6953">
      <w:pPr>
        <w:spacing w:after="156"/>
        <w:ind w:firstLine="480"/>
        <w:rPr>
          <w:i/>
        </w:rPr>
      </w:pPr>
      <w:proofErr w:type="spellStart"/>
      <w:proofErr w:type="gramStart"/>
      <w:r w:rsidRPr="00E36A1A">
        <w:rPr>
          <w:i/>
        </w:rPr>
        <w:t>runSamplingAnalysis</w:t>
      </w:r>
      <w:proofErr w:type="spellEnd"/>
      <w:proofErr w:type="gramEnd"/>
      <w:r w:rsidRPr="00E36A1A">
        <w:rPr>
          <w:i/>
        </w:rPr>
        <w:t xml:space="preserve"> </w:t>
      </w:r>
      <w:proofErr w:type="spellStart"/>
      <w:r w:rsidRPr="00E36A1A">
        <w:rPr>
          <w:i/>
        </w:rPr>
        <w:t>file.out</w:t>
      </w:r>
      <w:proofErr w:type="spellEnd"/>
      <w:r w:rsidRPr="00E36A1A">
        <w:rPr>
          <w:i/>
        </w:rPr>
        <w:t xml:space="preserve"> -type </w:t>
      </w:r>
      <w:proofErr w:type="spellStart"/>
      <w:r w:rsidRPr="00E36A1A">
        <w:rPr>
          <w:i/>
        </w:rPr>
        <w:t>failureProbability</w:t>
      </w:r>
      <w:proofErr w:type="spellEnd"/>
      <w:r w:rsidRPr="00E36A1A">
        <w:rPr>
          <w:rFonts w:hint="eastAsia"/>
          <w:i/>
        </w:rPr>
        <w:t xml:space="preserve"> </w:t>
      </w:r>
      <w:r w:rsidRPr="00E36A1A">
        <w:rPr>
          <w:i/>
        </w:rPr>
        <w:t>-variance 1.0 -</w:t>
      </w:r>
      <w:proofErr w:type="spellStart"/>
      <w:r w:rsidRPr="00E36A1A">
        <w:rPr>
          <w:i/>
        </w:rPr>
        <w:t>maxNum</w:t>
      </w:r>
      <w:proofErr w:type="spellEnd"/>
      <w:r w:rsidRPr="00E36A1A">
        <w:rPr>
          <w:i/>
        </w:rPr>
        <w:t xml:space="preserve"> 10000 -</w:t>
      </w:r>
      <w:proofErr w:type="spellStart"/>
      <w:r w:rsidRPr="00E36A1A">
        <w:rPr>
          <w:i/>
        </w:rPr>
        <w:t>targetCOV</w:t>
      </w:r>
      <w:proofErr w:type="spellEnd"/>
      <w:r w:rsidRPr="00E36A1A">
        <w:rPr>
          <w:i/>
        </w:rPr>
        <w:t xml:space="preserve"> 0.01 -print 0</w:t>
      </w:r>
    </w:p>
    <w:p w14:paraId="09D29E33" w14:textId="77777777" w:rsidR="000D7F9F" w:rsidRPr="00E36A1A" w:rsidRDefault="000D7F9F" w:rsidP="0053331B">
      <w:pPr>
        <w:spacing w:after="156"/>
        <w:ind w:firstLineChars="0" w:firstLine="0"/>
      </w:pPr>
      <w:r w:rsidRPr="00E36A1A">
        <w:rPr>
          <w:lang w:eastAsia="en-US"/>
        </w:rPr>
        <w:t xml:space="preserve">The corresponding </w:t>
      </w:r>
      <w:proofErr w:type="spellStart"/>
      <w:r w:rsidRPr="00E36A1A">
        <w:t>Tcl</w:t>
      </w:r>
      <w:proofErr w:type="spellEnd"/>
      <w:r w:rsidRPr="00E36A1A">
        <w:t xml:space="preserve"> commands are as follows:</w:t>
      </w:r>
    </w:p>
    <w:p w14:paraId="700BB75F"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1 lognormal  500.0   100.0  500.0 </w:t>
      </w:r>
    </w:p>
    <w:p w14:paraId="0C86997C"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lastRenderedPageBreak/>
        <w:t>randomVariable</w:t>
      </w:r>
      <w:proofErr w:type="spellEnd"/>
      <w:r w:rsidRPr="00E36A1A">
        <w:rPr>
          <w:rFonts w:cs="Times New Roman"/>
          <w:szCs w:val="24"/>
        </w:rPr>
        <w:t xml:space="preserve"> 2 lognormal  2000.0  400.0 2000.0 </w:t>
      </w:r>
    </w:p>
    <w:p w14:paraId="22BADD60"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3 uniform    5.0       0.5    5.0 </w:t>
      </w:r>
    </w:p>
    <w:p w14:paraId="75CB6F9B"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r w:rsidRPr="00E36A1A">
        <w:rPr>
          <w:rFonts w:cs="Times New Roman"/>
          <w:szCs w:val="24"/>
        </w:rPr>
        <w:t>correlate   1 2  0.3</w:t>
      </w:r>
    </w:p>
    <w:p w14:paraId="1885954E"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r w:rsidRPr="00E36A1A">
        <w:rPr>
          <w:rFonts w:cs="Times New Roman"/>
          <w:szCs w:val="24"/>
        </w:rPr>
        <w:t>correlate   1 3  0.2</w:t>
      </w:r>
    </w:p>
    <w:p w14:paraId="57BD9EE3"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r w:rsidRPr="00E36A1A">
        <w:rPr>
          <w:rFonts w:cs="Times New Roman"/>
          <w:szCs w:val="24"/>
        </w:rPr>
        <w:t>correlate   2 3  0.2</w:t>
      </w:r>
    </w:p>
    <w:p w14:paraId="2085443B"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r w:rsidRPr="00E36A1A">
        <w:rPr>
          <w:rFonts w:cs="Times New Roman"/>
          <w:szCs w:val="24"/>
        </w:rPr>
        <w:t>set a "{x_2}/(1000.0*{x_3})"</w:t>
      </w:r>
    </w:p>
    <w:p w14:paraId="33975623"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r w:rsidRPr="00E36A1A">
        <w:rPr>
          <w:rFonts w:cs="Times New Roman"/>
          <w:szCs w:val="24"/>
        </w:rPr>
        <w:t>set b "{x_1}/(200.0*{x_3})"</w:t>
      </w:r>
    </w:p>
    <w:p w14:paraId="4FD05A3A"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performanceFunction</w:t>
      </w:r>
      <w:proofErr w:type="spellEnd"/>
      <w:r w:rsidRPr="00E36A1A">
        <w:rPr>
          <w:rFonts w:cs="Times New Roman"/>
          <w:szCs w:val="24"/>
        </w:rPr>
        <w:t xml:space="preserve"> 1 "1.0 - $a - $b*$b"</w:t>
      </w:r>
    </w:p>
    <w:p w14:paraId="072230ED"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probabilityTransformation</w:t>
      </w:r>
      <w:proofErr w:type="spellEnd"/>
      <w:r w:rsidRPr="00E36A1A">
        <w:rPr>
          <w:rFonts w:cs="Times New Roman"/>
          <w:szCs w:val="24"/>
        </w:rPr>
        <w:t xml:space="preserve">    </w:t>
      </w:r>
      <w:proofErr w:type="spellStart"/>
      <w:r w:rsidRPr="00E36A1A">
        <w:rPr>
          <w:rFonts w:cs="Times New Roman"/>
          <w:szCs w:val="24"/>
        </w:rPr>
        <w:t>Nataf</w:t>
      </w:r>
      <w:proofErr w:type="spellEnd"/>
      <w:r w:rsidRPr="00E36A1A">
        <w:rPr>
          <w:rFonts w:cs="Times New Roman"/>
          <w:szCs w:val="24"/>
        </w:rPr>
        <w:t xml:space="preserve">            -print 0</w:t>
      </w:r>
    </w:p>
    <w:p w14:paraId="45BB9D02"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reliabilityConvergenceCheck</w:t>
      </w:r>
      <w:proofErr w:type="spellEnd"/>
      <w:r w:rsidRPr="00E36A1A">
        <w:rPr>
          <w:rFonts w:cs="Times New Roman"/>
          <w:szCs w:val="24"/>
        </w:rPr>
        <w:t xml:space="preserve">  Standard         -e1 1.0e-3    -e2 1.0e-3  -print 1</w:t>
      </w:r>
    </w:p>
    <w:p w14:paraId="4983364F"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gFunEvaluator</w:t>
      </w:r>
      <w:proofErr w:type="spellEnd"/>
      <w:r w:rsidRPr="00E36A1A">
        <w:rPr>
          <w:rFonts w:cs="Times New Roman"/>
          <w:szCs w:val="24"/>
        </w:rPr>
        <w:t xml:space="preserve">                Basic</w:t>
      </w:r>
    </w:p>
    <w:p w14:paraId="49C753B5"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gradGEvaluator</w:t>
      </w:r>
      <w:proofErr w:type="spellEnd"/>
      <w:r w:rsidRPr="00E36A1A">
        <w:rPr>
          <w:rFonts w:cs="Times New Roman"/>
          <w:szCs w:val="24"/>
        </w:rPr>
        <w:t xml:space="preserve">               </w:t>
      </w:r>
      <w:proofErr w:type="spellStart"/>
      <w:r w:rsidRPr="00E36A1A">
        <w:rPr>
          <w:rFonts w:cs="Times New Roman"/>
          <w:szCs w:val="24"/>
        </w:rPr>
        <w:t>FiniteDifference</w:t>
      </w:r>
      <w:proofErr w:type="spellEnd"/>
      <w:r w:rsidRPr="00E36A1A">
        <w:rPr>
          <w:rFonts w:cs="Times New Roman"/>
          <w:szCs w:val="24"/>
        </w:rPr>
        <w:t xml:space="preserve"> -pert 1000</w:t>
      </w:r>
    </w:p>
    <w:p w14:paraId="7EE32CE1"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rootFinding</w:t>
      </w:r>
      <w:proofErr w:type="spellEnd"/>
      <w:r w:rsidRPr="00E36A1A">
        <w:rPr>
          <w:rFonts w:cs="Times New Roman"/>
          <w:szCs w:val="24"/>
        </w:rPr>
        <w:t xml:space="preserve">                  Secant           -</w:t>
      </w:r>
      <w:proofErr w:type="spellStart"/>
      <w:r w:rsidRPr="00E36A1A">
        <w:rPr>
          <w:rFonts w:cs="Times New Roman"/>
          <w:szCs w:val="24"/>
        </w:rPr>
        <w:t>maxIter</w:t>
      </w:r>
      <w:proofErr w:type="spellEnd"/>
      <w:r w:rsidRPr="00E36A1A">
        <w:rPr>
          <w:rFonts w:cs="Times New Roman"/>
          <w:szCs w:val="24"/>
        </w:rPr>
        <w:t xml:space="preserve"> 50   -</w:t>
      </w:r>
      <w:proofErr w:type="spellStart"/>
      <w:r w:rsidRPr="00E36A1A">
        <w:rPr>
          <w:rFonts w:cs="Times New Roman"/>
          <w:szCs w:val="24"/>
        </w:rPr>
        <w:t>tol</w:t>
      </w:r>
      <w:proofErr w:type="spellEnd"/>
      <w:r w:rsidRPr="00E36A1A">
        <w:rPr>
          <w:rFonts w:cs="Times New Roman"/>
          <w:szCs w:val="24"/>
        </w:rPr>
        <w:t xml:space="preserve"> 1.0e-2 -</w:t>
      </w:r>
      <w:proofErr w:type="spellStart"/>
      <w:r w:rsidRPr="00E36A1A">
        <w:rPr>
          <w:rFonts w:cs="Times New Roman"/>
          <w:szCs w:val="24"/>
        </w:rPr>
        <w:t>maxStepLength</w:t>
      </w:r>
      <w:proofErr w:type="spellEnd"/>
      <w:r w:rsidRPr="00E36A1A">
        <w:rPr>
          <w:rFonts w:cs="Times New Roman"/>
          <w:szCs w:val="24"/>
        </w:rPr>
        <w:t xml:space="preserve"> 1.0</w:t>
      </w:r>
    </w:p>
    <w:p w14:paraId="6C3DA3AE"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stepSizeRule</w:t>
      </w:r>
      <w:proofErr w:type="spellEnd"/>
      <w:r w:rsidRPr="00E36A1A">
        <w:rPr>
          <w:rFonts w:cs="Times New Roman"/>
          <w:szCs w:val="24"/>
        </w:rPr>
        <w:t xml:space="preserve">                 Fixed            -</w:t>
      </w:r>
      <w:proofErr w:type="spellStart"/>
      <w:r w:rsidRPr="00E36A1A">
        <w:rPr>
          <w:rFonts w:cs="Times New Roman"/>
          <w:szCs w:val="24"/>
        </w:rPr>
        <w:t>stepSize</w:t>
      </w:r>
      <w:proofErr w:type="spellEnd"/>
      <w:r w:rsidRPr="00E36A1A">
        <w:rPr>
          <w:rFonts w:cs="Times New Roman"/>
          <w:szCs w:val="24"/>
        </w:rPr>
        <w:t xml:space="preserve"> 1.0</w:t>
      </w:r>
    </w:p>
    <w:p w14:paraId="13BD3270"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searchDirection</w:t>
      </w:r>
      <w:proofErr w:type="spellEnd"/>
      <w:r w:rsidRPr="00E36A1A">
        <w:rPr>
          <w:rFonts w:cs="Times New Roman"/>
          <w:szCs w:val="24"/>
        </w:rPr>
        <w:t xml:space="preserve">              </w:t>
      </w:r>
      <w:proofErr w:type="spellStart"/>
      <w:r w:rsidRPr="00E36A1A">
        <w:rPr>
          <w:rFonts w:cs="Times New Roman"/>
          <w:szCs w:val="24"/>
        </w:rPr>
        <w:t>GradientProjection</w:t>
      </w:r>
      <w:proofErr w:type="spellEnd"/>
      <w:r w:rsidRPr="00E36A1A">
        <w:rPr>
          <w:rFonts w:cs="Times New Roman"/>
          <w:szCs w:val="24"/>
        </w:rPr>
        <w:t xml:space="preserve">  </w:t>
      </w:r>
    </w:p>
    <w:p w14:paraId="5C44BFA3"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Mean</w:t>
      </w:r>
    </w:p>
    <w:p w14:paraId="5478BEF5"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findDesignPoint</w:t>
      </w:r>
      <w:proofErr w:type="spellEnd"/>
      <w:r w:rsidRPr="00E36A1A">
        <w:rPr>
          <w:rFonts w:cs="Times New Roman"/>
          <w:szCs w:val="24"/>
        </w:rPr>
        <w:t xml:space="preserve"> </w:t>
      </w:r>
      <w:proofErr w:type="spellStart"/>
      <w:r w:rsidRPr="00E36A1A">
        <w:rPr>
          <w:rFonts w:cs="Times New Roman"/>
          <w:szCs w:val="24"/>
        </w:rPr>
        <w:t>StepSearch</w:t>
      </w:r>
      <w:proofErr w:type="spellEnd"/>
      <w:r w:rsidRPr="00E36A1A">
        <w:rPr>
          <w:rFonts w:cs="Times New Roman"/>
          <w:szCs w:val="24"/>
        </w:rPr>
        <w:t xml:space="preserve"> –</w:t>
      </w:r>
      <w:proofErr w:type="spellStart"/>
      <w:r w:rsidRPr="00E36A1A">
        <w:rPr>
          <w:rFonts w:cs="Times New Roman"/>
          <w:szCs w:val="24"/>
        </w:rPr>
        <w:t>maxNumIter</w:t>
      </w:r>
      <w:proofErr w:type="spellEnd"/>
      <w:r w:rsidRPr="00E36A1A">
        <w:rPr>
          <w:rFonts w:cs="Times New Roman"/>
          <w:szCs w:val="24"/>
        </w:rPr>
        <w:t xml:space="preserve"> 100 -</w:t>
      </w:r>
      <w:proofErr w:type="spellStart"/>
      <w:r w:rsidRPr="00E36A1A">
        <w:rPr>
          <w:rFonts w:cs="Times New Roman"/>
          <w:szCs w:val="24"/>
        </w:rPr>
        <w:t>printDesignPointX</w:t>
      </w:r>
      <w:proofErr w:type="spellEnd"/>
      <w:r w:rsidRPr="00E36A1A">
        <w:rPr>
          <w:rFonts w:cs="Times New Roman"/>
          <w:szCs w:val="24"/>
        </w:rPr>
        <w:t xml:space="preserve"> designPoint1.txt</w:t>
      </w:r>
    </w:p>
    <w:p w14:paraId="3742A8AD"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runFORMAnalysis</w:t>
      </w:r>
      <w:proofErr w:type="spellEnd"/>
      <w:r w:rsidRPr="00E36A1A">
        <w:rPr>
          <w:rFonts w:cs="Times New Roman"/>
          <w:szCs w:val="24"/>
        </w:rPr>
        <w:t xml:space="preserve"> </w:t>
      </w:r>
      <w:proofErr w:type="spellStart"/>
      <w:r w:rsidRPr="00E36A1A">
        <w:rPr>
          <w:rFonts w:cs="Times New Roman"/>
          <w:szCs w:val="24"/>
        </w:rPr>
        <w:t>FORMoutput.out</w:t>
      </w:r>
      <w:proofErr w:type="spellEnd"/>
    </w:p>
    <w:p w14:paraId="134DCF5D"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-file designPoint1.txt</w:t>
      </w:r>
    </w:p>
    <w:p w14:paraId="2B18E672" w14:textId="77777777" w:rsidR="000D7F9F" w:rsidRPr="00E36A1A" w:rsidRDefault="000D7F9F" w:rsidP="00A43E17">
      <w:pPr>
        <w:pStyle w:val="a5"/>
        <w:numPr>
          <w:ilvl w:val="0"/>
          <w:numId w:val="10"/>
        </w:numPr>
        <w:spacing w:afterLines="0" w:after="0" w:line="240" w:lineRule="auto"/>
        <w:ind w:left="480" w:hangingChars="200" w:hanging="480"/>
        <w:rPr>
          <w:rFonts w:cs="Times New Roman"/>
          <w:szCs w:val="24"/>
        </w:rPr>
      </w:pPr>
      <w:proofErr w:type="spellStart"/>
      <w:r w:rsidRPr="00E36A1A">
        <w:rPr>
          <w:rFonts w:cs="Times New Roman"/>
          <w:szCs w:val="24"/>
        </w:rPr>
        <w:t>runImportanceSamplingAnalysis</w:t>
      </w:r>
      <w:proofErr w:type="spellEnd"/>
      <w:r w:rsidRPr="00E36A1A">
        <w:rPr>
          <w:rFonts w:cs="Times New Roman"/>
          <w:szCs w:val="24"/>
        </w:rPr>
        <w:t xml:space="preserve"> SIMULATIONoutput1.out -type </w:t>
      </w:r>
      <w:proofErr w:type="spellStart"/>
      <w:r w:rsidRPr="00E36A1A">
        <w:rPr>
          <w:rFonts w:cs="Times New Roman"/>
          <w:szCs w:val="24"/>
        </w:rPr>
        <w:t>failureProbability</w:t>
      </w:r>
      <w:proofErr w:type="spellEnd"/>
      <w:r w:rsidRPr="00E36A1A">
        <w:rPr>
          <w:rFonts w:cs="Times New Roman"/>
          <w:szCs w:val="24"/>
        </w:rPr>
        <w:t xml:space="preserve"> -variance 1.0 -</w:t>
      </w:r>
      <w:proofErr w:type="spellStart"/>
      <w:r w:rsidRPr="00E36A1A">
        <w:rPr>
          <w:rFonts w:cs="Times New Roman"/>
          <w:szCs w:val="24"/>
        </w:rPr>
        <w:t>maxNum</w:t>
      </w:r>
      <w:proofErr w:type="spellEnd"/>
      <w:r w:rsidRPr="00E36A1A">
        <w:rPr>
          <w:rFonts w:cs="Times New Roman"/>
          <w:szCs w:val="24"/>
        </w:rPr>
        <w:t xml:space="preserve"> 10000 -</w:t>
      </w:r>
      <w:proofErr w:type="spellStart"/>
      <w:r w:rsidRPr="00E36A1A">
        <w:rPr>
          <w:rFonts w:cs="Times New Roman"/>
          <w:szCs w:val="24"/>
        </w:rPr>
        <w:t>targetCOV</w:t>
      </w:r>
      <w:proofErr w:type="spellEnd"/>
      <w:r w:rsidRPr="00E36A1A">
        <w:rPr>
          <w:rFonts w:cs="Times New Roman"/>
          <w:szCs w:val="24"/>
        </w:rPr>
        <w:t xml:space="preserve"> 0.01 -print 0</w:t>
      </w:r>
    </w:p>
    <w:p w14:paraId="754D7E13" w14:textId="77777777" w:rsidR="00FA6953" w:rsidRPr="00E36A1A" w:rsidRDefault="00FA6953" w:rsidP="00FA6953">
      <w:pPr>
        <w:spacing w:after="156"/>
        <w:ind w:firstLine="480"/>
      </w:pPr>
      <w:r w:rsidRPr="00E36A1A">
        <w:t>The output file reads:</w:t>
      </w:r>
    </w:p>
    <w:p w14:paraId="38EA96DD" w14:textId="77777777" w:rsidR="0098665E" w:rsidRPr="00E36A1A" w:rsidRDefault="00FA6953" w:rsidP="006B2992">
      <w:pPr>
        <w:spacing w:after="156"/>
        <w:ind w:firstLineChars="0" w:firstLine="0"/>
      </w:pPr>
      <w:r w:rsidRPr="00E36A1A">
        <w:rPr>
          <w:noProof/>
        </w:rPr>
        <w:drawing>
          <wp:inline distT="0" distB="0" distL="0" distR="0" wp14:anchorId="1A8B4D4D" wp14:editId="6D2148CE">
            <wp:extent cx="5274310" cy="1227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227455"/>
                    </a:xfrm>
                    <a:prstGeom prst="rect">
                      <a:avLst/>
                    </a:prstGeom>
                  </pic:spPr>
                </pic:pic>
              </a:graphicData>
            </a:graphic>
          </wp:inline>
        </w:drawing>
      </w:r>
    </w:p>
    <w:p w14:paraId="1AAA6EC9" w14:textId="77777777" w:rsidR="00FA6953" w:rsidRPr="00E36A1A" w:rsidRDefault="00FA6953" w:rsidP="00FA6953">
      <w:pPr>
        <w:spacing w:after="156"/>
        <w:ind w:firstLine="480"/>
      </w:pPr>
      <w:r w:rsidRPr="00E36A1A">
        <w:t>It is seen that after 10,000 samples the probability estimate is obtained with a coefficient of variation</w:t>
      </w:r>
      <w:r w:rsidRPr="00E36A1A">
        <w:rPr>
          <w:rFonts w:hint="eastAsia"/>
        </w:rPr>
        <w:t xml:space="preserve"> </w:t>
      </w:r>
      <w:r w:rsidRPr="00E36A1A">
        <w:t>of 1.6%. The slightly higher reliability index of 1.81 from the sampling analysis as compared to the FORM value of 1.77 suggests that the limit-state surface is curved away from the origin around the</w:t>
      </w:r>
      <w:r w:rsidRPr="00E36A1A">
        <w:rPr>
          <w:rFonts w:hint="eastAsia"/>
        </w:rPr>
        <w:t xml:space="preserve"> </w:t>
      </w:r>
      <w:r w:rsidRPr="00E36A1A">
        <w:t>design point.</w:t>
      </w:r>
    </w:p>
    <w:p w14:paraId="1768C7F9" w14:textId="77777777" w:rsidR="005D7FA4" w:rsidRPr="00E36A1A" w:rsidRDefault="005D7FA4" w:rsidP="005D7FA4">
      <w:pPr>
        <w:pStyle w:val="a8"/>
      </w:pPr>
      <w:r w:rsidRPr="00E36A1A">
        <w:rPr>
          <w:lang w:eastAsia="en-US"/>
        </w:rPr>
        <w:t xml:space="preserve">2.4. </w:t>
      </w:r>
      <w:r w:rsidR="00894D74" w:rsidRPr="00E36A1A">
        <w:t>Orthogonal Plane Sampling Analysis</w:t>
      </w:r>
    </w:p>
    <w:p w14:paraId="29CC62B7" w14:textId="77777777" w:rsidR="00D65A31" w:rsidRPr="00E36A1A" w:rsidRDefault="00D65A31" w:rsidP="00D838C7">
      <w:pPr>
        <w:spacing w:after="156"/>
        <w:ind w:firstLine="480"/>
      </w:pPr>
      <w:r w:rsidRPr="00E36A1A">
        <w:t xml:space="preserve">An </w:t>
      </w:r>
      <w:r w:rsidRPr="00E36A1A">
        <w:rPr>
          <w:rFonts w:hint="eastAsia"/>
        </w:rPr>
        <w:t>o</w:t>
      </w:r>
      <w:r w:rsidRPr="00E36A1A">
        <w:t xml:space="preserve">rthogonal plane sampling analysis is performed for single degree of freedom </w:t>
      </w:r>
      <w:r w:rsidRPr="00E36A1A">
        <w:lastRenderedPageBreak/>
        <w:t>system. The truss element</w:t>
      </w:r>
      <w:r w:rsidR="00225858" w:rsidRPr="00E36A1A">
        <w:t xml:space="preserve"> with</w:t>
      </w:r>
      <w:r w:rsidRPr="00E36A1A">
        <w:t xml:space="preserve"> </w:t>
      </w:r>
      <w:r w:rsidR="00225858" w:rsidRPr="00E36A1A">
        <w:t>steel01 material is</w:t>
      </w:r>
      <w:r w:rsidRPr="00E36A1A">
        <w:t xml:space="preserve"> used to model the system. </w:t>
      </w:r>
      <w:proofErr w:type="spellStart"/>
      <w:r w:rsidRPr="00E36A1A">
        <w:rPr>
          <w:rFonts w:hint="eastAsia"/>
        </w:rPr>
        <w:t>Tcl</w:t>
      </w:r>
      <w:proofErr w:type="spellEnd"/>
      <w:r w:rsidRPr="00E36A1A">
        <w:rPr>
          <w:rFonts w:hint="eastAsia"/>
        </w:rPr>
        <w:t xml:space="preserve"> command</w:t>
      </w:r>
      <w:r w:rsidRPr="00E36A1A">
        <w:t>s of the reliability analysis are as follows:</w:t>
      </w:r>
    </w:p>
    <w:p w14:paraId="20F3D65B"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1 lognormal  210000.0   [expr 0.05*210000.0]  210000.0</w:t>
      </w:r>
    </w:p>
    <w:p w14:paraId="45732CA9"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2 lognormal  355.0   [expr 0.05*355.0]  355.0</w:t>
      </w:r>
    </w:p>
    <w:p w14:paraId="6E8533CC"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randomVariable</w:t>
      </w:r>
      <w:proofErr w:type="spellEnd"/>
      <w:r w:rsidRPr="00E36A1A">
        <w:rPr>
          <w:rFonts w:cs="Times New Roman"/>
          <w:szCs w:val="24"/>
        </w:rPr>
        <w:t xml:space="preserve"> 3 lognormal  337500.0   [expr 0.05*337500.0] 337500.0</w:t>
      </w:r>
    </w:p>
    <w:p w14:paraId="0721023D"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performanceFunction</w:t>
      </w:r>
      <w:proofErr w:type="spellEnd"/>
      <w:r w:rsidRPr="00E36A1A">
        <w:rPr>
          <w:rFonts w:cs="Times New Roman"/>
          <w:szCs w:val="24"/>
        </w:rPr>
        <w:t xml:space="preserve"> 1 "1.85-{u_2_1}"</w:t>
      </w:r>
    </w:p>
    <w:p w14:paraId="185F8BA5"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probabilityTransformation</w:t>
      </w:r>
      <w:proofErr w:type="spellEnd"/>
      <w:r w:rsidRPr="00E36A1A">
        <w:rPr>
          <w:rFonts w:cs="Times New Roman"/>
          <w:szCs w:val="24"/>
        </w:rPr>
        <w:t xml:space="preserve">    </w:t>
      </w:r>
      <w:proofErr w:type="spellStart"/>
      <w:r w:rsidRPr="00E36A1A">
        <w:rPr>
          <w:rFonts w:cs="Times New Roman"/>
          <w:szCs w:val="24"/>
        </w:rPr>
        <w:t>Nataf</w:t>
      </w:r>
      <w:proofErr w:type="spellEnd"/>
      <w:r w:rsidRPr="00E36A1A">
        <w:rPr>
          <w:rFonts w:cs="Times New Roman"/>
          <w:szCs w:val="24"/>
        </w:rPr>
        <w:t xml:space="preserve">            -print 0</w:t>
      </w:r>
    </w:p>
    <w:p w14:paraId="247CF63C"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randomNumberGenerator</w:t>
      </w:r>
      <w:proofErr w:type="spellEnd"/>
      <w:r w:rsidRPr="00E36A1A">
        <w:rPr>
          <w:rFonts w:cs="Times New Roman"/>
          <w:szCs w:val="24"/>
        </w:rPr>
        <w:t xml:space="preserve"> </w:t>
      </w:r>
      <w:proofErr w:type="spellStart"/>
      <w:r w:rsidRPr="00E36A1A">
        <w:rPr>
          <w:rFonts w:cs="Times New Roman"/>
          <w:szCs w:val="24"/>
        </w:rPr>
        <w:t>CStdLib</w:t>
      </w:r>
      <w:proofErr w:type="spellEnd"/>
    </w:p>
    <w:p w14:paraId="68FF2599"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reliabilityConvergenceCheck</w:t>
      </w:r>
      <w:proofErr w:type="spellEnd"/>
      <w:r w:rsidRPr="00E36A1A">
        <w:rPr>
          <w:rFonts w:cs="Times New Roman"/>
          <w:szCs w:val="24"/>
        </w:rPr>
        <w:t xml:space="preserve">  Standard         -e1 1.0e-3    -e2 1.0e-3  -print 1</w:t>
      </w:r>
    </w:p>
    <w:p w14:paraId="1F525B91" w14:textId="77777777" w:rsidR="00C60983" w:rsidRPr="00E36A1A" w:rsidRDefault="00617082"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gFunEvaluator</w:t>
      </w:r>
      <w:proofErr w:type="spellEnd"/>
      <w:r w:rsidRPr="00E36A1A">
        <w:rPr>
          <w:rFonts w:cs="Times New Roman"/>
          <w:szCs w:val="24"/>
        </w:rPr>
        <w:t xml:space="preserve">             </w:t>
      </w:r>
      <w:proofErr w:type="spellStart"/>
      <w:r w:rsidR="00C60983" w:rsidRPr="00E36A1A">
        <w:rPr>
          <w:rFonts w:cs="Times New Roman"/>
          <w:szCs w:val="24"/>
        </w:rPr>
        <w:t>OpenSees</w:t>
      </w:r>
      <w:proofErr w:type="spellEnd"/>
      <w:r w:rsidRPr="00E36A1A">
        <w:rPr>
          <w:rFonts w:cs="Times New Roman"/>
          <w:szCs w:val="24"/>
        </w:rPr>
        <w:t xml:space="preserve"> </w:t>
      </w:r>
      <w:proofErr w:type="spellStart"/>
      <w:r w:rsidRPr="00E36A1A">
        <w:rPr>
          <w:rFonts w:cs="Times New Roman"/>
          <w:szCs w:val="24"/>
        </w:rPr>
        <w:t>Timeinvariant</w:t>
      </w:r>
      <w:proofErr w:type="spellEnd"/>
      <w:r w:rsidR="00C60983" w:rsidRPr="00E36A1A">
        <w:rPr>
          <w:rFonts w:cs="Times New Roman"/>
          <w:szCs w:val="24"/>
        </w:rPr>
        <w:t xml:space="preserve">         -file test9.tcl</w:t>
      </w:r>
    </w:p>
    <w:p w14:paraId="358F7C41"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gradGEvaluator</w:t>
      </w:r>
      <w:proofErr w:type="spellEnd"/>
      <w:r w:rsidRPr="00E36A1A">
        <w:rPr>
          <w:rFonts w:cs="Times New Roman"/>
          <w:szCs w:val="24"/>
        </w:rPr>
        <w:t xml:space="preserve">               </w:t>
      </w:r>
      <w:proofErr w:type="spellStart"/>
      <w:r w:rsidRPr="00E36A1A">
        <w:rPr>
          <w:rFonts w:cs="Times New Roman"/>
          <w:szCs w:val="24"/>
        </w:rPr>
        <w:t>FiniteDifference</w:t>
      </w:r>
      <w:proofErr w:type="spellEnd"/>
      <w:r w:rsidRPr="00E36A1A">
        <w:rPr>
          <w:rFonts w:cs="Times New Roman"/>
          <w:szCs w:val="24"/>
        </w:rPr>
        <w:t xml:space="preserve"> -pert 1000</w:t>
      </w:r>
    </w:p>
    <w:p w14:paraId="5C9E9464"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searchDirection</w:t>
      </w:r>
      <w:proofErr w:type="spellEnd"/>
      <w:r w:rsidRPr="00E36A1A">
        <w:rPr>
          <w:rFonts w:cs="Times New Roman"/>
          <w:szCs w:val="24"/>
        </w:rPr>
        <w:t xml:space="preserve">              </w:t>
      </w:r>
      <w:proofErr w:type="spellStart"/>
      <w:r w:rsidRPr="00E36A1A">
        <w:rPr>
          <w:rFonts w:cs="Times New Roman"/>
          <w:szCs w:val="24"/>
        </w:rPr>
        <w:t>iHLRF</w:t>
      </w:r>
      <w:proofErr w:type="spellEnd"/>
    </w:p>
    <w:p w14:paraId="4AAFA4CE"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meritFunctionCheck</w:t>
      </w:r>
      <w:proofErr w:type="spellEnd"/>
      <w:r w:rsidRPr="00E36A1A">
        <w:rPr>
          <w:rFonts w:cs="Times New Roman"/>
          <w:szCs w:val="24"/>
        </w:rPr>
        <w:t xml:space="preserve">           </w:t>
      </w:r>
      <w:proofErr w:type="spellStart"/>
      <w:r w:rsidRPr="00E36A1A">
        <w:rPr>
          <w:rFonts w:cs="Times New Roman"/>
          <w:szCs w:val="24"/>
        </w:rPr>
        <w:t>AdkZhang</w:t>
      </w:r>
      <w:proofErr w:type="spellEnd"/>
      <w:r w:rsidRPr="00E36A1A">
        <w:rPr>
          <w:rFonts w:cs="Times New Roman"/>
          <w:szCs w:val="24"/>
        </w:rPr>
        <w:t xml:space="preserve">         -multi 2.0    -add 10.0   -factor 0.5  </w:t>
      </w:r>
    </w:p>
    <w:p w14:paraId="4F5262EE"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stepSizeRule</w:t>
      </w:r>
      <w:proofErr w:type="spellEnd"/>
      <w:r w:rsidRPr="00E36A1A">
        <w:rPr>
          <w:rFonts w:cs="Times New Roman"/>
          <w:szCs w:val="24"/>
        </w:rPr>
        <w:t xml:space="preserve">                 Armijo           -</w:t>
      </w:r>
      <w:proofErr w:type="spellStart"/>
      <w:r w:rsidRPr="00E36A1A">
        <w:rPr>
          <w:rFonts w:cs="Times New Roman"/>
          <w:szCs w:val="24"/>
        </w:rPr>
        <w:t>maxNum</w:t>
      </w:r>
      <w:proofErr w:type="spellEnd"/>
      <w:r w:rsidRPr="00E36A1A">
        <w:rPr>
          <w:rFonts w:cs="Times New Roman"/>
          <w:szCs w:val="24"/>
        </w:rPr>
        <w:t xml:space="preserve"> 50    -base 0.5   -initial 1.0 2  -print 1 -sphere 1000.0 1.0 1.0</w:t>
      </w:r>
    </w:p>
    <w:p w14:paraId="26AA141D"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Mean</w:t>
      </w:r>
    </w:p>
    <w:p w14:paraId="65D2533B"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findDesignPoint</w:t>
      </w:r>
      <w:proofErr w:type="spellEnd"/>
      <w:r w:rsidRPr="00E36A1A">
        <w:rPr>
          <w:rFonts w:cs="Times New Roman"/>
          <w:szCs w:val="24"/>
        </w:rPr>
        <w:t xml:space="preserve">              </w:t>
      </w:r>
      <w:proofErr w:type="spellStart"/>
      <w:r w:rsidRPr="00E36A1A">
        <w:rPr>
          <w:rFonts w:cs="Times New Roman"/>
          <w:szCs w:val="24"/>
        </w:rPr>
        <w:t>StepSearch</w:t>
      </w:r>
      <w:proofErr w:type="spellEnd"/>
      <w:r w:rsidRPr="00E36A1A">
        <w:rPr>
          <w:rFonts w:cs="Times New Roman"/>
          <w:szCs w:val="24"/>
        </w:rPr>
        <w:t xml:space="preserve">       -</w:t>
      </w:r>
      <w:proofErr w:type="spellStart"/>
      <w:r w:rsidRPr="00E36A1A">
        <w:rPr>
          <w:rFonts w:cs="Times New Roman"/>
          <w:szCs w:val="24"/>
        </w:rPr>
        <w:t>maxNumIter</w:t>
      </w:r>
      <w:proofErr w:type="spellEnd"/>
      <w:r w:rsidRPr="00E36A1A">
        <w:rPr>
          <w:rFonts w:cs="Times New Roman"/>
          <w:szCs w:val="24"/>
        </w:rPr>
        <w:t xml:space="preserve"> 100 -</w:t>
      </w:r>
      <w:proofErr w:type="spellStart"/>
      <w:r w:rsidRPr="00E36A1A">
        <w:rPr>
          <w:rFonts w:cs="Times New Roman"/>
          <w:szCs w:val="24"/>
        </w:rPr>
        <w:t>printDesignPointX</w:t>
      </w:r>
      <w:proofErr w:type="spellEnd"/>
      <w:r w:rsidRPr="00E36A1A">
        <w:rPr>
          <w:rFonts w:cs="Times New Roman"/>
          <w:szCs w:val="24"/>
        </w:rPr>
        <w:t xml:space="preserve"> designPoint1.txt</w:t>
      </w:r>
    </w:p>
    <w:p w14:paraId="50CFEF33" w14:textId="77777777" w:rsidR="003223AA"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runFORMAnalysis</w:t>
      </w:r>
      <w:proofErr w:type="spellEnd"/>
      <w:r w:rsidRPr="00E36A1A">
        <w:rPr>
          <w:rFonts w:cs="Times New Roman"/>
          <w:szCs w:val="24"/>
        </w:rPr>
        <w:t xml:space="preserve"> </w:t>
      </w:r>
      <w:proofErr w:type="spellStart"/>
      <w:r w:rsidRPr="00E36A1A">
        <w:rPr>
          <w:rFonts w:cs="Times New Roman"/>
          <w:szCs w:val="24"/>
        </w:rPr>
        <w:t>FORMoutput.out</w:t>
      </w:r>
      <w:proofErr w:type="spellEnd"/>
    </w:p>
    <w:p w14:paraId="54185F87" w14:textId="77777777" w:rsidR="00C60983" w:rsidRPr="00E36A1A" w:rsidRDefault="00C60983" w:rsidP="00A43E17">
      <w:pPr>
        <w:pStyle w:val="a5"/>
        <w:numPr>
          <w:ilvl w:val="0"/>
          <w:numId w:val="28"/>
        </w:numPr>
        <w:spacing w:afterLines="0" w:after="0" w:line="240" w:lineRule="auto"/>
        <w:ind w:left="480" w:hangingChars="200" w:hanging="480"/>
        <w:rPr>
          <w:rFonts w:cs="Times New Roman"/>
          <w:szCs w:val="24"/>
        </w:rPr>
      </w:pPr>
      <w:proofErr w:type="spellStart"/>
      <w:r w:rsidRPr="00E36A1A">
        <w:rPr>
          <w:rFonts w:cs="Times New Roman"/>
          <w:szCs w:val="24"/>
        </w:rPr>
        <w:t>startPoint</w:t>
      </w:r>
      <w:proofErr w:type="spellEnd"/>
      <w:r w:rsidRPr="00E36A1A">
        <w:rPr>
          <w:rFonts w:cs="Times New Roman"/>
          <w:szCs w:val="24"/>
        </w:rPr>
        <w:t xml:space="preserve">    -file designPoint1.txt</w:t>
      </w:r>
    </w:p>
    <w:p w14:paraId="46159C61" w14:textId="77777777" w:rsidR="00B23D5B" w:rsidRPr="00E36A1A" w:rsidRDefault="00C60983" w:rsidP="00A43E17">
      <w:pPr>
        <w:pStyle w:val="a5"/>
        <w:numPr>
          <w:ilvl w:val="0"/>
          <w:numId w:val="28"/>
        </w:numPr>
        <w:spacing w:afterLines="0" w:after="0" w:line="240" w:lineRule="auto"/>
        <w:ind w:left="480" w:hangingChars="200" w:hanging="480"/>
      </w:pPr>
      <w:proofErr w:type="spellStart"/>
      <w:r w:rsidRPr="00E36A1A">
        <w:rPr>
          <w:rFonts w:cs="Times New Roman"/>
          <w:szCs w:val="24"/>
        </w:rPr>
        <w:t>runOrthogonalPlaneSamplingAnalysis</w:t>
      </w:r>
      <w:proofErr w:type="spellEnd"/>
      <w:r w:rsidRPr="00E36A1A">
        <w:rPr>
          <w:rFonts w:cs="Times New Roman"/>
          <w:szCs w:val="24"/>
        </w:rPr>
        <w:t xml:space="preserve"> -</w:t>
      </w:r>
      <w:proofErr w:type="spellStart"/>
      <w:r w:rsidRPr="00E36A1A">
        <w:rPr>
          <w:rFonts w:cs="Times New Roman"/>
          <w:szCs w:val="24"/>
        </w:rPr>
        <w:t>fileName</w:t>
      </w:r>
      <w:proofErr w:type="spellEnd"/>
      <w:r w:rsidRPr="00E36A1A">
        <w:rPr>
          <w:rFonts w:cs="Times New Roman"/>
          <w:szCs w:val="24"/>
        </w:rPr>
        <w:t xml:space="preserve"> </w:t>
      </w:r>
      <w:proofErr w:type="spellStart"/>
      <w:r w:rsidRPr="00E36A1A">
        <w:rPr>
          <w:rFonts w:cs="Times New Roman"/>
          <w:szCs w:val="24"/>
        </w:rPr>
        <w:t>Orthogonalplaneoutputoutput.out</w:t>
      </w:r>
      <w:proofErr w:type="spellEnd"/>
      <w:r w:rsidRPr="00E36A1A">
        <w:rPr>
          <w:rFonts w:cs="Times New Roman"/>
          <w:szCs w:val="24"/>
        </w:rPr>
        <w:t xml:space="preserve"> -</w:t>
      </w:r>
      <w:proofErr w:type="spellStart"/>
      <w:r w:rsidRPr="00E36A1A">
        <w:rPr>
          <w:rFonts w:cs="Times New Roman"/>
          <w:szCs w:val="24"/>
        </w:rPr>
        <w:t>maxNum</w:t>
      </w:r>
      <w:proofErr w:type="spellEnd"/>
      <w:r w:rsidRPr="00E36A1A">
        <w:rPr>
          <w:rFonts w:cs="Times New Roman"/>
          <w:szCs w:val="24"/>
        </w:rPr>
        <w:t xml:space="preserve"> 10000 -type </w:t>
      </w:r>
      <w:proofErr w:type="spellStart"/>
      <w:r w:rsidRPr="00E36A1A">
        <w:rPr>
          <w:rFonts w:cs="Times New Roman"/>
          <w:szCs w:val="24"/>
        </w:rPr>
        <w:t>failureProbability</w:t>
      </w:r>
      <w:proofErr w:type="spellEnd"/>
      <w:r w:rsidRPr="00E36A1A">
        <w:rPr>
          <w:rFonts w:cs="Times New Roman"/>
          <w:szCs w:val="24"/>
        </w:rPr>
        <w:t xml:space="preserve"> -</w:t>
      </w:r>
      <w:proofErr w:type="spellStart"/>
      <w:r w:rsidRPr="00E36A1A">
        <w:rPr>
          <w:rFonts w:cs="Times New Roman"/>
          <w:szCs w:val="24"/>
        </w:rPr>
        <w:t>targetCOV</w:t>
      </w:r>
      <w:proofErr w:type="spellEnd"/>
      <w:r w:rsidRPr="00E36A1A">
        <w:rPr>
          <w:rFonts w:cs="Times New Roman"/>
          <w:szCs w:val="24"/>
        </w:rPr>
        <w:t xml:space="preserve"> 0.01 -print 1</w:t>
      </w:r>
    </w:p>
    <w:p w14:paraId="461D0304" w14:textId="77777777" w:rsidR="003223AA" w:rsidRPr="00E36A1A" w:rsidRDefault="003223AA" w:rsidP="00286FCE">
      <w:pPr>
        <w:spacing w:after="156"/>
        <w:ind w:firstLine="480"/>
      </w:pPr>
      <w:proofErr w:type="spellStart"/>
      <w:r w:rsidRPr="00E36A1A">
        <w:rPr>
          <w:rFonts w:hint="eastAsia"/>
        </w:rPr>
        <w:t>Tcl</w:t>
      </w:r>
      <w:proofErr w:type="spellEnd"/>
      <w:r w:rsidRPr="00E36A1A">
        <w:rPr>
          <w:rFonts w:hint="eastAsia"/>
        </w:rPr>
        <w:t xml:space="preserve"> command</w:t>
      </w:r>
      <w:r w:rsidRPr="00E36A1A">
        <w:t xml:space="preserve">s of the structural response analysis in </w:t>
      </w:r>
      <w:proofErr w:type="spellStart"/>
      <w:r w:rsidRPr="00E36A1A">
        <w:t>OpenSees</w:t>
      </w:r>
      <w:proofErr w:type="spellEnd"/>
      <w:r w:rsidR="008417B8" w:rsidRPr="00E36A1A">
        <w:t xml:space="preserve"> </w:t>
      </w:r>
      <w:r w:rsidRPr="00E36A1A">
        <w:t>are as follows</w:t>
      </w:r>
      <w:r w:rsidR="008417B8" w:rsidRPr="00E36A1A">
        <w:t xml:space="preserve"> </w:t>
      </w:r>
      <w:r w:rsidR="00617082" w:rsidRPr="00E36A1A">
        <w:t>(test9.tcl)</w:t>
      </w:r>
      <w:r w:rsidR="008417B8" w:rsidRPr="00E36A1A">
        <w:t xml:space="preserve">, and detail described of </w:t>
      </w:r>
      <w:proofErr w:type="spellStart"/>
      <w:r w:rsidR="008417B8" w:rsidRPr="00E36A1A">
        <w:rPr>
          <w:rFonts w:hint="eastAsia"/>
        </w:rPr>
        <w:t>Tcl</w:t>
      </w:r>
      <w:proofErr w:type="spellEnd"/>
      <w:r w:rsidR="008417B8" w:rsidRPr="00E36A1A">
        <w:rPr>
          <w:rFonts w:hint="eastAsia"/>
        </w:rPr>
        <w:t xml:space="preserve"> command</w:t>
      </w:r>
      <w:r w:rsidR="008417B8" w:rsidRPr="00E36A1A">
        <w:t xml:space="preserve">s for the structural response analysis can be found in </w:t>
      </w:r>
      <w:r w:rsidR="008417B8" w:rsidRPr="00E36A1A">
        <w:fldChar w:fldCharType="begin"/>
      </w:r>
      <w:r w:rsidR="008417B8" w:rsidRPr="00E36A1A">
        <w:instrText xml:space="preserve"> REF _Ref25486374 \r \h </w:instrText>
      </w:r>
      <w:r w:rsidR="00C40487" w:rsidRPr="00E36A1A">
        <w:instrText xml:space="preserve"> \* MERGEFORMAT </w:instrText>
      </w:r>
      <w:r w:rsidR="008417B8" w:rsidRPr="00E36A1A">
        <w:fldChar w:fldCharType="separate"/>
      </w:r>
      <w:r w:rsidR="008417B8" w:rsidRPr="00E36A1A">
        <w:t>[4]</w:t>
      </w:r>
      <w:r w:rsidR="008417B8" w:rsidRPr="00E36A1A">
        <w:fldChar w:fldCharType="end"/>
      </w:r>
      <w:r w:rsidR="008417B8" w:rsidRPr="00E36A1A">
        <w:t>.</w:t>
      </w:r>
    </w:p>
    <w:p w14:paraId="620978C2"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model basic -</w:t>
      </w:r>
      <w:proofErr w:type="spellStart"/>
      <w:r w:rsidRPr="00E36A1A">
        <w:rPr>
          <w:rFonts w:cs="Times New Roman"/>
          <w:szCs w:val="24"/>
        </w:rPr>
        <w:t>ndm</w:t>
      </w:r>
      <w:proofErr w:type="spellEnd"/>
      <w:r w:rsidRPr="00E36A1A">
        <w:rPr>
          <w:rFonts w:cs="Times New Roman"/>
          <w:szCs w:val="24"/>
        </w:rPr>
        <w:t xml:space="preserve"> 2 -</w:t>
      </w:r>
      <w:proofErr w:type="spellStart"/>
      <w:r w:rsidRPr="00E36A1A">
        <w:rPr>
          <w:rFonts w:cs="Times New Roman"/>
          <w:szCs w:val="24"/>
        </w:rPr>
        <w:t>ndf</w:t>
      </w:r>
      <w:proofErr w:type="spellEnd"/>
      <w:r w:rsidRPr="00E36A1A">
        <w:rPr>
          <w:rFonts w:cs="Times New Roman"/>
          <w:szCs w:val="24"/>
        </w:rPr>
        <w:t xml:space="preserve"> 2 </w:t>
      </w:r>
    </w:p>
    <w:p w14:paraId="206A8F2F"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set </w:t>
      </w:r>
      <w:proofErr w:type="spellStart"/>
      <w:r w:rsidRPr="00E36A1A">
        <w:rPr>
          <w:rFonts w:cs="Times New Roman"/>
          <w:szCs w:val="24"/>
        </w:rPr>
        <w:t>GMScale_sample</w:t>
      </w:r>
      <w:proofErr w:type="spellEnd"/>
      <w:r w:rsidRPr="00E36A1A">
        <w:rPr>
          <w:rFonts w:cs="Times New Roman"/>
          <w:szCs w:val="24"/>
        </w:rPr>
        <w:t xml:space="preserve"> [open RV.txt "r"];</w:t>
      </w:r>
    </w:p>
    <w:p w14:paraId="3303B659"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set </w:t>
      </w:r>
      <w:proofErr w:type="spellStart"/>
      <w:r w:rsidRPr="00E36A1A">
        <w:rPr>
          <w:rFonts w:cs="Times New Roman"/>
          <w:szCs w:val="24"/>
        </w:rPr>
        <w:t>GMScale_data</w:t>
      </w:r>
      <w:proofErr w:type="spellEnd"/>
      <w:r w:rsidRPr="00E36A1A">
        <w:rPr>
          <w:rFonts w:cs="Times New Roman"/>
          <w:szCs w:val="24"/>
        </w:rPr>
        <w:t xml:space="preserve"> [read $</w:t>
      </w:r>
      <w:proofErr w:type="spellStart"/>
      <w:r w:rsidRPr="00E36A1A">
        <w:rPr>
          <w:rFonts w:cs="Times New Roman"/>
          <w:szCs w:val="24"/>
        </w:rPr>
        <w:t>GMScale_sample</w:t>
      </w:r>
      <w:proofErr w:type="spellEnd"/>
      <w:r w:rsidRPr="00E36A1A">
        <w:rPr>
          <w:rFonts w:cs="Times New Roman"/>
          <w:szCs w:val="24"/>
        </w:rPr>
        <w:t>];</w:t>
      </w:r>
    </w:p>
    <w:p w14:paraId="3077379E"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close $</w:t>
      </w:r>
      <w:proofErr w:type="spellStart"/>
      <w:r w:rsidRPr="00E36A1A">
        <w:rPr>
          <w:rFonts w:cs="Times New Roman"/>
          <w:szCs w:val="24"/>
        </w:rPr>
        <w:t>GMScale_sample</w:t>
      </w:r>
      <w:proofErr w:type="spellEnd"/>
      <w:r w:rsidRPr="00E36A1A">
        <w:rPr>
          <w:rFonts w:cs="Times New Roman"/>
          <w:szCs w:val="24"/>
        </w:rPr>
        <w:t>;</w:t>
      </w:r>
    </w:p>
    <w:p w14:paraId="689D8695"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 set E [</w:t>
      </w:r>
      <w:proofErr w:type="spellStart"/>
      <w:r w:rsidRPr="00E36A1A">
        <w:rPr>
          <w:rFonts w:cs="Times New Roman"/>
          <w:szCs w:val="24"/>
        </w:rPr>
        <w:t>lindex</w:t>
      </w:r>
      <w:proofErr w:type="spellEnd"/>
      <w:r w:rsidRPr="00E36A1A">
        <w:rPr>
          <w:rFonts w:cs="Times New Roman"/>
          <w:szCs w:val="24"/>
        </w:rPr>
        <w:t xml:space="preserve"> $</w:t>
      </w:r>
      <w:proofErr w:type="spellStart"/>
      <w:r w:rsidRPr="00E36A1A">
        <w:rPr>
          <w:rFonts w:cs="Times New Roman"/>
          <w:szCs w:val="24"/>
        </w:rPr>
        <w:t>GMScale_data</w:t>
      </w:r>
      <w:proofErr w:type="spellEnd"/>
      <w:r w:rsidRPr="00E36A1A">
        <w:rPr>
          <w:rFonts w:cs="Times New Roman"/>
          <w:szCs w:val="24"/>
        </w:rPr>
        <w:t xml:space="preserve"> 0];</w:t>
      </w:r>
    </w:p>
    <w:p w14:paraId="7E40E854"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 set </w:t>
      </w:r>
      <w:proofErr w:type="spellStart"/>
      <w:r w:rsidRPr="00E36A1A">
        <w:rPr>
          <w:rFonts w:cs="Times New Roman"/>
          <w:szCs w:val="24"/>
        </w:rPr>
        <w:t>fy</w:t>
      </w:r>
      <w:proofErr w:type="spellEnd"/>
      <w:r w:rsidRPr="00E36A1A">
        <w:rPr>
          <w:rFonts w:cs="Times New Roman"/>
          <w:szCs w:val="24"/>
        </w:rPr>
        <w:t xml:space="preserve"> [</w:t>
      </w:r>
      <w:proofErr w:type="spellStart"/>
      <w:r w:rsidRPr="00E36A1A">
        <w:rPr>
          <w:rFonts w:cs="Times New Roman"/>
          <w:szCs w:val="24"/>
        </w:rPr>
        <w:t>lindex</w:t>
      </w:r>
      <w:proofErr w:type="spellEnd"/>
      <w:r w:rsidRPr="00E36A1A">
        <w:rPr>
          <w:rFonts w:cs="Times New Roman"/>
          <w:szCs w:val="24"/>
        </w:rPr>
        <w:t xml:space="preserve"> $</w:t>
      </w:r>
      <w:proofErr w:type="spellStart"/>
      <w:r w:rsidRPr="00E36A1A">
        <w:rPr>
          <w:rFonts w:cs="Times New Roman"/>
          <w:szCs w:val="24"/>
        </w:rPr>
        <w:t>GMScale_data</w:t>
      </w:r>
      <w:proofErr w:type="spellEnd"/>
      <w:r w:rsidRPr="00E36A1A">
        <w:rPr>
          <w:rFonts w:cs="Times New Roman"/>
          <w:szCs w:val="24"/>
        </w:rPr>
        <w:t xml:space="preserve"> 1];</w:t>
      </w:r>
    </w:p>
    <w:p w14:paraId="1B1DD56E"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 set P [</w:t>
      </w:r>
      <w:proofErr w:type="spellStart"/>
      <w:r w:rsidRPr="00E36A1A">
        <w:rPr>
          <w:rFonts w:cs="Times New Roman"/>
          <w:szCs w:val="24"/>
        </w:rPr>
        <w:t>lindex</w:t>
      </w:r>
      <w:proofErr w:type="spellEnd"/>
      <w:r w:rsidRPr="00E36A1A">
        <w:rPr>
          <w:rFonts w:cs="Times New Roman"/>
          <w:szCs w:val="24"/>
        </w:rPr>
        <w:t xml:space="preserve"> $</w:t>
      </w:r>
      <w:proofErr w:type="spellStart"/>
      <w:r w:rsidRPr="00E36A1A">
        <w:rPr>
          <w:rFonts w:cs="Times New Roman"/>
          <w:szCs w:val="24"/>
        </w:rPr>
        <w:t>GMScale_data</w:t>
      </w:r>
      <w:proofErr w:type="spellEnd"/>
      <w:r w:rsidRPr="00E36A1A">
        <w:rPr>
          <w:rFonts w:cs="Times New Roman"/>
          <w:szCs w:val="24"/>
        </w:rPr>
        <w:t xml:space="preserve"> 2];</w:t>
      </w:r>
    </w:p>
    <w:p w14:paraId="62919AA0"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node 1 0.0    0.0 </w:t>
      </w:r>
    </w:p>
    <w:p w14:paraId="06E5D8C6"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node 2 5000.0 0.0 </w:t>
      </w:r>
    </w:p>
    <w:p w14:paraId="3AB9E5F1"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proofErr w:type="spellStart"/>
      <w:r w:rsidRPr="00E36A1A">
        <w:rPr>
          <w:rFonts w:cs="Times New Roman"/>
          <w:szCs w:val="24"/>
        </w:rPr>
        <w:t>uniaxialMaterial</w:t>
      </w:r>
      <w:proofErr w:type="spellEnd"/>
      <w:r w:rsidRPr="00E36A1A">
        <w:rPr>
          <w:rFonts w:cs="Times New Roman"/>
          <w:szCs w:val="24"/>
        </w:rPr>
        <w:t xml:space="preserve"> Steel01  1  $</w:t>
      </w:r>
      <w:proofErr w:type="spellStart"/>
      <w:r w:rsidRPr="00E36A1A">
        <w:rPr>
          <w:rFonts w:cs="Times New Roman"/>
          <w:szCs w:val="24"/>
        </w:rPr>
        <w:t>fy</w:t>
      </w:r>
      <w:proofErr w:type="spellEnd"/>
      <w:r w:rsidRPr="00E36A1A">
        <w:rPr>
          <w:rFonts w:cs="Times New Roman"/>
          <w:szCs w:val="24"/>
        </w:rPr>
        <w:t xml:space="preserve">  $E  0.02</w:t>
      </w:r>
    </w:p>
    <w:p w14:paraId="08B7295E"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element truss 1  1 2 1000.0  1</w:t>
      </w:r>
    </w:p>
    <w:p w14:paraId="75BAB451"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fix 1 1 1 </w:t>
      </w:r>
    </w:p>
    <w:p w14:paraId="16A477F9"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fix 2 0 1</w:t>
      </w:r>
    </w:p>
    <w:p w14:paraId="3E9B3857"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lastRenderedPageBreak/>
        <w:t xml:space="preserve">pattern Plain 1 Linear { </w:t>
      </w:r>
    </w:p>
    <w:p w14:paraId="63CD33E0"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load 2 $P 0.0 </w:t>
      </w:r>
    </w:p>
    <w:p w14:paraId="524C0326"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 </w:t>
      </w:r>
    </w:p>
    <w:p w14:paraId="49219C6D"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recorder Node </w:t>
      </w:r>
      <w:proofErr w:type="spellStart"/>
      <w:r w:rsidRPr="00E36A1A">
        <w:rPr>
          <w:rFonts w:cs="Times New Roman"/>
          <w:szCs w:val="24"/>
        </w:rPr>
        <w:t>nodeDisp.out</w:t>
      </w:r>
      <w:proofErr w:type="spellEnd"/>
      <w:r w:rsidRPr="00E36A1A">
        <w:rPr>
          <w:rFonts w:cs="Times New Roman"/>
          <w:szCs w:val="24"/>
        </w:rPr>
        <w:t xml:space="preserve"> -time -node 2 -</w:t>
      </w:r>
      <w:proofErr w:type="spellStart"/>
      <w:r w:rsidRPr="00E36A1A">
        <w:rPr>
          <w:rFonts w:cs="Times New Roman"/>
          <w:szCs w:val="24"/>
        </w:rPr>
        <w:t>dof</w:t>
      </w:r>
      <w:proofErr w:type="spellEnd"/>
      <w:r w:rsidRPr="00E36A1A">
        <w:rPr>
          <w:rFonts w:cs="Times New Roman"/>
          <w:szCs w:val="24"/>
        </w:rPr>
        <w:t xml:space="preserve"> 1 </w:t>
      </w:r>
      <w:proofErr w:type="spellStart"/>
      <w:r w:rsidRPr="00E36A1A">
        <w:rPr>
          <w:rFonts w:cs="Times New Roman"/>
          <w:szCs w:val="24"/>
        </w:rPr>
        <w:t>disp</w:t>
      </w:r>
      <w:proofErr w:type="spellEnd"/>
    </w:p>
    <w:p w14:paraId="297AD059"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constraints Plain</w:t>
      </w:r>
    </w:p>
    <w:p w14:paraId="6797BC7F"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proofErr w:type="spellStart"/>
      <w:r w:rsidRPr="00E36A1A">
        <w:rPr>
          <w:rFonts w:cs="Times New Roman"/>
          <w:szCs w:val="24"/>
        </w:rPr>
        <w:t>numberer</w:t>
      </w:r>
      <w:proofErr w:type="spellEnd"/>
      <w:r w:rsidRPr="00E36A1A">
        <w:rPr>
          <w:rFonts w:cs="Times New Roman"/>
          <w:szCs w:val="24"/>
        </w:rPr>
        <w:t xml:space="preserve"> RCM</w:t>
      </w:r>
    </w:p>
    <w:p w14:paraId="43274FFE"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test </w:t>
      </w:r>
      <w:proofErr w:type="spellStart"/>
      <w:r w:rsidRPr="00E36A1A">
        <w:rPr>
          <w:rFonts w:cs="Times New Roman"/>
          <w:szCs w:val="24"/>
        </w:rPr>
        <w:t>NormUnbalance</w:t>
      </w:r>
      <w:proofErr w:type="spellEnd"/>
      <w:r w:rsidRPr="00E36A1A">
        <w:rPr>
          <w:rFonts w:cs="Times New Roman"/>
          <w:szCs w:val="24"/>
        </w:rPr>
        <w:t xml:space="preserve"> 1.0e-6 25 0</w:t>
      </w:r>
    </w:p>
    <w:p w14:paraId="5634A6C7"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integrator </w:t>
      </w:r>
      <w:proofErr w:type="spellStart"/>
      <w:r w:rsidRPr="00E36A1A">
        <w:rPr>
          <w:rFonts w:cs="Times New Roman"/>
          <w:szCs w:val="24"/>
        </w:rPr>
        <w:t>LoadControl</w:t>
      </w:r>
      <w:proofErr w:type="spellEnd"/>
      <w:r w:rsidRPr="00E36A1A">
        <w:rPr>
          <w:rFonts w:cs="Times New Roman"/>
          <w:szCs w:val="24"/>
        </w:rPr>
        <w:t xml:space="preserve"> 0.025 1 0.025 0.025</w:t>
      </w:r>
    </w:p>
    <w:p w14:paraId="3CEF0286"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algorithm Newton</w:t>
      </w:r>
    </w:p>
    <w:p w14:paraId="3840AD8A"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system </w:t>
      </w:r>
      <w:proofErr w:type="spellStart"/>
      <w:r w:rsidRPr="00E36A1A">
        <w:rPr>
          <w:rFonts w:cs="Times New Roman"/>
          <w:szCs w:val="24"/>
        </w:rPr>
        <w:t>ProfileSPD</w:t>
      </w:r>
      <w:proofErr w:type="spellEnd"/>
    </w:p>
    <w:p w14:paraId="244E5F53"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integrator </w:t>
      </w:r>
      <w:proofErr w:type="spellStart"/>
      <w:r w:rsidRPr="00E36A1A">
        <w:rPr>
          <w:rFonts w:cs="Times New Roman"/>
          <w:szCs w:val="24"/>
        </w:rPr>
        <w:t>LoadControl</w:t>
      </w:r>
      <w:proofErr w:type="spellEnd"/>
      <w:r w:rsidRPr="00E36A1A">
        <w:rPr>
          <w:rFonts w:cs="Times New Roman"/>
          <w:szCs w:val="24"/>
        </w:rPr>
        <w:t xml:space="preserve">  0.02   3   0.02    0.02</w:t>
      </w:r>
    </w:p>
    <w:p w14:paraId="6DABC4F9"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analysis Static </w:t>
      </w:r>
    </w:p>
    <w:p w14:paraId="71B06BC8"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analyze 10</w:t>
      </w:r>
    </w:p>
    <w:p w14:paraId="1823C415"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set u21 [</w:t>
      </w:r>
      <w:proofErr w:type="spellStart"/>
      <w:r w:rsidRPr="00E36A1A">
        <w:rPr>
          <w:rFonts w:cs="Times New Roman"/>
          <w:szCs w:val="24"/>
        </w:rPr>
        <w:t>nodeDisp</w:t>
      </w:r>
      <w:proofErr w:type="spellEnd"/>
      <w:r w:rsidRPr="00E36A1A">
        <w:rPr>
          <w:rFonts w:cs="Times New Roman"/>
          <w:szCs w:val="24"/>
        </w:rPr>
        <w:t xml:space="preserve"> 2 1]</w:t>
      </w:r>
    </w:p>
    <w:p w14:paraId="2F2606D0"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set </w:t>
      </w:r>
      <w:proofErr w:type="spellStart"/>
      <w:r w:rsidRPr="00E36A1A">
        <w:rPr>
          <w:rFonts w:cs="Times New Roman"/>
          <w:szCs w:val="24"/>
        </w:rPr>
        <w:t>fo</w:t>
      </w:r>
      <w:proofErr w:type="spellEnd"/>
      <w:r w:rsidRPr="00E36A1A">
        <w:rPr>
          <w:rFonts w:cs="Times New Roman"/>
          <w:szCs w:val="24"/>
        </w:rPr>
        <w:t xml:space="preserve"> [open PerformanceU.txt w] ;</w:t>
      </w:r>
    </w:p>
    <w:p w14:paraId="60E02158"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proofErr w:type="spellStart"/>
      <w:r w:rsidRPr="00E36A1A">
        <w:rPr>
          <w:rFonts w:cs="Times New Roman"/>
          <w:szCs w:val="24"/>
        </w:rPr>
        <w:t>foreach</w:t>
      </w:r>
      <w:proofErr w:type="spellEnd"/>
      <w:r w:rsidRPr="00E36A1A">
        <w:rPr>
          <w:rFonts w:cs="Times New Roman"/>
          <w:szCs w:val="24"/>
        </w:rPr>
        <w:t xml:space="preserve"> </w:t>
      </w:r>
      <w:proofErr w:type="spellStart"/>
      <w:r w:rsidRPr="00E36A1A">
        <w:rPr>
          <w:rFonts w:cs="Times New Roman"/>
          <w:szCs w:val="24"/>
        </w:rPr>
        <w:t>different_content</w:t>
      </w:r>
      <w:proofErr w:type="spellEnd"/>
      <w:r w:rsidRPr="00E36A1A">
        <w:rPr>
          <w:rFonts w:cs="Times New Roman"/>
          <w:szCs w:val="24"/>
        </w:rPr>
        <w:t xml:space="preserve"> {u21} { </w:t>
      </w:r>
    </w:p>
    <w:p w14:paraId="116C0743"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puts $</w:t>
      </w:r>
      <w:proofErr w:type="spellStart"/>
      <w:r w:rsidRPr="00E36A1A">
        <w:rPr>
          <w:rFonts w:cs="Times New Roman"/>
          <w:szCs w:val="24"/>
        </w:rPr>
        <w:t>fo</w:t>
      </w:r>
      <w:proofErr w:type="spellEnd"/>
      <w:r w:rsidRPr="00E36A1A">
        <w:rPr>
          <w:rFonts w:cs="Times New Roman"/>
          <w:szCs w:val="24"/>
        </w:rPr>
        <w:t xml:space="preserve"> [set $</w:t>
      </w:r>
      <w:proofErr w:type="spellStart"/>
      <w:r w:rsidRPr="00E36A1A">
        <w:rPr>
          <w:rFonts w:cs="Times New Roman"/>
          <w:szCs w:val="24"/>
        </w:rPr>
        <w:t>different_content</w:t>
      </w:r>
      <w:proofErr w:type="spellEnd"/>
      <w:r w:rsidRPr="00E36A1A">
        <w:rPr>
          <w:rFonts w:cs="Times New Roman"/>
          <w:szCs w:val="24"/>
        </w:rPr>
        <w:t xml:space="preserve">] </w:t>
      </w:r>
    </w:p>
    <w:p w14:paraId="785F4418" w14:textId="77777777" w:rsidR="003223AA" w:rsidRPr="00E36A1A" w:rsidRDefault="003223AA" w:rsidP="004D6E50">
      <w:pPr>
        <w:pStyle w:val="a5"/>
        <w:numPr>
          <w:ilvl w:val="0"/>
          <w:numId w:val="29"/>
        </w:numPr>
        <w:spacing w:afterLines="0" w:after="0" w:line="240" w:lineRule="auto"/>
        <w:ind w:left="480" w:hangingChars="200" w:hanging="480"/>
        <w:rPr>
          <w:rFonts w:cs="Times New Roman"/>
          <w:szCs w:val="24"/>
        </w:rPr>
      </w:pPr>
      <w:r w:rsidRPr="00E36A1A">
        <w:rPr>
          <w:rFonts w:cs="Times New Roman"/>
          <w:szCs w:val="24"/>
        </w:rPr>
        <w:t xml:space="preserve">} </w:t>
      </w:r>
    </w:p>
    <w:p w14:paraId="79C433BE" w14:textId="77777777" w:rsidR="003223AA" w:rsidRPr="00E36A1A" w:rsidRDefault="003223AA" w:rsidP="004D6E50">
      <w:pPr>
        <w:pStyle w:val="a5"/>
        <w:numPr>
          <w:ilvl w:val="0"/>
          <w:numId w:val="29"/>
        </w:numPr>
        <w:spacing w:afterLines="0" w:after="0" w:line="240" w:lineRule="auto"/>
        <w:ind w:left="480" w:hangingChars="200" w:hanging="480"/>
      </w:pPr>
      <w:r w:rsidRPr="00E36A1A">
        <w:rPr>
          <w:rFonts w:cs="Times New Roman"/>
          <w:szCs w:val="24"/>
        </w:rPr>
        <w:t>close $</w:t>
      </w:r>
      <w:proofErr w:type="spellStart"/>
      <w:r w:rsidRPr="00E36A1A">
        <w:rPr>
          <w:rFonts w:cs="Times New Roman"/>
          <w:szCs w:val="24"/>
        </w:rPr>
        <w:t>fo</w:t>
      </w:r>
      <w:proofErr w:type="spellEnd"/>
    </w:p>
    <w:p w14:paraId="7701F6EE" w14:textId="77777777" w:rsidR="003223AA" w:rsidRPr="00E36A1A" w:rsidRDefault="00ED281C" w:rsidP="00B35EB7">
      <w:pPr>
        <w:spacing w:after="156"/>
        <w:ind w:firstLine="480"/>
      </w:pPr>
      <w:r w:rsidRPr="00E36A1A">
        <w:t xml:space="preserve">In </w:t>
      </w:r>
      <w:r w:rsidRPr="00E36A1A">
        <w:rPr>
          <w:rFonts w:hint="eastAsia"/>
        </w:rPr>
        <w:t>t</w:t>
      </w:r>
      <w:r w:rsidRPr="00E36A1A">
        <w:t xml:space="preserve">his example, the value of </w:t>
      </w:r>
      <w:r w:rsidRPr="00E36A1A">
        <w:rPr>
          <w:rFonts w:cs="Times New Roman"/>
          <w:szCs w:val="24"/>
        </w:rPr>
        <w:t xml:space="preserve">random variables are sequentially recorded in </w:t>
      </w:r>
      <w:proofErr w:type="gramStart"/>
      <w:r w:rsidR="003D7189" w:rsidRPr="00E36A1A">
        <w:rPr>
          <w:rFonts w:cs="Times New Roman"/>
          <w:szCs w:val="24"/>
        </w:rPr>
        <w:t>a</w:t>
      </w:r>
      <w:proofErr w:type="gramEnd"/>
      <w:r w:rsidRPr="00E36A1A">
        <w:rPr>
          <w:rFonts w:cs="Times New Roman"/>
          <w:szCs w:val="24"/>
        </w:rPr>
        <w:t xml:space="preserve"> RV.txt file </w:t>
      </w:r>
      <w:r w:rsidR="002444F3" w:rsidRPr="00E36A1A">
        <w:rPr>
          <w:rFonts w:cs="Times New Roman"/>
          <w:szCs w:val="24"/>
        </w:rPr>
        <w:t xml:space="preserve">based on the tag of the variables </w:t>
      </w:r>
      <w:r w:rsidRPr="00E36A1A">
        <w:rPr>
          <w:rFonts w:cs="Times New Roman"/>
          <w:szCs w:val="24"/>
        </w:rPr>
        <w:t xml:space="preserve">(i.e., the first value is </w:t>
      </w:r>
      <w:proofErr w:type="spellStart"/>
      <w:r w:rsidRPr="00E36A1A">
        <w:rPr>
          <w:rFonts w:cs="Times New Roman"/>
          <w:szCs w:val="24"/>
        </w:rPr>
        <w:t>randomVariable</w:t>
      </w:r>
      <w:proofErr w:type="spellEnd"/>
      <w:r w:rsidRPr="00E36A1A">
        <w:rPr>
          <w:rFonts w:cs="Times New Roman"/>
          <w:szCs w:val="24"/>
        </w:rPr>
        <w:t xml:space="preserve"> 1). </w:t>
      </w:r>
      <w:r w:rsidR="00C96149" w:rsidRPr="00E36A1A">
        <w:rPr>
          <w:rFonts w:cs="Times New Roman"/>
          <w:szCs w:val="24"/>
        </w:rPr>
        <w:t xml:space="preserve">Before starting each finite element analysis, an updating process for the value of random variables are performed. </w:t>
      </w:r>
      <w:r w:rsidR="00170EEA" w:rsidRPr="00E36A1A">
        <w:rPr>
          <w:rFonts w:cs="Times New Roman"/>
          <w:szCs w:val="24"/>
        </w:rPr>
        <w:t xml:space="preserve">After finishing each </w:t>
      </w:r>
      <w:r w:rsidR="008E3953" w:rsidRPr="00E36A1A">
        <w:rPr>
          <w:rFonts w:cs="Times New Roman"/>
          <w:szCs w:val="24"/>
        </w:rPr>
        <w:t>structural</w:t>
      </w:r>
      <w:r w:rsidR="00170EEA" w:rsidRPr="00E36A1A">
        <w:rPr>
          <w:rFonts w:cs="Times New Roman"/>
          <w:szCs w:val="24"/>
        </w:rPr>
        <w:t xml:space="preserve"> analysis, a</w:t>
      </w:r>
      <w:r w:rsidR="00D43BA3" w:rsidRPr="00E36A1A">
        <w:rPr>
          <w:rFonts w:cs="Times New Roman"/>
          <w:szCs w:val="24"/>
        </w:rPr>
        <w:t xml:space="preserve"> </w:t>
      </w:r>
      <w:r w:rsidR="00170EEA" w:rsidRPr="00E36A1A">
        <w:rPr>
          <w:rFonts w:cs="Times New Roman"/>
          <w:szCs w:val="24"/>
        </w:rPr>
        <w:t xml:space="preserve">displacement </w:t>
      </w:r>
      <w:r w:rsidR="00D43BA3" w:rsidRPr="00E36A1A">
        <w:rPr>
          <w:rFonts w:cs="Times New Roman"/>
          <w:szCs w:val="24"/>
        </w:rPr>
        <w:t xml:space="preserve">response value used to </w:t>
      </w:r>
      <w:r w:rsidR="00170EEA" w:rsidRPr="00E36A1A">
        <w:rPr>
          <w:rFonts w:cs="Times New Roman"/>
          <w:szCs w:val="24"/>
        </w:rPr>
        <w:t>compute</w:t>
      </w:r>
      <w:r w:rsidR="00D43BA3" w:rsidRPr="00E36A1A">
        <w:rPr>
          <w:rFonts w:cs="Times New Roman"/>
          <w:szCs w:val="24"/>
        </w:rPr>
        <w:t xml:space="preserve"> the LSF is recorded in a PerformanceU.txt file.</w:t>
      </w:r>
      <w:r w:rsidR="006A243F" w:rsidRPr="00E36A1A">
        <w:t xml:space="preserve"> </w:t>
      </w:r>
      <w:r w:rsidR="003223AA" w:rsidRPr="00E36A1A">
        <w:t xml:space="preserve">The failure probability and </w:t>
      </w:r>
      <w:r w:rsidR="00BB3F2A" w:rsidRPr="00E36A1A">
        <w:t>the coefficient of variation</w:t>
      </w:r>
      <w:r w:rsidR="003223AA" w:rsidRPr="00E36A1A">
        <w:t xml:space="preserve"> are Pf = </w:t>
      </w:r>
      <w:r w:rsidR="00D02EB9" w:rsidRPr="00E36A1A">
        <w:t>0.0232153</w:t>
      </w:r>
      <w:r w:rsidR="003223AA" w:rsidRPr="00E36A1A">
        <w:rPr>
          <w:rFonts w:hint="eastAsia"/>
        </w:rPr>
        <w:t>,</w:t>
      </w:r>
      <w:r w:rsidR="003223AA" w:rsidRPr="00E36A1A">
        <w:t xml:space="preserve"> </w:t>
      </w:r>
      <w:proofErr w:type="spellStart"/>
      <w:r w:rsidR="003223AA" w:rsidRPr="00E36A1A">
        <w:t>c.o.v</w:t>
      </w:r>
      <w:proofErr w:type="spellEnd"/>
      <w:r w:rsidR="003223AA" w:rsidRPr="00E36A1A">
        <w:t xml:space="preserve"> = </w:t>
      </w:r>
      <w:r w:rsidR="00D02EB9" w:rsidRPr="00E36A1A">
        <w:t>0.0100005</w:t>
      </w:r>
      <w:r w:rsidR="003223AA" w:rsidRPr="00E36A1A">
        <w:t>, respectively.</w:t>
      </w:r>
    </w:p>
    <w:p w14:paraId="216B12DB" w14:textId="77777777" w:rsidR="00FA6953" w:rsidRPr="00E36A1A" w:rsidRDefault="000537B9" w:rsidP="000537B9">
      <w:pPr>
        <w:pStyle w:val="a8"/>
      </w:pPr>
      <w:r w:rsidRPr="00E36A1A">
        <w:t xml:space="preserve">2.5. </w:t>
      </w:r>
      <w:r w:rsidR="005602FB" w:rsidRPr="00E36A1A">
        <w:t>Monte Carlo Sampling (MCS)</w:t>
      </w:r>
    </w:p>
    <w:p w14:paraId="23BF21EB" w14:textId="77777777" w:rsidR="00B233E3" w:rsidRPr="00E36A1A" w:rsidRDefault="00D838C7" w:rsidP="00B233E3">
      <w:pPr>
        <w:spacing w:after="156"/>
        <w:ind w:firstLine="480"/>
      </w:pPr>
      <w:r w:rsidRPr="00E36A1A">
        <w:t xml:space="preserve">A Monte Carlo sampling analysis is performed for single degree of freedom system. </w:t>
      </w:r>
      <w:r w:rsidRPr="00E36A1A">
        <w:rPr>
          <w:rFonts w:hint="eastAsia"/>
        </w:rPr>
        <w:t xml:space="preserve">The </w:t>
      </w:r>
      <w:r w:rsidRPr="00E36A1A">
        <w:t xml:space="preserve">material and geometric parameters </w:t>
      </w:r>
      <w:r w:rsidRPr="00E36A1A">
        <w:rPr>
          <w:rFonts w:hint="eastAsia"/>
        </w:rPr>
        <w:t xml:space="preserve">of </w:t>
      </w:r>
      <w:r w:rsidRPr="00E36A1A">
        <w:t xml:space="preserve">the elastic </w:t>
      </w:r>
      <w:r w:rsidRPr="00E36A1A">
        <w:rPr>
          <w:rFonts w:hint="eastAsia"/>
        </w:rPr>
        <w:t>element</w:t>
      </w:r>
      <w:r w:rsidRPr="00E36A1A">
        <w:t xml:space="preserve"> are determined. The elastic modulus</w:t>
      </w:r>
      <w:r w:rsidRPr="00E36A1A">
        <w:rPr>
          <w:rFonts w:hint="eastAsia"/>
        </w:rPr>
        <w:t xml:space="preserve"> is</w:t>
      </w:r>
      <w:r w:rsidRPr="00E36A1A">
        <w:t xml:space="preserve"> </w:t>
      </w:r>
      <w:r w:rsidRPr="00E36A1A">
        <w:rPr>
          <w:position w:val="-6"/>
        </w:rPr>
        <w:object w:dxaOrig="1200" w:dyaOrig="320" w14:anchorId="30F2EBC4">
          <v:shape id="_x0000_i1043" type="#_x0000_t75" style="width:60.45pt;height:16.15pt" o:ole="">
            <v:imagedata r:id="rId46" o:title=""/>
          </v:shape>
          <o:OLEObject Type="Embed" ProgID="Equation.DSMT4" ShapeID="_x0000_i1043" DrawAspect="Content" ObjectID="_1670519222" r:id="rId47"/>
        </w:object>
      </w:r>
      <w:r w:rsidRPr="00E36A1A">
        <w:t xml:space="preserve"> and the size of the cross section is</w:t>
      </w:r>
      <w:r w:rsidRPr="00E36A1A">
        <w:rPr>
          <w:position w:val="-6"/>
        </w:rPr>
        <w:object w:dxaOrig="1480" w:dyaOrig="279" w14:anchorId="724B8B74">
          <v:shape id="_x0000_i1044" type="#_x0000_t75" style="width:73.85pt;height:13.4pt" o:ole="">
            <v:imagedata r:id="rId48" o:title=""/>
          </v:shape>
          <o:OLEObject Type="Embed" ProgID="Equation.DSMT4" ShapeID="_x0000_i1044" DrawAspect="Content" ObjectID="_1670519223" r:id="rId49"/>
        </w:object>
      </w:r>
      <w:r w:rsidRPr="00E36A1A">
        <w:rPr>
          <w:rFonts w:hint="eastAsia"/>
        </w:rPr>
        <w:t>.</w:t>
      </w:r>
      <w:r w:rsidRPr="00E36A1A">
        <w:t xml:space="preserve"> A horizontal random load is applied to the top node.</w:t>
      </w:r>
    </w:p>
    <w:p w14:paraId="7684FD59" w14:textId="77777777" w:rsidR="006C5017" w:rsidRPr="00E36A1A" w:rsidRDefault="006C5017" w:rsidP="00D7543B">
      <w:pPr>
        <w:pStyle w:val="AB"/>
        <w:numPr>
          <w:ilvl w:val="0"/>
          <w:numId w:val="0"/>
        </w:numPr>
        <w:spacing w:after="156"/>
        <w:jc w:val="left"/>
      </w:pPr>
      <w:proofErr w:type="spellStart"/>
      <w:r w:rsidRPr="00E36A1A">
        <w:rPr>
          <w:rFonts w:hint="eastAsia"/>
        </w:rPr>
        <w:t>Tcl</w:t>
      </w:r>
      <w:proofErr w:type="spellEnd"/>
      <w:r w:rsidRPr="00E36A1A">
        <w:rPr>
          <w:rFonts w:hint="eastAsia"/>
        </w:rPr>
        <w:t xml:space="preserve"> command</w:t>
      </w:r>
      <w:r w:rsidRPr="00E36A1A">
        <w:t>s of the reliability analysis</w:t>
      </w:r>
      <w:r w:rsidR="00437FC8" w:rsidRPr="00E36A1A">
        <w:t xml:space="preserve"> are as follows:</w:t>
      </w:r>
    </w:p>
    <w:p w14:paraId="66F83C63" w14:textId="77777777" w:rsidR="003E71D4" w:rsidRPr="00E36A1A" w:rsidRDefault="003E71D4" w:rsidP="00A2627B">
      <w:pPr>
        <w:pStyle w:val="AB"/>
        <w:numPr>
          <w:ilvl w:val="0"/>
          <w:numId w:val="13"/>
        </w:numPr>
        <w:spacing w:line="240" w:lineRule="auto"/>
        <w:jc w:val="left"/>
      </w:pPr>
      <w:proofErr w:type="spellStart"/>
      <w:r w:rsidRPr="00E36A1A">
        <w:t>randomVariable</w:t>
      </w:r>
      <w:proofErr w:type="spellEnd"/>
      <w:r w:rsidRPr="00E36A1A">
        <w:t xml:space="preserve"> 1 normal  5000.0   [expr 0.05*5000.0]  5000.0</w:t>
      </w:r>
    </w:p>
    <w:p w14:paraId="5C3181F2" w14:textId="77777777" w:rsidR="003E71D4" w:rsidRPr="00E36A1A" w:rsidRDefault="003E71D4" w:rsidP="00A2627B">
      <w:pPr>
        <w:pStyle w:val="AB"/>
        <w:numPr>
          <w:ilvl w:val="0"/>
          <w:numId w:val="13"/>
        </w:numPr>
        <w:spacing w:line="240" w:lineRule="auto"/>
        <w:jc w:val="left"/>
      </w:pPr>
      <w:proofErr w:type="spellStart"/>
      <w:r w:rsidRPr="00E36A1A">
        <w:t>performanceFunction</w:t>
      </w:r>
      <w:proofErr w:type="spellEnd"/>
      <w:r w:rsidRPr="00E36A1A">
        <w:t xml:space="preserve"> 1 "0.13-{u_2_1}"</w:t>
      </w:r>
    </w:p>
    <w:p w14:paraId="725314E6" w14:textId="77777777" w:rsidR="003E71D4" w:rsidRPr="00E36A1A" w:rsidRDefault="003E71D4" w:rsidP="00A2627B">
      <w:pPr>
        <w:pStyle w:val="AB"/>
        <w:numPr>
          <w:ilvl w:val="0"/>
          <w:numId w:val="13"/>
        </w:numPr>
        <w:spacing w:line="240" w:lineRule="auto"/>
        <w:jc w:val="left"/>
      </w:pPr>
      <w:proofErr w:type="spellStart"/>
      <w:r w:rsidRPr="00E36A1A">
        <w:lastRenderedPageBreak/>
        <w:t>probabilityTransformation</w:t>
      </w:r>
      <w:proofErr w:type="spellEnd"/>
      <w:r w:rsidRPr="00E36A1A">
        <w:t xml:space="preserve">    </w:t>
      </w:r>
      <w:proofErr w:type="spellStart"/>
      <w:r w:rsidRPr="00E36A1A">
        <w:t>Nataf</w:t>
      </w:r>
      <w:proofErr w:type="spellEnd"/>
      <w:r w:rsidRPr="00E36A1A">
        <w:t xml:space="preserve">            -print 0</w:t>
      </w:r>
    </w:p>
    <w:p w14:paraId="7855C2A6" w14:textId="77777777" w:rsidR="003E71D4" w:rsidRPr="00E36A1A" w:rsidRDefault="003E71D4" w:rsidP="00A2627B">
      <w:pPr>
        <w:pStyle w:val="AB"/>
        <w:numPr>
          <w:ilvl w:val="0"/>
          <w:numId w:val="13"/>
        </w:numPr>
        <w:spacing w:line="240" w:lineRule="auto"/>
        <w:jc w:val="left"/>
      </w:pPr>
      <w:proofErr w:type="spellStart"/>
      <w:r w:rsidRPr="00E36A1A">
        <w:t>randomNumberGenerator</w:t>
      </w:r>
      <w:proofErr w:type="spellEnd"/>
      <w:r w:rsidRPr="00E36A1A">
        <w:t xml:space="preserve"> </w:t>
      </w:r>
      <w:proofErr w:type="spellStart"/>
      <w:r w:rsidRPr="00E36A1A">
        <w:t>CStdLib</w:t>
      </w:r>
      <w:proofErr w:type="spellEnd"/>
    </w:p>
    <w:p w14:paraId="0D194754" w14:textId="77777777" w:rsidR="003E71D4" w:rsidRPr="00E36A1A" w:rsidRDefault="006A2087" w:rsidP="00A2627B">
      <w:pPr>
        <w:pStyle w:val="AB"/>
        <w:numPr>
          <w:ilvl w:val="0"/>
          <w:numId w:val="13"/>
        </w:numPr>
        <w:spacing w:line="240" w:lineRule="auto"/>
        <w:jc w:val="left"/>
      </w:pPr>
      <w:proofErr w:type="spellStart"/>
      <w:r w:rsidRPr="00E36A1A">
        <w:t>gFunEvaluator</w:t>
      </w:r>
      <w:proofErr w:type="spellEnd"/>
      <w:r w:rsidRPr="00E36A1A">
        <w:t xml:space="preserve">        </w:t>
      </w:r>
      <w:proofErr w:type="spellStart"/>
      <w:r w:rsidR="003E71D4" w:rsidRPr="00E36A1A">
        <w:t>OpenSees</w:t>
      </w:r>
      <w:proofErr w:type="spellEnd"/>
      <w:r w:rsidRPr="00E36A1A">
        <w:t xml:space="preserve"> </w:t>
      </w:r>
      <w:proofErr w:type="spellStart"/>
      <w:r w:rsidRPr="00E36A1A">
        <w:rPr>
          <w:rFonts w:cs="Times New Roman"/>
          <w:szCs w:val="24"/>
        </w:rPr>
        <w:t>Timeinvariant</w:t>
      </w:r>
      <w:proofErr w:type="spellEnd"/>
      <w:r w:rsidR="003E71D4" w:rsidRPr="00E36A1A">
        <w:t xml:space="preserve">         -file test12.tcl</w:t>
      </w:r>
    </w:p>
    <w:p w14:paraId="1DD22015" w14:textId="77777777" w:rsidR="006C5017" w:rsidRPr="00E36A1A" w:rsidRDefault="003E71D4" w:rsidP="00A2627B">
      <w:pPr>
        <w:pStyle w:val="AB"/>
        <w:numPr>
          <w:ilvl w:val="0"/>
          <w:numId w:val="13"/>
        </w:numPr>
        <w:spacing w:after="156" w:line="240" w:lineRule="auto"/>
        <w:jc w:val="left"/>
      </w:pPr>
      <w:proofErr w:type="spellStart"/>
      <w:r w:rsidRPr="00E36A1A">
        <w:t>runMonteCarloResponseAnalysis</w:t>
      </w:r>
      <w:proofErr w:type="spellEnd"/>
      <w:r w:rsidRPr="00E36A1A">
        <w:t xml:space="preserve">  -</w:t>
      </w:r>
      <w:proofErr w:type="spellStart"/>
      <w:r w:rsidRPr="00E36A1A">
        <w:t>outPutFile</w:t>
      </w:r>
      <w:proofErr w:type="spellEnd"/>
      <w:r w:rsidRPr="00E36A1A">
        <w:t xml:space="preserve">  </w:t>
      </w:r>
      <w:proofErr w:type="spellStart"/>
      <w:r w:rsidRPr="00E36A1A">
        <w:t>m.out</w:t>
      </w:r>
      <w:proofErr w:type="spellEnd"/>
      <w:r w:rsidRPr="00E36A1A">
        <w:t xml:space="preserve"> -</w:t>
      </w:r>
      <w:proofErr w:type="spellStart"/>
      <w:r w:rsidRPr="00E36A1A">
        <w:t>maxNum</w:t>
      </w:r>
      <w:proofErr w:type="spellEnd"/>
      <w:r w:rsidRPr="00E36A1A">
        <w:t xml:space="preserve"> 3000 -print 1</w:t>
      </w:r>
    </w:p>
    <w:p w14:paraId="212592CF" w14:textId="77777777" w:rsidR="00BD66BC" w:rsidRPr="00E36A1A" w:rsidRDefault="00BD66BC" w:rsidP="00D7543B">
      <w:pPr>
        <w:pStyle w:val="AB"/>
        <w:numPr>
          <w:ilvl w:val="0"/>
          <w:numId w:val="0"/>
        </w:numPr>
        <w:spacing w:after="156"/>
        <w:jc w:val="left"/>
      </w:pPr>
      <w:proofErr w:type="spellStart"/>
      <w:r w:rsidRPr="00E36A1A">
        <w:rPr>
          <w:rFonts w:hint="eastAsia"/>
        </w:rPr>
        <w:t>Tcl</w:t>
      </w:r>
      <w:proofErr w:type="spellEnd"/>
      <w:r w:rsidRPr="00E36A1A">
        <w:rPr>
          <w:rFonts w:hint="eastAsia"/>
        </w:rPr>
        <w:t xml:space="preserve"> command</w:t>
      </w:r>
      <w:r w:rsidRPr="00E36A1A">
        <w:t xml:space="preserve">s of the structural response analysis in </w:t>
      </w:r>
      <w:proofErr w:type="spellStart"/>
      <w:r w:rsidRPr="00E36A1A">
        <w:t>OpenSees</w:t>
      </w:r>
      <w:proofErr w:type="spellEnd"/>
      <w:r w:rsidR="00437FC8" w:rsidRPr="00E36A1A">
        <w:t xml:space="preserve"> are as follows</w:t>
      </w:r>
      <w:r w:rsidR="006A2087" w:rsidRPr="00E36A1A">
        <w:t xml:space="preserve"> (test12)</w:t>
      </w:r>
      <w:r w:rsidRPr="00E36A1A">
        <w:t>:</w:t>
      </w:r>
    </w:p>
    <w:p w14:paraId="397DC61F" w14:textId="77777777" w:rsidR="00D7543B" w:rsidRPr="00E36A1A" w:rsidRDefault="00D7543B" w:rsidP="00D7543B">
      <w:pPr>
        <w:pStyle w:val="a5"/>
        <w:numPr>
          <w:ilvl w:val="0"/>
          <w:numId w:val="12"/>
        </w:numPr>
        <w:spacing w:afterLines="0" w:after="0" w:line="240" w:lineRule="auto"/>
        <w:ind w:firstLineChars="0"/>
      </w:pPr>
      <w:r w:rsidRPr="00E36A1A">
        <w:t>model basic -</w:t>
      </w:r>
      <w:proofErr w:type="spellStart"/>
      <w:r w:rsidRPr="00E36A1A">
        <w:t>ndm</w:t>
      </w:r>
      <w:proofErr w:type="spellEnd"/>
      <w:r w:rsidRPr="00E36A1A">
        <w:t xml:space="preserve"> 2 -</w:t>
      </w:r>
      <w:proofErr w:type="spellStart"/>
      <w:r w:rsidRPr="00E36A1A">
        <w:t>ndf</w:t>
      </w:r>
      <w:proofErr w:type="spellEnd"/>
      <w:r w:rsidRPr="00E36A1A">
        <w:t xml:space="preserve"> 3 </w:t>
      </w:r>
    </w:p>
    <w:p w14:paraId="29267292" w14:textId="77777777" w:rsidR="00D7543B" w:rsidRPr="00E36A1A" w:rsidRDefault="00D7543B" w:rsidP="00D7543B">
      <w:pPr>
        <w:pStyle w:val="a5"/>
        <w:numPr>
          <w:ilvl w:val="0"/>
          <w:numId w:val="12"/>
        </w:numPr>
        <w:spacing w:afterLines="0" w:after="0" w:line="240" w:lineRule="auto"/>
        <w:ind w:firstLineChars="0"/>
      </w:pPr>
      <w:r w:rsidRPr="00E36A1A">
        <w:t xml:space="preserve">node 1 0.0 0.0 </w:t>
      </w:r>
    </w:p>
    <w:p w14:paraId="430626AD" w14:textId="77777777" w:rsidR="00D7543B" w:rsidRPr="00E36A1A" w:rsidRDefault="00D7543B" w:rsidP="00D7543B">
      <w:pPr>
        <w:pStyle w:val="a5"/>
        <w:numPr>
          <w:ilvl w:val="0"/>
          <w:numId w:val="12"/>
        </w:numPr>
        <w:spacing w:afterLines="0" w:after="0" w:line="240" w:lineRule="auto"/>
        <w:ind w:firstLineChars="0"/>
      </w:pPr>
      <w:r w:rsidRPr="00E36A1A">
        <w:t xml:space="preserve">node 2 0.0 6000.0 </w:t>
      </w:r>
    </w:p>
    <w:p w14:paraId="5E069A4E" w14:textId="77777777" w:rsidR="00D7543B" w:rsidRPr="00E36A1A" w:rsidRDefault="00D7543B" w:rsidP="00D7543B">
      <w:pPr>
        <w:pStyle w:val="a5"/>
        <w:numPr>
          <w:ilvl w:val="0"/>
          <w:numId w:val="12"/>
        </w:numPr>
        <w:spacing w:afterLines="0" w:after="0" w:line="240" w:lineRule="auto"/>
        <w:ind w:firstLineChars="0"/>
      </w:pPr>
      <w:r w:rsidRPr="00E36A1A">
        <w:t>fix 1 1 1 1</w:t>
      </w:r>
    </w:p>
    <w:p w14:paraId="3E5A8BE9" w14:textId="77777777" w:rsidR="00D7543B" w:rsidRPr="00E36A1A" w:rsidRDefault="00D7543B" w:rsidP="00D7543B">
      <w:pPr>
        <w:pStyle w:val="a5"/>
        <w:numPr>
          <w:ilvl w:val="0"/>
          <w:numId w:val="12"/>
        </w:numPr>
        <w:spacing w:afterLines="0" w:after="0" w:line="240" w:lineRule="auto"/>
        <w:ind w:firstLineChars="0"/>
      </w:pPr>
      <w:r w:rsidRPr="00E36A1A">
        <w:t>fix 2 0 1 1</w:t>
      </w:r>
    </w:p>
    <w:p w14:paraId="32B640DD" w14:textId="77777777" w:rsidR="00D7543B" w:rsidRPr="00E36A1A" w:rsidRDefault="00D7543B" w:rsidP="00D7543B">
      <w:pPr>
        <w:pStyle w:val="a5"/>
        <w:numPr>
          <w:ilvl w:val="0"/>
          <w:numId w:val="12"/>
        </w:numPr>
        <w:spacing w:afterLines="0" w:after="0" w:line="240" w:lineRule="auto"/>
        <w:ind w:firstLineChars="0"/>
      </w:pPr>
      <w:proofErr w:type="spellStart"/>
      <w:r w:rsidRPr="00E36A1A">
        <w:t>geomTransf</w:t>
      </w:r>
      <w:proofErr w:type="spellEnd"/>
      <w:r w:rsidRPr="00E36A1A">
        <w:t xml:space="preserve"> Linear 1</w:t>
      </w:r>
    </w:p>
    <w:p w14:paraId="14E32240" w14:textId="77777777" w:rsidR="001D1C6D" w:rsidRPr="00E36A1A" w:rsidRDefault="00D7543B" w:rsidP="001D1C6D">
      <w:pPr>
        <w:pStyle w:val="a5"/>
        <w:numPr>
          <w:ilvl w:val="0"/>
          <w:numId w:val="12"/>
        </w:numPr>
        <w:spacing w:afterLines="0" w:after="0" w:line="240" w:lineRule="auto"/>
        <w:ind w:firstLineChars="0"/>
      </w:pPr>
      <w:r w:rsidRPr="00E36A1A">
        <w:t xml:space="preserve">element </w:t>
      </w:r>
      <w:proofErr w:type="spellStart"/>
      <w:r w:rsidRPr="00E36A1A">
        <w:t>elasticBeamColumn</w:t>
      </w:r>
      <w:proofErr w:type="spellEnd"/>
      <w:r w:rsidRPr="00E36A1A">
        <w:t xml:space="preserve">  1  1  2 562500 3.0E+04 2.636719E+010 1</w:t>
      </w:r>
    </w:p>
    <w:p w14:paraId="68A59B0F" w14:textId="77777777" w:rsidR="00D7543B" w:rsidRPr="00E36A1A" w:rsidRDefault="00D7543B" w:rsidP="00D7543B">
      <w:pPr>
        <w:pStyle w:val="a5"/>
        <w:numPr>
          <w:ilvl w:val="0"/>
          <w:numId w:val="12"/>
        </w:numPr>
        <w:spacing w:afterLines="0" w:after="0" w:line="240" w:lineRule="auto"/>
        <w:ind w:firstLineChars="0"/>
      </w:pPr>
      <w:r w:rsidRPr="00E36A1A">
        <w:t xml:space="preserve">set </w:t>
      </w:r>
      <w:proofErr w:type="spellStart"/>
      <w:r w:rsidRPr="00E36A1A">
        <w:t>F_channel</w:t>
      </w:r>
      <w:proofErr w:type="spellEnd"/>
      <w:r w:rsidRPr="00E36A1A">
        <w:t xml:space="preserve"> [open RV.txt "r"];</w:t>
      </w:r>
    </w:p>
    <w:p w14:paraId="343A75ED" w14:textId="77777777" w:rsidR="00D7543B" w:rsidRPr="00E36A1A" w:rsidRDefault="00D7543B" w:rsidP="00D7543B">
      <w:pPr>
        <w:pStyle w:val="a5"/>
        <w:numPr>
          <w:ilvl w:val="0"/>
          <w:numId w:val="12"/>
        </w:numPr>
        <w:spacing w:afterLines="0" w:after="0" w:line="240" w:lineRule="auto"/>
        <w:ind w:firstLineChars="0"/>
      </w:pPr>
      <w:r w:rsidRPr="00E36A1A">
        <w:t xml:space="preserve">set </w:t>
      </w:r>
      <w:proofErr w:type="spellStart"/>
      <w:r w:rsidRPr="00E36A1A">
        <w:t>FData</w:t>
      </w:r>
      <w:proofErr w:type="spellEnd"/>
      <w:r w:rsidRPr="00E36A1A">
        <w:t xml:space="preserve"> [read $</w:t>
      </w:r>
      <w:proofErr w:type="spellStart"/>
      <w:r w:rsidRPr="00E36A1A">
        <w:t>F_channel</w:t>
      </w:r>
      <w:proofErr w:type="spellEnd"/>
      <w:r w:rsidRPr="00E36A1A">
        <w:t>];</w:t>
      </w:r>
    </w:p>
    <w:p w14:paraId="41CAD904" w14:textId="77777777" w:rsidR="00D7543B" w:rsidRPr="00E36A1A" w:rsidRDefault="00D7543B" w:rsidP="00D7543B">
      <w:pPr>
        <w:pStyle w:val="a5"/>
        <w:numPr>
          <w:ilvl w:val="0"/>
          <w:numId w:val="12"/>
        </w:numPr>
        <w:spacing w:afterLines="0" w:after="0" w:line="240" w:lineRule="auto"/>
        <w:ind w:firstLineChars="0"/>
      </w:pPr>
      <w:r w:rsidRPr="00E36A1A">
        <w:t>close $</w:t>
      </w:r>
      <w:proofErr w:type="spellStart"/>
      <w:r w:rsidRPr="00E36A1A">
        <w:t>F_channel</w:t>
      </w:r>
      <w:proofErr w:type="spellEnd"/>
      <w:r w:rsidRPr="00E36A1A">
        <w:t>;</w:t>
      </w:r>
    </w:p>
    <w:p w14:paraId="1DF45914" w14:textId="77777777" w:rsidR="00D7543B" w:rsidRPr="00E36A1A" w:rsidRDefault="00D7543B" w:rsidP="00D7543B">
      <w:pPr>
        <w:pStyle w:val="a5"/>
        <w:numPr>
          <w:ilvl w:val="0"/>
          <w:numId w:val="12"/>
        </w:numPr>
        <w:spacing w:afterLines="0" w:after="0" w:line="240" w:lineRule="auto"/>
        <w:ind w:firstLineChars="0"/>
      </w:pPr>
      <w:r w:rsidRPr="00E36A1A">
        <w:t>set F [</w:t>
      </w:r>
      <w:proofErr w:type="spellStart"/>
      <w:r w:rsidRPr="00E36A1A">
        <w:t>lindex</w:t>
      </w:r>
      <w:proofErr w:type="spellEnd"/>
      <w:r w:rsidRPr="00E36A1A">
        <w:t xml:space="preserve"> $</w:t>
      </w:r>
      <w:proofErr w:type="spellStart"/>
      <w:r w:rsidRPr="00E36A1A">
        <w:t>FData</w:t>
      </w:r>
      <w:proofErr w:type="spellEnd"/>
      <w:r w:rsidRPr="00E36A1A">
        <w:t xml:space="preserve"> 0];</w:t>
      </w:r>
    </w:p>
    <w:p w14:paraId="420A19F3" w14:textId="77777777" w:rsidR="00D7543B" w:rsidRPr="00E36A1A" w:rsidRDefault="00D7543B" w:rsidP="00D7543B">
      <w:pPr>
        <w:pStyle w:val="a5"/>
        <w:numPr>
          <w:ilvl w:val="0"/>
          <w:numId w:val="12"/>
        </w:numPr>
        <w:spacing w:afterLines="0" w:after="0" w:line="240" w:lineRule="auto"/>
        <w:ind w:firstLineChars="0"/>
      </w:pPr>
      <w:r w:rsidRPr="00E36A1A">
        <w:t>pattern Plain 1 Linear {load 2 $F 0.0 0.0}</w:t>
      </w:r>
    </w:p>
    <w:p w14:paraId="18925646" w14:textId="77777777" w:rsidR="00D7543B" w:rsidRPr="00E36A1A" w:rsidRDefault="00D7543B" w:rsidP="00D7543B">
      <w:pPr>
        <w:pStyle w:val="a5"/>
        <w:numPr>
          <w:ilvl w:val="0"/>
          <w:numId w:val="12"/>
        </w:numPr>
        <w:spacing w:afterLines="0" w:after="0" w:line="240" w:lineRule="auto"/>
        <w:ind w:firstLineChars="0"/>
      </w:pPr>
      <w:r w:rsidRPr="00E36A1A">
        <w:t>recorder Node -file DisplacementUnderDeadLoad.txt -time -node 2 -</w:t>
      </w:r>
      <w:proofErr w:type="spellStart"/>
      <w:r w:rsidRPr="00E36A1A">
        <w:t>dof</w:t>
      </w:r>
      <w:proofErr w:type="spellEnd"/>
      <w:r w:rsidRPr="00E36A1A">
        <w:t xml:space="preserve"> 1 </w:t>
      </w:r>
      <w:proofErr w:type="spellStart"/>
      <w:r w:rsidRPr="00E36A1A">
        <w:t>disp</w:t>
      </w:r>
      <w:proofErr w:type="spellEnd"/>
    </w:p>
    <w:p w14:paraId="41046A7C" w14:textId="77777777" w:rsidR="00D7543B" w:rsidRPr="00E36A1A" w:rsidRDefault="00D7543B" w:rsidP="00D7543B">
      <w:pPr>
        <w:pStyle w:val="a5"/>
        <w:numPr>
          <w:ilvl w:val="0"/>
          <w:numId w:val="12"/>
        </w:numPr>
        <w:spacing w:afterLines="0" w:after="0" w:line="240" w:lineRule="auto"/>
        <w:ind w:firstLineChars="0"/>
      </w:pPr>
      <w:r w:rsidRPr="00E36A1A">
        <w:t>constraints Lagrange</w:t>
      </w:r>
    </w:p>
    <w:p w14:paraId="6175F395" w14:textId="77777777" w:rsidR="00D7543B" w:rsidRPr="00E36A1A" w:rsidRDefault="00D7543B" w:rsidP="00D7543B">
      <w:pPr>
        <w:pStyle w:val="a5"/>
        <w:numPr>
          <w:ilvl w:val="0"/>
          <w:numId w:val="12"/>
        </w:numPr>
        <w:spacing w:afterLines="0" w:after="0" w:line="240" w:lineRule="auto"/>
        <w:ind w:firstLineChars="0"/>
      </w:pPr>
      <w:proofErr w:type="spellStart"/>
      <w:r w:rsidRPr="00E36A1A">
        <w:t>numberer</w:t>
      </w:r>
      <w:proofErr w:type="spellEnd"/>
      <w:r w:rsidRPr="00E36A1A">
        <w:t xml:space="preserve"> Plain</w:t>
      </w:r>
    </w:p>
    <w:p w14:paraId="050E817C" w14:textId="77777777" w:rsidR="00D7543B" w:rsidRPr="00E36A1A" w:rsidRDefault="00D7543B" w:rsidP="00D7543B">
      <w:pPr>
        <w:pStyle w:val="a5"/>
        <w:numPr>
          <w:ilvl w:val="0"/>
          <w:numId w:val="12"/>
        </w:numPr>
        <w:spacing w:afterLines="0" w:after="0" w:line="240" w:lineRule="auto"/>
        <w:ind w:firstLineChars="0"/>
      </w:pPr>
      <w:r w:rsidRPr="00E36A1A">
        <w:t xml:space="preserve">system </w:t>
      </w:r>
      <w:proofErr w:type="spellStart"/>
      <w:r w:rsidRPr="00E36A1A">
        <w:t>BandGeneral</w:t>
      </w:r>
      <w:proofErr w:type="spellEnd"/>
    </w:p>
    <w:p w14:paraId="188A2A2C" w14:textId="77777777" w:rsidR="00D7543B" w:rsidRPr="00E36A1A" w:rsidRDefault="00D7543B" w:rsidP="00D7543B">
      <w:pPr>
        <w:pStyle w:val="a5"/>
        <w:numPr>
          <w:ilvl w:val="0"/>
          <w:numId w:val="12"/>
        </w:numPr>
        <w:spacing w:afterLines="0" w:after="0" w:line="240" w:lineRule="auto"/>
        <w:ind w:firstLineChars="0"/>
      </w:pPr>
      <w:r w:rsidRPr="00E36A1A">
        <w:t xml:space="preserve">test </w:t>
      </w:r>
      <w:proofErr w:type="spellStart"/>
      <w:r w:rsidRPr="00E36A1A">
        <w:t>EnergyIncr</w:t>
      </w:r>
      <w:proofErr w:type="spellEnd"/>
      <w:r w:rsidRPr="00E36A1A">
        <w:t xml:space="preserve"> 1.0e-006 200</w:t>
      </w:r>
    </w:p>
    <w:p w14:paraId="07808F56" w14:textId="77777777" w:rsidR="00D7543B" w:rsidRPr="00E36A1A" w:rsidRDefault="00D7543B" w:rsidP="00D7543B">
      <w:pPr>
        <w:pStyle w:val="a5"/>
        <w:numPr>
          <w:ilvl w:val="0"/>
          <w:numId w:val="12"/>
        </w:numPr>
        <w:spacing w:afterLines="0" w:after="0" w:line="240" w:lineRule="auto"/>
        <w:ind w:firstLineChars="0"/>
      </w:pPr>
      <w:r w:rsidRPr="00E36A1A">
        <w:t>algorithm Newton</w:t>
      </w:r>
    </w:p>
    <w:p w14:paraId="6A07964E" w14:textId="77777777" w:rsidR="00D7543B" w:rsidRPr="00E36A1A" w:rsidRDefault="00D7543B" w:rsidP="00D7543B">
      <w:pPr>
        <w:pStyle w:val="a5"/>
        <w:numPr>
          <w:ilvl w:val="0"/>
          <w:numId w:val="12"/>
        </w:numPr>
        <w:spacing w:afterLines="0" w:after="0" w:line="240" w:lineRule="auto"/>
        <w:ind w:firstLineChars="0"/>
      </w:pPr>
      <w:r w:rsidRPr="00E36A1A">
        <w:t xml:space="preserve">integrator </w:t>
      </w:r>
      <w:proofErr w:type="spellStart"/>
      <w:r w:rsidRPr="00E36A1A">
        <w:t>LoadControl</w:t>
      </w:r>
      <w:proofErr w:type="spellEnd"/>
      <w:r w:rsidRPr="00E36A1A">
        <w:t xml:space="preserve"> 0.5</w:t>
      </w:r>
    </w:p>
    <w:p w14:paraId="401E13CA" w14:textId="77777777" w:rsidR="00D7543B" w:rsidRPr="00E36A1A" w:rsidRDefault="00D7543B" w:rsidP="00D7543B">
      <w:pPr>
        <w:pStyle w:val="a5"/>
        <w:numPr>
          <w:ilvl w:val="0"/>
          <w:numId w:val="12"/>
        </w:numPr>
        <w:spacing w:afterLines="0" w:after="0" w:line="240" w:lineRule="auto"/>
        <w:ind w:firstLineChars="0"/>
      </w:pPr>
      <w:r w:rsidRPr="00E36A1A">
        <w:t>analysis Static</w:t>
      </w:r>
    </w:p>
    <w:p w14:paraId="5CEA03F9" w14:textId="77777777" w:rsidR="00D7543B" w:rsidRPr="00E36A1A" w:rsidRDefault="00D7543B" w:rsidP="00D7543B">
      <w:pPr>
        <w:pStyle w:val="a5"/>
        <w:numPr>
          <w:ilvl w:val="0"/>
          <w:numId w:val="12"/>
        </w:numPr>
        <w:spacing w:afterLines="0" w:after="0" w:line="240" w:lineRule="auto"/>
        <w:ind w:firstLineChars="0"/>
      </w:pPr>
      <w:r w:rsidRPr="00E36A1A">
        <w:t>analyze 2</w:t>
      </w:r>
    </w:p>
    <w:p w14:paraId="18A74E43" w14:textId="77777777" w:rsidR="00D7543B" w:rsidRPr="00E36A1A" w:rsidRDefault="00D7543B" w:rsidP="00D7543B">
      <w:pPr>
        <w:pStyle w:val="a5"/>
        <w:numPr>
          <w:ilvl w:val="0"/>
          <w:numId w:val="12"/>
        </w:numPr>
        <w:spacing w:afterLines="0" w:after="0" w:line="240" w:lineRule="auto"/>
        <w:ind w:firstLineChars="0"/>
      </w:pPr>
      <w:r w:rsidRPr="00E36A1A">
        <w:t>set u21 [</w:t>
      </w:r>
      <w:proofErr w:type="spellStart"/>
      <w:r w:rsidRPr="00E36A1A">
        <w:t>nodeDisp</w:t>
      </w:r>
      <w:proofErr w:type="spellEnd"/>
      <w:r w:rsidRPr="00E36A1A">
        <w:t xml:space="preserve"> 2 1]</w:t>
      </w:r>
    </w:p>
    <w:p w14:paraId="65721BE8" w14:textId="77777777" w:rsidR="00D7543B" w:rsidRPr="00E36A1A" w:rsidRDefault="00D7543B" w:rsidP="00D7543B">
      <w:pPr>
        <w:pStyle w:val="a5"/>
        <w:numPr>
          <w:ilvl w:val="0"/>
          <w:numId w:val="12"/>
        </w:numPr>
        <w:spacing w:afterLines="0" w:after="0" w:line="240" w:lineRule="auto"/>
        <w:ind w:firstLineChars="0"/>
      </w:pPr>
      <w:r w:rsidRPr="00E36A1A">
        <w:t xml:space="preserve">set </w:t>
      </w:r>
      <w:proofErr w:type="spellStart"/>
      <w:r w:rsidRPr="00E36A1A">
        <w:t>fo</w:t>
      </w:r>
      <w:proofErr w:type="spellEnd"/>
      <w:r w:rsidRPr="00E36A1A">
        <w:t xml:space="preserve"> [open PerformanceU.txt w] ;</w:t>
      </w:r>
    </w:p>
    <w:p w14:paraId="65A57CA1" w14:textId="77777777" w:rsidR="00D7543B" w:rsidRPr="00E36A1A" w:rsidRDefault="00D7543B" w:rsidP="00D7543B">
      <w:pPr>
        <w:pStyle w:val="a5"/>
        <w:numPr>
          <w:ilvl w:val="0"/>
          <w:numId w:val="12"/>
        </w:numPr>
        <w:spacing w:afterLines="0" w:after="0" w:line="240" w:lineRule="auto"/>
        <w:ind w:firstLineChars="0"/>
      </w:pPr>
      <w:proofErr w:type="spellStart"/>
      <w:r w:rsidRPr="00E36A1A">
        <w:t>foreach</w:t>
      </w:r>
      <w:proofErr w:type="spellEnd"/>
      <w:r w:rsidRPr="00E36A1A">
        <w:t xml:space="preserve"> </w:t>
      </w:r>
      <w:proofErr w:type="spellStart"/>
      <w:r w:rsidRPr="00E36A1A">
        <w:t>different_content</w:t>
      </w:r>
      <w:proofErr w:type="spellEnd"/>
      <w:r w:rsidRPr="00E36A1A">
        <w:t xml:space="preserve"> {u21} { </w:t>
      </w:r>
    </w:p>
    <w:p w14:paraId="18AB152A" w14:textId="77777777" w:rsidR="00D7543B" w:rsidRPr="00E36A1A" w:rsidRDefault="00D7543B" w:rsidP="00D7543B">
      <w:pPr>
        <w:pStyle w:val="a5"/>
        <w:numPr>
          <w:ilvl w:val="0"/>
          <w:numId w:val="12"/>
        </w:numPr>
        <w:spacing w:afterLines="0" w:after="0" w:line="240" w:lineRule="auto"/>
        <w:ind w:firstLineChars="0"/>
      </w:pPr>
      <w:r w:rsidRPr="00E36A1A">
        <w:t>puts $</w:t>
      </w:r>
      <w:proofErr w:type="spellStart"/>
      <w:r w:rsidRPr="00E36A1A">
        <w:t>fo</w:t>
      </w:r>
      <w:proofErr w:type="spellEnd"/>
      <w:r w:rsidRPr="00E36A1A">
        <w:t xml:space="preserve"> [set $</w:t>
      </w:r>
      <w:proofErr w:type="spellStart"/>
      <w:r w:rsidRPr="00E36A1A">
        <w:t>different_content</w:t>
      </w:r>
      <w:proofErr w:type="spellEnd"/>
      <w:r w:rsidRPr="00E36A1A">
        <w:t xml:space="preserve">] </w:t>
      </w:r>
    </w:p>
    <w:p w14:paraId="7657BC94" w14:textId="77777777" w:rsidR="00D7543B" w:rsidRPr="00E36A1A" w:rsidRDefault="00D7543B" w:rsidP="00D7543B">
      <w:pPr>
        <w:pStyle w:val="a5"/>
        <w:numPr>
          <w:ilvl w:val="0"/>
          <w:numId w:val="12"/>
        </w:numPr>
        <w:spacing w:afterLines="0" w:after="0" w:line="240" w:lineRule="auto"/>
        <w:ind w:firstLineChars="0"/>
      </w:pPr>
      <w:r w:rsidRPr="00E36A1A">
        <w:t xml:space="preserve">} </w:t>
      </w:r>
    </w:p>
    <w:p w14:paraId="1EEA6F2E" w14:textId="77777777" w:rsidR="004739A8" w:rsidRPr="00E36A1A" w:rsidRDefault="00D7543B" w:rsidP="00780E30">
      <w:pPr>
        <w:pStyle w:val="a5"/>
        <w:numPr>
          <w:ilvl w:val="0"/>
          <w:numId w:val="12"/>
        </w:numPr>
        <w:spacing w:afterLines="0" w:after="0" w:line="240" w:lineRule="auto"/>
        <w:ind w:firstLineChars="0"/>
      </w:pPr>
      <w:r w:rsidRPr="00E36A1A">
        <w:t>close $</w:t>
      </w:r>
      <w:proofErr w:type="spellStart"/>
      <w:r w:rsidRPr="00E36A1A">
        <w:t>fo</w:t>
      </w:r>
      <w:proofErr w:type="spellEnd"/>
    </w:p>
    <w:p w14:paraId="22B80377" w14:textId="77777777" w:rsidR="00B233E3" w:rsidRPr="00E36A1A" w:rsidRDefault="004739A8" w:rsidP="004739A8">
      <w:pPr>
        <w:spacing w:after="156"/>
        <w:ind w:firstLine="480"/>
      </w:pPr>
      <w:r w:rsidRPr="00E36A1A">
        <w:t xml:space="preserve">The failure probability and </w:t>
      </w:r>
      <w:r w:rsidR="00BB3F2A" w:rsidRPr="00E36A1A">
        <w:t>the coefficient of variation</w:t>
      </w:r>
      <w:r w:rsidRPr="00E36A1A">
        <w:t xml:space="preserve"> are Pf = 0.00366667</w:t>
      </w:r>
      <w:r w:rsidRPr="00E36A1A">
        <w:rPr>
          <w:rFonts w:hint="eastAsia"/>
        </w:rPr>
        <w:t>,</w:t>
      </w:r>
      <w:r w:rsidRPr="00E36A1A">
        <w:t xml:space="preserve"> </w:t>
      </w:r>
      <w:proofErr w:type="spellStart"/>
      <w:r w:rsidR="00A35C80" w:rsidRPr="00E36A1A">
        <w:t>c.o.v</w:t>
      </w:r>
      <w:proofErr w:type="spellEnd"/>
      <w:r w:rsidR="00A35C80" w:rsidRPr="00E36A1A">
        <w:t xml:space="preserve"> = 0.300958</w:t>
      </w:r>
      <w:r w:rsidRPr="00E36A1A">
        <w:t>, respectively.</w:t>
      </w:r>
    </w:p>
    <w:p w14:paraId="0869B836" w14:textId="77777777" w:rsidR="00F972BC" w:rsidRPr="00E36A1A" w:rsidRDefault="00F972BC" w:rsidP="00617082">
      <w:pPr>
        <w:pStyle w:val="a8"/>
      </w:pPr>
      <w:r w:rsidRPr="00E36A1A">
        <w:t>2.6</w:t>
      </w:r>
      <w:r w:rsidRPr="00E36A1A">
        <w:rPr>
          <w:rFonts w:hint="eastAsia"/>
        </w:rPr>
        <w:t>.</w:t>
      </w:r>
      <w:r w:rsidRPr="00E36A1A">
        <w:t xml:space="preserve"> Subset Simulation Analysis</w:t>
      </w:r>
    </w:p>
    <w:p w14:paraId="5ACCAA23" w14:textId="77777777" w:rsidR="00F972BC" w:rsidRPr="00E36A1A" w:rsidRDefault="00F972BC" w:rsidP="00E6758C">
      <w:pPr>
        <w:spacing w:after="156"/>
        <w:ind w:firstLine="480"/>
      </w:pPr>
      <w:r w:rsidRPr="00E36A1A">
        <w:t xml:space="preserve">A subset simulation analysis is performed for single degree of freedom system. </w:t>
      </w:r>
      <w:proofErr w:type="spellStart"/>
      <w:r w:rsidRPr="00E36A1A">
        <w:rPr>
          <w:rFonts w:hint="eastAsia"/>
        </w:rPr>
        <w:lastRenderedPageBreak/>
        <w:t>Tcl</w:t>
      </w:r>
      <w:proofErr w:type="spellEnd"/>
      <w:r w:rsidRPr="00E36A1A">
        <w:rPr>
          <w:rFonts w:hint="eastAsia"/>
        </w:rPr>
        <w:t xml:space="preserve"> command</w:t>
      </w:r>
      <w:r w:rsidRPr="00E36A1A">
        <w:t>s of the reliability analysis are as follows:</w:t>
      </w:r>
    </w:p>
    <w:p w14:paraId="78A7D53B" w14:textId="77777777" w:rsidR="00F972BC" w:rsidRPr="00E36A1A" w:rsidRDefault="00617082" w:rsidP="00617082">
      <w:pPr>
        <w:spacing w:after="156"/>
        <w:ind w:firstLine="480"/>
      </w:pPr>
      <w:proofErr w:type="spellStart"/>
      <w:proofErr w:type="gramStart"/>
      <w:r w:rsidRPr="00E36A1A">
        <w:t>randomVariable</w:t>
      </w:r>
      <w:proofErr w:type="spellEnd"/>
      <w:proofErr w:type="gramEnd"/>
      <w:r w:rsidRPr="00E36A1A">
        <w:t xml:space="preserve"> 1 normal  5000.0   [expr 0.05*5000.0]</w:t>
      </w:r>
    </w:p>
    <w:p w14:paraId="59AC3470" w14:textId="77777777" w:rsidR="00617082" w:rsidRPr="00E36A1A" w:rsidRDefault="00617082" w:rsidP="00617082">
      <w:pPr>
        <w:spacing w:after="156"/>
        <w:ind w:firstLine="480"/>
      </w:pPr>
      <w:proofErr w:type="spellStart"/>
      <w:proofErr w:type="gramStart"/>
      <w:r w:rsidRPr="00E36A1A">
        <w:t>performanceFunction</w:t>
      </w:r>
      <w:proofErr w:type="spellEnd"/>
      <w:proofErr w:type="gramEnd"/>
      <w:r w:rsidRPr="00E36A1A">
        <w:t xml:space="preserve"> 1 "0.13-{u_2_1}"</w:t>
      </w:r>
    </w:p>
    <w:p w14:paraId="3E649E34" w14:textId="77777777" w:rsidR="00617082" w:rsidRPr="00E36A1A" w:rsidRDefault="00617082" w:rsidP="00617082">
      <w:pPr>
        <w:spacing w:after="156"/>
        <w:ind w:firstLine="480"/>
      </w:pPr>
      <w:proofErr w:type="spellStart"/>
      <w:proofErr w:type="gramStart"/>
      <w:r w:rsidRPr="00E36A1A">
        <w:t>probabilityTransformation</w:t>
      </w:r>
      <w:proofErr w:type="spellEnd"/>
      <w:proofErr w:type="gramEnd"/>
      <w:r w:rsidRPr="00E36A1A">
        <w:t xml:space="preserve">    </w:t>
      </w:r>
      <w:proofErr w:type="spellStart"/>
      <w:r w:rsidRPr="00E36A1A">
        <w:t>Nataf</w:t>
      </w:r>
      <w:proofErr w:type="spellEnd"/>
      <w:r w:rsidRPr="00E36A1A">
        <w:t xml:space="preserve">            -print 0</w:t>
      </w:r>
    </w:p>
    <w:p w14:paraId="351611D9" w14:textId="77777777" w:rsidR="00617082" w:rsidRPr="00E36A1A" w:rsidRDefault="00617082" w:rsidP="00617082">
      <w:pPr>
        <w:spacing w:after="156"/>
        <w:ind w:firstLine="480"/>
      </w:pPr>
      <w:proofErr w:type="spellStart"/>
      <w:proofErr w:type="gramStart"/>
      <w:r w:rsidRPr="00E36A1A">
        <w:t>randomNumberGenerator</w:t>
      </w:r>
      <w:proofErr w:type="spellEnd"/>
      <w:proofErr w:type="gramEnd"/>
      <w:r w:rsidRPr="00E36A1A">
        <w:t xml:space="preserve"> </w:t>
      </w:r>
      <w:proofErr w:type="spellStart"/>
      <w:r w:rsidRPr="00E36A1A">
        <w:t>CStdLib</w:t>
      </w:r>
      <w:proofErr w:type="spellEnd"/>
    </w:p>
    <w:p w14:paraId="2AB78D52" w14:textId="77777777" w:rsidR="00617082" w:rsidRPr="00E36A1A" w:rsidRDefault="006A2087" w:rsidP="00617082">
      <w:pPr>
        <w:spacing w:after="156"/>
        <w:ind w:firstLine="480"/>
      </w:pPr>
      <w:proofErr w:type="spellStart"/>
      <w:proofErr w:type="gramStart"/>
      <w:r w:rsidRPr="00E36A1A">
        <w:t>gFunEvaluator</w:t>
      </w:r>
      <w:proofErr w:type="spellEnd"/>
      <w:proofErr w:type="gramEnd"/>
      <w:r w:rsidRPr="00E36A1A">
        <w:t xml:space="preserve">             </w:t>
      </w:r>
      <w:proofErr w:type="spellStart"/>
      <w:r w:rsidR="00617082" w:rsidRPr="00E36A1A">
        <w:t>OpenSees</w:t>
      </w:r>
      <w:proofErr w:type="spellEnd"/>
      <w:r w:rsidRPr="00E36A1A">
        <w:t xml:space="preserve"> </w:t>
      </w:r>
      <w:proofErr w:type="spellStart"/>
      <w:r w:rsidRPr="00E36A1A">
        <w:rPr>
          <w:rFonts w:cs="Times New Roman"/>
          <w:szCs w:val="24"/>
        </w:rPr>
        <w:t>Timeinvariant</w:t>
      </w:r>
      <w:proofErr w:type="spellEnd"/>
      <w:r w:rsidR="00617082" w:rsidRPr="00E36A1A">
        <w:t xml:space="preserve">         -file test12.tcl</w:t>
      </w:r>
    </w:p>
    <w:p w14:paraId="5EB5544F" w14:textId="77777777" w:rsidR="00617082" w:rsidRPr="00E36A1A" w:rsidRDefault="00617082" w:rsidP="00617082">
      <w:pPr>
        <w:spacing w:after="156"/>
        <w:ind w:firstLine="480"/>
      </w:pPr>
      <w:proofErr w:type="spellStart"/>
      <w:proofErr w:type="gramStart"/>
      <w:r w:rsidRPr="00E36A1A">
        <w:t>runSubsetSimulationAnalysis</w:t>
      </w:r>
      <w:proofErr w:type="spellEnd"/>
      <w:r w:rsidRPr="00E36A1A">
        <w:t xml:space="preserve">  -</w:t>
      </w:r>
      <w:proofErr w:type="spellStart"/>
      <w:proofErr w:type="gramEnd"/>
      <w:r w:rsidRPr="00E36A1A">
        <w:t>outPutFile</w:t>
      </w:r>
      <w:proofErr w:type="spellEnd"/>
      <w:r w:rsidRPr="00E36A1A">
        <w:t xml:space="preserve">  </w:t>
      </w:r>
      <w:proofErr w:type="spellStart"/>
      <w:r w:rsidRPr="00E36A1A">
        <w:t>m.out</w:t>
      </w:r>
      <w:proofErr w:type="spellEnd"/>
      <w:r w:rsidRPr="00E36A1A">
        <w:t xml:space="preserve"> -</w:t>
      </w:r>
      <w:proofErr w:type="spellStart"/>
      <w:r w:rsidRPr="00E36A1A">
        <w:t>SamplingType</w:t>
      </w:r>
      <w:proofErr w:type="spellEnd"/>
      <w:r w:rsidRPr="00E36A1A">
        <w:t xml:space="preserve"> HMC -</w:t>
      </w:r>
      <w:proofErr w:type="spellStart"/>
      <w:r w:rsidRPr="00E36A1A">
        <w:t>NumSeedSamples</w:t>
      </w:r>
      <w:proofErr w:type="spellEnd"/>
      <w:r w:rsidRPr="00E36A1A">
        <w:t xml:space="preserve"> 1000 -print 1</w:t>
      </w:r>
    </w:p>
    <w:p w14:paraId="6D704C83" w14:textId="77777777" w:rsidR="00293E09" w:rsidRPr="00E36A1A" w:rsidRDefault="006A2087" w:rsidP="00293E09">
      <w:pPr>
        <w:spacing w:after="156"/>
        <w:ind w:firstLine="480"/>
      </w:pPr>
      <w:proofErr w:type="spellStart"/>
      <w:r w:rsidRPr="00E36A1A">
        <w:rPr>
          <w:rFonts w:hint="eastAsia"/>
        </w:rPr>
        <w:t>Tcl</w:t>
      </w:r>
      <w:proofErr w:type="spellEnd"/>
      <w:r w:rsidRPr="00E36A1A">
        <w:rPr>
          <w:rFonts w:hint="eastAsia"/>
        </w:rPr>
        <w:t xml:space="preserve"> command</w:t>
      </w:r>
      <w:r w:rsidRPr="00E36A1A">
        <w:t xml:space="preserve">s of the structural response analysis in </w:t>
      </w:r>
      <w:proofErr w:type="spellStart"/>
      <w:r w:rsidRPr="00E36A1A">
        <w:t>OpenSees</w:t>
      </w:r>
      <w:proofErr w:type="spellEnd"/>
      <w:r w:rsidRPr="00E36A1A">
        <w:t xml:space="preserve"> are as before section </w:t>
      </w:r>
      <w:r w:rsidR="00E6758C" w:rsidRPr="00E36A1A">
        <w:t xml:space="preserve">2.5 </w:t>
      </w:r>
      <w:r w:rsidRPr="00E36A1A">
        <w:t>(test12).</w:t>
      </w:r>
      <w:r w:rsidR="00293E09" w:rsidRPr="00E36A1A">
        <w:t xml:space="preserve"> The failure probability and the coefficient of variation are Pf = </w:t>
      </w:r>
      <w:r w:rsidR="00C43986" w:rsidRPr="00E36A1A">
        <w:t>0.00169</w:t>
      </w:r>
      <w:r w:rsidR="00293E09" w:rsidRPr="00E36A1A">
        <w:rPr>
          <w:rFonts w:hint="eastAsia"/>
        </w:rPr>
        <w:t>,</w:t>
      </w:r>
      <w:r w:rsidR="00293E09" w:rsidRPr="00E36A1A">
        <w:t xml:space="preserve"> </w:t>
      </w:r>
      <w:proofErr w:type="spellStart"/>
      <w:r w:rsidR="00293E09" w:rsidRPr="00E36A1A">
        <w:t>c.o.v</w:t>
      </w:r>
      <w:proofErr w:type="spellEnd"/>
      <w:r w:rsidR="00293E09" w:rsidRPr="00E36A1A">
        <w:t xml:space="preserve"> = </w:t>
      </w:r>
      <w:r w:rsidR="00CD26D5" w:rsidRPr="00E36A1A">
        <w:t>0.129</w:t>
      </w:r>
      <w:r w:rsidR="00293E09" w:rsidRPr="00E36A1A">
        <w:t>, respectively.</w:t>
      </w:r>
    </w:p>
    <w:p w14:paraId="08343A6D" w14:textId="77777777" w:rsidR="00293E09" w:rsidRPr="00E36A1A" w:rsidRDefault="00293E09" w:rsidP="00293E09">
      <w:pPr>
        <w:spacing w:after="156"/>
        <w:ind w:firstLine="480"/>
        <w:rPr>
          <w:szCs w:val="24"/>
        </w:rPr>
      </w:pPr>
      <w:r w:rsidRPr="00E36A1A">
        <w:rPr>
          <w:szCs w:val="24"/>
        </w:rPr>
        <w:t xml:space="preserve">Next, another analysis method of </w:t>
      </w:r>
      <w:r w:rsidRPr="00E36A1A">
        <w:t>subset simulation</w:t>
      </w:r>
      <w:r w:rsidRPr="00E36A1A">
        <w:rPr>
          <w:szCs w:val="24"/>
        </w:rPr>
        <w:t xml:space="preserve"> is </w:t>
      </w:r>
      <w:r w:rsidR="00D70D67" w:rsidRPr="00E36A1A">
        <w:rPr>
          <w:szCs w:val="24"/>
        </w:rPr>
        <w:t>introduced</w:t>
      </w:r>
      <w:r w:rsidRPr="00E36A1A">
        <w:rPr>
          <w:szCs w:val="24"/>
        </w:rPr>
        <w:t>. The same input</w:t>
      </w:r>
      <w:r w:rsidRPr="00E36A1A">
        <w:rPr>
          <w:rFonts w:hint="eastAsia"/>
          <w:szCs w:val="24"/>
        </w:rPr>
        <w:t xml:space="preserve"> </w:t>
      </w:r>
      <w:r w:rsidRPr="00E36A1A">
        <w:rPr>
          <w:szCs w:val="24"/>
        </w:rPr>
        <w:t>as the previous case is used, except for the following modifications:</w:t>
      </w:r>
    </w:p>
    <w:p w14:paraId="56B20C63" w14:textId="77777777" w:rsidR="006A2087" w:rsidRPr="00E36A1A" w:rsidRDefault="00293E09" w:rsidP="00617082">
      <w:pPr>
        <w:spacing w:after="156"/>
        <w:ind w:firstLine="480"/>
        <w:rPr>
          <w:i/>
        </w:rPr>
      </w:pPr>
      <w:proofErr w:type="spellStart"/>
      <w:proofErr w:type="gramStart"/>
      <w:r w:rsidRPr="00E36A1A">
        <w:rPr>
          <w:i/>
        </w:rPr>
        <w:t>runSubsetSimulationAnalysis</w:t>
      </w:r>
      <w:proofErr w:type="spellEnd"/>
      <w:r w:rsidRPr="00E36A1A">
        <w:rPr>
          <w:i/>
        </w:rPr>
        <w:t xml:space="preserve">  -</w:t>
      </w:r>
      <w:proofErr w:type="spellStart"/>
      <w:proofErr w:type="gramEnd"/>
      <w:r w:rsidRPr="00E36A1A">
        <w:rPr>
          <w:i/>
        </w:rPr>
        <w:t>outPutFile</w:t>
      </w:r>
      <w:proofErr w:type="spellEnd"/>
      <w:r w:rsidRPr="00E36A1A">
        <w:rPr>
          <w:i/>
        </w:rPr>
        <w:t xml:space="preserve">  </w:t>
      </w:r>
      <w:proofErr w:type="spellStart"/>
      <w:r w:rsidRPr="00E36A1A">
        <w:rPr>
          <w:i/>
        </w:rPr>
        <w:t>m.out</w:t>
      </w:r>
      <w:proofErr w:type="spellEnd"/>
      <w:r w:rsidRPr="00E36A1A">
        <w:rPr>
          <w:i/>
        </w:rPr>
        <w:t xml:space="preserve"> -</w:t>
      </w:r>
      <w:proofErr w:type="spellStart"/>
      <w:r w:rsidRPr="00E36A1A">
        <w:rPr>
          <w:i/>
        </w:rPr>
        <w:t>SamplingType</w:t>
      </w:r>
      <w:proofErr w:type="spellEnd"/>
      <w:r w:rsidRPr="00E36A1A">
        <w:rPr>
          <w:i/>
        </w:rPr>
        <w:t xml:space="preserve"> MH 2 -</w:t>
      </w:r>
      <w:proofErr w:type="spellStart"/>
      <w:r w:rsidRPr="00E36A1A">
        <w:rPr>
          <w:i/>
        </w:rPr>
        <w:t>NumSeedSamples</w:t>
      </w:r>
      <w:proofErr w:type="spellEnd"/>
      <w:r w:rsidRPr="00E36A1A">
        <w:rPr>
          <w:i/>
        </w:rPr>
        <w:t xml:space="preserve"> 5000 -print 1</w:t>
      </w:r>
    </w:p>
    <w:p w14:paraId="079212ED" w14:textId="77777777" w:rsidR="006A2087" w:rsidRPr="00E36A1A" w:rsidRDefault="00D70D67" w:rsidP="00D70D67">
      <w:pPr>
        <w:spacing w:after="156"/>
        <w:ind w:firstLine="480"/>
      </w:pPr>
      <w:r w:rsidRPr="00E36A1A">
        <w:t xml:space="preserve">The failure probability and the coefficient of variation are Pf = </w:t>
      </w:r>
      <w:r w:rsidR="00CD26D5" w:rsidRPr="00E36A1A">
        <w:t>0.00197</w:t>
      </w:r>
      <w:r w:rsidRPr="00E36A1A">
        <w:rPr>
          <w:rFonts w:hint="eastAsia"/>
        </w:rPr>
        <w:t>,</w:t>
      </w:r>
      <w:r w:rsidRPr="00E36A1A">
        <w:t xml:space="preserve"> </w:t>
      </w:r>
      <w:proofErr w:type="spellStart"/>
      <w:r w:rsidRPr="00E36A1A">
        <w:t>c.o.v</w:t>
      </w:r>
      <w:proofErr w:type="spellEnd"/>
      <w:r w:rsidRPr="00E36A1A">
        <w:t xml:space="preserve"> = </w:t>
      </w:r>
      <w:r w:rsidR="00CD26D5" w:rsidRPr="00E36A1A">
        <w:t>0.130</w:t>
      </w:r>
      <w:r w:rsidRPr="00E36A1A">
        <w:t>, respectively.</w:t>
      </w:r>
    </w:p>
    <w:p w14:paraId="09ECC33A" w14:textId="7DBD8F42" w:rsidR="005602FB" w:rsidRPr="00E36A1A" w:rsidRDefault="005602FB" w:rsidP="005602FB">
      <w:pPr>
        <w:pStyle w:val="a8"/>
      </w:pPr>
      <w:r w:rsidRPr="00E36A1A">
        <w:t>2.</w:t>
      </w:r>
      <w:r w:rsidR="00F972BC" w:rsidRPr="00E36A1A">
        <w:t>7</w:t>
      </w:r>
      <w:r w:rsidRPr="00E36A1A">
        <w:t xml:space="preserve">. </w:t>
      </w:r>
      <w:r w:rsidR="00965F4B" w:rsidRPr="00E36A1A">
        <w:t xml:space="preserve">Mean </w:t>
      </w:r>
      <w:proofErr w:type="spellStart"/>
      <w:r w:rsidR="003E400D" w:rsidRPr="00E36A1A">
        <w:t>Upc</w:t>
      </w:r>
      <w:r w:rsidR="00E736BF" w:rsidRPr="00E36A1A">
        <w:t>rossing</w:t>
      </w:r>
      <w:proofErr w:type="spellEnd"/>
      <w:r w:rsidR="00E736BF" w:rsidRPr="00E36A1A">
        <w:t xml:space="preserve"> Rate</w:t>
      </w:r>
    </w:p>
    <w:p w14:paraId="5B0A333A" w14:textId="1F7D82F0" w:rsidR="001D6F59" w:rsidRPr="00E36A1A" w:rsidRDefault="001D6F59" w:rsidP="001D6F59">
      <w:pPr>
        <w:spacing w:after="156"/>
        <w:ind w:firstLine="480"/>
      </w:pPr>
      <w:r w:rsidRPr="00E36A1A">
        <w:t>I</w:t>
      </w:r>
      <w:r w:rsidRPr="00E36A1A">
        <w:rPr>
          <w:rFonts w:hint="eastAsia"/>
        </w:rPr>
        <w:t>n</w:t>
      </w:r>
      <w:r w:rsidRPr="00E36A1A">
        <w:t xml:space="preserve"> </w:t>
      </w:r>
      <w:r w:rsidRPr="00E36A1A">
        <w:rPr>
          <w:rFonts w:hint="eastAsia"/>
        </w:rPr>
        <w:t>this</w:t>
      </w:r>
      <w:r w:rsidRPr="00E36A1A">
        <w:t xml:space="preserve"> section, a time variant reliability analysis, the FORM approximation</w:t>
      </w:r>
      <w:r w:rsidR="003E400D" w:rsidRPr="00E36A1A">
        <w:t xml:space="preserve"> of the mean </w:t>
      </w:r>
      <w:proofErr w:type="spellStart"/>
      <w:r w:rsidR="003E400D" w:rsidRPr="00E36A1A">
        <w:t>up</w:t>
      </w:r>
      <w:r w:rsidRPr="00E36A1A">
        <w:t>crossing</w:t>
      </w:r>
      <w:proofErr w:type="spellEnd"/>
      <w:r w:rsidRPr="00E36A1A">
        <w:rPr>
          <w:rFonts w:hint="eastAsia"/>
        </w:rPr>
        <w:t xml:space="preserve"> </w:t>
      </w:r>
      <w:r w:rsidRPr="00E36A1A">
        <w:t>rate is computed by using the following command:</w:t>
      </w:r>
    </w:p>
    <w:p w14:paraId="315C29E3" w14:textId="77777777" w:rsidR="005602FB" w:rsidRPr="00E36A1A" w:rsidRDefault="008E417B" w:rsidP="008E417B">
      <w:pPr>
        <w:spacing w:after="156"/>
        <w:ind w:firstLine="480"/>
        <w:rPr>
          <w:i/>
        </w:rPr>
      </w:pPr>
      <w:proofErr w:type="spellStart"/>
      <w:proofErr w:type="gramStart"/>
      <w:r w:rsidRPr="00E36A1A">
        <w:rPr>
          <w:i/>
        </w:rPr>
        <w:t>runOutCrossingAnalysis</w:t>
      </w:r>
      <w:proofErr w:type="spellEnd"/>
      <w:proofErr w:type="gramEnd"/>
      <w:r w:rsidRPr="00E36A1A">
        <w:rPr>
          <w:i/>
        </w:rPr>
        <w:t xml:space="preserve"> $filename -results $</w:t>
      </w:r>
      <w:proofErr w:type="spellStart"/>
      <w:r w:rsidRPr="00E36A1A">
        <w:rPr>
          <w:i/>
        </w:rPr>
        <w:t>stepsToStart</w:t>
      </w:r>
      <w:proofErr w:type="spellEnd"/>
      <w:r w:rsidRPr="00E36A1A">
        <w:rPr>
          <w:i/>
        </w:rPr>
        <w:t xml:space="preserve"> $</w:t>
      </w:r>
      <w:proofErr w:type="spellStart"/>
      <w:r w:rsidRPr="00E36A1A">
        <w:rPr>
          <w:i/>
        </w:rPr>
        <w:t>stepsToEnd</w:t>
      </w:r>
      <w:proofErr w:type="spellEnd"/>
      <w:r w:rsidRPr="00E36A1A">
        <w:rPr>
          <w:i/>
        </w:rPr>
        <w:t xml:space="preserve"> $</w:t>
      </w:r>
      <w:proofErr w:type="spellStart"/>
      <w:r w:rsidRPr="00E36A1A">
        <w:rPr>
          <w:i/>
        </w:rPr>
        <w:t>freq</w:t>
      </w:r>
      <w:proofErr w:type="spellEnd"/>
      <w:r w:rsidRPr="00E36A1A">
        <w:rPr>
          <w:i/>
        </w:rPr>
        <w:t xml:space="preserve"> $</w:t>
      </w:r>
      <w:proofErr w:type="spellStart"/>
      <w:r w:rsidRPr="00E36A1A">
        <w:rPr>
          <w:i/>
        </w:rPr>
        <w:t>sam-pleFreq</w:t>
      </w:r>
      <w:proofErr w:type="spellEnd"/>
      <w:r w:rsidRPr="00E36A1A">
        <w:rPr>
          <w:i/>
        </w:rPr>
        <w:t xml:space="preserve"> -</w:t>
      </w:r>
      <w:proofErr w:type="spellStart"/>
      <w:r w:rsidRPr="00E36A1A">
        <w:rPr>
          <w:i/>
        </w:rPr>
        <w:t>littleDt</w:t>
      </w:r>
      <w:proofErr w:type="spellEnd"/>
      <w:r w:rsidRPr="00E36A1A">
        <w:rPr>
          <w:i/>
        </w:rPr>
        <w:t xml:space="preserve"> $</w:t>
      </w:r>
      <w:proofErr w:type="spellStart"/>
      <w:r w:rsidRPr="00E36A1A">
        <w:rPr>
          <w:i/>
        </w:rPr>
        <w:t>little_dt</w:t>
      </w:r>
      <w:proofErr w:type="spellEnd"/>
      <w:r w:rsidRPr="00E36A1A">
        <w:rPr>
          <w:i/>
        </w:rPr>
        <w:t xml:space="preserve"> –Koo</w:t>
      </w:r>
    </w:p>
    <w:p w14:paraId="37BFBFEF" w14:textId="77777777" w:rsidR="00D0195F" w:rsidRPr="00E36A1A" w:rsidRDefault="00D0195F" w:rsidP="00D0195F">
      <w:pPr>
        <w:spacing w:after="156"/>
        <w:ind w:firstLine="480"/>
      </w:pPr>
      <w:r w:rsidRPr="00E36A1A">
        <w:rPr>
          <w:lang w:eastAsia="en-US"/>
        </w:rPr>
        <w:t xml:space="preserve">The corresponding </w:t>
      </w:r>
      <w:proofErr w:type="spellStart"/>
      <w:r w:rsidRPr="00E36A1A">
        <w:t>Tcl</w:t>
      </w:r>
      <w:proofErr w:type="spellEnd"/>
      <w:r w:rsidRPr="00E36A1A">
        <w:t xml:space="preserve"> commands </w:t>
      </w:r>
      <w:r w:rsidR="001A1465" w:rsidRPr="00E36A1A">
        <w:t xml:space="preserve">of reliability analysis </w:t>
      </w:r>
      <w:r w:rsidRPr="00E36A1A">
        <w:t>are as follows:</w:t>
      </w:r>
    </w:p>
    <w:p w14:paraId="5232FED4" w14:textId="77777777" w:rsidR="00437FC8" w:rsidRPr="00E36A1A" w:rsidRDefault="00437FC8" w:rsidP="00AE1C1A">
      <w:pPr>
        <w:pStyle w:val="a5"/>
        <w:numPr>
          <w:ilvl w:val="0"/>
          <w:numId w:val="14"/>
        </w:numPr>
        <w:spacing w:afterLines="0" w:after="0" w:line="240" w:lineRule="auto"/>
        <w:ind w:firstLineChars="0"/>
      </w:pPr>
      <w:r w:rsidRPr="00E36A1A">
        <w:t xml:space="preserve">set </w:t>
      </w:r>
      <w:proofErr w:type="spellStart"/>
      <w:r w:rsidRPr="00E36A1A">
        <w:t>totalTime</w:t>
      </w:r>
      <w:proofErr w:type="spellEnd"/>
      <w:r w:rsidRPr="00E36A1A">
        <w:t xml:space="preserve">    3.0</w:t>
      </w:r>
    </w:p>
    <w:p w14:paraId="0966DE0A" w14:textId="77777777" w:rsidR="00437FC8" w:rsidRPr="00E36A1A" w:rsidRDefault="00437FC8" w:rsidP="00AE1C1A">
      <w:pPr>
        <w:pStyle w:val="a5"/>
        <w:numPr>
          <w:ilvl w:val="0"/>
          <w:numId w:val="14"/>
        </w:numPr>
        <w:spacing w:afterLines="0" w:after="0" w:line="240" w:lineRule="auto"/>
        <w:ind w:firstLineChars="0"/>
      </w:pPr>
      <w:r w:rsidRPr="00E36A1A">
        <w:t xml:space="preserve">set </w:t>
      </w:r>
      <w:proofErr w:type="spellStart"/>
      <w:r w:rsidRPr="00E36A1A">
        <w:t>numPulses</w:t>
      </w:r>
      <w:proofErr w:type="spellEnd"/>
      <w:r w:rsidRPr="00E36A1A">
        <w:t xml:space="preserve">    10</w:t>
      </w:r>
    </w:p>
    <w:p w14:paraId="4A60E300" w14:textId="77777777" w:rsidR="00437FC8" w:rsidRPr="00E36A1A" w:rsidRDefault="00437FC8" w:rsidP="00AE1C1A">
      <w:pPr>
        <w:pStyle w:val="a5"/>
        <w:numPr>
          <w:ilvl w:val="0"/>
          <w:numId w:val="14"/>
        </w:numPr>
        <w:spacing w:afterLines="0" w:after="0" w:line="240" w:lineRule="auto"/>
        <w:ind w:firstLineChars="0"/>
      </w:pPr>
      <w:r w:rsidRPr="00E36A1A">
        <w:lastRenderedPageBreak/>
        <w:t xml:space="preserve">set </w:t>
      </w:r>
      <w:proofErr w:type="spellStart"/>
      <w:r w:rsidRPr="00E36A1A">
        <w:t>numTimeSteps</w:t>
      </w:r>
      <w:proofErr w:type="spellEnd"/>
      <w:r w:rsidRPr="00E36A1A">
        <w:t xml:space="preserve"> [expr $</w:t>
      </w:r>
      <w:proofErr w:type="spellStart"/>
      <w:r w:rsidRPr="00E36A1A">
        <w:t>numPulses</w:t>
      </w:r>
      <w:proofErr w:type="spellEnd"/>
      <w:r w:rsidRPr="00E36A1A">
        <w:t>*10]</w:t>
      </w:r>
    </w:p>
    <w:p w14:paraId="01F147C7" w14:textId="77777777" w:rsidR="00437FC8" w:rsidRPr="00E36A1A" w:rsidRDefault="00437FC8" w:rsidP="00AE1C1A">
      <w:pPr>
        <w:pStyle w:val="a5"/>
        <w:numPr>
          <w:ilvl w:val="0"/>
          <w:numId w:val="14"/>
        </w:numPr>
        <w:spacing w:afterLines="0" w:after="0" w:line="240" w:lineRule="auto"/>
        <w:ind w:firstLineChars="0"/>
      </w:pPr>
      <w:r w:rsidRPr="00E36A1A">
        <w:t>set pi 3.14159265358979</w:t>
      </w:r>
    </w:p>
    <w:p w14:paraId="205B496E" w14:textId="77777777" w:rsidR="00437FC8" w:rsidRPr="00E36A1A" w:rsidRDefault="00437FC8" w:rsidP="006F6EB5">
      <w:pPr>
        <w:pStyle w:val="a5"/>
        <w:numPr>
          <w:ilvl w:val="0"/>
          <w:numId w:val="14"/>
        </w:numPr>
        <w:spacing w:afterLines="0" w:after="0" w:line="240" w:lineRule="auto"/>
        <w:ind w:firstLineChars="0"/>
      </w:pPr>
      <w:r w:rsidRPr="00E36A1A">
        <w:t>set phi0 0.25</w:t>
      </w:r>
    </w:p>
    <w:p w14:paraId="691CB3EA" w14:textId="77777777" w:rsidR="00437FC8" w:rsidRPr="00E36A1A" w:rsidRDefault="00437FC8" w:rsidP="00AE1C1A">
      <w:pPr>
        <w:pStyle w:val="a5"/>
        <w:numPr>
          <w:ilvl w:val="0"/>
          <w:numId w:val="14"/>
        </w:numPr>
        <w:spacing w:afterLines="0" w:after="0" w:line="240" w:lineRule="auto"/>
        <w:ind w:firstLineChars="0"/>
      </w:pPr>
      <w:r w:rsidRPr="00E36A1A">
        <w:t xml:space="preserve">set </w:t>
      </w:r>
      <w:proofErr w:type="spellStart"/>
      <w:r w:rsidRPr="00E36A1A">
        <w:t>deltat</w:t>
      </w:r>
      <w:proofErr w:type="spellEnd"/>
      <w:r w:rsidRPr="00E36A1A">
        <w:t xml:space="preserve"> [expr $</w:t>
      </w:r>
      <w:proofErr w:type="spellStart"/>
      <w:r w:rsidRPr="00E36A1A">
        <w:t>totalTime</w:t>
      </w:r>
      <w:proofErr w:type="spellEnd"/>
      <w:r w:rsidRPr="00E36A1A">
        <w:t>/$</w:t>
      </w:r>
      <w:proofErr w:type="spellStart"/>
      <w:r w:rsidRPr="00E36A1A">
        <w:t>numPulses</w:t>
      </w:r>
      <w:proofErr w:type="spellEnd"/>
      <w:r w:rsidRPr="00E36A1A">
        <w:t>]</w:t>
      </w:r>
    </w:p>
    <w:p w14:paraId="0D2EF645" w14:textId="77777777" w:rsidR="00437FC8" w:rsidRPr="00E36A1A" w:rsidRDefault="00437FC8" w:rsidP="00AE1C1A">
      <w:pPr>
        <w:pStyle w:val="a5"/>
        <w:numPr>
          <w:ilvl w:val="0"/>
          <w:numId w:val="14"/>
        </w:numPr>
        <w:spacing w:afterLines="0" w:after="0" w:line="240" w:lineRule="auto"/>
        <w:ind w:firstLineChars="0"/>
      </w:pPr>
      <w:r w:rsidRPr="00E36A1A">
        <w:t xml:space="preserve">for { set </w:t>
      </w:r>
      <w:proofErr w:type="spellStart"/>
      <w:r w:rsidRPr="00E36A1A">
        <w:t>i</w:t>
      </w:r>
      <w:proofErr w:type="spellEnd"/>
      <w:r w:rsidRPr="00E36A1A">
        <w:t xml:space="preserve"> 1 } { $</w:t>
      </w:r>
      <w:proofErr w:type="spellStart"/>
      <w:r w:rsidRPr="00E36A1A">
        <w:t>i</w:t>
      </w:r>
      <w:proofErr w:type="spellEnd"/>
      <w:r w:rsidRPr="00E36A1A">
        <w:t xml:space="preserve"> &lt;= [expr $</w:t>
      </w:r>
      <w:proofErr w:type="spellStart"/>
      <w:r w:rsidRPr="00E36A1A">
        <w:t>numPulses</w:t>
      </w:r>
      <w:proofErr w:type="spellEnd"/>
      <w:r w:rsidRPr="00E36A1A">
        <w:t xml:space="preserve">] } { </w:t>
      </w:r>
      <w:proofErr w:type="spellStart"/>
      <w:r w:rsidRPr="00E36A1A">
        <w:t>incr</w:t>
      </w:r>
      <w:proofErr w:type="spellEnd"/>
      <w:r w:rsidRPr="00E36A1A">
        <w:t xml:space="preserve"> </w:t>
      </w:r>
      <w:proofErr w:type="spellStart"/>
      <w:r w:rsidRPr="00E36A1A">
        <w:t>i</w:t>
      </w:r>
      <w:proofErr w:type="spellEnd"/>
      <w:r w:rsidRPr="00E36A1A">
        <w:t xml:space="preserve"> } {</w:t>
      </w:r>
    </w:p>
    <w:p w14:paraId="5DAA7BDF" w14:textId="77777777" w:rsidR="00437FC8" w:rsidRPr="00E36A1A" w:rsidRDefault="00437FC8" w:rsidP="00AE1C1A">
      <w:pPr>
        <w:pStyle w:val="a5"/>
        <w:spacing w:afterLines="0" w:after="0" w:line="240" w:lineRule="auto"/>
        <w:ind w:left="900" w:firstLineChars="0" w:firstLine="0"/>
      </w:pPr>
      <w:proofErr w:type="spellStart"/>
      <w:proofErr w:type="gramStart"/>
      <w:r w:rsidRPr="00E36A1A">
        <w:t>randomVariable</w:t>
      </w:r>
      <w:proofErr w:type="spellEnd"/>
      <w:proofErr w:type="gramEnd"/>
      <w:r w:rsidRPr="00E36A1A">
        <w:t xml:space="preserve"> $</w:t>
      </w:r>
      <w:proofErr w:type="spellStart"/>
      <w:r w:rsidRPr="00E36A1A">
        <w:t>i</w:t>
      </w:r>
      <w:proofErr w:type="spellEnd"/>
      <w:r w:rsidRPr="00E36A1A">
        <w:t xml:space="preserve"> normal  0.0  [expr pow(2*$pi*$phi0/$deltat,0.5)] 0.0</w:t>
      </w:r>
    </w:p>
    <w:p w14:paraId="705F0CCD" w14:textId="77777777" w:rsidR="00437FC8" w:rsidRPr="00E36A1A" w:rsidRDefault="00437FC8" w:rsidP="00AE1C1A">
      <w:pPr>
        <w:pStyle w:val="a5"/>
        <w:spacing w:afterLines="0" w:after="0" w:line="240" w:lineRule="auto"/>
        <w:ind w:left="900" w:firstLineChars="0" w:firstLine="0"/>
      </w:pPr>
      <w:r w:rsidRPr="00E36A1A">
        <w:t>}</w:t>
      </w:r>
    </w:p>
    <w:p w14:paraId="097AF8CE" w14:textId="77777777" w:rsidR="00437FC8" w:rsidRPr="00E36A1A" w:rsidRDefault="00437FC8" w:rsidP="00AE1C1A">
      <w:pPr>
        <w:pStyle w:val="a5"/>
        <w:numPr>
          <w:ilvl w:val="0"/>
          <w:numId w:val="14"/>
        </w:numPr>
        <w:spacing w:afterLines="0" w:after="0" w:line="240" w:lineRule="auto"/>
        <w:ind w:firstLineChars="0"/>
      </w:pPr>
      <w:proofErr w:type="spellStart"/>
      <w:r w:rsidRPr="00E36A1A">
        <w:t>performanceFunction</w:t>
      </w:r>
      <w:proofErr w:type="spellEnd"/>
      <w:r w:rsidRPr="00E36A1A">
        <w:t xml:space="preserve"> 1 "0.0048 - {u_2_1}"</w:t>
      </w:r>
    </w:p>
    <w:p w14:paraId="4DA7B2B4" w14:textId="77777777" w:rsidR="00437FC8" w:rsidRPr="00E36A1A" w:rsidRDefault="00437FC8" w:rsidP="00AE1C1A">
      <w:pPr>
        <w:pStyle w:val="a5"/>
        <w:numPr>
          <w:ilvl w:val="0"/>
          <w:numId w:val="14"/>
        </w:numPr>
        <w:spacing w:afterLines="0" w:after="0" w:line="240" w:lineRule="auto"/>
        <w:ind w:firstLineChars="0"/>
      </w:pPr>
      <w:proofErr w:type="spellStart"/>
      <w:r w:rsidRPr="00E36A1A">
        <w:t>probabilityTransformation</w:t>
      </w:r>
      <w:proofErr w:type="spellEnd"/>
      <w:r w:rsidRPr="00E36A1A">
        <w:t xml:space="preserve">    </w:t>
      </w:r>
      <w:proofErr w:type="spellStart"/>
      <w:r w:rsidRPr="00E36A1A">
        <w:t>Nataf</w:t>
      </w:r>
      <w:proofErr w:type="spellEnd"/>
      <w:r w:rsidRPr="00E36A1A">
        <w:t xml:space="preserve">            -print 0</w:t>
      </w:r>
    </w:p>
    <w:p w14:paraId="357F8240" w14:textId="77777777" w:rsidR="00437FC8" w:rsidRPr="00E36A1A" w:rsidRDefault="00437FC8" w:rsidP="00AE1C1A">
      <w:pPr>
        <w:pStyle w:val="a5"/>
        <w:numPr>
          <w:ilvl w:val="0"/>
          <w:numId w:val="14"/>
        </w:numPr>
        <w:spacing w:afterLines="0" w:after="0" w:line="240" w:lineRule="auto"/>
        <w:ind w:firstLineChars="0"/>
      </w:pPr>
      <w:proofErr w:type="spellStart"/>
      <w:r w:rsidRPr="00E36A1A">
        <w:t>reliabilityConvergenceCheck</w:t>
      </w:r>
      <w:proofErr w:type="spellEnd"/>
      <w:r w:rsidRPr="00E36A1A">
        <w:t xml:space="preserve">  Standard         -e1 1.0e-6    -e2 1.0e-6  -print 1</w:t>
      </w:r>
    </w:p>
    <w:p w14:paraId="77B4A970" w14:textId="77777777" w:rsidR="00437FC8" w:rsidRPr="00E36A1A" w:rsidRDefault="00437FC8" w:rsidP="00AE1C1A">
      <w:pPr>
        <w:pStyle w:val="a5"/>
        <w:numPr>
          <w:ilvl w:val="0"/>
          <w:numId w:val="14"/>
        </w:numPr>
        <w:spacing w:afterLines="0" w:after="0" w:line="240" w:lineRule="auto"/>
        <w:ind w:firstLineChars="0"/>
      </w:pPr>
      <w:proofErr w:type="spellStart"/>
      <w:r w:rsidRPr="00E36A1A">
        <w:t>gFunEv</w:t>
      </w:r>
      <w:r w:rsidR="00E75B9A" w:rsidRPr="00E36A1A">
        <w:t>aluator</w:t>
      </w:r>
      <w:proofErr w:type="spellEnd"/>
      <w:r w:rsidR="00E75B9A" w:rsidRPr="00E36A1A">
        <w:t xml:space="preserve">  </w:t>
      </w:r>
      <w:proofErr w:type="spellStart"/>
      <w:r w:rsidRPr="00E36A1A">
        <w:t>OpenSees</w:t>
      </w:r>
      <w:proofErr w:type="spellEnd"/>
      <w:r w:rsidR="00E75B9A" w:rsidRPr="00E36A1A">
        <w:t xml:space="preserve"> </w:t>
      </w:r>
      <w:proofErr w:type="spellStart"/>
      <w:r w:rsidR="00E75B9A" w:rsidRPr="00E36A1A">
        <w:rPr>
          <w:rFonts w:cs="Times New Roman"/>
          <w:szCs w:val="24"/>
        </w:rPr>
        <w:t>Timevariant</w:t>
      </w:r>
      <w:proofErr w:type="spellEnd"/>
      <w:r w:rsidRPr="00E36A1A">
        <w:t xml:space="preserve">    -analyze $</w:t>
      </w:r>
      <w:proofErr w:type="spellStart"/>
      <w:r w:rsidRPr="00E36A1A">
        <w:t>numTimeSteps</w:t>
      </w:r>
      <w:proofErr w:type="spellEnd"/>
      <w:r w:rsidRPr="00E36A1A">
        <w:t xml:space="preserve"> [expr $</w:t>
      </w:r>
      <w:proofErr w:type="spellStart"/>
      <w:r w:rsidRPr="00E36A1A">
        <w:t>totalTime</w:t>
      </w:r>
      <w:proofErr w:type="spellEnd"/>
      <w:r w:rsidRPr="00E36A1A">
        <w:t>/$</w:t>
      </w:r>
      <w:proofErr w:type="spellStart"/>
      <w:r w:rsidRPr="00E36A1A">
        <w:t>numTimeSteps</w:t>
      </w:r>
      <w:proofErr w:type="spellEnd"/>
      <w:r w:rsidRPr="00E36A1A">
        <w:t xml:space="preserve">] -file reliability_3_aux.tcl      </w:t>
      </w:r>
    </w:p>
    <w:p w14:paraId="68D525DF" w14:textId="77777777" w:rsidR="00437FC8" w:rsidRPr="00E36A1A" w:rsidRDefault="00437FC8" w:rsidP="00AE1C1A">
      <w:pPr>
        <w:pStyle w:val="a5"/>
        <w:numPr>
          <w:ilvl w:val="0"/>
          <w:numId w:val="14"/>
        </w:numPr>
        <w:spacing w:afterLines="0" w:after="0" w:line="240" w:lineRule="auto"/>
        <w:ind w:firstLineChars="0"/>
      </w:pPr>
      <w:proofErr w:type="spellStart"/>
      <w:r w:rsidRPr="00E36A1A">
        <w:t>gradGEvaluator</w:t>
      </w:r>
      <w:proofErr w:type="spellEnd"/>
      <w:r w:rsidRPr="00E36A1A">
        <w:t xml:space="preserve">               </w:t>
      </w:r>
      <w:proofErr w:type="spellStart"/>
      <w:r w:rsidRPr="00E36A1A">
        <w:t>FiniteDifference</w:t>
      </w:r>
      <w:proofErr w:type="spellEnd"/>
      <w:r w:rsidRPr="00E36A1A">
        <w:t xml:space="preserve">   -pert 1000      </w:t>
      </w:r>
    </w:p>
    <w:p w14:paraId="541AC356" w14:textId="77777777" w:rsidR="00437FC8" w:rsidRPr="00E36A1A" w:rsidRDefault="00437FC8" w:rsidP="00AE1C1A">
      <w:pPr>
        <w:pStyle w:val="a5"/>
        <w:numPr>
          <w:ilvl w:val="0"/>
          <w:numId w:val="14"/>
        </w:numPr>
        <w:spacing w:afterLines="0" w:after="0" w:line="240" w:lineRule="auto"/>
        <w:ind w:firstLineChars="0"/>
      </w:pPr>
      <w:proofErr w:type="spellStart"/>
      <w:r w:rsidRPr="00E36A1A">
        <w:t>searchDirection</w:t>
      </w:r>
      <w:proofErr w:type="spellEnd"/>
      <w:r w:rsidRPr="00E36A1A">
        <w:t xml:space="preserve">              </w:t>
      </w:r>
      <w:proofErr w:type="spellStart"/>
      <w:r w:rsidRPr="00E36A1A">
        <w:t>iHLRF</w:t>
      </w:r>
      <w:proofErr w:type="spellEnd"/>
    </w:p>
    <w:p w14:paraId="21C4A697" w14:textId="77777777" w:rsidR="00437FC8" w:rsidRPr="00E36A1A" w:rsidRDefault="00437FC8" w:rsidP="00AE1C1A">
      <w:pPr>
        <w:pStyle w:val="a5"/>
        <w:numPr>
          <w:ilvl w:val="0"/>
          <w:numId w:val="14"/>
        </w:numPr>
        <w:spacing w:afterLines="0" w:after="0" w:line="240" w:lineRule="auto"/>
        <w:ind w:firstLineChars="0"/>
      </w:pPr>
      <w:proofErr w:type="spellStart"/>
      <w:r w:rsidRPr="00E36A1A">
        <w:t>meritFunctionCheck</w:t>
      </w:r>
      <w:proofErr w:type="spellEnd"/>
      <w:r w:rsidRPr="00E36A1A">
        <w:t xml:space="preserve">           </w:t>
      </w:r>
      <w:proofErr w:type="spellStart"/>
      <w:r w:rsidRPr="00E36A1A">
        <w:t>AdkZhang</w:t>
      </w:r>
      <w:proofErr w:type="spellEnd"/>
      <w:r w:rsidRPr="00E36A1A">
        <w:t xml:space="preserve">         -multi 2.0    -add 10.0   -factor 0.5  </w:t>
      </w:r>
    </w:p>
    <w:p w14:paraId="1037BB5C" w14:textId="77777777" w:rsidR="00437FC8" w:rsidRPr="00E36A1A" w:rsidRDefault="00437FC8" w:rsidP="00AE1C1A">
      <w:pPr>
        <w:pStyle w:val="a5"/>
        <w:numPr>
          <w:ilvl w:val="0"/>
          <w:numId w:val="14"/>
        </w:numPr>
        <w:spacing w:afterLines="0" w:after="0" w:line="240" w:lineRule="auto"/>
        <w:ind w:firstLineChars="0"/>
      </w:pPr>
      <w:proofErr w:type="spellStart"/>
      <w:r w:rsidRPr="00E36A1A">
        <w:t>stepSizeRule</w:t>
      </w:r>
      <w:proofErr w:type="spellEnd"/>
      <w:r w:rsidRPr="00E36A1A">
        <w:t xml:space="preserve">                 Armijo           -</w:t>
      </w:r>
      <w:proofErr w:type="spellStart"/>
      <w:r w:rsidRPr="00E36A1A">
        <w:t>maxNum</w:t>
      </w:r>
      <w:proofErr w:type="spellEnd"/>
      <w:r w:rsidRPr="00E36A1A">
        <w:t xml:space="preserve"> 50    -base 0.5   -initial 1.0 2  -print 0</w:t>
      </w:r>
    </w:p>
    <w:p w14:paraId="451B7D5B" w14:textId="77777777" w:rsidR="00437FC8" w:rsidRPr="00E36A1A" w:rsidRDefault="00437FC8" w:rsidP="00AE1C1A">
      <w:pPr>
        <w:pStyle w:val="a5"/>
        <w:numPr>
          <w:ilvl w:val="0"/>
          <w:numId w:val="14"/>
        </w:numPr>
        <w:spacing w:afterLines="0" w:after="0" w:line="240" w:lineRule="auto"/>
        <w:ind w:firstLineChars="0"/>
      </w:pPr>
      <w:proofErr w:type="spellStart"/>
      <w:r w:rsidRPr="00E36A1A">
        <w:t>startPoint</w:t>
      </w:r>
      <w:proofErr w:type="spellEnd"/>
      <w:r w:rsidRPr="00E36A1A">
        <w:t xml:space="preserve">                   Given</w:t>
      </w:r>
    </w:p>
    <w:p w14:paraId="4AA4EA18" w14:textId="77777777" w:rsidR="00AE1C1A" w:rsidRPr="00E36A1A" w:rsidRDefault="00437FC8" w:rsidP="00AE1C1A">
      <w:pPr>
        <w:pStyle w:val="a5"/>
        <w:numPr>
          <w:ilvl w:val="0"/>
          <w:numId w:val="14"/>
        </w:numPr>
        <w:spacing w:afterLines="0" w:after="0" w:line="240" w:lineRule="auto"/>
        <w:ind w:firstLineChars="0"/>
      </w:pPr>
      <w:proofErr w:type="spellStart"/>
      <w:r w:rsidRPr="00E36A1A">
        <w:t>findDesignPoint</w:t>
      </w:r>
      <w:proofErr w:type="spellEnd"/>
      <w:r w:rsidRPr="00E36A1A">
        <w:t xml:space="preserve">              </w:t>
      </w:r>
      <w:proofErr w:type="spellStart"/>
      <w:r w:rsidRPr="00E36A1A">
        <w:t>StepSearch</w:t>
      </w:r>
      <w:proofErr w:type="spellEnd"/>
      <w:r w:rsidRPr="00E36A1A">
        <w:t xml:space="preserve">       -</w:t>
      </w:r>
      <w:proofErr w:type="spellStart"/>
      <w:r w:rsidRPr="00E36A1A">
        <w:t>maxNumIter</w:t>
      </w:r>
      <w:proofErr w:type="spellEnd"/>
      <w:r w:rsidRPr="00E36A1A">
        <w:t xml:space="preserve"> 100 -</w:t>
      </w:r>
      <w:proofErr w:type="spellStart"/>
      <w:r w:rsidRPr="00E36A1A">
        <w:t>printDesignPointX</w:t>
      </w:r>
      <w:proofErr w:type="spellEnd"/>
      <w:r w:rsidRPr="00E36A1A">
        <w:t xml:space="preserve"> </w:t>
      </w:r>
      <w:proofErr w:type="spellStart"/>
      <w:r w:rsidRPr="00E36A1A">
        <w:t>designPointX.out</w:t>
      </w:r>
      <w:proofErr w:type="spellEnd"/>
    </w:p>
    <w:p w14:paraId="33B572FC" w14:textId="77777777" w:rsidR="008E417B" w:rsidRPr="00E36A1A" w:rsidRDefault="00437FC8" w:rsidP="00AE1C1A">
      <w:pPr>
        <w:pStyle w:val="a5"/>
        <w:numPr>
          <w:ilvl w:val="0"/>
          <w:numId w:val="14"/>
        </w:numPr>
        <w:spacing w:afterLines="0" w:after="0" w:line="240" w:lineRule="auto"/>
        <w:ind w:firstLineChars="0"/>
      </w:pPr>
      <w:proofErr w:type="spellStart"/>
      <w:r w:rsidRPr="00E36A1A">
        <w:t>runOutCrossingAnalysis</w:t>
      </w:r>
      <w:proofErr w:type="spellEnd"/>
      <w:r w:rsidRPr="00E36A1A">
        <w:t xml:space="preserve">       </w:t>
      </w:r>
      <w:proofErr w:type="spellStart"/>
      <w:r w:rsidRPr="00E36A1A">
        <w:t>OutCross.out</w:t>
      </w:r>
      <w:proofErr w:type="spellEnd"/>
      <w:r w:rsidRPr="00E36A1A">
        <w:t xml:space="preserve">     -results        $</w:t>
      </w:r>
      <w:proofErr w:type="spellStart"/>
      <w:r w:rsidRPr="00E36A1A">
        <w:t>numTimeSteps</w:t>
      </w:r>
      <w:proofErr w:type="spellEnd"/>
      <w:r w:rsidRPr="00E36A1A">
        <w:t xml:space="preserve">  $</w:t>
      </w:r>
      <w:proofErr w:type="spellStart"/>
      <w:r w:rsidRPr="00E36A1A">
        <w:t>numTimeSteps</w:t>
      </w:r>
      <w:proofErr w:type="spellEnd"/>
      <w:r w:rsidRPr="00E36A1A">
        <w:t xml:space="preserve">  $</w:t>
      </w:r>
      <w:proofErr w:type="spellStart"/>
      <w:r w:rsidRPr="00E36A1A">
        <w:t>numTimeSteps</w:t>
      </w:r>
      <w:proofErr w:type="spellEnd"/>
      <w:r w:rsidRPr="00E36A1A">
        <w:t xml:space="preserve">  [expr $</w:t>
      </w:r>
      <w:proofErr w:type="spellStart"/>
      <w:r w:rsidRPr="00E36A1A">
        <w:t>numTimeSteps</w:t>
      </w:r>
      <w:proofErr w:type="spellEnd"/>
      <w:r w:rsidRPr="00E36A1A">
        <w:t>/$</w:t>
      </w:r>
      <w:proofErr w:type="spellStart"/>
      <w:r w:rsidRPr="00E36A1A">
        <w:t>numPulses</w:t>
      </w:r>
      <w:proofErr w:type="spellEnd"/>
      <w:r w:rsidRPr="00E36A1A">
        <w:t>]   -</w:t>
      </w:r>
      <w:proofErr w:type="spellStart"/>
      <w:r w:rsidRPr="00E36A1A">
        <w:t>littleDt</w:t>
      </w:r>
      <w:proofErr w:type="spellEnd"/>
      <w:r w:rsidRPr="00E36A1A">
        <w:t xml:space="preserve"> 1.0e-6 -Koo;</w:t>
      </w:r>
    </w:p>
    <w:p w14:paraId="53090656" w14:textId="77777777" w:rsidR="0068513A" w:rsidRPr="00E36A1A" w:rsidRDefault="0068513A" w:rsidP="0068513A">
      <w:pPr>
        <w:pStyle w:val="AB"/>
        <w:numPr>
          <w:ilvl w:val="0"/>
          <w:numId w:val="0"/>
        </w:numPr>
        <w:spacing w:after="156"/>
        <w:jc w:val="left"/>
      </w:pPr>
      <w:proofErr w:type="spellStart"/>
      <w:r w:rsidRPr="00E36A1A">
        <w:rPr>
          <w:rFonts w:hint="eastAsia"/>
        </w:rPr>
        <w:t>Tcl</w:t>
      </w:r>
      <w:proofErr w:type="spellEnd"/>
      <w:r w:rsidRPr="00E36A1A">
        <w:rPr>
          <w:rFonts w:hint="eastAsia"/>
        </w:rPr>
        <w:t xml:space="preserve"> command</w:t>
      </w:r>
      <w:r w:rsidRPr="00E36A1A">
        <w:t xml:space="preserve">s of the structural response analysis in </w:t>
      </w:r>
      <w:proofErr w:type="spellStart"/>
      <w:r w:rsidRPr="00E36A1A">
        <w:t>OpenSees</w:t>
      </w:r>
      <w:proofErr w:type="spellEnd"/>
      <w:r w:rsidRPr="00E36A1A">
        <w:t xml:space="preserve"> are as follows:</w:t>
      </w:r>
    </w:p>
    <w:p w14:paraId="1C44F473" w14:textId="77777777" w:rsidR="0068513A" w:rsidRPr="00E36A1A" w:rsidRDefault="0068513A" w:rsidP="0068513A">
      <w:pPr>
        <w:pStyle w:val="a5"/>
        <w:numPr>
          <w:ilvl w:val="0"/>
          <w:numId w:val="15"/>
        </w:numPr>
        <w:spacing w:afterLines="0" w:after="0" w:line="240" w:lineRule="auto"/>
        <w:ind w:firstLineChars="0"/>
      </w:pPr>
      <w:r w:rsidRPr="00E36A1A">
        <w:t>model basic -</w:t>
      </w:r>
      <w:proofErr w:type="spellStart"/>
      <w:r w:rsidRPr="00E36A1A">
        <w:t>ndm</w:t>
      </w:r>
      <w:proofErr w:type="spellEnd"/>
      <w:r w:rsidRPr="00E36A1A">
        <w:t xml:space="preserve"> 2 -</w:t>
      </w:r>
      <w:proofErr w:type="spellStart"/>
      <w:r w:rsidRPr="00E36A1A">
        <w:t>ndf</w:t>
      </w:r>
      <w:proofErr w:type="spellEnd"/>
      <w:r w:rsidRPr="00E36A1A">
        <w:t xml:space="preserve"> 2 </w:t>
      </w:r>
    </w:p>
    <w:p w14:paraId="1C62A623"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zzzzero</w:t>
      </w:r>
      <w:proofErr w:type="spellEnd"/>
      <w:r w:rsidRPr="00E36A1A">
        <w:t xml:space="preserve"> 0;</w:t>
      </w:r>
    </w:p>
    <w:p w14:paraId="0F8C55B3"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GMScale_sample</w:t>
      </w:r>
      <w:proofErr w:type="spellEnd"/>
      <w:r w:rsidRPr="00E36A1A">
        <w:t xml:space="preserve"> [open RV.txt "r"];</w:t>
      </w:r>
    </w:p>
    <w:p w14:paraId="15C0645C"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GMScale_data</w:t>
      </w:r>
      <w:proofErr w:type="spellEnd"/>
      <w:r w:rsidRPr="00E36A1A">
        <w:t xml:space="preserve"> [read $</w:t>
      </w:r>
      <w:proofErr w:type="spellStart"/>
      <w:r w:rsidRPr="00E36A1A">
        <w:t>GMScale_sample</w:t>
      </w:r>
      <w:proofErr w:type="spellEnd"/>
      <w:r w:rsidRPr="00E36A1A">
        <w:t>];</w:t>
      </w:r>
    </w:p>
    <w:p w14:paraId="10D6D6F8" w14:textId="77777777" w:rsidR="0068513A" w:rsidRPr="00E36A1A" w:rsidRDefault="0068513A" w:rsidP="0068513A">
      <w:pPr>
        <w:pStyle w:val="a5"/>
        <w:numPr>
          <w:ilvl w:val="0"/>
          <w:numId w:val="15"/>
        </w:numPr>
        <w:spacing w:afterLines="0" w:after="0" w:line="240" w:lineRule="auto"/>
        <w:ind w:firstLineChars="0"/>
      </w:pPr>
      <w:r w:rsidRPr="00E36A1A">
        <w:t>close $</w:t>
      </w:r>
      <w:proofErr w:type="spellStart"/>
      <w:r w:rsidRPr="00E36A1A">
        <w:t>GMScale_sample</w:t>
      </w:r>
      <w:proofErr w:type="spellEnd"/>
      <w:r w:rsidRPr="00E36A1A">
        <w:t>;</w:t>
      </w:r>
    </w:p>
    <w:p w14:paraId="1D01AEC1" w14:textId="77777777" w:rsidR="0068513A" w:rsidRPr="00E36A1A" w:rsidRDefault="0068513A" w:rsidP="00B3412B">
      <w:pPr>
        <w:pStyle w:val="a5"/>
        <w:numPr>
          <w:ilvl w:val="0"/>
          <w:numId w:val="15"/>
        </w:numPr>
        <w:spacing w:afterLines="0" w:after="0" w:line="240" w:lineRule="auto"/>
        <w:ind w:firstLineChars="0"/>
      </w:pPr>
      <w:r w:rsidRPr="00E36A1A">
        <w:t>set fo1 [open RV2.txt w] ;</w:t>
      </w:r>
    </w:p>
    <w:p w14:paraId="6499E09A" w14:textId="77777777" w:rsidR="0068513A" w:rsidRPr="00E36A1A" w:rsidRDefault="0068513A" w:rsidP="0068513A">
      <w:pPr>
        <w:pStyle w:val="a5"/>
        <w:numPr>
          <w:ilvl w:val="0"/>
          <w:numId w:val="15"/>
        </w:numPr>
        <w:spacing w:afterLines="0" w:after="0" w:line="240" w:lineRule="auto"/>
        <w:ind w:firstLineChars="0"/>
      </w:pPr>
      <w:proofErr w:type="spellStart"/>
      <w:r w:rsidRPr="00E36A1A">
        <w:t>foreach</w:t>
      </w:r>
      <w:proofErr w:type="spellEnd"/>
      <w:r w:rsidRPr="00E36A1A">
        <w:t xml:space="preserve"> </w:t>
      </w:r>
      <w:proofErr w:type="spellStart"/>
      <w:r w:rsidRPr="00E36A1A">
        <w:t>different_content</w:t>
      </w:r>
      <w:proofErr w:type="spellEnd"/>
      <w:r w:rsidRPr="00E36A1A">
        <w:t xml:space="preserve"> {"</w:t>
      </w:r>
      <w:proofErr w:type="spellStart"/>
      <w:r w:rsidRPr="00E36A1A">
        <w:t>zzzzero</w:t>
      </w:r>
      <w:proofErr w:type="spellEnd"/>
      <w:r w:rsidRPr="00E36A1A">
        <w:t>" "</w:t>
      </w:r>
      <w:proofErr w:type="spellStart"/>
      <w:r w:rsidRPr="00E36A1A">
        <w:t>GMScale_data</w:t>
      </w:r>
      <w:proofErr w:type="spellEnd"/>
      <w:r w:rsidRPr="00E36A1A">
        <w:t xml:space="preserve">"} { </w:t>
      </w:r>
    </w:p>
    <w:p w14:paraId="7E4A6083" w14:textId="77777777" w:rsidR="0068513A" w:rsidRPr="00E36A1A" w:rsidRDefault="0068513A" w:rsidP="0068513A">
      <w:pPr>
        <w:pStyle w:val="a5"/>
        <w:numPr>
          <w:ilvl w:val="0"/>
          <w:numId w:val="15"/>
        </w:numPr>
        <w:spacing w:afterLines="0" w:after="0" w:line="240" w:lineRule="auto"/>
        <w:ind w:firstLineChars="0"/>
      </w:pPr>
      <w:r w:rsidRPr="00E36A1A">
        <w:t>puts $fo1 [set $</w:t>
      </w:r>
      <w:proofErr w:type="spellStart"/>
      <w:r w:rsidRPr="00E36A1A">
        <w:t>different_content</w:t>
      </w:r>
      <w:proofErr w:type="spellEnd"/>
      <w:r w:rsidRPr="00E36A1A">
        <w:t xml:space="preserve">] </w:t>
      </w:r>
    </w:p>
    <w:p w14:paraId="0665895D" w14:textId="77777777" w:rsidR="0068513A" w:rsidRPr="00E36A1A" w:rsidRDefault="0068513A" w:rsidP="00B3412B">
      <w:pPr>
        <w:pStyle w:val="a5"/>
        <w:numPr>
          <w:ilvl w:val="0"/>
          <w:numId w:val="15"/>
        </w:numPr>
        <w:spacing w:afterLines="0" w:after="0" w:line="240" w:lineRule="auto"/>
        <w:ind w:firstLineChars="0"/>
      </w:pPr>
      <w:r w:rsidRPr="00E36A1A">
        <w:t xml:space="preserve">} </w:t>
      </w:r>
    </w:p>
    <w:p w14:paraId="00536D5C" w14:textId="77777777" w:rsidR="0068513A" w:rsidRPr="00E36A1A" w:rsidRDefault="0068513A" w:rsidP="00B3412B">
      <w:pPr>
        <w:pStyle w:val="a5"/>
        <w:numPr>
          <w:ilvl w:val="0"/>
          <w:numId w:val="15"/>
        </w:numPr>
        <w:spacing w:afterLines="0" w:after="0" w:line="240" w:lineRule="auto"/>
        <w:ind w:firstLineChars="0"/>
      </w:pPr>
      <w:r w:rsidRPr="00E36A1A">
        <w:t xml:space="preserve">close $fo1 </w:t>
      </w:r>
    </w:p>
    <w:p w14:paraId="1B971B38" w14:textId="77777777" w:rsidR="0068513A" w:rsidRPr="00E36A1A" w:rsidRDefault="0068513A" w:rsidP="0068513A">
      <w:pPr>
        <w:pStyle w:val="a5"/>
        <w:numPr>
          <w:ilvl w:val="0"/>
          <w:numId w:val="15"/>
        </w:numPr>
        <w:spacing w:afterLines="0" w:after="0" w:line="240" w:lineRule="auto"/>
        <w:ind w:firstLineChars="0"/>
      </w:pPr>
      <w:r w:rsidRPr="00E36A1A">
        <w:t>set M 28.8e3</w:t>
      </w:r>
    </w:p>
    <w:p w14:paraId="0EFC010D" w14:textId="77777777" w:rsidR="0068513A" w:rsidRPr="00E36A1A" w:rsidRDefault="0068513A" w:rsidP="0068513A">
      <w:pPr>
        <w:pStyle w:val="a5"/>
        <w:numPr>
          <w:ilvl w:val="0"/>
          <w:numId w:val="15"/>
        </w:numPr>
        <w:spacing w:afterLines="0" w:after="0" w:line="240" w:lineRule="auto"/>
        <w:ind w:firstLineChars="0"/>
      </w:pPr>
      <w:r w:rsidRPr="00E36A1A">
        <w:t xml:space="preserve">node 1 0.0 0.0 </w:t>
      </w:r>
    </w:p>
    <w:p w14:paraId="74C0F915" w14:textId="77777777" w:rsidR="0068513A" w:rsidRPr="00E36A1A" w:rsidRDefault="0068513A" w:rsidP="00B3412B">
      <w:pPr>
        <w:pStyle w:val="a5"/>
        <w:numPr>
          <w:ilvl w:val="0"/>
          <w:numId w:val="15"/>
        </w:numPr>
        <w:spacing w:afterLines="0" w:after="0" w:line="240" w:lineRule="auto"/>
        <w:ind w:firstLineChars="0"/>
      </w:pPr>
      <w:r w:rsidRPr="00E36A1A">
        <w:t>node 2 1.0 0.0 -mass $M $M</w:t>
      </w:r>
    </w:p>
    <w:p w14:paraId="2A207EA9" w14:textId="77777777" w:rsidR="0068513A" w:rsidRPr="00E36A1A" w:rsidRDefault="0068513A" w:rsidP="0068513A">
      <w:pPr>
        <w:pStyle w:val="a5"/>
        <w:numPr>
          <w:ilvl w:val="0"/>
          <w:numId w:val="15"/>
        </w:numPr>
        <w:spacing w:afterLines="0" w:after="0" w:line="240" w:lineRule="auto"/>
        <w:ind w:firstLineChars="0"/>
      </w:pPr>
      <w:r w:rsidRPr="00E36A1A">
        <w:t>set K 40560.0e3</w:t>
      </w:r>
    </w:p>
    <w:p w14:paraId="3BA7DFC1" w14:textId="77777777" w:rsidR="0068513A" w:rsidRPr="00E36A1A" w:rsidRDefault="0068513A" w:rsidP="00B3412B">
      <w:pPr>
        <w:pStyle w:val="a5"/>
        <w:numPr>
          <w:ilvl w:val="0"/>
          <w:numId w:val="15"/>
        </w:numPr>
        <w:spacing w:afterLines="0" w:after="0" w:line="240" w:lineRule="auto"/>
        <w:ind w:firstLineChars="0"/>
      </w:pPr>
      <w:r w:rsidRPr="00E36A1A">
        <w:t xml:space="preserve">set pi 3.14159265358979 </w:t>
      </w:r>
    </w:p>
    <w:p w14:paraId="323FB818" w14:textId="77777777" w:rsidR="0068513A" w:rsidRPr="00E36A1A" w:rsidRDefault="0068513A" w:rsidP="00B3412B">
      <w:pPr>
        <w:pStyle w:val="a5"/>
        <w:numPr>
          <w:ilvl w:val="0"/>
          <w:numId w:val="15"/>
        </w:numPr>
        <w:spacing w:afterLines="0" w:after="0" w:line="240" w:lineRule="auto"/>
        <w:ind w:firstLineChars="0"/>
      </w:pPr>
      <w:proofErr w:type="spellStart"/>
      <w:r w:rsidRPr="00E36A1A">
        <w:t>uniaxialMaterial</w:t>
      </w:r>
      <w:proofErr w:type="spellEnd"/>
      <w:r w:rsidRPr="00E36A1A">
        <w:t xml:space="preserve"> Hardening  1         $K   734.0e3   0.0      2.1347e+006</w:t>
      </w:r>
    </w:p>
    <w:p w14:paraId="51864769" w14:textId="77777777" w:rsidR="0068513A" w:rsidRPr="00E36A1A" w:rsidRDefault="0068513A" w:rsidP="0068513A">
      <w:pPr>
        <w:pStyle w:val="a5"/>
        <w:numPr>
          <w:ilvl w:val="0"/>
          <w:numId w:val="15"/>
        </w:numPr>
        <w:spacing w:afterLines="0" w:after="0" w:line="240" w:lineRule="auto"/>
        <w:ind w:firstLineChars="0"/>
      </w:pPr>
      <w:r w:rsidRPr="00E36A1A">
        <w:lastRenderedPageBreak/>
        <w:t>set omega [expr pow($K/$M,0.5)]</w:t>
      </w:r>
    </w:p>
    <w:p w14:paraId="276E670E" w14:textId="77777777" w:rsidR="0068513A" w:rsidRPr="00E36A1A" w:rsidRDefault="0068513A" w:rsidP="00B3412B">
      <w:pPr>
        <w:pStyle w:val="a5"/>
        <w:numPr>
          <w:ilvl w:val="0"/>
          <w:numId w:val="15"/>
        </w:numPr>
        <w:spacing w:afterLines="0" w:after="0" w:line="240" w:lineRule="auto"/>
        <w:ind w:firstLineChars="0"/>
      </w:pPr>
      <w:r w:rsidRPr="00E36A1A">
        <w:t xml:space="preserve">  element truss   1        1       2  1.0    1   </w:t>
      </w:r>
    </w:p>
    <w:p w14:paraId="51744ABE" w14:textId="77777777" w:rsidR="0068513A" w:rsidRPr="00E36A1A" w:rsidRDefault="0068513A" w:rsidP="0068513A">
      <w:pPr>
        <w:pStyle w:val="a5"/>
        <w:numPr>
          <w:ilvl w:val="0"/>
          <w:numId w:val="15"/>
        </w:numPr>
        <w:spacing w:afterLines="0" w:after="0" w:line="240" w:lineRule="auto"/>
        <w:ind w:firstLineChars="0"/>
      </w:pPr>
      <w:r w:rsidRPr="00E36A1A">
        <w:t xml:space="preserve">fix 1 1 1 </w:t>
      </w:r>
    </w:p>
    <w:p w14:paraId="75643FE0" w14:textId="77777777" w:rsidR="0068513A" w:rsidRPr="00E36A1A" w:rsidRDefault="0068513A" w:rsidP="00B3412B">
      <w:pPr>
        <w:pStyle w:val="a5"/>
        <w:numPr>
          <w:ilvl w:val="0"/>
          <w:numId w:val="15"/>
        </w:numPr>
        <w:spacing w:afterLines="0" w:after="0" w:line="240" w:lineRule="auto"/>
        <w:ind w:firstLineChars="0"/>
      </w:pPr>
      <w:r w:rsidRPr="00E36A1A">
        <w:t xml:space="preserve">fix 2 0 1 </w:t>
      </w:r>
    </w:p>
    <w:p w14:paraId="21F360F3"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accelSeries</w:t>
      </w:r>
      <w:proofErr w:type="spellEnd"/>
      <w:r w:rsidRPr="00E36A1A">
        <w:t xml:space="preserve"> "Series -</w:t>
      </w:r>
      <w:proofErr w:type="spellStart"/>
      <w:r w:rsidRPr="00E36A1A">
        <w:t>dt</w:t>
      </w:r>
      <w:proofErr w:type="spellEnd"/>
      <w:r w:rsidRPr="00E36A1A">
        <w:t xml:space="preserve"> 0.3 -</w:t>
      </w:r>
      <w:proofErr w:type="spellStart"/>
      <w:r w:rsidRPr="00E36A1A">
        <w:t>filePath</w:t>
      </w:r>
      <w:proofErr w:type="spellEnd"/>
      <w:r w:rsidRPr="00E36A1A">
        <w:t xml:space="preserve"> RV2.txt -factor 1";</w:t>
      </w:r>
    </w:p>
    <w:p w14:paraId="10DB0566" w14:textId="77777777" w:rsidR="0068513A" w:rsidRPr="00E36A1A" w:rsidRDefault="0068513A" w:rsidP="0068513A">
      <w:pPr>
        <w:pStyle w:val="a5"/>
        <w:numPr>
          <w:ilvl w:val="0"/>
          <w:numId w:val="15"/>
        </w:numPr>
        <w:spacing w:afterLines="0" w:after="0" w:line="240" w:lineRule="auto"/>
        <w:ind w:firstLineChars="0"/>
      </w:pPr>
      <w:r w:rsidRPr="00E36A1A">
        <w:t xml:space="preserve">pattern </w:t>
      </w:r>
      <w:proofErr w:type="spellStart"/>
      <w:r w:rsidRPr="00E36A1A">
        <w:t>UniformExcitation</w:t>
      </w:r>
      <w:proofErr w:type="spellEnd"/>
      <w:r w:rsidRPr="00E36A1A">
        <w:t xml:space="preserve"> 1 1 -</w:t>
      </w:r>
      <w:proofErr w:type="spellStart"/>
      <w:r w:rsidRPr="00E36A1A">
        <w:t>accel</w:t>
      </w:r>
      <w:proofErr w:type="spellEnd"/>
      <w:r w:rsidRPr="00E36A1A">
        <w:t xml:space="preserve"> $</w:t>
      </w:r>
      <w:proofErr w:type="spellStart"/>
      <w:r w:rsidRPr="00E36A1A">
        <w:t>accelSeries</w:t>
      </w:r>
      <w:proofErr w:type="spellEnd"/>
    </w:p>
    <w:p w14:paraId="3D6AD998" w14:textId="77777777" w:rsidR="0068513A" w:rsidRPr="00E36A1A" w:rsidRDefault="0068513A" w:rsidP="0068513A">
      <w:pPr>
        <w:pStyle w:val="a5"/>
        <w:numPr>
          <w:ilvl w:val="0"/>
          <w:numId w:val="15"/>
        </w:numPr>
        <w:spacing w:afterLines="0" w:after="0" w:line="240" w:lineRule="auto"/>
        <w:ind w:firstLineChars="0"/>
      </w:pPr>
      <w:r w:rsidRPr="00E36A1A">
        <w:t>recorder Node -file nodeDisp_1.out  -time -node 2 -</w:t>
      </w:r>
      <w:proofErr w:type="spellStart"/>
      <w:r w:rsidRPr="00E36A1A">
        <w:t>dof</w:t>
      </w:r>
      <w:proofErr w:type="spellEnd"/>
      <w:r w:rsidRPr="00E36A1A">
        <w:t xml:space="preserve"> 1  </w:t>
      </w:r>
      <w:proofErr w:type="spellStart"/>
      <w:r w:rsidRPr="00E36A1A">
        <w:t>disp</w:t>
      </w:r>
      <w:proofErr w:type="spellEnd"/>
    </w:p>
    <w:p w14:paraId="472A7742" w14:textId="77777777" w:rsidR="0068513A" w:rsidRPr="00E36A1A" w:rsidRDefault="0068513A" w:rsidP="0068513A">
      <w:pPr>
        <w:pStyle w:val="a5"/>
        <w:numPr>
          <w:ilvl w:val="0"/>
          <w:numId w:val="15"/>
        </w:numPr>
        <w:spacing w:afterLines="0" w:after="0" w:line="240" w:lineRule="auto"/>
        <w:ind w:firstLineChars="0"/>
      </w:pPr>
      <w:r w:rsidRPr="00E36A1A">
        <w:t xml:space="preserve">recorder Element -file </w:t>
      </w:r>
      <w:proofErr w:type="spellStart"/>
      <w:r w:rsidRPr="00E36A1A">
        <w:t>axial.out</w:t>
      </w:r>
      <w:proofErr w:type="spellEnd"/>
      <w:r w:rsidRPr="00E36A1A">
        <w:t xml:space="preserve">  -time -element 1 </w:t>
      </w:r>
      <w:proofErr w:type="spellStart"/>
      <w:r w:rsidRPr="00E36A1A">
        <w:t>axialForce</w:t>
      </w:r>
      <w:proofErr w:type="spellEnd"/>
    </w:p>
    <w:p w14:paraId="432DED0D" w14:textId="77777777" w:rsidR="0068513A" w:rsidRPr="00E36A1A" w:rsidRDefault="0068513A" w:rsidP="00663D3A">
      <w:pPr>
        <w:pStyle w:val="a5"/>
        <w:numPr>
          <w:ilvl w:val="0"/>
          <w:numId w:val="15"/>
        </w:numPr>
        <w:spacing w:afterLines="0" w:after="0" w:line="240" w:lineRule="auto"/>
        <w:ind w:firstLineChars="0"/>
      </w:pPr>
      <w:r w:rsidRPr="00E36A1A">
        <w:t xml:space="preserve">recorder Element -file </w:t>
      </w:r>
      <w:proofErr w:type="spellStart"/>
      <w:r w:rsidRPr="00E36A1A">
        <w:t>axial.out</w:t>
      </w:r>
      <w:proofErr w:type="spellEnd"/>
      <w:r w:rsidRPr="00E36A1A">
        <w:t xml:space="preserve">  -time -element 1 </w:t>
      </w:r>
      <w:proofErr w:type="spellStart"/>
      <w:r w:rsidRPr="00E36A1A">
        <w:t>axialDeformation</w:t>
      </w:r>
      <w:proofErr w:type="spellEnd"/>
    </w:p>
    <w:p w14:paraId="53EBEFE7" w14:textId="77777777" w:rsidR="0068513A" w:rsidRPr="00E36A1A" w:rsidRDefault="0068513A" w:rsidP="0068513A">
      <w:pPr>
        <w:pStyle w:val="a5"/>
        <w:numPr>
          <w:ilvl w:val="0"/>
          <w:numId w:val="15"/>
        </w:numPr>
        <w:spacing w:afterLines="0" w:after="0" w:line="240" w:lineRule="auto"/>
        <w:ind w:firstLineChars="0"/>
      </w:pPr>
      <w:r w:rsidRPr="00E36A1A">
        <w:t># STRUCTURAL ANALYSIS MODEL</w:t>
      </w:r>
    </w:p>
    <w:p w14:paraId="1D5F4524" w14:textId="77777777" w:rsidR="0068513A" w:rsidRPr="00E36A1A" w:rsidRDefault="0068513A" w:rsidP="0068513A">
      <w:pPr>
        <w:pStyle w:val="a5"/>
        <w:numPr>
          <w:ilvl w:val="0"/>
          <w:numId w:val="15"/>
        </w:numPr>
        <w:spacing w:afterLines="0" w:after="0" w:line="240" w:lineRule="auto"/>
        <w:ind w:firstLineChars="0"/>
      </w:pPr>
      <w:r w:rsidRPr="00E36A1A">
        <w:t xml:space="preserve">system </w:t>
      </w:r>
      <w:proofErr w:type="spellStart"/>
      <w:r w:rsidRPr="00E36A1A">
        <w:t>BandSPD</w:t>
      </w:r>
      <w:proofErr w:type="spellEnd"/>
    </w:p>
    <w:p w14:paraId="6AEC2FD8" w14:textId="77777777" w:rsidR="0068513A" w:rsidRPr="00E36A1A" w:rsidRDefault="0068513A" w:rsidP="0068513A">
      <w:pPr>
        <w:pStyle w:val="a5"/>
        <w:numPr>
          <w:ilvl w:val="0"/>
          <w:numId w:val="15"/>
        </w:numPr>
        <w:spacing w:afterLines="0" w:after="0" w:line="240" w:lineRule="auto"/>
        <w:ind w:firstLineChars="0"/>
      </w:pPr>
      <w:r w:rsidRPr="00E36A1A">
        <w:t>constraints Plain</w:t>
      </w:r>
    </w:p>
    <w:p w14:paraId="01F47366" w14:textId="77777777" w:rsidR="0068513A" w:rsidRPr="00E36A1A" w:rsidRDefault="0068513A" w:rsidP="0068513A">
      <w:pPr>
        <w:pStyle w:val="a5"/>
        <w:numPr>
          <w:ilvl w:val="0"/>
          <w:numId w:val="15"/>
        </w:numPr>
        <w:spacing w:afterLines="0" w:after="0" w:line="240" w:lineRule="auto"/>
        <w:ind w:firstLineChars="0"/>
      </w:pPr>
      <w:r w:rsidRPr="00E36A1A">
        <w:t xml:space="preserve">test </w:t>
      </w:r>
      <w:proofErr w:type="spellStart"/>
      <w:r w:rsidRPr="00E36A1A">
        <w:t>NormDispIncr</w:t>
      </w:r>
      <w:proofErr w:type="spellEnd"/>
      <w:r w:rsidRPr="00E36A1A">
        <w:t xml:space="preserve"> 1.0e-16  50 </w:t>
      </w:r>
    </w:p>
    <w:p w14:paraId="19FBC256" w14:textId="77777777" w:rsidR="0068513A" w:rsidRPr="00E36A1A" w:rsidRDefault="0068513A" w:rsidP="0068513A">
      <w:pPr>
        <w:pStyle w:val="a5"/>
        <w:numPr>
          <w:ilvl w:val="0"/>
          <w:numId w:val="15"/>
        </w:numPr>
        <w:spacing w:afterLines="0" w:after="0" w:line="240" w:lineRule="auto"/>
        <w:ind w:firstLineChars="0"/>
      </w:pPr>
      <w:r w:rsidRPr="00E36A1A">
        <w:t>algorithm Newton</w:t>
      </w:r>
    </w:p>
    <w:p w14:paraId="6A5B0C26" w14:textId="77777777" w:rsidR="0068513A" w:rsidRPr="00E36A1A" w:rsidRDefault="0068513A" w:rsidP="00B3412B">
      <w:pPr>
        <w:pStyle w:val="a5"/>
        <w:numPr>
          <w:ilvl w:val="0"/>
          <w:numId w:val="15"/>
        </w:numPr>
        <w:spacing w:afterLines="0" w:after="0" w:line="240" w:lineRule="auto"/>
        <w:ind w:firstLineChars="0"/>
      </w:pPr>
      <w:proofErr w:type="spellStart"/>
      <w:r w:rsidRPr="00E36A1A">
        <w:t>numberer</w:t>
      </w:r>
      <w:proofErr w:type="spellEnd"/>
      <w:r w:rsidRPr="00E36A1A">
        <w:t xml:space="preserve"> RCM </w:t>
      </w:r>
    </w:p>
    <w:p w14:paraId="41EDF368" w14:textId="77777777" w:rsidR="0068513A" w:rsidRPr="00E36A1A" w:rsidRDefault="0068513A" w:rsidP="0068513A">
      <w:pPr>
        <w:pStyle w:val="a5"/>
        <w:numPr>
          <w:ilvl w:val="0"/>
          <w:numId w:val="15"/>
        </w:numPr>
        <w:spacing w:afterLines="0" w:after="0" w:line="240" w:lineRule="auto"/>
        <w:ind w:firstLineChars="0"/>
      </w:pPr>
      <w:r w:rsidRPr="00E36A1A">
        <w:t xml:space="preserve">integrator </w:t>
      </w:r>
      <w:proofErr w:type="spellStart"/>
      <w:r w:rsidRPr="00E36A1A">
        <w:t>Newmark</w:t>
      </w:r>
      <w:proofErr w:type="spellEnd"/>
      <w:r w:rsidRPr="00E36A1A">
        <w:t xml:space="preserve">   0.5  0.25  [expr 2*0.02*$omega]  0.0   0.0   0.0  </w:t>
      </w:r>
    </w:p>
    <w:p w14:paraId="609FC24F" w14:textId="77777777" w:rsidR="0068513A" w:rsidRPr="00E36A1A" w:rsidRDefault="0068513A" w:rsidP="00B3412B">
      <w:pPr>
        <w:pStyle w:val="a5"/>
        <w:numPr>
          <w:ilvl w:val="0"/>
          <w:numId w:val="15"/>
        </w:numPr>
        <w:spacing w:afterLines="0" w:after="0" w:line="240" w:lineRule="auto"/>
        <w:ind w:firstLineChars="0"/>
      </w:pPr>
      <w:r w:rsidRPr="00E36A1A">
        <w:t>analysis Transient</w:t>
      </w:r>
    </w:p>
    <w:p w14:paraId="6BEE2F42"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totalTime</w:t>
      </w:r>
      <w:proofErr w:type="spellEnd"/>
      <w:r w:rsidRPr="00E36A1A">
        <w:t xml:space="preserve">    3.0</w:t>
      </w:r>
    </w:p>
    <w:p w14:paraId="2B97D9A9" w14:textId="77777777" w:rsidR="0068513A" w:rsidRPr="00E36A1A" w:rsidRDefault="0068513A" w:rsidP="0068513A">
      <w:pPr>
        <w:pStyle w:val="a5"/>
        <w:numPr>
          <w:ilvl w:val="0"/>
          <w:numId w:val="15"/>
        </w:numPr>
        <w:spacing w:afterLines="0" w:after="0" w:line="240" w:lineRule="auto"/>
        <w:ind w:firstLineChars="0"/>
      </w:pPr>
      <w:r w:rsidRPr="00E36A1A">
        <w:t xml:space="preserve">set </w:t>
      </w:r>
      <w:proofErr w:type="spellStart"/>
      <w:r w:rsidRPr="00E36A1A">
        <w:t>numPulses</w:t>
      </w:r>
      <w:proofErr w:type="spellEnd"/>
      <w:r w:rsidRPr="00E36A1A">
        <w:t xml:space="preserve">    10</w:t>
      </w:r>
    </w:p>
    <w:p w14:paraId="7B85E469" w14:textId="77777777" w:rsidR="0068513A" w:rsidRPr="00E36A1A" w:rsidRDefault="0068513A" w:rsidP="00B3412B">
      <w:pPr>
        <w:pStyle w:val="a5"/>
        <w:numPr>
          <w:ilvl w:val="0"/>
          <w:numId w:val="15"/>
        </w:numPr>
        <w:spacing w:afterLines="0" w:after="0" w:line="240" w:lineRule="auto"/>
        <w:ind w:firstLineChars="0"/>
      </w:pPr>
      <w:r w:rsidRPr="00E36A1A">
        <w:t xml:space="preserve">set </w:t>
      </w:r>
      <w:proofErr w:type="spellStart"/>
      <w:r w:rsidRPr="00E36A1A">
        <w:t>numTimeSteps</w:t>
      </w:r>
      <w:proofErr w:type="spellEnd"/>
      <w:r w:rsidRPr="00E36A1A">
        <w:t xml:space="preserve"> [expr $</w:t>
      </w:r>
      <w:proofErr w:type="spellStart"/>
      <w:r w:rsidRPr="00E36A1A">
        <w:t>numPulses</w:t>
      </w:r>
      <w:proofErr w:type="spellEnd"/>
      <w:r w:rsidRPr="00E36A1A">
        <w:t>*10]</w:t>
      </w:r>
    </w:p>
    <w:p w14:paraId="5A987CF0" w14:textId="77777777" w:rsidR="0068513A" w:rsidRPr="00E36A1A" w:rsidRDefault="0068513A" w:rsidP="0068513A">
      <w:pPr>
        <w:pStyle w:val="a5"/>
        <w:numPr>
          <w:ilvl w:val="0"/>
          <w:numId w:val="15"/>
        </w:numPr>
        <w:spacing w:afterLines="0" w:after="0" w:line="240" w:lineRule="auto"/>
        <w:ind w:firstLineChars="0"/>
      </w:pPr>
      <w:r w:rsidRPr="00E36A1A">
        <w:t>set phi0 0.25</w:t>
      </w:r>
    </w:p>
    <w:p w14:paraId="26FDF980" w14:textId="77777777" w:rsidR="0068513A" w:rsidRPr="00E36A1A" w:rsidRDefault="0068513A" w:rsidP="0068513A">
      <w:pPr>
        <w:pStyle w:val="a5"/>
        <w:numPr>
          <w:ilvl w:val="0"/>
          <w:numId w:val="15"/>
        </w:numPr>
        <w:spacing w:afterLines="0" w:after="0" w:line="240" w:lineRule="auto"/>
        <w:ind w:firstLineChars="0"/>
      </w:pPr>
      <w:r w:rsidRPr="00E36A1A">
        <w:t># UNCERTAINTY CHARACTERIZATION</w:t>
      </w:r>
    </w:p>
    <w:p w14:paraId="78597611" w14:textId="77777777" w:rsidR="0068513A" w:rsidRPr="00E36A1A" w:rsidRDefault="0068513A" w:rsidP="00B3412B">
      <w:pPr>
        <w:pStyle w:val="a5"/>
        <w:numPr>
          <w:ilvl w:val="0"/>
          <w:numId w:val="15"/>
        </w:numPr>
        <w:spacing w:afterLines="0" w:after="0" w:line="240" w:lineRule="auto"/>
        <w:ind w:firstLineChars="0"/>
      </w:pPr>
      <w:r w:rsidRPr="00E36A1A">
        <w:t xml:space="preserve">set </w:t>
      </w:r>
      <w:proofErr w:type="spellStart"/>
      <w:r w:rsidRPr="00E36A1A">
        <w:t>deltat</w:t>
      </w:r>
      <w:proofErr w:type="spellEnd"/>
      <w:r w:rsidRPr="00E36A1A">
        <w:t xml:space="preserve"> [expr $</w:t>
      </w:r>
      <w:proofErr w:type="spellStart"/>
      <w:r w:rsidRPr="00E36A1A">
        <w:t>totalTime</w:t>
      </w:r>
      <w:proofErr w:type="spellEnd"/>
      <w:r w:rsidRPr="00E36A1A">
        <w:t>/$</w:t>
      </w:r>
      <w:proofErr w:type="spellStart"/>
      <w:r w:rsidRPr="00E36A1A">
        <w:t>numPulses</w:t>
      </w:r>
      <w:proofErr w:type="spellEnd"/>
      <w:r w:rsidRPr="00E36A1A">
        <w:t>]</w:t>
      </w:r>
    </w:p>
    <w:p w14:paraId="1B1370D3" w14:textId="77777777" w:rsidR="0068513A" w:rsidRPr="00E36A1A" w:rsidRDefault="0068513A" w:rsidP="00B3412B">
      <w:pPr>
        <w:pStyle w:val="a5"/>
        <w:numPr>
          <w:ilvl w:val="0"/>
          <w:numId w:val="15"/>
        </w:numPr>
        <w:spacing w:afterLines="0" w:after="0" w:line="240" w:lineRule="auto"/>
        <w:ind w:firstLineChars="0"/>
      </w:pPr>
      <w:r w:rsidRPr="00E36A1A">
        <w:t>analyze $</w:t>
      </w:r>
      <w:proofErr w:type="spellStart"/>
      <w:r w:rsidRPr="00E36A1A">
        <w:t>numTimeSteps</w:t>
      </w:r>
      <w:proofErr w:type="spellEnd"/>
      <w:r w:rsidRPr="00E36A1A">
        <w:t xml:space="preserve"> [expr $</w:t>
      </w:r>
      <w:proofErr w:type="spellStart"/>
      <w:r w:rsidRPr="00E36A1A">
        <w:t>totalTime</w:t>
      </w:r>
      <w:proofErr w:type="spellEnd"/>
      <w:r w:rsidRPr="00E36A1A">
        <w:t>/$</w:t>
      </w:r>
      <w:proofErr w:type="spellStart"/>
      <w:r w:rsidRPr="00E36A1A">
        <w:t>numTimeSteps</w:t>
      </w:r>
      <w:proofErr w:type="spellEnd"/>
      <w:r w:rsidRPr="00E36A1A">
        <w:t xml:space="preserve">] </w:t>
      </w:r>
    </w:p>
    <w:p w14:paraId="53DC11DD" w14:textId="77777777" w:rsidR="0068513A" w:rsidRPr="00E36A1A" w:rsidRDefault="0068513A" w:rsidP="0068513A">
      <w:pPr>
        <w:pStyle w:val="a5"/>
        <w:numPr>
          <w:ilvl w:val="0"/>
          <w:numId w:val="15"/>
        </w:numPr>
        <w:spacing w:afterLines="0" w:after="0" w:line="240" w:lineRule="auto"/>
        <w:ind w:firstLineChars="0"/>
      </w:pPr>
      <w:r w:rsidRPr="00E36A1A">
        <w:t>set u21 [</w:t>
      </w:r>
      <w:proofErr w:type="spellStart"/>
      <w:r w:rsidRPr="00E36A1A">
        <w:t>nodeDisp</w:t>
      </w:r>
      <w:proofErr w:type="spellEnd"/>
      <w:r w:rsidRPr="00E36A1A">
        <w:t xml:space="preserve"> 2 1]</w:t>
      </w:r>
    </w:p>
    <w:p w14:paraId="3CA62281" w14:textId="77777777" w:rsidR="0068513A" w:rsidRPr="00E36A1A" w:rsidRDefault="0068513A" w:rsidP="00B3412B">
      <w:pPr>
        <w:pStyle w:val="a5"/>
        <w:numPr>
          <w:ilvl w:val="0"/>
          <w:numId w:val="15"/>
        </w:numPr>
        <w:spacing w:afterLines="0" w:after="0" w:line="240" w:lineRule="auto"/>
        <w:ind w:firstLineChars="0"/>
      </w:pPr>
      <w:r w:rsidRPr="00E36A1A">
        <w:t xml:space="preserve">set </w:t>
      </w:r>
      <w:proofErr w:type="spellStart"/>
      <w:r w:rsidRPr="00E36A1A">
        <w:t>fo</w:t>
      </w:r>
      <w:proofErr w:type="spellEnd"/>
      <w:r w:rsidRPr="00E36A1A">
        <w:t xml:space="preserve"> [open PerformanceU.txt w] ;</w:t>
      </w:r>
    </w:p>
    <w:p w14:paraId="4C8672D3" w14:textId="77777777" w:rsidR="0068513A" w:rsidRPr="00E36A1A" w:rsidRDefault="0068513A" w:rsidP="0068513A">
      <w:pPr>
        <w:pStyle w:val="a5"/>
        <w:numPr>
          <w:ilvl w:val="0"/>
          <w:numId w:val="15"/>
        </w:numPr>
        <w:spacing w:afterLines="0" w:after="0" w:line="240" w:lineRule="auto"/>
        <w:ind w:firstLineChars="0"/>
      </w:pPr>
      <w:proofErr w:type="spellStart"/>
      <w:r w:rsidRPr="00E36A1A">
        <w:t>foreach</w:t>
      </w:r>
      <w:proofErr w:type="spellEnd"/>
      <w:r w:rsidRPr="00E36A1A">
        <w:t xml:space="preserve"> </w:t>
      </w:r>
      <w:proofErr w:type="spellStart"/>
      <w:r w:rsidRPr="00E36A1A">
        <w:t>different_content</w:t>
      </w:r>
      <w:proofErr w:type="spellEnd"/>
      <w:r w:rsidRPr="00E36A1A">
        <w:t xml:space="preserve"> {u21} { </w:t>
      </w:r>
    </w:p>
    <w:p w14:paraId="5CEFD8D3" w14:textId="77777777" w:rsidR="0068513A" w:rsidRPr="00E36A1A" w:rsidRDefault="0068513A" w:rsidP="0068513A">
      <w:pPr>
        <w:pStyle w:val="a5"/>
        <w:numPr>
          <w:ilvl w:val="0"/>
          <w:numId w:val="15"/>
        </w:numPr>
        <w:spacing w:afterLines="0" w:after="0" w:line="240" w:lineRule="auto"/>
        <w:ind w:firstLineChars="0"/>
      </w:pPr>
      <w:r w:rsidRPr="00E36A1A">
        <w:t>puts $</w:t>
      </w:r>
      <w:proofErr w:type="spellStart"/>
      <w:r w:rsidRPr="00E36A1A">
        <w:t>fo</w:t>
      </w:r>
      <w:proofErr w:type="spellEnd"/>
      <w:r w:rsidRPr="00E36A1A">
        <w:t xml:space="preserve"> [set $</w:t>
      </w:r>
      <w:proofErr w:type="spellStart"/>
      <w:r w:rsidRPr="00E36A1A">
        <w:t>different_content</w:t>
      </w:r>
      <w:proofErr w:type="spellEnd"/>
      <w:r w:rsidRPr="00E36A1A">
        <w:t xml:space="preserve">] </w:t>
      </w:r>
    </w:p>
    <w:p w14:paraId="785DFE20" w14:textId="77777777" w:rsidR="0068513A" w:rsidRPr="00E36A1A" w:rsidRDefault="0068513A" w:rsidP="00B3412B">
      <w:pPr>
        <w:pStyle w:val="a5"/>
        <w:numPr>
          <w:ilvl w:val="0"/>
          <w:numId w:val="15"/>
        </w:numPr>
        <w:spacing w:afterLines="0" w:after="0" w:line="240" w:lineRule="auto"/>
        <w:ind w:firstLineChars="0"/>
      </w:pPr>
      <w:r w:rsidRPr="00E36A1A">
        <w:t xml:space="preserve">} </w:t>
      </w:r>
    </w:p>
    <w:p w14:paraId="48EB0BE8" w14:textId="77777777" w:rsidR="006F6EB5" w:rsidRPr="00E36A1A" w:rsidRDefault="0068513A" w:rsidP="0068513A">
      <w:pPr>
        <w:pStyle w:val="a5"/>
        <w:numPr>
          <w:ilvl w:val="0"/>
          <w:numId w:val="15"/>
        </w:numPr>
        <w:spacing w:afterLines="0" w:after="0" w:line="240" w:lineRule="auto"/>
        <w:ind w:firstLineChars="0"/>
      </w:pPr>
      <w:r w:rsidRPr="00E36A1A">
        <w:t>close $</w:t>
      </w:r>
      <w:proofErr w:type="spellStart"/>
      <w:r w:rsidRPr="00E36A1A">
        <w:t>fo</w:t>
      </w:r>
      <w:proofErr w:type="spellEnd"/>
    </w:p>
    <w:p w14:paraId="7C34ADE7" w14:textId="77777777" w:rsidR="00CF5176" w:rsidRPr="00E36A1A" w:rsidRDefault="00CF5176" w:rsidP="00CF5176">
      <w:pPr>
        <w:spacing w:after="156"/>
        <w:ind w:firstLine="480"/>
      </w:pPr>
      <w:r w:rsidRPr="00E36A1A">
        <w:t>The output file reads:</w:t>
      </w:r>
    </w:p>
    <w:p w14:paraId="0C0062F8" w14:textId="77777777" w:rsidR="00CF5176" w:rsidRPr="00E36A1A" w:rsidRDefault="00CF5176" w:rsidP="00CF5176">
      <w:pPr>
        <w:spacing w:afterLines="0" w:after="0" w:line="240" w:lineRule="auto"/>
        <w:ind w:firstLineChars="0" w:firstLine="0"/>
      </w:pPr>
      <w:r w:rsidRPr="00E36A1A">
        <w:rPr>
          <w:noProof/>
        </w:rPr>
        <w:lastRenderedPageBreak/>
        <w:drawing>
          <wp:inline distT="0" distB="0" distL="0" distR="0" wp14:anchorId="5731C565" wp14:editId="2B6E8F08">
            <wp:extent cx="5274310" cy="26968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696845"/>
                    </a:xfrm>
                    <a:prstGeom prst="rect">
                      <a:avLst/>
                    </a:prstGeom>
                  </pic:spPr>
                </pic:pic>
              </a:graphicData>
            </a:graphic>
          </wp:inline>
        </w:drawing>
      </w:r>
    </w:p>
    <w:p w14:paraId="05E174E0" w14:textId="143C81E6" w:rsidR="00CF5176" w:rsidRPr="00E36A1A" w:rsidRDefault="003D6DF6" w:rsidP="002B6A62">
      <w:pPr>
        <w:spacing w:after="156"/>
        <w:ind w:firstLine="480"/>
        <w:rPr>
          <w:szCs w:val="24"/>
        </w:rPr>
      </w:pPr>
      <w:r w:rsidRPr="00E36A1A">
        <w:rPr>
          <w:szCs w:val="24"/>
        </w:rPr>
        <w:t>N</w:t>
      </w:r>
      <w:r w:rsidR="003E400D" w:rsidRPr="00E36A1A">
        <w:rPr>
          <w:szCs w:val="24"/>
        </w:rPr>
        <w:t xml:space="preserve">ext, another method of mean </w:t>
      </w:r>
      <w:proofErr w:type="spellStart"/>
      <w:r w:rsidR="003E400D" w:rsidRPr="00E36A1A">
        <w:rPr>
          <w:szCs w:val="24"/>
        </w:rPr>
        <w:t>up</w:t>
      </w:r>
      <w:r w:rsidRPr="00E36A1A">
        <w:rPr>
          <w:szCs w:val="24"/>
        </w:rPr>
        <w:t>crossing</w:t>
      </w:r>
      <w:proofErr w:type="spellEnd"/>
      <w:r w:rsidRPr="00E36A1A">
        <w:rPr>
          <w:szCs w:val="24"/>
        </w:rPr>
        <w:t xml:space="preserve"> rates</w:t>
      </w:r>
      <w:r w:rsidR="002B6A62" w:rsidRPr="00E36A1A">
        <w:rPr>
          <w:szCs w:val="24"/>
        </w:rPr>
        <w:t xml:space="preserve"> is </w:t>
      </w:r>
      <w:r w:rsidRPr="00E36A1A">
        <w:rPr>
          <w:szCs w:val="24"/>
        </w:rPr>
        <w:t>performed</w:t>
      </w:r>
      <w:r w:rsidR="002B6A62" w:rsidRPr="00E36A1A">
        <w:rPr>
          <w:szCs w:val="24"/>
        </w:rPr>
        <w:t>. The same input</w:t>
      </w:r>
      <w:r w:rsidR="002B6A62" w:rsidRPr="00E36A1A">
        <w:rPr>
          <w:rFonts w:hint="eastAsia"/>
          <w:szCs w:val="24"/>
        </w:rPr>
        <w:t xml:space="preserve"> </w:t>
      </w:r>
      <w:r w:rsidR="002B6A62" w:rsidRPr="00E36A1A">
        <w:rPr>
          <w:szCs w:val="24"/>
        </w:rPr>
        <w:t>as the previous case is used, except for the following modifications:</w:t>
      </w:r>
    </w:p>
    <w:p w14:paraId="354D725E" w14:textId="77777777" w:rsidR="002B6A62" w:rsidRPr="00E36A1A" w:rsidRDefault="002B6A62" w:rsidP="00F36823">
      <w:pPr>
        <w:spacing w:afterLines="0" w:after="0" w:line="240" w:lineRule="auto"/>
        <w:ind w:firstLineChars="0" w:firstLine="0"/>
        <w:rPr>
          <w:i/>
          <w:szCs w:val="24"/>
        </w:rPr>
      </w:pPr>
      <w:proofErr w:type="spellStart"/>
      <w:proofErr w:type="gramStart"/>
      <w:r w:rsidRPr="00E36A1A">
        <w:rPr>
          <w:i/>
          <w:szCs w:val="24"/>
        </w:rPr>
        <w:t>runOutCrossingAnalysis</w:t>
      </w:r>
      <w:proofErr w:type="spellEnd"/>
      <w:proofErr w:type="gramEnd"/>
      <w:r w:rsidRPr="00E36A1A">
        <w:rPr>
          <w:i/>
          <w:szCs w:val="24"/>
        </w:rPr>
        <w:t xml:space="preserve">       </w:t>
      </w:r>
      <w:proofErr w:type="spellStart"/>
      <w:r w:rsidRPr="00E36A1A">
        <w:rPr>
          <w:i/>
          <w:szCs w:val="24"/>
        </w:rPr>
        <w:t>OutCross.out</w:t>
      </w:r>
      <w:proofErr w:type="spellEnd"/>
      <w:r w:rsidRPr="00E36A1A">
        <w:rPr>
          <w:i/>
          <w:szCs w:val="24"/>
        </w:rPr>
        <w:t xml:space="preserve">     -results        $</w:t>
      </w:r>
      <w:proofErr w:type="spellStart"/>
      <w:r w:rsidRPr="00E36A1A">
        <w:rPr>
          <w:i/>
          <w:szCs w:val="24"/>
        </w:rPr>
        <w:t>numTimeSteps</w:t>
      </w:r>
      <w:proofErr w:type="spellEnd"/>
      <w:r w:rsidRPr="00E36A1A">
        <w:rPr>
          <w:i/>
          <w:szCs w:val="24"/>
        </w:rPr>
        <w:t xml:space="preserve">  $</w:t>
      </w:r>
      <w:proofErr w:type="spellStart"/>
      <w:r w:rsidRPr="00E36A1A">
        <w:rPr>
          <w:i/>
          <w:szCs w:val="24"/>
        </w:rPr>
        <w:t>numTimeSteps</w:t>
      </w:r>
      <w:proofErr w:type="spellEnd"/>
      <w:r w:rsidRPr="00E36A1A">
        <w:rPr>
          <w:i/>
          <w:szCs w:val="24"/>
        </w:rPr>
        <w:t xml:space="preserve">  $</w:t>
      </w:r>
      <w:proofErr w:type="spellStart"/>
      <w:r w:rsidRPr="00E36A1A">
        <w:rPr>
          <w:i/>
          <w:szCs w:val="24"/>
        </w:rPr>
        <w:t>numTimeSteps</w:t>
      </w:r>
      <w:proofErr w:type="spellEnd"/>
      <w:r w:rsidRPr="00E36A1A">
        <w:rPr>
          <w:i/>
          <w:szCs w:val="24"/>
        </w:rPr>
        <w:t xml:space="preserve">  [expr $</w:t>
      </w:r>
      <w:proofErr w:type="spellStart"/>
      <w:r w:rsidRPr="00E36A1A">
        <w:rPr>
          <w:i/>
          <w:szCs w:val="24"/>
        </w:rPr>
        <w:t>numTimeSteps</w:t>
      </w:r>
      <w:proofErr w:type="spellEnd"/>
      <w:r w:rsidRPr="00E36A1A">
        <w:rPr>
          <w:i/>
          <w:szCs w:val="24"/>
        </w:rPr>
        <w:t>/$</w:t>
      </w:r>
      <w:proofErr w:type="spellStart"/>
      <w:r w:rsidRPr="00E36A1A">
        <w:rPr>
          <w:i/>
          <w:szCs w:val="24"/>
        </w:rPr>
        <w:t>numPulses</w:t>
      </w:r>
      <w:proofErr w:type="spellEnd"/>
      <w:r w:rsidRPr="00E36A1A">
        <w:rPr>
          <w:i/>
          <w:szCs w:val="24"/>
        </w:rPr>
        <w:t>]   -</w:t>
      </w:r>
      <w:proofErr w:type="spellStart"/>
      <w:r w:rsidRPr="00E36A1A">
        <w:rPr>
          <w:i/>
          <w:szCs w:val="24"/>
        </w:rPr>
        <w:t>littleDt</w:t>
      </w:r>
      <w:proofErr w:type="spellEnd"/>
      <w:r w:rsidRPr="00E36A1A">
        <w:rPr>
          <w:i/>
          <w:szCs w:val="24"/>
        </w:rPr>
        <w:t xml:space="preserve"> 1.0e-6 -</w:t>
      </w:r>
      <w:proofErr w:type="spellStart"/>
      <w:r w:rsidRPr="00E36A1A">
        <w:rPr>
          <w:i/>
          <w:szCs w:val="24"/>
        </w:rPr>
        <w:t>twoSearches</w:t>
      </w:r>
      <w:proofErr w:type="spellEnd"/>
      <w:r w:rsidRPr="00E36A1A">
        <w:rPr>
          <w:i/>
          <w:szCs w:val="24"/>
        </w:rPr>
        <w:t>;</w:t>
      </w:r>
    </w:p>
    <w:p w14:paraId="77295471" w14:textId="77777777" w:rsidR="003D6DF6" w:rsidRPr="00E36A1A" w:rsidRDefault="00387D0D" w:rsidP="003A0B37">
      <w:pPr>
        <w:spacing w:after="156"/>
        <w:ind w:firstLine="480"/>
      </w:pPr>
      <w:proofErr w:type="spellStart"/>
      <w:r w:rsidRPr="00E36A1A">
        <w:rPr>
          <w:rFonts w:hint="eastAsia"/>
        </w:rPr>
        <w:t>Tcl</w:t>
      </w:r>
      <w:proofErr w:type="spellEnd"/>
      <w:r w:rsidRPr="00E36A1A">
        <w:rPr>
          <w:rFonts w:hint="eastAsia"/>
        </w:rPr>
        <w:t xml:space="preserve"> command</w:t>
      </w:r>
      <w:r w:rsidRPr="00E36A1A">
        <w:t xml:space="preserve">s of the structural response analysis in </w:t>
      </w:r>
      <w:proofErr w:type="spellStart"/>
      <w:r w:rsidRPr="00E36A1A">
        <w:t>OpenSees</w:t>
      </w:r>
      <w:proofErr w:type="spellEnd"/>
      <w:r w:rsidRPr="00E36A1A">
        <w:t xml:space="preserve"> are the same as before. And a</w:t>
      </w:r>
      <w:r w:rsidR="00BE2425" w:rsidRPr="00E36A1A">
        <w:t xml:space="preserve"> velocity</w:t>
      </w:r>
      <w:r w:rsidR="00211E43" w:rsidRPr="00E36A1A">
        <w:t xml:space="preserve"> output </w:t>
      </w:r>
      <w:r w:rsidR="003A0B37" w:rsidRPr="00E36A1A">
        <w:t xml:space="preserve">structural response </w:t>
      </w:r>
      <w:r w:rsidR="003A0B37" w:rsidRPr="00E36A1A">
        <w:rPr>
          <w:szCs w:val="24"/>
        </w:rPr>
        <w:t>analysis</w:t>
      </w:r>
      <w:r w:rsidR="003A0B37" w:rsidRPr="00E36A1A">
        <w:t xml:space="preserve"> in </w:t>
      </w:r>
      <w:proofErr w:type="spellStart"/>
      <w:r w:rsidR="003A0B37" w:rsidRPr="00E36A1A">
        <w:t>OpenSees</w:t>
      </w:r>
      <w:proofErr w:type="spellEnd"/>
      <w:r w:rsidR="003A0B37" w:rsidRPr="00E36A1A">
        <w:t xml:space="preserve"> of </w:t>
      </w:r>
      <w:r w:rsidR="00211E43" w:rsidRPr="00E36A1A">
        <w:t>is introduced</w:t>
      </w:r>
      <w:r w:rsidR="003A0B37" w:rsidRPr="00E36A1A">
        <w:t xml:space="preserve"> and corresponding </w:t>
      </w:r>
      <w:proofErr w:type="spellStart"/>
      <w:r w:rsidR="003A0B37" w:rsidRPr="00E36A1A">
        <w:rPr>
          <w:rFonts w:hint="eastAsia"/>
        </w:rPr>
        <w:t>Tcl</w:t>
      </w:r>
      <w:proofErr w:type="spellEnd"/>
      <w:r w:rsidR="003A0B37" w:rsidRPr="00E36A1A">
        <w:rPr>
          <w:rFonts w:hint="eastAsia"/>
        </w:rPr>
        <w:t xml:space="preserve"> command</w:t>
      </w:r>
      <w:r w:rsidR="003A0B37" w:rsidRPr="00E36A1A">
        <w:t>s are as follows:</w:t>
      </w:r>
    </w:p>
    <w:p w14:paraId="07995A28" w14:textId="77777777" w:rsidR="00211E43" w:rsidRPr="00E36A1A" w:rsidRDefault="00211E43" w:rsidP="00212C05">
      <w:pPr>
        <w:spacing w:afterLines="0" w:after="0" w:line="240" w:lineRule="auto"/>
        <w:ind w:firstLine="480"/>
        <w:rPr>
          <w:szCs w:val="24"/>
        </w:rPr>
      </w:pPr>
      <w:proofErr w:type="gramStart"/>
      <w:r w:rsidRPr="00E36A1A">
        <w:rPr>
          <w:szCs w:val="24"/>
        </w:rPr>
        <w:t>set</w:t>
      </w:r>
      <w:proofErr w:type="gramEnd"/>
      <w:r w:rsidRPr="00E36A1A">
        <w:rPr>
          <w:szCs w:val="24"/>
        </w:rPr>
        <w:t xml:space="preserve"> V21 [</w:t>
      </w:r>
      <w:proofErr w:type="spellStart"/>
      <w:r w:rsidRPr="00E36A1A">
        <w:rPr>
          <w:szCs w:val="24"/>
        </w:rPr>
        <w:t>nodeVel</w:t>
      </w:r>
      <w:proofErr w:type="spellEnd"/>
      <w:r w:rsidRPr="00E36A1A">
        <w:rPr>
          <w:szCs w:val="24"/>
        </w:rPr>
        <w:t xml:space="preserve"> 2 1]</w:t>
      </w:r>
    </w:p>
    <w:p w14:paraId="2124619D" w14:textId="77777777" w:rsidR="00211E43" w:rsidRPr="00E36A1A" w:rsidRDefault="00211E43" w:rsidP="00212C05">
      <w:pPr>
        <w:spacing w:afterLines="0" w:after="0" w:line="240" w:lineRule="auto"/>
        <w:ind w:firstLine="480"/>
        <w:rPr>
          <w:szCs w:val="24"/>
        </w:rPr>
      </w:pPr>
      <w:proofErr w:type="gramStart"/>
      <w:r w:rsidRPr="00E36A1A">
        <w:rPr>
          <w:szCs w:val="24"/>
        </w:rPr>
        <w:t>set</w:t>
      </w:r>
      <w:proofErr w:type="gramEnd"/>
      <w:r w:rsidRPr="00E36A1A">
        <w:rPr>
          <w:szCs w:val="24"/>
        </w:rPr>
        <w:t xml:space="preserve"> </w:t>
      </w:r>
      <w:proofErr w:type="spellStart"/>
      <w:r w:rsidRPr="00E36A1A">
        <w:rPr>
          <w:szCs w:val="24"/>
        </w:rPr>
        <w:t>foV</w:t>
      </w:r>
      <w:proofErr w:type="spellEnd"/>
      <w:r w:rsidRPr="00E36A1A">
        <w:rPr>
          <w:szCs w:val="24"/>
        </w:rPr>
        <w:t xml:space="preserve"> [open PerformanceV.txt w] ;</w:t>
      </w:r>
    </w:p>
    <w:p w14:paraId="0BC1768A" w14:textId="77777777" w:rsidR="00211E43" w:rsidRPr="00E36A1A" w:rsidRDefault="00211E43" w:rsidP="00212C05">
      <w:pPr>
        <w:spacing w:afterLines="0" w:after="0" w:line="240" w:lineRule="auto"/>
        <w:ind w:firstLine="480"/>
        <w:rPr>
          <w:szCs w:val="24"/>
        </w:rPr>
      </w:pPr>
      <w:proofErr w:type="spellStart"/>
      <w:proofErr w:type="gramStart"/>
      <w:r w:rsidRPr="00E36A1A">
        <w:rPr>
          <w:szCs w:val="24"/>
        </w:rPr>
        <w:t>foreach</w:t>
      </w:r>
      <w:proofErr w:type="spellEnd"/>
      <w:proofErr w:type="gramEnd"/>
      <w:r w:rsidRPr="00E36A1A">
        <w:rPr>
          <w:szCs w:val="24"/>
        </w:rPr>
        <w:t xml:space="preserve"> </w:t>
      </w:r>
      <w:proofErr w:type="spellStart"/>
      <w:r w:rsidRPr="00E36A1A">
        <w:rPr>
          <w:szCs w:val="24"/>
        </w:rPr>
        <w:t>different_content</w:t>
      </w:r>
      <w:proofErr w:type="spellEnd"/>
      <w:r w:rsidRPr="00E36A1A">
        <w:rPr>
          <w:szCs w:val="24"/>
        </w:rPr>
        <w:t xml:space="preserve"> {V21} { </w:t>
      </w:r>
    </w:p>
    <w:p w14:paraId="17ED4FF2" w14:textId="77777777" w:rsidR="00211E43" w:rsidRPr="00E36A1A" w:rsidRDefault="00211E43" w:rsidP="00212C05">
      <w:pPr>
        <w:spacing w:afterLines="0" w:after="0" w:line="240" w:lineRule="auto"/>
        <w:ind w:firstLine="480"/>
        <w:rPr>
          <w:szCs w:val="24"/>
        </w:rPr>
      </w:pPr>
      <w:proofErr w:type="gramStart"/>
      <w:r w:rsidRPr="00E36A1A">
        <w:rPr>
          <w:szCs w:val="24"/>
        </w:rPr>
        <w:t>puts</w:t>
      </w:r>
      <w:proofErr w:type="gramEnd"/>
      <w:r w:rsidRPr="00E36A1A">
        <w:rPr>
          <w:szCs w:val="24"/>
        </w:rPr>
        <w:t xml:space="preserve"> $</w:t>
      </w:r>
      <w:proofErr w:type="spellStart"/>
      <w:r w:rsidRPr="00E36A1A">
        <w:rPr>
          <w:szCs w:val="24"/>
        </w:rPr>
        <w:t>foV</w:t>
      </w:r>
      <w:proofErr w:type="spellEnd"/>
      <w:r w:rsidRPr="00E36A1A">
        <w:rPr>
          <w:szCs w:val="24"/>
        </w:rPr>
        <w:t xml:space="preserve"> [set $</w:t>
      </w:r>
      <w:proofErr w:type="spellStart"/>
      <w:r w:rsidRPr="00E36A1A">
        <w:rPr>
          <w:szCs w:val="24"/>
        </w:rPr>
        <w:t>different_content</w:t>
      </w:r>
      <w:proofErr w:type="spellEnd"/>
      <w:r w:rsidRPr="00E36A1A">
        <w:rPr>
          <w:szCs w:val="24"/>
        </w:rPr>
        <w:t xml:space="preserve">] </w:t>
      </w:r>
    </w:p>
    <w:p w14:paraId="0620B928" w14:textId="77777777" w:rsidR="00211E43" w:rsidRPr="00E36A1A" w:rsidRDefault="00211E43" w:rsidP="00212C05">
      <w:pPr>
        <w:spacing w:afterLines="0" w:after="0" w:line="240" w:lineRule="auto"/>
        <w:ind w:firstLine="480"/>
        <w:rPr>
          <w:szCs w:val="24"/>
        </w:rPr>
      </w:pPr>
      <w:r w:rsidRPr="00E36A1A">
        <w:rPr>
          <w:szCs w:val="24"/>
        </w:rPr>
        <w:t xml:space="preserve">} </w:t>
      </w:r>
    </w:p>
    <w:p w14:paraId="306BD686" w14:textId="77777777" w:rsidR="00211E43" w:rsidRPr="00E36A1A" w:rsidRDefault="00211E43" w:rsidP="00212C05">
      <w:pPr>
        <w:spacing w:afterLines="0" w:after="0" w:line="240" w:lineRule="auto"/>
        <w:ind w:firstLine="480"/>
        <w:rPr>
          <w:szCs w:val="24"/>
        </w:rPr>
      </w:pPr>
      <w:proofErr w:type="gramStart"/>
      <w:r w:rsidRPr="00E36A1A">
        <w:rPr>
          <w:szCs w:val="24"/>
        </w:rPr>
        <w:t>close</w:t>
      </w:r>
      <w:proofErr w:type="gramEnd"/>
      <w:r w:rsidRPr="00E36A1A">
        <w:rPr>
          <w:szCs w:val="24"/>
        </w:rPr>
        <w:t xml:space="preserve"> $</w:t>
      </w:r>
      <w:proofErr w:type="spellStart"/>
      <w:r w:rsidRPr="00E36A1A">
        <w:rPr>
          <w:szCs w:val="24"/>
        </w:rPr>
        <w:t>foV</w:t>
      </w:r>
      <w:proofErr w:type="spellEnd"/>
    </w:p>
    <w:p w14:paraId="3411A5DA" w14:textId="77777777" w:rsidR="00BE2425" w:rsidRPr="00E36A1A" w:rsidRDefault="00387D0D" w:rsidP="00211E43">
      <w:pPr>
        <w:spacing w:after="156"/>
        <w:ind w:firstLine="480"/>
      </w:pPr>
      <w:r w:rsidRPr="00E36A1A">
        <w:rPr>
          <w:rFonts w:cs="Times New Roman"/>
          <w:szCs w:val="24"/>
        </w:rPr>
        <w:t xml:space="preserve">After finishing each structural analysis, a displacement response value and a </w:t>
      </w:r>
      <w:r w:rsidRPr="00E36A1A">
        <w:t>velocity</w:t>
      </w:r>
      <w:r w:rsidRPr="00E36A1A">
        <w:rPr>
          <w:rFonts w:cs="Times New Roman"/>
          <w:szCs w:val="24"/>
        </w:rPr>
        <w:t xml:space="preserve"> response value used to compute the LSF are recorded in PerformanceU.txt and PerformanceV.txt file, respectively.</w:t>
      </w:r>
      <w:r w:rsidRPr="00E36A1A">
        <w:t xml:space="preserve"> </w:t>
      </w:r>
      <w:r w:rsidR="00BE2425" w:rsidRPr="00E36A1A">
        <w:t xml:space="preserve">The output file </w:t>
      </w:r>
      <w:r w:rsidR="000F6193" w:rsidRPr="00E36A1A">
        <w:t xml:space="preserve">of reliability analysis </w:t>
      </w:r>
      <w:r w:rsidR="00BE2425" w:rsidRPr="00E36A1A">
        <w:t>reads:</w:t>
      </w:r>
    </w:p>
    <w:p w14:paraId="24146780" w14:textId="77777777" w:rsidR="00BE2425" w:rsidRPr="00E36A1A" w:rsidRDefault="00C74119" w:rsidP="00211E43">
      <w:pPr>
        <w:spacing w:after="156"/>
        <w:ind w:firstLine="480"/>
        <w:rPr>
          <w:szCs w:val="24"/>
        </w:rPr>
      </w:pPr>
      <w:r w:rsidRPr="00E36A1A">
        <w:rPr>
          <w:noProof/>
        </w:rPr>
        <w:lastRenderedPageBreak/>
        <w:drawing>
          <wp:inline distT="0" distB="0" distL="0" distR="0" wp14:anchorId="4B71E97E" wp14:editId="6C175A77">
            <wp:extent cx="5274310" cy="2656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656840"/>
                    </a:xfrm>
                    <a:prstGeom prst="rect">
                      <a:avLst/>
                    </a:prstGeom>
                  </pic:spPr>
                </pic:pic>
              </a:graphicData>
            </a:graphic>
          </wp:inline>
        </w:drawing>
      </w:r>
    </w:p>
    <w:p w14:paraId="3DD36208" w14:textId="77777777" w:rsidR="00AC667D" w:rsidRPr="00E36A1A" w:rsidRDefault="00AC667D">
      <w:pPr>
        <w:widowControl/>
        <w:spacing w:afterLines="0" w:after="0" w:line="240" w:lineRule="auto"/>
        <w:ind w:firstLineChars="0" w:firstLine="0"/>
        <w:jc w:val="left"/>
        <w:rPr>
          <w:szCs w:val="24"/>
        </w:rPr>
      </w:pPr>
      <w:r w:rsidRPr="00E36A1A">
        <w:rPr>
          <w:szCs w:val="24"/>
        </w:rPr>
        <w:br w:type="page"/>
      </w:r>
    </w:p>
    <w:p w14:paraId="7164A026" w14:textId="77777777" w:rsidR="002649D4" w:rsidRPr="00E36A1A" w:rsidRDefault="006761D1" w:rsidP="002649D4">
      <w:pPr>
        <w:pStyle w:val="a6"/>
        <w:rPr>
          <w:lang w:eastAsia="en-US"/>
        </w:rPr>
      </w:pPr>
      <w:r w:rsidRPr="00E36A1A">
        <w:rPr>
          <w:lang w:eastAsia="en-US"/>
        </w:rPr>
        <w:lastRenderedPageBreak/>
        <w:t>References</w:t>
      </w:r>
      <w:bookmarkStart w:id="2" w:name="_Ref25323035"/>
      <w:bookmarkStart w:id="3" w:name="_Ref25321702"/>
    </w:p>
    <w:p w14:paraId="3C60CA71" w14:textId="77777777" w:rsidR="002316B8" w:rsidRPr="00E36A1A" w:rsidRDefault="005C3344" w:rsidP="002316B8">
      <w:pPr>
        <w:pStyle w:val="StyleCenteredLinespacing15lines"/>
        <w:numPr>
          <w:ilvl w:val="0"/>
          <w:numId w:val="31"/>
        </w:numPr>
        <w:spacing w:afterLines="50" w:after="156" w:line="276" w:lineRule="auto"/>
        <w:ind w:firstLineChars="0"/>
        <w:jc w:val="both"/>
        <w:rPr>
          <w:sz w:val="22"/>
          <w:szCs w:val="22"/>
        </w:rPr>
      </w:pPr>
      <w:bookmarkStart w:id="4" w:name="_Ref25582508"/>
      <w:r w:rsidRPr="00E36A1A">
        <w:rPr>
          <w:sz w:val="22"/>
          <w:szCs w:val="22"/>
        </w:rPr>
        <w:t xml:space="preserve">Welch B </w:t>
      </w:r>
      <w:proofErr w:type="spellStart"/>
      <w:r w:rsidRPr="00E36A1A">
        <w:rPr>
          <w:sz w:val="22"/>
          <w:szCs w:val="22"/>
        </w:rPr>
        <w:t>B</w:t>
      </w:r>
      <w:proofErr w:type="spellEnd"/>
      <w:r w:rsidR="002316B8" w:rsidRPr="00E36A1A">
        <w:rPr>
          <w:sz w:val="22"/>
          <w:szCs w:val="22"/>
        </w:rPr>
        <w:t xml:space="preserve">. Practical programming in </w:t>
      </w:r>
      <w:proofErr w:type="spellStart"/>
      <w:r w:rsidR="002316B8" w:rsidRPr="00E36A1A">
        <w:rPr>
          <w:sz w:val="22"/>
          <w:szCs w:val="22"/>
        </w:rPr>
        <w:t>Tcl</w:t>
      </w:r>
      <w:proofErr w:type="spellEnd"/>
      <w:r w:rsidR="002316B8" w:rsidRPr="00E36A1A">
        <w:rPr>
          <w:sz w:val="22"/>
          <w:szCs w:val="22"/>
        </w:rPr>
        <w:t xml:space="preserve"> and Tk. Prentice Hall, Upper Saddle River, New</w:t>
      </w:r>
      <w:r w:rsidR="002316B8" w:rsidRPr="00E36A1A">
        <w:rPr>
          <w:rFonts w:hint="eastAsia"/>
          <w:sz w:val="22"/>
          <w:szCs w:val="22"/>
          <w:lang w:eastAsia="zh-CN"/>
        </w:rPr>
        <w:t xml:space="preserve"> </w:t>
      </w:r>
      <w:r w:rsidR="002316B8" w:rsidRPr="00E36A1A">
        <w:rPr>
          <w:sz w:val="22"/>
          <w:szCs w:val="22"/>
        </w:rPr>
        <w:t>Jersey, 3rd edition</w:t>
      </w:r>
      <w:r w:rsidRPr="00E36A1A">
        <w:rPr>
          <w:sz w:val="22"/>
          <w:szCs w:val="22"/>
        </w:rPr>
        <w:t>, 2000</w:t>
      </w:r>
      <w:r w:rsidR="002316B8" w:rsidRPr="00E36A1A">
        <w:rPr>
          <w:sz w:val="22"/>
          <w:szCs w:val="22"/>
        </w:rPr>
        <w:t>.</w:t>
      </w:r>
      <w:bookmarkEnd w:id="2"/>
      <w:bookmarkEnd w:id="4"/>
    </w:p>
    <w:p w14:paraId="6843159C" w14:textId="37B60078" w:rsidR="009E6965" w:rsidRPr="00E36A1A" w:rsidRDefault="005C3344" w:rsidP="006761D1">
      <w:pPr>
        <w:pStyle w:val="StyleCenteredLinespacing15lines"/>
        <w:numPr>
          <w:ilvl w:val="0"/>
          <w:numId w:val="31"/>
        </w:numPr>
        <w:spacing w:afterLines="50" w:after="156" w:line="276" w:lineRule="auto"/>
        <w:ind w:firstLineChars="0"/>
        <w:jc w:val="both"/>
        <w:rPr>
          <w:sz w:val="22"/>
          <w:szCs w:val="22"/>
        </w:rPr>
      </w:pPr>
      <w:bookmarkStart w:id="5" w:name="_Ref25611425"/>
      <w:bookmarkStart w:id="6" w:name="_Ref25323141"/>
      <w:proofErr w:type="spellStart"/>
      <w:r w:rsidRPr="00E36A1A">
        <w:rPr>
          <w:sz w:val="22"/>
          <w:szCs w:val="22"/>
        </w:rPr>
        <w:t>G</w:t>
      </w:r>
      <w:r w:rsidR="002F3E23" w:rsidRPr="00E36A1A">
        <w:rPr>
          <w:rFonts w:hint="eastAsia"/>
          <w:sz w:val="22"/>
          <w:szCs w:val="22"/>
          <w:lang w:eastAsia="zh-CN"/>
        </w:rPr>
        <w:t>u</w:t>
      </w:r>
      <w:proofErr w:type="spellEnd"/>
      <w:r w:rsidR="002F3E23" w:rsidRPr="00E36A1A">
        <w:rPr>
          <w:sz w:val="22"/>
          <w:szCs w:val="22"/>
        </w:rPr>
        <w:t xml:space="preserve"> Q</w:t>
      </w:r>
      <w:r w:rsidR="009E6965" w:rsidRPr="00E36A1A">
        <w:rPr>
          <w:sz w:val="22"/>
          <w:szCs w:val="22"/>
        </w:rPr>
        <w:t>.</w:t>
      </w:r>
      <w:r w:rsidR="009E6965" w:rsidRPr="00E36A1A">
        <w:t xml:space="preserve"> </w:t>
      </w:r>
      <w:r w:rsidR="009E6965" w:rsidRPr="00E36A1A">
        <w:rPr>
          <w:sz w:val="22"/>
          <w:szCs w:val="22"/>
        </w:rPr>
        <w:t>Finite element response sensitivity and reliability analysis</w:t>
      </w:r>
      <w:r w:rsidR="009E6965" w:rsidRPr="00E36A1A">
        <w:rPr>
          <w:sz w:val="22"/>
          <w:szCs w:val="22"/>
          <w:lang w:eastAsia="zh-CN"/>
        </w:rPr>
        <w:t xml:space="preserve"> </w:t>
      </w:r>
      <w:r w:rsidR="009E6965" w:rsidRPr="00E36A1A">
        <w:rPr>
          <w:sz w:val="22"/>
          <w:szCs w:val="22"/>
        </w:rPr>
        <w:t>of soil-foundation-structure-interaction (SFSI) systems. University Of California, San Diego, CA, 2008.</w:t>
      </w:r>
      <w:bookmarkEnd w:id="5"/>
    </w:p>
    <w:p w14:paraId="70A0E33A" w14:textId="77777777" w:rsidR="003409C0" w:rsidRPr="00E36A1A" w:rsidRDefault="005C3344" w:rsidP="009E6965">
      <w:pPr>
        <w:pStyle w:val="StyleCenteredLinespacing15lines"/>
        <w:numPr>
          <w:ilvl w:val="0"/>
          <w:numId w:val="31"/>
        </w:numPr>
        <w:spacing w:afterLines="50" w:after="156" w:line="276" w:lineRule="auto"/>
        <w:ind w:firstLineChars="0"/>
        <w:jc w:val="both"/>
        <w:rPr>
          <w:sz w:val="22"/>
          <w:szCs w:val="22"/>
        </w:rPr>
      </w:pPr>
      <w:bookmarkStart w:id="7" w:name="_Ref25582883"/>
      <w:proofErr w:type="spellStart"/>
      <w:r w:rsidRPr="00E36A1A">
        <w:rPr>
          <w:sz w:val="22"/>
          <w:szCs w:val="22"/>
        </w:rPr>
        <w:t>Haukaas</w:t>
      </w:r>
      <w:proofErr w:type="spellEnd"/>
      <w:r w:rsidRPr="00E36A1A">
        <w:rPr>
          <w:sz w:val="22"/>
          <w:szCs w:val="22"/>
        </w:rPr>
        <w:t xml:space="preserve"> T</w:t>
      </w:r>
      <w:r w:rsidR="00AC667D" w:rsidRPr="00E36A1A">
        <w:rPr>
          <w:sz w:val="22"/>
          <w:szCs w:val="22"/>
        </w:rPr>
        <w:t xml:space="preserve">, </w:t>
      </w:r>
      <w:r w:rsidRPr="00E36A1A">
        <w:rPr>
          <w:sz w:val="22"/>
          <w:szCs w:val="22"/>
        </w:rPr>
        <w:t xml:space="preserve">Der </w:t>
      </w:r>
      <w:proofErr w:type="spellStart"/>
      <w:r w:rsidRPr="00E36A1A">
        <w:rPr>
          <w:sz w:val="22"/>
          <w:szCs w:val="22"/>
        </w:rPr>
        <w:t>Kiureghian</w:t>
      </w:r>
      <w:proofErr w:type="spellEnd"/>
      <w:r w:rsidR="00AC667D" w:rsidRPr="00E36A1A">
        <w:rPr>
          <w:sz w:val="22"/>
          <w:szCs w:val="22"/>
        </w:rPr>
        <w:t xml:space="preserve"> A. User’s Guide for Reliability and Sensitivity Analysis</w:t>
      </w:r>
      <w:r w:rsidR="00AC667D" w:rsidRPr="00E36A1A">
        <w:rPr>
          <w:rFonts w:hint="eastAsia"/>
          <w:sz w:val="22"/>
          <w:szCs w:val="22"/>
        </w:rPr>
        <w:t xml:space="preserve"> </w:t>
      </w:r>
      <w:r w:rsidR="00AC667D" w:rsidRPr="00E36A1A">
        <w:rPr>
          <w:sz w:val="22"/>
          <w:szCs w:val="22"/>
        </w:rPr>
        <w:t xml:space="preserve">in </w:t>
      </w:r>
      <w:proofErr w:type="spellStart"/>
      <w:r w:rsidR="00AC667D" w:rsidRPr="00E36A1A">
        <w:rPr>
          <w:sz w:val="22"/>
          <w:szCs w:val="22"/>
        </w:rPr>
        <w:t>OpenSees</w:t>
      </w:r>
      <w:proofErr w:type="spellEnd"/>
      <w:r w:rsidR="00AC667D" w:rsidRPr="00E36A1A">
        <w:rPr>
          <w:sz w:val="22"/>
          <w:szCs w:val="22"/>
        </w:rPr>
        <w:t>, Pacific Earthquake Engineering Research Center, University of California, Berkeley, CA, 2003.</w:t>
      </w:r>
      <w:bookmarkEnd w:id="7"/>
      <w:r w:rsidR="00AC667D" w:rsidRPr="00E36A1A">
        <w:rPr>
          <w:sz w:val="22"/>
          <w:szCs w:val="22"/>
        </w:rPr>
        <w:t xml:space="preserve"> </w:t>
      </w:r>
      <w:bookmarkEnd w:id="3"/>
      <w:bookmarkEnd w:id="6"/>
    </w:p>
    <w:p w14:paraId="673A14F0" w14:textId="77777777" w:rsidR="002649D4" w:rsidRPr="00E36A1A" w:rsidRDefault="005C3344" w:rsidP="00131AA4">
      <w:pPr>
        <w:pStyle w:val="StyleCenteredLinespacing15lines"/>
        <w:numPr>
          <w:ilvl w:val="0"/>
          <w:numId w:val="31"/>
        </w:numPr>
        <w:spacing w:afterLines="50" w:after="156" w:line="276" w:lineRule="auto"/>
        <w:ind w:firstLineChars="0"/>
        <w:jc w:val="both"/>
        <w:rPr>
          <w:sz w:val="22"/>
          <w:szCs w:val="22"/>
        </w:rPr>
      </w:pPr>
      <w:bookmarkStart w:id="8" w:name="_Ref25486374"/>
      <w:r w:rsidRPr="00E36A1A">
        <w:rPr>
          <w:sz w:val="22"/>
          <w:szCs w:val="22"/>
        </w:rPr>
        <w:t>McKenna F, Fenves G L</w:t>
      </w:r>
      <w:r w:rsidR="00720F9B" w:rsidRPr="00E36A1A">
        <w:rPr>
          <w:sz w:val="22"/>
          <w:szCs w:val="22"/>
        </w:rPr>
        <w:t xml:space="preserve">, et al. </w:t>
      </w:r>
      <w:proofErr w:type="spellStart"/>
      <w:r w:rsidR="00720F9B" w:rsidRPr="00E36A1A">
        <w:rPr>
          <w:sz w:val="22"/>
          <w:szCs w:val="22"/>
        </w:rPr>
        <w:t>OpenSees</w:t>
      </w:r>
      <w:proofErr w:type="spellEnd"/>
      <w:r w:rsidR="00720F9B" w:rsidRPr="00E36A1A">
        <w:rPr>
          <w:sz w:val="22"/>
          <w:szCs w:val="22"/>
        </w:rPr>
        <w:t xml:space="preserve"> (Open System for Earthquake Engineering</w:t>
      </w:r>
      <w:r w:rsidR="00720F9B" w:rsidRPr="00E36A1A">
        <w:rPr>
          <w:rFonts w:hint="eastAsia"/>
          <w:sz w:val="22"/>
          <w:szCs w:val="22"/>
          <w:lang w:eastAsia="zh-CN"/>
        </w:rPr>
        <w:t xml:space="preserve"> </w:t>
      </w:r>
      <w:r w:rsidR="00720F9B" w:rsidRPr="00E36A1A">
        <w:rPr>
          <w:sz w:val="22"/>
          <w:szCs w:val="22"/>
        </w:rPr>
        <w:t xml:space="preserve">Simulation) </w:t>
      </w:r>
      <w:proofErr w:type="spellStart"/>
      <w:r w:rsidR="00720F9B" w:rsidRPr="00E36A1A">
        <w:rPr>
          <w:sz w:val="22"/>
          <w:szCs w:val="22"/>
        </w:rPr>
        <w:t>Users Manual</w:t>
      </w:r>
      <w:proofErr w:type="spellEnd"/>
      <w:r w:rsidR="00720F9B" w:rsidRPr="00E36A1A">
        <w:rPr>
          <w:sz w:val="22"/>
          <w:szCs w:val="22"/>
        </w:rPr>
        <w:t>, Version 1.6.0, 2004.</w:t>
      </w:r>
      <w:bookmarkEnd w:id="8"/>
    </w:p>
    <w:p w14:paraId="3A42388B" w14:textId="3A8EA59C" w:rsidR="00AC667D" w:rsidRPr="00E36A1A" w:rsidRDefault="002F3E23" w:rsidP="00EF073B">
      <w:pPr>
        <w:pStyle w:val="a5"/>
        <w:widowControl/>
        <w:numPr>
          <w:ilvl w:val="0"/>
          <w:numId w:val="31"/>
        </w:numPr>
        <w:spacing w:afterLines="0" w:after="156" w:line="300" w:lineRule="auto"/>
        <w:ind w:firstLineChars="0"/>
        <w:rPr>
          <w:rFonts w:cs="Times New Roman"/>
        </w:rPr>
      </w:pPr>
      <w:bookmarkStart w:id="9" w:name="_Ref25486498"/>
      <w:r w:rsidRPr="00E36A1A">
        <w:rPr>
          <w:rFonts w:cs="Times New Roman"/>
        </w:rPr>
        <w:t xml:space="preserve">Wang </w:t>
      </w:r>
      <w:r w:rsidR="002649D4" w:rsidRPr="00E36A1A">
        <w:rPr>
          <w:rFonts w:cs="Times New Roman" w:hint="eastAsia"/>
        </w:rPr>
        <w:t>Z, Macro B, et al. Hamiltonian Monte Carlo methods for Subset Simulation in reliabili</w:t>
      </w:r>
      <w:r w:rsidR="002649D4" w:rsidRPr="00E36A1A">
        <w:rPr>
          <w:rFonts w:cs="Times New Roman"/>
        </w:rPr>
        <w:t>ty</w:t>
      </w:r>
      <w:r w:rsidR="002649D4" w:rsidRPr="00E36A1A">
        <w:rPr>
          <w:rFonts w:cs="Times New Roman" w:hint="eastAsia"/>
        </w:rPr>
        <w:t xml:space="preserve"> analysis. Structural Safety 2019; 72:65-73.</w:t>
      </w:r>
      <w:bookmarkEnd w:id="9"/>
    </w:p>
    <w:p w14:paraId="198001EB" w14:textId="77777777" w:rsidR="00B64170" w:rsidRPr="00E36A1A" w:rsidRDefault="00B64170" w:rsidP="00AC4058">
      <w:pPr>
        <w:widowControl/>
        <w:spacing w:afterLines="0" w:after="0" w:line="240" w:lineRule="auto"/>
        <w:ind w:firstLineChars="0" w:firstLine="0"/>
        <w:jc w:val="left"/>
        <w:rPr>
          <w:rFonts w:cs="Times New Roman"/>
        </w:rPr>
      </w:pPr>
      <w:r w:rsidRPr="00E36A1A">
        <w:rPr>
          <w:rFonts w:cs="Times New Roman"/>
        </w:rPr>
        <w:br w:type="page"/>
      </w:r>
    </w:p>
    <w:p w14:paraId="5ED64A8B" w14:textId="77777777" w:rsidR="00B64170" w:rsidRPr="00E36A1A" w:rsidRDefault="00B64170" w:rsidP="00AC4058">
      <w:pPr>
        <w:pStyle w:val="a6"/>
        <w:rPr>
          <w:lang w:eastAsia="en-US"/>
        </w:rPr>
      </w:pPr>
      <w:r w:rsidRPr="00E36A1A">
        <w:rPr>
          <w:lang w:eastAsia="en-US"/>
        </w:rPr>
        <w:lastRenderedPageBreak/>
        <w:t xml:space="preserve">Table: </w:t>
      </w:r>
      <w:r w:rsidR="00AC4058" w:rsidRPr="00E36A1A">
        <w:rPr>
          <w:lang w:eastAsia="en-US"/>
        </w:rPr>
        <w:t>Available types of reliability analysis in application framework</w:t>
      </w:r>
    </w:p>
    <w:tbl>
      <w:tblPr>
        <w:tblStyle w:val="aa"/>
        <w:tblW w:w="0" w:type="auto"/>
        <w:jc w:val="center"/>
        <w:tblLook w:val="04A0" w:firstRow="1" w:lastRow="0" w:firstColumn="1" w:lastColumn="0" w:noHBand="0" w:noVBand="1"/>
      </w:tblPr>
      <w:tblGrid>
        <w:gridCol w:w="4106"/>
      </w:tblGrid>
      <w:tr w:rsidR="001543B7" w:rsidRPr="00E36A1A" w14:paraId="58EC0F51" w14:textId="77777777" w:rsidTr="001543B7">
        <w:trPr>
          <w:jc w:val="center"/>
        </w:trPr>
        <w:tc>
          <w:tcPr>
            <w:tcW w:w="4106" w:type="dxa"/>
          </w:tcPr>
          <w:p w14:paraId="5DF69CD9" w14:textId="77777777" w:rsidR="001543B7" w:rsidRPr="00E36A1A" w:rsidRDefault="001543B7" w:rsidP="000B05B8">
            <w:pPr>
              <w:pStyle w:val="a5"/>
              <w:widowControl/>
              <w:numPr>
                <w:ilvl w:val="0"/>
                <w:numId w:val="33"/>
              </w:numPr>
              <w:spacing w:afterLines="0" w:after="156" w:line="300" w:lineRule="auto"/>
              <w:ind w:firstLineChars="0"/>
              <w:rPr>
                <w:rFonts w:cs="Times New Roman"/>
              </w:rPr>
            </w:pPr>
            <w:proofErr w:type="spellStart"/>
            <w:r w:rsidRPr="00E36A1A">
              <w:rPr>
                <w:rFonts w:cs="Times New Roman"/>
              </w:rPr>
              <w:t>FORMAnalysis</w:t>
            </w:r>
            <w:proofErr w:type="spellEnd"/>
          </w:p>
        </w:tc>
      </w:tr>
      <w:tr w:rsidR="001543B7" w:rsidRPr="00E36A1A" w14:paraId="726B8F24" w14:textId="77777777" w:rsidTr="001543B7">
        <w:trPr>
          <w:jc w:val="center"/>
        </w:trPr>
        <w:tc>
          <w:tcPr>
            <w:tcW w:w="4106" w:type="dxa"/>
          </w:tcPr>
          <w:p w14:paraId="73147223" w14:textId="77777777" w:rsidR="001543B7" w:rsidRPr="00E36A1A" w:rsidRDefault="001543B7" w:rsidP="000B05B8">
            <w:pPr>
              <w:pStyle w:val="a5"/>
              <w:widowControl/>
              <w:numPr>
                <w:ilvl w:val="0"/>
                <w:numId w:val="33"/>
              </w:numPr>
              <w:spacing w:afterLines="0" w:after="156" w:line="300" w:lineRule="auto"/>
              <w:ind w:firstLineChars="0"/>
              <w:rPr>
                <w:rFonts w:cs="Times New Roman"/>
              </w:rPr>
            </w:pPr>
            <w:proofErr w:type="spellStart"/>
            <w:r w:rsidRPr="00E36A1A">
              <w:rPr>
                <w:rFonts w:cs="Times New Roman"/>
              </w:rPr>
              <w:t>SORMAnalysis</w:t>
            </w:r>
            <w:proofErr w:type="spellEnd"/>
          </w:p>
        </w:tc>
      </w:tr>
      <w:tr w:rsidR="001543B7" w:rsidRPr="00E36A1A" w14:paraId="17CB41F2" w14:textId="77777777" w:rsidTr="001543B7">
        <w:trPr>
          <w:jc w:val="center"/>
        </w:trPr>
        <w:tc>
          <w:tcPr>
            <w:tcW w:w="4106" w:type="dxa"/>
          </w:tcPr>
          <w:p w14:paraId="235F3D9C" w14:textId="77777777" w:rsidR="001543B7" w:rsidRPr="00E36A1A" w:rsidRDefault="001543B7" w:rsidP="000B05B8">
            <w:pPr>
              <w:pStyle w:val="a5"/>
              <w:widowControl/>
              <w:numPr>
                <w:ilvl w:val="0"/>
                <w:numId w:val="33"/>
              </w:numPr>
              <w:spacing w:afterLines="0" w:after="156" w:line="300" w:lineRule="auto"/>
              <w:ind w:firstLineChars="0"/>
            </w:pPr>
            <w:proofErr w:type="spellStart"/>
            <w:r w:rsidRPr="00E36A1A">
              <w:t>ImportanceSamplingAnalysis</w:t>
            </w:r>
            <w:proofErr w:type="spellEnd"/>
          </w:p>
        </w:tc>
      </w:tr>
      <w:tr w:rsidR="001543B7" w:rsidRPr="00E36A1A" w14:paraId="7F8116B5" w14:textId="77777777" w:rsidTr="001543B7">
        <w:trPr>
          <w:jc w:val="center"/>
        </w:trPr>
        <w:tc>
          <w:tcPr>
            <w:tcW w:w="4106" w:type="dxa"/>
          </w:tcPr>
          <w:p w14:paraId="6BADA433" w14:textId="77777777" w:rsidR="001543B7" w:rsidRPr="00E36A1A" w:rsidRDefault="001543B7" w:rsidP="000B05B8">
            <w:pPr>
              <w:pStyle w:val="a5"/>
              <w:widowControl/>
              <w:numPr>
                <w:ilvl w:val="0"/>
                <w:numId w:val="33"/>
              </w:numPr>
              <w:spacing w:afterLines="0" w:after="156" w:line="300" w:lineRule="auto"/>
              <w:ind w:firstLineChars="0"/>
            </w:pPr>
            <w:proofErr w:type="spellStart"/>
            <w:r w:rsidRPr="00E36A1A">
              <w:t>OrthogonalPlaneSampling</w:t>
            </w:r>
            <w:proofErr w:type="spellEnd"/>
            <w:r w:rsidRPr="00E36A1A">
              <w:t xml:space="preserve"> Analysis</w:t>
            </w:r>
          </w:p>
        </w:tc>
      </w:tr>
      <w:tr w:rsidR="001543B7" w:rsidRPr="00E36A1A" w14:paraId="42D43C48" w14:textId="77777777" w:rsidTr="001543B7">
        <w:trPr>
          <w:jc w:val="center"/>
        </w:trPr>
        <w:tc>
          <w:tcPr>
            <w:tcW w:w="4106" w:type="dxa"/>
          </w:tcPr>
          <w:p w14:paraId="16512A66" w14:textId="77777777" w:rsidR="001543B7" w:rsidRPr="00E36A1A" w:rsidRDefault="001543B7" w:rsidP="000B05B8">
            <w:pPr>
              <w:pStyle w:val="a5"/>
              <w:widowControl/>
              <w:numPr>
                <w:ilvl w:val="0"/>
                <w:numId w:val="33"/>
              </w:numPr>
              <w:spacing w:afterLines="0" w:after="156" w:line="300" w:lineRule="auto"/>
              <w:ind w:firstLineChars="0"/>
            </w:pPr>
            <w:proofErr w:type="spellStart"/>
            <w:r w:rsidRPr="00E36A1A">
              <w:t>MonteCarloSampling</w:t>
            </w:r>
            <w:proofErr w:type="spellEnd"/>
          </w:p>
        </w:tc>
      </w:tr>
      <w:tr w:rsidR="001543B7" w:rsidRPr="00E36A1A" w14:paraId="63DBA4EF" w14:textId="77777777" w:rsidTr="001543B7">
        <w:trPr>
          <w:jc w:val="center"/>
        </w:trPr>
        <w:tc>
          <w:tcPr>
            <w:tcW w:w="4106" w:type="dxa"/>
          </w:tcPr>
          <w:p w14:paraId="63197CF5" w14:textId="77777777" w:rsidR="001543B7" w:rsidRPr="00E36A1A" w:rsidRDefault="001543B7" w:rsidP="000B05B8">
            <w:pPr>
              <w:pStyle w:val="a5"/>
              <w:widowControl/>
              <w:numPr>
                <w:ilvl w:val="0"/>
                <w:numId w:val="33"/>
              </w:numPr>
              <w:spacing w:afterLines="0" w:after="156" w:line="300" w:lineRule="auto"/>
              <w:ind w:firstLineChars="0"/>
              <w:rPr>
                <w:rFonts w:cs="Times New Roman"/>
              </w:rPr>
            </w:pPr>
            <w:proofErr w:type="spellStart"/>
            <w:r w:rsidRPr="00E36A1A">
              <w:rPr>
                <w:rFonts w:cs="Times New Roman"/>
              </w:rPr>
              <w:t>SubsetSimulationAnalysis</w:t>
            </w:r>
            <w:proofErr w:type="spellEnd"/>
          </w:p>
        </w:tc>
      </w:tr>
      <w:tr w:rsidR="001543B7" w:rsidRPr="00B64170" w14:paraId="22EAD6A9" w14:textId="77777777" w:rsidTr="001543B7">
        <w:trPr>
          <w:jc w:val="center"/>
        </w:trPr>
        <w:tc>
          <w:tcPr>
            <w:tcW w:w="4106" w:type="dxa"/>
          </w:tcPr>
          <w:p w14:paraId="7C534E2C" w14:textId="77777777" w:rsidR="001543B7" w:rsidRPr="00E36A1A" w:rsidRDefault="00773670" w:rsidP="000B05B8">
            <w:pPr>
              <w:pStyle w:val="a5"/>
              <w:widowControl/>
              <w:numPr>
                <w:ilvl w:val="0"/>
                <w:numId w:val="33"/>
              </w:numPr>
              <w:spacing w:afterLines="0" w:after="156" w:line="300" w:lineRule="auto"/>
              <w:ind w:firstLineChars="0"/>
              <w:rPr>
                <w:rFonts w:cs="Times New Roman"/>
              </w:rPr>
            </w:pPr>
            <w:proofErr w:type="spellStart"/>
            <w:r w:rsidRPr="00E36A1A">
              <w:rPr>
                <w:rFonts w:cs="Times New Roman"/>
              </w:rPr>
              <w:t>OutCrossingAnalysis</w:t>
            </w:r>
            <w:proofErr w:type="spellEnd"/>
          </w:p>
        </w:tc>
      </w:tr>
    </w:tbl>
    <w:p w14:paraId="2639E1CB" w14:textId="77777777" w:rsidR="00B64170" w:rsidRPr="00B64170" w:rsidRDefault="00B64170" w:rsidP="001543B7">
      <w:pPr>
        <w:widowControl/>
        <w:spacing w:afterLines="0" w:after="156" w:line="300" w:lineRule="auto"/>
        <w:ind w:firstLineChars="0" w:firstLine="0"/>
        <w:rPr>
          <w:rFonts w:cs="Times New Roman"/>
        </w:rPr>
      </w:pPr>
    </w:p>
    <w:sectPr w:rsidR="00B64170" w:rsidRPr="00B64170">
      <w:headerReference w:type="even" r:id="rId52"/>
      <w:headerReference w:type="default" r:id="rId53"/>
      <w:footerReference w:type="even" r:id="rId54"/>
      <w:footerReference w:type="default" r:id="rId55"/>
      <w:headerReference w:type="first" r:id="rId56"/>
      <w:footerReference w:type="first" r:id="rId57"/>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FD24E5" w16cid:durableId="21AC77D9"/>
  <w16cid:commentId w16cid:paraId="513F4B79" w16cid:durableId="21AC8C4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49E4B" w14:textId="77777777" w:rsidR="00A5290D" w:rsidRDefault="00A5290D" w:rsidP="00A73052">
      <w:pPr>
        <w:spacing w:after="120" w:line="240" w:lineRule="auto"/>
        <w:ind w:firstLine="480"/>
      </w:pPr>
      <w:r>
        <w:separator/>
      </w:r>
    </w:p>
  </w:endnote>
  <w:endnote w:type="continuationSeparator" w:id="0">
    <w:p w14:paraId="5B329949" w14:textId="77777777" w:rsidR="00A5290D" w:rsidRDefault="00A5290D" w:rsidP="00A73052">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8F780" w14:textId="77777777" w:rsidR="000B05B8" w:rsidRDefault="000B05B8">
    <w:pPr>
      <w:pStyle w:val="af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54EF" w14:textId="3472BB94" w:rsidR="000B05B8" w:rsidRPr="00C154E2" w:rsidRDefault="00C154E2" w:rsidP="00C154E2">
    <w:pPr>
      <w:spacing w:after="120"/>
      <w:ind w:firstLine="480"/>
      <w:jc w:val="left"/>
      <w:rPr>
        <w:rFonts w:cs="Times New Roman"/>
        <w:b/>
        <w:szCs w:val="24"/>
      </w:rPr>
    </w:pPr>
    <w:r w:rsidRPr="00E36A1A">
      <w:rPr>
        <w:rFonts w:cs="Times New Roman"/>
        <w:b/>
        <w:szCs w:val="24"/>
      </w:rPr>
      <w:t>E-mail:</w:t>
    </w:r>
    <w:r w:rsidRPr="00E36A1A">
      <w:rPr>
        <w:rFonts w:cs="Times New Roman" w:hint="eastAsia"/>
        <w:b/>
        <w:szCs w:val="24"/>
      </w:rPr>
      <w:t xml:space="preserve"> </w:t>
    </w:r>
    <w:r w:rsidRPr="00E36A1A">
      <w:rPr>
        <w:rFonts w:cs="Times New Roman"/>
        <w:b/>
        <w:szCs w:val="24"/>
      </w:rPr>
      <w:t>quangu@xmu.edu.cn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0EF75" w14:textId="77777777" w:rsidR="000B05B8" w:rsidRDefault="000B05B8">
    <w:pPr>
      <w:pStyle w:val="af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B1819" w14:textId="77777777" w:rsidR="00A5290D" w:rsidRDefault="00A5290D" w:rsidP="00A73052">
      <w:pPr>
        <w:spacing w:after="120" w:line="240" w:lineRule="auto"/>
        <w:ind w:firstLine="480"/>
      </w:pPr>
      <w:r>
        <w:separator/>
      </w:r>
    </w:p>
  </w:footnote>
  <w:footnote w:type="continuationSeparator" w:id="0">
    <w:p w14:paraId="263BF3A8" w14:textId="77777777" w:rsidR="00A5290D" w:rsidRDefault="00A5290D" w:rsidP="00A73052">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A42E" w14:textId="77777777" w:rsidR="000B05B8" w:rsidRDefault="000B05B8">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0746F" w14:textId="77777777" w:rsidR="000B05B8" w:rsidRDefault="000B05B8">
    <w:pPr>
      <w:pStyle w:val="af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50E08" w14:textId="77777777" w:rsidR="000B05B8" w:rsidRDefault="000B05B8">
    <w:pPr>
      <w:pStyle w:val="af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3D4E08"/>
    <w:multiLevelType w:val="singleLevel"/>
    <w:tmpl w:val="A9883556"/>
    <w:lvl w:ilvl="0">
      <w:start w:val="1"/>
      <w:numFmt w:val="upperLetter"/>
      <w:pStyle w:val="AB"/>
      <w:suff w:val="space"/>
      <w:lvlText w:val="(%1)"/>
      <w:lvlJc w:val="left"/>
      <w:pPr>
        <w:ind w:left="0" w:firstLine="0"/>
      </w:pPr>
      <w:rPr>
        <w:rFonts w:hint="eastAsia"/>
      </w:rPr>
    </w:lvl>
  </w:abstractNum>
  <w:abstractNum w:abstractNumId="1" w15:restartNumberingAfterBreak="0">
    <w:nsid w:val="08153380"/>
    <w:multiLevelType w:val="hybridMultilevel"/>
    <w:tmpl w:val="DC02F7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A626D"/>
    <w:multiLevelType w:val="hybridMultilevel"/>
    <w:tmpl w:val="FB2EC810"/>
    <w:lvl w:ilvl="0" w:tplc="5D2822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5F0F55"/>
    <w:multiLevelType w:val="hybridMultilevel"/>
    <w:tmpl w:val="EB1C1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02E46"/>
    <w:multiLevelType w:val="hybridMultilevel"/>
    <w:tmpl w:val="C6184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CE00FA"/>
    <w:multiLevelType w:val="hybridMultilevel"/>
    <w:tmpl w:val="6D9C8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867E3"/>
    <w:multiLevelType w:val="hybridMultilevel"/>
    <w:tmpl w:val="5EEAC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306C63"/>
    <w:multiLevelType w:val="hybridMultilevel"/>
    <w:tmpl w:val="9E466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0F12F3"/>
    <w:multiLevelType w:val="hybridMultilevel"/>
    <w:tmpl w:val="42BC98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A3C9C"/>
    <w:multiLevelType w:val="hybridMultilevel"/>
    <w:tmpl w:val="EF309336"/>
    <w:lvl w:ilvl="0" w:tplc="12E41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CE3F19"/>
    <w:multiLevelType w:val="hybridMultilevel"/>
    <w:tmpl w:val="55DAF5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D5283C"/>
    <w:multiLevelType w:val="hybridMultilevel"/>
    <w:tmpl w:val="B0D4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6878CF"/>
    <w:multiLevelType w:val="multilevel"/>
    <w:tmpl w:val="BDB68242"/>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33DF1F11"/>
    <w:multiLevelType w:val="hybridMultilevel"/>
    <w:tmpl w:val="F140A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C95935"/>
    <w:multiLevelType w:val="hybridMultilevel"/>
    <w:tmpl w:val="1B6C4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D3C2B"/>
    <w:multiLevelType w:val="multilevel"/>
    <w:tmpl w:val="0F7ECD5C"/>
    <w:lvl w:ilvl="0">
      <w:start w:val="1"/>
      <w:numFmt w:val="decimal"/>
      <w:lvlText w:val="%1"/>
      <w:lvlJc w:val="left"/>
      <w:pPr>
        <w:ind w:left="732" w:hanging="732"/>
      </w:pPr>
      <w:rPr>
        <w:rFonts w:hint="default"/>
      </w:rPr>
    </w:lvl>
    <w:lvl w:ilvl="1">
      <w:start w:val="1"/>
      <w:numFmt w:val="decimal"/>
      <w:lvlText w:val="%1.%2"/>
      <w:lvlJc w:val="left"/>
      <w:pPr>
        <w:ind w:left="1372" w:hanging="732"/>
      </w:pPr>
      <w:rPr>
        <w:rFonts w:hint="default"/>
      </w:rPr>
    </w:lvl>
    <w:lvl w:ilvl="2">
      <w:start w:val="1"/>
      <w:numFmt w:val="decimal"/>
      <w:lvlText w:val="%1.%2.%3"/>
      <w:lvlJc w:val="left"/>
      <w:pPr>
        <w:ind w:left="2012" w:hanging="732"/>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16" w15:restartNumberingAfterBreak="0">
    <w:nsid w:val="41093FC2"/>
    <w:multiLevelType w:val="hybridMultilevel"/>
    <w:tmpl w:val="55DAF5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5D12E2"/>
    <w:multiLevelType w:val="hybridMultilevel"/>
    <w:tmpl w:val="B0D4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0C1F64"/>
    <w:multiLevelType w:val="hybridMultilevel"/>
    <w:tmpl w:val="C7EAE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DF2D36"/>
    <w:multiLevelType w:val="hybridMultilevel"/>
    <w:tmpl w:val="72FE10DC"/>
    <w:lvl w:ilvl="0" w:tplc="DAD25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E226EF"/>
    <w:multiLevelType w:val="hybridMultilevel"/>
    <w:tmpl w:val="B0D4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BB7EF7"/>
    <w:multiLevelType w:val="hybridMultilevel"/>
    <w:tmpl w:val="1EC4C6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5323FA"/>
    <w:multiLevelType w:val="hybridMultilevel"/>
    <w:tmpl w:val="B0D4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903DBE"/>
    <w:multiLevelType w:val="hybridMultilevel"/>
    <w:tmpl w:val="EB9E8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2630EE"/>
    <w:multiLevelType w:val="hybridMultilevel"/>
    <w:tmpl w:val="2F1E22A0"/>
    <w:lvl w:ilvl="0" w:tplc="10FE1D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321253"/>
    <w:multiLevelType w:val="hybridMultilevel"/>
    <w:tmpl w:val="55DAF5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C665DAF"/>
    <w:multiLevelType w:val="hybridMultilevel"/>
    <w:tmpl w:val="A872A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0261A5"/>
    <w:multiLevelType w:val="hybridMultilevel"/>
    <w:tmpl w:val="B0D44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8446CE"/>
    <w:multiLevelType w:val="hybridMultilevel"/>
    <w:tmpl w:val="101C6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4C5F77"/>
    <w:multiLevelType w:val="hybridMultilevel"/>
    <w:tmpl w:val="3148F9D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7B3748AD"/>
    <w:multiLevelType w:val="hybridMultilevel"/>
    <w:tmpl w:val="EF309336"/>
    <w:lvl w:ilvl="0" w:tplc="12E41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8730A9"/>
    <w:multiLevelType w:val="hybridMultilevel"/>
    <w:tmpl w:val="F5009C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F6056EC"/>
    <w:multiLevelType w:val="hybridMultilevel"/>
    <w:tmpl w:val="CE9E3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32"/>
  </w:num>
  <w:num w:numId="4">
    <w:abstractNumId w:val="31"/>
  </w:num>
  <w:num w:numId="5">
    <w:abstractNumId w:val="18"/>
  </w:num>
  <w:num w:numId="6">
    <w:abstractNumId w:val="20"/>
  </w:num>
  <w:num w:numId="7">
    <w:abstractNumId w:val="15"/>
  </w:num>
  <w:num w:numId="8">
    <w:abstractNumId w:val="2"/>
  </w:num>
  <w:num w:numId="9">
    <w:abstractNumId w:val="11"/>
  </w:num>
  <w:num w:numId="10">
    <w:abstractNumId w:val="27"/>
  </w:num>
  <w:num w:numId="11">
    <w:abstractNumId w:val="0"/>
  </w:num>
  <w:num w:numId="12">
    <w:abstractNumId w:val="25"/>
  </w:num>
  <w:num w:numId="13">
    <w:abstractNumId w:val="29"/>
  </w:num>
  <w:num w:numId="14">
    <w:abstractNumId w:val="16"/>
  </w:num>
  <w:num w:numId="15">
    <w:abstractNumId w:val="10"/>
  </w:num>
  <w:num w:numId="16">
    <w:abstractNumId w:val="8"/>
  </w:num>
  <w:num w:numId="17">
    <w:abstractNumId w:val="23"/>
  </w:num>
  <w:num w:numId="18">
    <w:abstractNumId w:val="26"/>
  </w:num>
  <w:num w:numId="19">
    <w:abstractNumId w:val="6"/>
  </w:num>
  <w:num w:numId="20">
    <w:abstractNumId w:val="13"/>
  </w:num>
  <w:num w:numId="21">
    <w:abstractNumId w:val="3"/>
  </w:num>
  <w:num w:numId="22">
    <w:abstractNumId w:val="28"/>
  </w:num>
  <w:num w:numId="23">
    <w:abstractNumId w:val="5"/>
  </w:num>
  <w:num w:numId="24">
    <w:abstractNumId w:val="21"/>
  </w:num>
  <w:num w:numId="25">
    <w:abstractNumId w:val="4"/>
  </w:num>
  <w:num w:numId="26">
    <w:abstractNumId w:val="1"/>
  </w:num>
  <w:num w:numId="27">
    <w:abstractNumId w:val="14"/>
  </w:num>
  <w:num w:numId="28">
    <w:abstractNumId w:val="17"/>
  </w:num>
  <w:num w:numId="29">
    <w:abstractNumId w:val="22"/>
  </w:num>
  <w:num w:numId="30">
    <w:abstractNumId w:val="19"/>
  </w:num>
  <w:num w:numId="31">
    <w:abstractNumId w:val="24"/>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47"/>
    <w:rsid w:val="000079FD"/>
    <w:rsid w:val="00011D0C"/>
    <w:rsid w:val="00011E13"/>
    <w:rsid w:val="0001381D"/>
    <w:rsid w:val="0001442E"/>
    <w:rsid w:val="00016E7A"/>
    <w:rsid w:val="000236C6"/>
    <w:rsid w:val="00030FF5"/>
    <w:rsid w:val="0003486D"/>
    <w:rsid w:val="00035CA5"/>
    <w:rsid w:val="000376C1"/>
    <w:rsid w:val="00037DAC"/>
    <w:rsid w:val="00043CDE"/>
    <w:rsid w:val="000537B9"/>
    <w:rsid w:val="00055891"/>
    <w:rsid w:val="000629A4"/>
    <w:rsid w:val="0006369C"/>
    <w:rsid w:val="000645B9"/>
    <w:rsid w:val="00071792"/>
    <w:rsid w:val="00071C32"/>
    <w:rsid w:val="00076A50"/>
    <w:rsid w:val="00083C31"/>
    <w:rsid w:val="000931C4"/>
    <w:rsid w:val="00094EF5"/>
    <w:rsid w:val="000A6217"/>
    <w:rsid w:val="000A660E"/>
    <w:rsid w:val="000B05B8"/>
    <w:rsid w:val="000B1251"/>
    <w:rsid w:val="000B28E6"/>
    <w:rsid w:val="000B44C0"/>
    <w:rsid w:val="000B744F"/>
    <w:rsid w:val="000C0E54"/>
    <w:rsid w:val="000C1FA7"/>
    <w:rsid w:val="000C286C"/>
    <w:rsid w:val="000C35B7"/>
    <w:rsid w:val="000C3CA9"/>
    <w:rsid w:val="000C5225"/>
    <w:rsid w:val="000C741D"/>
    <w:rsid w:val="000D1F97"/>
    <w:rsid w:val="000D2F9E"/>
    <w:rsid w:val="000D587F"/>
    <w:rsid w:val="000D7F9F"/>
    <w:rsid w:val="000E0A44"/>
    <w:rsid w:val="000E436C"/>
    <w:rsid w:val="000E61BF"/>
    <w:rsid w:val="000F05A7"/>
    <w:rsid w:val="000F5D73"/>
    <w:rsid w:val="000F5FBD"/>
    <w:rsid w:val="000F6193"/>
    <w:rsid w:val="001006EA"/>
    <w:rsid w:val="0010238F"/>
    <w:rsid w:val="00104BE5"/>
    <w:rsid w:val="00104E4B"/>
    <w:rsid w:val="00105387"/>
    <w:rsid w:val="001106CC"/>
    <w:rsid w:val="00111CA3"/>
    <w:rsid w:val="00111D8E"/>
    <w:rsid w:val="001135D0"/>
    <w:rsid w:val="00114364"/>
    <w:rsid w:val="00115383"/>
    <w:rsid w:val="001154E1"/>
    <w:rsid w:val="00115CE9"/>
    <w:rsid w:val="00115E03"/>
    <w:rsid w:val="00116E63"/>
    <w:rsid w:val="00122CAF"/>
    <w:rsid w:val="0013186F"/>
    <w:rsid w:val="00131AA4"/>
    <w:rsid w:val="00134CDA"/>
    <w:rsid w:val="00134F6B"/>
    <w:rsid w:val="00137811"/>
    <w:rsid w:val="001405B0"/>
    <w:rsid w:val="0014160B"/>
    <w:rsid w:val="001422AC"/>
    <w:rsid w:val="00145402"/>
    <w:rsid w:val="00146425"/>
    <w:rsid w:val="0014666A"/>
    <w:rsid w:val="001543B7"/>
    <w:rsid w:val="00155DC3"/>
    <w:rsid w:val="00170EEA"/>
    <w:rsid w:val="00175DFB"/>
    <w:rsid w:val="0017634B"/>
    <w:rsid w:val="00177310"/>
    <w:rsid w:val="00182E17"/>
    <w:rsid w:val="0018310F"/>
    <w:rsid w:val="00185B60"/>
    <w:rsid w:val="001863F8"/>
    <w:rsid w:val="001915F5"/>
    <w:rsid w:val="001A0397"/>
    <w:rsid w:val="001A1465"/>
    <w:rsid w:val="001A1A4B"/>
    <w:rsid w:val="001A27D6"/>
    <w:rsid w:val="001A5824"/>
    <w:rsid w:val="001A68A4"/>
    <w:rsid w:val="001A75A8"/>
    <w:rsid w:val="001A78CB"/>
    <w:rsid w:val="001B02BB"/>
    <w:rsid w:val="001B2A5F"/>
    <w:rsid w:val="001B3F1C"/>
    <w:rsid w:val="001B44B0"/>
    <w:rsid w:val="001C219C"/>
    <w:rsid w:val="001C21DB"/>
    <w:rsid w:val="001C2688"/>
    <w:rsid w:val="001D1C6D"/>
    <w:rsid w:val="001D6F59"/>
    <w:rsid w:val="001E185D"/>
    <w:rsid w:val="001E297E"/>
    <w:rsid w:val="001E4461"/>
    <w:rsid w:val="001E6427"/>
    <w:rsid w:val="001E6AFD"/>
    <w:rsid w:val="001E7874"/>
    <w:rsid w:val="001F1860"/>
    <w:rsid w:val="001F3E35"/>
    <w:rsid w:val="001F3FD8"/>
    <w:rsid w:val="001F4AE0"/>
    <w:rsid w:val="001F6361"/>
    <w:rsid w:val="0020091A"/>
    <w:rsid w:val="00203FAB"/>
    <w:rsid w:val="00210C8B"/>
    <w:rsid w:val="00211926"/>
    <w:rsid w:val="00211E43"/>
    <w:rsid w:val="00212C05"/>
    <w:rsid w:val="002177C6"/>
    <w:rsid w:val="002210D2"/>
    <w:rsid w:val="00225858"/>
    <w:rsid w:val="002310DD"/>
    <w:rsid w:val="002316B8"/>
    <w:rsid w:val="00232A76"/>
    <w:rsid w:val="00232F28"/>
    <w:rsid w:val="002344C0"/>
    <w:rsid w:val="002444F3"/>
    <w:rsid w:val="00245BD1"/>
    <w:rsid w:val="00262A77"/>
    <w:rsid w:val="002649D4"/>
    <w:rsid w:val="0026569D"/>
    <w:rsid w:val="00266D04"/>
    <w:rsid w:val="00266EC6"/>
    <w:rsid w:val="002679B8"/>
    <w:rsid w:val="00273677"/>
    <w:rsid w:val="00275DE8"/>
    <w:rsid w:val="00277D82"/>
    <w:rsid w:val="00277F6D"/>
    <w:rsid w:val="00284280"/>
    <w:rsid w:val="00284D32"/>
    <w:rsid w:val="00286FCE"/>
    <w:rsid w:val="00293E09"/>
    <w:rsid w:val="0029428F"/>
    <w:rsid w:val="00295636"/>
    <w:rsid w:val="00295747"/>
    <w:rsid w:val="00297220"/>
    <w:rsid w:val="002A0443"/>
    <w:rsid w:val="002A4BFD"/>
    <w:rsid w:val="002A6BD8"/>
    <w:rsid w:val="002A71A6"/>
    <w:rsid w:val="002B2464"/>
    <w:rsid w:val="002B3D85"/>
    <w:rsid w:val="002B6A62"/>
    <w:rsid w:val="002B6D91"/>
    <w:rsid w:val="002C1BE9"/>
    <w:rsid w:val="002C5C74"/>
    <w:rsid w:val="002D0FEC"/>
    <w:rsid w:val="002D3FAC"/>
    <w:rsid w:val="002D5821"/>
    <w:rsid w:val="002E0D72"/>
    <w:rsid w:val="002E559B"/>
    <w:rsid w:val="002F2A2C"/>
    <w:rsid w:val="002F3811"/>
    <w:rsid w:val="002F3E23"/>
    <w:rsid w:val="002F50CA"/>
    <w:rsid w:val="00301712"/>
    <w:rsid w:val="0030278D"/>
    <w:rsid w:val="00303024"/>
    <w:rsid w:val="0030399F"/>
    <w:rsid w:val="003041B4"/>
    <w:rsid w:val="0031004C"/>
    <w:rsid w:val="003103B2"/>
    <w:rsid w:val="00315621"/>
    <w:rsid w:val="003157CE"/>
    <w:rsid w:val="003223AA"/>
    <w:rsid w:val="00323AD0"/>
    <w:rsid w:val="0032620D"/>
    <w:rsid w:val="00330B86"/>
    <w:rsid w:val="003313D5"/>
    <w:rsid w:val="00335B36"/>
    <w:rsid w:val="00336B7E"/>
    <w:rsid w:val="003409C0"/>
    <w:rsid w:val="003410FC"/>
    <w:rsid w:val="0034285B"/>
    <w:rsid w:val="00342897"/>
    <w:rsid w:val="00343A9B"/>
    <w:rsid w:val="003461F8"/>
    <w:rsid w:val="003527A9"/>
    <w:rsid w:val="00353752"/>
    <w:rsid w:val="003573C0"/>
    <w:rsid w:val="00357D0E"/>
    <w:rsid w:val="00361531"/>
    <w:rsid w:val="003674D5"/>
    <w:rsid w:val="003678F1"/>
    <w:rsid w:val="00370D32"/>
    <w:rsid w:val="0037417C"/>
    <w:rsid w:val="0037422B"/>
    <w:rsid w:val="00383705"/>
    <w:rsid w:val="00383C6C"/>
    <w:rsid w:val="00384FD0"/>
    <w:rsid w:val="00387D0D"/>
    <w:rsid w:val="0039087D"/>
    <w:rsid w:val="0039339C"/>
    <w:rsid w:val="00394049"/>
    <w:rsid w:val="003944BD"/>
    <w:rsid w:val="0039635E"/>
    <w:rsid w:val="00396D4B"/>
    <w:rsid w:val="003A0B37"/>
    <w:rsid w:val="003A5A6F"/>
    <w:rsid w:val="003B18E7"/>
    <w:rsid w:val="003B228E"/>
    <w:rsid w:val="003B235D"/>
    <w:rsid w:val="003B2B91"/>
    <w:rsid w:val="003B2CB0"/>
    <w:rsid w:val="003B439D"/>
    <w:rsid w:val="003B5481"/>
    <w:rsid w:val="003B5A55"/>
    <w:rsid w:val="003C3068"/>
    <w:rsid w:val="003C6A7B"/>
    <w:rsid w:val="003C6FBE"/>
    <w:rsid w:val="003D0194"/>
    <w:rsid w:val="003D6DF6"/>
    <w:rsid w:val="003D7189"/>
    <w:rsid w:val="003E0EE0"/>
    <w:rsid w:val="003E400D"/>
    <w:rsid w:val="003E71D4"/>
    <w:rsid w:val="003F00BA"/>
    <w:rsid w:val="003F222F"/>
    <w:rsid w:val="003F51A5"/>
    <w:rsid w:val="003F69F5"/>
    <w:rsid w:val="003F7DB2"/>
    <w:rsid w:val="00400FC5"/>
    <w:rsid w:val="00406009"/>
    <w:rsid w:val="00407CBA"/>
    <w:rsid w:val="0041304B"/>
    <w:rsid w:val="004172A1"/>
    <w:rsid w:val="00420EE4"/>
    <w:rsid w:val="00421CBC"/>
    <w:rsid w:val="00421DB1"/>
    <w:rsid w:val="00425E8B"/>
    <w:rsid w:val="00426970"/>
    <w:rsid w:val="00427291"/>
    <w:rsid w:val="00433732"/>
    <w:rsid w:val="00434FE2"/>
    <w:rsid w:val="0043585C"/>
    <w:rsid w:val="00437FC8"/>
    <w:rsid w:val="00443C2B"/>
    <w:rsid w:val="004470B5"/>
    <w:rsid w:val="0044761E"/>
    <w:rsid w:val="004506A7"/>
    <w:rsid w:val="00450872"/>
    <w:rsid w:val="00454B20"/>
    <w:rsid w:val="004617DF"/>
    <w:rsid w:val="0046786E"/>
    <w:rsid w:val="00470791"/>
    <w:rsid w:val="004739A8"/>
    <w:rsid w:val="00474932"/>
    <w:rsid w:val="00475431"/>
    <w:rsid w:val="00480A4C"/>
    <w:rsid w:val="00481EF0"/>
    <w:rsid w:val="00483CF6"/>
    <w:rsid w:val="004848B9"/>
    <w:rsid w:val="00485DEF"/>
    <w:rsid w:val="00486EAE"/>
    <w:rsid w:val="00495335"/>
    <w:rsid w:val="004A27C7"/>
    <w:rsid w:val="004A406E"/>
    <w:rsid w:val="004A4127"/>
    <w:rsid w:val="004A7BC2"/>
    <w:rsid w:val="004A7CE4"/>
    <w:rsid w:val="004A7FF9"/>
    <w:rsid w:val="004B02E7"/>
    <w:rsid w:val="004B6097"/>
    <w:rsid w:val="004B634F"/>
    <w:rsid w:val="004C3315"/>
    <w:rsid w:val="004C4DEE"/>
    <w:rsid w:val="004C656C"/>
    <w:rsid w:val="004D0590"/>
    <w:rsid w:val="004D0977"/>
    <w:rsid w:val="004D2165"/>
    <w:rsid w:val="004D3101"/>
    <w:rsid w:val="004D67E1"/>
    <w:rsid w:val="004D6E50"/>
    <w:rsid w:val="004E1875"/>
    <w:rsid w:val="004E3466"/>
    <w:rsid w:val="004E6BFF"/>
    <w:rsid w:val="004E78CA"/>
    <w:rsid w:val="004F3FFD"/>
    <w:rsid w:val="004F5E5D"/>
    <w:rsid w:val="0050568D"/>
    <w:rsid w:val="00507878"/>
    <w:rsid w:val="00510E18"/>
    <w:rsid w:val="00511507"/>
    <w:rsid w:val="005238DD"/>
    <w:rsid w:val="00523B33"/>
    <w:rsid w:val="005240AD"/>
    <w:rsid w:val="00532009"/>
    <w:rsid w:val="0053331B"/>
    <w:rsid w:val="0053551C"/>
    <w:rsid w:val="00540099"/>
    <w:rsid w:val="005425FE"/>
    <w:rsid w:val="00552DC6"/>
    <w:rsid w:val="005536D1"/>
    <w:rsid w:val="0055473F"/>
    <w:rsid w:val="00557913"/>
    <w:rsid w:val="005602FB"/>
    <w:rsid w:val="00561472"/>
    <w:rsid w:val="00561B43"/>
    <w:rsid w:val="00562580"/>
    <w:rsid w:val="00564BBE"/>
    <w:rsid w:val="0056568B"/>
    <w:rsid w:val="00566BE8"/>
    <w:rsid w:val="00577848"/>
    <w:rsid w:val="005778DB"/>
    <w:rsid w:val="00577987"/>
    <w:rsid w:val="00587D96"/>
    <w:rsid w:val="0059143C"/>
    <w:rsid w:val="00593857"/>
    <w:rsid w:val="005A2F81"/>
    <w:rsid w:val="005A4F58"/>
    <w:rsid w:val="005A6217"/>
    <w:rsid w:val="005B6AAB"/>
    <w:rsid w:val="005C3344"/>
    <w:rsid w:val="005C5194"/>
    <w:rsid w:val="005C540B"/>
    <w:rsid w:val="005C679C"/>
    <w:rsid w:val="005D278B"/>
    <w:rsid w:val="005D4BE4"/>
    <w:rsid w:val="005D6ADB"/>
    <w:rsid w:val="005D7FA4"/>
    <w:rsid w:val="005E052E"/>
    <w:rsid w:val="005E0587"/>
    <w:rsid w:val="005E2D1E"/>
    <w:rsid w:val="005E30E7"/>
    <w:rsid w:val="005E777B"/>
    <w:rsid w:val="005E7C87"/>
    <w:rsid w:val="005F04E4"/>
    <w:rsid w:val="005F3A2B"/>
    <w:rsid w:val="005F6005"/>
    <w:rsid w:val="005F6FA8"/>
    <w:rsid w:val="005F7231"/>
    <w:rsid w:val="0060092B"/>
    <w:rsid w:val="00602A5A"/>
    <w:rsid w:val="006154BE"/>
    <w:rsid w:val="00617082"/>
    <w:rsid w:val="00620F3F"/>
    <w:rsid w:val="006212CE"/>
    <w:rsid w:val="006214D1"/>
    <w:rsid w:val="006214D7"/>
    <w:rsid w:val="00635EBE"/>
    <w:rsid w:val="00643FE2"/>
    <w:rsid w:val="00650068"/>
    <w:rsid w:val="0065298B"/>
    <w:rsid w:val="00657F40"/>
    <w:rsid w:val="00662BE2"/>
    <w:rsid w:val="0066343A"/>
    <w:rsid w:val="00663D3A"/>
    <w:rsid w:val="006761D1"/>
    <w:rsid w:val="0068496F"/>
    <w:rsid w:val="0068513A"/>
    <w:rsid w:val="00686474"/>
    <w:rsid w:val="00687BDE"/>
    <w:rsid w:val="00694195"/>
    <w:rsid w:val="00694918"/>
    <w:rsid w:val="0069735C"/>
    <w:rsid w:val="006A2087"/>
    <w:rsid w:val="006A243F"/>
    <w:rsid w:val="006A50BE"/>
    <w:rsid w:val="006A67EC"/>
    <w:rsid w:val="006B1984"/>
    <w:rsid w:val="006B2109"/>
    <w:rsid w:val="006B248D"/>
    <w:rsid w:val="006B2992"/>
    <w:rsid w:val="006B6B98"/>
    <w:rsid w:val="006B6D34"/>
    <w:rsid w:val="006C1489"/>
    <w:rsid w:val="006C3A1C"/>
    <w:rsid w:val="006C5017"/>
    <w:rsid w:val="006C5799"/>
    <w:rsid w:val="006D7FA4"/>
    <w:rsid w:val="006E2678"/>
    <w:rsid w:val="006E35C6"/>
    <w:rsid w:val="006E3AF5"/>
    <w:rsid w:val="006F6EB5"/>
    <w:rsid w:val="0070201B"/>
    <w:rsid w:val="00710633"/>
    <w:rsid w:val="0071081F"/>
    <w:rsid w:val="007161DB"/>
    <w:rsid w:val="0071731E"/>
    <w:rsid w:val="0071772A"/>
    <w:rsid w:val="00720F9B"/>
    <w:rsid w:val="007219E5"/>
    <w:rsid w:val="00723AF7"/>
    <w:rsid w:val="00724C86"/>
    <w:rsid w:val="00727461"/>
    <w:rsid w:val="0073388C"/>
    <w:rsid w:val="00735E4C"/>
    <w:rsid w:val="00735F3F"/>
    <w:rsid w:val="00736146"/>
    <w:rsid w:val="007400A5"/>
    <w:rsid w:val="00741D49"/>
    <w:rsid w:val="00742446"/>
    <w:rsid w:val="007448DD"/>
    <w:rsid w:val="0074638F"/>
    <w:rsid w:val="00747BAE"/>
    <w:rsid w:val="0075037C"/>
    <w:rsid w:val="007503FC"/>
    <w:rsid w:val="00751305"/>
    <w:rsid w:val="00754356"/>
    <w:rsid w:val="0075482B"/>
    <w:rsid w:val="0075783B"/>
    <w:rsid w:val="007641B1"/>
    <w:rsid w:val="00765E34"/>
    <w:rsid w:val="0076610D"/>
    <w:rsid w:val="007721AC"/>
    <w:rsid w:val="00773670"/>
    <w:rsid w:val="00775797"/>
    <w:rsid w:val="00780BA4"/>
    <w:rsid w:val="00780E30"/>
    <w:rsid w:val="00783C5C"/>
    <w:rsid w:val="0079032A"/>
    <w:rsid w:val="0079590F"/>
    <w:rsid w:val="00797A95"/>
    <w:rsid w:val="007A224F"/>
    <w:rsid w:val="007A28AD"/>
    <w:rsid w:val="007B45FD"/>
    <w:rsid w:val="007B7131"/>
    <w:rsid w:val="007C1E73"/>
    <w:rsid w:val="007C1EB5"/>
    <w:rsid w:val="007C246A"/>
    <w:rsid w:val="007C2BE0"/>
    <w:rsid w:val="007C4559"/>
    <w:rsid w:val="007C5048"/>
    <w:rsid w:val="007C7886"/>
    <w:rsid w:val="007D118E"/>
    <w:rsid w:val="007D3ED5"/>
    <w:rsid w:val="007E179A"/>
    <w:rsid w:val="007E5AF4"/>
    <w:rsid w:val="007E668C"/>
    <w:rsid w:val="007E7137"/>
    <w:rsid w:val="007F2170"/>
    <w:rsid w:val="007F6A2F"/>
    <w:rsid w:val="00801C3A"/>
    <w:rsid w:val="00802B2A"/>
    <w:rsid w:val="00803DAF"/>
    <w:rsid w:val="008101A7"/>
    <w:rsid w:val="008128EF"/>
    <w:rsid w:val="00815FBE"/>
    <w:rsid w:val="008201BF"/>
    <w:rsid w:val="008236D4"/>
    <w:rsid w:val="00826CED"/>
    <w:rsid w:val="00827DE9"/>
    <w:rsid w:val="0083020C"/>
    <w:rsid w:val="00831E78"/>
    <w:rsid w:val="00834123"/>
    <w:rsid w:val="008417B8"/>
    <w:rsid w:val="00847EDA"/>
    <w:rsid w:val="008503FD"/>
    <w:rsid w:val="008519ED"/>
    <w:rsid w:val="00853899"/>
    <w:rsid w:val="00854113"/>
    <w:rsid w:val="00855CD2"/>
    <w:rsid w:val="0085708B"/>
    <w:rsid w:val="008574CE"/>
    <w:rsid w:val="00857CAA"/>
    <w:rsid w:val="00860C9D"/>
    <w:rsid w:val="008623C8"/>
    <w:rsid w:val="00862873"/>
    <w:rsid w:val="008640E0"/>
    <w:rsid w:val="00865068"/>
    <w:rsid w:val="0086665E"/>
    <w:rsid w:val="00867A9D"/>
    <w:rsid w:val="00867E30"/>
    <w:rsid w:val="008735BD"/>
    <w:rsid w:val="008737BF"/>
    <w:rsid w:val="0088158B"/>
    <w:rsid w:val="00890BFA"/>
    <w:rsid w:val="008928EE"/>
    <w:rsid w:val="00894D74"/>
    <w:rsid w:val="00897527"/>
    <w:rsid w:val="008A4695"/>
    <w:rsid w:val="008A7001"/>
    <w:rsid w:val="008B50C4"/>
    <w:rsid w:val="008B700A"/>
    <w:rsid w:val="008B70A9"/>
    <w:rsid w:val="008C14B0"/>
    <w:rsid w:val="008C2786"/>
    <w:rsid w:val="008C2A90"/>
    <w:rsid w:val="008C3BF0"/>
    <w:rsid w:val="008C4EE0"/>
    <w:rsid w:val="008D0C6D"/>
    <w:rsid w:val="008D6BC5"/>
    <w:rsid w:val="008E3953"/>
    <w:rsid w:val="008E417B"/>
    <w:rsid w:val="008E5B4E"/>
    <w:rsid w:val="008F1F6A"/>
    <w:rsid w:val="008F453C"/>
    <w:rsid w:val="008F7485"/>
    <w:rsid w:val="008F7F18"/>
    <w:rsid w:val="0090401C"/>
    <w:rsid w:val="009056C8"/>
    <w:rsid w:val="00907180"/>
    <w:rsid w:val="0091145E"/>
    <w:rsid w:val="009157F7"/>
    <w:rsid w:val="0092588E"/>
    <w:rsid w:val="00930A04"/>
    <w:rsid w:val="009313B9"/>
    <w:rsid w:val="00935E1F"/>
    <w:rsid w:val="009479F5"/>
    <w:rsid w:val="00953753"/>
    <w:rsid w:val="009568B3"/>
    <w:rsid w:val="0096050B"/>
    <w:rsid w:val="00962168"/>
    <w:rsid w:val="00964625"/>
    <w:rsid w:val="00965F4B"/>
    <w:rsid w:val="009662FB"/>
    <w:rsid w:val="009678A0"/>
    <w:rsid w:val="0097144F"/>
    <w:rsid w:val="00974C02"/>
    <w:rsid w:val="0097710F"/>
    <w:rsid w:val="009855CD"/>
    <w:rsid w:val="009862DE"/>
    <w:rsid w:val="0098665E"/>
    <w:rsid w:val="00987676"/>
    <w:rsid w:val="009930CE"/>
    <w:rsid w:val="0099354B"/>
    <w:rsid w:val="009957DA"/>
    <w:rsid w:val="00996007"/>
    <w:rsid w:val="00996445"/>
    <w:rsid w:val="0099661F"/>
    <w:rsid w:val="00997668"/>
    <w:rsid w:val="009A05A7"/>
    <w:rsid w:val="009A59FB"/>
    <w:rsid w:val="009A7B54"/>
    <w:rsid w:val="009B02F9"/>
    <w:rsid w:val="009B082A"/>
    <w:rsid w:val="009B0C78"/>
    <w:rsid w:val="009B102C"/>
    <w:rsid w:val="009B2B34"/>
    <w:rsid w:val="009B315F"/>
    <w:rsid w:val="009B4079"/>
    <w:rsid w:val="009B4252"/>
    <w:rsid w:val="009B4357"/>
    <w:rsid w:val="009B742A"/>
    <w:rsid w:val="009C3BEE"/>
    <w:rsid w:val="009C4E08"/>
    <w:rsid w:val="009D2C16"/>
    <w:rsid w:val="009D7122"/>
    <w:rsid w:val="009E08DC"/>
    <w:rsid w:val="009E1F66"/>
    <w:rsid w:val="009E6965"/>
    <w:rsid w:val="009F1122"/>
    <w:rsid w:val="009F4951"/>
    <w:rsid w:val="009F4CFE"/>
    <w:rsid w:val="00A01BCB"/>
    <w:rsid w:val="00A026D3"/>
    <w:rsid w:val="00A0280E"/>
    <w:rsid w:val="00A10E5C"/>
    <w:rsid w:val="00A10F99"/>
    <w:rsid w:val="00A1114F"/>
    <w:rsid w:val="00A13128"/>
    <w:rsid w:val="00A13E2C"/>
    <w:rsid w:val="00A14F85"/>
    <w:rsid w:val="00A153D3"/>
    <w:rsid w:val="00A20A0D"/>
    <w:rsid w:val="00A22B31"/>
    <w:rsid w:val="00A24820"/>
    <w:rsid w:val="00A256F7"/>
    <w:rsid w:val="00A25C94"/>
    <w:rsid w:val="00A261EB"/>
    <w:rsid w:val="00A2627B"/>
    <w:rsid w:val="00A3083C"/>
    <w:rsid w:val="00A32ABC"/>
    <w:rsid w:val="00A35C80"/>
    <w:rsid w:val="00A41AB6"/>
    <w:rsid w:val="00A4233B"/>
    <w:rsid w:val="00A43E17"/>
    <w:rsid w:val="00A4425F"/>
    <w:rsid w:val="00A46BDE"/>
    <w:rsid w:val="00A5290D"/>
    <w:rsid w:val="00A52D01"/>
    <w:rsid w:val="00A561C9"/>
    <w:rsid w:val="00A56815"/>
    <w:rsid w:val="00A6314A"/>
    <w:rsid w:val="00A644EC"/>
    <w:rsid w:val="00A70310"/>
    <w:rsid w:val="00A73052"/>
    <w:rsid w:val="00A73619"/>
    <w:rsid w:val="00A74D55"/>
    <w:rsid w:val="00A81E3D"/>
    <w:rsid w:val="00A830D9"/>
    <w:rsid w:val="00A854CF"/>
    <w:rsid w:val="00A87D94"/>
    <w:rsid w:val="00A93B52"/>
    <w:rsid w:val="00A95EE9"/>
    <w:rsid w:val="00AB40C8"/>
    <w:rsid w:val="00AB52E2"/>
    <w:rsid w:val="00AB5D20"/>
    <w:rsid w:val="00AB7068"/>
    <w:rsid w:val="00AC1EFE"/>
    <w:rsid w:val="00AC3EA3"/>
    <w:rsid w:val="00AC4058"/>
    <w:rsid w:val="00AC4D9E"/>
    <w:rsid w:val="00AC667D"/>
    <w:rsid w:val="00AC70A9"/>
    <w:rsid w:val="00AC7E90"/>
    <w:rsid w:val="00AD1289"/>
    <w:rsid w:val="00AD13F5"/>
    <w:rsid w:val="00AD5891"/>
    <w:rsid w:val="00AD732A"/>
    <w:rsid w:val="00AD7B3D"/>
    <w:rsid w:val="00AE1C1A"/>
    <w:rsid w:val="00AF1AA6"/>
    <w:rsid w:val="00AF3660"/>
    <w:rsid w:val="00AF5845"/>
    <w:rsid w:val="00AF584C"/>
    <w:rsid w:val="00B00F34"/>
    <w:rsid w:val="00B03D32"/>
    <w:rsid w:val="00B04F34"/>
    <w:rsid w:val="00B04FD7"/>
    <w:rsid w:val="00B0599F"/>
    <w:rsid w:val="00B05DCF"/>
    <w:rsid w:val="00B16BF5"/>
    <w:rsid w:val="00B233E3"/>
    <w:rsid w:val="00B23D5B"/>
    <w:rsid w:val="00B274E2"/>
    <w:rsid w:val="00B2785E"/>
    <w:rsid w:val="00B31768"/>
    <w:rsid w:val="00B31E22"/>
    <w:rsid w:val="00B3412B"/>
    <w:rsid w:val="00B35EB7"/>
    <w:rsid w:val="00B52611"/>
    <w:rsid w:val="00B60B7A"/>
    <w:rsid w:val="00B64170"/>
    <w:rsid w:val="00B660FE"/>
    <w:rsid w:val="00B669D5"/>
    <w:rsid w:val="00B7044C"/>
    <w:rsid w:val="00B758ED"/>
    <w:rsid w:val="00B775F7"/>
    <w:rsid w:val="00B9049E"/>
    <w:rsid w:val="00B93495"/>
    <w:rsid w:val="00BA09B6"/>
    <w:rsid w:val="00BA0BEE"/>
    <w:rsid w:val="00BA11F0"/>
    <w:rsid w:val="00BA4C6B"/>
    <w:rsid w:val="00BA6DE5"/>
    <w:rsid w:val="00BA6F58"/>
    <w:rsid w:val="00BB25CF"/>
    <w:rsid w:val="00BB3F2A"/>
    <w:rsid w:val="00BB588F"/>
    <w:rsid w:val="00BB704B"/>
    <w:rsid w:val="00BC52B6"/>
    <w:rsid w:val="00BC613A"/>
    <w:rsid w:val="00BC7B8E"/>
    <w:rsid w:val="00BD34CE"/>
    <w:rsid w:val="00BD40D3"/>
    <w:rsid w:val="00BD66BC"/>
    <w:rsid w:val="00BE2425"/>
    <w:rsid w:val="00BE2FC6"/>
    <w:rsid w:val="00BE4532"/>
    <w:rsid w:val="00BE50A5"/>
    <w:rsid w:val="00BE59DF"/>
    <w:rsid w:val="00BF2613"/>
    <w:rsid w:val="00BF55E2"/>
    <w:rsid w:val="00BF5DD1"/>
    <w:rsid w:val="00C037BB"/>
    <w:rsid w:val="00C03870"/>
    <w:rsid w:val="00C03BBF"/>
    <w:rsid w:val="00C07D3F"/>
    <w:rsid w:val="00C10710"/>
    <w:rsid w:val="00C1398F"/>
    <w:rsid w:val="00C147F0"/>
    <w:rsid w:val="00C154E2"/>
    <w:rsid w:val="00C17053"/>
    <w:rsid w:val="00C17866"/>
    <w:rsid w:val="00C200B8"/>
    <w:rsid w:val="00C2555B"/>
    <w:rsid w:val="00C32C2A"/>
    <w:rsid w:val="00C34445"/>
    <w:rsid w:val="00C4024C"/>
    <w:rsid w:val="00C40487"/>
    <w:rsid w:val="00C4215E"/>
    <w:rsid w:val="00C42576"/>
    <w:rsid w:val="00C43908"/>
    <w:rsid w:val="00C43986"/>
    <w:rsid w:val="00C4453A"/>
    <w:rsid w:val="00C52551"/>
    <w:rsid w:val="00C55924"/>
    <w:rsid w:val="00C60983"/>
    <w:rsid w:val="00C674A4"/>
    <w:rsid w:val="00C6777D"/>
    <w:rsid w:val="00C73772"/>
    <w:rsid w:val="00C74119"/>
    <w:rsid w:val="00C75A0F"/>
    <w:rsid w:val="00C75E46"/>
    <w:rsid w:val="00C810FD"/>
    <w:rsid w:val="00C85802"/>
    <w:rsid w:val="00C85963"/>
    <w:rsid w:val="00C93845"/>
    <w:rsid w:val="00C95B5F"/>
    <w:rsid w:val="00C96149"/>
    <w:rsid w:val="00C9695A"/>
    <w:rsid w:val="00C97383"/>
    <w:rsid w:val="00CA0790"/>
    <w:rsid w:val="00CA1DC2"/>
    <w:rsid w:val="00CB0A2D"/>
    <w:rsid w:val="00CB1A40"/>
    <w:rsid w:val="00CB3536"/>
    <w:rsid w:val="00CB51B0"/>
    <w:rsid w:val="00CB59DC"/>
    <w:rsid w:val="00CB61ED"/>
    <w:rsid w:val="00CB6D71"/>
    <w:rsid w:val="00CC1255"/>
    <w:rsid w:val="00CC4597"/>
    <w:rsid w:val="00CC68C4"/>
    <w:rsid w:val="00CD0330"/>
    <w:rsid w:val="00CD26D5"/>
    <w:rsid w:val="00CD4040"/>
    <w:rsid w:val="00CE0F33"/>
    <w:rsid w:val="00CE27C8"/>
    <w:rsid w:val="00CE2BEA"/>
    <w:rsid w:val="00CE3076"/>
    <w:rsid w:val="00CE7158"/>
    <w:rsid w:val="00CF1849"/>
    <w:rsid w:val="00CF5176"/>
    <w:rsid w:val="00D0091D"/>
    <w:rsid w:val="00D0195F"/>
    <w:rsid w:val="00D02EB9"/>
    <w:rsid w:val="00D038E3"/>
    <w:rsid w:val="00D05B3B"/>
    <w:rsid w:val="00D07044"/>
    <w:rsid w:val="00D1399E"/>
    <w:rsid w:val="00D157F8"/>
    <w:rsid w:val="00D165C8"/>
    <w:rsid w:val="00D16DA6"/>
    <w:rsid w:val="00D16FB6"/>
    <w:rsid w:val="00D2429A"/>
    <w:rsid w:val="00D319EC"/>
    <w:rsid w:val="00D32C51"/>
    <w:rsid w:val="00D32E66"/>
    <w:rsid w:val="00D37D84"/>
    <w:rsid w:val="00D403BD"/>
    <w:rsid w:val="00D43BA3"/>
    <w:rsid w:val="00D4643C"/>
    <w:rsid w:val="00D50D8A"/>
    <w:rsid w:val="00D512EC"/>
    <w:rsid w:val="00D63153"/>
    <w:rsid w:val="00D65A31"/>
    <w:rsid w:val="00D70D67"/>
    <w:rsid w:val="00D73F99"/>
    <w:rsid w:val="00D7543B"/>
    <w:rsid w:val="00D75506"/>
    <w:rsid w:val="00D75C84"/>
    <w:rsid w:val="00D8063A"/>
    <w:rsid w:val="00D82165"/>
    <w:rsid w:val="00D838C7"/>
    <w:rsid w:val="00D86FE9"/>
    <w:rsid w:val="00D9176F"/>
    <w:rsid w:val="00D91F7D"/>
    <w:rsid w:val="00D9386E"/>
    <w:rsid w:val="00D95BB0"/>
    <w:rsid w:val="00D970EA"/>
    <w:rsid w:val="00DA047B"/>
    <w:rsid w:val="00DA34CB"/>
    <w:rsid w:val="00DB03B8"/>
    <w:rsid w:val="00DB22CB"/>
    <w:rsid w:val="00DB42E6"/>
    <w:rsid w:val="00DC08C4"/>
    <w:rsid w:val="00DC2731"/>
    <w:rsid w:val="00DC34D7"/>
    <w:rsid w:val="00DC3DF6"/>
    <w:rsid w:val="00DC4674"/>
    <w:rsid w:val="00DC5E08"/>
    <w:rsid w:val="00DC78D9"/>
    <w:rsid w:val="00DD17BF"/>
    <w:rsid w:val="00DE1B68"/>
    <w:rsid w:val="00DE23AA"/>
    <w:rsid w:val="00DE6EF4"/>
    <w:rsid w:val="00DE7F19"/>
    <w:rsid w:val="00DF318C"/>
    <w:rsid w:val="00E00C49"/>
    <w:rsid w:val="00E0168E"/>
    <w:rsid w:val="00E03E57"/>
    <w:rsid w:val="00E0613C"/>
    <w:rsid w:val="00E107C0"/>
    <w:rsid w:val="00E1622E"/>
    <w:rsid w:val="00E16C62"/>
    <w:rsid w:val="00E2011F"/>
    <w:rsid w:val="00E21257"/>
    <w:rsid w:val="00E227BB"/>
    <w:rsid w:val="00E2401B"/>
    <w:rsid w:val="00E242E3"/>
    <w:rsid w:val="00E243BF"/>
    <w:rsid w:val="00E249FF"/>
    <w:rsid w:val="00E26871"/>
    <w:rsid w:val="00E31EFD"/>
    <w:rsid w:val="00E31F02"/>
    <w:rsid w:val="00E3262D"/>
    <w:rsid w:val="00E33CC3"/>
    <w:rsid w:val="00E35341"/>
    <w:rsid w:val="00E35AAD"/>
    <w:rsid w:val="00E361BD"/>
    <w:rsid w:val="00E36A1A"/>
    <w:rsid w:val="00E4010C"/>
    <w:rsid w:val="00E40152"/>
    <w:rsid w:val="00E44487"/>
    <w:rsid w:val="00E44C43"/>
    <w:rsid w:val="00E45CEC"/>
    <w:rsid w:val="00E55B2F"/>
    <w:rsid w:val="00E606C6"/>
    <w:rsid w:val="00E61222"/>
    <w:rsid w:val="00E6166A"/>
    <w:rsid w:val="00E626C3"/>
    <w:rsid w:val="00E668D1"/>
    <w:rsid w:val="00E6758C"/>
    <w:rsid w:val="00E736BF"/>
    <w:rsid w:val="00E7556A"/>
    <w:rsid w:val="00E75B9A"/>
    <w:rsid w:val="00E81040"/>
    <w:rsid w:val="00E817EC"/>
    <w:rsid w:val="00E81A7E"/>
    <w:rsid w:val="00E877F7"/>
    <w:rsid w:val="00E929AA"/>
    <w:rsid w:val="00E9325C"/>
    <w:rsid w:val="00EA16C5"/>
    <w:rsid w:val="00EA19D8"/>
    <w:rsid w:val="00EA22D0"/>
    <w:rsid w:val="00EB20C7"/>
    <w:rsid w:val="00EB49AD"/>
    <w:rsid w:val="00EB7F42"/>
    <w:rsid w:val="00EC437D"/>
    <w:rsid w:val="00ED034A"/>
    <w:rsid w:val="00ED281C"/>
    <w:rsid w:val="00ED3F2D"/>
    <w:rsid w:val="00EE6149"/>
    <w:rsid w:val="00EE6B54"/>
    <w:rsid w:val="00EF0701"/>
    <w:rsid w:val="00EF073B"/>
    <w:rsid w:val="00EF6B3A"/>
    <w:rsid w:val="00F00BA3"/>
    <w:rsid w:val="00F13764"/>
    <w:rsid w:val="00F14A40"/>
    <w:rsid w:val="00F21BCD"/>
    <w:rsid w:val="00F22FBB"/>
    <w:rsid w:val="00F27DEE"/>
    <w:rsid w:val="00F31C08"/>
    <w:rsid w:val="00F33CA6"/>
    <w:rsid w:val="00F36823"/>
    <w:rsid w:val="00F37531"/>
    <w:rsid w:val="00F40A90"/>
    <w:rsid w:val="00F52FCF"/>
    <w:rsid w:val="00F6245C"/>
    <w:rsid w:val="00F645DB"/>
    <w:rsid w:val="00F66837"/>
    <w:rsid w:val="00F71E21"/>
    <w:rsid w:val="00F77FF5"/>
    <w:rsid w:val="00F85EA5"/>
    <w:rsid w:val="00F87D10"/>
    <w:rsid w:val="00F93D38"/>
    <w:rsid w:val="00F95824"/>
    <w:rsid w:val="00F96466"/>
    <w:rsid w:val="00F967A3"/>
    <w:rsid w:val="00F96916"/>
    <w:rsid w:val="00F972BC"/>
    <w:rsid w:val="00F97A8C"/>
    <w:rsid w:val="00F97F07"/>
    <w:rsid w:val="00FA567D"/>
    <w:rsid w:val="00FA6953"/>
    <w:rsid w:val="00FB22AD"/>
    <w:rsid w:val="00FB2638"/>
    <w:rsid w:val="00FB4C21"/>
    <w:rsid w:val="00FB59C1"/>
    <w:rsid w:val="00FB7FBA"/>
    <w:rsid w:val="00FD16A1"/>
    <w:rsid w:val="00FD471C"/>
    <w:rsid w:val="00FE2C90"/>
    <w:rsid w:val="00FE428C"/>
    <w:rsid w:val="00FF0040"/>
    <w:rsid w:val="00FF0C7D"/>
    <w:rsid w:val="00FF1259"/>
    <w:rsid w:val="00FF13E7"/>
    <w:rsid w:val="00FF1452"/>
    <w:rsid w:val="00FF148B"/>
    <w:rsid w:val="00FF3CF5"/>
    <w:rsid w:val="00FF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05AE1"/>
  <w15:docId w15:val="{E003314C-0DB5-4150-9BC5-7F06D3B3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082A"/>
    <w:pPr>
      <w:widowControl w:val="0"/>
      <w:spacing w:afterLines="50" w:after="50"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9714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14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1F02"/>
    <w:rPr>
      <w:color w:val="0000FF"/>
      <w:u w:val="single"/>
    </w:rPr>
  </w:style>
  <w:style w:type="paragraph" w:styleId="a4">
    <w:name w:val="Normal (Web)"/>
    <w:basedOn w:val="a"/>
    <w:uiPriority w:val="99"/>
    <w:semiHidden/>
    <w:unhideWhenUsed/>
    <w:rsid w:val="004B02E7"/>
    <w:pPr>
      <w:widowControl/>
      <w:spacing w:before="100" w:beforeAutospacing="1" w:afterLines="0" w:after="100" w:afterAutospacing="1"/>
      <w:ind w:firstLineChars="0" w:firstLine="0"/>
      <w:jc w:val="left"/>
    </w:pPr>
    <w:rPr>
      <w:rFonts w:ascii="宋体" w:eastAsia="宋体" w:hAnsi="宋体" w:cs="宋体"/>
      <w:kern w:val="0"/>
      <w:szCs w:val="24"/>
    </w:rPr>
  </w:style>
  <w:style w:type="paragraph" w:styleId="a5">
    <w:name w:val="List Paragraph"/>
    <w:basedOn w:val="a"/>
    <w:uiPriority w:val="34"/>
    <w:qFormat/>
    <w:rsid w:val="00295636"/>
    <w:pPr>
      <w:ind w:firstLine="420"/>
    </w:pPr>
  </w:style>
  <w:style w:type="paragraph" w:customStyle="1" w:styleId="Figurecaption">
    <w:name w:val="Figure caption"/>
    <w:basedOn w:val="a"/>
    <w:link w:val="Figurecaption0"/>
    <w:qFormat/>
    <w:rsid w:val="009B4079"/>
    <w:pPr>
      <w:tabs>
        <w:tab w:val="num" w:pos="360"/>
        <w:tab w:val="left" w:pos="1080"/>
      </w:tabs>
      <w:suppressAutoHyphens/>
      <w:autoSpaceDE w:val="0"/>
      <w:autoSpaceDN w:val="0"/>
      <w:adjustRightInd w:val="0"/>
      <w:spacing w:afterLines="0" w:after="240"/>
      <w:ind w:firstLineChars="0" w:firstLine="0"/>
      <w:jc w:val="center"/>
    </w:pPr>
    <w:rPr>
      <w:rFonts w:eastAsia="宋体" w:cs="Times New Roman"/>
      <w:color w:val="000000"/>
      <w:kern w:val="0"/>
      <w:sz w:val="22"/>
      <w:lang w:eastAsia="en-US"/>
    </w:rPr>
  </w:style>
  <w:style w:type="character" w:customStyle="1" w:styleId="Figurecaption0">
    <w:name w:val="Figure caption 字符"/>
    <w:basedOn w:val="a0"/>
    <w:link w:val="Figurecaption"/>
    <w:rsid w:val="009B4079"/>
    <w:rPr>
      <w:rFonts w:ascii="Times New Roman" w:eastAsia="宋体" w:hAnsi="Times New Roman" w:cs="Times New Roman"/>
      <w:color w:val="000000"/>
      <w:kern w:val="0"/>
      <w:sz w:val="22"/>
      <w:lang w:eastAsia="en-US"/>
    </w:rPr>
  </w:style>
  <w:style w:type="paragraph" w:styleId="a6">
    <w:name w:val="Title"/>
    <w:basedOn w:val="a"/>
    <w:next w:val="a"/>
    <w:link w:val="a7"/>
    <w:uiPriority w:val="10"/>
    <w:qFormat/>
    <w:rsid w:val="00FB59C1"/>
    <w:pPr>
      <w:spacing w:afterLines="0" w:after="0"/>
      <w:ind w:firstLineChars="0" w:firstLine="0"/>
      <w:jc w:val="left"/>
      <w:outlineLvl w:val="0"/>
    </w:pPr>
    <w:rPr>
      <w:rFonts w:eastAsia="宋体" w:cstheme="majorBidi"/>
      <w:b/>
      <w:bCs/>
      <w:sz w:val="32"/>
      <w:szCs w:val="32"/>
    </w:rPr>
  </w:style>
  <w:style w:type="character" w:customStyle="1" w:styleId="a7">
    <w:name w:val="标题 字符"/>
    <w:basedOn w:val="a0"/>
    <w:link w:val="a6"/>
    <w:uiPriority w:val="10"/>
    <w:rsid w:val="00FB59C1"/>
    <w:rPr>
      <w:rFonts w:ascii="Times New Roman" w:eastAsia="宋体" w:hAnsi="Times New Roman" w:cstheme="majorBidi"/>
      <w:b/>
      <w:bCs/>
      <w:sz w:val="32"/>
      <w:szCs w:val="32"/>
    </w:rPr>
  </w:style>
  <w:style w:type="paragraph" w:styleId="a8">
    <w:name w:val="Subtitle"/>
    <w:basedOn w:val="a"/>
    <w:next w:val="a"/>
    <w:link w:val="a9"/>
    <w:uiPriority w:val="11"/>
    <w:qFormat/>
    <w:rsid w:val="00FB59C1"/>
    <w:pPr>
      <w:spacing w:afterLines="0" w:after="0"/>
      <w:ind w:firstLineChars="0" w:firstLine="0"/>
      <w:jc w:val="left"/>
      <w:outlineLvl w:val="1"/>
    </w:pPr>
    <w:rPr>
      <w:rFonts w:eastAsia="宋体"/>
      <w:bCs/>
      <w:kern w:val="28"/>
      <w:sz w:val="28"/>
      <w:szCs w:val="32"/>
    </w:rPr>
  </w:style>
  <w:style w:type="character" w:customStyle="1" w:styleId="a9">
    <w:name w:val="副标题 字符"/>
    <w:basedOn w:val="a0"/>
    <w:link w:val="a8"/>
    <w:uiPriority w:val="11"/>
    <w:rsid w:val="00FB59C1"/>
    <w:rPr>
      <w:rFonts w:ascii="Times New Roman" w:eastAsia="宋体" w:hAnsi="Times New Roman"/>
      <w:bCs/>
      <w:kern w:val="28"/>
      <w:sz w:val="28"/>
      <w:szCs w:val="32"/>
    </w:rPr>
  </w:style>
  <w:style w:type="paragraph" w:customStyle="1" w:styleId="AB">
    <w:name w:val="AB标"/>
    <w:basedOn w:val="a"/>
    <w:link w:val="AB0"/>
    <w:qFormat/>
    <w:rsid w:val="006C5017"/>
    <w:pPr>
      <w:widowControl/>
      <w:numPr>
        <w:numId w:val="11"/>
      </w:numPr>
      <w:spacing w:beforeLines="50" w:before="156" w:afterLines="0" w:after="0"/>
      <w:ind w:firstLineChars="0"/>
    </w:pPr>
    <w:rPr>
      <w:szCs w:val="21"/>
    </w:rPr>
  </w:style>
  <w:style w:type="character" w:customStyle="1" w:styleId="AB0">
    <w:name w:val="AB标 字符"/>
    <w:basedOn w:val="a0"/>
    <w:link w:val="AB"/>
    <w:rsid w:val="006C5017"/>
    <w:rPr>
      <w:rFonts w:ascii="Times New Roman" w:hAnsi="Times New Roman"/>
      <w:sz w:val="24"/>
      <w:szCs w:val="21"/>
    </w:rPr>
  </w:style>
  <w:style w:type="character" w:customStyle="1" w:styleId="20">
    <w:name w:val="标题 2 字符"/>
    <w:basedOn w:val="a0"/>
    <w:link w:val="2"/>
    <w:uiPriority w:val="9"/>
    <w:rsid w:val="0097144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7144F"/>
    <w:rPr>
      <w:rFonts w:ascii="Times New Roman" w:hAnsi="Times New Roman"/>
      <w:b/>
      <w:bCs/>
      <w:kern w:val="44"/>
      <w:sz w:val="44"/>
      <w:szCs w:val="44"/>
    </w:rPr>
  </w:style>
  <w:style w:type="paragraph" w:customStyle="1" w:styleId="StyleCenteredLinespacing15lines">
    <w:name w:val="Style Centered Line spacing:  1.5 lines"/>
    <w:basedOn w:val="a"/>
    <w:rsid w:val="006761D1"/>
    <w:pPr>
      <w:widowControl/>
      <w:spacing w:afterLines="0" w:after="0"/>
      <w:jc w:val="center"/>
    </w:pPr>
    <w:rPr>
      <w:rFonts w:eastAsia="宋体" w:cs="Times New Roman"/>
      <w:kern w:val="0"/>
      <w:szCs w:val="20"/>
      <w:lang w:eastAsia="en-US"/>
    </w:rPr>
  </w:style>
  <w:style w:type="table" w:styleId="aa">
    <w:name w:val="Table Grid"/>
    <w:basedOn w:val="a1"/>
    <w:uiPriority w:val="39"/>
    <w:rsid w:val="00154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ED3F2D"/>
    <w:pPr>
      <w:spacing w:after="0" w:line="240" w:lineRule="auto"/>
    </w:pPr>
    <w:rPr>
      <w:sz w:val="18"/>
      <w:szCs w:val="18"/>
    </w:rPr>
  </w:style>
  <w:style w:type="character" w:customStyle="1" w:styleId="ad">
    <w:name w:val="批注框文本 字符"/>
    <w:basedOn w:val="a0"/>
    <w:link w:val="ac"/>
    <w:uiPriority w:val="99"/>
    <w:semiHidden/>
    <w:rsid w:val="00ED3F2D"/>
    <w:rPr>
      <w:rFonts w:ascii="Times New Roman" w:hAnsi="Times New Roman"/>
      <w:sz w:val="18"/>
      <w:szCs w:val="18"/>
    </w:rPr>
  </w:style>
  <w:style w:type="character" w:styleId="ae">
    <w:name w:val="annotation reference"/>
    <w:basedOn w:val="a0"/>
    <w:uiPriority w:val="99"/>
    <w:semiHidden/>
    <w:unhideWhenUsed/>
    <w:rsid w:val="009F4CFE"/>
    <w:rPr>
      <w:sz w:val="21"/>
      <w:szCs w:val="21"/>
    </w:rPr>
  </w:style>
  <w:style w:type="paragraph" w:styleId="af">
    <w:name w:val="annotation text"/>
    <w:basedOn w:val="a"/>
    <w:link w:val="af0"/>
    <w:uiPriority w:val="99"/>
    <w:semiHidden/>
    <w:unhideWhenUsed/>
    <w:rsid w:val="009F4CFE"/>
    <w:pPr>
      <w:jc w:val="left"/>
    </w:pPr>
  </w:style>
  <w:style w:type="character" w:customStyle="1" w:styleId="af0">
    <w:name w:val="批注文字 字符"/>
    <w:basedOn w:val="a0"/>
    <w:link w:val="af"/>
    <w:uiPriority w:val="99"/>
    <w:semiHidden/>
    <w:rsid w:val="009F4CFE"/>
    <w:rPr>
      <w:rFonts w:ascii="Times New Roman" w:hAnsi="Times New Roman"/>
      <w:sz w:val="24"/>
    </w:rPr>
  </w:style>
  <w:style w:type="paragraph" w:styleId="af1">
    <w:name w:val="annotation subject"/>
    <w:basedOn w:val="af"/>
    <w:next w:val="af"/>
    <w:link w:val="af2"/>
    <w:uiPriority w:val="99"/>
    <w:semiHidden/>
    <w:unhideWhenUsed/>
    <w:rsid w:val="009F4CFE"/>
    <w:rPr>
      <w:b/>
      <w:bCs/>
    </w:rPr>
  </w:style>
  <w:style w:type="character" w:customStyle="1" w:styleId="af2">
    <w:name w:val="批注主题 字符"/>
    <w:basedOn w:val="af0"/>
    <w:link w:val="af1"/>
    <w:uiPriority w:val="99"/>
    <w:semiHidden/>
    <w:rsid w:val="009F4CFE"/>
    <w:rPr>
      <w:rFonts w:ascii="Times New Roman" w:hAnsi="Times New Roman"/>
      <w:b/>
      <w:bCs/>
      <w:sz w:val="24"/>
    </w:rPr>
  </w:style>
  <w:style w:type="paragraph" w:styleId="af3">
    <w:name w:val="header"/>
    <w:basedOn w:val="a"/>
    <w:link w:val="af4"/>
    <w:uiPriority w:val="99"/>
    <w:unhideWhenUsed/>
    <w:rsid w:val="00A730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A73052"/>
    <w:rPr>
      <w:rFonts w:ascii="Times New Roman" w:hAnsi="Times New Roman"/>
      <w:sz w:val="18"/>
      <w:szCs w:val="18"/>
    </w:rPr>
  </w:style>
  <w:style w:type="paragraph" w:styleId="af5">
    <w:name w:val="footer"/>
    <w:basedOn w:val="a"/>
    <w:link w:val="af6"/>
    <w:uiPriority w:val="99"/>
    <w:unhideWhenUsed/>
    <w:rsid w:val="00A73052"/>
    <w:pPr>
      <w:tabs>
        <w:tab w:val="center" w:pos="4153"/>
        <w:tab w:val="right" w:pos="8306"/>
      </w:tabs>
      <w:snapToGrid w:val="0"/>
      <w:spacing w:line="240" w:lineRule="auto"/>
      <w:jc w:val="left"/>
    </w:pPr>
    <w:rPr>
      <w:sz w:val="18"/>
      <w:szCs w:val="18"/>
    </w:rPr>
  </w:style>
  <w:style w:type="character" w:customStyle="1" w:styleId="af6">
    <w:name w:val="页脚 字符"/>
    <w:basedOn w:val="a0"/>
    <w:link w:val="af5"/>
    <w:uiPriority w:val="99"/>
    <w:rsid w:val="00A7305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504191">
      <w:bodyDiv w:val="1"/>
      <w:marLeft w:val="0"/>
      <w:marRight w:val="0"/>
      <w:marTop w:val="0"/>
      <w:marBottom w:val="0"/>
      <w:divBdr>
        <w:top w:val="none" w:sz="0" w:space="0" w:color="auto"/>
        <w:left w:val="none" w:sz="0" w:space="0" w:color="auto"/>
        <w:bottom w:val="none" w:sz="0" w:space="0" w:color="auto"/>
        <w:right w:val="none" w:sz="0" w:space="0" w:color="auto"/>
      </w:divBdr>
      <w:divsChild>
        <w:div w:id="1734543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873676">
              <w:marLeft w:val="0"/>
              <w:marRight w:val="0"/>
              <w:marTop w:val="0"/>
              <w:marBottom w:val="0"/>
              <w:divBdr>
                <w:top w:val="none" w:sz="0" w:space="0" w:color="auto"/>
                <w:left w:val="none" w:sz="0" w:space="0" w:color="auto"/>
                <w:bottom w:val="none" w:sz="0" w:space="0" w:color="auto"/>
                <w:right w:val="none" w:sz="0" w:space="0" w:color="auto"/>
              </w:divBdr>
              <w:divsChild>
                <w:div w:id="1185705491">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5638944">
                      <w:marLeft w:val="0"/>
                      <w:marRight w:val="0"/>
                      <w:marTop w:val="0"/>
                      <w:marBottom w:val="0"/>
                      <w:divBdr>
                        <w:top w:val="none" w:sz="0" w:space="0" w:color="auto"/>
                        <w:left w:val="none" w:sz="0" w:space="0" w:color="auto"/>
                        <w:bottom w:val="none" w:sz="0" w:space="0" w:color="auto"/>
                        <w:right w:val="none" w:sz="0" w:space="0" w:color="auto"/>
                      </w:divBdr>
                      <w:divsChild>
                        <w:div w:id="19636130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90650516">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17938017">
                                  <w:marLeft w:val="0"/>
                                  <w:marRight w:val="0"/>
                                  <w:marTop w:val="0"/>
                                  <w:marBottom w:val="0"/>
                                  <w:divBdr>
                                    <w:top w:val="none" w:sz="0" w:space="0" w:color="auto"/>
                                    <w:left w:val="none" w:sz="0" w:space="0" w:color="auto"/>
                                    <w:bottom w:val="none" w:sz="0" w:space="0" w:color="auto"/>
                                    <w:right w:val="none" w:sz="0" w:space="0" w:color="auto"/>
                                  </w:divBdr>
                                  <w:divsChild>
                                    <w:div w:id="13073168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5372117">
                                          <w:marLeft w:val="0"/>
                                          <w:marRight w:val="0"/>
                                          <w:marTop w:val="0"/>
                                          <w:marBottom w:val="0"/>
                                          <w:divBdr>
                                            <w:top w:val="none" w:sz="0" w:space="0" w:color="auto"/>
                                            <w:left w:val="none" w:sz="0" w:space="0" w:color="auto"/>
                                            <w:bottom w:val="none" w:sz="0" w:space="0" w:color="auto"/>
                                            <w:right w:val="none" w:sz="0" w:space="0" w:color="auto"/>
                                          </w:divBdr>
                                          <w:divsChild>
                                            <w:div w:id="20096006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2399249">
                                                  <w:marLeft w:val="0"/>
                                                  <w:marRight w:val="0"/>
                                                  <w:marTop w:val="0"/>
                                                  <w:marBottom w:val="0"/>
                                                  <w:divBdr>
                                                    <w:top w:val="none" w:sz="0" w:space="0" w:color="auto"/>
                                                    <w:left w:val="none" w:sz="0" w:space="0" w:color="auto"/>
                                                    <w:bottom w:val="none" w:sz="0" w:space="0" w:color="auto"/>
                                                    <w:right w:val="none" w:sz="0" w:space="0" w:color="auto"/>
                                                  </w:divBdr>
                                                  <w:divsChild>
                                                    <w:div w:id="196243009">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515997203">
                                                          <w:marLeft w:val="0"/>
                                                          <w:marRight w:val="0"/>
                                                          <w:marTop w:val="0"/>
                                                          <w:marBottom w:val="0"/>
                                                          <w:divBdr>
                                                            <w:top w:val="none" w:sz="0" w:space="0" w:color="auto"/>
                                                            <w:left w:val="none" w:sz="0" w:space="0" w:color="auto"/>
                                                            <w:bottom w:val="none" w:sz="0" w:space="0" w:color="auto"/>
                                                            <w:right w:val="none" w:sz="0" w:space="0" w:color="auto"/>
                                                          </w:divBdr>
                                                          <w:divsChild>
                                                            <w:div w:id="731735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525182">
                                                                  <w:marLeft w:val="0"/>
                                                                  <w:marRight w:val="0"/>
                                                                  <w:marTop w:val="0"/>
                                                                  <w:marBottom w:val="0"/>
                                                                  <w:divBdr>
                                                                    <w:top w:val="none" w:sz="0" w:space="0" w:color="auto"/>
                                                                    <w:left w:val="none" w:sz="0" w:space="0" w:color="auto"/>
                                                                    <w:bottom w:val="none" w:sz="0" w:space="0" w:color="auto"/>
                                                                    <w:right w:val="none" w:sz="0" w:space="0" w:color="auto"/>
                                                                  </w:divBdr>
                                                                  <w:divsChild>
                                                                    <w:div w:id="3995240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87387544">
                                                                          <w:marLeft w:val="0"/>
                                                                          <w:marRight w:val="0"/>
                                                                          <w:marTop w:val="0"/>
                                                                          <w:marBottom w:val="0"/>
                                                                          <w:divBdr>
                                                                            <w:top w:val="none" w:sz="0" w:space="0" w:color="auto"/>
                                                                            <w:left w:val="none" w:sz="0" w:space="0" w:color="auto"/>
                                                                            <w:bottom w:val="none" w:sz="0" w:space="0" w:color="auto"/>
                                                                            <w:right w:val="none" w:sz="0" w:space="0" w:color="auto"/>
                                                                          </w:divBdr>
                                                                          <w:divsChild>
                                                                            <w:div w:id="1366952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4363511">
                                                                                  <w:marLeft w:val="0"/>
                                                                                  <w:marRight w:val="0"/>
                                                                                  <w:marTop w:val="0"/>
                                                                                  <w:marBottom w:val="0"/>
                                                                                  <w:divBdr>
                                                                                    <w:top w:val="none" w:sz="0" w:space="0" w:color="auto"/>
                                                                                    <w:left w:val="none" w:sz="0" w:space="0" w:color="auto"/>
                                                                                    <w:bottom w:val="none" w:sz="0" w:space="0" w:color="auto"/>
                                                                                    <w:right w:val="none" w:sz="0" w:space="0" w:color="auto"/>
                                                                                  </w:divBdr>
                                                                                  <w:divsChild>
                                                                                    <w:div w:id="69010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0263740">
                                                                                          <w:marLeft w:val="0"/>
                                                                                          <w:marRight w:val="0"/>
                                                                                          <w:marTop w:val="0"/>
                                                                                          <w:marBottom w:val="0"/>
                                                                                          <w:divBdr>
                                                                                            <w:top w:val="none" w:sz="0" w:space="0" w:color="auto"/>
                                                                                            <w:left w:val="none" w:sz="0" w:space="0" w:color="auto"/>
                                                                                            <w:bottom w:val="none" w:sz="0" w:space="0" w:color="auto"/>
                                                                                            <w:right w:val="none" w:sz="0" w:space="0" w:color="auto"/>
                                                                                          </w:divBdr>
                                                                                          <w:divsChild>
                                                                                            <w:div w:id="13040453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0157399">
                                                                                                  <w:marLeft w:val="0"/>
                                                                                                  <w:marRight w:val="0"/>
                                                                                                  <w:marTop w:val="0"/>
                                                                                                  <w:marBottom w:val="0"/>
                                                                                                  <w:divBdr>
                                                                                                    <w:top w:val="none" w:sz="0" w:space="0" w:color="auto"/>
                                                                                                    <w:left w:val="none" w:sz="0" w:space="0" w:color="auto"/>
                                                                                                    <w:bottom w:val="none" w:sz="0" w:space="0" w:color="auto"/>
                                                                                                    <w:right w:val="none" w:sz="0" w:space="0" w:color="auto"/>
                                                                                                  </w:divBdr>
                                                                                                  <w:divsChild>
                                                                                                    <w:div w:id="6045064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7266865">
                                                                                                          <w:marLeft w:val="0"/>
                                                                                                          <w:marRight w:val="0"/>
                                                                                                          <w:marTop w:val="0"/>
                                                                                                          <w:marBottom w:val="0"/>
                                                                                                          <w:divBdr>
                                                                                                            <w:top w:val="none" w:sz="0" w:space="0" w:color="auto"/>
                                                                                                            <w:left w:val="none" w:sz="0" w:space="0" w:color="auto"/>
                                                                                                            <w:bottom w:val="none" w:sz="0" w:space="0" w:color="auto"/>
                                                                                                            <w:right w:val="none" w:sz="0" w:space="0" w:color="auto"/>
                                                                                                          </w:divBdr>
                                                                                                          <w:divsChild>
                                                                                                            <w:div w:id="18946542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368014">
                                                                                                                  <w:marLeft w:val="0"/>
                                                                                                                  <w:marRight w:val="0"/>
                                                                                                                  <w:marTop w:val="0"/>
                                                                                                                  <w:marBottom w:val="0"/>
                                                                                                                  <w:divBdr>
                                                                                                                    <w:top w:val="none" w:sz="0" w:space="0" w:color="auto"/>
                                                                                                                    <w:left w:val="none" w:sz="0" w:space="0" w:color="auto"/>
                                                                                                                    <w:bottom w:val="none" w:sz="0" w:space="0" w:color="auto"/>
                                                                                                                    <w:right w:val="none" w:sz="0" w:space="0" w:color="auto"/>
                                                                                                                  </w:divBdr>
                                                                                                                  <w:divsChild>
                                                                                                                    <w:div w:id="12740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7704003">
                                                                                                                          <w:marLeft w:val="0"/>
                                                                                                                          <w:marRight w:val="0"/>
                                                                                                                          <w:marTop w:val="0"/>
                                                                                                                          <w:marBottom w:val="0"/>
                                                                                                                          <w:divBdr>
                                                                                                                            <w:top w:val="none" w:sz="0" w:space="0" w:color="auto"/>
                                                                                                                            <w:left w:val="none" w:sz="0" w:space="0" w:color="auto"/>
                                                                                                                            <w:bottom w:val="none" w:sz="0" w:space="0" w:color="auto"/>
                                                                                                                            <w:right w:val="none" w:sz="0" w:space="0" w:color="auto"/>
                                                                                                                          </w:divBdr>
                                                                                                                          <w:divsChild>
                                                                                                                            <w:div w:id="152962823">
                                                                                                                              <w:marLeft w:val="0"/>
                                                                                                                              <w:marRight w:val="0"/>
                                                                                                                              <w:marTop w:val="0"/>
                                                                                                                              <w:marBottom w:val="0"/>
                                                                                                                              <w:divBdr>
                                                                                                                                <w:top w:val="none" w:sz="0" w:space="0" w:color="auto"/>
                                                                                                                                <w:left w:val="none" w:sz="0" w:space="0" w:color="auto"/>
                                                                                                                                <w:bottom w:val="none" w:sz="0" w:space="0" w:color="auto"/>
                                                                                                                                <w:right w:val="none" w:sz="0" w:space="0" w:color="auto"/>
                                                                                                                              </w:divBdr>
                                                                                                                              <w:divsChild>
                                                                                                                                <w:div w:id="877085634">
                                                                                                                                  <w:marLeft w:val="0"/>
                                                                                                                                  <w:marRight w:val="0"/>
                                                                                                                                  <w:marTop w:val="0"/>
                                                                                                                                  <w:marBottom w:val="0"/>
                                                                                                                                  <w:divBdr>
                                                                                                                                    <w:top w:val="none" w:sz="0" w:space="0" w:color="auto"/>
                                                                                                                                    <w:left w:val="none" w:sz="0" w:space="0" w:color="auto"/>
                                                                                                                                    <w:bottom w:val="none" w:sz="0" w:space="0" w:color="auto"/>
                                                                                                                                    <w:right w:val="none" w:sz="0" w:space="0" w:color="auto"/>
                                                                                                                                  </w:divBdr>
                                                                                                                                  <w:divsChild>
                                                                                                                                    <w:div w:id="20106692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623481">
                                                                                                                                          <w:marLeft w:val="0"/>
                                                                                                                                          <w:marRight w:val="0"/>
                                                                                                                                          <w:marTop w:val="0"/>
                                                                                                                                          <w:marBottom w:val="0"/>
                                                                                                                                          <w:divBdr>
                                                                                                                                            <w:top w:val="none" w:sz="0" w:space="0" w:color="auto"/>
                                                                                                                                            <w:left w:val="none" w:sz="0" w:space="0" w:color="auto"/>
                                                                                                                                            <w:bottom w:val="none" w:sz="0" w:space="0" w:color="auto"/>
                                                                                                                                            <w:right w:val="none" w:sz="0" w:space="0" w:color="auto"/>
                                                                                                                                          </w:divBdr>
                                                                                                                                          <w:divsChild>
                                                                                                                                            <w:div w:id="848982158">
                                                                                                                                              <w:marLeft w:val="0"/>
                                                                                                                                              <w:marRight w:val="0"/>
                                                                                                                                              <w:marTop w:val="0"/>
                                                                                                                                              <w:marBottom w:val="0"/>
                                                                                                                                              <w:divBdr>
                                                                                                                                                <w:top w:val="none" w:sz="0" w:space="0" w:color="auto"/>
                                                                                                                                                <w:left w:val="none" w:sz="0" w:space="0" w:color="auto"/>
                                                                                                                                                <w:bottom w:val="none" w:sz="0" w:space="0" w:color="auto"/>
                                                                                                                                                <w:right w:val="none" w:sz="0" w:space="0" w:color="auto"/>
                                                                                                                                              </w:divBdr>
                                                                                                                                              <w:divsChild>
                                                                                                                                                <w:div w:id="56170185">
                                                                                                                                                  <w:marLeft w:val="0"/>
                                                                                                                                                  <w:marRight w:val="0"/>
                                                                                                                                                  <w:marTop w:val="0"/>
                                                                                                                                                  <w:marBottom w:val="0"/>
                                                                                                                                                  <w:divBdr>
                                                                                                                                                    <w:top w:val="none" w:sz="0" w:space="0" w:color="auto"/>
                                                                                                                                                    <w:left w:val="none" w:sz="0" w:space="0" w:color="auto"/>
                                                                                                                                                    <w:bottom w:val="none" w:sz="0" w:space="0" w:color="auto"/>
                                                                                                                                                    <w:right w:val="none" w:sz="0" w:space="0" w:color="auto"/>
                                                                                                                                                  </w:divBdr>
                                                                                                                                                  <w:divsChild>
                                                                                                                                                    <w:div w:id="1565721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5148555">
                                                                                                                                                          <w:marLeft w:val="0"/>
                                                                                                                                                          <w:marRight w:val="0"/>
                                                                                                                                                          <w:marTop w:val="0"/>
                                                                                                                                                          <w:marBottom w:val="0"/>
                                                                                                                                                          <w:divBdr>
                                                                                                                                                            <w:top w:val="none" w:sz="0" w:space="0" w:color="auto"/>
                                                                                                                                                            <w:left w:val="none" w:sz="0" w:space="0" w:color="auto"/>
                                                                                                                                                            <w:bottom w:val="none" w:sz="0" w:space="0" w:color="auto"/>
                                                                                                                                                            <w:right w:val="none" w:sz="0" w:space="0" w:color="auto"/>
                                                                                                                                                          </w:divBdr>
                                                                                                                                                          <w:divsChild>
                                                                                                                                                            <w:div w:id="1633750576">
                                                                                                                                                              <w:marLeft w:val="0"/>
                                                                                                                                                              <w:marRight w:val="0"/>
                                                                                                                                                              <w:marTop w:val="0"/>
                                                                                                                                                              <w:marBottom w:val="0"/>
                                                                                                                                                              <w:divBdr>
                                                                                                                                                                <w:top w:val="none" w:sz="0" w:space="0" w:color="auto"/>
                                                                                                                                                                <w:left w:val="none" w:sz="0" w:space="0" w:color="auto"/>
                                                                                                                                                                <w:bottom w:val="none" w:sz="0" w:space="0" w:color="auto"/>
                                                                                                                                                                <w:right w:val="none" w:sz="0" w:space="0" w:color="auto"/>
                                                                                                                                                              </w:divBdr>
                                                                                                                                                              <w:divsChild>
                                                                                                                                                                <w:div w:id="935407422">
                                                                                                                                                                  <w:marLeft w:val="0"/>
                                                                                                                                                                  <w:marRight w:val="0"/>
                                                                                                                                                                  <w:marTop w:val="0"/>
                                                                                                                                                                  <w:marBottom w:val="0"/>
                                                                                                                                                                  <w:divBdr>
                                                                                                                                                                    <w:top w:val="none" w:sz="0" w:space="0" w:color="auto"/>
                                                                                                                                                                    <w:left w:val="none" w:sz="0" w:space="0" w:color="auto"/>
                                                                                                                                                                    <w:bottom w:val="none" w:sz="0" w:space="0" w:color="auto"/>
                                                                                                                                                                    <w:right w:val="none" w:sz="0" w:space="0" w:color="auto"/>
                                                                                                                                                                  </w:divBdr>
                                                                                                                                                                  <w:divsChild>
                                                                                                                                                                    <w:div w:id="1627152752">
                                                                                                                                                                      <w:marLeft w:val="0"/>
                                                                                                                                                                      <w:marRight w:val="0"/>
                                                                                                                                                                      <w:marTop w:val="0"/>
                                                                                                                                                                      <w:marBottom w:val="0"/>
                                                                                                                                                                      <w:divBdr>
                                                                                                                                                                        <w:top w:val="none" w:sz="0" w:space="0" w:color="auto"/>
                                                                                                                                                                        <w:left w:val="none" w:sz="0" w:space="0" w:color="auto"/>
                                                                                                                                                                        <w:bottom w:val="none" w:sz="0" w:space="0" w:color="auto"/>
                                                                                                                                                                        <w:right w:val="none" w:sz="0" w:space="0" w:color="auto"/>
                                                                                                                                                                      </w:divBdr>
                                                                                                                                                                      <w:divsChild>
                                                                                                                                                                        <w:div w:id="425928709">
                                                                                                                                                                          <w:marLeft w:val="0"/>
                                                                                                                                                                          <w:marRight w:val="0"/>
                                                                                                                                                                          <w:marTop w:val="0"/>
                                                                                                                                                                          <w:marBottom w:val="0"/>
                                                                                                                                                                          <w:divBdr>
                                                                                                                                                                            <w:top w:val="none" w:sz="0" w:space="0" w:color="auto"/>
                                                                                                                                                                            <w:left w:val="none" w:sz="0" w:space="0" w:color="auto"/>
                                                                                                                                                                            <w:bottom w:val="none" w:sz="0" w:space="0" w:color="auto"/>
                                                                                                                                                                            <w:right w:val="none" w:sz="0" w:space="0" w:color="auto"/>
                                                                                                                                                                          </w:divBdr>
                                                                                                                                                                          <w:divsChild>
                                                                                                                                                                            <w:div w:id="1059211693">
                                                                                                                                                                              <w:marLeft w:val="0"/>
                                                                                                                                                                              <w:marRight w:val="0"/>
                                                                                                                                                                              <w:marTop w:val="0"/>
                                                                                                                                                                              <w:marBottom w:val="0"/>
                                                                                                                                                                              <w:divBdr>
                                                                                                                                                                                <w:top w:val="none" w:sz="0" w:space="0" w:color="auto"/>
                                                                                                                                                                                <w:left w:val="none" w:sz="0" w:space="0" w:color="auto"/>
                                                                                                                                                                                <w:bottom w:val="none" w:sz="0" w:space="0" w:color="auto"/>
                                                                                                                                                                                <w:right w:val="none" w:sz="0" w:space="0" w:color="auto"/>
                                                                                                                                                                              </w:divBdr>
                                                                                                                                                                              <w:divsChild>
                                                                                                                                                                                <w:div w:id="56919686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540629891">
                                                                                                                                                                                      <w:marLeft w:val="0"/>
                                                                                                                                                                                      <w:marRight w:val="0"/>
                                                                                                                                                                                      <w:marTop w:val="0"/>
                                                                                                                                                                                      <w:marBottom w:val="0"/>
                                                                                                                                                                                      <w:divBdr>
                                                                                                                                                                                        <w:top w:val="none" w:sz="0" w:space="0" w:color="auto"/>
                                                                                                                                                                                        <w:left w:val="none" w:sz="0" w:space="0" w:color="auto"/>
                                                                                                                                                                                        <w:bottom w:val="none" w:sz="0" w:space="0" w:color="auto"/>
                                                                                                                                                                                        <w:right w:val="none" w:sz="0" w:space="0" w:color="auto"/>
                                                                                                                                                                                      </w:divBdr>
                                                                                                                                                                                      <w:divsChild>
                                                                                                                                                                                        <w:div w:id="17803698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12079889">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824010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9831655">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759323469">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36278154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745150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134690">
      <w:bodyDiv w:val="1"/>
      <w:marLeft w:val="0"/>
      <w:marRight w:val="0"/>
      <w:marTop w:val="0"/>
      <w:marBottom w:val="0"/>
      <w:divBdr>
        <w:top w:val="none" w:sz="0" w:space="0" w:color="auto"/>
        <w:left w:val="none" w:sz="0" w:space="0" w:color="auto"/>
        <w:bottom w:val="none" w:sz="0" w:space="0" w:color="auto"/>
        <w:right w:val="none" w:sz="0" w:space="0" w:color="auto"/>
      </w:divBdr>
      <w:divsChild>
        <w:div w:id="1926649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641735">
              <w:marLeft w:val="0"/>
              <w:marRight w:val="0"/>
              <w:marTop w:val="0"/>
              <w:marBottom w:val="0"/>
              <w:divBdr>
                <w:top w:val="none" w:sz="0" w:space="0" w:color="auto"/>
                <w:left w:val="none" w:sz="0" w:space="0" w:color="auto"/>
                <w:bottom w:val="none" w:sz="0" w:space="0" w:color="auto"/>
                <w:right w:val="none" w:sz="0" w:space="0" w:color="auto"/>
              </w:divBdr>
              <w:divsChild>
                <w:div w:id="1242331753">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568031746">
                      <w:marLeft w:val="0"/>
                      <w:marRight w:val="0"/>
                      <w:marTop w:val="0"/>
                      <w:marBottom w:val="0"/>
                      <w:divBdr>
                        <w:top w:val="none" w:sz="0" w:space="0" w:color="auto"/>
                        <w:left w:val="none" w:sz="0" w:space="0" w:color="auto"/>
                        <w:bottom w:val="none" w:sz="0" w:space="0" w:color="auto"/>
                        <w:right w:val="none" w:sz="0" w:space="0" w:color="auto"/>
                      </w:divBdr>
                      <w:divsChild>
                        <w:div w:id="8033481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239043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869297065">
                                  <w:marLeft w:val="0"/>
                                  <w:marRight w:val="0"/>
                                  <w:marTop w:val="0"/>
                                  <w:marBottom w:val="0"/>
                                  <w:divBdr>
                                    <w:top w:val="none" w:sz="0" w:space="0" w:color="auto"/>
                                    <w:left w:val="none" w:sz="0" w:space="0" w:color="auto"/>
                                    <w:bottom w:val="none" w:sz="0" w:space="0" w:color="auto"/>
                                    <w:right w:val="none" w:sz="0" w:space="0" w:color="auto"/>
                                  </w:divBdr>
                                  <w:divsChild>
                                    <w:div w:id="3466411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4038543">
                                          <w:marLeft w:val="0"/>
                                          <w:marRight w:val="0"/>
                                          <w:marTop w:val="0"/>
                                          <w:marBottom w:val="0"/>
                                          <w:divBdr>
                                            <w:top w:val="none" w:sz="0" w:space="0" w:color="auto"/>
                                            <w:left w:val="none" w:sz="0" w:space="0" w:color="auto"/>
                                            <w:bottom w:val="none" w:sz="0" w:space="0" w:color="auto"/>
                                            <w:right w:val="none" w:sz="0" w:space="0" w:color="auto"/>
                                          </w:divBdr>
                                          <w:divsChild>
                                            <w:div w:id="5254132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3872000">
                                                  <w:marLeft w:val="0"/>
                                                  <w:marRight w:val="0"/>
                                                  <w:marTop w:val="0"/>
                                                  <w:marBottom w:val="0"/>
                                                  <w:divBdr>
                                                    <w:top w:val="none" w:sz="0" w:space="0" w:color="auto"/>
                                                    <w:left w:val="none" w:sz="0" w:space="0" w:color="auto"/>
                                                    <w:bottom w:val="none" w:sz="0" w:space="0" w:color="auto"/>
                                                    <w:right w:val="none" w:sz="0" w:space="0" w:color="auto"/>
                                                  </w:divBdr>
                                                  <w:divsChild>
                                                    <w:div w:id="1211530837">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698382491">
                                                          <w:marLeft w:val="0"/>
                                                          <w:marRight w:val="0"/>
                                                          <w:marTop w:val="0"/>
                                                          <w:marBottom w:val="0"/>
                                                          <w:divBdr>
                                                            <w:top w:val="none" w:sz="0" w:space="0" w:color="auto"/>
                                                            <w:left w:val="none" w:sz="0" w:space="0" w:color="auto"/>
                                                            <w:bottom w:val="none" w:sz="0" w:space="0" w:color="auto"/>
                                                            <w:right w:val="none" w:sz="0" w:space="0" w:color="auto"/>
                                                          </w:divBdr>
                                                          <w:divsChild>
                                                            <w:div w:id="2704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8497327">
                                                                  <w:marLeft w:val="0"/>
                                                                  <w:marRight w:val="0"/>
                                                                  <w:marTop w:val="0"/>
                                                                  <w:marBottom w:val="0"/>
                                                                  <w:divBdr>
                                                                    <w:top w:val="none" w:sz="0" w:space="0" w:color="auto"/>
                                                                    <w:left w:val="none" w:sz="0" w:space="0" w:color="auto"/>
                                                                    <w:bottom w:val="none" w:sz="0" w:space="0" w:color="auto"/>
                                                                    <w:right w:val="none" w:sz="0" w:space="0" w:color="auto"/>
                                                                  </w:divBdr>
                                                                  <w:divsChild>
                                                                    <w:div w:id="2030312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8773511">
                                                                          <w:marLeft w:val="0"/>
                                                                          <w:marRight w:val="0"/>
                                                                          <w:marTop w:val="0"/>
                                                                          <w:marBottom w:val="0"/>
                                                                          <w:divBdr>
                                                                            <w:top w:val="none" w:sz="0" w:space="0" w:color="auto"/>
                                                                            <w:left w:val="none" w:sz="0" w:space="0" w:color="auto"/>
                                                                            <w:bottom w:val="none" w:sz="0" w:space="0" w:color="auto"/>
                                                                            <w:right w:val="none" w:sz="0" w:space="0" w:color="auto"/>
                                                                          </w:divBdr>
                                                                          <w:divsChild>
                                                                            <w:div w:id="59817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8420">
                                                                                  <w:marLeft w:val="0"/>
                                                                                  <w:marRight w:val="0"/>
                                                                                  <w:marTop w:val="0"/>
                                                                                  <w:marBottom w:val="0"/>
                                                                                  <w:divBdr>
                                                                                    <w:top w:val="none" w:sz="0" w:space="0" w:color="auto"/>
                                                                                    <w:left w:val="none" w:sz="0" w:space="0" w:color="auto"/>
                                                                                    <w:bottom w:val="none" w:sz="0" w:space="0" w:color="auto"/>
                                                                                    <w:right w:val="none" w:sz="0" w:space="0" w:color="auto"/>
                                                                                  </w:divBdr>
                                                                                  <w:divsChild>
                                                                                    <w:div w:id="12485357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1079961">
                                                                                          <w:marLeft w:val="0"/>
                                                                                          <w:marRight w:val="0"/>
                                                                                          <w:marTop w:val="0"/>
                                                                                          <w:marBottom w:val="0"/>
                                                                                          <w:divBdr>
                                                                                            <w:top w:val="none" w:sz="0" w:space="0" w:color="auto"/>
                                                                                            <w:left w:val="none" w:sz="0" w:space="0" w:color="auto"/>
                                                                                            <w:bottom w:val="none" w:sz="0" w:space="0" w:color="auto"/>
                                                                                            <w:right w:val="none" w:sz="0" w:space="0" w:color="auto"/>
                                                                                          </w:divBdr>
                                                                                          <w:divsChild>
                                                                                            <w:div w:id="1325225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3008147">
                                                                                                  <w:marLeft w:val="0"/>
                                                                                                  <w:marRight w:val="0"/>
                                                                                                  <w:marTop w:val="0"/>
                                                                                                  <w:marBottom w:val="0"/>
                                                                                                  <w:divBdr>
                                                                                                    <w:top w:val="none" w:sz="0" w:space="0" w:color="auto"/>
                                                                                                    <w:left w:val="none" w:sz="0" w:space="0" w:color="auto"/>
                                                                                                    <w:bottom w:val="none" w:sz="0" w:space="0" w:color="auto"/>
                                                                                                    <w:right w:val="none" w:sz="0" w:space="0" w:color="auto"/>
                                                                                                  </w:divBdr>
                                                                                                  <w:divsChild>
                                                                                                    <w:div w:id="7496966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280386">
                                                                                                          <w:marLeft w:val="0"/>
                                                                                                          <w:marRight w:val="0"/>
                                                                                                          <w:marTop w:val="0"/>
                                                                                                          <w:marBottom w:val="0"/>
                                                                                                          <w:divBdr>
                                                                                                            <w:top w:val="none" w:sz="0" w:space="0" w:color="auto"/>
                                                                                                            <w:left w:val="none" w:sz="0" w:space="0" w:color="auto"/>
                                                                                                            <w:bottom w:val="none" w:sz="0" w:space="0" w:color="auto"/>
                                                                                                            <w:right w:val="none" w:sz="0" w:space="0" w:color="auto"/>
                                                                                                          </w:divBdr>
                                                                                                          <w:divsChild>
                                                                                                            <w:div w:id="8930031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2973990">
                                                                                                                  <w:marLeft w:val="0"/>
                                                                                                                  <w:marRight w:val="0"/>
                                                                                                                  <w:marTop w:val="0"/>
                                                                                                                  <w:marBottom w:val="0"/>
                                                                                                                  <w:divBdr>
                                                                                                                    <w:top w:val="none" w:sz="0" w:space="0" w:color="auto"/>
                                                                                                                    <w:left w:val="none" w:sz="0" w:space="0" w:color="auto"/>
                                                                                                                    <w:bottom w:val="none" w:sz="0" w:space="0" w:color="auto"/>
                                                                                                                    <w:right w:val="none" w:sz="0" w:space="0" w:color="auto"/>
                                                                                                                  </w:divBdr>
                                                                                                                  <w:divsChild>
                                                                                                                    <w:div w:id="1732533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7959193">
                                                                                                                          <w:marLeft w:val="0"/>
                                                                                                                          <w:marRight w:val="0"/>
                                                                                                                          <w:marTop w:val="0"/>
                                                                                                                          <w:marBottom w:val="0"/>
                                                                                                                          <w:divBdr>
                                                                                                                            <w:top w:val="none" w:sz="0" w:space="0" w:color="auto"/>
                                                                                                                            <w:left w:val="none" w:sz="0" w:space="0" w:color="auto"/>
                                                                                                                            <w:bottom w:val="none" w:sz="0" w:space="0" w:color="auto"/>
                                                                                                                            <w:right w:val="none" w:sz="0" w:space="0" w:color="auto"/>
                                                                                                                          </w:divBdr>
                                                                                                                          <w:divsChild>
                                                                                                                            <w:div w:id="793715617">
                                                                                                                              <w:marLeft w:val="0"/>
                                                                                                                              <w:marRight w:val="0"/>
                                                                                                                              <w:marTop w:val="0"/>
                                                                                                                              <w:marBottom w:val="0"/>
                                                                                                                              <w:divBdr>
                                                                                                                                <w:top w:val="none" w:sz="0" w:space="0" w:color="auto"/>
                                                                                                                                <w:left w:val="none" w:sz="0" w:space="0" w:color="auto"/>
                                                                                                                                <w:bottom w:val="none" w:sz="0" w:space="0" w:color="auto"/>
                                                                                                                                <w:right w:val="none" w:sz="0" w:space="0" w:color="auto"/>
                                                                                                                              </w:divBdr>
                                                                                                                              <w:divsChild>
                                                                                                                                <w:div w:id="1942566073">
                                                                                                                                  <w:marLeft w:val="0"/>
                                                                                                                                  <w:marRight w:val="0"/>
                                                                                                                                  <w:marTop w:val="0"/>
                                                                                                                                  <w:marBottom w:val="0"/>
                                                                                                                                  <w:divBdr>
                                                                                                                                    <w:top w:val="none" w:sz="0" w:space="0" w:color="auto"/>
                                                                                                                                    <w:left w:val="none" w:sz="0" w:space="0" w:color="auto"/>
                                                                                                                                    <w:bottom w:val="none" w:sz="0" w:space="0" w:color="auto"/>
                                                                                                                                    <w:right w:val="none" w:sz="0" w:space="0" w:color="auto"/>
                                                                                                                                  </w:divBdr>
                                                                                                                                  <w:divsChild>
                                                                                                                                    <w:div w:id="9447767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9756298">
                                                                                                                                          <w:marLeft w:val="0"/>
                                                                                                                                          <w:marRight w:val="0"/>
                                                                                                                                          <w:marTop w:val="0"/>
                                                                                                                                          <w:marBottom w:val="0"/>
                                                                                                                                          <w:divBdr>
                                                                                                                                            <w:top w:val="none" w:sz="0" w:space="0" w:color="auto"/>
                                                                                                                                            <w:left w:val="none" w:sz="0" w:space="0" w:color="auto"/>
                                                                                                                                            <w:bottom w:val="none" w:sz="0" w:space="0" w:color="auto"/>
                                                                                                                                            <w:right w:val="none" w:sz="0" w:space="0" w:color="auto"/>
                                                                                                                                          </w:divBdr>
                                                                                                                                          <w:divsChild>
                                                                                                                                            <w:div w:id="2012104346">
                                                                                                                                              <w:marLeft w:val="0"/>
                                                                                                                                              <w:marRight w:val="0"/>
                                                                                                                                              <w:marTop w:val="0"/>
                                                                                                                                              <w:marBottom w:val="0"/>
                                                                                                                                              <w:divBdr>
                                                                                                                                                <w:top w:val="none" w:sz="0" w:space="0" w:color="auto"/>
                                                                                                                                                <w:left w:val="none" w:sz="0" w:space="0" w:color="auto"/>
                                                                                                                                                <w:bottom w:val="none" w:sz="0" w:space="0" w:color="auto"/>
                                                                                                                                                <w:right w:val="none" w:sz="0" w:space="0" w:color="auto"/>
                                                                                                                                              </w:divBdr>
                                                                                                                                              <w:divsChild>
                                                                                                                                                <w:div w:id="1260599913">
                                                                                                                                                  <w:marLeft w:val="0"/>
                                                                                                                                                  <w:marRight w:val="0"/>
                                                                                                                                                  <w:marTop w:val="0"/>
                                                                                                                                                  <w:marBottom w:val="0"/>
                                                                                                                                                  <w:divBdr>
                                                                                                                                                    <w:top w:val="none" w:sz="0" w:space="0" w:color="auto"/>
                                                                                                                                                    <w:left w:val="none" w:sz="0" w:space="0" w:color="auto"/>
                                                                                                                                                    <w:bottom w:val="none" w:sz="0" w:space="0" w:color="auto"/>
                                                                                                                                                    <w:right w:val="none" w:sz="0" w:space="0" w:color="auto"/>
                                                                                                                                                  </w:divBdr>
                                                                                                                                                  <w:divsChild>
                                                                                                                                                    <w:div w:id="5334228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7516307">
                                                                                                                                                          <w:marLeft w:val="0"/>
                                                                                                                                                          <w:marRight w:val="0"/>
                                                                                                                                                          <w:marTop w:val="0"/>
                                                                                                                                                          <w:marBottom w:val="0"/>
                                                                                                                                                          <w:divBdr>
                                                                                                                                                            <w:top w:val="none" w:sz="0" w:space="0" w:color="auto"/>
                                                                                                                                                            <w:left w:val="none" w:sz="0" w:space="0" w:color="auto"/>
                                                                                                                                                            <w:bottom w:val="none" w:sz="0" w:space="0" w:color="auto"/>
                                                                                                                                                            <w:right w:val="none" w:sz="0" w:space="0" w:color="auto"/>
                                                                                                                                                          </w:divBdr>
                                                                                                                                                          <w:divsChild>
                                                                                                                                                            <w:div w:id="1986277193">
                                                                                                                                                              <w:marLeft w:val="0"/>
                                                                                                                                                              <w:marRight w:val="0"/>
                                                                                                                                                              <w:marTop w:val="0"/>
                                                                                                                                                              <w:marBottom w:val="0"/>
                                                                                                                                                              <w:divBdr>
                                                                                                                                                                <w:top w:val="none" w:sz="0" w:space="0" w:color="auto"/>
                                                                                                                                                                <w:left w:val="none" w:sz="0" w:space="0" w:color="auto"/>
                                                                                                                                                                <w:bottom w:val="none" w:sz="0" w:space="0" w:color="auto"/>
                                                                                                                                                                <w:right w:val="none" w:sz="0" w:space="0" w:color="auto"/>
                                                                                                                                                              </w:divBdr>
                                                                                                                                                              <w:divsChild>
                                                                                                                                                                <w:div w:id="1602029158">
                                                                                                                                                                  <w:marLeft w:val="0"/>
                                                                                                                                                                  <w:marRight w:val="0"/>
                                                                                                                                                                  <w:marTop w:val="0"/>
                                                                                                                                                                  <w:marBottom w:val="0"/>
                                                                                                                                                                  <w:divBdr>
                                                                                                                                                                    <w:top w:val="none" w:sz="0" w:space="0" w:color="auto"/>
                                                                                                                                                                    <w:left w:val="none" w:sz="0" w:space="0" w:color="auto"/>
                                                                                                                                                                    <w:bottom w:val="none" w:sz="0" w:space="0" w:color="auto"/>
                                                                                                                                                                    <w:right w:val="none" w:sz="0" w:space="0" w:color="auto"/>
                                                                                                                                                                  </w:divBdr>
                                                                                                                                                                  <w:divsChild>
                                                                                                                                                                    <w:div w:id="1164125035">
                                                                                                                                                                      <w:marLeft w:val="0"/>
                                                                                                                                                                      <w:marRight w:val="0"/>
                                                                                                                                                                      <w:marTop w:val="0"/>
                                                                                                                                                                      <w:marBottom w:val="0"/>
                                                                                                                                                                      <w:divBdr>
                                                                                                                                                                        <w:top w:val="none" w:sz="0" w:space="0" w:color="auto"/>
                                                                                                                                                                        <w:left w:val="none" w:sz="0" w:space="0" w:color="auto"/>
                                                                                                                                                                        <w:bottom w:val="none" w:sz="0" w:space="0" w:color="auto"/>
                                                                                                                                                                        <w:right w:val="none" w:sz="0" w:space="0" w:color="auto"/>
                                                                                                                                                                      </w:divBdr>
                                                                                                                                                                      <w:divsChild>
                                                                                                                                                                        <w:div w:id="1480269878">
                                                                                                                                                                          <w:marLeft w:val="0"/>
                                                                                                                                                                          <w:marRight w:val="0"/>
                                                                                                                                                                          <w:marTop w:val="0"/>
                                                                                                                                                                          <w:marBottom w:val="0"/>
                                                                                                                                                                          <w:divBdr>
                                                                                                                                                                            <w:top w:val="none" w:sz="0" w:space="0" w:color="auto"/>
                                                                                                                                                                            <w:left w:val="none" w:sz="0" w:space="0" w:color="auto"/>
                                                                                                                                                                            <w:bottom w:val="none" w:sz="0" w:space="0" w:color="auto"/>
                                                                                                                                                                            <w:right w:val="none" w:sz="0" w:space="0" w:color="auto"/>
                                                                                                                                                                          </w:divBdr>
                                                                                                                                                                          <w:divsChild>
                                                                                                                                                                            <w:div w:id="253324418">
                                                                                                                                                                              <w:marLeft w:val="0"/>
                                                                                                                                                                              <w:marRight w:val="0"/>
                                                                                                                                                                              <w:marTop w:val="0"/>
                                                                                                                                                                              <w:marBottom w:val="0"/>
                                                                                                                                                                              <w:divBdr>
                                                                                                                                                                                <w:top w:val="none" w:sz="0" w:space="0" w:color="auto"/>
                                                                                                                                                                                <w:left w:val="none" w:sz="0" w:space="0" w:color="auto"/>
                                                                                                                                                                                <w:bottom w:val="none" w:sz="0" w:space="0" w:color="auto"/>
                                                                                                                                                                                <w:right w:val="none" w:sz="0" w:space="0" w:color="auto"/>
                                                                                                                                                                              </w:divBdr>
                                                                                                                                                                              <w:divsChild>
                                                                                                                                                                                <w:div w:id="739058461">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5519522">
                                                                                                                                                                                      <w:marLeft w:val="0"/>
                                                                                                                                                                                      <w:marRight w:val="0"/>
                                                                                                                                                                                      <w:marTop w:val="0"/>
                                                                                                                                                                                      <w:marBottom w:val="0"/>
                                                                                                                                                                                      <w:divBdr>
                                                                                                                                                                                        <w:top w:val="none" w:sz="0" w:space="0" w:color="auto"/>
                                                                                                                                                                                        <w:left w:val="none" w:sz="0" w:space="0" w:color="auto"/>
                                                                                                                                                                                        <w:bottom w:val="none" w:sz="0" w:space="0" w:color="auto"/>
                                                                                                                                                                                        <w:right w:val="none" w:sz="0" w:space="0" w:color="auto"/>
                                                                                                                                                                                      </w:divBdr>
                                                                                                                                                                                      <w:divsChild>
                                                                                                                                                                                        <w:div w:id="4460052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806603">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036150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3431">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733458650">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091344105">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00979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5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19.bin"/><Relationship Id="rId50" Type="http://schemas.openxmlformats.org/officeDocument/2006/relationships/image" Target="media/image23.png"/><Relationship Id="rId55" Type="http://schemas.openxmlformats.org/officeDocument/2006/relationships/footer" Target="footer2.xml"/><Relationship Id="rId63"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png"/><Relationship Id="rId48" Type="http://schemas.openxmlformats.org/officeDocument/2006/relationships/image" Target="media/image22.wmf"/><Relationship Id="rId56"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0.bin"/><Relationship Id="rId5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94FC-6A84-4F76-948A-CDEA1FDD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33</Pages>
  <Words>7323</Words>
  <Characters>41746</Characters>
  <Application>Microsoft Office Word</Application>
  <DocSecurity>0</DocSecurity>
  <Lines>347</Lines>
  <Paragraphs>97</Paragraphs>
  <ScaleCrop>false</ScaleCrop>
  <Company/>
  <LinksUpToDate>false</LinksUpToDate>
  <CharactersWithSpaces>48972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521</cp:revision>
  <dcterms:created xsi:type="dcterms:W3CDTF">2019-12-24T00:33:00Z</dcterms:created>
  <dcterms:modified xsi:type="dcterms:W3CDTF">2020-12-26T12:12:00Z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1225238601</vt:i4>
  </property>
</Properties>
</file>