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1B8" w:rsidRDefault="00562B41" w:rsidP="00562B41">
      <w:pPr>
        <w:pStyle w:val="Title"/>
      </w:pPr>
      <w:proofErr w:type="spellStart"/>
      <w:r>
        <w:t>GISCore</w:t>
      </w:r>
      <w:proofErr w:type="spellEnd"/>
      <w:r>
        <w:t xml:space="preserve"> User Guide</w:t>
      </w:r>
    </w:p>
    <w:p w:rsidR="00562B41" w:rsidRDefault="00562B41" w:rsidP="00562B41">
      <w:r>
        <w:t xml:space="preserve">The </w:t>
      </w:r>
      <w:proofErr w:type="spellStart"/>
      <w:r>
        <w:t>GIScore</w:t>
      </w:r>
      <w:proofErr w:type="spellEnd"/>
      <w:r>
        <w:t xml:space="preserve"> package</w:t>
      </w:r>
      <w:r w:rsidR="00993823">
        <w:t xml:space="preserve"> </w:t>
      </w:r>
      <w:r w:rsidR="00993823" w:rsidRPr="00993823">
        <w:t xml:space="preserve">provides the capability to perform streaming input and output of data from different file formats with an emphasis on GIS file formats such as ESRI </w:t>
      </w:r>
      <w:proofErr w:type="spellStart"/>
      <w:r w:rsidR="00993823" w:rsidRPr="00993823">
        <w:t>Shapefiles</w:t>
      </w:r>
      <w:proofErr w:type="spellEnd"/>
      <w:r w:rsidR="00993823" w:rsidRPr="00993823">
        <w:t xml:space="preserve"> or geo-databases (GDB) and Google Earth KML/KMZ. </w:t>
      </w:r>
      <w:r w:rsidR="006A6562">
        <w:t xml:space="preserve"> </w:t>
      </w:r>
      <w:r w:rsidR="00993823" w:rsidRPr="00993823">
        <w:t xml:space="preserve">As time went on it was extended to include other record oriented formats that included GIS information such as </w:t>
      </w:r>
      <w:proofErr w:type="spellStart"/>
      <w:r w:rsidR="00993823" w:rsidRPr="00993823">
        <w:t>GeoRSS</w:t>
      </w:r>
      <w:proofErr w:type="spellEnd"/>
      <w:r w:rsidR="00993823" w:rsidRPr="00993823">
        <w:t xml:space="preserve"> and </w:t>
      </w:r>
      <w:proofErr w:type="spellStart"/>
      <w:r w:rsidR="00993823" w:rsidRPr="00993823">
        <w:t>GeoAtom</w:t>
      </w:r>
      <w:proofErr w:type="spellEnd"/>
      <w:r w:rsidR="00993823" w:rsidRPr="00993823">
        <w:t>.</w:t>
      </w:r>
      <w:r w:rsidR="00A77175">
        <w:t xml:space="preserve">  </w:t>
      </w:r>
      <w:r w:rsidR="0040548F" w:rsidRPr="0040548F">
        <w:t xml:space="preserve">Additionally it has proven useful to support some non-GIS formats such as Dbf and CSV. </w:t>
      </w:r>
      <w:r w:rsidR="0040548F">
        <w:t xml:space="preserve"> </w:t>
      </w:r>
      <w:proofErr w:type="spellStart"/>
      <w:r>
        <w:t>GIScore</w:t>
      </w:r>
      <w:proofErr w:type="spellEnd"/>
      <w:r>
        <w:t xml:space="preserve"> also provides the mediation between these file formats by converting each format to an internal normalized form. </w:t>
      </w:r>
    </w:p>
    <w:p w:rsidR="00993823" w:rsidRDefault="00993823" w:rsidP="00562B41">
      <w:proofErr w:type="spellStart"/>
      <w:r w:rsidRPr="00993823">
        <w:t>GIScore</w:t>
      </w:r>
      <w:proofErr w:type="spellEnd"/>
      <w:r w:rsidRPr="00993823">
        <w:t xml:space="preserve"> was created to overcome the perceived problems in prior projects related to the use of in-memory representations of data.</w:t>
      </w:r>
      <w:r w:rsidR="006A6562">
        <w:t xml:space="preserve"> </w:t>
      </w:r>
      <w:r w:rsidRPr="00993823">
        <w:t xml:space="preserve"> In-memory models have many advantages in terms of ease of use and speed, but lack the ability to deal with large data sets.</w:t>
      </w:r>
      <w:r w:rsidR="006A6562">
        <w:t xml:space="preserve"> </w:t>
      </w:r>
      <w:r w:rsidRPr="00993823">
        <w:t xml:space="preserve"> </w:t>
      </w:r>
      <w:proofErr w:type="spellStart"/>
      <w:r w:rsidRPr="00993823">
        <w:t>GIScore</w:t>
      </w:r>
      <w:proofErr w:type="spellEnd"/>
      <w:r w:rsidRPr="00993823">
        <w:t xml:space="preserve"> tries to straddle both of these worlds by providing good performance with modest data set sizes while addressing the ability to deal with arbitrary data set sizes. </w:t>
      </w:r>
    </w:p>
    <w:p w:rsidR="00562B41" w:rsidRDefault="00562B41" w:rsidP="00562B41">
      <w:r>
        <w:t xml:space="preserve">The ideal for </w:t>
      </w:r>
      <w:proofErr w:type="spellStart"/>
      <w:r>
        <w:t>GIScore</w:t>
      </w:r>
      <w:proofErr w:type="spellEnd"/>
      <w:r>
        <w:t xml:space="preserve"> was that the object model would be agnostic of the underlying file formats. This is at best unrealistic and factually seemed impossible. </w:t>
      </w:r>
      <w:r w:rsidR="006A6562">
        <w:t xml:space="preserve"> </w:t>
      </w:r>
      <w:proofErr w:type="spellStart"/>
      <w:r>
        <w:t>GIScore</w:t>
      </w:r>
      <w:proofErr w:type="spellEnd"/>
      <w:r>
        <w:t xml:space="preserve"> chooses to make the library representative of the richest set of the underlying libraries and ignore features of the object model when a library cannot represent a given feature for a specific implementation. </w:t>
      </w:r>
      <w:r w:rsidR="006A6562">
        <w:t xml:space="preserve"> </w:t>
      </w:r>
      <w:r>
        <w:t xml:space="preserve">This is one of a number of choices, but one that seemed best to the </w:t>
      </w:r>
      <w:r w:rsidR="00265E3F">
        <w:t xml:space="preserve">original </w:t>
      </w:r>
      <w:r>
        <w:t>author, and better than choosing only the common features of</w:t>
      </w:r>
      <w:r w:rsidR="00265E3F">
        <w:t xml:space="preserve"> all</w:t>
      </w:r>
      <w:r>
        <w:t xml:space="preserve">. </w:t>
      </w:r>
    </w:p>
    <w:p w:rsidR="00562B41" w:rsidRPr="00562B41" w:rsidRDefault="00562B41" w:rsidP="00562B41">
      <w:pPr>
        <w:pStyle w:val="Heading1"/>
        <w:rPr>
          <w:rFonts w:eastAsia="Times New Roman"/>
        </w:rPr>
      </w:pPr>
      <w:r w:rsidRPr="00562B41">
        <w:rPr>
          <w:rFonts w:eastAsia="Times New Roman"/>
        </w:rPr>
        <w:t xml:space="preserve">Getting Started </w:t>
      </w:r>
    </w:p>
    <w:p w:rsidR="00562B41" w:rsidRPr="00562B41" w:rsidRDefault="00562B41" w:rsidP="00562B41">
      <w:pPr>
        <w:spacing w:before="100" w:beforeAutospacing="1" w:after="100" w:afterAutospacing="1"/>
        <w:rPr>
          <w:rFonts w:eastAsia="Times New Roman" w:cs="Times New Roman"/>
          <w:szCs w:val="24"/>
        </w:rPr>
      </w:pPr>
      <w:proofErr w:type="spellStart"/>
      <w:r w:rsidRPr="00562B41">
        <w:rPr>
          <w:rFonts w:eastAsia="Times New Roman" w:cs="Times New Roman"/>
          <w:szCs w:val="24"/>
        </w:rPr>
        <w:t>GIScore</w:t>
      </w:r>
      <w:proofErr w:type="spellEnd"/>
      <w:r w:rsidRPr="00562B41">
        <w:rPr>
          <w:rFonts w:eastAsia="Times New Roman" w:cs="Times New Roman"/>
          <w:szCs w:val="24"/>
        </w:rPr>
        <w:t xml:space="preserve"> is built around a factory pattern. </w:t>
      </w:r>
      <w:r w:rsidR="006A6562">
        <w:rPr>
          <w:rFonts w:eastAsia="Times New Roman" w:cs="Times New Roman"/>
          <w:szCs w:val="24"/>
        </w:rPr>
        <w:t xml:space="preserve"> </w:t>
      </w:r>
      <w:r w:rsidRPr="00562B41">
        <w:rPr>
          <w:rFonts w:eastAsia="Times New Roman" w:cs="Times New Roman"/>
          <w:szCs w:val="24"/>
        </w:rPr>
        <w:t xml:space="preserve">The user of a particular stream is meant to be ignorant of the implementation of the stream class that one is using. </w:t>
      </w:r>
      <w:r w:rsidR="006A6562">
        <w:rPr>
          <w:rFonts w:eastAsia="Times New Roman" w:cs="Times New Roman"/>
          <w:szCs w:val="24"/>
        </w:rPr>
        <w:t xml:space="preserve"> </w:t>
      </w:r>
      <w:r w:rsidRPr="00562B41">
        <w:rPr>
          <w:rFonts w:eastAsia="Times New Roman" w:cs="Times New Roman"/>
          <w:szCs w:val="24"/>
        </w:rPr>
        <w:t xml:space="preserve">The caller unfortunately does need to know about extra arguments each document type requires, but not extra arguments based on the underlying class per se. </w:t>
      </w:r>
    </w:p>
    <w:p w:rsidR="00562B41" w:rsidRPr="00562B41" w:rsidRDefault="00562B41" w:rsidP="00562B41">
      <w:pPr>
        <w:pStyle w:val="Heading2"/>
        <w:rPr>
          <w:rFonts w:eastAsia="Times New Roman"/>
        </w:rPr>
      </w:pPr>
      <w:bookmarkStart w:id="0" w:name="Reading_a_Shapefile"/>
      <w:bookmarkEnd w:id="0"/>
      <w:r w:rsidRPr="00562B41">
        <w:rPr>
          <w:rFonts w:eastAsia="Times New Roman"/>
        </w:rPr>
        <w:t xml:space="preserve">Reading a </w:t>
      </w:r>
      <w:proofErr w:type="spellStart"/>
      <w:r w:rsidRPr="00562B41">
        <w:rPr>
          <w:rFonts w:eastAsia="Times New Roman"/>
        </w:rPr>
        <w:t>Shapefile</w:t>
      </w:r>
      <w:proofErr w:type="spellEnd"/>
      <w:r w:rsidRPr="00562B41">
        <w:rPr>
          <w:rFonts w:eastAsia="Times New Roman"/>
        </w:rPr>
        <w:t xml:space="preserve">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Here is the code to instantiate a </w:t>
      </w:r>
      <w:proofErr w:type="spellStart"/>
      <w:r w:rsidRPr="00562B41">
        <w:rPr>
          <w:rFonts w:eastAsia="Times New Roman" w:cs="Times New Roman"/>
          <w:szCs w:val="24"/>
        </w:rPr>
        <w:t>shapefile</w:t>
      </w:r>
      <w:proofErr w:type="spellEnd"/>
      <w:r w:rsidRPr="00562B41">
        <w:rPr>
          <w:rFonts w:eastAsia="Times New Roman" w:cs="Times New Roman"/>
          <w:szCs w:val="24"/>
        </w:rPr>
        <w:t xml:space="preserve"> input stream taken from some actual code: </w:t>
      </w:r>
    </w:p>
    <w:p w:rsidR="00562B41" w:rsidRPr="00562B41" w:rsidRDefault="00562B41" w:rsidP="00562B41">
      <w:pPr>
        <w:pStyle w:val="Code"/>
      </w:pPr>
      <w:proofErr w:type="spellStart"/>
      <w:r w:rsidRPr="00562B41">
        <w:t>IGISInputStream</w:t>
      </w:r>
      <w:proofErr w:type="spellEnd"/>
      <w:r w:rsidRPr="00562B41">
        <w:t xml:space="preserve"> sis = </w:t>
      </w:r>
      <w:proofErr w:type="spellStart"/>
      <w:proofErr w:type="gramStart"/>
      <w:r w:rsidRPr="00562B41">
        <w:t>GISFactory.getInputStream</w:t>
      </w:r>
      <w:proofErr w:type="spellEnd"/>
      <w:r w:rsidRPr="00562B41">
        <w:t>(</w:t>
      </w:r>
      <w:proofErr w:type="spellStart"/>
      <w:proofErr w:type="gramEnd"/>
      <w:r w:rsidRPr="00562B41">
        <w:t>DocumentType.Shapefile</w:t>
      </w:r>
      <w:proofErr w:type="spellEnd"/>
      <w:r w:rsidRPr="00562B41">
        <w:t>,</w:t>
      </w:r>
      <w:r>
        <w:br/>
        <w:t xml:space="preserve"> </w:t>
      </w:r>
      <w:r>
        <w:tab/>
      </w:r>
      <w:r>
        <w:tab/>
      </w:r>
      <w:proofErr w:type="spellStart"/>
      <w:r w:rsidRPr="00562B41">
        <w:t>ngr.getShapefile</w:t>
      </w:r>
      <w:proofErr w:type="spellEnd"/>
      <w:r w:rsidRPr="00562B41">
        <w:t>().</w:t>
      </w:r>
      <w:proofErr w:type="spellStart"/>
      <w:r w:rsidRPr="00562B41">
        <w:t>getInputStream</w:t>
      </w:r>
      <w:proofErr w:type="spellEnd"/>
      <w:r w:rsidRPr="00562B41">
        <w:t>());</w:t>
      </w:r>
    </w:p>
    <w:p w:rsidR="00562B41" w:rsidRPr="00562B41" w:rsidRDefault="00562B41" w:rsidP="00727244">
      <w:pPr>
        <w:spacing w:before="240"/>
        <w:rPr>
          <w:rFonts w:eastAsia="Times New Roman"/>
          <w:lang w:bidi="ar-SA"/>
        </w:rPr>
      </w:pPr>
      <w:r w:rsidRPr="00562B41">
        <w:rPr>
          <w:rFonts w:eastAsia="Times New Roman"/>
          <w:lang w:bidi="ar-SA"/>
        </w:rPr>
        <w:t>Some things to note</w:t>
      </w:r>
      <w:r w:rsidR="00265E3F">
        <w:rPr>
          <w:rFonts w:eastAsia="Times New Roman"/>
          <w:lang w:bidi="ar-SA"/>
        </w:rPr>
        <w:t>:</w:t>
      </w:r>
      <w:r w:rsidRPr="00562B41">
        <w:rPr>
          <w:rFonts w:eastAsia="Times New Roman"/>
          <w:lang w:bidi="ar-SA"/>
        </w:rPr>
        <w:t xml:space="preserve"> The user passes an input stream that contains a zip input stream holding a directory of </w:t>
      </w:r>
      <w:proofErr w:type="spellStart"/>
      <w:r w:rsidRPr="00562B41">
        <w:rPr>
          <w:rFonts w:eastAsia="Times New Roman"/>
          <w:lang w:bidi="ar-SA"/>
        </w:rPr>
        <w:t>shapefiles</w:t>
      </w:r>
      <w:proofErr w:type="spellEnd"/>
      <w:r w:rsidRPr="00562B41">
        <w:rPr>
          <w:rFonts w:eastAsia="Times New Roman"/>
          <w:lang w:bidi="ar-SA"/>
        </w:rPr>
        <w:t xml:space="preserve"> (which may have just a single </w:t>
      </w:r>
      <w:proofErr w:type="spellStart"/>
      <w:r w:rsidRPr="00562B41">
        <w:rPr>
          <w:rFonts w:eastAsia="Times New Roman"/>
          <w:lang w:bidi="ar-SA"/>
        </w:rPr>
        <w:t>shapefile</w:t>
      </w:r>
      <w:proofErr w:type="spellEnd"/>
      <w:r w:rsidRPr="00562B41">
        <w:rPr>
          <w:rFonts w:eastAsia="Times New Roman"/>
          <w:lang w:bidi="ar-SA"/>
        </w:rPr>
        <w:t>).</w:t>
      </w:r>
      <w:r w:rsidR="006A6562">
        <w:rPr>
          <w:rFonts w:eastAsia="Times New Roman"/>
          <w:lang w:bidi="ar-SA"/>
        </w:rPr>
        <w:t xml:space="preserve"> </w:t>
      </w:r>
      <w:r w:rsidRPr="00562B41">
        <w:rPr>
          <w:rFonts w:eastAsia="Times New Roman"/>
          <w:lang w:bidi="ar-SA"/>
        </w:rPr>
        <w:t xml:space="preserve"> To switch to a </w:t>
      </w:r>
      <w:proofErr w:type="spellStart"/>
      <w:r w:rsidRPr="00562B41">
        <w:rPr>
          <w:rFonts w:eastAsia="Times New Roman"/>
          <w:lang w:bidi="ar-SA"/>
        </w:rPr>
        <w:t>FileGDB</w:t>
      </w:r>
      <w:proofErr w:type="spellEnd"/>
      <w:r w:rsidRPr="00562B41">
        <w:rPr>
          <w:rFonts w:eastAsia="Times New Roman"/>
          <w:lang w:bidi="ar-SA"/>
        </w:rPr>
        <w:t xml:space="preserve"> the type changes the contents of the zip input stream changes to a GDB directory. </w:t>
      </w:r>
      <w:r w:rsidR="006A6562">
        <w:rPr>
          <w:rFonts w:eastAsia="Times New Roman"/>
          <w:lang w:bidi="ar-SA"/>
        </w:rPr>
        <w:t xml:space="preserve"> </w:t>
      </w:r>
      <w:r w:rsidRPr="00562B41">
        <w:rPr>
          <w:rFonts w:eastAsia="Times New Roman"/>
          <w:lang w:bidi="ar-SA"/>
        </w:rPr>
        <w:t xml:space="preserve">KMZ is a zip holding a KML file. </w:t>
      </w:r>
      <w:r w:rsidR="006A6562">
        <w:rPr>
          <w:rFonts w:eastAsia="Times New Roman"/>
          <w:lang w:bidi="ar-SA"/>
        </w:rPr>
        <w:t xml:space="preserve"> </w:t>
      </w:r>
      <w:r w:rsidRPr="00562B41">
        <w:rPr>
          <w:rFonts w:eastAsia="Times New Roman"/>
          <w:lang w:bidi="ar-SA"/>
        </w:rPr>
        <w:t xml:space="preserve">There are some other factory methods available as well. </w:t>
      </w:r>
    </w:p>
    <w:p w:rsidR="00562B41" w:rsidRPr="00562B41" w:rsidRDefault="00727244" w:rsidP="00562B41">
      <w:pPr>
        <w:rPr>
          <w:rFonts w:eastAsia="Times New Roman"/>
          <w:lang w:bidi="ar-SA"/>
        </w:rPr>
      </w:pPr>
      <w:r>
        <w:rPr>
          <w:rFonts w:eastAsia="Times New Roman"/>
          <w:lang w:bidi="ar-SA"/>
        </w:rPr>
        <w:t>Next is</w:t>
      </w:r>
      <w:r w:rsidR="00562B41" w:rsidRPr="00562B41">
        <w:rPr>
          <w:rFonts w:eastAsia="Times New Roman"/>
          <w:lang w:bidi="ar-SA"/>
        </w:rPr>
        <w:t xml:space="preserve"> a simple processing loop, taken from the same code. </w:t>
      </w:r>
      <w:r w:rsidR="006A6562">
        <w:rPr>
          <w:rFonts w:eastAsia="Times New Roman"/>
          <w:lang w:bidi="ar-SA"/>
        </w:rPr>
        <w:t xml:space="preserve"> </w:t>
      </w:r>
      <w:r w:rsidR="00562B41" w:rsidRPr="00562B41">
        <w:rPr>
          <w:rFonts w:eastAsia="Times New Roman"/>
          <w:lang w:bidi="ar-SA"/>
        </w:rPr>
        <w:t xml:space="preserve">This particular loop looks for rings and polygons to pull out the rings to determine an area of interest to query. </w:t>
      </w:r>
    </w:p>
    <w:p w:rsidR="008E117F" w:rsidRDefault="008E117F">
      <w:pPr>
        <w:rPr>
          <w:rFonts w:ascii="Courier New" w:eastAsia="Times New Roman" w:hAnsi="Courier New" w:cs="Courier New"/>
          <w:sz w:val="16"/>
          <w:szCs w:val="20"/>
          <w:lang w:bidi="ar-SA"/>
        </w:rPr>
      </w:pPr>
      <w:r>
        <w:br w:type="page"/>
      </w:r>
    </w:p>
    <w:p w:rsidR="00562B41" w:rsidRDefault="00562B41" w:rsidP="00562B41">
      <w:pPr>
        <w:pStyle w:val="Code"/>
      </w:pPr>
      <w:proofErr w:type="spellStart"/>
      <w:r>
        <w:lastRenderedPageBreak/>
        <w:t>IGISObject</w:t>
      </w:r>
      <w:proofErr w:type="spellEnd"/>
      <w:r>
        <w:t xml:space="preserve"> </w:t>
      </w:r>
      <w:proofErr w:type="spellStart"/>
      <w:r>
        <w:t>obj</w:t>
      </w:r>
      <w:proofErr w:type="spellEnd"/>
      <w:r>
        <w:t xml:space="preserve"> = </w:t>
      </w:r>
      <w:proofErr w:type="spellStart"/>
      <w:proofErr w:type="gramStart"/>
      <w:r>
        <w:t>sis.read</w:t>
      </w:r>
      <w:proofErr w:type="spellEnd"/>
      <w:r>
        <w:t>(</w:t>
      </w:r>
      <w:proofErr w:type="gramEnd"/>
      <w:r>
        <w:t>);</w:t>
      </w:r>
    </w:p>
    <w:p w:rsidR="00562B41" w:rsidRDefault="00562B41" w:rsidP="00562B41">
      <w:pPr>
        <w:pStyle w:val="Code"/>
      </w:pPr>
      <w:proofErr w:type="gramStart"/>
      <w:r>
        <w:t>while(</w:t>
      </w:r>
      <w:proofErr w:type="spellStart"/>
      <w:proofErr w:type="gramEnd"/>
      <w:r>
        <w:t>obj</w:t>
      </w:r>
      <w:proofErr w:type="spellEnd"/>
      <w:r>
        <w:t xml:space="preserve"> != null) </w:t>
      </w:r>
    </w:p>
    <w:p w:rsidR="00562B41" w:rsidRDefault="00562B41" w:rsidP="00562B41">
      <w:pPr>
        <w:pStyle w:val="Code"/>
      </w:pPr>
      <w:r>
        <w:t>{</w:t>
      </w:r>
    </w:p>
    <w:p w:rsidR="00562B41" w:rsidRDefault="00562B41" w:rsidP="00562B41">
      <w:pPr>
        <w:pStyle w:val="Code"/>
      </w:pPr>
      <w:r>
        <w:tab/>
      </w:r>
      <w:proofErr w:type="gramStart"/>
      <w:r>
        <w:t>if</w:t>
      </w:r>
      <w:proofErr w:type="gramEnd"/>
      <w:r>
        <w:t xml:space="preserve"> (</w:t>
      </w:r>
      <w:proofErr w:type="spellStart"/>
      <w:r>
        <w:t>obj</w:t>
      </w:r>
      <w:proofErr w:type="spellEnd"/>
      <w:r>
        <w:t xml:space="preserve"> </w:t>
      </w:r>
      <w:proofErr w:type="spellStart"/>
      <w:r>
        <w:t>instanceof</w:t>
      </w:r>
      <w:proofErr w:type="spellEnd"/>
      <w:r>
        <w:t xml:space="preserve"> Feature) {</w:t>
      </w:r>
    </w:p>
    <w:p w:rsidR="00562B41" w:rsidRDefault="00562B41" w:rsidP="00562B41">
      <w:pPr>
        <w:pStyle w:val="Code"/>
      </w:pPr>
      <w:r>
        <w:tab/>
      </w:r>
      <w:r>
        <w:tab/>
        <w:t xml:space="preserve">Geometry geo = ((Feature) </w:t>
      </w:r>
      <w:proofErr w:type="spellStart"/>
      <w:r>
        <w:t>obj</w:t>
      </w:r>
      <w:proofErr w:type="spellEnd"/>
      <w:r>
        <w:t>).</w:t>
      </w:r>
      <w:proofErr w:type="spellStart"/>
      <w:proofErr w:type="gramStart"/>
      <w:r>
        <w:t>getGeometry</w:t>
      </w:r>
      <w:proofErr w:type="spellEnd"/>
      <w:r>
        <w:t>(</w:t>
      </w:r>
      <w:proofErr w:type="gramEnd"/>
      <w:r>
        <w:t>);</w:t>
      </w:r>
    </w:p>
    <w:p w:rsidR="00562B41" w:rsidRDefault="00562B41" w:rsidP="00562B41">
      <w:pPr>
        <w:pStyle w:val="Code"/>
      </w:pPr>
      <w:r>
        <w:tab/>
      </w:r>
      <w:r>
        <w:tab/>
      </w:r>
      <w:proofErr w:type="gramStart"/>
      <w:r>
        <w:t>if</w:t>
      </w:r>
      <w:proofErr w:type="gramEnd"/>
      <w:r>
        <w:t xml:space="preserve"> (geo </w:t>
      </w:r>
      <w:proofErr w:type="spellStart"/>
      <w:r>
        <w:t>instanceof</w:t>
      </w:r>
      <w:proofErr w:type="spellEnd"/>
      <w:r>
        <w:t xml:space="preserve"> </w:t>
      </w:r>
      <w:proofErr w:type="spellStart"/>
      <w:r>
        <w:t>LinearRing</w:t>
      </w:r>
      <w:proofErr w:type="spellEnd"/>
      <w:r>
        <w:t>)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w:t>
      </w:r>
      <w:proofErr w:type="spellStart"/>
      <w:r>
        <w:t>LinearRing</w:t>
      </w:r>
      <w:proofErr w:type="spellEnd"/>
      <w:r>
        <w:t>) geo).</w:t>
      </w:r>
      <w:proofErr w:type="spellStart"/>
      <w:r>
        <w:t>getPoints</w:t>
      </w:r>
      <w:proofErr w:type="spellEnd"/>
      <w:r>
        <w:t>());</w:t>
      </w:r>
    </w:p>
    <w:p w:rsidR="00562B41" w:rsidRDefault="00562B41" w:rsidP="00562B41">
      <w:pPr>
        <w:pStyle w:val="Code"/>
      </w:pPr>
      <w:r>
        <w:tab/>
      </w:r>
      <w:r>
        <w:tab/>
        <w:t xml:space="preserve">} else if (geo </w:t>
      </w:r>
      <w:proofErr w:type="spellStart"/>
      <w:r>
        <w:t>instanceof</w:t>
      </w:r>
      <w:proofErr w:type="spellEnd"/>
      <w:r>
        <w:t xml:space="preserve"> Polygon)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((Polygon) geo).</w:t>
      </w:r>
      <w:proofErr w:type="spellStart"/>
      <w:r>
        <w:t>getOuterRing</w:t>
      </w:r>
      <w:proofErr w:type="spellEnd"/>
      <w:r>
        <w:t>().</w:t>
      </w:r>
      <w:proofErr w:type="spellStart"/>
      <w:r>
        <w:t>getPoints</w:t>
      </w:r>
      <w:proofErr w:type="spellEnd"/>
      <w:r>
        <w:t>());</w:t>
      </w:r>
    </w:p>
    <w:p w:rsidR="00562B41" w:rsidRDefault="00562B41" w:rsidP="00562B41">
      <w:pPr>
        <w:pStyle w:val="Code"/>
      </w:pPr>
      <w:r>
        <w:tab/>
      </w:r>
      <w:r>
        <w:tab/>
        <w:t xml:space="preserve">} else if (geo </w:t>
      </w:r>
      <w:proofErr w:type="spellStart"/>
      <w:r>
        <w:t>instanceof</w:t>
      </w:r>
      <w:proofErr w:type="spellEnd"/>
      <w:r>
        <w:t xml:space="preserve"> </w:t>
      </w:r>
      <w:proofErr w:type="spellStart"/>
      <w:r>
        <w:t>MultiLinearRings</w:t>
      </w:r>
      <w:proofErr w:type="spellEnd"/>
      <w:r>
        <w:t>) {</w:t>
      </w:r>
    </w:p>
    <w:p w:rsidR="00562B41" w:rsidRDefault="00562B41" w:rsidP="00562B41">
      <w:pPr>
        <w:pStyle w:val="Code"/>
      </w:pPr>
      <w:r>
        <w:tab/>
      </w:r>
      <w:r>
        <w:tab/>
      </w:r>
      <w:r>
        <w:tab/>
      </w:r>
      <w:proofErr w:type="spellStart"/>
      <w:r>
        <w:t>MultiLinearRings</w:t>
      </w:r>
      <w:proofErr w:type="spellEnd"/>
      <w:r>
        <w:t xml:space="preserve"> </w:t>
      </w:r>
      <w:proofErr w:type="spellStart"/>
      <w:r>
        <w:t>mlr</w:t>
      </w:r>
      <w:proofErr w:type="spellEnd"/>
      <w:r>
        <w:t xml:space="preserve"> = (</w:t>
      </w:r>
      <w:proofErr w:type="spellStart"/>
      <w:r>
        <w:t>MultiLinearRings</w:t>
      </w:r>
      <w:proofErr w:type="spellEnd"/>
      <w:r>
        <w:t>) geo;</w:t>
      </w:r>
    </w:p>
    <w:p w:rsidR="00562B41" w:rsidRDefault="00562B41" w:rsidP="00562B41">
      <w:pPr>
        <w:pStyle w:val="Code"/>
      </w:pPr>
      <w:r>
        <w:tab/>
      </w:r>
      <w:r>
        <w:tab/>
      </w:r>
      <w:r>
        <w:tab/>
      </w:r>
      <w:proofErr w:type="gramStart"/>
      <w:r>
        <w:t>for(</w:t>
      </w:r>
      <w:proofErr w:type="spellStart"/>
      <w:proofErr w:type="gramEnd"/>
      <w:r>
        <w:t>LinearRing</w:t>
      </w:r>
      <w:proofErr w:type="spellEnd"/>
      <w:r>
        <w:t xml:space="preserve"> ring : </w:t>
      </w:r>
      <w:proofErr w:type="spellStart"/>
      <w:r>
        <w:t>mlr.getLinearRings</w:t>
      </w:r>
      <w:proofErr w:type="spellEnd"/>
      <w:r>
        <w:t>()) {</w:t>
      </w:r>
    </w:p>
    <w:p w:rsidR="00562B41" w:rsidRDefault="00562B41" w:rsidP="00562B41">
      <w:pPr>
        <w:pStyle w:val="Code"/>
      </w:pPr>
      <w:r>
        <w:tab/>
      </w:r>
      <w:r>
        <w:tab/>
      </w:r>
      <w:r>
        <w:tab/>
      </w:r>
      <w:r>
        <w:tab/>
      </w:r>
      <w:proofErr w:type="spellStart"/>
      <w:proofErr w:type="gramStart"/>
      <w:r>
        <w:t>processRing</w:t>
      </w:r>
      <w:proofErr w:type="spellEnd"/>
      <w:r>
        <w:t>(</w:t>
      </w:r>
      <w:proofErr w:type="spellStart"/>
      <w:proofErr w:type="gramEnd"/>
      <w:r>
        <w:t>ngr</w:t>
      </w:r>
      <w:proofErr w:type="spellEnd"/>
      <w:r>
        <w:t xml:space="preserve">, </w:t>
      </w:r>
      <w:proofErr w:type="spellStart"/>
      <w:r>
        <w:t>ring.getPoints</w:t>
      </w:r>
      <w:proofErr w:type="spellEnd"/>
      <w:r>
        <w:t>());</w:t>
      </w:r>
    </w:p>
    <w:p w:rsidR="00562B41" w:rsidRDefault="00562B41" w:rsidP="00562B41">
      <w:pPr>
        <w:pStyle w:val="Code"/>
      </w:pPr>
      <w:r>
        <w:tab/>
      </w:r>
      <w:r>
        <w:tab/>
      </w:r>
      <w:r>
        <w:tab/>
        <w:t>}</w:t>
      </w:r>
    </w:p>
    <w:p w:rsidR="00562B41" w:rsidRDefault="00562B41" w:rsidP="00562B41">
      <w:pPr>
        <w:pStyle w:val="Code"/>
      </w:pPr>
      <w:r>
        <w:tab/>
      </w:r>
      <w:r>
        <w:tab/>
        <w:t xml:space="preserve">} else if (geo </w:t>
      </w:r>
      <w:proofErr w:type="spellStart"/>
      <w:r>
        <w:t>instanceof</w:t>
      </w:r>
      <w:proofErr w:type="spellEnd"/>
      <w:r>
        <w:t xml:space="preserve"> </w:t>
      </w:r>
      <w:proofErr w:type="spellStart"/>
      <w:r>
        <w:t>MultiPolygons</w:t>
      </w:r>
      <w:proofErr w:type="spellEnd"/>
      <w:r>
        <w:t>) {</w:t>
      </w:r>
    </w:p>
    <w:p w:rsidR="00562B41" w:rsidRDefault="00562B41" w:rsidP="00562B41">
      <w:pPr>
        <w:pStyle w:val="Code"/>
      </w:pPr>
      <w:r>
        <w:tab/>
      </w:r>
      <w:r>
        <w:tab/>
      </w:r>
      <w:r>
        <w:tab/>
      </w:r>
      <w:proofErr w:type="spellStart"/>
      <w:r>
        <w:t>MultiPolygons</w:t>
      </w:r>
      <w:proofErr w:type="spellEnd"/>
      <w:r>
        <w:t xml:space="preserve"> </w:t>
      </w:r>
      <w:proofErr w:type="spellStart"/>
      <w:r>
        <w:t>mlp</w:t>
      </w:r>
      <w:proofErr w:type="spellEnd"/>
      <w:r>
        <w:t xml:space="preserve"> = (</w:t>
      </w:r>
      <w:proofErr w:type="spellStart"/>
      <w:r>
        <w:t>MultiPolygons</w:t>
      </w:r>
      <w:proofErr w:type="spellEnd"/>
      <w:r>
        <w:t>) geo;</w:t>
      </w:r>
    </w:p>
    <w:p w:rsidR="00562B41" w:rsidRDefault="00562B41" w:rsidP="00562B41">
      <w:pPr>
        <w:pStyle w:val="Code"/>
      </w:pPr>
      <w:r>
        <w:tab/>
      </w:r>
      <w:r>
        <w:tab/>
      </w:r>
      <w:r>
        <w:tab/>
      </w:r>
      <w:proofErr w:type="gramStart"/>
      <w:r>
        <w:t>for(</w:t>
      </w:r>
      <w:proofErr w:type="gramEnd"/>
      <w:r>
        <w:t xml:space="preserve">Polygon poly : </w:t>
      </w:r>
      <w:proofErr w:type="spellStart"/>
      <w:r>
        <w:t>mlp.getPolygons</w:t>
      </w:r>
      <w:proofErr w:type="spellEnd"/>
      <w:r>
        <w:t>()) {</w:t>
      </w:r>
    </w:p>
    <w:p w:rsidR="00562B41" w:rsidRDefault="00562B41" w:rsidP="00562B41">
      <w:pPr>
        <w:pStyle w:val="Code"/>
      </w:pPr>
      <w:r>
        <w:tab/>
      </w:r>
      <w:r>
        <w:tab/>
      </w:r>
      <w:r>
        <w:tab/>
      </w:r>
      <w:r>
        <w:tab/>
      </w:r>
      <w:proofErr w:type="spellStart"/>
      <w:proofErr w:type="gramStart"/>
      <w:r>
        <w:t>processRing</w:t>
      </w:r>
      <w:proofErr w:type="spellEnd"/>
      <w:r>
        <w:t>(</w:t>
      </w:r>
      <w:proofErr w:type="spellStart"/>
      <w:proofErr w:type="gramEnd"/>
      <w:r>
        <w:t>ngr</w:t>
      </w:r>
      <w:proofErr w:type="spellEnd"/>
      <w:r>
        <w:t xml:space="preserve">, </w:t>
      </w:r>
      <w:proofErr w:type="spellStart"/>
      <w:r>
        <w:t>poly.getOuterRing</w:t>
      </w:r>
      <w:proofErr w:type="spellEnd"/>
      <w:r>
        <w:t>().</w:t>
      </w:r>
      <w:proofErr w:type="spellStart"/>
      <w:r>
        <w:t>getPoints</w:t>
      </w:r>
      <w:proofErr w:type="spellEnd"/>
      <w:r>
        <w:t>());</w:t>
      </w:r>
    </w:p>
    <w:p w:rsidR="00562B41" w:rsidRDefault="00562B41" w:rsidP="00562B41">
      <w:pPr>
        <w:pStyle w:val="Code"/>
      </w:pPr>
      <w:r>
        <w:tab/>
      </w:r>
      <w:r>
        <w:tab/>
      </w:r>
      <w:r>
        <w:tab/>
        <w:t>}</w:t>
      </w:r>
    </w:p>
    <w:p w:rsidR="00562B41" w:rsidRDefault="00562B41" w:rsidP="00562B41">
      <w:pPr>
        <w:pStyle w:val="Code"/>
      </w:pPr>
      <w:r>
        <w:tab/>
      </w:r>
      <w:r>
        <w:tab/>
        <w:t xml:space="preserve">} else if (geo </w:t>
      </w:r>
      <w:proofErr w:type="spellStart"/>
      <w:r>
        <w:t>instanceof</w:t>
      </w:r>
      <w:proofErr w:type="spellEnd"/>
      <w:r>
        <w:t xml:space="preserve"> Line)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((Line) geo).</w:t>
      </w:r>
      <w:proofErr w:type="spellStart"/>
      <w:r>
        <w:t>getPoints</w:t>
      </w:r>
      <w:proofErr w:type="spellEnd"/>
      <w:r>
        <w:t>());</w:t>
      </w:r>
    </w:p>
    <w:p w:rsidR="00562B41" w:rsidRDefault="00562B41" w:rsidP="00562B41">
      <w:pPr>
        <w:pStyle w:val="Code"/>
      </w:pPr>
      <w:r>
        <w:tab/>
      </w:r>
      <w:r>
        <w:tab/>
        <w:t>}</w:t>
      </w:r>
    </w:p>
    <w:p w:rsidR="00562B41" w:rsidRDefault="00562B41" w:rsidP="00562B41">
      <w:pPr>
        <w:pStyle w:val="Code"/>
      </w:pPr>
      <w:r>
        <w:tab/>
        <w:t>}</w:t>
      </w:r>
    </w:p>
    <w:p w:rsidR="00562B41" w:rsidRDefault="00562B41" w:rsidP="00562B41">
      <w:pPr>
        <w:pStyle w:val="Code"/>
      </w:pPr>
      <w:r>
        <w:tab/>
      </w:r>
      <w:proofErr w:type="spellStart"/>
      <w:proofErr w:type="gramStart"/>
      <w:r>
        <w:t>obj</w:t>
      </w:r>
      <w:proofErr w:type="spellEnd"/>
      <w:proofErr w:type="gramEnd"/>
      <w:r>
        <w:t xml:space="preserve"> = </w:t>
      </w:r>
      <w:proofErr w:type="spellStart"/>
      <w:r>
        <w:t>sis.read</w:t>
      </w:r>
      <w:proofErr w:type="spellEnd"/>
      <w:r>
        <w:t>();</w:t>
      </w:r>
    </w:p>
    <w:p w:rsidR="00562B41" w:rsidRDefault="00562B41" w:rsidP="00562B41">
      <w:pPr>
        <w:pStyle w:val="Code"/>
      </w:pPr>
      <w:r>
        <w:t>}</w:t>
      </w:r>
    </w:p>
    <w:p w:rsidR="00562B41" w:rsidRPr="00562B41" w:rsidRDefault="00562B41" w:rsidP="00562B41">
      <w:pPr>
        <w:rPr>
          <w:rFonts w:eastAsia="Times New Roman"/>
          <w:lang w:bidi="ar-SA"/>
        </w:rPr>
      </w:pPr>
      <w:r w:rsidRPr="00562B41">
        <w:rPr>
          <w:rFonts w:eastAsia="Times New Roman"/>
          <w:lang w:bidi="ar-SA"/>
        </w:rPr>
        <w:t xml:space="preserve">The loop terminates when the read method returns a null value. This particular loop ignores the schema, but yours may want to look at data associated with the features. </w:t>
      </w:r>
      <w:proofErr w:type="gramStart"/>
      <w:r w:rsidRPr="00562B41">
        <w:rPr>
          <w:rFonts w:eastAsia="Times New Roman"/>
          <w:lang w:bidi="ar-SA"/>
        </w:rPr>
        <w:t>that's</w:t>
      </w:r>
      <w:proofErr w:type="gramEnd"/>
      <w:r w:rsidRPr="00562B41">
        <w:rPr>
          <w:rFonts w:eastAsia="Times New Roman"/>
          <w:lang w:bidi="ar-SA"/>
        </w:rPr>
        <w:t xml:space="preserve"> up to you. </w:t>
      </w:r>
    </w:p>
    <w:p w:rsidR="00562B41" w:rsidRPr="00562B41" w:rsidRDefault="00562B41" w:rsidP="00562B41">
      <w:pPr>
        <w:rPr>
          <w:rFonts w:eastAsia="Times New Roman"/>
          <w:lang w:bidi="ar-SA"/>
        </w:rPr>
      </w:pPr>
      <w:r w:rsidRPr="00562B41">
        <w:rPr>
          <w:rFonts w:eastAsia="Times New Roman"/>
          <w:lang w:bidi="ar-SA"/>
        </w:rPr>
        <w:t xml:space="preserve">Finally, the processing should terminate by closing the input stream, which cleans everything up: </w:t>
      </w:r>
    </w:p>
    <w:p w:rsidR="00562B41" w:rsidRDefault="00562B41" w:rsidP="00562B41">
      <w:pPr>
        <w:pStyle w:val="Code"/>
      </w:pPr>
      <w:proofErr w:type="spellStart"/>
      <w:proofErr w:type="gramStart"/>
      <w:r>
        <w:t>sis.close</w:t>
      </w:r>
      <w:proofErr w:type="spellEnd"/>
      <w:r>
        <w:t>(</w:t>
      </w:r>
      <w:proofErr w:type="gramEnd"/>
      <w:r>
        <w:t>);</w:t>
      </w:r>
    </w:p>
    <w:p w:rsidR="00562B41" w:rsidRDefault="00562B41" w:rsidP="00562B41">
      <w:pPr>
        <w:pStyle w:val="Heading3"/>
      </w:pPr>
      <w:r>
        <w:rPr>
          <w:rStyle w:val="mw-headline"/>
        </w:rPr>
        <w:t xml:space="preserve">Writing a </w:t>
      </w:r>
      <w:proofErr w:type="spellStart"/>
      <w:r>
        <w:rPr>
          <w:rStyle w:val="mw-headline"/>
        </w:rPr>
        <w:t>Shapefile</w:t>
      </w:r>
      <w:proofErr w:type="spellEnd"/>
      <w:r>
        <w:rPr>
          <w:rStyle w:val="mw-headline"/>
        </w:rPr>
        <w:t xml:space="preserve"> </w:t>
      </w:r>
    </w:p>
    <w:p w:rsidR="00562B41" w:rsidRDefault="00562B41" w:rsidP="00562B41">
      <w:pPr>
        <w:pStyle w:val="NormalWeb"/>
      </w:pPr>
      <w:r>
        <w:t xml:space="preserve">Writing any GIS output file is going to be more </w:t>
      </w:r>
      <w:r w:rsidR="00265E3F">
        <w:t xml:space="preserve">deterministic </w:t>
      </w:r>
      <w:r>
        <w:t xml:space="preserve">then reading in one. Why? Because when you're reading one in you don't really need to be concerned with required </w:t>
      </w:r>
      <w:r w:rsidR="00265E3F">
        <w:t xml:space="preserve">elements </w:t>
      </w:r>
      <w:r>
        <w:t>and structure. When</w:t>
      </w:r>
      <w:r w:rsidR="00265E3F">
        <w:t xml:space="preserve"> you're writing one out you do.</w:t>
      </w:r>
      <w:r>
        <w:t xml:space="preserve"> </w:t>
      </w:r>
    </w:p>
    <w:p w:rsidR="00562B41" w:rsidRDefault="00265E3F" w:rsidP="00562B41">
      <w:pPr>
        <w:pStyle w:val="NormalWeb"/>
      </w:pPr>
      <w:r>
        <w:t xml:space="preserve">You </w:t>
      </w:r>
      <w:r w:rsidR="00562B41">
        <w:t xml:space="preserve">will generally be safe writing a GIS output file if you remember to first write the following elements: </w:t>
      </w:r>
    </w:p>
    <w:p w:rsidR="00265E3F" w:rsidRDefault="00562B41" w:rsidP="00562B41">
      <w:pPr>
        <w:numPr>
          <w:ilvl w:val="0"/>
          <w:numId w:val="2"/>
        </w:numPr>
        <w:spacing w:before="100" w:beforeAutospacing="1" w:after="100" w:afterAutospacing="1" w:line="240" w:lineRule="auto"/>
      </w:pPr>
      <w:r>
        <w:t xml:space="preserve">Schema </w:t>
      </w:r>
    </w:p>
    <w:p w:rsidR="00265E3F" w:rsidRDefault="00562B41" w:rsidP="00562B41">
      <w:pPr>
        <w:numPr>
          <w:ilvl w:val="0"/>
          <w:numId w:val="2"/>
        </w:numPr>
        <w:spacing w:before="100" w:beforeAutospacing="1" w:after="100" w:afterAutospacing="1" w:line="240" w:lineRule="auto"/>
      </w:pPr>
      <w:proofErr w:type="spellStart"/>
      <w:r>
        <w:t>DocumentStart</w:t>
      </w:r>
      <w:proofErr w:type="spellEnd"/>
      <w:r>
        <w:t>(</w:t>
      </w:r>
      <w:proofErr w:type="spellStart"/>
      <w:r>
        <w:t>documenttype</w:t>
      </w:r>
      <w:proofErr w:type="spellEnd"/>
      <w:r>
        <w:t xml:space="preserve">) </w:t>
      </w:r>
    </w:p>
    <w:p w:rsidR="00265E3F" w:rsidRDefault="00562B41" w:rsidP="00562B41">
      <w:pPr>
        <w:numPr>
          <w:ilvl w:val="0"/>
          <w:numId w:val="2"/>
        </w:numPr>
        <w:spacing w:before="100" w:beforeAutospacing="1" w:after="100" w:afterAutospacing="1" w:line="240" w:lineRule="auto"/>
      </w:pPr>
      <w:proofErr w:type="spellStart"/>
      <w:r>
        <w:t>ContainerStart</w:t>
      </w:r>
      <w:proofErr w:type="spellEnd"/>
      <w:r>
        <w:t xml:space="preserve">("Folder") </w:t>
      </w:r>
    </w:p>
    <w:p w:rsidR="00265E3F" w:rsidRDefault="00265E3F" w:rsidP="00562B41">
      <w:pPr>
        <w:numPr>
          <w:ilvl w:val="0"/>
          <w:numId w:val="2"/>
        </w:numPr>
        <w:spacing w:before="100" w:beforeAutospacing="1" w:after="100" w:afterAutospacing="1" w:line="240" w:lineRule="auto"/>
      </w:pPr>
      <w:r>
        <w:t>One or more features</w:t>
      </w:r>
    </w:p>
    <w:p w:rsidR="00562B41" w:rsidRDefault="00562B41" w:rsidP="00562B41">
      <w:pPr>
        <w:numPr>
          <w:ilvl w:val="0"/>
          <w:numId w:val="2"/>
        </w:numPr>
        <w:spacing w:before="100" w:beforeAutospacing="1" w:after="100" w:afterAutospacing="1" w:line="240" w:lineRule="auto"/>
      </w:pPr>
      <w:proofErr w:type="spellStart"/>
      <w:r>
        <w:t>ContainerEnd</w:t>
      </w:r>
      <w:proofErr w:type="spellEnd"/>
      <w:r>
        <w:t xml:space="preserve"> </w:t>
      </w:r>
    </w:p>
    <w:p w:rsidR="008E117F" w:rsidRDefault="008E117F">
      <w:r>
        <w:br w:type="page"/>
      </w:r>
    </w:p>
    <w:p w:rsidR="00562B41" w:rsidRDefault="00562B41" w:rsidP="008E117F">
      <w:r>
        <w:lastRenderedPageBreak/>
        <w:t xml:space="preserve">To start writing a </w:t>
      </w:r>
      <w:proofErr w:type="spellStart"/>
      <w:r>
        <w:t>shapefile</w:t>
      </w:r>
      <w:proofErr w:type="spellEnd"/>
      <w:r>
        <w:t xml:space="preserve"> you use the output factory: </w:t>
      </w:r>
    </w:p>
    <w:p w:rsidR="00562B41" w:rsidRPr="00562B41" w:rsidRDefault="00562B41" w:rsidP="00562B41">
      <w:pPr>
        <w:pStyle w:val="Code"/>
      </w:pPr>
      <w:proofErr w:type="spellStart"/>
      <w:r w:rsidRPr="00562B41">
        <w:t>IGISOutputStream</w:t>
      </w:r>
      <w:proofErr w:type="spellEnd"/>
      <w:r w:rsidRPr="00562B41">
        <w:t xml:space="preserve"> </w:t>
      </w:r>
      <w:proofErr w:type="spellStart"/>
      <w:r w:rsidRPr="00562B41">
        <w:t>shpos</w:t>
      </w:r>
      <w:proofErr w:type="spellEnd"/>
      <w:r w:rsidRPr="00562B41">
        <w:t xml:space="preserve"> = </w:t>
      </w:r>
      <w:proofErr w:type="spellStart"/>
      <w:proofErr w:type="gramStart"/>
      <w:r w:rsidRPr="00562B41">
        <w:t>GISFactory.getOutputStream</w:t>
      </w:r>
      <w:proofErr w:type="spellEnd"/>
      <w:r w:rsidRPr="00562B41">
        <w:t>(</w:t>
      </w:r>
      <w:proofErr w:type="spellStart"/>
      <w:proofErr w:type="gramEnd"/>
      <w:r w:rsidRPr="00562B41">
        <w:t>DocumentType.Shapefile</w:t>
      </w:r>
      <w:proofErr w:type="spellEnd"/>
      <w:r w:rsidRPr="00562B41">
        <w:t xml:space="preserve">, </w:t>
      </w:r>
      <w:proofErr w:type="spellStart"/>
      <w:r w:rsidRPr="00562B41">
        <w:t>zos</w:t>
      </w:r>
      <w:proofErr w:type="spellEnd"/>
      <w:r w:rsidRPr="00562B41">
        <w:t xml:space="preserve">, </w:t>
      </w:r>
      <w:proofErr w:type="spellStart"/>
      <w:r w:rsidRPr="00562B41">
        <w:t>outDir</w:t>
      </w:r>
      <w:proofErr w:type="spellEnd"/>
      <w:r w:rsidRPr="00562B41">
        <w:t>);</w:t>
      </w:r>
    </w:p>
    <w:p w:rsidR="00562B41" w:rsidRPr="00562B41" w:rsidRDefault="00562B41" w:rsidP="00681F2B">
      <w:pPr>
        <w:spacing w:before="240"/>
        <w:rPr>
          <w:rFonts w:eastAsia="Times New Roman"/>
          <w:lang w:bidi="ar-SA"/>
        </w:rPr>
      </w:pPr>
      <w:r w:rsidRPr="00562B41">
        <w:rPr>
          <w:rFonts w:eastAsia="Times New Roman"/>
          <w:lang w:bidi="ar-SA"/>
        </w:rPr>
        <w:t xml:space="preserve">In addition to the zip output stream we have an output directory specified. This output directory is a scratch directory used to create the actual </w:t>
      </w:r>
      <w:proofErr w:type="spellStart"/>
      <w:r w:rsidRPr="00562B41">
        <w:rPr>
          <w:rFonts w:eastAsia="Times New Roman"/>
          <w:lang w:bidi="ar-SA"/>
        </w:rPr>
        <w:t>shapefiles</w:t>
      </w:r>
      <w:proofErr w:type="spellEnd"/>
      <w:r w:rsidRPr="00562B41">
        <w:rPr>
          <w:rFonts w:eastAsia="Times New Roman"/>
          <w:lang w:bidi="ar-SA"/>
        </w:rPr>
        <w:t xml:space="preserve"> before writing them out to the stream. Ideally we would be able to write the files directly as entries to the zip, but that doesn't work in practice, so we need to write them in the file system first in order to create the zip stream. </w:t>
      </w:r>
    </w:p>
    <w:p w:rsidR="00562B41" w:rsidRPr="00562B41" w:rsidRDefault="00562B41" w:rsidP="00562B41">
      <w:pPr>
        <w:rPr>
          <w:rFonts w:eastAsia="Times New Roman"/>
          <w:lang w:bidi="ar-SA"/>
        </w:rPr>
      </w:pPr>
      <w:r w:rsidRPr="00562B41">
        <w:rPr>
          <w:rFonts w:eastAsia="Times New Roman"/>
          <w:lang w:bidi="ar-SA"/>
        </w:rPr>
        <w:t xml:space="preserve">Writing to the stream is simple </w:t>
      </w:r>
      <w:r w:rsidR="00265E3F" w:rsidRPr="00562B41">
        <w:rPr>
          <w:rFonts w:eastAsia="Times New Roman"/>
          <w:lang w:bidi="ar-SA"/>
        </w:rPr>
        <w:t>enough;</w:t>
      </w:r>
      <w:r w:rsidRPr="00562B41">
        <w:rPr>
          <w:rFonts w:eastAsia="Times New Roman"/>
          <w:lang w:bidi="ar-SA"/>
        </w:rPr>
        <w:t xml:space="preserve"> we create the various events and write them to the stream. Here's a test method that writes </w:t>
      </w:r>
      <w:proofErr w:type="gramStart"/>
      <w:r w:rsidRPr="00562B41">
        <w:rPr>
          <w:rFonts w:eastAsia="Times New Roman"/>
          <w:lang w:bidi="ar-SA"/>
        </w:rPr>
        <w:t>a</w:t>
      </w:r>
      <w:r w:rsidR="00265E3F">
        <w:rPr>
          <w:rFonts w:eastAsia="Times New Roman"/>
          <w:lang w:bidi="ar-SA"/>
        </w:rPr>
        <w:t xml:space="preserve"> </w:t>
      </w:r>
      <w:r w:rsidRPr="00562B41">
        <w:rPr>
          <w:rFonts w:eastAsia="Times New Roman"/>
          <w:lang w:bidi="ar-SA"/>
        </w:rPr>
        <w:t>simple</w:t>
      </w:r>
      <w:proofErr w:type="gramEnd"/>
      <w:r w:rsidRPr="00562B41">
        <w:rPr>
          <w:rFonts w:eastAsia="Times New Roman"/>
          <w:lang w:bidi="ar-SA"/>
        </w:rPr>
        <w:t xml:space="preserve"> point geometry: </w:t>
      </w:r>
    </w:p>
    <w:p w:rsidR="00525886" w:rsidRDefault="00525886" w:rsidP="00562B41">
      <w:pPr>
        <w:pStyle w:val="Code"/>
      </w:pPr>
      <w:proofErr w:type="gramStart"/>
      <w:r w:rsidRPr="00525886">
        <w:t>public</w:t>
      </w:r>
      <w:proofErr w:type="gramEnd"/>
      <w:r w:rsidRPr="00525886">
        <w:t xml:space="preserve"> void </w:t>
      </w:r>
      <w:proofErr w:type="spellStart"/>
      <w:r w:rsidRPr="00525886">
        <w:t>testWriteReferencePointOutput</w:t>
      </w:r>
      <w:proofErr w:type="spellEnd"/>
      <w:r w:rsidRPr="00525886">
        <w:t xml:space="preserve">(File </w:t>
      </w:r>
      <w:proofErr w:type="spellStart"/>
      <w:r w:rsidRPr="00525886">
        <w:t>shapeOutputDir</w:t>
      </w:r>
      <w:proofErr w:type="spellEnd"/>
      <w:r w:rsidRPr="00525886">
        <w:t>)</w:t>
      </w:r>
    </w:p>
    <w:p w:rsidR="00525886" w:rsidRDefault="00525886" w:rsidP="00562B41">
      <w:pPr>
        <w:pStyle w:val="Code"/>
      </w:pPr>
      <w:r>
        <w:t xml:space="preserve">  </w:t>
      </w:r>
      <w:r w:rsidRPr="00525886">
        <w:t xml:space="preserve"> </w:t>
      </w:r>
      <w:proofErr w:type="gramStart"/>
      <w:r w:rsidRPr="00525886">
        <w:t>throws</w:t>
      </w:r>
      <w:proofErr w:type="gramEnd"/>
      <w:r>
        <w:t xml:space="preserve"> </w:t>
      </w:r>
      <w:r w:rsidRPr="00525886">
        <w:t>Exception</w:t>
      </w:r>
      <w:r>
        <w:t xml:space="preserve"> {</w:t>
      </w:r>
    </w:p>
    <w:p w:rsidR="00525886" w:rsidRDefault="00562B41" w:rsidP="00562B41">
      <w:pPr>
        <w:pStyle w:val="Code"/>
      </w:pPr>
      <w:r w:rsidRPr="00562B41">
        <w:tab/>
      </w:r>
      <w:proofErr w:type="spellStart"/>
      <w:r w:rsidRPr="00562B41">
        <w:t>FileOutputStream</w:t>
      </w:r>
      <w:proofErr w:type="spellEnd"/>
      <w:r w:rsidRPr="00562B41">
        <w:t xml:space="preserve"> zip = new </w:t>
      </w:r>
      <w:proofErr w:type="spellStart"/>
      <w:proofErr w:type="gramStart"/>
      <w:r w:rsidRPr="00562B41">
        <w:t>FileOutputStream</w:t>
      </w:r>
      <w:proofErr w:type="spellEnd"/>
      <w:r w:rsidRPr="00562B41">
        <w:t>(</w:t>
      </w:r>
      <w:proofErr w:type="gramEnd"/>
      <w:r w:rsidRPr="00562B41">
        <w:t>new File(</w:t>
      </w:r>
      <w:proofErr w:type="spellStart"/>
      <w:r w:rsidRPr="00562B41">
        <w:t>shapeOutputDir</w:t>
      </w:r>
      <w:proofErr w:type="spellEnd"/>
      <w:r w:rsidRPr="00562B41">
        <w:t>,</w:t>
      </w:r>
    </w:p>
    <w:p w:rsidR="00562B41" w:rsidRPr="00562B41" w:rsidRDefault="00525886" w:rsidP="00562B41">
      <w:pPr>
        <w:pStyle w:val="Code"/>
      </w:pPr>
      <w:r>
        <w:tab/>
      </w:r>
      <w:r w:rsidR="00562B41" w:rsidRPr="00562B41">
        <w:t xml:space="preserve"> "reference.zip"));</w:t>
      </w:r>
    </w:p>
    <w:p w:rsidR="00562B41" w:rsidRPr="00562B41" w:rsidRDefault="00562B41" w:rsidP="00562B41">
      <w:pPr>
        <w:pStyle w:val="Code"/>
      </w:pPr>
      <w:r w:rsidRPr="00562B41">
        <w:tab/>
      </w:r>
      <w:proofErr w:type="spellStart"/>
      <w:r w:rsidRPr="00562B41">
        <w:t>ZipOutputStream</w:t>
      </w:r>
      <w:proofErr w:type="spellEnd"/>
      <w:r w:rsidRPr="00562B41">
        <w:t xml:space="preserve"> </w:t>
      </w:r>
      <w:proofErr w:type="spellStart"/>
      <w:r w:rsidRPr="00562B41">
        <w:t>zos</w:t>
      </w:r>
      <w:proofErr w:type="spellEnd"/>
      <w:r w:rsidRPr="00562B41">
        <w:t xml:space="preserve"> = new </w:t>
      </w:r>
      <w:proofErr w:type="spellStart"/>
      <w:proofErr w:type="gramStart"/>
      <w:r w:rsidRPr="00562B41">
        <w:t>ZipOutputStream</w:t>
      </w:r>
      <w:proofErr w:type="spellEnd"/>
      <w:r w:rsidRPr="00562B41">
        <w:t>(</w:t>
      </w:r>
      <w:proofErr w:type="gramEnd"/>
      <w:r w:rsidRPr="00562B41">
        <w:t>zip);</w:t>
      </w:r>
    </w:p>
    <w:p w:rsidR="00562B41" w:rsidRPr="00562B41" w:rsidRDefault="00562B41" w:rsidP="00562B41">
      <w:pPr>
        <w:pStyle w:val="Code"/>
      </w:pPr>
      <w:r w:rsidRPr="00562B41">
        <w:tab/>
        <w:t xml:space="preserve">File </w:t>
      </w:r>
      <w:proofErr w:type="spellStart"/>
      <w:r w:rsidRPr="00562B41">
        <w:t>outDir</w:t>
      </w:r>
      <w:proofErr w:type="spellEnd"/>
      <w:r w:rsidRPr="00562B41">
        <w:t xml:space="preserve"> = new </w:t>
      </w:r>
      <w:proofErr w:type="gramStart"/>
      <w:r w:rsidRPr="00562B41">
        <w:t>File(</w:t>
      </w:r>
      <w:proofErr w:type="gramEnd"/>
      <w:r w:rsidRPr="00562B41">
        <w:t>"</w:t>
      </w:r>
      <w:proofErr w:type="spellStart"/>
      <w:r w:rsidRPr="00562B41">
        <w:t>testOutput</w:t>
      </w:r>
      <w:proofErr w:type="spellEnd"/>
      <w:r w:rsidRPr="00562B41">
        <w:t>/</w:t>
      </w:r>
      <w:proofErr w:type="spellStart"/>
      <w:r w:rsidRPr="00562B41">
        <w:t>shptest</w:t>
      </w:r>
      <w:proofErr w:type="spellEnd"/>
      <w:r w:rsidRPr="00562B41">
        <w:t>/</w:t>
      </w:r>
      <w:proofErr w:type="spellStart"/>
      <w:r w:rsidRPr="00562B41">
        <w:t>buf</w:t>
      </w:r>
      <w:proofErr w:type="spellEnd"/>
      <w:r w:rsidRPr="00562B41">
        <w:t>");</w:t>
      </w:r>
    </w:p>
    <w:p w:rsidR="00562B41" w:rsidRPr="00562B41" w:rsidRDefault="00562B41" w:rsidP="00562B41">
      <w:pPr>
        <w:pStyle w:val="Code"/>
      </w:pPr>
      <w:r w:rsidRPr="00562B41">
        <w:tab/>
      </w:r>
      <w:proofErr w:type="spellStart"/>
      <w:proofErr w:type="gramStart"/>
      <w:r w:rsidRPr="00562B41">
        <w:t>outDir.mkdirs</w:t>
      </w:r>
      <w:proofErr w:type="spellEnd"/>
      <w:r w:rsidRPr="00562B41">
        <w:t>(</w:t>
      </w:r>
      <w:proofErr w:type="gramEnd"/>
      <w:r w:rsidRPr="00562B41">
        <w:t>);</w:t>
      </w:r>
    </w:p>
    <w:p w:rsidR="00525886" w:rsidRDefault="00562B41" w:rsidP="00562B41">
      <w:pPr>
        <w:pStyle w:val="Code"/>
      </w:pPr>
      <w:r w:rsidRPr="00562B41">
        <w:tab/>
      </w:r>
      <w:proofErr w:type="spellStart"/>
      <w:r w:rsidRPr="00562B41">
        <w:t>IGISOutputStream</w:t>
      </w:r>
      <w:proofErr w:type="spellEnd"/>
      <w:r w:rsidRPr="00562B41">
        <w:t xml:space="preserve"> </w:t>
      </w:r>
      <w:proofErr w:type="spellStart"/>
      <w:r w:rsidRPr="00562B41">
        <w:t>shpos</w:t>
      </w:r>
      <w:proofErr w:type="spellEnd"/>
      <w:r w:rsidRPr="00562B41">
        <w:t xml:space="preserve"> = </w:t>
      </w:r>
    </w:p>
    <w:p w:rsidR="00562B41" w:rsidRPr="00562B41" w:rsidRDefault="00525886" w:rsidP="00562B41">
      <w:pPr>
        <w:pStyle w:val="Code"/>
      </w:pPr>
      <w:r>
        <w:tab/>
      </w:r>
      <w:r>
        <w:tab/>
      </w:r>
      <w:proofErr w:type="spellStart"/>
      <w:proofErr w:type="gramStart"/>
      <w:r w:rsidR="00562B41" w:rsidRPr="00562B41">
        <w:t>GISFactory.getOutputStream</w:t>
      </w:r>
      <w:proofErr w:type="spellEnd"/>
      <w:r w:rsidR="00562B41" w:rsidRPr="00562B41">
        <w:t>(</w:t>
      </w:r>
      <w:proofErr w:type="spellStart"/>
      <w:proofErr w:type="gramEnd"/>
      <w:r w:rsidR="00562B41" w:rsidRPr="00562B41">
        <w:t>DocumentType.Shapefile</w:t>
      </w:r>
      <w:proofErr w:type="spellEnd"/>
      <w:r w:rsidR="00562B41" w:rsidRPr="00562B41">
        <w:t xml:space="preserve">, </w:t>
      </w:r>
      <w:proofErr w:type="spellStart"/>
      <w:r w:rsidR="00562B41" w:rsidRPr="00562B41">
        <w:t>zos</w:t>
      </w:r>
      <w:proofErr w:type="spellEnd"/>
      <w:r w:rsidR="00562B41" w:rsidRPr="00562B41">
        <w:t xml:space="preserve">, </w:t>
      </w:r>
      <w:proofErr w:type="spellStart"/>
      <w:r w:rsidR="00562B41" w:rsidRPr="00562B41">
        <w:t>outDir</w:t>
      </w:r>
      <w:proofErr w:type="spellEnd"/>
      <w:r w:rsidR="00562B41" w:rsidRPr="00562B41">
        <w:t>);</w:t>
      </w:r>
    </w:p>
    <w:p w:rsidR="00562B41" w:rsidRPr="00562B41" w:rsidRDefault="00562B41" w:rsidP="00562B41">
      <w:pPr>
        <w:pStyle w:val="Code"/>
      </w:pPr>
      <w:r w:rsidRPr="00562B41">
        <w:tab/>
        <w:t xml:space="preserve">Schema </w:t>
      </w:r>
      <w:proofErr w:type="spellStart"/>
      <w:r w:rsidRPr="00562B41">
        <w:t>schema</w:t>
      </w:r>
      <w:proofErr w:type="spellEnd"/>
      <w:r w:rsidRPr="00562B41">
        <w:t xml:space="preserve"> = new </w:t>
      </w:r>
      <w:proofErr w:type="gramStart"/>
      <w:r w:rsidRPr="00562B41">
        <w:t>Schema(</w:t>
      </w:r>
      <w:proofErr w:type="gramEnd"/>
      <w:r w:rsidRPr="00562B41">
        <w:t>new URI("</w:t>
      </w:r>
      <w:proofErr w:type="spellStart"/>
      <w:r w:rsidRPr="00562B41">
        <w:t>urn:test</w:t>
      </w:r>
      <w:proofErr w:type="spellEnd"/>
      <w:r w:rsidRPr="00562B41">
        <w:t>"));</w:t>
      </w:r>
    </w:p>
    <w:p w:rsidR="00562B41" w:rsidRPr="00562B41" w:rsidRDefault="00562B41" w:rsidP="00562B41">
      <w:pPr>
        <w:pStyle w:val="Code"/>
      </w:pPr>
      <w:r w:rsidRPr="00562B41">
        <w:tab/>
      </w:r>
      <w:proofErr w:type="spellStart"/>
      <w:r w:rsidRPr="00562B41">
        <w:t>SimpleField</w:t>
      </w:r>
      <w:proofErr w:type="spellEnd"/>
      <w:r w:rsidRPr="00562B41">
        <w:t xml:space="preserve"> id = new </w:t>
      </w:r>
      <w:proofErr w:type="spellStart"/>
      <w:proofErr w:type="gramStart"/>
      <w:r w:rsidRPr="00562B41">
        <w:t>SimpleField</w:t>
      </w:r>
      <w:proofErr w:type="spellEnd"/>
      <w:r w:rsidRPr="00562B41">
        <w:t>(</w:t>
      </w:r>
      <w:proofErr w:type="gramEnd"/>
      <w:r w:rsidRPr="00562B41">
        <w:t>"</w:t>
      </w:r>
      <w:proofErr w:type="spellStart"/>
      <w:r w:rsidRPr="00562B41">
        <w:t>testid</w:t>
      </w:r>
      <w:proofErr w:type="spellEnd"/>
      <w:r w:rsidRPr="00562B41">
        <w:t>");</w:t>
      </w:r>
    </w:p>
    <w:p w:rsidR="00562B41" w:rsidRPr="00562B41" w:rsidRDefault="00562B41" w:rsidP="00562B41">
      <w:pPr>
        <w:pStyle w:val="Code"/>
      </w:pPr>
      <w:r w:rsidRPr="00562B41">
        <w:tab/>
      </w:r>
      <w:proofErr w:type="spellStart"/>
      <w:proofErr w:type="gramStart"/>
      <w:r w:rsidRPr="00562B41">
        <w:t>id.setLength</w:t>
      </w:r>
      <w:proofErr w:type="spellEnd"/>
      <w:r w:rsidRPr="00562B41">
        <w:t>(</w:t>
      </w:r>
      <w:proofErr w:type="gramEnd"/>
      <w:r w:rsidRPr="00562B41">
        <w:t>10);</w:t>
      </w:r>
    </w:p>
    <w:p w:rsidR="00562B41" w:rsidRPr="00562B41" w:rsidRDefault="00562B41" w:rsidP="00562B41">
      <w:pPr>
        <w:pStyle w:val="Code"/>
      </w:pPr>
      <w:r w:rsidRPr="00562B41">
        <w:tab/>
      </w:r>
      <w:proofErr w:type="spellStart"/>
      <w:proofErr w:type="gramStart"/>
      <w:r w:rsidRPr="00562B41">
        <w:t>schema.put</w:t>
      </w:r>
      <w:proofErr w:type="spellEnd"/>
      <w:r w:rsidRPr="00562B41">
        <w:t>(</w:t>
      </w:r>
      <w:proofErr w:type="gramEnd"/>
      <w:r w:rsidRPr="00562B41">
        <w:t>id);</w:t>
      </w:r>
    </w:p>
    <w:p w:rsidR="00562B41" w:rsidRPr="00562B41" w:rsidRDefault="00562B41" w:rsidP="00562B41">
      <w:pPr>
        <w:pStyle w:val="Code"/>
      </w:pPr>
      <w:r w:rsidRPr="00562B41">
        <w:tab/>
      </w:r>
      <w:proofErr w:type="spellStart"/>
      <w:r w:rsidRPr="00562B41">
        <w:t>DocumentStart</w:t>
      </w:r>
      <w:proofErr w:type="spellEnd"/>
      <w:r w:rsidRPr="00562B41">
        <w:t xml:space="preserve"> ds = new </w:t>
      </w:r>
      <w:proofErr w:type="spellStart"/>
      <w:proofErr w:type="gramStart"/>
      <w:r w:rsidRPr="00562B41">
        <w:t>DocumentStart</w:t>
      </w:r>
      <w:proofErr w:type="spellEnd"/>
      <w:r w:rsidRPr="00562B41">
        <w:t>(</w:t>
      </w:r>
      <w:proofErr w:type="spellStart"/>
      <w:proofErr w:type="gramEnd"/>
      <w:r w:rsidRPr="00562B41">
        <w:t>DocumentType.Shapefile</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gramEnd"/>
      <w:r w:rsidRPr="00562B41">
        <w:t>ds);</w:t>
      </w:r>
    </w:p>
    <w:p w:rsidR="00562B41" w:rsidRPr="00562B41" w:rsidRDefault="00562B41" w:rsidP="00562B41">
      <w:pPr>
        <w:pStyle w:val="Code"/>
      </w:pPr>
      <w:r w:rsidRPr="00562B41">
        <w:tab/>
      </w:r>
      <w:proofErr w:type="spellStart"/>
      <w:r w:rsidRPr="00562B41">
        <w:t>ContainerStart</w:t>
      </w:r>
      <w:proofErr w:type="spellEnd"/>
      <w:r w:rsidRPr="00562B41">
        <w:t xml:space="preserve"> </w:t>
      </w:r>
      <w:proofErr w:type="spellStart"/>
      <w:r w:rsidRPr="00562B41">
        <w:t>cs</w:t>
      </w:r>
      <w:proofErr w:type="spellEnd"/>
      <w:r w:rsidRPr="00562B41">
        <w:t xml:space="preserve"> = new </w:t>
      </w:r>
      <w:proofErr w:type="spellStart"/>
      <w:proofErr w:type="gramStart"/>
      <w:r w:rsidRPr="00562B41">
        <w:t>ContainerStart</w:t>
      </w:r>
      <w:proofErr w:type="spellEnd"/>
      <w:r w:rsidRPr="00562B41">
        <w:t>(</w:t>
      </w:r>
      <w:proofErr w:type="gramEnd"/>
      <w:r w:rsidRPr="00562B41">
        <w:t>"Folder");</w:t>
      </w:r>
    </w:p>
    <w:p w:rsidR="00562B41" w:rsidRPr="00562B41" w:rsidRDefault="00562B41" w:rsidP="00562B41">
      <w:pPr>
        <w:pStyle w:val="Code"/>
      </w:pPr>
      <w:r w:rsidRPr="00562B41">
        <w:tab/>
      </w:r>
      <w:proofErr w:type="spellStart"/>
      <w:proofErr w:type="gramStart"/>
      <w:r w:rsidRPr="00562B41">
        <w:t>cs.setName</w:t>
      </w:r>
      <w:proofErr w:type="spellEnd"/>
      <w:r w:rsidRPr="00562B41">
        <w:t>(</w:t>
      </w:r>
      <w:proofErr w:type="gramEnd"/>
      <w:r w:rsidRPr="00562B41">
        <w:t>"</w:t>
      </w:r>
      <w:proofErr w:type="spellStart"/>
      <w:r w:rsidRPr="00562B41">
        <w:t>aaa</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spellStart"/>
      <w:proofErr w:type="gramEnd"/>
      <w:r w:rsidRPr="00562B41">
        <w:t>cs</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gramEnd"/>
      <w:r w:rsidRPr="00562B41">
        <w:t>schema);</w:t>
      </w:r>
    </w:p>
    <w:p w:rsidR="00562B41" w:rsidRPr="00562B41" w:rsidRDefault="00562B41" w:rsidP="00562B41">
      <w:pPr>
        <w:pStyle w:val="Code"/>
      </w:pPr>
      <w:r w:rsidRPr="00562B41">
        <w:tab/>
      </w:r>
      <w:proofErr w:type="gramStart"/>
      <w:r w:rsidRPr="00562B41">
        <w:t>for(</w:t>
      </w:r>
      <w:proofErr w:type="spellStart"/>
      <w:proofErr w:type="gramEnd"/>
      <w:r w:rsidRPr="00562B41">
        <w:t>int</w:t>
      </w:r>
      <w:proofErr w:type="spellEnd"/>
      <w:r w:rsidRPr="00562B41">
        <w:t xml:space="preserve"> i = 0; i &lt; 5; i++) {</w:t>
      </w:r>
    </w:p>
    <w:p w:rsidR="00562B41" w:rsidRPr="00562B41" w:rsidRDefault="00562B41" w:rsidP="00562B41">
      <w:pPr>
        <w:pStyle w:val="Code"/>
      </w:pPr>
      <w:r w:rsidRPr="00562B41">
        <w:tab/>
      </w:r>
      <w:r w:rsidRPr="00562B41">
        <w:tab/>
        <w:t xml:space="preserve">Feature f = new </w:t>
      </w:r>
      <w:proofErr w:type="gramStart"/>
      <w:r w:rsidRPr="00562B41">
        <w:t>Feature(</w:t>
      </w:r>
      <w:proofErr w:type="gramEnd"/>
      <w:r w:rsidRPr="00562B41">
        <w:t>);</w:t>
      </w:r>
    </w:p>
    <w:p w:rsidR="00562B41" w:rsidRPr="00562B41" w:rsidRDefault="00562B41" w:rsidP="00562B41">
      <w:pPr>
        <w:pStyle w:val="Code"/>
      </w:pPr>
      <w:r w:rsidRPr="00562B41">
        <w:tab/>
      </w:r>
      <w:r w:rsidRPr="00562B41">
        <w:tab/>
      </w:r>
      <w:proofErr w:type="spellStart"/>
      <w:proofErr w:type="gramStart"/>
      <w:r w:rsidRPr="00562B41">
        <w:t>f.putData</w:t>
      </w:r>
      <w:proofErr w:type="spellEnd"/>
      <w:r w:rsidRPr="00562B41">
        <w:t>(</w:t>
      </w:r>
      <w:proofErr w:type="gramEnd"/>
      <w:r w:rsidRPr="00562B41">
        <w:t>id, "id " + i);</w:t>
      </w:r>
    </w:p>
    <w:p w:rsidR="00562B41" w:rsidRPr="00562B41" w:rsidRDefault="00562B41" w:rsidP="00562B41">
      <w:pPr>
        <w:pStyle w:val="Code"/>
      </w:pPr>
      <w:r w:rsidRPr="00562B41">
        <w:tab/>
      </w:r>
      <w:r w:rsidRPr="00562B41">
        <w:tab/>
      </w:r>
      <w:proofErr w:type="spellStart"/>
      <w:proofErr w:type="gramStart"/>
      <w:r w:rsidRPr="00562B41">
        <w:t>f.setSchema</w:t>
      </w:r>
      <w:proofErr w:type="spellEnd"/>
      <w:r w:rsidRPr="00562B41">
        <w:t>(</w:t>
      </w:r>
      <w:proofErr w:type="spellStart"/>
      <w:proofErr w:type="gramEnd"/>
      <w:r w:rsidRPr="00562B41">
        <w:t>schema.getId</w:t>
      </w:r>
      <w:proofErr w:type="spellEnd"/>
      <w:r w:rsidRPr="00562B41">
        <w:t>());</w:t>
      </w:r>
    </w:p>
    <w:p w:rsidR="00562B41" w:rsidRPr="00562B41" w:rsidRDefault="00562B41" w:rsidP="00562B41">
      <w:pPr>
        <w:pStyle w:val="Code"/>
      </w:pPr>
      <w:r w:rsidRPr="00562B41">
        <w:tab/>
      </w:r>
      <w:r w:rsidRPr="00562B41">
        <w:tab/>
      </w:r>
      <w:proofErr w:type="gramStart"/>
      <w:r w:rsidRPr="00562B41">
        <w:t>double</w:t>
      </w:r>
      <w:proofErr w:type="gramEnd"/>
      <w:r w:rsidRPr="00562B41">
        <w:t xml:space="preserve"> lat = 40.0 + (5.0 * </w:t>
      </w:r>
      <w:proofErr w:type="spellStart"/>
      <w:r w:rsidRPr="00562B41">
        <w:t>RandomUtils.nextDouble</w:t>
      </w:r>
      <w:proofErr w:type="spellEnd"/>
      <w:r w:rsidRPr="00562B41">
        <w:t>());</w:t>
      </w:r>
    </w:p>
    <w:p w:rsidR="00562B41" w:rsidRPr="00562B41" w:rsidRDefault="00562B41" w:rsidP="00562B41">
      <w:pPr>
        <w:pStyle w:val="Code"/>
      </w:pPr>
      <w:r w:rsidRPr="00562B41">
        <w:tab/>
      </w:r>
      <w:r w:rsidRPr="00562B41">
        <w:tab/>
      </w:r>
      <w:proofErr w:type="gramStart"/>
      <w:r w:rsidRPr="00562B41">
        <w:t>double</w:t>
      </w:r>
      <w:proofErr w:type="gramEnd"/>
      <w:r w:rsidRPr="00562B41">
        <w:t xml:space="preserve"> </w:t>
      </w:r>
      <w:proofErr w:type="spellStart"/>
      <w:r w:rsidRPr="00562B41">
        <w:t>lon</w:t>
      </w:r>
      <w:proofErr w:type="spellEnd"/>
      <w:r w:rsidRPr="00562B41">
        <w:t xml:space="preserve"> = 40.0 + (5.0 * </w:t>
      </w:r>
      <w:proofErr w:type="spellStart"/>
      <w:r w:rsidRPr="00562B41">
        <w:t>RandomUtils.nextDouble</w:t>
      </w:r>
      <w:proofErr w:type="spellEnd"/>
      <w:r w:rsidRPr="00562B41">
        <w:t>());</w:t>
      </w:r>
    </w:p>
    <w:p w:rsidR="00562B41" w:rsidRPr="00562B41" w:rsidRDefault="00562B41" w:rsidP="00562B41">
      <w:pPr>
        <w:pStyle w:val="Code"/>
      </w:pPr>
      <w:r w:rsidRPr="00562B41">
        <w:tab/>
      </w:r>
      <w:r w:rsidRPr="00562B41">
        <w:tab/>
        <w:t xml:space="preserve">Point </w:t>
      </w:r>
      <w:proofErr w:type="spellStart"/>
      <w:r w:rsidRPr="00562B41">
        <w:t>point</w:t>
      </w:r>
      <w:proofErr w:type="spellEnd"/>
      <w:r w:rsidRPr="00562B41">
        <w:t xml:space="preserve"> = new </w:t>
      </w:r>
      <w:proofErr w:type="gramStart"/>
      <w:r w:rsidRPr="00562B41">
        <w:t>Point(</w:t>
      </w:r>
      <w:proofErr w:type="spellStart"/>
      <w:proofErr w:type="gramEnd"/>
      <w:r w:rsidRPr="00562B41">
        <w:t>lat</w:t>
      </w:r>
      <w:proofErr w:type="spellEnd"/>
      <w:r w:rsidRPr="00562B41">
        <w:t xml:space="preserve">, </w:t>
      </w:r>
      <w:proofErr w:type="spellStart"/>
      <w:r w:rsidRPr="00562B41">
        <w:t>lon</w:t>
      </w:r>
      <w:proofErr w:type="spellEnd"/>
      <w:r w:rsidRPr="00562B41">
        <w:t>);</w:t>
      </w:r>
    </w:p>
    <w:p w:rsidR="00562B41" w:rsidRPr="00562B41" w:rsidRDefault="00562B41" w:rsidP="00562B41">
      <w:pPr>
        <w:pStyle w:val="Code"/>
      </w:pPr>
      <w:r w:rsidRPr="00562B41">
        <w:tab/>
      </w:r>
      <w:r w:rsidRPr="00562B41">
        <w:tab/>
      </w:r>
      <w:proofErr w:type="spellStart"/>
      <w:proofErr w:type="gramStart"/>
      <w:r w:rsidRPr="00562B41">
        <w:t>f.setGeometry</w:t>
      </w:r>
      <w:proofErr w:type="spellEnd"/>
      <w:r w:rsidRPr="00562B41">
        <w:t>(</w:t>
      </w:r>
      <w:proofErr w:type="gramEnd"/>
      <w:r w:rsidRPr="00562B41">
        <w:t>point);</w:t>
      </w:r>
    </w:p>
    <w:p w:rsidR="00562B41" w:rsidRPr="00562B41" w:rsidRDefault="00562B41" w:rsidP="00562B41">
      <w:pPr>
        <w:pStyle w:val="Code"/>
      </w:pPr>
      <w:r w:rsidRPr="00562B41">
        <w:tab/>
      </w:r>
      <w:r w:rsidRPr="00562B41">
        <w:tab/>
      </w:r>
      <w:proofErr w:type="spellStart"/>
      <w:proofErr w:type="gramStart"/>
      <w:r w:rsidRPr="00562B41">
        <w:t>shpos.write</w:t>
      </w:r>
      <w:proofErr w:type="spellEnd"/>
      <w:r w:rsidRPr="00562B41">
        <w:t>(</w:t>
      </w:r>
      <w:proofErr w:type="gramEnd"/>
      <w:r w:rsidRPr="00562B41">
        <w:t>f);</w:t>
      </w:r>
    </w:p>
    <w:p w:rsidR="00562B41" w:rsidRPr="00562B41" w:rsidRDefault="00562B41" w:rsidP="00562B41">
      <w:pPr>
        <w:pStyle w:val="Code"/>
      </w:pPr>
      <w:r w:rsidRPr="00562B41">
        <w:tab/>
        <w:t>}</w:t>
      </w:r>
    </w:p>
    <w:p w:rsidR="00562B41" w:rsidRPr="00562B41" w:rsidRDefault="00562B41" w:rsidP="00562B41">
      <w:pPr>
        <w:pStyle w:val="Code"/>
      </w:pPr>
      <w:r w:rsidRPr="00562B41">
        <w:tab/>
      </w:r>
      <w:proofErr w:type="spellStart"/>
      <w:proofErr w:type="gramStart"/>
      <w:r w:rsidRPr="00562B41">
        <w:t>shpos.close</w:t>
      </w:r>
      <w:proofErr w:type="spellEnd"/>
      <w:r w:rsidRPr="00562B41">
        <w:t>(</w:t>
      </w:r>
      <w:proofErr w:type="gramEnd"/>
      <w:r w:rsidRPr="00562B41">
        <w:t>);</w:t>
      </w:r>
    </w:p>
    <w:p w:rsidR="00562B41" w:rsidRPr="00562B41" w:rsidRDefault="00562B41" w:rsidP="00562B41">
      <w:pPr>
        <w:pStyle w:val="Code"/>
      </w:pPr>
      <w:r w:rsidRPr="00562B41">
        <w:tab/>
      </w:r>
      <w:proofErr w:type="spellStart"/>
      <w:proofErr w:type="gramStart"/>
      <w:r w:rsidRPr="00562B41">
        <w:t>zos.flush</w:t>
      </w:r>
      <w:proofErr w:type="spellEnd"/>
      <w:r w:rsidRPr="00562B41">
        <w:t>(</w:t>
      </w:r>
      <w:proofErr w:type="gramEnd"/>
      <w:r w:rsidRPr="00562B41">
        <w:t>);</w:t>
      </w:r>
    </w:p>
    <w:p w:rsidR="00562B41" w:rsidRPr="00562B41" w:rsidRDefault="00562B41" w:rsidP="00562B41">
      <w:pPr>
        <w:pStyle w:val="Code"/>
      </w:pPr>
      <w:r w:rsidRPr="00562B41">
        <w:tab/>
      </w:r>
      <w:proofErr w:type="spellStart"/>
      <w:proofErr w:type="gramStart"/>
      <w:r w:rsidRPr="00562B41">
        <w:t>zos.close</w:t>
      </w:r>
      <w:proofErr w:type="spellEnd"/>
      <w:r w:rsidRPr="00562B41">
        <w:t>(</w:t>
      </w:r>
      <w:proofErr w:type="gramEnd"/>
      <w:r w:rsidRPr="00562B41">
        <w:t>);</w:t>
      </w:r>
      <w:r w:rsidRPr="00562B41">
        <w:tab/>
      </w:r>
      <w:r w:rsidRPr="00562B41">
        <w:tab/>
      </w:r>
    </w:p>
    <w:p w:rsidR="00562B41" w:rsidRPr="00562B41" w:rsidRDefault="00562B41" w:rsidP="00562B41">
      <w:pPr>
        <w:pStyle w:val="Code"/>
      </w:pPr>
      <w:r w:rsidRPr="00562B41">
        <w:t>}</w:t>
      </w:r>
    </w:p>
    <w:p w:rsidR="00525886" w:rsidRDefault="00525886">
      <w:pPr>
        <w:rPr>
          <w:rStyle w:val="mw-headline"/>
          <w:rFonts w:asciiTheme="majorHAnsi" w:eastAsiaTheme="majorEastAsia" w:hAnsiTheme="majorHAnsi" w:cstheme="majorBidi"/>
          <w:b/>
          <w:bCs/>
          <w:color w:val="4F81BD" w:themeColor="accent1"/>
          <w:sz w:val="26"/>
          <w:szCs w:val="26"/>
        </w:rPr>
      </w:pPr>
      <w:r>
        <w:rPr>
          <w:rStyle w:val="mw-headline"/>
        </w:rPr>
        <w:br w:type="page"/>
      </w:r>
    </w:p>
    <w:p w:rsidR="00562B41" w:rsidRDefault="00562B41" w:rsidP="00562B41">
      <w:pPr>
        <w:pStyle w:val="Heading2"/>
      </w:pPr>
      <w:r>
        <w:rPr>
          <w:rStyle w:val="mw-headline"/>
        </w:rPr>
        <w:lastRenderedPageBreak/>
        <w:t xml:space="preserve">KML </w:t>
      </w:r>
    </w:p>
    <w:p w:rsidR="00525886" w:rsidRDefault="00525886" w:rsidP="00525886">
      <w:pPr>
        <w:pStyle w:val="NormalWeb"/>
      </w:pPr>
      <w:r>
        <w:t xml:space="preserve">Google Earth data also known as KML data can likewise be created with </w:t>
      </w:r>
      <w:proofErr w:type="spellStart"/>
      <w:r w:rsidRPr="00034021">
        <w:rPr>
          <w:i/>
        </w:rPr>
        <w:t>GISFactory</w:t>
      </w:r>
      <w:proofErr w:type="spellEnd"/>
      <w:r>
        <w:t xml:space="preserve"> for most basic KML needs.</w:t>
      </w:r>
      <w:r w:rsidR="00B343B5">
        <w:t xml:space="preserve">  Elements such as </w:t>
      </w:r>
      <w:proofErr w:type="spellStart"/>
      <w:r w:rsidR="00B343B5" w:rsidRPr="00B343B5">
        <w:rPr>
          <w:i/>
        </w:rPr>
        <w:t>Placemark</w:t>
      </w:r>
      <w:proofErr w:type="spellEnd"/>
      <w:r w:rsidR="00B343B5">
        <w:t xml:space="preserve">, </w:t>
      </w:r>
      <w:proofErr w:type="spellStart"/>
      <w:r w:rsidR="00B343B5" w:rsidRPr="00B343B5">
        <w:rPr>
          <w:i/>
        </w:rPr>
        <w:t>GroundOverlay</w:t>
      </w:r>
      <w:proofErr w:type="spellEnd"/>
      <w:r w:rsidR="00B343B5">
        <w:t xml:space="preserve">, </w:t>
      </w:r>
      <w:proofErr w:type="spellStart"/>
      <w:r w:rsidR="00B343B5" w:rsidRPr="00B343B5">
        <w:rPr>
          <w:i/>
        </w:rPr>
        <w:t>NetworkLink</w:t>
      </w:r>
      <w:proofErr w:type="spellEnd"/>
      <w:r w:rsidR="00B343B5">
        <w:t xml:space="preserve">, </w:t>
      </w:r>
      <w:r w:rsidR="00B343B5" w:rsidRPr="00B343B5">
        <w:rPr>
          <w:i/>
        </w:rPr>
        <w:t>Point</w:t>
      </w:r>
      <w:r w:rsidR="00B343B5">
        <w:t xml:space="preserve">, </w:t>
      </w:r>
      <w:proofErr w:type="spellStart"/>
      <w:r w:rsidR="00B343B5" w:rsidRPr="00B343B5">
        <w:rPr>
          <w:i/>
        </w:rPr>
        <w:t>LineString</w:t>
      </w:r>
      <w:proofErr w:type="spellEnd"/>
      <w:r w:rsidR="00B343B5">
        <w:t xml:space="preserve">, </w:t>
      </w:r>
      <w:r w:rsidR="00B343B5" w:rsidRPr="00B343B5">
        <w:rPr>
          <w:i/>
        </w:rPr>
        <w:t>Polygon</w:t>
      </w:r>
      <w:r w:rsidR="00B343B5">
        <w:t xml:space="preserve">, </w:t>
      </w:r>
      <w:proofErr w:type="spellStart"/>
      <w:r w:rsidR="00B343B5" w:rsidRPr="00B343B5">
        <w:rPr>
          <w:i/>
        </w:rPr>
        <w:t>IconStyle</w:t>
      </w:r>
      <w:proofErr w:type="spellEnd"/>
      <w:r w:rsidR="00B343B5">
        <w:t xml:space="preserve">, </w:t>
      </w:r>
      <w:proofErr w:type="spellStart"/>
      <w:r w:rsidR="00B343B5" w:rsidRPr="00B343B5">
        <w:rPr>
          <w:i/>
        </w:rPr>
        <w:t>ListStyle</w:t>
      </w:r>
      <w:proofErr w:type="spellEnd"/>
      <w:r w:rsidR="00B343B5">
        <w:t xml:space="preserve">, </w:t>
      </w:r>
      <w:r w:rsidR="00B343B5" w:rsidRPr="00B343B5">
        <w:rPr>
          <w:i/>
        </w:rPr>
        <w:t>Schema</w:t>
      </w:r>
      <w:r w:rsidR="00B343B5">
        <w:t xml:space="preserve">, etc. are supported in addition to Google's </w:t>
      </w:r>
      <w:proofErr w:type="spellStart"/>
      <w:r w:rsidR="00B343B5">
        <w:t>gx</w:t>
      </w:r>
      <w:proofErr w:type="spellEnd"/>
      <w:r w:rsidR="00B343B5">
        <w:t>: KML extensions.</w:t>
      </w:r>
    </w:p>
    <w:p w:rsidR="00525886" w:rsidRDefault="00525886" w:rsidP="00525886">
      <w:pPr>
        <w:pStyle w:val="NormalWeb"/>
        <w:ind w:firstLine="720"/>
        <w:rPr>
          <w:rFonts w:ascii="Courier New" w:hAnsi="Courier New" w:cs="Courier New"/>
          <w:sz w:val="16"/>
          <w:szCs w:val="20"/>
          <w:lang w:bidi="ar-SA"/>
        </w:rPr>
      </w:pPr>
      <w:proofErr w:type="spellStart"/>
      <w:r w:rsidRPr="00525886">
        <w:rPr>
          <w:rFonts w:ascii="Courier New" w:hAnsi="Courier New" w:cs="Courier New"/>
          <w:sz w:val="16"/>
          <w:szCs w:val="20"/>
          <w:lang w:bidi="ar-SA"/>
        </w:rPr>
        <w:t>IGISInputStream</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kis</w:t>
      </w:r>
      <w:proofErr w:type="spellEnd"/>
      <w:r w:rsidRPr="00525886">
        <w:rPr>
          <w:rFonts w:ascii="Courier New" w:hAnsi="Courier New" w:cs="Courier New"/>
          <w:sz w:val="16"/>
          <w:szCs w:val="20"/>
          <w:lang w:bidi="ar-SA"/>
        </w:rPr>
        <w:t xml:space="preserve"> = </w:t>
      </w:r>
      <w:proofErr w:type="spellStart"/>
      <w:proofErr w:type="gramStart"/>
      <w:r w:rsidRPr="00525886">
        <w:rPr>
          <w:rFonts w:ascii="Courier New" w:hAnsi="Courier New" w:cs="Courier New"/>
          <w:sz w:val="16"/>
          <w:szCs w:val="20"/>
          <w:lang w:bidi="ar-SA"/>
        </w:rPr>
        <w:t>GISFactory.getInputStream</w:t>
      </w:r>
      <w:proofErr w:type="spellEnd"/>
      <w:r w:rsidRPr="00525886">
        <w:rPr>
          <w:rFonts w:ascii="Courier New" w:hAnsi="Courier New" w:cs="Courier New"/>
          <w:sz w:val="16"/>
          <w:szCs w:val="20"/>
          <w:lang w:bidi="ar-SA"/>
        </w:rPr>
        <w:t>(</w:t>
      </w:r>
      <w:proofErr w:type="spellStart"/>
      <w:proofErr w:type="gramEnd"/>
      <w:r w:rsidRPr="00525886">
        <w:rPr>
          <w:rFonts w:ascii="Courier New" w:hAnsi="Courier New" w:cs="Courier New"/>
          <w:sz w:val="16"/>
          <w:szCs w:val="20"/>
          <w:lang w:bidi="ar-SA"/>
        </w:rPr>
        <w:t>DocumentType.KML</w:t>
      </w:r>
      <w:proofErr w:type="spellEnd"/>
      <w:r w:rsidRPr="00525886">
        <w:rPr>
          <w:rFonts w:ascii="Courier New" w:hAnsi="Courier New" w:cs="Courier New"/>
          <w:sz w:val="16"/>
          <w:szCs w:val="20"/>
          <w:lang w:bidi="ar-SA"/>
        </w:rPr>
        <w:t>, is)</w:t>
      </w:r>
    </w:p>
    <w:p w:rsidR="00525886" w:rsidRDefault="00525886" w:rsidP="00525886">
      <w:pPr>
        <w:pStyle w:val="NormalWeb"/>
        <w:ind w:firstLine="720"/>
      </w:pPr>
      <w:r w:rsidRPr="00525886">
        <w:t xml:space="preserve"> </w:t>
      </w:r>
      <w:proofErr w:type="spellStart"/>
      <w:r w:rsidRPr="00525886">
        <w:rPr>
          <w:rFonts w:ascii="Courier New" w:hAnsi="Courier New" w:cs="Courier New"/>
          <w:sz w:val="16"/>
          <w:szCs w:val="20"/>
          <w:lang w:bidi="ar-SA"/>
        </w:rPr>
        <w:t>IGISOutputStream</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kos</w:t>
      </w:r>
      <w:proofErr w:type="spellEnd"/>
      <w:r w:rsidRPr="00525886">
        <w:rPr>
          <w:rFonts w:ascii="Courier New" w:hAnsi="Courier New" w:cs="Courier New"/>
          <w:sz w:val="16"/>
          <w:szCs w:val="20"/>
          <w:lang w:bidi="ar-SA"/>
        </w:rPr>
        <w:t xml:space="preserve"> = </w:t>
      </w:r>
      <w:proofErr w:type="spellStart"/>
      <w:proofErr w:type="gramStart"/>
      <w:r w:rsidRPr="00525886">
        <w:rPr>
          <w:rFonts w:ascii="Courier New" w:hAnsi="Courier New" w:cs="Courier New"/>
          <w:sz w:val="16"/>
          <w:szCs w:val="20"/>
          <w:lang w:bidi="ar-SA"/>
        </w:rPr>
        <w:t>GISFactory.getOutputStream</w:t>
      </w:r>
      <w:proofErr w:type="spellEnd"/>
      <w:r w:rsidRPr="00525886">
        <w:rPr>
          <w:rFonts w:ascii="Courier New" w:hAnsi="Courier New" w:cs="Courier New"/>
          <w:sz w:val="16"/>
          <w:szCs w:val="20"/>
          <w:lang w:bidi="ar-SA"/>
        </w:rPr>
        <w:t>(</w:t>
      </w:r>
      <w:proofErr w:type="spellStart"/>
      <w:proofErr w:type="gramEnd"/>
      <w:r w:rsidRPr="00525886">
        <w:rPr>
          <w:rFonts w:ascii="Courier New" w:hAnsi="Courier New" w:cs="Courier New"/>
          <w:sz w:val="16"/>
          <w:szCs w:val="20"/>
          <w:lang w:bidi="ar-SA"/>
        </w:rPr>
        <w:t>DocumentType.KML</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os</w:t>
      </w:r>
      <w:proofErr w:type="spellEnd"/>
      <w:r w:rsidRPr="00525886">
        <w:rPr>
          <w:rFonts w:ascii="Courier New" w:hAnsi="Courier New" w:cs="Courier New"/>
          <w:sz w:val="16"/>
          <w:szCs w:val="20"/>
          <w:lang w:bidi="ar-SA"/>
        </w:rPr>
        <w:t>)</w:t>
      </w:r>
    </w:p>
    <w:p w:rsidR="00525886" w:rsidRDefault="00525886" w:rsidP="00525886">
      <w:pPr>
        <w:pStyle w:val="NormalWeb"/>
      </w:pPr>
      <w:r>
        <w:t xml:space="preserve">Support for creating KMZ output streams need to create </w:t>
      </w:r>
      <w:proofErr w:type="spellStart"/>
      <w:r w:rsidRPr="00034021">
        <w:rPr>
          <w:i/>
        </w:rPr>
        <w:t>KmzOutputStream</w:t>
      </w:r>
      <w:proofErr w:type="spellEnd"/>
      <w:r>
        <w:t xml:space="preserve"> object explicitly and use </w:t>
      </w:r>
      <w:proofErr w:type="spellStart"/>
      <w:proofErr w:type="gramStart"/>
      <w:r>
        <w:t>addEntry</w:t>
      </w:r>
      <w:proofErr w:type="spellEnd"/>
      <w:r>
        <w:t>(</w:t>
      </w:r>
      <w:proofErr w:type="gramEnd"/>
      <w:r>
        <w:t xml:space="preserve">) to add files as entries to the KMZ (ZIP) output stream. </w:t>
      </w:r>
    </w:p>
    <w:p w:rsidR="00525886" w:rsidRDefault="00525886" w:rsidP="00525886">
      <w:pPr>
        <w:pStyle w:val="NormalWeb"/>
        <w:spacing w:before="0" w:beforeAutospacing="0" w:after="0" w:afterAutospacing="0" w:line="240" w:lineRule="auto"/>
        <w:ind w:left="720"/>
      </w:pPr>
      <w:proofErr w:type="spellStart"/>
      <w:r>
        <w:t>KmzOutputStream</w:t>
      </w:r>
      <w:proofErr w:type="spellEnd"/>
      <w:r>
        <w:t xml:space="preserve"> </w:t>
      </w:r>
      <w:proofErr w:type="spellStart"/>
      <w:r>
        <w:t>kmzos</w:t>
      </w:r>
      <w:proofErr w:type="spellEnd"/>
      <w:r>
        <w:t xml:space="preserve"> = new </w:t>
      </w:r>
      <w:proofErr w:type="spellStart"/>
      <w:proofErr w:type="gramStart"/>
      <w:r>
        <w:t>KmzOutputStream</w:t>
      </w:r>
      <w:proofErr w:type="spellEnd"/>
      <w:r>
        <w:t>(</w:t>
      </w:r>
      <w:proofErr w:type="gramEnd"/>
      <w:r>
        <w:t xml:space="preserve">new </w:t>
      </w:r>
      <w:proofErr w:type="spellStart"/>
      <w:r>
        <w:t>FileOutputStream</w:t>
      </w:r>
      <w:proofErr w:type="spellEnd"/>
      <w:r>
        <w:t xml:space="preserve">(file)); </w:t>
      </w:r>
    </w:p>
    <w:p w:rsidR="00525886" w:rsidRDefault="00525886" w:rsidP="00525886">
      <w:pPr>
        <w:pStyle w:val="NormalWeb"/>
        <w:spacing w:before="0" w:beforeAutospacing="0" w:after="0" w:afterAutospacing="0" w:line="240" w:lineRule="auto"/>
        <w:ind w:left="720"/>
      </w:pPr>
      <w:r>
        <w:t xml:space="preserve">// write out KML content which gets written to doc.kml as first entry of KMZ </w:t>
      </w:r>
    </w:p>
    <w:p w:rsidR="00525886" w:rsidRDefault="00525886" w:rsidP="00525886">
      <w:pPr>
        <w:pStyle w:val="NormalWeb"/>
        <w:spacing w:before="0" w:beforeAutospacing="0" w:after="0" w:afterAutospacing="0" w:line="240" w:lineRule="auto"/>
        <w:ind w:left="720"/>
      </w:pPr>
      <w:proofErr w:type="spellStart"/>
      <w:r>
        <w:t>GroundOverlay</w:t>
      </w:r>
      <w:proofErr w:type="spellEnd"/>
      <w:r>
        <w:t xml:space="preserve"> g = new </w:t>
      </w:r>
      <w:proofErr w:type="spellStart"/>
      <w:proofErr w:type="gramStart"/>
      <w:r>
        <w:t>GroundOverlay</w:t>
      </w:r>
      <w:proofErr w:type="spellEnd"/>
      <w:r>
        <w:t>(</w:t>
      </w:r>
      <w:proofErr w:type="gramEnd"/>
      <w:r>
        <w:t xml:space="preserve">); </w:t>
      </w:r>
    </w:p>
    <w:p w:rsidR="00525886" w:rsidRDefault="00525886" w:rsidP="00525886">
      <w:pPr>
        <w:pStyle w:val="NormalWeb"/>
        <w:spacing w:before="0" w:beforeAutospacing="0" w:after="0" w:afterAutospacing="0" w:line="240" w:lineRule="auto"/>
        <w:ind w:left="720"/>
      </w:pPr>
      <w:proofErr w:type="spellStart"/>
      <w:r>
        <w:t>TaggedMap</w:t>
      </w:r>
      <w:proofErr w:type="spellEnd"/>
      <w:r>
        <w:t xml:space="preserve"> icon = new </w:t>
      </w:r>
      <w:proofErr w:type="spellStart"/>
      <w:proofErr w:type="gramStart"/>
      <w:r>
        <w:t>TaggedMap</w:t>
      </w:r>
      <w:proofErr w:type="spellEnd"/>
      <w:r>
        <w:t>(</w:t>
      </w:r>
      <w:proofErr w:type="gramEnd"/>
      <w:r>
        <w:t xml:space="preserve">"Icon"); </w:t>
      </w:r>
    </w:p>
    <w:p w:rsidR="00525886" w:rsidRDefault="00525886" w:rsidP="00525886">
      <w:pPr>
        <w:pStyle w:val="NormalWeb"/>
        <w:spacing w:before="0" w:beforeAutospacing="0" w:after="0" w:afterAutospacing="0" w:line="240" w:lineRule="auto"/>
        <w:ind w:left="720"/>
      </w:pPr>
      <w:proofErr w:type="spellStart"/>
      <w:proofErr w:type="gramStart"/>
      <w:r>
        <w:t>icon.put</w:t>
      </w:r>
      <w:proofErr w:type="spellEnd"/>
      <w:r>
        <w:t>(</w:t>
      </w:r>
      <w:proofErr w:type="gramEnd"/>
      <w:r>
        <w:t>"</w:t>
      </w:r>
      <w:proofErr w:type="spellStart"/>
      <w:r>
        <w:t>href</w:t>
      </w:r>
      <w:proofErr w:type="spellEnd"/>
      <w:r>
        <w:t xml:space="preserve">", "images/etna.jpg"); </w:t>
      </w:r>
    </w:p>
    <w:p w:rsidR="00525886" w:rsidRDefault="00525886" w:rsidP="00525886">
      <w:pPr>
        <w:pStyle w:val="NormalWeb"/>
        <w:spacing w:before="0" w:beforeAutospacing="0" w:after="0" w:afterAutospacing="0" w:line="240" w:lineRule="auto"/>
        <w:ind w:left="720"/>
      </w:pPr>
      <w:proofErr w:type="spellStart"/>
      <w:proofErr w:type="gramStart"/>
      <w:r>
        <w:t>g.setIcon</w:t>
      </w:r>
      <w:proofErr w:type="spellEnd"/>
      <w:r>
        <w:t>(</w:t>
      </w:r>
      <w:proofErr w:type="gramEnd"/>
      <w:r>
        <w:t xml:space="preserve">icon); </w:t>
      </w:r>
    </w:p>
    <w:p w:rsidR="00525886" w:rsidRDefault="00525886" w:rsidP="00525886">
      <w:pPr>
        <w:pStyle w:val="NormalWeb"/>
        <w:spacing w:before="0" w:beforeAutospacing="0" w:after="0" w:afterAutospacing="0" w:line="240" w:lineRule="auto"/>
        <w:ind w:left="720"/>
      </w:pPr>
      <w:proofErr w:type="spellStart"/>
      <w:proofErr w:type="gramStart"/>
      <w:r>
        <w:t>kmzos.write</w:t>
      </w:r>
      <w:proofErr w:type="spellEnd"/>
      <w:r>
        <w:t>(</w:t>
      </w:r>
      <w:proofErr w:type="gramEnd"/>
      <w:r>
        <w:t xml:space="preserve">g); </w:t>
      </w:r>
    </w:p>
    <w:p w:rsidR="00525886" w:rsidRDefault="00525886" w:rsidP="00525886">
      <w:pPr>
        <w:pStyle w:val="NormalWeb"/>
        <w:spacing w:before="0" w:beforeAutospacing="0" w:after="0" w:afterAutospacing="0" w:line="240" w:lineRule="auto"/>
        <w:ind w:left="720"/>
      </w:pPr>
      <w:r>
        <w:t xml:space="preserve">// add image entry to KMZ file </w:t>
      </w:r>
    </w:p>
    <w:p w:rsidR="00525886" w:rsidRDefault="00525886" w:rsidP="00525886">
      <w:pPr>
        <w:pStyle w:val="NormalWeb"/>
        <w:spacing w:before="0" w:beforeAutospacing="0" w:after="0" w:afterAutospacing="0" w:line="240" w:lineRule="auto"/>
        <w:ind w:left="720"/>
      </w:pPr>
      <w:r>
        <w:t xml:space="preserve">File </w:t>
      </w:r>
      <w:proofErr w:type="spellStart"/>
      <w:r>
        <w:t>file</w:t>
      </w:r>
      <w:proofErr w:type="spellEnd"/>
      <w:r>
        <w:t xml:space="preserve"> = new </w:t>
      </w:r>
      <w:proofErr w:type="gramStart"/>
      <w:r>
        <w:t>File(</w:t>
      </w:r>
      <w:proofErr w:type="gramEnd"/>
      <w:r>
        <w:t>"data/</w:t>
      </w:r>
      <w:proofErr w:type="spellStart"/>
      <w:r>
        <w:t>kml</w:t>
      </w:r>
      <w:proofErr w:type="spellEnd"/>
      <w:r>
        <w:t>/</w:t>
      </w:r>
      <w:proofErr w:type="spellStart"/>
      <w:r>
        <w:t>GroundOverlay</w:t>
      </w:r>
      <w:proofErr w:type="spellEnd"/>
      <w:r>
        <w:t xml:space="preserve">/etna.jpg"); </w:t>
      </w:r>
    </w:p>
    <w:p w:rsidR="00525886" w:rsidRDefault="00525886" w:rsidP="00525886">
      <w:pPr>
        <w:pStyle w:val="NormalWeb"/>
        <w:spacing w:before="0" w:beforeAutospacing="0" w:after="0" w:afterAutospacing="0" w:line="240" w:lineRule="auto"/>
        <w:ind w:left="720"/>
      </w:pPr>
      <w:proofErr w:type="spellStart"/>
      <w:proofErr w:type="gramStart"/>
      <w:r>
        <w:t>kmzos.addEntry</w:t>
      </w:r>
      <w:proofErr w:type="spellEnd"/>
      <w:r>
        <w:t>(</w:t>
      </w:r>
      <w:proofErr w:type="gramEnd"/>
      <w:r>
        <w:t xml:space="preserve">new </w:t>
      </w:r>
      <w:proofErr w:type="spellStart"/>
      <w:r>
        <w:t>FileInputStream</w:t>
      </w:r>
      <w:proofErr w:type="spellEnd"/>
      <w:r>
        <w:t xml:space="preserve">(file), "images/etna.jpg"); </w:t>
      </w:r>
    </w:p>
    <w:p w:rsidR="00B8307A" w:rsidRDefault="00B8307A" w:rsidP="00525886">
      <w:pPr>
        <w:pStyle w:val="NormalWeb"/>
        <w:spacing w:before="0" w:beforeAutospacing="0" w:after="0" w:afterAutospacing="0" w:line="240" w:lineRule="auto"/>
        <w:ind w:left="720"/>
      </w:pPr>
      <w:proofErr w:type="spellStart"/>
      <w:proofErr w:type="gramStart"/>
      <w:r>
        <w:t>kmzos.close</w:t>
      </w:r>
      <w:proofErr w:type="spellEnd"/>
      <w:r>
        <w:t>(</w:t>
      </w:r>
      <w:proofErr w:type="gramEnd"/>
      <w:r>
        <w:t>);</w:t>
      </w:r>
    </w:p>
    <w:p w:rsidR="00034021" w:rsidRDefault="00034021" w:rsidP="008E117F">
      <w:pPr>
        <w:pStyle w:val="NormalWeb"/>
        <w:spacing w:line="240" w:lineRule="auto"/>
      </w:pPr>
      <w:r>
        <w:t xml:space="preserve">If more than basic KML or KMZ handling is needed then use the </w:t>
      </w:r>
      <w:proofErr w:type="spellStart"/>
      <w:r>
        <w:t>KmlReader</w:t>
      </w:r>
      <w:proofErr w:type="spellEnd"/>
      <w:r>
        <w:t xml:space="preserve"> and </w:t>
      </w:r>
      <w:proofErr w:type="spellStart"/>
      <w:r>
        <w:t>KmlWriter</w:t>
      </w:r>
      <w:proofErr w:type="spellEnd"/>
      <w:r>
        <w:t xml:space="preserve"> classes, which are wrappers for</w:t>
      </w:r>
      <w:r w:rsidR="00FF0C55">
        <w:t xml:space="preserve"> the</w:t>
      </w:r>
      <w:r>
        <w:t xml:space="preserve"> </w:t>
      </w:r>
      <w:proofErr w:type="spellStart"/>
      <w:r>
        <w:t>KmlInputStream</w:t>
      </w:r>
      <w:proofErr w:type="spellEnd"/>
      <w:r>
        <w:t xml:space="preserve"> and </w:t>
      </w:r>
      <w:proofErr w:type="spellStart"/>
      <w:r>
        <w:t>KmlOutputStream</w:t>
      </w:r>
      <w:proofErr w:type="spellEnd"/>
      <w:r>
        <w:t xml:space="preserve"> </w:t>
      </w:r>
      <w:r w:rsidR="00FF0C55">
        <w:t xml:space="preserve">classes </w:t>
      </w:r>
      <w:r>
        <w:t xml:space="preserve">respectively, and </w:t>
      </w:r>
      <w:r w:rsidR="00FF0C55">
        <w:t xml:space="preserve">add </w:t>
      </w:r>
      <w:r>
        <w:t xml:space="preserve">a lot of special handling. </w:t>
      </w:r>
      <w:r w:rsidR="00265E3F">
        <w:t xml:space="preserve">The </w:t>
      </w:r>
      <w:proofErr w:type="spellStart"/>
      <w:r>
        <w:t>KmlReader</w:t>
      </w:r>
      <w:proofErr w:type="spellEnd"/>
      <w:r>
        <w:t xml:space="preserve"> class transparently handles</w:t>
      </w:r>
      <w:r w:rsidR="00FF0C55">
        <w:t xml:space="preserve"> reading</w:t>
      </w:r>
      <w:r>
        <w:t xml:space="preserve"> KML and compressed KMZ files by file or URL along with fetching all </w:t>
      </w:r>
      <w:proofErr w:type="spellStart"/>
      <w:r>
        <w:t>NetworkLinks</w:t>
      </w:r>
      <w:proofErr w:type="spellEnd"/>
      <w:r>
        <w:t xml:space="preserve">. Likewise, </w:t>
      </w:r>
      <w:r w:rsidR="00265E3F">
        <w:t>the</w:t>
      </w:r>
      <w:r>
        <w:t xml:space="preserve"> </w:t>
      </w:r>
      <w:proofErr w:type="spellStart"/>
      <w:r>
        <w:t>KmlWriter</w:t>
      </w:r>
      <w:proofErr w:type="spellEnd"/>
      <w:r>
        <w:t xml:space="preserve"> class handles</w:t>
      </w:r>
      <w:r w:rsidR="00265E3F">
        <w:t xml:space="preserve"> the</w:t>
      </w:r>
      <w:r>
        <w:t xml:space="preserve"> creation of KML or KMZ files and optionally allow</w:t>
      </w:r>
      <w:r w:rsidR="00265E3F">
        <w:t>s</w:t>
      </w:r>
      <w:r>
        <w:t xml:space="preserve"> adding other files as entries in the KMZ (ZIP) file. Most importantly</w:t>
      </w:r>
      <w:r w:rsidR="00265E3F">
        <w:t xml:space="preserve"> the</w:t>
      </w:r>
      <w:r>
        <w:t xml:space="preserve"> </w:t>
      </w:r>
      <w:proofErr w:type="spellStart"/>
      <w:r>
        <w:t>KmlReader</w:t>
      </w:r>
      <w:proofErr w:type="spellEnd"/>
      <w:r>
        <w:t xml:space="preserve"> </w:t>
      </w:r>
      <w:r w:rsidR="00265E3F">
        <w:t xml:space="preserve">class </w:t>
      </w:r>
      <w:r>
        <w:t>rew</w:t>
      </w:r>
      <w:r w:rsidR="00FF0C55">
        <w:t xml:space="preserve">rites the relative URLs so </w:t>
      </w:r>
      <w:r>
        <w:t xml:space="preserve">they can be traced back to the correct URL and the </w:t>
      </w:r>
      <w:r w:rsidR="00FF0C55">
        <w:t xml:space="preserve">corresponding </w:t>
      </w:r>
      <w:r>
        <w:t>resource fetched</w:t>
      </w:r>
      <w:r w:rsidR="00265E3F">
        <w:t xml:space="preserve"> that</w:t>
      </w:r>
      <w:r>
        <w:t xml:space="preserve"> would normally be tricky for nested KML/KMZ files and resources referenced within a KMZ file. All versions of KML specifications are imported </w:t>
      </w:r>
      <w:r w:rsidR="00FF0C55">
        <w:t xml:space="preserve">to avoid the need to </w:t>
      </w:r>
      <w:r>
        <w:t xml:space="preserve">convert older 2.0 and 2.1 KML documents </w:t>
      </w:r>
      <w:r w:rsidR="00FF0C55">
        <w:t xml:space="preserve">to comply with </w:t>
      </w:r>
      <w:r>
        <w:t>the latest OGC KML 2.2 spec</w:t>
      </w:r>
      <w:r w:rsidR="00FF0C55">
        <w:t>ification</w:t>
      </w:r>
      <w:r>
        <w:t>. The API takes care</w:t>
      </w:r>
      <w:r w:rsidR="00FF0C55">
        <w:t xml:space="preserve"> of the</w:t>
      </w:r>
      <w:r>
        <w:t xml:space="preserve"> dirty details and conversions</w:t>
      </w:r>
      <w:r w:rsidR="00FF0C55">
        <w:t xml:space="preserve"> required</w:t>
      </w:r>
      <w:r>
        <w:t xml:space="preserve">. </w:t>
      </w:r>
    </w:p>
    <w:p w:rsidR="00034021" w:rsidRDefault="00034021" w:rsidP="008E117F">
      <w:pPr>
        <w:pStyle w:val="NormalWeb"/>
        <w:spacing w:line="240" w:lineRule="auto"/>
      </w:pPr>
      <w:r>
        <w:t>While most deprecated and deleted features from older KML specs are implemented to support</w:t>
      </w:r>
      <w:r w:rsidR="00265E3F">
        <w:t xml:space="preserve"> the </w:t>
      </w:r>
      <w:r>
        <w:t xml:space="preserve">importing of legacy KML data, </w:t>
      </w:r>
      <w:r w:rsidR="00265E3F">
        <w:t xml:space="preserve">all </w:t>
      </w:r>
      <w:r>
        <w:t xml:space="preserve">KML output conforms to </w:t>
      </w:r>
      <w:r w:rsidR="00265E3F">
        <w:t xml:space="preserve">the </w:t>
      </w:r>
      <w:r>
        <w:t xml:space="preserve">KML 2.2 schema so some deprecated/deleted features may not be preserved on output without some manual intervention. </w:t>
      </w:r>
    </w:p>
    <w:p w:rsidR="00034021" w:rsidRPr="00352A13" w:rsidRDefault="00034021" w:rsidP="008E117F">
      <w:pPr>
        <w:pStyle w:val="NormalWeb"/>
        <w:spacing w:line="240" w:lineRule="auto"/>
        <w:ind w:left="720"/>
      </w:pPr>
      <w:bookmarkStart w:id="1" w:name="_GoBack"/>
      <w:r w:rsidRPr="00352A13">
        <w:t>For example</w:t>
      </w:r>
      <w:r w:rsidR="00FF0C55" w:rsidRPr="00352A13">
        <w:t>:</w:t>
      </w:r>
      <w:r w:rsidRPr="00352A13">
        <w:t xml:space="preserve"> a 'parent' element or attribute appearing in the Schema element is a legacy non-XML Schema compliant mechanism in KML 2.0 to alias KML features with user-defined element names also with user-defined child elements. This is correctly handled in import in that aliased elements are converted to </w:t>
      </w:r>
      <w:proofErr w:type="spellStart"/>
      <w:r w:rsidRPr="00352A13">
        <w:t>Placemarks</w:t>
      </w:r>
      <w:proofErr w:type="spellEnd"/>
      <w:r w:rsidRPr="00352A13">
        <w:t xml:space="preserve"> to be valid KML but the metadata is not auto-converted to </w:t>
      </w:r>
      <w:proofErr w:type="spellStart"/>
      <w:r w:rsidRPr="00352A13">
        <w:rPr>
          <w:i/>
        </w:rPr>
        <w:t>ExtendedData</w:t>
      </w:r>
      <w:proofErr w:type="spellEnd"/>
      <w:r w:rsidRPr="00352A13">
        <w:t xml:space="preserve"> fields. </w:t>
      </w:r>
    </w:p>
    <w:bookmarkEnd w:id="1"/>
    <w:p w:rsidR="00034021" w:rsidRDefault="00034021" w:rsidP="008E117F">
      <w:pPr>
        <w:pStyle w:val="NormalWeb"/>
        <w:spacing w:line="240" w:lineRule="auto"/>
      </w:pPr>
      <w:r>
        <w:t xml:space="preserve">While some fine-grain customization may be lost </w:t>
      </w:r>
      <w:r w:rsidR="00D64D99">
        <w:t xml:space="preserve">or incomplete as </w:t>
      </w:r>
      <w:r>
        <w:t xml:space="preserve">in a few </w:t>
      </w:r>
      <w:r w:rsidR="00D64D99">
        <w:t xml:space="preserve">less common </w:t>
      </w:r>
      <w:r>
        <w:t>cases (e.g.</w:t>
      </w:r>
      <w:r w:rsidR="005B12CF">
        <w:t xml:space="preserve"> </w:t>
      </w:r>
      <w:proofErr w:type="spellStart"/>
      <w:r w:rsidR="00D64D99">
        <w:t>NetworkLinkControl</w:t>
      </w:r>
      <w:proofErr w:type="spellEnd"/>
      <w:proofErr w:type="gramStart"/>
      <w:r w:rsidR="00D64D99">
        <w:t xml:space="preserve">, </w:t>
      </w:r>
      <w:r>
        <w:t xml:space="preserve"> </w:t>
      </w:r>
      <w:r w:rsidR="00D64D99">
        <w:t>M</w:t>
      </w:r>
      <w:r>
        <w:t>odel</w:t>
      </w:r>
      <w:proofErr w:type="gramEnd"/>
      <w:r>
        <w:t>,</w:t>
      </w:r>
      <w:r w:rsidR="005B12CF">
        <w:t xml:space="preserve"> </w:t>
      </w:r>
      <w:r>
        <w:t xml:space="preserve"> etc.), the core geospatial and temporal data is preserved in a common</w:t>
      </w:r>
      <w:r w:rsidR="008E117F">
        <w:t xml:space="preserve"> </w:t>
      </w:r>
      <w:r>
        <w:lastRenderedPageBreak/>
        <w:t xml:space="preserve">representation. The feature structure can be exported to standard formats (or user-defined ones) once the common representation is created </w:t>
      </w:r>
      <w:r w:rsidR="003C1E20" w:rsidRPr="003C1E20">
        <w:t xml:space="preserve">programmatically </w:t>
      </w:r>
      <w:r>
        <w:t xml:space="preserve">or imported from existing sources. </w:t>
      </w:r>
    </w:p>
    <w:p w:rsidR="00034021" w:rsidRDefault="0000174F" w:rsidP="00034021">
      <w:pPr>
        <w:pStyle w:val="Heading3"/>
      </w:pPr>
      <w:r>
        <w:rPr>
          <w:rStyle w:val="mw-headline"/>
        </w:rPr>
        <w:t>Read</w:t>
      </w:r>
      <w:r w:rsidR="00034021">
        <w:rPr>
          <w:rStyle w:val="mw-headline"/>
        </w:rPr>
        <w:t>ing a KML file</w:t>
      </w:r>
    </w:p>
    <w:p w:rsidR="00034021" w:rsidRDefault="00034021" w:rsidP="008E117F">
      <w:pPr>
        <w:pStyle w:val="NormalWeb"/>
        <w:spacing w:line="240" w:lineRule="auto"/>
      </w:pPr>
      <w:r>
        <w:t xml:space="preserve">The following snippet of code uses the convenience methods to fetch all features from a given KML resource then recursively load features from any </w:t>
      </w:r>
      <w:proofErr w:type="spellStart"/>
      <w:r>
        <w:t>NetworkLinks</w:t>
      </w:r>
      <w:proofErr w:type="spellEnd"/>
      <w:r>
        <w:t>.</w:t>
      </w:r>
      <w:r w:rsidR="00173DF6">
        <w:t xml:space="preserve"> </w:t>
      </w:r>
      <w:r w:rsidR="00E27867">
        <w:t xml:space="preserve"> </w:t>
      </w:r>
      <w:r>
        <w:t xml:space="preserve">This is fine </w:t>
      </w:r>
      <w:r w:rsidR="00E27867">
        <w:t xml:space="preserve">in most cases </w:t>
      </w:r>
      <w:r>
        <w:t xml:space="preserve">when it is known that the number of features and network links is relatively small and fits into memory. </w:t>
      </w:r>
      <w:r w:rsidR="00E27867">
        <w:t xml:space="preserve"> </w:t>
      </w:r>
      <w:r w:rsidR="008543A4">
        <w:t>H</w:t>
      </w:r>
      <w:r>
        <w:t xml:space="preserve">owever, </w:t>
      </w:r>
      <w:r w:rsidR="008543A4">
        <w:t xml:space="preserve">if </w:t>
      </w:r>
      <w:r>
        <w:t>the number of elements m</w:t>
      </w:r>
      <w:r w:rsidR="008543A4">
        <w:t>ay</w:t>
      </w:r>
      <w:r>
        <w:t xml:space="preserve"> be very large</w:t>
      </w:r>
      <w:r w:rsidR="008543A4">
        <w:t xml:space="preserve">, it </w:t>
      </w:r>
      <w:r>
        <w:t xml:space="preserve">might </w:t>
      </w:r>
      <w:r w:rsidR="008543A4">
        <w:t xml:space="preserve">be necessary </w:t>
      </w:r>
      <w:r>
        <w:t xml:space="preserve">to process items one at a time with a strategy to abort </w:t>
      </w:r>
      <w:r w:rsidR="008543A4">
        <w:t xml:space="preserve">on </w:t>
      </w:r>
      <w:r>
        <w:t xml:space="preserve">user </w:t>
      </w:r>
      <w:r w:rsidR="008543A4">
        <w:t>input or some other mechanism to allow the process to be interrupted such as shown in the second example.</w:t>
      </w:r>
      <w:r>
        <w:t xml:space="preserve"> </w:t>
      </w:r>
    </w:p>
    <w:p w:rsidR="00034021" w:rsidRDefault="00034021" w:rsidP="00034021">
      <w:pPr>
        <w:pStyle w:val="NormalWeb"/>
        <w:spacing w:before="0" w:beforeAutospacing="0" w:after="0" w:afterAutospacing="0" w:line="240" w:lineRule="auto"/>
        <w:ind w:left="720"/>
      </w:pPr>
      <w:r>
        <w:t xml:space="preserve">File </w:t>
      </w:r>
      <w:proofErr w:type="spellStart"/>
      <w:r>
        <w:t>file</w:t>
      </w:r>
      <w:proofErr w:type="spellEnd"/>
      <w:r>
        <w:t xml:space="preserve"> = new </w:t>
      </w:r>
      <w:proofErr w:type="gramStart"/>
      <w:r>
        <w:t>File(</w:t>
      </w:r>
      <w:proofErr w:type="gramEnd"/>
      <w:r>
        <w:t>" placemarks.kmz");</w:t>
      </w:r>
    </w:p>
    <w:p w:rsidR="00034021" w:rsidRDefault="00034021" w:rsidP="00034021">
      <w:pPr>
        <w:pStyle w:val="NormalWeb"/>
        <w:spacing w:before="0" w:beforeAutospacing="0" w:after="0" w:afterAutospacing="0" w:line="240" w:lineRule="auto"/>
        <w:ind w:left="720"/>
      </w:pPr>
      <w:proofErr w:type="spellStart"/>
      <w:r>
        <w:t>KmlReader</w:t>
      </w:r>
      <w:proofErr w:type="spellEnd"/>
      <w:r>
        <w:t xml:space="preserve"> reader = new </w:t>
      </w:r>
      <w:proofErr w:type="spellStart"/>
      <w:proofErr w:type="gramStart"/>
      <w:r>
        <w:t>KmlReader</w:t>
      </w:r>
      <w:proofErr w:type="spellEnd"/>
      <w:r>
        <w:t>(</w:t>
      </w:r>
      <w:proofErr w:type="gramEnd"/>
      <w:r>
        <w:t>file);</w:t>
      </w:r>
    </w:p>
    <w:p w:rsidR="00034021" w:rsidRDefault="00034021" w:rsidP="00034021">
      <w:pPr>
        <w:pStyle w:val="NormalWeb"/>
        <w:spacing w:before="0" w:beforeAutospacing="0" w:after="0" w:afterAutospacing="0" w:line="240" w:lineRule="auto"/>
        <w:ind w:left="720"/>
      </w:pPr>
      <w:r>
        <w:t>List&lt;</w:t>
      </w:r>
      <w:proofErr w:type="spellStart"/>
      <w:r>
        <w:t>IGISObject</w:t>
      </w:r>
      <w:proofErr w:type="spellEnd"/>
      <w:r>
        <w:t xml:space="preserve">&gt; features = </w:t>
      </w:r>
      <w:proofErr w:type="spellStart"/>
      <w:proofErr w:type="gramStart"/>
      <w:r>
        <w:t>reader.readAll</w:t>
      </w:r>
      <w:proofErr w:type="spellEnd"/>
      <w:r>
        <w:t>(</w:t>
      </w:r>
      <w:proofErr w:type="gramEnd"/>
      <w:r>
        <w:t>);</w:t>
      </w:r>
    </w:p>
    <w:p w:rsidR="00034021" w:rsidRDefault="00034021" w:rsidP="00034021">
      <w:pPr>
        <w:pStyle w:val="NormalWeb"/>
        <w:spacing w:before="0" w:beforeAutospacing="0" w:after="0" w:afterAutospacing="0" w:line="240" w:lineRule="auto"/>
        <w:ind w:left="720"/>
      </w:pPr>
      <w:r>
        <w:t>List&lt;</w:t>
      </w:r>
      <w:proofErr w:type="spellStart"/>
      <w:r>
        <w:t>IGISObject</w:t>
      </w:r>
      <w:proofErr w:type="spellEnd"/>
      <w:r>
        <w:t xml:space="preserve">&gt; </w:t>
      </w:r>
      <w:proofErr w:type="spellStart"/>
      <w:r>
        <w:t>linkedFeatures</w:t>
      </w:r>
      <w:proofErr w:type="spellEnd"/>
      <w:r>
        <w:t xml:space="preserve"> = </w:t>
      </w:r>
      <w:proofErr w:type="spellStart"/>
      <w:proofErr w:type="gramStart"/>
      <w:r>
        <w:t>reader.importFromNetworkLinks</w:t>
      </w:r>
      <w:proofErr w:type="spellEnd"/>
      <w:r>
        <w:t>(</w:t>
      </w:r>
      <w:proofErr w:type="gramEnd"/>
      <w:r>
        <w:t>);</w:t>
      </w:r>
    </w:p>
    <w:p w:rsidR="00034021" w:rsidRDefault="00034021" w:rsidP="00034021">
      <w:pPr>
        <w:pStyle w:val="NormalWeb"/>
        <w:spacing w:before="0" w:beforeAutospacing="0" w:after="0" w:afterAutospacing="0" w:line="240" w:lineRule="auto"/>
        <w:ind w:left="720"/>
      </w:pPr>
      <w:r>
        <w:t xml:space="preserve">List&lt;URI&gt; </w:t>
      </w:r>
      <w:proofErr w:type="spellStart"/>
      <w:r>
        <w:t>networkLinks</w:t>
      </w:r>
      <w:proofErr w:type="spellEnd"/>
      <w:r>
        <w:t xml:space="preserve"> = </w:t>
      </w:r>
      <w:proofErr w:type="spellStart"/>
      <w:proofErr w:type="gramStart"/>
      <w:r>
        <w:t>reader.getNetworkLinks</w:t>
      </w:r>
      <w:proofErr w:type="spellEnd"/>
      <w:r>
        <w:t>(</w:t>
      </w:r>
      <w:proofErr w:type="gramEnd"/>
      <w:r>
        <w:t>);</w:t>
      </w:r>
    </w:p>
    <w:p w:rsidR="00034021" w:rsidRDefault="00034021" w:rsidP="008E117F">
      <w:pPr>
        <w:pStyle w:val="NormalWeb"/>
        <w:spacing w:line="240" w:lineRule="auto"/>
      </w:pPr>
      <w:r>
        <w:t xml:space="preserve">This second example loads a KML resource which includes </w:t>
      </w:r>
      <w:proofErr w:type="spellStart"/>
      <w:r>
        <w:t>NetworkLinks</w:t>
      </w:r>
      <w:proofErr w:type="spellEnd"/>
      <w:r>
        <w:t xml:space="preserve">. This </w:t>
      </w:r>
      <w:proofErr w:type="gramStart"/>
      <w:r>
        <w:t>examples</w:t>
      </w:r>
      <w:proofErr w:type="gramEnd"/>
      <w:r>
        <w:t xml:space="preserve"> uses a callback </w:t>
      </w:r>
      <w:proofErr w:type="spellStart"/>
      <w:r w:rsidRPr="00AD21ED">
        <w:rPr>
          <w:i/>
        </w:rPr>
        <w:t>ImportEventHandler</w:t>
      </w:r>
      <w:proofErr w:type="spellEnd"/>
      <w:r>
        <w:t xml:space="preserve"> to handle each of the fe</w:t>
      </w:r>
      <w:r w:rsidR="005B12CF">
        <w:t xml:space="preserve">atures of the imported features.  If the callback </w:t>
      </w:r>
      <w:proofErr w:type="spellStart"/>
      <w:proofErr w:type="gramStart"/>
      <w:r w:rsidR="005B12CF">
        <w:rPr>
          <w:i/>
          <w:iCs/>
        </w:rPr>
        <w:t>handleEvent</w:t>
      </w:r>
      <w:proofErr w:type="spellEnd"/>
      <w:r w:rsidR="005B12CF">
        <w:rPr>
          <w:i/>
          <w:iCs/>
        </w:rPr>
        <w:t>(</w:t>
      </w:r>
      <w:proofErr w:type="gramEnd"/>
      <w:r w:rsidR="005B12CF">
        <w:rPr>
          <w:i/>
          <w:iCs/>
        </w:rPr>
        <w:t>)</w:t>
      </w:r>
      <w:r w:rsidR="005B12CF">
        <w:t xml:space="preserve"> method returns false then recursion is aborted no more </w:t>
      </w:r>
      <w:proofErr w:type="spellStart"/>
      <w:r w:rsidR="005B12CF" w:rsidRPr="005B12CF">
        <w:rPr>
          <w:i/>
        </w:rPr>
        <w:t>NetworkLink</w:t>
      </w:r>
      <w:proofErr w:type="spellEnd"/>
      <w:r w:rsidR="005B12CF">
        <w:t xml:space="preserve"> features are added.</w:t>
      </w:r>
    </w:p>
    <w:p w:rsidR="00E14881" w:rsidRDefault="00034021" w:rsidP="00034021">
      <w:pPr>
        <w:pStyle w:val="NormalWeb"/>
        <w:spacing w:before="0" w:beforeAutospacing="0" w:after="0" w:afterAutospacing="0" w:line="240" w:lineRule="auto"/>
        <w:ind w:left="720"/>
      </w:pPr>
      <w:proofErr w:type="spellStart"/>
      <w:r>
        <w:t>KmlReader</w:t>
      </w:r>
      <w:proofErr w:type="spellEnd"/>
      <w:r>
        <w:t xml:space="preserve"> reader = new </w:t>
      </w:r>
      <w:proofErr w:type="spellStart"/>
      <w:proofErr w:type="gramStart"/>
      <w:r>
        <w:t>KmlReader</w:t>
      </w:r>
      <w:proofErr w:type="spellEnd"/>
      <w:r>
        <w:t>(</w:t>
      </w:r>
      <w:proofErr w:type="gramEnd"/>
      <w:r>
        <w:t>new URL(</w:t>
      </w:r>
    </w:p>
    <w:p w:rsidR="00034021" w:rsidRDefault="00034021" w:rsidP="00E14881">
      <w:pPr>
        <w:pStyle w:val="NormalWeb"/>
        <w:spacing w:before="0" w:beforeAutospacing="0" w:after="0" w:afterAutospacing="0" w:line="240" w:lineRule="auto"/>
        <w:ind w:left="720" w:firstLine="720"/>
      </w:pPr>
      <w:r>
        <w:t>"</w:t>
      </w:r>
      <w:r w:rsidRPr="007F1E0E">
        <w:rPr>
          <w:i/>
        </w:rPr>
        <w:t>http://kml-samples.googlecode.com/svn/trunk/kml/NetworkLink/visibility.kml</w:t>
      </w:r>
      <w:r>
        <w:t>"))</w:t>
      </w:r>
    </w:p>
    <w:p w:rsidR="00034021" w:rsidRDefault="00034021" w:rsidP="00034021">
      <w:pPr>
        <w:pStyle w:val="NormalWeb"/>
        <w:spacing w:before="0" w:beforeAutospacing="0" w:after="0" w:afterAutospacing="0" w:line="240" w:lineRule="auto"/>
        <w:ind w:left="720"/>
      </w:pPr>
      <w:proofErr w:type="gramStart"/>
      <w:r>
        <w:t>for</w:t>
      </w:r>
      <w:proofErr w:type="gramEnd"/>
      <w:r>
        <w:t xml:space="preserve"> (</w:t>
      </w:r>
      <w:proofErr w:type="spellStart"/>
      <w:r>
        <w:t>IGISObject</w:t>
      </w:r>
      <w:proofErr w:type="spellEnd"/>
      <w:r>
        <w:t xml:space="preserve"> </w:t>
      </w:r>
      <w:proofErr w:type="spellStart"/>
      <w:r>
        <w:t>gisObj</w:t>
      </w:r>
      <w:proofErr w:type="spellEnd"/>
      <w:r>
        <w:t>; (</w:t>
      </w:r>
      <w:proofErr w:type="spellStart"/>
      <w:r>
        <w:t>gisObj</w:t>
      </w:r>
      <w:proofErr w:type="spellEnd"/>
      <w:r>
        <w:t xml:space="preserve"> = </w:t>
      </w:r>
      <w:proofErr w:type="spellStart"/>
      <w:r>
        <w:t>reader.read</w:t>
      </w:r>
      <w:proofErr w:type="spellEnd"/>
      <w:r>
        <w:t>()) != null; ) {</w:t>
      </w:r>
    </w:p>
    <w:p w:rsidR="00034021" w:rsidRDefault="00034021" w:rsidP="00034021">
      <w:pPr>
        <w:pStyle w:val="NormalWeb"/>
        <w:spacing w:before="0" w:beforeAutospacing="0" w:after="0" w:afterAutospacing="0" w:line="240" w:lineRule="auto"/>
        <w:ind w:left="720"/>
      </w:pPr>
      <w:r>
        <w:t xml:space="preserve">   </w:t>
      </w:r>
      <w:r w:rsidR="00354E9D">
        <w:tab/>
      </w:r>
      <w:proofErr w:type="gramStart"/>
      <w:r>
        <w:t>if</w:t>
      </w:r>
      <w:proofErr w:type="gramEnd"/>
      <w:r>
        <w:t xml:space="preserve"> (</w:t>
      </w:r>
      <w:proofErr w:type="spellStart"/>
      <w:r>
        <w:t>gisObj</w:t>
      </w:r>
      <w:proofErr w:type="spellEnd"/>
      <w:r>
        <w:t xml:space="preserve"> </w:t>
      </w:r>
      <w:proofErr w:type="spellStart"/>
      <w:r>
        <w:t>instanceOf</w:t>
      </w:r>
      <w:proofErr w:type="spellEnd"/>
      <w:r>
        <w:t xml:space="preserve"> Feature) {</w:t>
      </w:r>
    </w:p>
    <w:p w:rsidR="00034021" w:rsidRDefault="00034021" w:rsidP="00354E9D">
      <w:pPr>
        <w:pStyle w:val="NormalWeb"/>
        <w:spacing w:before="0" w:beforeAutospacing="0" w:after="0" w:afterAutospacing="0" w:line="240" w:lineRule="auto"/>
        <w:ind w:left="720" w:firstLine="720"/>
      </w:pPr>
      <w:r>
        <w:t xml:space="preserve">     </w:t>
      </w:r>
      <w:proofErr w:type="spellStart"/>
      <w:proofErr w:type="gramStart"/>
      <w:r>
        <w:t>checkFeature</w:t>
      </w:r>
      <w:proofErr w:type="spellEnd"/>
      <w:r>
        <w:t>(</w:t>
      </w:r>
      <w:proofErr w:type="spellStart"/>
      <w:proofErr w:type="gramEnd"/>
      <w:r>
        <w:t>gisObj</w:t>
      </w:r>
      <w:proofErr w:type="spellEnd"/>
      <w:r>
        <w:t>);</w:t>
      </w:r>
    </w:p>
    <w:p w:rsidR="00034021" w:rsidRDefault="00034021" w:rsidP="00354E9D">
      <w:pPr>
        <w:pStyle w:val="NormalWeb"/>
        <w:spacing w:before="0" w:beforeAutospacing="0" w:after="0" w:afterAutospacing="0" w:line="240" w:lineRule="auto"/>
        <w:ind w:left="720" w:firstLine="720"/>
      </w:pPr>
      <w:r>
        <w:t xml:space="preserve"> }</w:t>
      </w:r>
    </w:p>
    <w:p w:rsidR="00034021" w:rsidRDefault="00034021" w:rsidP="00034021">
      <w:pPr>
        <w:pStyle w:val="NormalWeb"/>
        <w:spacing w:before="0" w:beforeAutospacing="0" w:after="0" w:afterAutospacing="0" w:line="240" w:lineRule="auto"/>
        <w:ind w:left="720"/>
      </w:pPr>
      <w:r>
        <w:t>}</w:t>
      </w:r>
    </w:p>
    <w:p w:rsidR="00034021" w:rsidRDefault="00034021" w:rsidP="00034021">
      <w:pPr>
        <w:pStyle w:val="NormalWeb"/>
        <w:spacing w:before="0" w:beforeAutospacing="0" w:after="0" w:afterAutospacing="0" w:line="240" w:lineRule="auto"/>
        <w:ind w:left="720"/>
      </w:pPr>
      <w:proofErr w:type="spellStart"/>
      <w:proofErr w:type="gramStart"/>
      <w:r>
        <w:t>reader.importFromNetworkLinks</w:t>
      </w:r>
      <w:proofErr w:type="spellEnd"/>
      <w:r>
        <w:t>(</w:t>
      </w:r>
      <w:proofErr w:type="gramEnd"/>
    </w:p>
    <w:p w:rsidR="00034021" w:rsidRDefault="00034021" w:rsidP="00034021">
      <w:pPr>
        <w:pStyle w:val="NormalWeb"/>
        <w:spacing w:before="0" w:beforeAutospacing="0" w:after="0" w:afterAutospacing="0" w:line="240" w:lineRule="auto"/>
        <w:ind w:left="720"/>
      </w:pPr>
      <w:r>
        <w:tab/>
      </w:r>
      <w:proofErr w:type="gramStart"/>
      <w:r>
        <w:t>new</w:t>
      </w:r>
      <w:proofErr w:type="gramEnd"/>
      <w:r>
        <w:t xml:space="preserve"> </w:t>
      </w:r>
      <w:proofErr w:type="spellStart"/>
      <w:r>
        <w:t>KmlReader.ImportEventHandler</w:t>
      </w:r>
      <w:proofErr w:type="spellEnd"/>
      <w:r>
        <w:t>() {</w:t>
      </w:r>
    </w:p>
    <w:p w:rsidR="00034021" w:rsidRDefault="00034021" w:rsidP="007F1E0E">
      <w:pPr>
        <w:pStyle w:val="NormalWeb"/>
        <w:spacing w:before="0" w:beforeAutospacing="0" w:after="0" w:afterAutospacing="0" w:line="240" w:lineRule="auto"/>
        <w:ind w:left="720" w:firstLine="720"/>
      </w:pPr>
      <w:r>
        <w:t xml:space="preserve">               </w:t>
      </w:r>
      <w:proofErr w:type="gramStart"/>
      <w:r>
        <w:t>public</w:t>
      </w:r>
      <w:proofErr w:type="gramEnd"/>
      <w:r>
        <w:t xml:space="preserve"> </w:t>
      </w:r>
      <w:proofErr w:type="spellStart"/>
      <w:r>
        <w:t>boolean</w:t>
      </w:r>
      <w:proofErr w:type="spellEnd"/>
      <w:r>
        <w:t xml:space="preserve"> </w:t>
      </w:r>
      <w:proofErr w:type="spellStart"/>
      <w:r>
        <w:t>handleEvent</w:t>
      </w:r>
      <w:proofErr w:type="spellEnd"/>
      <w:r>
        <w:t>(</w:t>
      </w:r>
      <w:proofErr w:type="spellStart"/>
      <w:r>
        <w:t>UrlRef</w:t>
      </w:r>
      <w:proofErr w:type="spellEnd"/>
      <w:r>
        <w:t xml:space="preserve"> ref, </w:t>
      </w:r>
      <w:proofErr w:type="spellStart"/>
      <w:r>
        <w:t>IGISObject</w:t>
      </w:r>
      <w:proofErr w:type="spellEnd"/>
      <w:r>
        <w:t xml:space="preserve"> </w:t>
      </w:r>
      <w:proofErr w:type="spellStart"/>
      <w:r>
        <w:t>gisObj</w:t>
      </w:r>
      <w:proofErr w:type="spellEnd"/>
      <w:r>
        <w:t>)</w:t>
      </w:r>
    </w:p>
    <w:p w:rsidR="00034021" w:rsidRDefault="00034021" w:rsidP="00034021">
      <w:pPr>
        <w:pStyle w:val="NormalWeb"/>
        <w:spacing w:before="0" w:beforeAutospacing="0" w:after="0" w:afterAutospacing="0" w:line="240" w:lineRule="auto"/>
        <w:ind w:left="720"/>
      </w:pPr>
      <w:r>
        <w:tab/>
      </w:r>
      <w:r>
        <w:tab/>
        <w:t>{</w:t>
      </w:r>
    </w:p>
    <w:p w:rsidR="00034021" w:rsidRDefault="00034021" w:rsidP="00034021">
      <w:pPr>
        <w:pStyle w:val="NormalWeb"/>
        <w:spacing w:before="0" w:beforeAutospacing="0" w:after="0" w:afterAutospacing="0" w:line="240" w:lineRule="auto"/>
        <w:ind w:left="720"/>
      </w:pPr>
      <w:r>
        <w:t xml:space="preserve">                   </w:t>
      </w:r>
      <w:r>
        <w:tab/>
      </w:r>
      <w:r>
        <w:tab/>
      </w:r>
      <w:proofErr w:type="spellStart"/>
      <w:proofErr w:type="gramStart"/>
      <w:r>
        <w:t>checkFeature</w:t>
      </w:r>
      <w:proofErr w:type="spellEnd"/>
      <w:r>
        <w:t>(</w:t>
      </w:r>
      <w:proofErr w:type="spellStart"/>
      <w:proofErr w:type="gramEnd"/>
      <w:r>
        <w:t>gisObj</w:t>
      </w:r>
      <w:proofErr w:type="spellEnd"/>
      <w:r>
        <w:t>);</w:t>
      </w:r>
    </w:p>
    <w:p w:rsidR="00034021" w:rsidRDefault="00034021" w:rsidP="00034021">
      <w:pPr>
        <w:pStyle w:val="NormalWeb"/>
        <w:spacing w:before="0" w:beforeAutospacing="0" w:after="0" w:afterAutospacing="0" w:line="240" w:lineRule="auto"/>
        <w:ind w:left="720"/>
      </w:pPr>
      <w:r>
        <w:t xml:space="preserve">                 </w:t>
      </w:r>
      <w:r>
        <w:tab/>
      </w:r>
      <w:r>
        <w:tab/>
      </w:r>
      <w:proofErr w:type="gramStart"/>
      <w:r>
        <w:t>return</w:t>
      </w:r>
      <w:proofErr w:type="gramEnd"/>
      <w:r>
        <w:t xml:space="preserve"> true;</w:t>
      </w:r>
    </w:p>
    <w:p w:rsidR="00034021" w:rsidRDefault="00034021" w:rsidP="00034021">
      <w:pPr>
        <w:pStyle w:val="NormalWeb"/>
        <w:spacing w:before="0" w:beforeAutospacing="0" w:after="0" w:afterAutospacing="0" w:line="240" w:lineRule="auto"/>
        <w:ind w:left="720"/>
      </w:pPr>
      <w:r>
        <w:t xml:space="preserve">               </w:t>
      </w:r>
      <w:r>
        <w:tab/>
        <w:t>}</w:t>
      </w:r>
    </w:p>
    <w:p w:rsidR="00034021" w:rsidRDefault="00034021" w:rsidP="00034021">
      <w:pPr>
        <w:pStyle w:val="NormalWeb"/>
        <w:spacing w:before="0" w:beforeAutospacing="0" w:after="0" w:afterAutospacing="0" w:line="240" w:lineRule="auto"/>
        <w:ind w:left="720"/>
      </w:pPr>
      <w:r>
        <w:t xml:space="preserve">     });</w:t>
      </w:r>
    </w:p>
    <w:p w:rsidR="00562B41" w:rsidRDefault="00562B41" w:rsidP="00562B41">
      <w:pPr>
        <w:pStyle w:val="Heading2"/>
      </w:pPr>
      <w:r>
        <w:rPr>
          <w:rStyle w:val="mw-headline"/>
        </w:rPr>
        <w:t xml:space="preserve">Reference </w:t>
      </w:r>
    </w:p>
    <w:p w:rsidR="00562B41" w:rsidRDefault="00562B41" w:rsidP="00562B41">
      <w:pPr>
        <w:pStyle w:val="NormalWeb"/>
      </w:pPr>
      <w:r>
        <w:t xml:space="preserve">For better or worse the </w:t>
      </w:r>
      <w:proofErr w:type="spellStart"/>
      <w:r>
        <w:t>giscore</w:t>
      </w:r>
      <w:proofErr w:type="spellEnd"/>
      <w:r>
        <w:t xml:space="preserve"> factory methods use</w:t>
      </w:r>
      <w:r w:rsidR="008543A4">
        <w:t>s</w:t>
      </w:r>
      <w:r>
        <w:t xml:space="preserve"> variable argument lists. This makes it hard to understand the calling sequences. The following</w:t>
      </w:r>
      <w:r w:rsidR="008543A4">
        <w:t xml:space="preserve"> documentation</w:t>
      </w:r>
      <w:r>
        <w:t xml:space="preserve"> explain</w:t>
      </w:r>
      <w:r w:rsidR="008543A4">
        <w:t>s</w:t>
      </w:r>
      <w:r>
        <w:t xml:space="preserve"> the calling sequence for each document type. For each of the following, the call is assumed to be of the form: </w:t>
      </w:r>
    </w:p>
    <w:p w:rsidR="00562B41" w:rsidRDefault="00562B41" w:rsidP="00562B41">
      <w:pPr>
        <w:pStyle w:val="Code"/>
      </w:pPr>
      <w:proofErr w:type="gramStart"/>
      <w:r w:rsidRPr="00562B41">
        <w:t>GISFactory.getInputStream(</w:t>
      </w:r>
      <w:proofErr w:type="gramEnd"/>
      <w:r w:rsidRPr="00562B41">
        <w:t xml:space="preserve">DocumentType.&lt;TYPE&gt;,&lt;inputStream&gt;,arguments...) </w:t>
      </w:r>
    </w:p>
    <w:p w:rsidR="00562B41" w:rsidRPr="00562B41" w:rsidRDefault="00562B41" w:rsidP="00562B41">
      <w:pPr>
        <w:rPr>
          <w:rFonts w:eastAsia="Times New Roman"/>
        </w:rPr>
      </w:pPr>
      <w:proofErr w:type="gramStart"/>
      <w:r w:rsidRPr="00562B41">
        <w:rPr>
          <w:rFonts w:eastAsia="Times New Roman"/>
        </w:rPr>
        <w:t>for</w:t>
      </w:r>
      <w:proofErr w:type="gramEnd"/>
      <w:r w:rsidRPr="00562B41">
        <w:rPr>
          <w:rFonts w:eastAsia="Times New Roman"/>
        </w:rPr>
        <w:t xml:space="preserve"> the Input cases below or</w:t>
      </w:r>
    </w:p>
    <w:p w:rsidR="00562B41" w:rsidRDefault="00562B41" w:rsidP="00562B41">
      <w:pPr>
        <w:pStyle w:val="Code"/>
      </w:pPr>
      <w:proofErr w:type="gramStart"/>
      <w:r w:rsidRPr="00562B41">
        <w:t>GISFactory.getOutputStream(</w:t>
      </w:r>
      <w:proofErr w:type="gramEnd"/>
      <w:r w:rsidRPr="00562B41">
        <w:t xml:space="preserve">DocumentType.&lt;TYPE&gt;,&lt;outputStream&gt;,arguments...) </w:t>
      </w:r>
    </w:p>
    <w:p w:rsidR="00562B41" w:rsidRPr="00562B41" w:rsidRDefault="00562B41" w:rsidP="00562B41">
      <w:pPr>
        <w:rPr>
          <w:rFonts w:eastAsia="Times New Roman"/>
        </w:rPr>
      </w:pPr>
      <w:proofErr w:type="gramStart"/>
      <w:r w:rsidRPr="00562B41">
        <w:rPr>
          <w:rFonts w:eastAsia="Times New Roman"/>
        </w:rPr>
        <w:lastRenderedPageBreak/>
        <w:t>for</w:t>
      </w:r>
      <w:proofErr w:type="gramEnd"/>
      <w:r w:rsidRPr="00562B41">
        <w:rPr>
          <w:rFonts w:eastAsia="Times New Roman"/>
        </w:rPr>
        <w:t xml:space="preserve"> the Output cases below</w:t>
      </w:r>
    </w:p>
    <w:p w:rsidR="00562B41" w:rsidRPr="00562B41" w:rsidRDefault="00562B41" w:rsidP="00562B41">
      <w:pPr>
        <w:rPr>
          <w:rFonts w:eastAsia="Times New Roman"/>
          <w:lang w:bidi="ar-SA"/>
        </w:rPr>
      </w:pPr>
      <w:r w:rsidRPr="00562B41">
        <w:rPr>
          <w:rFonts w:eastAsia="Times New Roman"/>
          <w:lang w:bidi="ar-SA"/>
        </w:rPr>
        <w:t xml:space="preserve">Where &lt;TYPE&gt; is one the types in the list </w:t>
      </w:r>
      <w:proofErr w:type="gramStart"/>
      <w:r w:rsidRPr="00562B41">
        <w:rPr>
          <w:rFonts w:eastAsia="Times New Roman"/>
          <w:lang w:bidi="ar-SA"/>
        </w:rPr>
        <w:t>below,</w:t>
      </w:r>
      <w:proofErr w:type="gramEnd"/>
      <w:r w:rsidRPr="00562B41">
        <w:rPr>
          <w:rFonts w:eastAsia="Times New Roman"/>
          <w:lang w:bidi="ar-SA"/>
        </w:rPr>
        <w:t xml:space="preserve"> and &lt;</w:t>
      </w:r>
      <w:proofErr w:type="spellStart"/>
      <w:r w:rsidRPr="00562B41">
        <w:rPr>
          <w:rFonts w:eastAsia="Times New Roman"/>
          <w:lang w:bidi="ar-SA"/>
        </w:rPr>
        <w:t>inputStream</w:t>
      </w:r>
      <w:proofErr w:type="spellEnd"/>
      <w:r w:rsidRPr="00562B41">
        <w:rPr>
          <w:rFonts w:eastAsia="Times New Roman"/>
          <w:lang w:bidi="ar-SA"/>
        </w:rPr>
        <w:t>&gt; is an appropriate input stream as documented or &lt;</w:t>
      </w:r>
      <w:proofErr w:type="spellStart"/>
      <w:r w:rsidRPr="00562B41">
        <w:rPr>
          <w:rFonts w:eastAsia="Times New Roman"/>
          <w:lang w:bidi="ar-SA"/>
        </w:rPr>
        <w:t>outputStream</w:t>
      </w:r>
      <w:proofErr w:type="spellEnd"/>
      <w:r w:rsidRPr="00562B41">
        <w:rPr>
          <w:rFonts w:eastAsia="Times New Roman"/>
          <w:lang w:bidi="ar-SA"/>
        </w:rPr>
        <w:t xml:space="preserve">&gt; is an appropriate </w:t>
      </w:r>
      <w:proofErr w:type="spellStart"/>
      <w:r w:rsidRPr="00562B41">
        <w:rPr>
          <w:rFonts w:eastAsia="Times New Roman"/>
          <w:lang w:bidi="ar-SA"/>
        </w:rPr>
        <w:t>outputStream</w:t>
      </w:r>
      <w:proofErr w:type="spellEnd"/>
      <w:r w:rsidRPr="00562B41">
        <w:rPr>
          <w:rFonts w:eastAsia="Times New Roman"/>
          <w:lang w:bidi="ar-SA"/>
        </w:rPr>
        <w:t xml:space="preserve"> as documented. </w:t>
      </w:r>
    </w:p>
    <w:p w:rsidR="00562B41" w:rsidRPr="00562B41" w:rsidRDefault="00562B41" w:rsidP="00562B41">
      <w:pPr>
        <w:rPr>
          <w:rFonts w:eastAsia="Times New Roman"/>
          <w:lang w:bidi="ar-SA"/>
        </w:rPr>
      </w:pPr>
      <w:r w:rsidRPr="00562B41">
        <w:rPr>
          <w:rFonts w:eastAsia="Times New Roman"/>
          <w:lang w:bidi="ar-SA"/>
        </w:rPr>
        <w:t xml:space="preserve">The </w:t>
      </w:r>
      <w:proofErr w:type="spellStart"/>
      <w:r w:rsidRPr="00562B41">
        <w:rPr>
          <w:rFonts w:eastAsia="Times New Roman"/>
          <w:lang w:bidi="ar-SA"/>
        </w:rPr>
        <w:t>FileGDB</w:t>
      </w:r>
      <w:proofErr w:type="spellEnd"/>
      <w:r w:rsidRPr="00562B41">
        <w:rPr>
          <w:rFonts w:eastAsia="Times New Roman"/>
          <w:lang w:bidi="ar-SA"/>
        </w:rPr>
        <w:t xml:space="preserve"> implementation use</w:t>
      </w:r>
      <w:r w:rsidR="008543A4">
        <w:rPr>
          <w:rFonts w:eastAsia="Times New Roman"/>
          <w:lang w:bidi="ar-SA"/>
        </w:rPr>
        <w:t>s</w:t>
      </w:r>
      <w:r w:rsidRPr="00562B41">
        <w:rPr>
          <w:rFonts w:eastAsia="Times New Roman"/>
          <w:lang w:bidi="ar-SA"/>
        </w:rPr>
        <w:t xml:space="preserve"> the ESRI library for support and only work</w:t>
      </w:r>
      <w:r w:rsidR="008543A4">
        <w:rPr>
          <w:rFonts w:eastAsia="Times New Roman"/>
          <w:lang w:bidi="ar-SA"/>
        </w:rPr>
        <w:t>s</w:t>
      </w:r>
      <w:r w:rsidRPr="00562B41">
        <w:rPr>
          <w:rFonts w:eastAsia="Times New Roman"/>
          <w:lang w:bidi="ar-SA"/>
        </w:rPr>
        <w:t xml:space="preserve"> on Windows at this point. The other implementations are written in Java and will work on any platform as far as we know. </w:t>
      </w:r>
    </w:p>
    <w:p w:rsidR="00562B41" w:rsidRDefault="00562B41" w:rsidP="00562B41">
      <w:pPr>
        <w:rPr>
          <w:rFonts w:eastAsia="Times New Roman"/>
          <w:lang w:bidi="ar-SA"/>
        </w:rPr>
      </w:pPr>
      <w:r w:rsidRPr="00562B41">
        <w:rPr>
          <w:rFonts w:eastAsia="Times New Roman"/>
          <w:lang w:bidi="ar-SA"/>
        </w:rPr>
        <w:t>Arguments are marked (*) for required, or unmarked if not required.</w:t>
      </w:r>
    </w:p>
    <w:tbl>
      <w:tblPr>
        <w:tblStyle w:val="MediumShading2-Accent11"/>
        <w:tblW w:w="0" w:type="auto"/>
        <w:tblLook w:val="04A0" w:firstRow="1" w:lastRow="0" w:firstColumn="1" w:lastColumn="0" w:noHBand="0" w:noVBand="1"/>
      </w:tblPr>
      <w:tblGrid>
        <w:gridCol w:w="1666"/>
        <w:gridCol w:w="1811"/>
        <w:gridCol w:w="1805"/>
        <w:gridCol w:w="1866"/>
        <w:gridCol w:w="2428"/>
      </w:tblGrid>
      <w:tr w:rsidR="00FB191C" w:rsidTr="006755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dxa"/>
          </w:tcPr>
          <w:p w:rsidR="00FB191C" w:rsidRDefault="00FB191C" w:rsidP="0067552A">
            <w:pPr>
              <w:pStyle w:val="NoSpacing"/>
              <w:rPr>
                <w:rFonts w:eastAsia="Times New Roman"/>
                <w:lang w:bidi="ar-SA"/>
              </w:rPr>
            </w:pPr>
            <w:r>
              <w:rPr>
                <w:rFonts w:eastAsia="Times New Roman"/>
                <w:lang w:bidi="ar-SA"/>
              </w:rPr>
              <w:t>Document Type</w:t>
            </w:r>
          </w:p>
        </w:tc>
        <w:tc>
          <w:tcPr>
            <w:tcW w:w="1811"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Input Stream</w:t>
            </w:r>
          </w:p>
        </w:tc>
        <w:tc>
          <w:tcPr>
            <w:tcW w:w="1805"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Input Arguments</w:t>
            </w:r>
          </w:p>
        </w:tc>
        <w:tc>
          <w:tcPr>
            <w:tcW w:w="1866"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Output Stream</w:t>
            </w:r>
          </w:p>
        </w:tc>
        <w:tc>
          <w:tcPr>
            <w:tcW w:w="2428"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Output Arguments</w:t>
            </w:r>
          </w:p>
        </w:tc>
      </w:tr>
      <w:tr w:rsidR="00FB191C"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FB191C" w:rsidRDefault="00FB191C" w:rsidP="0067552A">
            <w:pPr>
              <w:pStyle w:val="NoSpacing"/>
              <w:rPr>
                <w:rFonts w:eastAsia="Times New Roman"/>
                <w:lang w:bidi="ar-SA"/>
              </w:rPr>
            </w:pPr>
            <w:proofErr w:type="spellStart"/>
            <w:r>
              <w:rPr>
                <w:rFonts w:eastAsia="Times New Roman"/>
                <w:lang w:bidi="ar-SA"/>
              </w:rPr>
              <w:t>Shapefile</w:t>
            </w:r>
            <w:proofErr w:type="spellEnd"/>
          </w:p>
        </w:tc>
        <w:tc>
          <w:tcPr>
            <w:tcW w:w="1811"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proofErr w:type="spellStart"/>
            <w:r>
              <w:rPr>
                <w:rFonts w:eastAsia="Times New Roman"/>
                <w:lang w:bidi="ar-SA"/>
              </w:rPr>
              <w:t>ZipInputStream</w:t>
            </w:r>
            <w:proofErr w:type="spellEnd"/>
          </w:p>
        </w:tc>
        <w:tc>
          <w:tcPr>
            <w:tcW w:w="1805"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proofErr w:type="spellStart"/>
            <w:r>
              <w:rPr>
                <w:rFonts w:eastAsia="Times New Roman"/>
                <w:lang w:bidi="ar-SA"/>
              </w:rPr>
              <w:t>IAcceptSchema</w:t>
            </w:r>
            <w:proofErr w:type="spellEnd"/>
          </w:p>
        </w:tc>
        <w:tc>
          <w:tcPr>
            <w:tcW w:w="1866"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proofErr w:type="spellStart"/>
            <w:r>
              <w:rPr>
                <w:rFonts w:eastAsia="Times New Roman"/>
                <w:lang w:bidi="ar-SA"/>
              </w:rPr>
              <w:t>ZipOutputStream</w:t>
            </w:r>
            <w:proofErr w:type="spellEnd"/>
          </w:p>
        </w:tc>
        <w:tc>
          <w:tcPr>
            <w:tcW w:w="2428"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t xml:space="preserve">File(*) </w:t>
            </w:r>
            <w:proofErr w:type="spellStart"/>
            <w:r>
              <w:t>IContainerNameStrategy</w:t>
            </w:r>
            <w:proofErr w:type="spellEnd"/>
            <w:r>
              <w:br/>
            </w:r>
            <w:proofErr w:type="spellStart"/>
            <w:r>
              <w:t>PointShapeMapper</w:t>
            </w:r>
            <w:proofErr w:type="spellEnd"/>
          </w:p>
        </w:tc>
      </w:tr>
      <w:tr w:rsidR="00FB191C" w:rsidTr="0067552A">
        <w:tc>
          <w:tcPr>
            <w:cnfStyle w:val="001000000000" w:firstRow="0" w:lastRow="0" w:firstColumn="1" w:lastColumn="0" w:oddVBand="0" w:evenVBand="0" w:oddHBand="0" w:evenHBand="0" w:firstRowFirstColumn="0" w:firstRowLastColumn="0" w:lastRowFirstColumn="0" w:lastRowLastColumn="0"/>
            <w:tcW w:w="1666" w:type="dxa"/>
          </w:tcPr>
          <w:p w:rsidR="00FB191C" w:rsidRDefault="00FB191C" w:rsidP="0067552A">
            <w:pPr>
              <w:pStyle w:val="NoSpacing"/>
              <w:rPr>
                <w:rFonts w:eastAsia="Times New Roman"/>
                <w:lang w:bidi="ar-SA"/>
              </w:rPr>
            </w:pPr>
            <w:proofErr w:type="spellStart"/>
            <w:r>
              <w:t>FileGDB</w:t>
            </w:r>
            <w:proofErr w:type="spellEnd"/>
          </w:p>
        </w:tc>
        <w:tc>
          <w:tcPr>
            <w:tcW w:w="1811"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proofErr w:type="spellStart"/>
            <w:r>
              <w:t>ZipInputStream</w:t>
            </w:r>
            <w:proofErr w:type="spellEnd"/>
          </w:p>
        </w:tc>
        <w:tc>
          <w:tcPr>
            <w:tcW w:w="1805"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proofErr w:type="spellStart"/>
            <w:r>
              <w:t>IAcceptSchema</w:t>
            </w:r>
            <w:proofErr w:type="spellEnd"/>
          </w:p>
        </w:tc>
        <w:tc>
          <w:tcPr>
            <w:tcW w:w="1866"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proofErr w:type="spellStart"/>
            <w:r>
              <w:t>ZipOutputStream</w:t>
            </w:r>
            <w:proofErr w:type="spellEnd"/>
          </w:p>
        </w:tc>
        <w:tc>
          <w:tcPr>
            <w:tcW w:w="2428"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t xml:space="preserve">File(*) </w:t>
            </w:r>
            <w:proofErr w:type="spellStart"/>
            <w:r>
              <w:t>IContainerNameStrategy</w:t>
            </w:r>
            <w:proofErr w:type="spellEnd"/>
          </w:p>
        </w:tc>
      </w:tr>
      <w:tr w:rsidR="00FB191C"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FB191C" w:rsidRDefault="00FB191C" w:rsidP="0067552A">
            <w:pPr>
              <w:pStyle w:val="NoSpacing"/>
              <w:rPr>
                <w:rFonts w:eastAsia="Times New Roman"/>
                <w:lang w:bidi="ar-SA"/>
              </w:rPr>
            </w:pPr>
            <w:r>
              <w:t>CSV</w:t>
            </w:r>
          </w:p>
        </w:tc>
        <w:tc>
          <w:tcPr>
            <w:tcW w:w="1811" w:type="dxa"/>
          </w:tcPr>
          <w:p w:rsidR="00FB191C" w:rsidRDefault="0067552A"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proofErr w:type="spellStart"/>
            <w:r>
              <w:t>InputStream</w:t>
            </w:r>
            <w:proofErr w:type="spellEnd"/>
          </w:p>
        </w:tc>
        <w:tc>
          <w:tcPr>
            <w:tcW w:w="1805" w:type="dxa"/>
          </w:tcPr>
          <w:p w:rsidR="00FB191C" w:rsidRDefault="0067552A" w:rsidP="005B12CF">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sidRPr="0067552A">
              <w:rPr>
                <w:rFonts w:eastAsia="Times New Roman"/>
                <w:lang w:bidi="ar-SA"/>
              </w:rPr>
              <w:t xml:space="preserve">Schema </w:t>
            </w:r>
            <w:r>
              <w:rPr>
                <w:rFonts w:eastAsia="Times New Roman"/>
                <w:lang w:bidi="ar-SA"/>
              </w:rPr>
              <w:br/>
            </w:r>
            <w:r w:rsidRPr="0067552A">
              <w:rPr>
                <w:rFonts w:eastAsia="Times New Roman"/>
                <w:lang w:bidi="ar-SA"/>
              </w:rPr>
              <w:t>String</w:t>
            </w:r>
            <w:r w:rsidRPr="0067552A">
              <w:rPr>
                <w:rFonts w:eastAsia="Times New Roman"/>
                <w:lang w:bidi="ar-SA"/>
              </w:rPr>
              <w:br/>
              <w:t>Character</w:t>
            </w:r>
            <w:r w:rsidR="005B12CF">
              <w:rPr>
                <w:rFonts w:eastAsia="Times New Roman"/>
                <w:lang w:bidi="ar-SA"/>
              </w:rPr>
              <w:t xml:space="preserve"> </w:t>
            </w:r>
            <w:r w:rsidRPr="0067552A">
              <w:rPr>
                <w:rFonts w:eastAsia="Times New Roman"/>
                <w:lang w:bidi="ar-SA"/>
              </w:rPr>
              <w:br/>
              <w:t>Character</w:t>
            </w:r>
          </w:p>
        </w:tc>
        <w:tc>
          <w:tcPr>
            <w:tcW w:w="1866" w:type="dxa"/>
          </w:tcPr>
          <w:p w:rsidR="00FB191C" w:rsidRDefault="0067552A"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proofErr w:type="spellStart"/>
            <w:r>
              <w:t>OutputStream</w:t>
            </w:r>
            <w:proofErr w:type="spellEnd"/>
          </w:p>
        </w:tc>
        <w:tc>
          <w:tcPr>
            <w:tcW w:w="2428" w:type="dxa"/>
          </w:tcPr>
          <w:p w:rsidR="005B12CF"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String</w:t>
            </w:r>
          </w:p>
          <w:p w:rsidR="00FB191C" w:rsidRDefault="0067552A" w:rsidP="005B12CF">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t>Character</w:t>
            </w:r>
            <w:r w:rsidR="005B12CF">
              <w:t xml:space="preserve"> </w:t>
            </w:r>
            <w:r>
              <w:br/>
              <w:t>Character</w:t>
            </w:r>
            <w:r w:rsidR="005B12CF">
              <w:t xml:space="preserve"> </w:t>
            </w:r>
            <w:r>
              <w:br/>
              <w:t>Boolean</w:t>
            </w:r>
          </w:p>
        </w:tc>
      </w:tr>
      <w:tr w:rsidR="00FB191C" w:rsidTr="0067552A">
        <w:tc>
          <w:tcPr>
            <w:cnfStyle w:val="001000000000" w:firstRow="0" w:lastRow="0" w:firstColumn="1" w:lastColumn="0" w:oddVBand="0" w:evenVBand="0" w:oddHBand="0" w:evenHBand="0" w:firstRowFirstColumn="0" w:firstRowLastColumn="0" w:lastRowFirstColumn="0" w:lastRowLastColumn="0"/>
            <w:tcW w:w="1666" w:type="dxa"/>
          </w:tcPr>
          <w:p w:rsidR="00FB191C" w:rsidRDefault="0067552A" w:rsidP="0067552A">
            <w:pPr>
              <w:pStyle w:val="NoSpacing"/>
              <w:rPr>
                <w:rFonts w:eastAsia="Times New Roman"/>
                <w:lang w:bidi="ar-SA"/>
              </w:rPr>
            </w:pPr>
            <w:r>
              <w:t>KML/KMZ</w:t>
            </w:r>
          </w:p>
        </w:tc>
        <w:tc>
          <w:tcPr>
            <w:tcW w:w="1811" w:type="dxa"/>
          </w:tcPr>
          <w:p w:rsidR="00FB191C" w:rsidRDefault="0067552A"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proofErr w:type="spellStart"/>
            <w:r>
              <w:t>InputStream</w:t>
            </w:r>
            <w:proofErr w:type="spellEnd"/>
          </w:p>
        </w:tc>
        <w:tc>
          <w:tcPr>
            <w:tcW w:w="1805" w:type="dxa"/>
          </w:tcPr>
          <w:p w:rsidR="00FB191C"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n/a</w:t>
            </w:r>
          </w:p>
        </w:tc>
        <w:tc>
          <w:tcPr>
            <w:tcW w:w="1866" w:type="dxa"/>
          </w:tcPr>
          <w:p w:rsidR="00FB191C" w:rsidRDefault="0067552A"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proofErr w:type="spellStart"/>
            <w:r>
              <w:t>OutputStream</w:t>
            </w:r>
            <w:proofErr w:type="spellEnd"/>
          </w:p>
        </w:tc>
        <w:tc>
          <w:tcPr>
            <w:tcW w:w="2428" w:type="dxa"/>
          </w:tcPr>
          <w:p w:rsidR="00FB191C"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String encoding</w:t>
            </w:r>
          </w:p>
        </w:tc>
      </w:tr>
      <w:tr w:rsidR="0067552A"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67552A" w:rsidRDefault="0067552A" w:rsidP="0067552A">
            <w:pPr>
              <w:pStyle w:val="NoSpacing"/>
            </w:pPr>
            <w:r>
              <w:t>XMLGDB</w:t>
            </w:r>
          </w:p>
        </w:tc>
        <w:tc>
          <w:tcPr>
            <w:tcW w:w="1811"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n/a</w:t>
            </w:r>
          </w:p>
        </w:tc>
        <w:tc>
          <w:tcPr>
            <w:tcW w:w="1805"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n/a</w:t>
            </w:r>
          </w:p>
        </w:tc>
        <w:tc>
          <w:tcPr>
            <w:tcW w:w="1866" w:type="dxa"/>
          </w:tcPr>
          <w:p w:rsidR="0067552A" w:rsidRDefault="005B12CF" w:rsidP="0067552A">
            <w:pPr>
              <w:pStyle w:val="NoSpacing"/>
              <w:cnfStyle w:val="000000100000" w:firstRow="0" w:lastRow="0" w:firstColumn="0" w:lastColumn="0" w:oddVBand="0" w:evenVBand="0" w:oddHBand="1" w:evenHBand="0" w:firstRowFirstColumn="0" w:firstRowLastColumn="0" w:lastRowFirstColumn="0" w:lastRowLastColumn="0"/>
            </w:pPr>
            <w:proofErr w:type="spellStart"/>
            <w:r>
              <w:t>OutputStream</w:t>
            </w:r>
            <w:proofErr w:type="spellEnd"/>
          </w:p>
        </w:tc>
        <w:tc>
          <w:tcPr>
            <w:tcW w:w="2428" w:type="dxa"/>
          </w:tcPr>
          <w:p w:rsidR="0067552A" w:rsidRDefault="005B12CF"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n/a</w:t>
            </w:r>
          </w:p>
        </w:tc>
      </w:tr>
      <w:tr w:rsidR="00993823" w:rsidTr="0067552A">
        <w:tc>
          <w:tcPr>
            <w:cnfStyle w:val="001000000000" w:firstRow="0" w:lastRow="0" w:firstColumn="1" w:lastColumn="0" w:oddVBand="0" w:evenVBand="0" w:oddHBand="0" w:evenHBand="0" w:firstRowFirstColumn="0" w:firstRowLastColumn="0" w:lastRowFirstColumn="0" w:lastRowLastColumn="0"/>
            <w:tcW w:w="1666" w:type="dxa"/>
          </w:tcPr>
          <w:p w:rsidR="00993823" w:rsidRDefault="00993823" w:rsidP="0067552A">
            <w:pPr>
              <w:pStyle w:val="NoSpacing"/>
            </w:pPr>
            <w:proofErr w:type="spellStart"/>
            <w:r w:rsidRPr="00993823">
              <w:t>GeoAtom</w:t>
            </w:r>
            <w:proofErr w:type="spellEnd"/>
          </w:p>
        </w:tc>
        <w:tc>
          <w:tcPr>
            <w:tcW w:w="1811" w:type="dxa"/>
          </w:tcPr>
          <w:p w:rsidR="00993823" w:rsidRDefault="00993823" w:rsidP="0067552A">
            <w:pPr>
              <w:pStyle w:val="NoSpacing"/>
              <w:cnfStyle w:val="000000000000" w:firstRow="0" w:lastRow="0" w:firstColumn="0" w:lastColumn="0" w:oddVBand="0" w:evenVBand="0" w:oddHBand="0" w:evenHBand="0" w:firstRowFirstColumn="0" w:firstRowLastColumn="0" w:lastRowFirstColumn="0" w:lastRowLastColumn="0"/>
            </w:pPr>
            <w:proofErr w:type="spellStart"/>
            <w:r>
              <w:t>InputStream</w:t>
            </w:r>
            <w:proofErr w:type="spellEnd"/>
          </w:p>
        </w:tc>
        <w:tc>
          <w:tcPr>
            <w:tcW w:w="1805" w:type="dxa"/>
          </w:tcPr>
          <w:p w:rsidR="00993823"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n/a</w:t>
            </w:r>
          </w:p>
        </w:tc>
        <w:tc>
          <w:tcPr>
            <w:tcW w:w="1866" w:type="dxa"/>
          </w:tcPr>
          <w:p w:rsidR="00993823" w:rsidRDefault="00993823" w:rsidP="0067552A">
            <w:pPr>
              <w:pStyle w:val="NoSpacing"/>
              <w:cnfStyle w:val="000000000000" w:firstRow="0" w:lastRow="0" w:firstColumn="0" w:lastColumn="0" w:oddVBand="0" w:evenVBand="0" w:oddHBand="0" w:evenHBand="0" w:firstRowFirstColumn="0" w:firstRowLastColumn="0" w:lastRowFirstColumn="0" w:lastRowLastColumn="0"/>
            </w:pPr>
            <w:proofErr w:type="spellStart"/>
            <w:r>
              <w:t>OutputStream</w:t>
            </w:r>
            <w:proofErr w:type="spellEnd"/>
          </w:p>
        </w:tc>
        <w:tc>
          <w:tcPr>
            <w:tcW w:w="2428" w:type="dxa"/>
          </w:tcPr>
          <w:p w:rsidR="00993823"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n/a</w:t>
            </w:r>
          </w:p>
        </w:tc>
      </w:tr>
    </w:tbl>
    <w:p w:rsidR="00562B41" w:rsidRPr="00562B41" w:rsidRDefault="0067552A" w:rsidP="00562B41">
      <w:pPr>
        <w:spacing w:before="100" w:beforeAutospacing="1" w:after="100" w:afterAutospacing="1" w:line="240" w:lineRule="auto"/>
        <w:rPr>
          <w:rFonts w:ascii="Times New Roman" w:eastAsia="Times New Roman" w:hAnsi="Times New Roman" w:cs="Times New Roman"/>
          <w:sz w:val="24"/>
          <w:szCs w:val="24"/>
          <w:lang w:bidi="ar-SA"/>
        </w:rPr>
      </w:pPr>
      <w:r>
        <w:t xml:space="preserve">There are also input factory methods to read some document types as files for both convenience and efficiency reasons. It hardly makes sense to zip up a </w:t>
      </w:r>
      <w:proofErr w:type="spellStart"/>
      <w:r>
        <w:t>shapefile</w:t>
      </w:r>
      <w:proofErr w:type="spellEnd"/>
      <w:r>
        <w:t xml:space="preserve">, </w:t>
      </w:r>
      <w:proofErr w:type="spellStart"/>
      <w:r>
        <w:t>filegdb</w:t>
      </w:r>
      <w:proofErr w:type="spellEnd"/>
      <w:r>
        <w:t xml:space="preserve"> or other GIS file just to read it in. The general outline looks like this:</w:t>
      </w:r>
    </w:p>
    <w:p w:rsidR="0067552A" w:rsidRPr="0067552A" w:rsidRDefault="0067552A" w:rsidP="0067552A">
      <w:pPr>
        <w:pStyle w:val="Code"/>
      </w:pPr>
      <w:proofErr w:type="spellStart"/>
      <w:r w:rsidRPr="0067552A">
        <w:t>IGISInputStream</w:t>
      </w:r>
      <w:proofErr w:type="spellEnd"/>
      <w:r w:rsidRPr="0067552A">
        <w:t xml:space="preserve"> stream = </w:t>
      </w:r>
      <w:proofErr w:type="spellStart"/>
      <w:proofErr w:type="gramStart"/>
      <w:r w:rsidRPr="0067552A">
        <w:t>GISFactory.getInputStream</w:t>
      </w:r>
      <w:proofErr w:type="spellEnd"/>
      <w:r w:rsidRPr="0067552A">
        <w:t>(</w:t>
      </w:r>
      <w:proofErr w:type="spellStart"/>
      <w:proofErr w:type="gramEnd"/>
      <w:r w:rsidRPr="0067552A">
        <w:t>DocumentType</w:t>
      </w:r>
      <w:proofErr w:type="spellEnd"/>
      <w:r w:rsidRPr="0067552A">
        <w:t xml:space="preserve">.&lt;TYPE&gt;, </w:t>
      </w:r>
      <w:r>
        <w:br/>
        <w:t xml:space="preserve"> </w:t>
      </w:r>
      <w:r>
        <w:tab/>
      </w:r>
      <w:r>
        <w:tab/>
      </w:r>
      <w:r w:rsidRPr="0067552A">
        <w:t>File &lt;</w:t>
      </w:r>
      <w:proofErr w:type="spellStart"/>
      <w:r w:rsidRPr="0067552A">
        <w:t>dirOrFile</w:t>
      </w:r>
      <w:proofErr w:type="spellEnd"/>
      <w:r w:rsidRPr="0067552A">
        <w:t>&gt;, &lt;</w:t>
      </w:r>
      <w:proofErr w:type="spellStart"/>
      <w:r w:rsidRPr="0067552A">
        <w:t>varargs</w:t>
      </w:r>
      <w:proofErr w:type="spellEnd"/>
      <w:r w:rsidRPr="0067552A">
        <w:t>&gt;);</w:t>
      </w:r>
    </w:p>
    <w:p w:rsidR="0067552A" w:rsidRPr="0067552A" w:rsidRDefault="0067552A" w:rsidP="00993823">
      <w:pPr>
        <w:spacing w:before="240"/>
        <w:rPr>
          <w:rFonts w:eastAsia="Times New Roman"/>
          <w:lang w:bidi="ar-SA"/>
        </w:rPr>
      </w:pPr>
      <w:r w:rsidRPr="0067552A">
        <w:rPr>
          <w:rFonts w:eastAsia="Times New Roman"/>
          <w:lang w:bidi="ar-SA"/>
        </w:rPr>
        <w:t xml:space="preserve">The following table describes the file argument and </w:t>
      </w:r>
      <w:proofErr w:type="spellStart"/>
      <w:r w:rsidRPr="00993823">
        <w:rPr>
          <w:rFonts w:eastAsia="Times New Roman"/>
          <w:i/>
          <w:lang w:bidi="ar-SA"/>
        </w:rPr>
        <w:t>varargs</w:t>
      </w:r>
      <w:proofErr w:type="spellEnd"/>
      <w:r w:rsidRPr="0067552A">
        <w:rPr>
          <w:rFonts w:eastAsia="Times New Roman"/>
          <w:lang w:bidi="ar-SA"/>
        </w:rPr>
        <w:t xml:space="preserve"> taken for each supported type: </w:t>
      </w:r>
    </w:p>
    <w:tbl>
      <w:tblPr>
        <w:tblStyle w:val="MediumShading2-Accent11"/>
        <w:tblW w:w="0" w:type="auto"/>
        <w:tblLook w:val="04A0" w:firstRow="1" w:lastRow="0" w:firstColumn="1" w:lastColumn="0" w:noHBand="0" w:noVBand="1"/>
      </w:tblPr>
      <w:tblGrid>
        <w:gridCol w:w="3192"/>
        <w:gridCol w:w="3192"/>
        <w:gridCol w:w="3192"/>
      </w:tblGrid>
      <w:tr w:rsidR="0067552A" w:rsidTr="006755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67552A" w:rsidRDefault="0067552A" w:rsidP="0067552A">
            <w:pPr>
              <w:pStyle w:val="NoSpacing"/>
            </w:pPr>
            <w:proofErr w:type="spellStart"/>
            <w:r>
              <w:t>DocumentType</w:t>
            </w:r>
            <w:proofErr w:type="spellEnd"/>
          </w:p>
        </w:tc>
        <w:tc>
          <w:tcPr>
            <w:tcW w:w="3192" w:type="dxa"/>
          </w:tcPr>
          <w:p w:rsidR="0067552A" w:rsidRDefault="0067552A" w:rsidP="0067552A">
            <w:pPr>
              <w:pStyle w:val="NoSpacing"/>
              <w:cnfStyle w:val="100000000000" w:firstRow="1" w:lastRow="0" w:firstColumn="0" w:lastColumn="0" w:oddVBand="0" w:evenVBand="0" w:oddHBand="0" w:evenHBand="0" w:firstRowFirstColumn="0" w:firstRowLastColumn="0" w:lastRowFirstColumn="0" w:lastRowLastColumn="0"/>
            </w:pPr>
            <w:r>
              <w:t>File</w:t>
            </w:r>
          </w:p>
        </w:tc>
        <w:tc>
          <w:tcPr>
            <w:tcW w:w="3192" w:type="dxa"/>
          </w:tcPr>
          <w:p w:rsidR="0067552A" w:rsidRDefault="0067552A" w:rsidP="0067552A">
            <w:pPr>
              <w:pStyle w:val="NoSpacing"/>
              <w:cnfStyle w:val="100000000000" w:firstRow="1" w:lastRow="0" w:firstColumn="0" w:lastColumn="0" w:oddVBand="0" w:evenVBand="0" w:oddHBand="0" w:evenHBand="0" w:firstRowFirstColumn="0" w:firstRowLastColumn="0" w:lastRowFirstColumn="0" w:lastRowLastColumn="0"/>
            </w:pPr>
            <w:r>
              <w:t>Arguments</w:t>
            </w:r>
          </w:p>
        </w:tc>
      </w:tr>
      <w:tr w:rsidR="0067552A"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r>
              <w:t>KML</w:t>
            </w:r>
          </w:p>
        </w:tc>
        <w:tc>
          <w:tcPr>
            <w:tcW w:w="3192"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KML File</w:t>
            </w:r>
          </w:p>
        </w:tc>
        <w:tc>
          <w:tcPr>
            <w:tcW w:w="3192" w:type="dxa"/>
          </w:tcPr>
          <w:p w:rsidR="0067552A" w:rsidRDefault="005B12CF" w:rsidP="0067552A">
            <w:pPr>
              <w:pStyle w:val="NoSpacing"/>
              <w:cnfStyle w:val="000000100000" w:firstRow="0" w:lastRow="0" w:firstColumn="0" w:lastColumn="0" w:oddVBand="0" w:evenVBand="0" w:oddHBand="1" w:evenHBand="0" w:firstRowFirstColumn="0" w:firstRowLastColumn="0" w:lastRowFirstColumn="0" w:lastRowLastColumn="0"/>
            </w:pPr>
            <w:r>
              <w:t>n/a</w:t>
            </w:r>
          </w:p>
        </w:tc>
      </w:tr>
      <w:tr w:rsidR="0067552A" w:rsidTr="0067552A">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proofErr w:type="spellStart"/>
            <w:r>
              <w:t>Shapefile</w:t>
            </w:r>
            <w:proofErr w:type="spellEnd"/>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r>
              <w:t xml:space="preserve">Directory holding </w:t>
            </w:r>
            <w:proofErr w:type="spellStart"/>
            <w:r>
              <w:t>shapefiles</w:t>
            </w:r>
            <w:proofErr w:type="spellEnd"/>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proofErr w:type="spellStart"/>
            <w:r>
              <w:t>IAcceptSchema</w:t>
            </w:r>
            <w:proofErr w:type="spellEnd"/>
          </w:p>
        </w:tc>
      </w:tr>
      <w:tr w:rsidR="0067552A"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proofErr w:type="spellStart"/>
            <w:r>
              <w:t>FileGDB</w:t>
            </w:r>
            <w:proofErr w:type="spellEnd"/>
          </w:p>
        </w:tc>
        <w:tc>
          <w:tcPr>
            <w:tcW w:w="3192"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Directory holding GDB</w:t>
            </w:r>
          </w:p>
        </w:tc>
        <w:tc>
          <w:tcPr>
            <w:tcW w:w="3192"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proofErr w:type="spellStart"/>
            <w:r>
              <w:t>IAcceptSchema</w:t>
            </w:r>
            <w:proofErr w:type="spellEnd"/>
          </w:p>
        </w:tc>
      </w:tr>
      <w:tr w:rsidR="0067552A" w:rsidTr="0067552A">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r>
              <w:t>CSV</w:t>
            </w:r>
          </w:p>
          <w:p w:rsidR="0067552A" w:rsidRPr="0067552A" w:rsidRDefault="0067552A" w:rsidP="0067552A">
            <w:pPr>
              <w:pStyle w:val="NoSpacing"/>
            </w:pPr>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r>
              <w:t>CSV File</w:t>
            </w:r>
          </w:p>
          <w:p w:rsidR="0067552A" w:rsidRP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r>
              <w:t>Schema</w:t>
            </w:r>
            <w:r>
              <w:br/>
              <w:t>String</w:t>
            </w:r>
            <w:r>
              <w:br/>
              <w:t>Character</w:t>
            </w:r>
            <w:r>
              <w:br/>
              <w:t>Character</w:t>
            </w:r>
          </w:p>
        </w:tc>
      </w:tr>
    </w:tbl>
    <w:p w:rsidR="00562B41" w:rsidRDefault="00562B41" w:rsidP="00562B41"/>
    <w:p w:rsidR="0067552A" w:rsidRPr="00562B41" w:rsidRDefault="00525886" w:rsidP="00562B41">
      <w:r w:rsidRPr="00525886">
        <w:t xml:space="preserve">Note </w:t>
      </w:r>
      <w:proofErr w:type="spellStart"/>
      <w:r w:rsidRPr="00525886">
        <w:rPr>
          <w:i/>
        </w:rPr>
        <w:t>KmlReader</w:t>
      </w:r>
      <w:proofErr w:type="spellEnd"/>
      <w:r w:rsidRPr="00525886">
        <w:t xml:space="preserve"> and </w:t>
      </w:r>
      <w:proofErr w:type="spellStart"/>
      <w:r w:rsidRPr="00525886">
        <w:rPr>
          <w:i/>
        </w:rPr>
        <w:t>KmlWriter</w:t>
      </w:r>
      <w:proofErr w:type="spellEnd"/>
      <w:r w:rsidRPr="00525886">
        <w:t xml:space="preserve"> are advanced helper classes that are not accessible via the </w:t>
      </w:r>
      <w:proofErr w:type="spellStart"/>
      <w:r w:rsidRPr="00525886">
        <w:t>GISFactory</w:t>
      </w:r>
      <w:proofErr w:type="spellEnd"/>
      <w:r w:rsidRPr="00525886">
        <w:t xml:space="preserve"> and must explicitly be instantiated.</w:t>
      </w:r>
      <w:r w:rsidR="00995391">
        <w:t xml:space="preserve"> </w:t>
      </w:r>
      <w:r w:rsidRPr="00525886">
        <w:t xml:space="preserve"> Likewise, </w:t>
      </w:r>
      <w:proofErr w:type="spellStart"/>
      <w:r w:rsidRPr="00525886">
        <w:t>GeoRSS</w:t>
      </w:r>
      <w:proofErr w:type="spellEnd"/>
      <w:r w:rsidRPr="00525886">
        <w:t xml:space="preserve"> output writer is not yet added to the Factory method described above.</w:t>
      </w:r>
    </w:p>
    <w:sectPr w:rsidR="0067552A" w:rsidRPr="00562B41" w:rsidSect="008E117F">
      <w:footerReference w:type="default" r:id="rId9"/>
      <w:pgSz w:w="12240" w:h="15840"/>
      <w:pgMar w:top="1008" w:right="1080" w:bottom="100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B37" w:rsidRDefault="004D2B37" w:rsidP="00383C31">
      <w:r>
        <w:separator/>
      </w:r>
    </w:p>
  </w:endnote>
  <w:endnote w:type="continuationSeparator" w:id="0">
    <w:p w:rsidR="004D2B37" w:rsidRDefault="004D2B37" w:rsidP="00383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65704"/>
      <w:docPartObj>
        <w:docPartGallery w:val="Page Numbers (Bottom of Page)"/>
        <w:docPartUnique/>
      </w:docPartObj>
    </w:sdtPr>
    <w:sdtEndPr/>
    <w:sdtContent>
      <w:p w:rsidR="008E117F" w:rsidRDefault="004D2B37">
        <w:pPr>
          <w:pStyle w:val="Footer"/>
          <w:jc w:val="right"/>
        </w:pPr>
        <w:r>
          <w:fldChar w:fldCharType="begin"/>
        </w:r>
        <w:r>
          <w:instrText xml:space="preserve"> PAGE   \* MERGEFORMAT </w:instrText>
        </w:r>
        <w:r>
          <w:fldChar w:fldCharType="separate"/>
        </w:r>
        <w:r w:rsidR="00352A13">
          <w:rPr>
            <w:noProof/>
          </w:rPr>
          <w:t>4</w:t>
        </w:r>
        <w:r>
          <w:rPr>
            <w:noProof/>
          </w:rPr>
          <w:fldChar w:fldCharType="end"/>
        </w:r>
      </w:p>
    </w:sdtContent>
  </w:sdt>
  <w:p w:rsidR="008E117F" w:rsidRDefault="008E11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B37" w:rsidRDefault="004D2B37" w:rsidP="00383C31">
      <w:r>
        <w:separator/>
      </w:r>
    </w:p>
  </w:footnote>
  <w:footnote w:type="continuationSeparator" w:id="0">
    <w:p w:rsidR="004D2B37" w:rsidRDefault="004D2B37" w:rsidP="00383C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626B"/>
    <w:multiLevelType w:val="multilevel"/>
    <w:tmpl w:val="C4F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B19EA"/>
    <w:multiLevelType w:val="multilevel"/>
    <w:tmpl w:val="5B0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191C"/>
    <w:rsid w:val="0000174F"/>
    <w:rsid w:val="00034021"/>
    <w:rsid w:val="00124BB4"/>
    <w:rsid w:val="00166961"/>
    <w:rsid w:val="00173DF6"/>
    <w:rsid w:val="001B3F54"/>
    <w:rsid w:val="00246BED"/>
    <w:rsid w:val="00265E3F"/>
    <w:rsid w:val="002A4441"/>
    <w:rsid w:val="002A7555"/>
    <w:rsid w:val="00352A13"/>
    <w:rsid w:val="00354E9D"/>
    <w:rsid w:val="00383C31"/>
    <w:rsid w:val="003C1E20"/>
    <w:rsid w:val="0040548F"/>
    <w:rsid w:val="004061E3"/>
    <w:rsid w:val="00453377"/>
    <w:rsid w:val="004D2B37"/>
    <w:rsid w:val="00525886"/>
    <w:rsid w:val="00562B41"/>
    <w:rsid w:val="005B12CF"/>
    <w:rsid w:val="0062679E"/>
    <w:rsid w:val="00632C63"/>
    <w:rsid w:val="0067552A"/>
    <w:rsid w:val="00681F2B"/>
    <w:rsid w:val="00692C6F"/>
    <w:rsid w:val="006A6562"/>
    <w:rsid w:val="006B3C47"/>
    <w:rsid w:val="006B71B8"/>
    <w:rsid w:val="006B74F1"/>
    <w:rsid w:val="00727244"/>
    <w:rsid w:val="007F1E0E"/>
    <w:rsid w:val="00847055"/>
    <w:rsid w:val="008543A4"/>
    <w:rsid w:val="008E117F"/>
    <w:rsid w:val="00936E8F"/>
    <w:rsid w:val="00985EC4"/>
    <w:rsid w:val="00993823"/>
    <w:rsid w:val="00995391"/>
    <w:rsid w:val="009D78E4"/>
    <w:rsid w:val="00A51C6E"/>
    <w:rsid w:val="00A77175"/>
    <w:rsid w:val="00A9166A"/>
    <w:rsid w:val="00AD21ED"/>
    <w:rsid w:val="00B343B5"/>
    <w:rsid w:val="00B8307A"/>
    <w:rsid w:val="00BD7795"/>
    <w:rsid w:val="00CC647B"/>
    <w:rsid w:val="00CD41C4"/>
    <w:rsid w:val="00D64D99"/>
    <w:rsid w:val="00D85F0F"/>
    <w:rsid w:val="00DE0AC4"/>
    <w:rsid w:val="00E14881"/>
    <w:rsid w:val="00E27867"/>
    <w:rsid w:val="00E370C7"/>
    <w:rsid w:val="00F9780B"/>
    <w:rsid w:val="00FB191C"/>
    <w:rsid w:val="00FF0C55"/>
    <w:rsid w:val="00FF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41"/>
  </w:style>
  <w:style w:type="paragraph" w:styleId="Heading1">
    <w:name w:val="heading 1"/>
    <w:basedOn w:val="Normal"/>
    <w:next w:val="Normal"/>
    <w:link w:val="Heading1Char"/>
    <w:uiPriority w:val="9"/>
    <w:qFormat/>
    <w:rsid w:val="00562B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2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2B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B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B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B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B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62B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B41"/>
    <w:pPr>
      <w:spacing w:after="0" w:line="240" w:lineRule="auto"/>
    </w:pPr>
  </w:style>
  <w:style w:type="paragraph" w:styleId="Header">
    <w:name w:val="header"/>
    <w:basedOn w:val="Normal"/>
    <w:link w:val="HeaderChar"/>
    <w:uiPriority w:val="99"/>
    <w:semiHidden/>
    <w:unhideWhenUsed/>
    <w:rsid w:val="00383C31"/>
    <w:pPr>
      <w:tabs>
        <w:tab w:val="center" w:pos="4680"/>
        <w:tab w:val="right" w:pos="9360"/>
      </w:tabs>
    </w:pPr>
  </w:style>
  <w:style w:type="character" w:customStyle="1" w:styleId="HeaderChar">
    <w:name w:val="Header Char"/>
    <w:basedOn w:val="DefaultParagraphFont"/>
    <w:link w:val="Header"/>
    <w:uiPriority w:val="99"/>
    <w:semiHidden/>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562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B4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62B41"/>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562B41"/>
    <w:rPr>
      <w:color w:val="0000FF"/>
      <w:u w:val="single"/>
    </w:rPr>
  </w:style>
  <w:style w:type="character" w:customStyle="1" w:styleId="Heading2Char">
    <w:name w:val="Heading 2 Char"/>
    <w:basedOn w:val="DefaultParagraphFont"/>
    <w:link w:val="Heading2"/>
    <w:uiPriority w:val="9"/>
    <w:rsid w:val="00562B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B4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62B41"/>
  </w:style>
  <w:style w:type="character" w:customStyle="1" w:styleId="editsection">
    <w:name w:val="editsection"/>
    <w:basedOn w:val="DefaultParagraphFont"/>
    <w:rsid w:val="00562B41"/>
  </w:style>
  <w:style w:type="character" w:customStyle="1" w:styleId="Heading1Char">
    <w:name w:val="Heading 1 Char"/>
    <w:basedOn w:val="DefaultParagraphFont"/>
    <w:link w:val="Heading1"/>
    <w:uiPriority w:val="9"/>
    <w:rsid w:val="00562B4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62B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62B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62B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62B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62B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62B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2B4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62B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2B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62B41"/>
    <w:rPr>
      <w:b/>
      <w:bCs/>
    </w:rPr>
  </w:style>
  <w:style w:type="character" w:styleId="Emphasis">
    <w:name w:val="Emphasis"/>
    <w:basedOn w:val="DefaultParagraphFont"/>
    <w:uiPriority w:val="20"/>
    <w:qFormat/>
    <w:rsid w:val="00562B41"/>
    <w:rPr>
      <w:i/>
      <w:iCs/>
    </w:rPr>
  </w:style>
  <w:style w:type="paragraph" w:styleId="ListParagraph">
    <w:name w:val="List Paragraph"/>
    <w:basedOn w:val="Normal"/>
    <w:uiPriority w:val="34"/>
    <w:qFormat/>
    <w:rsid w:val="00562B41"/>
    <w:pPr>
      <w:ind w:left="720"/>
      <w:contextualSpacing/>
    </w:pPr>
  </w:style>
  <w:style w:type="paragraph" w:styleId="Quote">
    <w:name w:val="Quote"/>
    <w:basedOn w:val="Normal"/>
    <w:next w:val="Normal"/>
    <w:link w:val="QuoteChar"/>
    <w:uiPriority w:val="29"/>
    <w:qFormat/>
    <w:rsid w:val="00562B41"/>
    <w:rPr>
      <w:i/>
      <w:iCs/>
      <w:color w:val="000000" w:themeColor="text1"/>
    </w:rPr>
  </w:style>
  <w:style w:type="character" w:customStyle="1" w:styleId="QuoteChar">
    <w:name w:val="Quote Char"/>
    <w:basedOn w:val="DefaultParagraphFont"/>
    <w:link w:val="Quote"/>
    <w:uiPriority w:val="29"/>
    <w:rsid w:val="00562B41"/>
    <w:rPr>
      <w:i/>
      <w:iCs/>
      <w:color w:val="000000" w:themeColor="text1"/>
    </w:rPr>
  </w:style>
  <w:style w:type="paragraph" w:styleId="IntenseQuote">
    <w:name w:val="Intense Quote"/>
    <w:basedOn w:val="Normal"/>
    <w:next w:val="Normal"/>
    <w:link w:val="IntenseQuoteChar"/>
    <w:uiPriority w:val="30"/>
    <w:qFormat/>
    <w:rsid w:val="00562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2B41"/>
    <w:rPr>
      <w:b/>
      <w:bCs/>
      <w:i/>
      <w:iCs/>
      <w:color w:val="4F81BD" w:themeColor="accent1"/>
    </w:rPr>
  </w:style>
  <w:style w:type="character" w:styleId="SubtleEmphasis">
    <w:name w:val="Subtle Emphasis"/>
    <w:basedOn w:val="DefaultParagraphFont"/>
    <w:uiPriority w:val="19"/>
    <w:qFormat/>
    <w:rsid w:val="00562B41"/>
    <w:rPr>
      <w:i/>
      <w:iCs/>
      <w:color w:val="808080" w:themeColor="text1" w:themeTint="7F"/>
    </w:rPr>
  </w:style>
  <w:style w:type="character" w:styleId="IntenseEmphasis">
    <w:name w:val="Intense Emphasis"/>
    <w:basedOn w:val="DefaultParagraphFont"/>
    <w:uiPriority w:val="21"/>
    <w:qFormat/>
    <w:rsid w:val="00562B41"/>
    <w:rPr>
      <w:b/>
      <w:bCs/>
      <w:i/>
      <w:iCs/>
      <w:color w:val="4F81BD" w:themeColor="accent1"/>
    </w:rPr>
  </w:style>
  <w:style w:type="character" w:styleId="SubtleReference">
    <w:name w:val="Subtle Reference"/>
    <w:basedOn w:val="DefaultParagraphFont"/>
    <w:uiPriority w:val="31"/>
    <w:qFormat/>
    <w:rsid w:val="00562B41"/>
    <w:rPr>
      <w:smallCaps/>
      <w:color w:val="C0504D" w:themeColor="accent2"/>
      <w:u w:val="single"/>
    </w:rPr>
  </w:style>
  <w:style w:type="character" w:styleId="IntenseReference">
    <w:name w:val="Intense Reference"/>
    <w:basedOn w:val="DefaultParagraphFont"/>
    <w:uiPriority w:val="32"/>
    <w:qFormat/>
    <w:rsid w:val="00562B41"/>
    <w:rPr>
      <w:b/>
      <w:bCs/>
      <w:smallCaps/>
      <w:color w:val="C0504D" w:themeColor="accent2"/>
      <w:spacing w:val="5"/>
      <w:u w:val="single"/>
    </w:rPr>
  </w:style>
  <w:style w:type="character" w:styleId="BookTitle">
    <w:name w:val="Book Title"/>
    <w:basedOn w:val="DefaultParagraphFont"/>
    <w:uiPriority w:val="33"/>
    <w:qFormat/>
    <w:rsid w:val="00562B41"/>
    <w:rPr>
      <w:b/>
      <w:bCs/>
      <w:smallCaps/>
      <w:spacing w:val="5"/>
    </w:rPr>
  </w:style>
  <w:style w:type="paragraph" w:styleId="TOCHeading">
    <w:name w:val="TOC Heading"/>
    <w:basedOn w:val="Heading1"/>
    <w:next w:val="Normal"/>
    <w:uiPriority w:val="39"/>
    <w:semiHidden/>
    <w:unhideWhenUsed/>
    <w:qFormat/>
    <w:rsid w:val="00562B41"/>
    <w:pPr>
      <w:outlineLvl w:val="9"/>
    </w:pPr>
  </w:style>
  <w:style w:type="paragraph" w:styleId="HTMLPreformatted">
    <w:name w:val="HTML Preformatted"/>
    <w:basedOn w:val="Normal"/>
    <w:link w:val="HTMLPreformattedChar"/>
    <w:uiPriority w:val="99"/>
    <w:semiHidden/>
    <w:unhideWhenUsed/>
    <w:rsid w:val="0056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62B41"/>
    <w:rPr>
      <w:rFonts w:ascii="Courier New" w:eastAsia="Times New Roman" w:hAnsi="Courier New" w:cs="Courier New"/>
      <w:sz w:val="20"/>
      <w:szCs w:val="20"/>
      <w:lang w:bidi="ar-SA"/>
    </w:rPr>
  </w:style>
  <w:style w:type="paragraph" w:customStyle="1" w:styleId="Code">
    <w:name w:val="Code"/>
    <w:basedOn w:val="Normal"/>
    <w:link w:val="CodeChar"/>
    <w:qFormat/>
    <w:rsid w:val="00562B41"/>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296"/>
    </w:pPr>
    <w:rPr>
      <w:rFonts w:ascii="Courier New" w:eastAsia="Times New Roman" w:hAnsi="Courier New" w:cs="Courier New"/>
      <w:sz w:val="16"/>
      <w:szCs w:val="20"/>
      <w:lang w:bidi="ar-SA"/>
    </w:rPr>
  </w:style>
  <w:style w:type="table" w:styleId="TableGrid">
    <w:name w:val="Table Grid"/>
    <w:basedOn w:val="TableNormal"/>
    <w:uiPriority w:val="59"/>
    <w:rsid w:val="00FB1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562B41"/>
    <w:rPr>
      <w:rFonts w:ascii="Courier New" w:eastAsia="Times New Roman" w:hAnsi="Courier New" w:cs="Courier New"/>
      <w:sz w:val="16"/>
      <w:szCs w:val="20"/>
      <w:shd w:val="pct10" w:color="auto" w:fill="auto"/>
      <w:lang w:bidi="ar-SA"/>
    </w:rPr>
  </w:style>
  <w:style w:type="table" w:customStyle="1" w:styleId="LightShading1">
    <w:name w:val="Light Shading1"/>
    <w:basedOn w:val="TableNormal"/>
    <w:uiPriority w:val="60"/>
    <w:rsid w:val="006755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525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89988">
      <w:bodyDiv w:val="1"/>
      <w:marLeft w:val="0"/>
      <w:marRight w:val="0"/>
      <w:marTop w:val="0"/>
      <w:marBottom w:val="0"/>
      <w:divBdr>
        <w:top w:val="none" w:sz="0" w:space="0" w:color="auto"/>
        <w:left w:val="none" w:sz="0" w:space="0" w:color="auto"/>
        <w:bottom w:val="none" w:sz="0" w:space="0" w:color="auto"/>
        <w:right w:val="none" w:sz="0" w:space="0" w:color="auto"/>
      </w:divBdr>
      <w:divsChild>
        <w:div w:id="1819220453">
          <w:marLeft w:val="0"/>
          <w:marRight w:val="0"/>
          <w:marTop w:val="0"/>
          <w:marBottom w:val="0"/>
          <w:divBdr>
            <w:top w:val="none" w:sz="0" w:space="0" w:color="auto"/>
            <w:left w:val="none" w:sz="0" w:space="0" w:color="auto"/>
            <w:bottom w:val="none" w:sz="0" w:space="0" w:color="auto"/>
            <w:right w:val="none" w:sz="0" w:space="0" w:color="auto"/>
          </w:divBdr>
          <w:divsChild>
            <w:div w:id="1362243837">
              <w:marLeft w:val="-2928"/>
              <w:marRight w:val="0"/>
              <w:marTop w:val="0"/>
              <w:marBottom w:val="144"/>
              <w:divBdr>
                <w:top w:val="none" w:sz="0" w:space="0" w:color="auto"/>
                <w:left w:val="none" w:sz="0" w:space="0" w:color="auto"/>
                <w:bottom w:val="none" w:sz="0" w:space="0" w:color="auto"/>
                <w:right w:val="none" w:sz="0" w:space="0" w:color="auto"/>
              </w:divBdr>
              <w:divsChild>
                <w:div w:id="918833349">
                  <w:marLeft w:val="2928"/>
                  <w:marRight w:val="0"/>
                  <w:marTop w:val="720"/>
                  <w:marBottom w:val="0"/>
                  <w:divBdr>
                    <w:top w:val="single" w:sz="6" w:space="0" w:color="AAAAAA"/>
                    <w:left w:val="single" w:sz="6" w:space="0" w:color="AAAAAA"/>
                    <w:bottom w:val="single" w:sz="6" w:space="0" w:color="AAAAAA"/>
                    <w:right w:val="none" w:sz="0" w:space="0" w:color="auto"/>
                  </w:divBdr>
                  <w:divsChild>
                    <w:div w:id="1662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579">
      <w:bodyDiv w:val="1"/>
      <w:marLeft w:val="0"/>
      <w:marRight w:val="0"/>
      <w:marTop w:val="0"/>
      <w:marBottom w:val="0"/>
      <w:divBdr>
        <w:top w:val="none" w:sz="0" w:space="0" w:color="auto"/>
        <w:left w:val="none" w:sz="0" w:space="0" w:color="auto"/>
        <w:bottom w:val="none" w:sz="0" w:space="0" w:color="auto"/>
        <w:right w:val="none" w:sz="0" w:space="0" w:color="auto"/>
      </w:divBdr>
    </w:div>
    <w:div w:id="154540553">
      <w:bodyDiv w:val="1"/>
      <w:marLeft w:val="0"/>
      <w:marRight w:val="0"/>
      <w:marTop w:val="0"/>
      <w:marBottom w:val="0"/>
      <w:divBdr>
        <w:top w:val="none" w:sz="0" w:space="0" w:color="auto"/>
        <w:left w:val="none" w:sz="0" w:space="0" w:color="auto"/>
        <w:bottom w:val="none" w:sz="0" w:space="0" w:color="auto"/>
        <w:right w:val="none" w:sz="0" w:space="0" w:color="auto"/>
      </w:divBdr>
    </w:div>
    <w:div w:id="175466049">
      <w:bodyDiv w:val="1"/>
      <w:marLeft w:val="0"/>
      <w:marRight w:val="0"/>
      <w:marTop w:val="0"/>
      <w:marBottom w:val="0"/>
      <w:divBdr>
        <w:top w:val="none" w:sz="0" w:space="0" w:color="auto"/>
        <w:left w:val="none" w:sz="0" w:space="0" w:color="auto"/>
        <w:bottom w:val="none" w:sz="0" w:space="0" w:color="auto"/>
        <w:right w:val="none" w:sz="0" w:space="0" w:color="auto"/>
      </w:divBdr>
    </w:div>
    <w:div w:id="351154513">
      <w:bodyDiv w:val="1"/>
      <w:marLeft w:val="0"/>
      <w:marRight w:val="0"/>
      <w:marTop w:val="0"/>
      <w:marBottom w:val="0"/>
      <w:divBdr>
        <w:top w:val="none" w:sz="0" w:space="0" w:color="auto"/>
        <w:left w:val="none" w:sz="0" w:space="0" w:color="auto"/>
        <w:bottom w:val="none" w:sz="0" w:space="0" w:color="auto"/>
        <w:right w:val="none" w:sz="0" w:space="0" w:color="auto"/>
      </w:divBdr>
    </w:div>
    <w:div w:id="562956135">
      <w:bodyDiv w:val="1"/>
      <w:marLeft w:val="0"/>
      <w:marRight w:val="0"/>
      <w:marTop w:val="0"/>
      <w:marBottom w:val="0"/>
      <w:divBdr>
        <w:top w:val="none" w:sz="0" w:space="0" w:color="auto"/>
        <w:left w:val="none" w:sz="0" w:space="0" w:color="auto"/>
        <w:bottom w:val="none" w:sz="0" w:space="0" w:color="auto"/>
        <w:right w:val="none" w:sz="0" w:space="0" w:color="auto"/>
      </w:divBdr>
      <w:divsChild>
        <w:div w:id="839079920">
          <w:marLeft w:val="0"/>
          <w:marRight w:val="0"/>
          <w:marTop w:val="0"/>
          <w:marBottom w:val="0"/>
          <w:divBdr>
            <w:top w:val="none" w:sz="0" w:space="0" w:color="auto"/>
            <w:left w:val="none" w:sz="0" w:space="0" w:color="auto"/>
            <w:bottom w:val="none" w:sz="0" w:space="0" w:color="auto"/>
            <w:right w:val="none" w:sz="0" w:space="0" w:color="auto"/>
          </w:divBdr>
          <w:divsChild>
            <w:div w:id="1454976194">
              <w:marLeft w:val="-2928"/>
              <w:marRight w:val="0"/>
              <w:marTop w:val="0"/>
              <w:marBottom w:val="144"/>
              <w:divBdr>
                <w:top w:val="none" w:sz="0" w:space="0" w:color="auto"/>
                <w:left w:val="none" w:sz="0" w:space="0" w:color="auto"/>
                <w:bottom w:val="none" w:sz="0" w:space="0" w:color="auto"/>
                <w:right w:val="none" w:sz="0" w:space="0" w:color="auto"/>
              </w:divBdr>
              <w:divsChild>
                <w:div w:id="565380986">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675503030">
      <w:bodyDiv w:val="1"/>
      <w:marLeft w:val="0"/>
      <w:marRight w:val="0"/>
      <w:marTop w:val="0"/>
      <w:marBottom w:val="0"/>
      <w:divBdr>
        <w:top w:val="none" w:sz="0" w:space="0" w:color="auto"/>
        <w:left w:val="none" w:sz="0" w:space="0" w:color="auto"/>
        <w:bottom w:val="none" w:sz="0" w:space="0" w:color="auto"/>
        <w:right w:val="none" w:sz="0" w:space="0" w:color="auto"/>
      </w:divBdr>
    </w:div>
    <w:div w:id="690229721">
      <w:bodyDiv w:val="1"/>
      <w:marLeft w:val="0"/>
      <w:marRight w:val="0"/>
      <w:marTop w:val="0"/>
      <w:marBottom w:val="0"/>
      <w:divBdr>
        <w:top w:val="none" w:sz="0" w:space="0" w:color="auto"/>
        <w:left w:val="none" w:sz="0" w:space="0" w:color="auto"/>
        <w:bottom w:val="none" w:sz="0" w:space="0" w:color="auto"/>
        <w:right w:val="none" w:sz="0" w:space="0" w:color="auto"/>
      </w:divBdr>
    </w:div>
    <w:div w:id="758866950">
      <w:bodyDiv w:val="1"/>
      <w:marLeft w:val="0"/>
      <w:marRight w:val="0"/>
      <w:marTop w:val="0"/>
      <w:marBottom w:val="0"/>
      <w:divBdr>
        <w:top w:val="none" w:sz="0" w:space="0" w:color="auto"/>
        <w:left w:val="none" w:sz="0" w:space="0" w:color="auto"/>
        <w:bottom w:val="none" w:sz="0" w:space="0" w:color="auto"/>
        <w:right w:val="none" w:sz="0" w:space="0" w:color="auto"/>
      </w:divBdr>
      <w:divsChild>
        <w:div w:id="1247691448">
          <w:marLeft w:val="0"/>
          <w:marRight w:val="0"/>
          <w:marTop w:val="0"/>
          <w:marBottom w:val="0"/>
          <w:divBdr>
            <w:top w:val="none" w:sz="0" w:space="0" w:color="auto"/>
            <w:left w:val="none" w:sz="0" w:space="0" w:color="auto"/>
            <w:bottom w:val="none" w:sz="0" w:space="0" w:color="auto"/>
            <w:right w:val="none" w:sz="0" w:space="0" w:color="auto"/>
          </w:divBdr>
          <w:divsChild>
            <w:div w:id="606741258">
              <w:marLeft w:val="-2928"/>
              <w:marRight w:val="0"/>
              <w:marTop w:val="0"/>
              <w:marBottom w:val="144"/>
              <w:divBdr>
                <w:top w:val="none" w:sz="0" w:space="0" w:color="auto"/>
                <w:left w:val="none" w:sz="0" w:space="0" w:color="auto"/>
                <w:bottom w:val="none" w:sz="0" w:space="0" w:color="auto"/>
                <w:right w:val="none" w:sz="0" w:space="0" w:color="auto"/>
              </w:divBdr>
              <w:divsChild>
                <w:div w:id="1244219975">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02507423">
      <w:bodyDiv w:val="1"/>
      <w:marLeft w:val="0"/>
      <w:marRight w:val="0"/>
      <w:marTop w:val="0"/>
      <w:marBottom w:val="0"/>
      <w:divBdr>
        <w:top w:val="none" w:sz="0" w:space="0" w:color="auto"/>
        <w:left w:val="none" w:sz="0" w:space="0" w:color="auto"/>
        <w:bottom w:val="none" w:sz="0" w:space="0" w:color="auto"/>
        <w:right w:val="none" w:sz="0" w:space="0" w:color="auto"/>
      </w:divBdr>
      <w:divsChild>
        <w:div w:id="1916666148">
          <w:marLeft w:val="0"/>
          <w:marRight w:val="0"/>
          <w:marTop w:val="0"/>
          <w:marBottom w:val="0"/>
          <w:divBdr>
            <w:top w:val="none" w:sz="0" w:space="0" w:color="auto"/>
            <w:left w:val="none" w:sz="0" w:space="0" w:color="auto"/>
            <w:bottom w:val="none" w:sz="0" w:space="0" w:color="auto"/>
            <w:right w:val="none" w:sz="0" w:space="0" w:color="auto"/>
          </w:divBdr>
          <w:divsChild>
            <w:div w:id="382680541">
              <w:marLeft w:val="-2928"/>
              <w:marRight w:val="0"/>
              <w:marTop w:val="0"/>
              <w:marBottom w:val="144"/>
              <w:divBdr>
                <w:top w:val="none" w:sz="0" w:space="0" w:color="auto"/>
                <w:left w:val="none" w:sz="0" w:space="0" w:color="auto"/>
                <w:bottom w:val="none" w:sz="0" w:space="0" w:color="auto"/>
                <w:right w:val="none" w:sz="0" w:space="0" w:color="auto"/>
              </w:divBdr>
              <w:divsChild>
                <w:div w:id="1353919818">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26248484">
      <w:bodyDiv w:val="1"/>
      <w:marLeft w:val="0"/>
      <w:marRight w:val="0"/>
      <w:marTop w:val="0"/>
      <w:marBottom w:val="0"/>
      <w:divBdr>
        <w:top w:val="none" w:sz="0" w:space="0" w:color="auto"/>
        <w:left w:val="none" w:sz="0" w:space="0" w:color="auto"/>
        <w:bottom w:val="none" w:sz="0" w:space="0" w:color="auto"/>
        <w:right w:val="none" w:sz="0" w:space="0" w:color="auto"/>
      </w:divBdr>
    </w:div>
    <w:div w:id="1109543717">
      <w:bodyDiv w:val="1"/>
      <w:marLeft w:val="0"/>
      <w:marRight w:val="0"/>
      <w:marTop w:val="0"/>
      <w:marBottom w:val="0"/>
      <w:divBdr>
        <w:top w:val="none" w:sz="0" w:space="0" w:color="auto"/>
        <w:left w:val="none" w:sz="0" w:space="0" w:color="auto"/>
        <w:bottom w:val="none" w:sz="0" w:space="0" w:color="auto"/>
        <w:right w:val="none" w:sz="0" w:space="0" w:color="auto"/>
      </w:divBdr>
      <w:divsChild>
        <w:div w:id="843131425">
          <w:marLeft w:val="0"/>
          <w:marRight w:val="0"/>
          <w:marTop w:val="0"/>
          <w:marBottom w:val="0"/>
          <w:divBdr>
            <w:top w:val="none" w:sz="0" w:space="0" w:color="auto"/>
            <w:left w:val="none" w:sz="0" w:space="0" w:color="auto"/>
            <w:bottom w:val="none" w:sz="0" w:space="0" w:color="auto"/>
            <w:right w:val="none" w:sz="0" w:space="0" w:color="auto"/>
          </w:divBdr>
          <w:divsChild>
            <w:div w:id="351146760">
              <w:marLeft w:val="-2928"/>
              <w:marRight w:val="0"/>
              <w:marTop w:val="0"/>
              <w:marBottom w:val="144"/>
              <w:divBdr>
                <w:top w:val="none" w:sz="0" w:space="0" w:color="auto"/>
                <w:left w:val="none" w:sz="0" w:space="0" w:color="auto"/>
                <w:bottom w:val="none" w:sz="0" w:space="0" w:color="auto"/>
                <w:right w:val="none" w:sz="0" w:space="0" w:color="auto"/>
              </w:divBdr>
              <w:divsChild>
                <w:div w:id="717095019">
                  <w:marLeft w:val="2928"/>
                  <w:marRight w:val="0"/>
                  <w:marTop w:val="720"/>
                  <w:marBottom w:val="0"/>
                  <w:divBdr>
                    <w:top w:val="single" w:sz="6" w:space="0" w:color="AAAAAA"/>
                    <w:left w:val="single" w:sz="6" w:space="0" w:color="AAAAAA"/>
                    <w:bottom w:val="single" w:sz="6" w:space="0" w:color="AAAAAA"/>
                    <w:right w:val="none" w:sz="0" w:space="0" w:color="auto"/>
                  </w:divBdr>
                  <w:divsChild>
                    <w:div w:id="599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246">
      <w:bodyDiv w:val="1"/>
      <w:marLeft w:val="0"/>
      <w:marRight w:val="0"/>
      <w:marTop w:val="0"/>
      <w:marBottom w:val="0"/>
      <w:divBdr>
        <w:top w:val="none" w:sz="0" w:space="0" w:color="auto"/>
        <w:left w:val="none" w:sz="0" w:space="0" w:color="auto"/>
        <w:bottom w:val="none" w:sz="0" w:space="0" w:color="auto"/>
        <w:right w:val="none" w:sz="0" w:space="0" w:color="auto"/>
      </w:divBdr>
    </w:div>
    <w:div w:id="1196231556">
      <w:bodyDiv w:val="1"/>
      <w:marLeft w:val="0"/>
      <w:marRight w:val="0"/>
      <w:marTop w:val="0"/>
      <w:marBottom w:val="0"/>
      <w:divBdr>
        <w:top w:val="none" w:sz="0" w:space="0" w:color="auto"/>
        <w:left w:val="none" w:sz="0" w:space="0" w:color="auto"/>
        <w:bottom w:val="none" w:sz="0" w:space="0" w:color="auto"/>
        <w:right w:val="none" w:sz="0" w:space="0" w:color="auto"/>
      </w:divBdr>
    </w:div>
    <w:div w:id="1392194190">
      <w:bodyDiv w:val="1"/>
      <w:marLeft w:val="0"/>
      <w:marRight w:val="0"/>
      <w:marTop w:val="0"/>
      <w:marBottom w:val="0"/>
      <w:divBdr>
        <w:top w:val="none" w:sz="0" w:space="0" w:color="auto"/>
        <w:left w:val="none" w:sz="0" w:space="0" w:color="auto"/>
        <w:bottom w:val="none" w:sz="0" w:space="0" w:color="auto"/>
        <w:right w:val="none" w:sz="0" w:space="0" w:color="auto"/>
      </w:divBdr>
    </w:div>
    <w:div w:id="1521312857">
      <w:bodyDiv w:val="1"/>
      <w:marLeft w:val="0"/>
      <w:marRight w:val="0"/>
      <w:marTop w:val="0"/>
      <w:marBottom w:val="0"/>
      <w:divBdr>
        <w:top w:val="none" w:sz="0" w:space="0" w:color="auto"/>
        <w:left w:val="none" w:sz="0" w:space="0" w:color="auto"/>
        <w:bottom w:val="none" w:sz="0" w:space="0" w:color="auto"/>
        <w:right w:val="none" w:sz="0" w:space="0" w:color="auto"/>
      </w:divBdr>
    </w:div>
    <w:div w:id="1521578197">
      <w:bodyDiv w:val="1"/>
      <w:marLeft w:val="0"/>
      <w:marRight w:val="0"/>
      <w:marTop w:val="0"/>
      <w:marBottom w:val="0"/>
      <w:divBdr>
        <w:top w:val="none" w:sz="0" w:space="0" w:color="auto"/>
        <w:left w:val="none" w:sz="0" w:space="0" w:color="auto"/>
        <w:bottom w:val="none" w:sz="0" w:space="0" w:color="auto"/>
        <w:right w:val="none" w:sz="0" w:space="0" w:color="auto"/>
      </w:divBdr>
    </w:div>
    <w:div w:id="2072464920">
      <w:bodyDiv w:val="1"/>
      <w:marLeft w:val="0"/>
      <w:marRight w:val="0"/>
      <w:marTop w:val="0"/>
      <w:marBottom w:val="0"/>
      <w:divBdr>
        <w:top w:val="none" w:sz="0" w:space="0" w:color="auto"/>
        <w:left w:val="none" w:sz="0" w:space="0" w:color="auto"/>
        <w:bottom w:val="none" w:sz="0" w:space="0" w:color="auto"/>
        <w:right w:val="none" w:sz="0" w:space="0" w:color="auto"/>
      </w:divBdr>
      <w:divsChild>
        <w:div w:id="2038892858">
          <w:marLeft w:val="0"/>
          <w:marRight w:val="0"/>
          <w:marTop w:val="0"/>
          <w:marBottom w:val="0"/>
          <w:divBdr>
            <w:top w:val="none" w:sz="0" w:space="0" w:color="auto"/>
            <w:left w:val="none" w:sz="0" w:space="0" w:color="auto"/>
            <w:bottom w:val="none" w:sz="0" w:space="0" w:color="auto"/>
            <w:right w:val="none" w:sz="0" w:space="0" w:color="auto"/>
          </w:divBdr>
          <w:divsChild>
            <w:div w:id="1507134505">
              <w:marLeft w:val="-2928"/>
              <w:marRight w:val="0"/>
              <w:marTop w:val="0"/>
              <w:marBottom w:val="144"/>
              <w:divBdr>
                <w:top w:val="none" w:sz="0" w:space="0" w:color="auto"/>
                <w:left w:val="none" w:sz="0" w:space="0" w:color="auto"/>
                <w:bottom w:val="none" w:sz="0" w:space="0" w:color="auto"/>
                <w:right w:val="none" w:sz="0" w:space="0" w:color="auto"/>
              </w:divBdr>
              <w:divsChild>
                <w:div w:id="1016880027">
                  <w:marLeft w:val="2928"/>
                  <w:marRight w:val="0"/>
                  <w:marTop w:val="720"/>
                  <w:marBottom w:val="0"/>
                  <w:divBdr>
                    <w:top w:val="single" w:sz="6" w:space="0" w:color="AAAAAA"/>
                    <w:left w:val="single" w:sz="6" w:space="0" w:color="AAAAAA"/>
                    <w:bottom w:val="single" w:sz="6" w:space="0" w:color="AAAAAA"/>
                    <w:right w:val="none" w:sz="0" w:space="0" w:color="auto"/>
                  </w:divBdr>
                  <w:divsChild>
                    <w:div w:id="308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34194">
      <w:bodyDiv w:val="1"/>
      <w:marLeft w:val="0"/>
      <w:marRight w:val="0"/>
      <w:marTop w:val="0"/>
      <w:marBottom w:val="0"/>
      <w:divBdr>
        <w:top w:val="none" w:sz="0" w:space="0" w:color="auto"/>
        <w:left w:val="none" w:sz="0" w:space="0" w:color="auto"/>
        <w:bottom w:val="none" w:sz="0" w:space="0" w:color="auto"/>
        <w:right w:val="none" w:sz="0" w:space="0" w:color="auto"/>
      </w:divBdr>
    </w:div>
    <w:div w:id="21165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3472A-BD4E-460A-A2A1-B48771B9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GISCore User's Guide</vt:lpstr>
    </vt:vector>
  </TitlesOfParts>
  <Company>The MITRE Corporation</Company>
  <LinksUpToDate>false</LinksUpToDate>
  <CharactersWithSpaces>12976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GISCore User's Guide</dc:title>
  <dc:subject>GIScore</dc:subject>
  <dc:creator>Doug Rand, Jason Mathews</dc:creator>
  <cp:keywords>GIScore, GIS, KML, Shape, Java, API</cp:keywords>
  <dc:description/>
  <cp:lastModifiedBy>Douglas Rand</cp:lastModifiedBy>
  <cp:revision>30</cp:revision>
  <cp:lastPrinted>2010-10-07T20:42:00Z</cp:lastPrinted>
  <dcterms:created xsi:type="dcterms:W3CDTF">2009-12-23T17:47:00Z</dcterms:created>
  <dcterms:modified xsi:type="dcterms:W3CDTF">2011-10-06T14:46:00Z</dcterms:modified>
</cp:coreProperties>
</file>