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A1A" w:rsidRPr="00D34A1A" w:rsidRDefault="00D34A1A" w:rsidP="00D34A1A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</w:pPr>
      <w:r w:rsidRPr="00D34A1A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2-Phenyl-2-((tetrahydro-2</w:t>
      </w:r>
      <w:r w:rsidRPr="00D34A1A">
        <w:rPr>
          <w:rFonts w:ascii="Times New Roman" w:eastAsia="MS Mincho" w:hAnsi="Times New Roman" w:cs="Times New Roman"/>
          <w:b/>
          <w:i/>
          <w:iCs/>
          <w:color w:val="000000"/>
          <w:spacing w:val="0"/>
          <w:kern w:val="0"/>
          <w:sz w:val="22"/>
          <w:szCs w:val="22"/>
          <w:lang w:val="en-US"/>
        </w:rPr>
        <w:t>H</w:t>
      </w:r>
      <w:r w:rsidRPr="00D34A1A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-pyran-2-yl</w:t>
      </w:r>
      <w:proofErr w:type="gramStart"/>
      <w:r w:rsidRPr="00D34A1A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)oxy</w:t>
      </w:r>
      <w:proofErr w:type="gramEnd"/>
      <w:r w:rsidRPr="00D34A1A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)ethan-1-ol,</w:t>
      </w:r>
      <w:r w:rsidRPr="00D34A1A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</w:t>
      </w:r>
      <w:r w:rsidRPr="00D34A1A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OSM-S-340</w:t>
      </w:r>
    </w:p>
    <w:p w:rsidR="00D34A1A" w:rsidRPr="00D34A1A" w:rsidRDefault="00D34A1A" w:rsidP="00D34A1A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D34A1A" w:rsidRPr="00D34A1A" w:rsidRDefault="00D34A1A" w:rsidP="00D34A1A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D34A1A">
        <w:rPr>
          <w:rFonts w:ascii="Times New Roman" w:eastAsia="MS Mincho" w:hAnsi="Times New Roman" w:cs="Times New Roman"/>
          <w:i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6984BC9B" wp14:editId="244467B8">
            <wp:extent cx="855345" cy="67754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1A" w:rsidRPr="00D34A1A" w:rsidRDefault="00D34A1A" w:rsidP="00D34A1A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D34A1A" w:rsidRPr="00D34A1A" w:rsidRDefault="00D34A1A" w:rsidP="00D34A1A">
      <w:pPr>
        <w:spacing w:line="360" w:lineRule="auto"/>
        <w:ind w:firstLine="0"/>
        <w:mirrorIndents w:val="0"/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u w:val="single"/>
          <w:shd w:val="clear" w:color="auto" w:fill="FFFFFF"/>
          <w:lang w:val="en-AU"/>
        </w:rPr>
      </w:pPr>
      <w:r w:rsidRPr="00D34A1A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 xml:space="preserve">Representative Example: </w:t>
      </w:r>
      <w:hyperlink r:id="rId7" w:history="1">
        <w:r w:rsidRPr="00D34A1A">
          <w:rPr>
            <w:rFonts w:ascii="Times New Roman" w:eastAsia="Times New Roman" w:hAnsi="Times New Roman" w:cs="Times New Roman"/>
            <w:spacing w:val="0"/>
            <w:kern w:val="0"/>
            <w:sz w:val="22"/>
            <w:szCs w:val="22"/>
            <w:u w:val="single"/>
            <w:shd w:val="clear" w:color="auto" w:fill="FFFFFF"/>
            <w:lang w:val="en-AU"/>
          </w:rPr>
          <w:t>http://malaria.ourexperiment.org/uri/7bd</w:t>
        </w:r>
      </w:hyperlink>
    </w:p>
    <w:p w:rsidR="00D34A1A" w:rsidRPr="00D34A1A" w:rsidRDefault="00D34A1A" w:rsidP="00D34A1A">
      <w:pPr>
        <w:spacing w:line="360" w:lineRule="auto"/>
        <w:ind w:firstLine="0"/>
        <w:mirrorIndents w:val="0"/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lang w:val="en-AU"/>
        </w:rPr>
      </w:pPr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lang w:val="en-AU"/>
        </w:rPr>
        <w:t xml:space="preserve">To a stirred solution of lithium aluminium hydride (97 mg, 2.56 </w:t>
      </w:r>
      <w:proofErr w:type="spellStart"/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lang w:val="en-AU"/>
        </w:rPr>
        <w:t>mmol</w:t>
      </w:r>
      <w:proofErr w:type="spellEnd"/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lang w:val="en-AU"/>
        </w:rPr>
        <w:t xml:space="preserve">, 0.64 equiv.) in anhydrous diethyl ether (2.6 mL) at 0 ˚C and under Argon was added a solution of </w:t>
      </w:r>
      <w:r w:rsidRPr="00D34A1A">
        <w:rPr>
          <w:rFonts w:ascii="Times New Roman" w:eastAsia="Times New Roman" w:hAnsi="Times New Roman" w:cs="Times New Roman"/>
          <w:b/>
          <w:spacing w:val="0"/>
          <w:kern w:val="0"/>
          <w:sz w:val="22"/>
          <w:szCs w:val="22"/>
          <w:shd w:val="clear" w:color="auto" w:fill="FFFFFF"/>
          <w:lang w:val="en-AU"/>
        </w:rPr>
        <w:t>OSM-S-339</w:t>
      </w:r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lang w:val="en-AU"/>
        </w:rPr>
        <w:t xml:space="preserve"> (1 g, 4 </w:t>
      </w:r>
      <w:proofErr w:type="spellStart"/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lang w:val="en-AU"/>
        </w:rPr>
        <w:t>mmol</w:t>
      </w:r>
      <w:proofErr w:type="spellEnd"/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lang w:val="en-AU"/>
        </w:rPr>
        <w:t xml:space="preserve">, 1.0 equiv.) in anhydrous diethyl ether (1.64 mL) over 5 min. The reaction mixture was stirred at 0 ˚C for 1 h and then at </w:t>
      </w:r>
      <w:proofErr w:type="spellStart"/>
      <w:proofErr w:type="gramStart"/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lang w:val="en-AU"/>
        </w:rPr>
        <w:t>rt</w:t>
      </w:r>
      <w:proofErr w:type="spellEnd"/>
      <w:proofErr w:type="gramEnd"/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lang w:val="en-AU"/>
        </w:rPr>
        <w:t xml:space="preserve"> for 2 h before refluxing for 20 h. The reaction mixture was cooled to </w:t>
      </w:r>
      <w:proofErr w:type="spellStart"/>
      <w:proofErr w:type="gramStart"/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lang w:val="en-AU"/>
        </w:rPr>
        <w:t>rt</w:t>
      </w:r>
      <w:proofErr w:type="spellEnd"/>
      <w:proofErr w:type="gramEnd"/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lang w:val="en-AU"/>
        </w:rPr>
        <w:t xml:space="preserve"> then to 0 ˚C and saturated ammonium chloride solution (1 mL) was added dropwise followed by dropwise addition of a 10% aqueous solution of </w:t>
      </w:r>
      <w:proofErr w:type="spellStart"/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lang w:val="en-AU"/>
        </w:rPr>
        <w:t>NaOH</w:t>
      </w:r>
      <w:proofErr w:type="spellEnd"/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lang w:val="en-AU"/>
        </w:rPr>
        <w:t xml:space="preserve"> (1 mL) and water (1 mL). The mixture was stirred for 10 min at 0 ˚C, 10 min whilst reaching </w:t>
      </w:r>
      <w:proofErr w:type="spellStart"/>
      <w:proofErr w:type="gramStart"/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lang w:val="en-AU"/>
        </w:rPr>
        <w:t>rt</w:t>
      </w:r>
      <w:proofErr w:type="spellEnd"/>
      <w:proofErr w:type="gramEnd"/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lang w:val="en-AU"/>
        </w:rPr>
        <w:t xml:space="preserve"> and then refluxed for 4 h before leaving to stir at </w:t>
      </w:r>
      <w:proofErr w:type="spellStart"/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lang w:val="en-AU"/>
        </w:rPr>
        <w:t>rt</w:t>
      </w:r>
      <w:proofErr w:type="spellEnd"/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lang w:val="en-AU"/>
        </w:rPr>
        <w:t xml:space="preserve"> overnight. The white/yellow solid was filtered through </w:t>
      </w:r>
      <w:proofErr w:type="spellStart"/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lang w:val="en-AU"/>
        </w:rPr>
        <w:t>CeliteTM</w:t>
      </w:r>
      <w:proofErr w:type="spellEnd"/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lang w:val="en-AU"/>
        </w:rPr>
        <w:t xml:space="preserve"> and then washed with diethyl ether (5 x 30 mL). The combined organic layers were dried (MgSO</w:t>
      </w:r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  <w:lang w:val="en-AU"/>
        </w:rPr>
        <w:t>4</w:t>
      </w:r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lang w:val="en-AU"/>
        </w:rPr>
        <w:t xml:space="preserve">), filtered and evaporated to give a yellow oil that was </w:t>
      </w:r>
      <w:r w:rsidRPr="00D34A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purified by automated flash chromatography (</w:t>
      </w:r>
      <w:proofErr w:type="spellStart"/>
      <w:r w:rsidRPr="00D34A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Biotage</w:t>
      </w:r>
      <w:proofErr w:type="spellEnd"/>
      <w:r w:rsidRPr="00D34A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D34A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Isolera</w:t>
      </w:r>
      <w:proofErr w:type="spellEnd"/>
      <w:r w:rsidRPr="00D34A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D34A1A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XX-XX</w:t>
      </w:r>
      <w:r w:rsidRPr="00D34A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% </w:t>
      </w:r>
      <w:proofErr w:type="spellStart"/>
      <w:r w:rsidRPr="00D34A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EtOAc</w:t>
      </w:r>
      <w:proofErr w:type="spellEnd"/>
      <w:r w:rsidRPr="00D34A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in hexanes) to give the title compound as a pale straw oil (434 mg, 1.95 </w:t>
      </w:r>
      <w:proofErr w:type="spellStart"/>
      <w:r w:rsidRPr="00D34A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D34A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49%)</w:t>
      </w:r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lang w:val="en-AU"/>
        </w:rPr>
        <w:t xml:space="preserve">; </w:t>
      </w:r>
      <w:r w:rsidRPr="00D34A1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D34A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D34A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D34A1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D34A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D34A1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D34A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D34A1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D34A1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D34A1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D34A1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D34A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D34A1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D34A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D34A1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D34A1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D34A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D34A1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D34A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D34A1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D34A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D34A1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D34A1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D34A1A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D34A1A" w:rsidRPr="00D34A1A" w:rsidRDefault="00D34A1A" w:rsidP="00D34A1A">
      <w:pPr>
        <w:spacing w:line="360" w:lineRule="auto"/>
        <w:ind w:firstLine="720"/>
        <w:mirrorIndents w:val="0"/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</w:pPr>
      <w:proofErr w:type="gramStart"/>
      <w:r w:rsidRPr="00D34A1A"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  <w:t>OCC(</w:t>
      </w:r>
      <w:proofErr w:type="gramEnd"/>
      <w:r w:rsidRPr="00D34A1A"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  <w:t>OC1OCCCC1)C2=CC=CC=C2</w:t>
      </w:r>
    </w:p>
    <w:p w:rsidR="00D34A1A" w:rsidRPr="00D34A1A" w:rsidRDefault="00D34A1A" w:rsidP="00D34A1A">
      <w:pPr>
        <w:spacing w:line="360" w:lineRule="auto"/>
        <w:ind w:left="720" w:firstLine="0"/>
        <w:mirrorIndents w:val="0"/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</w:pPr>
      <w:r w:rsidRPr="00D34A1A"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  <w:t>InChI=1S/C13H18O3/c14-10-12(11-6-2-1-3-7-11)16-13-8-4-5-9-15-13/h1-3</w:t>
      </w:r>
      <w:proofErr w:type="gramStart"/>
      <w:r w:rsidRPr="00D34A1A"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  <w:t>,6</w:t>
      </w:r>
      <w:proofErr w:type="gramEnd"/>
      <w:r w:rsidRPr="00D34A1A"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  <w:t>-7,12-14H,4-5,8-10H2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A1A"/>
    <w:rsid w:val="002E408A"/>
    <w:rsid w:val="00326A75"/>
    <w:rsid w:val="003604C6"/>
    <w:rsid w:val="0037323D"/>
    <w:rsid w:val="003D5DE5"/>
    <w:rsid w:val="005E08DD"/>
    <w:rsid w:val="00705066"/>
    <w:rsid w:val="00920EED"/>
    <w:rsid w:val="00D34A1A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1A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1A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alaria.ourexperiment.org/uri/7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2017-08-15T00:55:00Z</dcterms:created>
  <dcterms:modified xsi:type="dcterms:W3CDTF">2017-08-15T00:55:00Z</dcterms:modified>
</cp:coreProperties>
</file>