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5C881" w14:textId="77777777" w:rsidR="00034DE8" w:rsidRPr="00A66C08" w:rsidRDefault="00A66C08" w:rsidP="00A66C08">
      <w:pPr>
        <w:spacing w:after="0" w:line="240" w:lineRule="auto"/>
        <w:jc w:val="center"/>
        <w:rPr>
          <w:b/>
        </w:rPr>
      </w:pPr>
      <w:r w:rsidRPr="00A66C08">
        <w:rPr>
          <w:b/>
        </w:rPr>
        <w:t>MCPHS OSM Series 4 Experimental Procedures</w:t>
      </w:r>
    </w:p>
    <w:p w14:paraId="12C5C882" w14:textId="77777777" w:rsidR="00A66C08" w:rsidRDefault="00A66C08" w:rsidP="00A66C08">
      <w:pPr>
        <w:spacing w:after="0" w:line="240" w:lineRule="auto"/>
      </w:pPr>
    </w:p>
    <w:p w14:paraId="12C5C883" w14:textId="77777777" w:rsidR="00A66C08" w:rsidRDefault="00133998" w:rsidP="00133998">
      <w:pPr>
        <w:spacing w:after="0" w:line="240" w:lineRule="auto"/>
        <w:jc w:val="center"/>
      </w:pPr>
      <w:r>
        <w:object w:dxaOrig="6481" w:dyaOrig="816" w14:anchorId="12C5C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40.8pt" o:ole="">
            <v:imagedata r:id="rId5" o:title=""/>
          </v:shape>
          <o:OLEObject Type="Embed" ProgID="ChemDraw.Document.6.0" ShapeID="_x0000_i1025" DrawAspect="Content" ObjectID="_1560247309" r:id="rId6"/>
        </w:object>
      </w:r>
    </w:p>
    <w:p w14:paraId="12C5C884" w14:textId="77777777" w:rsidR="00133998" w:rsidRDefault="00133998" w:rsidP="00A66C08">
      <w:pPr>
        <w:spacing w:after="0" w:line="240" w:lineRule="auto"/>
      </w:pPr>
      <w:r w:rsidRPr="00733B7F">
        <w:rPr>
          <w:b/>
        </w:rPr>
        <w:t>2-Chloro-6-hydrazinylpyrazine:</w:t>
      </w:r>
      <w:r>
        <w:t xml:space="preserve"> A dry, clean 100</w:t>
      </w:r>
      <w:r w:rsidRPr="00133998">
        <w:t>mL round-bottom flask equipped with a magnet</w:t>
      </w:r>
      <w:r>
        <w:t>ic stir-bar was charged with 45mL ethanol anhydrous, 4.58</w:t>
      </w:r>
      <w:r w:rsidRPr="00133998">
        <w:t xml:space="preserve"> g </w:t>
      </w:r>
      <w:r>
        <w:t>of 2,6-dichloro pyrazine (30.80</w:t>
      </w:r>
      <w:r w:rsidR="009250D7">
        <w:t>mmoles; 1</w:t>
      </w:r>
      <w:r w:rsidRPr="00133998">
        <w:t>eq) and 2.3</w:t>
      </w:r>
      <w:r>
        <w:t>0</w:t>
      </w:r>
      <w:r w:rsidRPr="00133998">
        <w:t xml:space="preserve">mL </w:t>
      </w:r>
      <w:r>
        <w:t>of hydrazine monohydrate (30.80</w:t>
      </w:r>
      <w:r w:rsidR="009250D7">
        <w:t>mmoles; 1</w:t>
      </w:r>
      <w:r w:rsidRPr="00133998">
        <w:t>eq). The reaction was heated (85-9</w:t>
      </w:r>
      <w:r>
        <w:t xml:space="preserve">0 </w:t>
      </w:r>
      <w:r>
        <w:rPr>
          <w:rFonts w:ascii="Arial" w:hAnsi="Arial" w:cs="Arial"/>
        </w:rPr>
        <w:t>°</w:t>
      </w:r>
      <w:r w:rsidRPr="00133998">
        <w:t xml:space="preserve">C) and stirred for 3.5 hours. The reaction was monitored </w:t>
      </w:r>
      <w:r>
        <w:t xml:space="preserve">by TLC. When complete, </w:t>
      </w:r>
      <w:r w:rsidRPr="00133998">
        <w:t xml:space="preserve">the </w:t>
      </w:r>
      <w:r>
        <w:t>reaction</w:t>
      </w:r>
      <w:r w:rsidRPr="00133998">
        <w:t xml:space="preserve"> was allowed to cool to room temperature, diluted with </w:t>
      </w:r>
      <w:r>
        <w:t>250mL of ethyl acetate and poured into a 500mL separatory funnel. The organic layer was washed with saturated, aqueous</w:t>
      </w:r>
      <w:r w:rsidRPr="00133998">
        <w:t xml:space="preserve"> sodium bicarbonate</w:t>
      </w:r>
      <w:r>
        <w:t xml:space="preserve">, separated, dried with anhydrous sodium sulfate and </w:t>
      </w:r>
      <w:r w:rsidRPr="00133998">
        <w:t>the</w:t>
      </w:r>
      <w:r>
        <w:t>n filtered. The organic layer concentrated</w:t>
      </w:r>
      <w:r w:rsidRPr="00133998">
        <w:t xml:space="preserve"> under reduced pressure </w:t>
      </w:r>
      <w:r>
        <w:t>to give 3.07</w:t>
      </w:r>
      <w:r w:rsidRPr="00133998">
        <w:t>g</w:t>
      </w:r>
      <w:r>
        <w:t xml:space="preserve"> of product that was used without further purification (69% yield)</w:t>
      </w:r>
      <w:r w:rsidRPr="00133998">
        <w:t>.</w:t>
      </w:r>
      <w:r w:rsidR="00776240">
        <w:t xml:space="preserve"> </w:t>
      </w:r>
      <w:r w:rsidR="00776240" w:rsidRPr="00776240">
        <w:t>:</w:t>
      </w:r>
      <w:r w:rsidR="009250D7">
        <w:t xml:space="preserve"> </w:t>
      </w:r>
      <w:r w:rsidR="00776240" w:rsidRPr="00776240">
        <w:rPr>
          <w:vertAlign w:val="superscript"/>
        </w:rPr>
        <w:t>1</w:t>
      </w:r>
      <w:r w:rsidR="00776240" w:rsidRPr="00776240">
        <w:t xml:space="preserve">H NMR (500 MHz, DMSO-d6) </w:t>
      </w:r>
      <w:r w:rsidR="00776240" w:rsidRPr="00776240">
        <w:rPr>
          <w:rFonts w:ascii="Symbol" w:hAnsi="Symbol"/>
        </w:rPr>
        <w:t></w:t>
      </w:r>
      <w:r w:rsidR="00776240" w:rsidRPr="00776240">
        <w:t xml:space="preserve"> 8.43 (br.</w:t>
      </w:r>
      <w:r w:rsidR="00A813E1">
        <w:t>s</w:t>
      </w:r>
      <w:r w:rsidR="00776240" w:rsidRPr="00776240">
        <w:t>, 1H), 8.05 (</w:t>
      </w:r>
      <w:r w:rsidR="00A813E1">
        <w:t>d</w:t>
      </w:r>
      <w:r w:rsidR="00776240" w:rsidRPr="00776240">
        <w:t xml:space="preserve">, </w:t>
      </w:r>
      <w:r w:rsidR="00776240" w:rsidRPr="00776240">
        <w:rPr>
          <w:i/>
        </w:rPr>
        <w:t>J</w:t>
      </w:r>
      <w:r w:rsidR="00776240" w:rsidRPr="00776240">
        <w:t xml:space="preserve"> = 0.5Hz, 1H), 7.71 (</w:t>
      </w:r>
      <w:r w:rsidR="00A813E1">
        <w:t>s</w:t>
      </w:r>
      <w:r w:rsidR="00776240" w:rsidRPr="00776240">
        <w:t xml:space="preserve">, 1H), 4.38 (br. </w:t>
      </w:r>
      <w:r w:rsidR="00A813E1">
        <w:t>s</w:t>
      </w:r>
      <w:r w:rsidR="00776240" w:rsidRPr="00776240">
        <w:t>, 2H)</w:t>
      </w:r>
      <w:r w:rsidR="00776240">
        <w:t xml:space="preserve">; </w:t>
      </w:r>
      <w:r w:rsidR="00776240" w:rsidRPr="00776240">
        <w:rPr>
          <w:vertAlign w:val="superscript"/>
        </w:rPr>
        <w:t>13</w:t>
      </w:r>
      <w:r w:rsidR="00776240" w:rsidRPr="00776240">
        <w:t>C NMR (125 MHz, CDCI</w:t>
      </w:r>
      <w:r w:rsidR="00776240" w:rsidRPr="00776240">
        <w:rPr>
          <w:vertAlign w:val="subscript"/>
        </w:rPr>
        <w:t>3</w:t>
      </w:r>
      <w:r w:rsidR="00776240" w:rsidRPr="00776240">
        <w:t xml:space="preserve">) </w:t>
      </w:r>
      <w:r w:rsidR="00776240" w:rsidRPr="00776240">
        <w:rPr>
          <w:rFonts w:ascii="Symbol" w:hAnsi="Symbol"/>
        </w:rPr>
        <w:t></w:t>
      </w:r>
      <w:r w:rsidR="00776240" w:rsidRPr="00776240">
        <w:t xml:space="preserve"> 129.03, 129.37, 146.49, 157.63</w:t>
      </w:r>
      <w:r w:rsidR="00776240">
        <w:t xml:space="preserve">; </w:t>
      </w:r>
      <w:r w:rsidR="00733B7F" w:rsidRPr="00733B7F">
        <w:t>LCMS (CI) m/z: [M+1] 145.1 (100.0%)</w:t>
      </w:r>
      <w:r w:rsidR="00733B7F">
        <w:t>.</w:t>
      </w:r>
    </w:p>
    <w:p w14:paraId="12C5C885" w14:textId="77777777" w:rsidR="00733B7F" w:rsidRDefault="00733B7F" w:rsidP="00A66C08">
      <w:pPr>
        <w:spacing w:after="0" w:line="240" w:lineRule="auto"/>
      </w:pPr>
    </w:p>
    <w:p w14:paraId="12C5C886" w14:textId="77777777" w:rsidR="00A035E0" w:rsidRDefault="00A035E0" w:rsidP="00A66C08">
      <w:pPr>
        <w:spacing w:after="0" w:line="240" w:lineRule="auto"/>
      </w:pPr>
      <w:r>
        <w:t>Links to ELN:</w:t>
      </w:r>
    </w:p>
    <w:p w14:paraId="12C5C887" w14:textId="77777777" w:rsidR="00733B7F" w:rsidRDefault="00A050F2" w:rsidP="00A035E0">
      <w:pPr>
        <w:pStyle w:val="ListParagraph"/>
        <w:numPr>
          <w:ilvl w:val="0"/>
          <w:numId w:val="1"/>
        </w:numPr>
        <w:spacing w:after="0" w:line="240" w:lineRule="auto"/>
      </w:pPr>
      <w:hyperlink r:id="rId7" w:history="1">
        <w:r w:rsidR="00A035E0" w:rsidRPr="002A4083">
          <w:rPr>
            <w:rStyle w:val="Hyperlink"/>
          </w:rPr>
          <w:t>https://mynotebook.labarchives.com/share/MCPHS%2520MedChem/MzUzLjZ8MzY3Ny8yNzIvVHJlZU5vZGUvMjUzODM2NjU5MHw4OTcuNg</w:t>
        </w:r>
      </w:hyperlink>
      <w:r w:rsidR="00A035E0" w:rsidRPr="00A035E0">
        <w:t>==</w:t>
      </w:r>
    </w:p>
    <w:p w14:paraId="12C5C888" w14:textId="77777777" w:rsidR="00A035E0" w:rsidRDefault="00A050F2" w:rsidP="00A035E0">
      <w:pPr>
        <w:pStyle w:val="ListParagraph"/>
        <w:numPr>
          <w:ilvl w:val="0"/>
          <w:numId w:val="1"/>
        </w:numPr>
        <w:spacing w:after="0" w:line="240" w:lineRule="auto"/>
      </w:pPr>
      <w:hyperlink r:id="rId8" w:history="1">
        <w:r w:rsidR="00A035E0" w:rsidRPr="002A4083">
          <w:rPr>
            <w:rStyle w:val="Hyperlink"/>
          </w:rPr>
          <w:t>https://mynotebook.labarchives.com/share/MCPHS%2520MedChem/MzU2LjJ8MzY3Ny8yNzQvVHJlZU5vZGUvMjczNDUyNTE1fDkwNC4y</w:t>
        </w:r>
      </w:hyperlink>
    </w:p>
    <w:p w14:paraId="12C5C889" w14:textId="77777777" w:rsidR="00A035E0" w:rsidRDefault="00A035E0" w:rsidP="00A66C08">
      <w:pPr>
        <w:spacing w:after="0" w:line="240" w:lineRule="auto"/>
      </w:pPr>
    </w:p>
    <w:p w14:paraId="12C5C88A" w14:textId="77777777" w:rsidR="00A035E0" w:rsidRDefault="008F7412" w:rsidP="008F7412">
      <w:pPr>
        <w:spacing w:after="0" w:line="240" w:lineRule="auto"/>
        <w:jc w:val="center"/>
      </w:pPr>
      <w:r>
        <w:object w:dxaOrig="7728" w:dyaOrig="1603" w14:anchorId="12C5C8E2">
          <v:shape id="_x0000_i1026" type="#_x0000_t75" style="width:386.4pt;height:80.4pt" o:ole="">
            <v:imagedata r:id="rId9" o:title=""/>
          </v:shape>
          <o:OLEObject Type="Embed" ProgID="ChemDraw.Document.6.0" ShapeID="_x0000_i1026" DrawAspect="Content" ObjectID="_1560247310" r:id="rId10"/>
        </w:object>
      </w:r>
    </w:p>
    <w:p w14:paraId="12C5C88B" w14:textId="77777777" w:rsidR="008F7412" w:rsidRDefault="008F7412" w:rsidP="000551B3">
      <w:pPr>
        <w:spacing w:after="0" w:line="240" w:lineRule="auto"/>
      </w:pPr>
      <w:r w:rsidRPr="008F7412">
        <w:rPr>
          <w:b/>
        </w:rPr>
        <w:t>(E)-2-chloro-6-(2-(4-chlorobenzylidene)hydrazinyl)pyrazine:</w:t>
      </w:r>
      <w:r>
        <w:t xml:space="preserve"> </w:t>
      </w:r>
      <w:r w:rsidR="00D10B95">
        <w:t xml:space="preserve">To a rapidly stirred solution of </w:t>
      </w:r>
      <w:r w:rsidRPr="008F7412">
        <w:t>2-chloro-6-hydrazinyl pyrazine (</w:t>
      </w:r>
      <w:r w:rsidR="00D10B95">
        <w:t>3.07g, 21.28mmoles; 1</w:t>
      </w:r>
      <w:r w:rsidRPr="008F7412">
        <w:t>eq) an</w:t>
      </w:r>
      <w:r w:rsidR="00D10B95">
        <w:t>d 1.03mL of acetic acid (21.28mmoles; 1eq) in 40</w:t>
      </w:r>
      <w:r w:rsidRPr="008F7412">
        <w:t>mL of acetonitrile was added</w:t>
      </w:r>
      <w:r w:rsidR="00D10B95">
        <w:t xml:space="preserve">  2.99</w:t>
      </w:r>
      <w:r w:rsidRPr="008F7412">
        <w:t xml:space="preserve"> g of 4-chlorobe</w:t>
      </w:r>
      <w:r w:rsidR="00D10B95">
        <w:t>nzaldehyde (21.28mmoles; 1</w:t>
      </w:r>
      <w:r w:rsidRPr="008F7412">
        <w:t xml:space="preserve">eq). The resulting </w:t>
      </w:r>
      <w:r w:rsidR="00D10B95">
        <w:t>slurry</w:t>
      </w:r>
      <w:r w:rsidRPr="008F7412">
        <w:t xml:space="preserve"> was stirred at room temperature overnight, and monitored </w:t>
      </w:r>
      <w:r w:rsidR="00D10B95">
        <w:t>by TLC. T</w:t>
      </w:r>
      <w:r w:rsidRPr="008F7412">
        <w:t xml:space="preserve">he </w:t>
      </w:r>
      <w:r w:rsidR="00D10B95">
        <w:t>slurry</w:t>
      </w:r>
      <w:r w:rsidRPr="008F7412">
        <w:t xml:space="preserve"> was </w:t>
      </w:r>
      <w:r w:rsidR="00D10B95">
        <w:t xml:space="preserve">then </w:t>
      </w:r>
      <w:r w:rsidRPr="008F7412">
        <w:t xml:space="preserve">filtered </w:t>
      </w:r>
      <w:r w:rsidR="00D10B95">
        <w:t>and washed with 10mL of anhydrous acetonitrile to yield 4.83</w:t>
      </w:r>
      <w:r w:rsidRPr="008F7412">
        <w:t>g</w:t>
      </w:r>
      <w:r w:rsidR="00D10B95">
        <w:t xml:space="preserve"> of product (85% yield).: </w:t>
      </w:r>
      <w:r w:rsidR="008037A5" w:rsidRPr="008037A5">
        <w:rPr>
          <w:vertAlign w:val="superscript"/>
        </w:rPr>
        <w:t>1</w:t>
      </w:r>
      <w:r w:rsidR="008037A5" w:rsidRPr="008037A5">
        <w:t xml:space="preserve">H NMR (500 MHz, DMSO-d6) </w:t>
      </w:r>
      <w:r w:rsidR="00F37EE7" w:rsidRPr="00F37EE7">
        <w:rPr>
          <w:rFonts w:ascii="Symbol" w:hAnsi="Symbol"/>
        </w:rPr>
        <w:t></w:t>
      </w:r>
      <w:r w:rsidR="008037A5" w:rsidRPr="008037A5">
        <w:t xml:space="preserve"> 7.48 (</w:t>
      </w:r>
      <w:r w:rsidR="00A813E1">
        <w:t>d</w:t>
      </w:r>
      <w:r w:rsidR="008037A5" w:rsidRPr="008037A5">
        <w:t xml:space="preserve">, </w:t>
      </w:r>
      <w:r w:rsidR="008037A5" w:rsidRPr="00F37EE7">
        <w:rPr>
          <w:i/>
        </w:rPr>
        <w:t>J</w:t>
      </w:r>
      <w:r w:rsidR="008037A5" w:rsidRPr="008037A5">
        <w:t xml:space="preserve"> = 8.5Hz, 2H), 7.77 (</w:t>
      </w:r>
      <w:r w:rsidR="00A813E1">
        <w:t>d</w:t>
      </w:r>
      <w:r w:rsidR="008037A5" w:rsidRPr="008037A5">
        <w:t xml:space="preserve">, </w:t>
      </w:r>
      <w:r w:rsidR="008037A5" w:rsidRPr="00F37EE7">
        <w:rPr>
          <w:i/>
        </w:rPr>
        <w:t>J</w:t>
      </w:r>
      <w:r w:rsidR="008037A5" w:rsidRPr="008037A5">
        <w:t xml:space="preserve"> = 8.5Hz, 2H), 8.05 (</w:t>
      </w:r>
      <w:r w:rsidR="00A813E1">
        <w:t>s</w:t>
      </w:r>
      <w:r w:rsidR="008037A5" w:rsidRPr="008037A5">
        <w:t>, 1H), 8.06 (</w:t>
      </w:r>
      <w:r w:rsidR="00A813E1">
        <w:t>d</w:t>
      </w:r>
      <w:r w:rsidR="008037A5" w:rsidRPr="008037A5">
        <w:t xml:space="preserve">, </w:t>
      </w:r>
      <w:r w:rsidR="008037A5" w:rsidRPr="00F37EE7">
        <w:rPr>
          <w:i/>
        </w:rPr>
        <w:t>J</w:t>
      </w:r>
      <w:r w:rsidR="008037A5" w:rsidRPr="008037A5">
        <w:t xml:space="preserve"> = 0.3Hz, 1H), 8.58 (</w:t>
      </w:r>
      <w:r w:rsidR="00A813E1">
        <w:t>d</w:t>
      </w:r>
      <w:r w:rsidR="008037A5" w:rsidRPr="008037A5">
        <w:t xml:space="preserve">, </w:t>
      </w:r>
      <w:r w:rsidR="008037A5" w:rsidRPr="00F37EE7">
        <w:rPr>
          <w:i/>
        </w:rPr>
        <w:t>J</w:t>
      </w:r>
      <w:r w:rsidR="008037A5" w:rsidRPr="008037A5">
        <w:t xml:space="preserve"> = 0.3Hz, 1H), 11.63 (</w:t>
      </w:r>
      <w:r w:rsidR="00A813E1">
        <w:t>s</w:t>
      </w:r>
      <w:r w:rsidR="008037A5" w:rsidRPr="008037A5">
        <w:t>, 1H)</w:t>
      </w:r>
      <w:r w:rsidR="00F37EE7">
        <w:t xml:space="preserve">; </w:t>
      </w:r>
      <w:r w:rsidR="00F37EE7" w:rsidRPr="00F37EE7">
        <w:rPr>
          <w:vertAlign w:val="superscript"/>
        </w:rPr>
        <w:t>13</w:t>
      </w:r>
      <w:r w:rsidR="00F37EE7" w:rsidRPr="00F37EE7">
        <w:t>C NMR (125 MHz, CDCI</w:t>
      </w:r>
      <w:r w:rsidR="00F37EE7" w:rsidRPr="00F37EE7">
        <w:rPr>
          <w:vertAlign w:val="subscript"/>
        </w:rPr>
        <w:t>3</w:t>
      </w:r>
      <w:r w:rsidR="00F37EE7" w:rsidRPr="00F37EE7">
        <w:t xml:space="preserve">) </w:t>
      </w:r>
      <w:r w:rsidR="00F37EE7" w:rsidRPr="00F37EE7">
        <w:rPr>
          <w:rFonts w:ascii="Symbol" w:hAnsi="Symbol"/>
        </w:rPr>
        <w:t></w:t>
      </w:r>
      <w:r w:rsidR="00F37EE7" w:rsidRPr="00F37EE7">
        <w:t xml:space="preserve"> 128.69, 129.28, 129.31, 133.01, 133.86, 134.25, 141.78, 145.99, 152.69</w:t>
      </w:r>
      <w:r w:rsidR="00F37EE7">
        <w:t xml:space="preserve">; </w:t>
      </w:r>
      <w:r w:rsidR="00F37EE7" w:rsidRPr="00F37EE7">
        <w:t>LCMS (ESI) m/z: [M+1] 267.0 (100.0%)</w:t>
      </w:r>
      <w:r w:rsidR="00F37EE7">
        <w:t>.</w:t>
      </w:r>
    </w:p>
    <w:p w14:paraId="12C5C88C" w14:textId="77777777" w:rsidR="00F37EE7" w:rsidRDefault="00F37EE7" w:rsidP="00A66C08">
      <w:pPr>
        <w:spacing w:after="0" w:line="240" w:lineRule="auto"/>
      </w:pPr>
    </w:p>
    <w:p w14:paraId="12C5C88D" w14:textId="77777777" w:rsidR="00F37EE7" w:rsidRDefault="00F37EE7" w:rsidP="00A66C08">
      <w:pPr>
        <w:spacing w:after="0" w:line="240" w:lineRule="auto"/>
      </w:pPr>
      <w:r>
        <w:t>Links to ELN:</w:t>
      </w:r>
    </w:p>
    <w:p w14:paraId="12C5C88E" w14:textId="77777777" w:rsidR="00F37EE7" w:rsidRDefault="00A050F2" w:rsidP="000551B3">
      <w:pPr>
        <w:pStyle w:val="ListParagraph"/>
        <w:numPr>
          <w:ilvl w:val="0"/>
          <w:numId w:val="2"/>
        </w:numPr>
        <w:spacing w:after="0" w:line="240" w:lineRule="auto"/>
      </w:pPr>
      <w:hyperlink r:id="rId11" w:history="1">
        <w:r w:rsidR="00F37EE7" w:rsidRPr="002A4083">
          <w:rPr>
            <w:rStyle w:val="Hyperlink"/>
          </w:rPr>
          <w:t>https://mynotebook.labarchives.com/share/MCPHS%2520MedChem/MzU4Ljh8MzY3Ny8yNzYvVHJlZU5vZGUvMzM5ODIwMDA2fDkxMC44</w:t>
        </w:r>
      </w:hyperlink>
    </w:p>
    <w:p w14:paraId="12C5C88F" w14:textId="77777777" w:rsidR="00F37EE7" w:rsidRDefault="00A050F2" w:rsidP="000551B3">
      <w:pPr>
        <w:pStyle w:val="ListParagraph"/>
        <w:numPr>
          <w:ilvl w:val="0"/>
          <w:numId w:val="2"/>
        </w:numPr>
        <w:spacing w:after="0" w:line="240" w:lineRule="auto"/>
      </w:pPr>
      <w:hyperlink r:id="rId12" w:history="1">
        <w:r w:rsidR="00F37EE7" w:rsidRPr="002A4083">
          <w:rPr>
            <w:rStyle w:val="Hyperlink"/>
          </w:rPr>
          <w:t>https://mynotebook.labarchives.com/share/MCPHS%2520MedChem/MzU3LjV8MzY3Ny8yNzUvVHJlZU5vZGUvNzU2NDMyMjc4fDkwNy41</w:t>
        </w:r>
      </w:hyperlink>
    </w:p>
    <w:p w14:paraId="12C5C890" w14:textId="77777777" w:rsidR="00F37EE7" w:rsidRDefault="00F37EE7" w:rsidP="00A66C08">
      <w:pPr>
        <w:spacing w:after="0" w:line="240" w:lineRule="auto"/>
      </w:pPr>
    </w:p>
    <w:p w14:paraId="12C5C891" w14:textId="77777777" w:rsidR="00F37EE7" w:rsidRDefault="00F37EE7" w:rsidP="00F37EE7">
      <w:pPr>
        <w:spacing w:after="0" w:line="240" w:lineRule="auto"/>
        <w:jc w:val="center"/>
      </w:pPr>
      <w:r>
        <w:object w:dxaOrig="7817" w:dyaOrig="1604" w14:anchorId="12C5C8E3">
          <v:shape id="_x0000_i1027" type="#_x0000_t75" style="width:390.6pt;height:80.4pt" o:ole="">
            <v:imagedata r:id="rId13" o:title=""/>
          </v:shape>
          <o:OLEObject Type="Embed" ProgID="ChemDraw.Document.6.0" ShapeID="_x0000_i1027" DrawAspect="Content" ObjectID="_1560247311" r:id="rId14"/>
        </w:object>
      </w:r>
    </w:p>
    <w:p w14:paraId="12C5C892" w14:textId="77777777" w:rsidR="00FE6F51" w:rsidRDefault="00F37EE7" w:rsidP="000551B3">
      <w:pPr>
        <w:spacing w:after="0" w:line="240" w:lineRule="auto"/>
        <w:rPr>
          <w:rFonts w:ascii="Calibri" w:eastAsia="Times New Roman" w:hAnsi="Calibri" w:cs="Times New Roman"/>
          <w:color w:val="000000"/>
        </w:rPr>
      </w:pPr>
      <w:r w:rsidRPr="00FE6F51">
        <w:rPr>
          <w:b/>
        </w:rPr>
        <w:t xml:space="preserve">(E)-4-((2-(6-chloropyrazin-2-yl)hydrazono)methyl)benzonitrile: </w:t>
      </w:r>
      <w:r w:rsidR="00FE6F51">
        <w:t xml:space="preserve">To a rapidly stirred solution of </w:t>
      </w:r>
      <w:r w:rsidR="00FE6F51" w:rsidRPr="008F7412">
        <w:t>2-chloro-6-hydrazinyl pyrazine (</w:t>
      </w:r>
      <w:r w:rsidR="00FE6F51">
        <w:t>1.39g, 9.63mmoles; 1</w:t>
      </w:r>
      <w:r w:rsidR="00FE6F51" w:rsidRPr="008F7412">
        <w:t>eq) an</w:t>
      </w:r>
      <w:r w:rsidR="00FE6F51">
        <w:t>d 0.55mL of acetic acid (9.63mmoles, 1eq.) in 40</w:t>
      </w:r>
      <w:r w:rsidR="00FE6F51" w:rsidRPr="008F7412">
        <w:t>mL of acetonitrile was added</w:t>
      </w:r>
      <w:r w:rsidR="00FE6F51">
        <w:t xml:space="preserve"> 1.26</w:t>
      </w:r>
      <w:r w:rsidR="00FE6F51" w:rsidRPr="008F7412">
        <w:t>g of 4-chlorobe</w:t>
      </w:r>
      <w:r w:rsidR="00FE6F51">
        <w:t>nzaldehyde (9.63mmoles; 1</w:t>
      </w:r>
      <w:r w:rsidR="00FE6F51" w:rsidRPr="008F7412">
        <w:t xml:space="preserve">eq). The resulting </w:t>
      </w:r>
      <w:r w:rsidR="00FE6F51">
        <w:t>slurry</w:t>
      </w:r>
      <w:r w:rsidR="00FE6F51" w:rsidRPr="008F7412">
        <w:t xml:space="preserve"> was stirred at room temperature overnight, and monitored </w:t>
      </w:r>
      <w:r w:rsidR="00FE6F51">
        <w:t>by TLC. T</w:t>
      </w:r>
      <w:r w:rsidR="00FE6F51" w:rsidRPr="008F7412">
        <w:t xml:space="preserve">he </w:t>
      </w:r>
      <w:r w:rsidR="00FE6F51">
        <w:t>slurry</w:t>
      </w:r>
      <w:r w:rsidR="00FE6F51" w:rsidRPr="008F7412">
        <w:t xml:space="preserve"> was </w:t>
      </w:r>
      <w:r w:rsidR="00FE6F51">
        <w:t xml:space="preserve">then </w:t>
      </w:r>
      <w:r w:rsidR="00FE6F51" w:rsidRPr="008F7412">
        <w:t xml:space="preserve">filtered </w:t>
      </w:r>
      <w:r w:rsidR="00FE6F51">
        <w:t>and washed with 10mL of anhydrous acetonitrile to yield 2.28</w:t>
      </w:r>
      <w:r w:rsidR="00FE6F51" w:rsidRPr="008F7412">
        <w:t>g</w:t>
      </w:r>
      <w:r w:rsidR="00FE6F51">
        <w:t xml:space="preserve"> of product (92% yield).:</w:t>
      </w:r>
      <w:r w:rsidR="001472AC">
        <w:t xml:space="preserve"> </w:t>
      </w:r>
      <w:r w:rsidR="001472AC" w:rsidRPr="001472AC">
        <w:rPr>
          <w:vertAlign w:val="superscript"/>
        </w:rPr>
        <w:t>1</w:t>
      </w:r>
      <w:r w:rsidR="001472AC" w:rsidRPr="001472AC">
        <w:t xml:space="preserve">H NMR (500 MHz, DMSO-d6) </w:t>
      </w:r>
      <w:r w:rsidR="001472AC" w:rsidRPr="001472AC">
        <w:rPr>
          <w:rFonts w:ascii="Symbol" w:hAnsi="Symbol"/>
        </w:rPr>
        <w:t></w:t>
      </w:r>
      <w:r w:rsidR="001472AC" w:rsidRPr="001472AC">
        <w:t xml:space="preserve"> 11.83 (</w:t>
      </w:r>
      <w:r w:rsidR="00A813E1">
        <w:t>s</w:t>
      </w:r>
      <w:r w:rsidR="001472AC" w:rsidRPr="001472AC">
        <w:t>, 1H), 8.65 (</w:t>
      </w:r>
      <w:r w:rsidR="00A813E1">
        <w:t>s</w:t>
      </w:r>
      <w:r w:rsidR="001472AC" w:rsidRPr="001472AC">
        <w:t>, 1H), 8.12 (</w:t>
      </w:r>
      <w:r w:rsidR="00A813E1">
        <w:t>s</w:t>
      </w:r>
      <w:r w:rsidR="001472AC" w:rsidRPr="001472AC">
        <w:t>, 1H), 8.10 (</w:t>
      </w:r>
      <w:r w:rsidR="00A813E1">
        <w:t>s</w:t>
      </w:r>
      <w:r w:rsidR="001472AC" w:rsidRPr="001472AC">
        <w:t>, 1H), 7.94 (</w:t>
      </w:r>
      <w:r w:rsidR="00A813E1">
        <w:t>d</w:t>
      </w:r>
      <w:r w:rsidR="001472AC" w:rsidRPr="001472AC">
        <w:t xml:space="preserve">, </w:t>
      </w:r>
      <w:r w:rsidR="001472AC" w:rsidRPr="000551B3">
        <w:rPr>
          <w:i/>
        </w:rPr>
        <w:t>J</w:t>
      </w:r>
      <w:r w:rsidR="000551B3">
        <w:t xml:space="preserve"> </w:t>
      </w:r>
      <w:r w:rsidR="001472AC" w:rsidRPr="001472AC">
        <w:t>=</w:t>
      </w:r>
      <w:r w:rsidR="000551B3">
        <w:t xml:space="preserve"> </w:t>
      </w:r>
      <w:r w:rsidR="001472AC" w:rsidRPr="001472AC">
        <w:lastRenderedPageBreak/>
        <w:t>8.5Hz, 2H), 7.87 (</w:t>
      </w:r>
      <w:r w:rsidR="00A813E1">
        <w:t>d</w:t>
      </w:r>
      <w:r w:rsidR="001472AC" w:rsidRPr="001472AC">
        <w:t xml:space="preserve">, </w:t>
      </w:r>
      <w:r w:rsidR="001472AC" w:rsidRPr="000551B3">
        <w:rPr>
          <w:i/>
        </w:rPr>
        <w:t>J</w:t>
      </w:r>
      <w:r w:rsidR="000551B3">
        <w:t xml:space="preserve"> </w:t>
      </w:r>
      <w:r w:rsidR="001472AC" w:rsidRPr="001472AC">
        <w:t>=</w:t>
      </w:r>
      <w:r w:rsidR="000551B3">
        <w:t xml:space="preserve"> </w:t>
      </w:r>
      <w:r w:rsidR="001472AC" w:rsidRPr="001472AC">
        <w:t>8.5Hz, 2H)</w:t>
      </w:r>
      <w:r w:rsidR="000551B3">
        <w:t xml:space="preserve">; </w:t>
      </w:r>
      <w:r w:rsidR="000551B3" w:rsidRPr="000551B3">
        <w:rPr>
          <w:vertAlign w:val="superscript"/>
        </w:rPr>
        <w:t>13</w:t>
      </w:r>
      <w:r w:rsidR="000551B3" w:rsidRPr="000551B3">
        <w:t>C NMR (125 MHz, CDCI</w:t>
      </w:r>
      <w:r w:rsidR="000551B3" w:rsidRPr="000551B3">
        <w:rPr>
          <w:vertAlign w:val="subscript"/>
        </w:rPr>
        <w:t>3</w:t>
      </w:r>
      <w:r w:rsidR="000551B3" w:rsidRPr="000551B3">
        <w:t xml:space="preserve">) </w:t>
      </w:r>
      <w:r w:rsidR="000551B3" w:rsidRPr="000551B3">
        <w:rPr>
          <w:rFonts w:ascii="Symbol" w:hAnsi="Symbol"/>
        </w:rPr>
        <w:t></w:t>
      </w:r>
      <w:r w:rsidR="000551B3" w:rsidRPr="000551B3">
        <w:t xml:space="preserve"> 152.03, 145.51, 140.51, 138.93, 133.17, 132.64, 129.08, 127.13, 118.78, 111.08</w:t>
      </w:r>
      <w:r w:rsidR="000551B3">
        <w:t xml:space="preserve">; </w:t>
      </w:r>
      <w:r w:rsidR="000551B3" w:rsidRPr="000551B3">
        <w:rPr>
          <w:rFonts w:ascii="Calibri" w:eastAsia="Times New Roman" w:hAnsi="Calibri" w:cs="Times New Roman"/>
          <w:color w:val="000000"/>
        </w:rPr>
        <w:t>LCMS (ESI) m/z: [M+1] 258.0 (100.0%)</w:t>
      </w:r>
      <w:r w:rsidR="0072777F">
        <w:rPr>
          <w:rFonts w:ascii="Calibri" w:eastAsia="Times New Roman" w:hAnsi="Calibri" w:cs="Times New Roman"/>
          <w:color w:val="000000"/>
        </w:rPr>
        <w:t xml:space="preserve">; </w:t>
      </w:r>
      <w:r w:rsidR="0072777F">
        <w:t xml:space="preserve">m.p. 302-304 </w:t>
      </w:r>
      <w:r w:rsidR="0072777F">
        <w:rPr>
          <w:rFonts w:ascii="Arial" w:hAnsi="Arial" w:cs="Arial"/>
        </w:rPr>
        <w:t>°</w:t>
      </w:r>
      <w:r w:rsidR="0072777F">
        <w:t>C.</w:t>
      </w:r>
    </w:p>
    <w:p w14:paraId="12C5C893" w14:textId="77777777" w:rsidR="000551B3" w:rsidRDefault="000551B3" w:rsidP="000551B3">
      <w:pPr>
        <w:spacing w:after="0" w:line="240" w:lineRule="auto"/>
        <w:rPr>
          <w:rFonts w:ascii="Calibri" w:eastAsia="Times New Roman" w:hAnsi="Calibri" w:cs="Times New Roman"/>
          <w:color w:val="000000"/>
        </w:rPr>
      </w:pPr>
    </w:p>
    <w:p w14:paraId="12C5C894" w14:textId="77777777" w:rsidR="000551B3" w:rsidRDefault="00A813E1" w:rsidP="000551B3">
      <w:pPr>
        <w:spacing w:after="0" w:line="240" w:lineRule="auto"/>
        <w:rPr>
          <w:rFonts w:ascii="Calibri" w:eastAsia="Times New Roman" w:hAnsi="Calibri" w:cs="Times New Roman"/>
          <w:color w:val="000000"/>
        </w:rPr>
      </w:pPr>
      <w:r>
        <w:rPr>
          <w:rFonts w:ascii="Calibri" w:eastAsia="Times New Roman" w:hAnsi="Calibri" w:cs="Times New Roman"/>
          <w:color w:val="000000"/>
        </w:rPr>
        <w:t>Link</w:t>
      </w:r>
      <w:r w:rsidR="000551B3">
        <w:rPr>
          <w:rFonts w:ascii="Calibri" w:eastAsia="Times New Roman" w:hAnsi="Calibri" w:cs="Times New Roman"/>
          <w:color w:val="000000"/>
        </w:rPr>
        <w:t xml:space="preserve"> to ELN:</w:t>
      </w:r>
    </w:p>
    <w:p w14:paraId="12C5C895" w14:textId="77777777" w:rsidR="000551B3" w:rsidRPr="00AB4FDA" w:rsidRDefault="00A050F2" w:rsidP="00AB4FDA">
      <w:pPr>
        <w:pStyle w:val="ListParagraph"/>
        <w:numPr>
          <w:ilvl w:val="0"/>
          <w:numId w:val="3"/>
        </w:numPr>
        <w:spacing w:after="0" w:line="240" w:lineRule="auto"/>
        <w:rPr>
          <w:rFonts w:ascii="Calibri" w:eastAsia="Times New Roman" w:hAnsi="Calibri" w:cs="Times New Roman"/>
          <w:color w:val="000000"/>
        </w:rPr>
      </w:pPr>
      <w:hyperlink r:id="rId15" w:history="1">
        <w:r w:rsidR="00AB4FDA" w:rsidRPr="00AB4FDA">
          <w:rPr>
            <w:rStyle w:val="Hyperlink"/>
            <w:rFonts w:ascii="Calibri" w:eastAsia="Times New Roman" w:hAnsi="Calibri" w:cs="Times New Roman"/>
          </w:rPr>
          <w:t>https://mynotebook.labarchives.com/share/MCPHS%2520MedChem/Nzc4Ljd8MzY3Ny81OTkvVHJlZU5vZGUvMTI5OTAxODYzMnwxOTc2Ljc</w:t>
        </w:r>
      </w:hyperlink>
      <w:r w:rsidR="00AB4FDA" w:rsidRPr="00AB4FDA">
        <w:rPr>
          <w:rFonts w:ascii="Calibri" w:eastAsia="Times New Roman" w:hAnsi="Calibri" w:cs="Times New Roman"/>
          <w:color w:val="000000"/>
        </w:rPr>
        <w:t>=</w:t>
      </w:r>
    </w:p>
    <w:p w14:paraId="12C5C896" w14:textId="77777777" w:rsidR="00AB4FDA" w:rsidRDefault="00AB4FDA" w:rsidP="000551B3">
      <w:pPr>
        <w:spacing w:after="0" w:line="240" w:lineRule="auto"/>
        <w:rPr>
          <w:rFonts w:ascii="Calibri" w:eastAsia="Times New Roman" w:hAnsi="Calibri" w:cs="Times New Roman"/>
          <w:color w:val="000000"/>
        </w:rPr>
      </w:pPr>
    </w:p>
    <w:p w14:paraId="12C5C897" w14:textId="77777777" w:rsidR="00AB4FDA" w:rsidRDefault="00AB4FDA" w:rsidP="00AB4FDA">
      <w:pPr>
        <w:spacing w:after="0" w:line="240" w:lineRule="auto"/>
        <w:jc w:val="center"/>
        <w:rPr>
          <w:rFonts w:ascii="Calibri" w:eastAsia="Times New Roman" w:hAnsi="Calibri" w:cs="Times New Roman"/>
          <w:color w:val="000000"/>
        </w:rPr>
      </w:pPr>
      <w:r>
        <w:object w:dxaOrig="7956" w:dyaOrig="1851" w14:anchorId="12C5C8E4">
          <v:shape id="_x0000_i1028" type="#_x0000_t75" style="width:397.8pt;height:92.4pt" o:ole="">
            <v:imagedata r:id="rId16" o:title=""/>
          </v:shape>
          <o:OLEObject Type="Embed" ProgID="ChemDraw.Document.6.0" ShapeID="_x0000_i1028" DrawAspect="Content" ObjectID="_1560247312" r:id="rId17"/>
        </w:object>
      </w:r>
    </w:p>
    <w:p w14:paraId="12C5C898" w14:textId="77777777" w:rsidR="00AB4FDA" w:rsidRDefault="00AB4FDA" w:rsidP="000551B3">
      <w:pPr>
        <w:spacing w:after="0" w:line="240" w:lineRule="auto"/>
        <w:rPr>
          <w:rFonts w:ascii="Calibri" w:eastAsia="Times New Roman" w:hAnsi="Calibri" w:cs="Times New Roman"/>
          <w:color w:val="000000"/>
        </w:rPr>
      </w:pPr>
      <w:r w:rsidRPr="009A1D07">
        <w:rPr>
          <w:rFonts w:ascii="Calibri" w:eastAsia="Times New Roman" w:hAnsi="Calibri" w:cs="Times New Roman"/>
          <w:b/>
          <w:color w:val="000000"/>
        </w:rPr>
        <w:t>(E)-2-chloro-6-(2-(4-(methylsulfonyl)benzylidene)hydrazinyl)pyrazine:</w:t>
      </w:r>
      <w:r>
        <w:rPr>
          <w:rFonts w:ascii="Calibri" w:eastAsia="Times New Roman" w:hAnsi="Calibri" w:cs="Times New Roman"/>
          <w:color w:val="000000"/>
        </w:rPr>
        <w:t xml:space="preserve"> </w:t>
      </w:r>
      <w:r>
        <w:t xml:space="preserve">To a rapidly stirred solution of </w:t>
      </w:r>
      <w:r w:rsidRPr="008F7412">
        <w:t>2-chloro-6-hydrazinyl pyrazine (</w:t>
      </w:r>
      <w:r>
        <w:t>306.0mg, 2.11mmoles; 1</w:t>
      </w:r>
      <w:r w:rsidRPr="008F7412">
        <w:t>eq) an</w:t>
      </w:r>
      <w:r>
        <w:t>d 0.12mL of acetic acid (2.11mmoles, 1eq.) in 5</w:t>
      </w:r>
      <w:r w:rsidRPr="008F7412">
        <w:t>mL of acetonitrile was added</w:t>
      </w:r>
      <w:r>
        <w:t xml:space="preserve"> 390.0m</w:t>
      </w:r>
      <w:r w:rsidRPr="008F7412">
        <w:t>g of 4-chlorobe</w:t>
      </w:r>
      <w:r>
        <w:t>nzaldehyde (2.11mmoles; 1</w:t>
      </w:r>
      <w:r w:rsidRPr="008F7412">
        <w:t xml:space="preserve">eq). The resulting </w:t>
      </w:r>
      <w:r>
        <w:t>slurry</w:t>
      </w:r>
      <w:r w:rsidRPr="008F7412">
        <w:t xml:space="preserve"> was stirred at room temperature overnight, and monitored </w:t>
      </w:r>
      <w:r>
        <w:t>by TLC. T</w:t>
      </w:r>
      <w:r w:rsidRPr="008F7412">
        <w:t xml:space="preserve">he </w:t>
      </w:r>
      <w:r>
        <w:t>slurry</w:t>
      </w:r>
      <w:r w:rsidRPr="008F7412">
        <w:t xml:space="preserve"> was </w:t>
      </w:r>
      <w:r>
        <w:t xml:space="preserve">then </w:t>
      </w:r>
      <w:r w:rsidRPr="008F7412">
        <w:t xml:space="preserve">filtered </w:t>
      </w:r>
      <w:r>
        <w:t>and washed with 10mL of anhydrous acetonitrile to yield 846.0</w:t>
      </w:r>
      <w:r w:rsidRPr="008F7412">
        <w:t>g</w:t>
      </w:r>
      <w:r>
        <w:t xml:space="preserve"> of product (&gt;100% yield). </w:t>
      </w:r>
      <w:r w:rsidR="00A813E1">
        <w:t>Material used directly without further purification.</w:t>
      </w:r>
      <w:r>
        <w:t>:</w:t>
      </w:r>
      <w:r w:rsidR="00A813E1">
        <w:t xml:space="preserve"> </w:t>
      </w:r>
      <w:r w:rsidR="00A813E1" w:rsidRPr="00A813E1">
        <w:rPr>
          <w:vertAlign w:val="superscript"/>
        </w:rPr>
        <w:t>1</w:t>
      </w:r>
      <w:r w:rsidR="00A813E1" w:rsidRPr="00A813E1">
        <w:t xml:space="preserve">H NMR (500 MHz, </w:t>
      </w:r>
      <w:r w:rsidR="00A813E1" w:rsidRPr="000551B3">
        <w:t>CDCI</w:t>
      </w:r>
      <w:r w:rsidR="00A813E1" w:rsidRPr="000551B3">
        <w:rPr>
          <w:vertAlign w:val="subscript"/>
        </w:rPr>
        <w:t>3</w:t>
      </w:r>
      <w:r w:rsidR="00A813E1" w:rsidRPr="00A813E1">
        <w:t xml:space="preserve">) </w:t>
      </w:r>
      <w:r w:rsidR="00A813E1" w:rsidRPr="00A813E1">
        <w:rPr>
          <w:rFonts w:ascii="Symbol" w:hAnsi="Symbol"/>
        </w:rPr>
        <w:t></w:t>
      </w:r>
      <w:r w:rsidR="00A813E1" w:rsidRPr="00A813E1">
        <w:t xml:space="preserve"> 8.68 (s, 1H), 8.41 (s, 1H), 8.13 (d, </w:t>
      </w:r>
      <w:r w:rsidR="00A813E1" w:rsidRPr="00A813E1">
        <w:rPr>
          <w:i/>
        </w:rPr>
        <w:t>J</w:t>
      </w:r>
      <w:r w:rsidR="00A813E1" w:rsidRPr="00A813E1">
        <w:t xml:space="preserve"> = 0.6 Hz, 1H), 7.99 (d, </w:t>
      </w:r>
      <w:r w:rsidR="00A813E1" w:rsidRPr="00A813E1">
        <w:rPr>
          <w:i/>
        </w:rPr>
        <w:t>J</w:t>
      </w:r>
      <w:r w:rsidR="00A813E1" w:rsidRPr="00A813E1">
        <w:t xml:space="preserve"> = 8.5 Hz, 2H), 7.87 (d, </w:t>
      </w:r>
      <w:r w:rsidR="00A813E1" w:rsidRPr="00A813E1">
        <w:rPr>
          <w:i/>
        </w:rPr>
        <w:t>J</w:t>
      </w:r>
      <w:r w:rsidR="00A813E1" w:rsidRPr="00A813E1">
        <w:t xml:space="preserve"> = 8.3 Hz, 2H), 7.82 (d, </w:t>
      </w:r>
      <w:r w:rsidR="00A813E1" w:rsidRPr="00A813E1">
        <w:rPr>
          <w:i/>
        </w:rPr>
        <w:t>J</w:t>
      </w:r>
      <w:r w:rsidR="00A813E1" w:rsidRPr="00A813E1">
        <w:t xml:space="preserve"> = 1.0 Hz, 1H), 3.09 (s, 3H)</w:t>
      </w:r>
      <w:r w:rsidR="00A813E1">
        <w:t>.</w:t>
      </w:r>
    </w:p>
    <w:p w14:paraId="12C5C899" w14:textId="77777777" w:rsidR="00AB4FDA" w:rsidRDefault="00AB4FDA" w:rsidP="000551B3">
      <w:pPr>
        <w:spacing w:after="0" w:line="240" w:lineRule="auto"/>
        <w:rPr>
          <w:rFonts w:ascii="Calibri" w:eastAsia="Times New Roman" w:hAnsi="Calibri" w:cs="Times New Roman"/>
          <w:color w:val="000000"/>
        </w:rPr>
      </w:pPr>
    </w:p>
    <w:p w14:paraId="12C5C89A" w14:textId="77777777" w:rsidR="00AB4FDA" w:rsidRDefault="00A813E1" w:rsidP="000551B3">
      <w:pPr>
        <w:spacing w:after="0" w:line="240" w:lineRule="auto"/>
        <w:rPr>
          <w:rFonts w:ascii="Calibri" w:eastAsia="Times New Roman" w:hAnsi="Calibri" w:cs="Times New Roman"/>
          <w:color w:val="000000"/>
        </w:rPr>
      </w:pPr>
      <w:r>
        <w:rPr>
          <w:rFonts w:ascii="Calibri" w:eastAsia="Times New Roman" w:hAnsi="Calibri" w:cs="Times New Roman"/>
          <w:color w:val="000000"/>
        </w:rPr>
        <w:t>Link to ELN:</w:t>
      </w:r>
    </w:p>
    <w:p w14:paraId="12C5C89B" w14:textId="77777777" w:rsidR="00AB4FDA" w:rsidRPr="002F2371" w:rsidRDefault="00A050F2" w:rsidP="002F2371">
      <w:pPr>
        <w:pStyle w:val="ListParagraph"/>
        <w:numPr>
          <w:ilvl w:val="0"/>
          <w:numId w:val="3"/>
        </w:numPr>
        <w:spacing w:after="0" w:line="240" w:lineRule="auto"/>
        <w:rPr>
          <w:rFonts w:ascii="Calibri" w:eastAsia="Times New Roman" w:hAnsi="Calibri" w:cs="Times New Roman"/>
          <w:color w:val="000000"/>
        </w:rPr>
      </w:pPr>
      <w:hyperlink r:id="rId18" w:history="1">
        <w:r w:rsidR="00AB4FDA" w:rsidRPr="002F2371">
          <w:rPr>
            <w:rStyle w:val="Hyperlink"/>
            <w:rFonts w:ascii="Calibri" w:eastAsia="Times New Roman" w:hAnsi="Calibri" w:cs="Times New Roman"/>
          </w:rPr>
          <w:t>https://mynotebook.labarchives.com/share/MCPHS%2520MedChem/NjQzLjV8MzY3Ny80OTUvVHJlZU5vZGUvNDI3NzMwMTkwMXwxNjMzLjU</w:t>
        </w:r>
      </w:hyperlink>
      <w:r w:rsidR="00AB4FDA" w:rsidRPr="002F2371">
        <w:rPr>
          <w:rFonts w:ascii="Calibri" w:eastAsia="Times New Roman" w:hAnsi="Calibri" w:cs="Times New Roman"/>
          <w:color w:val="000000"/>
        </w:rPr>
        <w:t>=</w:t>
      </w:r>
    </w:p>
    <w:p w14:paraId="12C5C89C" w14:textId="77777777" w:rsidR="00AB4FDA" w:rsidRDefault="00AB4FDA" w:rsidP="000551B3">
      <w:pPr>
        <w:spacing w:after="0" w:line="240" w:lineRule="auto"/>
        <w:rPr>
          <w:rFonts w:ascii="Calibri" w:eastAsia="Times New Roman" w:hAnsi="Calibri" w:cs="Times New Roman"/>
          <w:color w:val="000000"/>
        </w:rPr>
      </w:pPr>
    </w:p>
    <w:p w14:paraId="12C5C89D" w14:textId="77777777" w:rsidR="00AB4FDA" w:rsidRDefault="001A2F8D" w:rsidP="001A2F8D">
      <w:pPr>
        <w:spacing w:after="0" w:line="240" w:lineRule="auto"/>
        <w:jc w:val="center"/>
        <w:rPr>
          <w:rFonts w:ascii="Calibri" w:eastAsia="Times New Roman" w:hAnsi="Calibri" w:cs="Times New Roman"/>
          <w:color w:val="000000"/>
        </w:rPr>
      </w:pPr>
      <w:r>
        <w:object w:dxaOrig="6530" w:dyaOrig="1801" w14:anchorId="12C5C8E5">
          <v:shape id="_x0000_i1029" type="#_x0000_t75" style="width:326.4pt;height:90pt" o:ole="">
            <v:imagedata r:id="rId19" o:title=""/>
          </v:shape>
          <o:OLEObject Type="Embed" ProgID="ChemDraw.Document.6.0" ShapeID="_x0000_i1029" DrawAspect="Content" ObjectID="_1560247313" r:id="rId20"/>
        </w:object>
      </w:r>
    </w:p>
    <w:p w14:paraId="12C5C89E" w14:textId="77777777" w:rsidR="002F2371" w:rsidRDefault="001A2F8D" w:rsidP="002F2371">
      <w:pPr>
        <w:spacing w:after="0" w:line="240" w:lineRule="auto"/>
        <w:rPr>
          <w:rFonts w:ascii="Calibri" w:eastAsia="Times New Roman" w:hAnsi="Calibri" w:cs="Times New Roman"/>
          <w:color w:val="000000"/>
        </w:rPr>
      </w:pPr>
      <w:r w:rsidRPr="009A1D07">
        <w:rPr>
          <w:rFonts w:ascii="Calibri" w:eastAsia="Times New Roman" w:hAnsi="Calibri" w:cs="Times New Roman"/>
          <w:b/>
          <w:color w:val="000000"/>
        </w:rPr>
        <w:t xml:space="preserve">5-chloro-3-(4-chlorophenyl)-[1,2,4]triazolo[4,3-a]pyrazine: </w:t>
      </w:r>
      <w:r w:rsidRPr="001A2F8D">
        <w:rPr>
          <w:rFonts w:ascii="Calibri" w:eastAsia="Times New Roman" w:hAnsi="Calibri" w:cs="Times New Roman"/>
          <w:color w:val="000000"/>
        </w:rPr>
        <w:t>At room temperature, a 250mL RBF was charged with 2-chloro-6-(2-(4-chlorobenzylidene)hydrazinyl)pyrazine (4.97g, 18.60mmol) followed by purging with nitrogen. The solid was then slurried in 100mL of anhydrous dichloromethane. To the rapidly stirred solution was then added iodobenzene diacetate (98%, 6.11g, 18.60mmol) and the reaction monitored by TLC eluting with 50% EtOAc / Hexanes. Upon the disappearance of the starting material, the solvent was removed under reduced pressure and the residue directly purified via flash silica gel chromatography eluting with a gradient of 50% EtOAc / Hexanes to 100% EtOAc to give 4.27g of product (86% yield).</w:t>
      </w:r>
      <w:r>
        <w:rPr>
          <w:rFonts w:ascii="Calibri" w:eastAsia="Times New Roman" w:hAnsi="Calibri" w:cs="Times New Roman"/>
          <w:color w:val="000000"/>
        </w:rPr>
        <w:t xml:space="preserve">; </w:t>
      </w:r>
      <w:r w:rsidR="002F2371" w:rsidRPr="002F2371">
        <w:rPr>
          <w:rFonts w:ascii="Calibri" w:eastAsia="Times New Roman" w:hAnsi="Calibri" w:cs="Times New Roman"/>
          <w:color w:val="000000"/>
          <w:vertAlign w:val="superscript"/>
        </w:rPr>
        <w:t>1</w:t>
      </w:r>
      <w:r w:rsidR="002F2371" w:rsidRPr="002F2371">
        <w:rPr>
          <w:rFonts w:ascii="Calibri" w:eastAsia="Times New Roman" w:hAnsi="Calibri" w:cs="Times New Roman"/>
          <w:color w:val="000000"/>
        </w:rPr>
        <w:t>H NMR (500 MHz, CDCl</w:t>
      </w:r>
      <w:r w:rsidR="002F2371" w:rsidRPr="002F2371">
        <w:rPr>
          <w:rFonts w:ascii="Calibri" w:eastAsia="Times New Roman" w:hAnsi="Calibri" w:cs="Times New Roman"/>
          <w:color w:val="000000"/>
          <w:vertAlign w:val="subscript"/>
        </w:rPr>
        <w:t>3</w:t>
      </w:r>
      <w:r w:rsidR="002F2371" w:rsidRPr="002F2371">
        <w:rPr>
          <w:rFonts w:ascii="Calibri" w:eastAsia="Times New Roman" w:hAnsi="Calibri" w:cs="Times New Roman"/>
          <w:color w:val="000000"/>
        </w:rPr>
        <w:t xml:space="preserve">) </w:t>
      </w:r>
      <w:r w:rsidR="002F2371" w:rsidRPr="002F2371">
        <w:rPr>
          <w:rFonts w:ascii="Symbol" w:eastAsia="Times New Roman" w:hAnsi="Symbol" w:cs="Times New Roman"/>
          <w:color w:val="000000"/>
        </w:rPr>
        <w:t></w:t>
      </w:r>
      <w:r w:rsidR="002F2371" w:rsidRPr="002F2371">
        <w:rPr>
          <w:rFonts w:ascii="Calibri" w:eastAsia="Times New Roman" w:hAnsi="Calibri" w:cs="Times New Roman"/>
          <w:color w:val="000000"/>
        </w:rPr>
        <w:t xml:space="preserve"> 7.52 (d, </w:t>
      </w:r>
      <w:r w:rsidR="002F2371" w:rsidRPr="002F2371">
        <w:rPr>
          <w:rFonts w:ascii="Calibri" w:eastAsia="Times New Roman" w:hAnsi="Calibri" w:cs="Times New Roman"/>
          <w:i/>
          <w:color w:val="000000"/>
        </w:rPr>
        <w:t>J</w:t>
      </w:r>
      <w:r w:rsidR="002F2371" w:rsidRPr="002F2371">
        <w:rPr>
          <w:rFonts w:ascii="Calibri" w:eastAsia="Times New Roman" w:hAnsi="Calibri" w:cs="Times New Roman"/>
          <w:color w:val="000000"/>
        </w:rPr>
        <w:t xml:space="preserve"> = 8.8Hz, 2H), 7.58 (d, </w:t>
      </w:r>
      <w:r w:rsidR="002F2371" w:rsidRPr="002F2371">
        <w:rPr>
          <w:rFonts w:ascii="Calibri" w:eastAsia="Times New Roman" w:hAnsi="Calibri" w:cs="Times New Roman"/>
          <w:i/>
          <w:color w:val="000000"/>
        </w:rPr>
        <w:t>J</w:t>
      </w:r>
      <w:r w:rsidR="002F2371" w:rsidRPr="002F2371">
        <w:rPr>
          <w:rFonts w:ascii="Calibri" w:eastAsia="Times New Roman" w:hAnsi="Calibri" w:cs="Times New Roman"/>
          <w:color w:val="000000"/>
        </w:rPr>
        <w:t xml:space="preserve"> = 8.8Hz, 2H), 7.89 (s</w:t>
      </w:r>
      <w:r w:rsidR="002F2371">
        <w:rPr>
          <w:rFonts w:ascii="Calibri" w:eastAsia="Times New Roman" w:hAnsi="Calibri" w:cs="Times New Roman"/>
          <w:color w:val="000000"/>
        </w:rPr>
        <w:t>, 1H), 9.35 (s</w:t>
      </w:r>
      <w:r w:rsidR="002F2371" w:rsidRPr="002F2371">
        <w:rPr>
          <w:rFonts w:ascii="Calibri" w:eastAsia="Times New Roman" w:hAnsi="Calibri" w:cs="Times New Roman"/>
          <w:color w:val="000000"/>
        </w:rPr>
        <w:t>, 1H)</w:t>
      </w:r>
      <w:r w:rsidR="002F2371">
        <w:rPr>
          <w:rFonts w:ascii="Calibri" w:eastAsia="Times New Roman" w:hAnsi="Calibri" w:cs="Times New Roman"/>
          <w:color w:val="000000"/>
        </w:rPr>
        <w:t xml:space="preserve">; </w:t>
      </w:r>
      <w:r w:rsidR="002F2371" w:rsidRPr="002F2371">
        <w:rPr>
          <w:rFonts w:ascii="Calibri" w:eastAsia="Times New Roman" w:hAnsi="Calibri" w:cs="Times New Roman"/>
          <w:color w:val="000000"/>
          <w:vertAlign w:val="superscript"/>
        </w:rPr>
        <w:t>13</w:t>
      </w:r>
      <w:r w:rsidR="002F2371" w:rsidRPr="002F2371">
        <w:rPr>
          <w:rFonts w:ascii="Calibri" w:eastAsia="Times New Roman" w:hAnsi="Calibri" w:cs="Times New Roman"/>
          <w:color w:val="000000"/>
        </w:rPr>
        <w:t>C NMR (125 MHz, CDCI</w:t>
      </w:r>
      <w:r w:rsidR="002F2371" w:rsidRPr="002F2371">
        <w:rPr>
          <w:rFonts w:ascii="Calibri" w:eastAsia="Times New Roman" w:hAnsi="Calibri" w:cs="Times New Roman"/>
          <w:color w:val="000000"/>
          <w:vertAlign w:val="subscript"/>
        </w:rPr>
        <w:t>3</w:t>
      </w:r>
      <w:r w:rsidR="002F2371" w:rsidRPr="002F2371">
        <w:rPr>
          <w:rFonts w:ascii="Calibri" w:eastAsia="Times New Roman" w:hAnsi="Calibri" w:cs="Times New Roman"/>
          <w:color w:val="000000"/>
        </w:rPr>
        <w:t xml:space="preserve">) </w:t>
      </w:r>
      <w:r w:rsidR="002F2371" w:rsidRPr="002F2371">
        <w:rPr>
          <w:rFonts w:ascii="Symbol" w:eastAsia="Times New Roman" w:hAnsi="Symbol" w:cs="Times New Roman"/>
          <w:color w:val="000000"/>
        </w:rPr>
        <w:t></w:t>
      </w:r>
      <w:r w:rsidR="002F2371" w:rsidRPr="002F2371">
        <w:rPr>
          <w:rFonts w:ascii="Calibri" w:eastAsia="Times New Roman" w:hAnsi="Calibri" w:cs="Times New Roman"/>
          <w:color w:val="000000"/>
        </w:rPr>
        <w:t xml:space="preserve"> 121.81, 125.13, 128.32, 129.85, 132.62, 137.31, 143.02, 147.22</w:t>
      </w:r>
      <w:r w:rsidR="002F2371">
        <w:rPr>
          <w:rFonts w:ascii="Calibri" w:eastAsia="Times New Roman" w:hAnsi="Calibri" w:cs="Times New Roman"/>
          <w:color w:val="000000"/>
        </w:rPr>
        <w:t xml:space="preserve">; </w:t>
      </w:r>
      <w:r w:rsidR="002F2371" w:rsidRPr="002F2371">
        <w:rPr>
          <w:rFonts w:ascii="Calibri" w:eastAsia="Times New Roman" w:hAnsi="Calibri" w:cs="Times New Roman"/>
          <w:color w:val="000000"/>
        </w:rPr>
        <w:t>LCMS (ESI) m/z: [M+1] 265.0 (100.0%)</w:t>
      </w:r>
      <w:r w:rsidR="00C65086">
        <w:rPr>
          <w:rFonts w:ascii="Calibri" w:eastAsia="Times New Roman" w:hAnsi="Calibri" w:cs="Times New Roman"/>
          <w:color w:val="000000"/>
        </w:rPr>
        <w:t xml:space="preserve">; </w:t>
      </w:r>
      <w:r w:rsidR="00C65086">
        <w:t xml:space="preserve">m.p. 176-178 </w:t>
      </w:r>
      <w:r w:rsidR="00C65086">
        <w:rPr>
          <w:rFonts w:ascii="Arial" w:hAnsi="Arial" w:cs="Arial"/>
        </w:rPr>
        <w:t>°</w:t>
      </w:r>
      <w:r w:rsidR="00C65086">
        <w:t>C.</w:t>
      </w:r>
    </w:p>
    <w:p w14:paraId="12C5C89F" w14:textId="77777777" w:rsidR="002F2371" w:rsidRDefault="002F2371" w:rsidP="002F2371">
      <w:pPr>
        <w:spacing w:after="0" w:line="240" w:lineRule="auto"/>
        <w:rPr>
          <w:rFonts w:ascii="Calibri" w:eastAsia="Times New Roman" w:hAnsi="Calibri" w:cs="Times New Roman"/>
          <w:color w:val="000000"/>
        </w:rPr>
      </w:pPr>
    </w:p>
    <w:p w14:paraId="12C5C8A0" w14:textId="77777777" w:rsidR="002F2371" w:rsidRDefault="002F2371" w:rsidP="002F2371">
      <w:pPr>
        <w:spacing w:after="0" w:line="240" w:lineRule="auto"/>
        <w:rPr>
          <w:rFonts w:ascii="Calibri" w:eastAsia="Times New Roman" w:hAnsi="Calibri" w:cs="Times New Roman"/>
          <w:color w:val="000000"/>
        </w:rPr>
      </w:pPr>
      <w:r>
        <w:rPr>
          <w:rFonts w:ascii="Calibri" w:eastAsia="Times New Roman" w:hAnsi="Calibri" w:cs="Times New Roman"/>
          <w:color w:val="000000"/>
        </w:rPr>
        <w:t>Link to ELN:</w:t>
      </w:r>
    </w:p>
    <w:p w14:paraId="12C5C8A1" w14:textId="77777777" w:rsidR="00A813E1" w:rsidRPr="002F2371" w:rsidRDefault="00A050F2" w:rsidP="002F2371">
      <w:pPr>
        <w:pStyle w:val="ListParagraph"/>
        <w:numPr>
          <w:ilvl w:val="0"/>
          <w:numId w:val="3"/>
        </w:numPr>
        <w:spacing w:after="0" w:line="240" w:lineRule="auto"/>
        <w:rPr>
          <w:rFonts w:ascii="Calibri" w:eastAsia="Times New Roman" w:hAnsi="Calibri" w:cs="Times New Roman"/>
          <w:color w:val="000000"/>
        </w:rPr>
      </w:pPr>
      <w:hyperlink r:id="rId21" w:history="1">
        <w:r w:rsidR="002F2371" w:rsidRPr="002F2371">
          <w:rPr>
            <w:rStyle w:val="Hyperlink"/>
            <w:rFonts w:ascii="Calibri" w:eastAsia="Times New Roman" w:hAnsi="Calibri" w:cs="Times New Roman"/>
          </w:rPr>
          <w:t>https://mynotebook.labarchives.com/share/MCPHS%2520MedChem/MzYwLjF8MzY3Ny8yNzcvVHJlZU5vZGUvMTM5ODI4OTI4fDkxNC4x</w:t>
        </w:r>
      </w:hyperlink>
    </w:p>
    <w:p w14:paraId="12C5C8A2" w14:textId="77777777" w:rsidR="002F2371" w:rsidRDefault="002F2371" w:rsidP="002F2371">
      <w:pPr>
        <w:spacing w:after="0" w:line="240" w:lineRule="auto"/>
        <w:rPr>
          <w:rFonts w:ascii="Calibri" w:eastAsia="Times New Roman" w:hAnsi="Calibri" w:cs="Times New Roman"/>
          <w:color w:val="000000"/>
        </w:rPr>
      </w:pPr>
    </w:p>
    <w:p w14:paraId="12C5C8A3" w14:textId="77777777" w:rsidR="002F2371" w:rsidRDefault="002F2371" w:rsidP="002F2371">
      <w:pPr>
        <w:spacing w:after="0" w:line="240" w:lineRule="auto"/>
        <w:rPr>
          <w:rFonts w:ascii="Calibri" w:eastAsia="Times New Roman" w:hAnsi="Calibri" w:cs="Times New Roman"/>
          <w:color w:val="000000"/>
        </w:rPr>
      </w:pPr>
    </w:p>
    <w:p w14:paraId="12C5C8A4" w14:textId="77777777" w:rsidR="0033041D" w:rsidRDefault="0033041D" w:rsidP="0033041D">
      <w:pPr>
        <w:spacing w:after="0" w:line="240" w:lineRule="auto"/>
        <w:jc w:val="center"/>
      </w:pPr>
      <w:r>
        <w:object w:dxaOrig="6619" w:dyaOrig="1800" w14:anchorId="12C5C8E6">
          <v:shape id="_x0000_i1030" type="#_x0000_t75" style="width:331.2pt;height:90pt" o:ole="">
            <v:imagedata r:id="rId22" o:title=""/>
          </v:shape>
          <o:OLEObject Type="Embed" ProgID="ChemDraw.Document.6.0" ShapeID="_x0000_i1030" DrawAspect="Content" ObjectID="_1560247314" r:id="rId23"/>
        </w:object>
      </w:r>
    </w:p>
    <w:p w14:paraId="12C5C8A5" w14:textId="77777777" w:rsidR="0033041D" w:rsidRDefault="0087306B" w:rsidP="002F2371">
      <w:pPr>
        <w:spacing w:after="0" w:line="240" w:lineRule="auto"/>
      </w:pPr>
      <w:r w:rsidRPr="009A1D07">
        <w:rPr>
          <w:b/>
        </w:rPr>
        <w:t>4-(5-chloro-[1,2,4]triazolo[4,3-a]pyrazin-3-yl)benzonitrile:</w:t>
      </w:r>
      <w:r>
        <w:t xml:space="preserve"> </w:t>
      </w:r>
      <w:r w:rsidR="009A1D07" w:rsidRPr="009A1D07">
        <w:t>At room temperature, (E)-4-((2-(6-chloropyrazin-2-yl)hydrazineyl</w:t>
      </w:r>
      <w:r w:rsidR="009A1D07">
        <w:t>idene)methyl)benzonitrile (1.78g, 6.93</w:t>
      </w:r>
      <w:r w:rsidR="009A1D07" w:rsidRPr="009A1D07">
        <w:t xml:space="preserve">mmoles) was slurried in 38mL of anhydrous dichloromethane.  Iodobenzene diacetate (98%, </w:t>
      </w:r>
      <w:r w:rsidR="009A1D07">
        <w:t>2.28g, 6.93</w:t>
      </w:r>
      <w:r w:rsidR="009A1D07" w:rsidRPr="009A1D07">
        <w:t xml:space="preserve">mmoles) was then added to the rapidly stirred solution and the reaction monitored by TLC eluting with 50% EtOAc / Hexanes. Upon the disappearance of the starting material, the solvent was removed under reduced pressure </w:t>
      </w:r>
      <w:r w:rsidR="009A1D07" w:rsidRPr="001A2F8D">
        <w:rPr>
          <w:rFonts w:ascii="Calibri" w:eastAsia="Times New Roman" w:hAnsi="Calibri" w:cs="Times New Roman"/>
          <w:color w:val="000000"/>
        </w:rPr>
        <w:t xml:space="preserve">and the residue directly purified via flash silica gel chromatography eluting with a gradient of 50% EtOAc / Hexanes to 100% EtOAc to give </w:t>
      </w:r>
      <w:r w:rsidR="009A1D07" w:rsidRPr="009A1D07">
        <w:t>to give 754.8mg of product</w:t>
      </w:r>
      <w:r w:rsidR="009A1D07">
        <w:t xml:space="preserve"> (43% yield)</w:t>
      </w:r>
      <w:r w:rsidR="009A1D07" w:rsidRPr="009A1D07">
        <w:t>.</w:t>
      </w:r>
      <w:r w:rsidR="009A1D07">
        <w:t xml:space="preserve">; </w:t>
      </w:r>
      <w:r w:rsidR="00D95449" w:rsidRPr="00D95449">
        <w:rPr>
          <w:vertAlign w:val="superscript"/>
        </w:rPr>
        <w:t>1</w:t>
      </w:r>
      <w:r w:rsidR="00D95449" w:rsidRPr="00D95449">
        <w:t>H NMR (500 MHz, CDCl</w:t>
      </w:r>
      <w:r w:rsidR="00D95449" w:rsidRPr="00D95449">
        <w:rPr>
          <w:vertAlign w:val="subscript"/>
        </w:rPr>
        <w:t>3</w:t>
      </w:r>
      <w:r w:rsidR="00D95449" w:rsidRPr="00D95449">
        <w:t xml:space="preserve">) </w:t>
      </w:r>
      <w:r w:rsidR="00D95449" w:rsidRPr="00D95449">
        <w:rPr>
          <w:rFonts w:ascii="Symbol" w:hAnsi="Symbol"/>
        </w:rPr>
        <w:t></w:t>
      </w:r>
      <w:r w:rsidR="00D95449" w:rsidRPr="00D95449">
        <w:t xml:space="preserve"> 9.39 (s, 1H), 7.95 (s, 1H), 7.85 (d, </w:t>
      </w:r>
      <w:r w:rsidR="00D95449" w:rsidRPr="00D95449">
        <w:rPr>
          <w:i/>
        </w:rPr>
        <w:t>J</w:t>
      </w:r>
      <w:r w:rsidR="00D95449">
        <w:t xml:space="preserve"> </w:t>
      </w:r>
      <w:r w:rsidR="00D95449" w:rsidRPr="00D95449">
        <w:t>=</w:t>
      </w:r>
      <w:r w:rsidR="00D95449">
        <w:t xml:space="preserve"> </w:t>
      </w:r>
      <w:r w:rsidR="00D95449" w:rsidRPr="00D95449">
        <w:t xml:space="preserve">8.1Hz, 2H), 7.8 (d, </w:t>
      </w:r>
      <w:r w:rsidR="00D95449" w:rsidRPr="00D95449">
        <w:rPr>
          <w:i/>
        </w:rPr>
        <w:t>J</w:t>
      </w:r>
      <w:r w:rsidR="00D95449">
        <w:rPr>
          <w:i/>
        </w:rPr>
        <w:t xml:space="preserve"> </w:t>
      </w:r>
      <w:r w:rsidR="00D95449" w:rsidRPr="00D95449">
        <w:t>=</w:t>
      </w:r>
      <w:r w:rsidR="00D95449">
        <w:t xml:space="preserve"> </w:t>
      </w:r>
      <w:r w:rsidR="00D95449" w:rsidRPr="00D95449">
        <w:t>8.2Hz, 2H)</w:t>
      </w:r>
      <w:r w:rsidR="00D95449">
        <w:t xml:space="preserve">; </w:t>
      </w:r>
      <w:r w:rsidR="00D95449" w:rsidRPr="00D95449">
        <w:rPr>
          <w:vertAlign w:val="superscript"/>
        </w:rPr>
        <w:t>13</w:t>
      </w:r>
      <w:r w:rsidR="00D95449" w:rsidRPr="00D95449">
        <w:t>C NMR (126 MHz, CDCl</w:t>
      </w:r>
      <w:r w:rsidR="00D95449" w:rsidRPr="00D95449">
        <w:rPr>
          <w:vertAlign w:val="subscript"/>
        </w:rPr>
        <w:t>3</w:t>
      </w:r>
      <w:r w:rsidR="00D95449" w:rsidRPr="00D95449">
        <w:t xml:space="preserve">) </w:t>
      </w:r>
      <w:r w:rsidR="00D95449" w:rsidRPr="00D95449">
        <w:rPr>
          <w:rFonts w:ascii="Symbol" w:hAnsi="Symbol"/>
        </w:rPr>
        <w:t></w:t>
      </w:r>
      <w:r w:rsidR="00D95449" w:rsidRPr="00D95449">
        <w:t xml:space="preserve"> 147.45, 146.56, 143.21, 132.17, 131.76, 131.26,</w:t>
      </w:r>
      <w:r w:rsidR="00D95449">
        <w:t xml:space="preserve"> 130.31, 121.69, 117.96, 114.88; </w:t>
      </w:r>
      <w:r w:rsidR="00D95449" w:rsidRPr="00D95449">
        <w:t>LCMS (ESI) m/z: [M+1] 256.0 (100.0%)</w:t>
      </w:r>
      <w:r w:rsidR="00C65086">
        <w:t xml:space="preserve">; m.p. 226-228 </w:t>
      </w:r>
      <w:r w:rsidR="00C65086">
        <w:rPr>
          <w:rFonts w:ascii="Arial" w:hAnsi="Arial" w:cs="Arial"/>
        </w:rPr>
        <w:t>°</w:t>
      </w:r>
      <w:r w:rsidR="00C65086">
        <w:t>C.</w:t>
      </w:r>
    </w:p>
    <w:p w14:paraId="12C5C8A6" w14:textId="77777777" w:rsidR="00D95449" w:rsidRDefault="00D95449" w:rsidP="002F2371">
      <w:pPr>
        <w:spacing w:after="0" w:line="240" w:lineRule="auto"/>
      </w:pPr>
    </w:p>
    <w:p w14:paraId="12C5C8A7" w14:textId="77777777" w:rsidR="00D95449" w:rsidRDefault="00D95449" w:rsidP="002F2371">
      <w:pPr>
        <w:spacing w:after="0" w:line="240" w:lineRule="auto"/>
      </w:pPr>
      <w:r>
        <w:t>Link to ELN:</w:t>
      </w:r>
    </w:p>
    <w:p w14:paraId="12C5C8A8" w14:textId="77777777" w:rsidR="00D95449" w:rsidRDefault="00A050F2" w:rsidP="00D95449">
      <w:pPr>
        <w:pStyle w:val="ListParagraph"/>
        <w:numPr>
          <w:ilvl w:val="0"/>
          <w:numId w:val="3"/>
        </w:numPr>
        <w:spacing w:after="0" w:line="240" w:lineRule="auto"/>
      </w:pPr>
      <w:hyperlink r:id="rId24" w:history="1">
        <w:r w:rsidR="00D95449" w:rsidRPr="002A4083">
          <w:rPr>
            <w:rStyle w:val="Hyperlink"/>
          </w:rPr>
          <w:t>https://mynotebook.labarchives.com/share/MCPHS%2520MedChem/NzgwLjB8MzY3Ny82MDAvVHJlZU5vZGUvNTAwMzIzMTY1fDE5ODAuMA</w:t>
        </w:r>
      </w:hyperlink>
      <w:r w:rsidR="00D95449" w:rsidRPr="00D95449">
        <w:t>==</w:t>
      </w:r>
    </w:p>
    <w:p w14:paraId="12C5C8A9" w14:textId="77777777" w:rsidR="00D95449" w:rsidRDefault="00D95449" w:rsidP="002F2371">
      <w:pPr>
        <w:spacing w:after="0" w:line="240" w:lineRule="auto"/>
      </w:pPr>
    </w:p>
    <w:p w14:paraId="12C5C8AA" w14:textId="77777777" w:rsidR="00D95449" w:rsidRDefault="00D95449" w:rsidP="002F2371">
      <w:pPr>
        <w:spacing w:after="0" w:line="240" w:lineRule="auto"/>
      </w:pPr>
    </w:p>
    <w:p w14:paraId="12C5C8AB" w14:textId="77777777" w:rsidR="00D95449" w:rsidRDefault="006204F6" w:rsidP="006204F6">
      <w:pPr>
        <w:spacing w:after="0" w:line="240" w:lineRule="auto"/>
        <w:jc w:val="center"/>
      </w:pPr>
      <w:r>
        <w:object w:dxaOrig="6758" w:dyaOrig="2187" w14:anchorId="12C5C8E7">
          <v:shape id="_x0000_i1031" type="#_x0000_t75" style="width:337.8pt;height:109.2pt" o:ole="">
            <v:imagedata r:id="rId25" o:title=""/>
          </v:shape>
          <o:OLEObject Type="Embed" ProgID="ChemDraw.Document.6.0" ShapeID="_x0000_i1031" DrawAspect="Content" ObjectID="_1560247315" r:id="rId26"/>
        </w:object>
      </w:r>
    </w:p>
    <w:p w14:paraId="12C5C8AC" w14:textId="77777777" w:rsidR="006204F6" w:rsidRDefault="006204F6" w:rsidP="002F2371">
      <w:pPr>
        <w:spacing w:after="0" w:line="240" w:lineRule="auto"/>
      </w:pPr>
      <w:r w:rsidRPr="00DF5DE0">
        <w:rPr>
          <w:b/>
        </w:rPr>
        <w:t>5-chloro-3-(4-(methylsulfonyl)phenyl)-[1,2,4]triazolo[4,3-a]pyrazine:</w:t>
      </w:r>
      <w:r>
        <w:t xml:space="preserve"> </w:t>
      </w:r>
      <w:r w:rsidR="00DF5DE0" w:rsidRPr="00DF5DE0">
        <w:t xml:space="preserve">At room temperature, a </w:t>
      </w:r>
      <w:r w:rsidR="00DF5DE0">
        <w:t>25mL round bottom flask</w:t>
      </w:r>
      <w:r w:rsidR="00DF5DE0" w:rsidRPr="00DF5DE0">
        <w:t xml:space="preserve"> was charged with 2-chloro-6-(2-(4-chlorobenzylidene)hyd</w:t>
      </w:r>
      <w:r w:rsidR="00DF5DE0">
        <w:t>razinyl)pyrazine (657.6mg, 2.11</w:t>
      </w:r>
      <w:r w:rsidR="00DF5DE0" w:rsidRPr="00DF5DE0">
        <w:t>mmol) followed by purging with nitrogen. The solid was then slurried in 5mL of anhydrous dichloromethane. To the rapidly stirred solution was then ad</w:t>
      </w:r>
      <w:r w:rsidR="00DF5DE0">
        <w:t>ded iodobenzene diacetate (</w:t>
      </w:r>
      <w:r w:rsidR="00DF5DE0" w:rsidRPr="00DF5DE0">
        <w:t>682</w:t>
      </w:r>
      <w:r w:rsidR="00DF5DE0">
        <w:t>.0mg, 2.11</w:t>
      </w:r>
      <w:r w:rsidR="00DF5DE0" w:rsidRPr="00DF5DE0">
        <w:t xml:space="preserve">mmol) and the reaction monitored by TLC eluting with 50% EtOAc / Hexanes. Upon the disappearance of the starting material, the solvent was removed under reduced pressure and the residue directly purified via flash silica gel chromatography eluting with a gradient of 50% EtOAc / Hexanes to 100% EtOAc to give </w:t>
      </w:r>
      <w:r w:rsidR="00DF5DE0">
        <w:t>606.0</w:t>
      </w:r>
      <w:r w:rsidR="00DF5DE0" w:rsidRPr="00DF5DE0">
        <w:t>mg of product</w:t>
      </w:r>
      <w:r w:rsidR="00DF5DE0">
        <w:t xml:space="preserve"> (93% yield)</w:t>
      </w:r>
      <w:r w:rsidR="00DF5DE0" w:rsidRPr="00DF5DE0">
        <w:t>.</w:t>
      </w:r>
      <w:r w:rsidR="00DF5DE0">
        <w:t xml:space="preserve">: </w:t>
      </w:r>
      <w:r w:rsidR="00DF5DE0" w:rsidRPr="00DF5DE0">
        <w:rPr>
          <w:vertAlign w:val="superscript"/>
        </w:rPr>
        <w:t>1</w:t>
      </w:r>
      <w:r w:rsidR="00DF5DE0" w:rsidRPr="00DF5DE0">
        <w:t xml:space="preserve">H NMR (500 MHz, </w:t>
      </w:r>
      <w:r w:rsidR="00DF5DE0">
        <w:t>CDCl</w:t>
      </w:r>
      <w:r w:rsidR="00DF5DE0" w:rsidRPr="00DF5DE0">
        <w:rPr>
          <w:vertAlign w:val="subscript"/>
        </w:rPr>
        <w:t>3</w:t>
      </w:r>
      <w:r w:rsidR="00DF5DE0" w:rsidRPr="00DF5DE0">
        <w:t>) δ 9.40 (d, J = 0.5 Hz, 1H), 8.13 (d, J = 8.6 Hz, 2H), 7.96 (d, J = 0.5 Hz, 1H), 7.89 (d, J = 8.6 Hz, 2H), 3.15 (s, 3H)</w:t>
      </w:r>
      <w:r w:rsidR="00DF5DE0">
        <w:t xml:space="preserve">; </w:t>
      </w:r>
      <w:r w:rsidR="00DF5DE0" w:rsidRPr="00DF5DE0">
        <w:rPr>
          <w:vertAlign w:val="superscript"/>
        </w:rPr>
        <w:t>13</w:t>
      </w:r>
      <w:r w:rsidR="00DF5DE0" w:rsidRPr="00DF5DE0">
        <w:t>C NMR (126 MHz, DMSO) δ 147.19, 146.14, 142.70, 142.34, 132.37, 132.26</w:t>
      </w:r>
      <w:r w:rsidR="00DF5DE0">
        <w:t>, 129.41, 126.23, 121.91, 43.35.</w:t>
      </w:r>
    </w:p>
    <w:p w14:paraId="12C5C8AD" w14:textId="77777777" w:rsidR="0033041D" w:rsidRDefault="0033041D" w:rsidP="002F2371">
      <w:pPr>
        <w:spacing w:after="0" w:line="240" w:lineRule="auto"/>
      </w:pPr>
    </w:p>
    <w:p w14:paraId="12C5C8AE" w14:textId="77777777" w:rsidR="0033041D" w:rsidRDefault="00DF5DE0" w:rsidP="002F2371">
      <w:pPr>
        <w:spacing w:after="0" w:line="240" w:lineRule="auto"/>
      </w:pPr>
      <w:r>
        <w:t>Link to ELN:</w:t>
      </w:r>
    </w:p>
    <w:p w14:paraId="12C5C8AF" w14:textId="77777777" w:rsidR="00DF5DE0" w:rsidRDefault="00A050F2" w:rsidP="00DF5DE0">
      <w:pPr>
        <w:pStyle w:val="ListParagraph"/>
        <w:numPr>
          <w:ilvl w:val="0"/>
          <w:numId w:val="3"/>
        </w:numPr>
        <w:spacing w:after="0" w:line="240" w:lineRule="auto"/>
      </w:pPr>
      <w:hyperlink r:id="rId27" w:history="1">
        <w:r w:rsidR="00DF5DE0" w:rsidRPr="002A4083">
          <w:rPr>
            <w:rStyle w:val="Hyperlink"/>
          </w:rPr>
          <w:t>https://mynotebook.labarchives.com/share/MCPHS%2520MedChem/NjQ4Ljd8MzY3Ny80OTkvVHJlZU5vZGUvOTg4NjE0NDMxfDE2NDYuNw</w:t>
        </w:r>
      </w:hyperlink>
      <w:r w:rsidR="00DF5DE0" w:rsidRPr="00DF5DE0">
        <w:t>==</w:t>
      </w:r>
    </w:p>
    <w:p w14:paraId="12C5C8B0" w14:textId="77777777" w:rsidR="00DF5DE0" w:rsidRDefault="00DF5DE0" w:rsidP="002F2371">
      <w:pPr>
        <w:spacing w:after="0" w:line="240" w:lineRule="auto"/>
      </w:pPr>
    </w:p>
    <w:p w14:paraId="12C5C8B1" w14:textId="77777777" w:rsidR="00DF5DE0" w:rsidRDefault="00DF5DE0" w:rsidP="002F2371">
      <w:pPr>
        <w:spacing w:after="0" w:line="240" w:lineRule="auto"/>
      </w:pPr>
    </w:p>
    <w:p w14:paraId="12C5C8B2" w14:textId="77777777" w:rsidR="00DF5DE0" w:rsidRDefault="00E0141F" w:rsidP="00174AD4">
      <w:pPr>
        <w:spacing w:after="0" w:line="240" w:lineRule="auto"/>
        <w:jc w:val="center"/>
      </w:pPr>
      <w:r>
        <w:object w:dxaOrig="5011" w:dyaOrig="1798" w14:anchorId="12C5C8E8">
          <v:shape id="_x0000_i1032" type="#_x0000_t75" style="width:250.8pt;height:90pt" o:ole="">
            <v:imagedata r:id="rId28" o:title=""/>
          </v:shape>
          <o:OLEObject Type="Embed" ProgID="ChemDraw.Document.6.0" ShapeID="_x0000_i1032" DrawAspect="Content" ObjectID="_1560247316" r:id="rId29"/>
        </w:object>
      </w:r>
    </w:p>
    <w:p w14:paraId="12C5C8B3" w14:textId="77777777" w:rsidR="00E0141F" w:rsidRDefault="00174AD4" w:rsidP="002F2371">
      <w:pPr>
        <w:spacing w:after="0" w:line="240" w:lineRule="auto"/>
      </w:pPr>
      <w:r w:rsidRPr="00174AD4">
        <w:rPr>
          <w:b/>
        </w:rPr>
        <w:lastRenderedPageBreak/>
        <w:t>5-azido-3-(4-chlorophenyl)-[1,2,4]triazolo[4,3-a]pyrazine:</w:t>
      </w:r>
      <w:r>
        <w:t xml:space="preserve"> To a reaction vial equipped with a stir-bar was placed 5-chloro-3-(4-chlorophenyl)-[1,2,4]triazolo[4,3-a]pyrazine (100.0mg, 0.377mmoles) and sodium azide (100.1mg, 1.540mmoles) followed by 2.5mL of anhydrous DMF. The reaction was stirred at room temperature and monitored by TLC. After 4 hours, TLC indicated that the reaction had gone to completion. The mixture was then diluted with 50mL of ethyl acetate and placed in a separatory funnel. The organic layer was washed 1x with 50mL of saturated, aqueous sodium bicarbonate followed by 50mL of brine. The organic layer was separated, dried with anhydrous sodium sulfate, filtered and concentrated to give 203.4mg of crude material. The crude was then directly purified by silica gel column chromatography eluting with a gradient of 35% EtOAc / Hexanes to 100% EtOAc. 92.8mg isolated (91% yield).: </w:t>
      </w:r>
      <w:r w:rsidRPr="00174AD4">
        <w:rPr>
          <w:vertAlign w:val="superscript"/>
        </w:rPr>
        <w:t>1</w:t>
      </w:r>
      <w:r w:rsidRPr="00174AD4">
        <w:t xml:space="preserve">H NMR (500 MHz, CDCl3) </w:t>
      </w:r>
      <w:r w:rsidRPr="00174AD4">
        <w:rPr>
          <w:rFonts w:ascii="Symbol" w:hAnsi="Symbol"/>
        </w:rPr>
        <w:t></w:t>
      </w:r>
      <w:r w:rsidRPr="00174AD4">
        <w:t xml:space="preserve"> 7.52 (d, J = 8.7Hz, 2H), 7.62 (d, J = 8.7Hz, 2H), 7.75 (s</w:t>
      </w:r>
      <w:r>
        <w:t>, 1H), 9.17 (s</w:t>
      </w:r>
      <w:r w:rsidRPr="00174AD4">
        <w:t>, 1H)</w:t>
      </w:r>
      <w:r>
        <w:t xml:space="preserve">; </w:t>
      </w:r>
      <w:r w:rsidRPr="00174AD4">
        <w:rPr>
          <w:vertAlign w:val="superscript"/>
        </w:rPr>
        <w:t>13</w:t>
      </w:r>
      <w:r w:rsidRPr="00174AD4">
        <w:t>C NMR (126 MHz, DMSO</w:t>
      </w:r>
      <w:r>
        <w:t>-d6</w:t>
      </w:r>
      <w:r w:rsidRPr="00174AD4">
        <w:t xml:space="preserve">) </w:t>
      </w:r>
      <w:r w:rsidRPr="00174AD4">
        <w:rPr>
          <w:rFonts w:ascii="Symbol" w:hAnsi="Symbol"/>
        </w:rPr>
        <w:t></w:t>
      </w:r>
      <w:r w:rsidRPr="00174AD4">
        <w:t xml:space="preserve"> 146.73, 138.64, 135.05, 132.72, 129.76</w:t>
      </w:r>
      <w:r>
        <w:t xml:space="preserve">, 127.87, 126.19, 119.63, 99.52; </w:t>
      </w:r>
      <w:r w:rsidRPr="00174AD4">
        <w:t xml:space="preserve">LCMS (ESI) </w:t>
      </w:r>
      <w:r w:rsidR="00C65086">
        <w:t xml:space="preserve">m/z: [M+1] 272.0 (100.0%); m.p. 110-112 </w:t>
      </w:r>
      <w:r w:rsidR="00C65086">
        <w:rPr>
          <w:rFonts w:ascii="Arial" w:hAnsi="Arial" w:cs="Arial"/>
        </w:rPr>
        <w:t>°</w:t>
      </w:r>
      <w:r w:rsidR="00C65086">
        <w:t>C.</w:t>
      </w:r>
    </w:p>
    <w:p w14:paraId="12C5C8B4" w14:textId="77777777" w:rsidR="00174AD4" w:rsidRDefault="00174AD4" w:rsidP="002F2371">
      <w:pPr>
        <w:spacing w:after="0" w:line="240" w:lineRule="auto"/>
      </w:pPr>
    </w:p>
    <w:p w14:paraId="12C5C8B5" w14:textId="77777777" w:rsidR="00174AD4" w:rsidRDefault="00174AD4" w:rsidP="002F2371">
      <w:pPr>
        <w:spacing w:after="0" w:line="240" w:lineRule="auto"/>
      </w:pPr>
      <w:r>
        <w:t>Link to ELN:</w:t>
      </w:r>
    </w:p>
    <w:p w14:paraId="12C5C8B6" w14:textId="77777777" w:rsidR="00174AD4" w:rsidRDefault="00A050F2" w:rsidP="00174AD4">
      <w:pPr>
        <w:pStyle w:val="ListParagraph"/>
        <w:numPr>
          <w:ilvl w:val="0"/>
          <w:numId w:val="3"/>
        </w:numPr>
        <w:spacing w:after="0" w:line="240" w:lineRule="auto"/>
      </w:pPr>
      <w:hyperlink r:id="rId30" w:history="1">
        <w:r w:rsidR="00174AD4" w:rsidRPr="002A4083">
          <w:rPr>
            <w:rStyle w:val="Hyperlink"/>
          </w:rPr>
          <w:t>https://mynotebook.labarchives.com/share/MCPHS%2520MedChem/MzgwLjl8MzY3Ny8yOTMvVHJlZU5vZGUvMzU2NzYxNTYxNXw5NjYuOQ</w:t>
        </w:r>
      </w:hyperlink>
      <w:r w:rsidR="00174AD4" w:rsidRPr="00174AD4">
        <w:t>==</w:t>
      </w:r>
    </w:p>
    <w:p w14:paraId="12C5C8B7" w14:textId="77777777" w:rsidR="00174AD4" w:rsidRDefault="00174AD4" w:rsidP="002F2371">
      <w:pPr>
        <w:spacing w:after="0" w:line="240" w:lineRule="auto"/>
      </w:pPr>
    </w:p>
    <w:p w14:paraId="12C5C8B8" w14:textId="77777777" w:rsidR="00174AD4" w:rsidRDefault="00174AD4" w:rsidP="002F2371">
      <w:pPr>
        <w:spacing w:after="0" w:line="240" w:lineRule="auto"/>
      </w:pPr>
    </w:p>
    <w:p w14:paraId="12C5C8B9" w14:textId="77777777" w:rsidR="00174AD4" w:rsidRDefault="00174AD4" w:rsidP="00846234">
      <w:pPr>
        <w:spacing w:after="0" w:line="240" w:lineRule="auto"/>
        <w:jc w:val="center"/>
      </w:pPr>
      <w:r>
        <w:object w:dxaOrig="5156" w:dyaOrig="1801" w14:anchorId="12C5C8E9">
          <v:shape id="_x0000_i1033" type="#_x0000_t75" style="width:258pt;height:90pt" o:ole="">
            <v:imagedata r:id="rId31" o:title=""/>
          </v:shape>
          <o:OLEObject Type="Embed" ProgID="ChemDraw.Document.6.0" ShapeID="_x0000_i1033" DrawAspect="Content" ObjectID="_1560247317" r:id="rId32"/>
        </w:object>
      </w:r>
    </w:p>
    <w:p w14:paraId="12C5C8BA" w14:textId="77777777" w:rsidR="00174AD4" w:rsidRDefault="00174AD4" w:rsidP="002F2371">
      <w:pPr>
        <w:spacing w:after="0" w:line="240" w:lineRule="auto"/>
      </w:pPr>
      <w:r w:rsidRPr="00846234">
        <w:rPr>
          <w:b/>
        </w:rPr>
        <w:t xml:space="preserve">3-(4-chlorophenyl)-[1,2,4]triazolo[4,3-a]pyrazin-5-amine: </w:t>
      </w:r>
      <w:r w:rsidR="007A4723">
        <w:t xml:space="preserve">5-azido-3-(4-chlorophenyl)-[1,2,4]triazolo[4,3-a]pyrazine (50.1mg, 0.18mmol) and triphenylphosphine (73.1mg, 0.28mmoles) were placed in a RBF under nitrogen followed by the addition of 2mL of THF and 0.2mL of water. The mixture was stirred overnight at room temperature and monitored by TLC. When complete, the reaction was concentrated under reduced pressure and directly purified via silica gel column chromatography eluting with a gradient of ethyl acetate and hexanes to give 44.2mg of product (99% yield).: </w:t>
      </w:r>
      <w:r w:rsidR="00846234" w:rsidRPr="004400C5">
        <w:rPr>
          <w:vertAlign w:val="superscript"/>
        </w:rPr>
        <w:t>1</w:t>
      </w:r>
      <w:r w:rsidR="00846234" w:rsidRPr="00846234">
        <w:t xml:space="preserve">H NMR (500 MHz, DMSO-d6) </w:t>
      </w:r>
      <w:r w:rsidR="00C90184" w:rsidRPr="00C90184">
        <w:rPr>
          <w:rFonts w:ascii="Symbol" w:hAnsi="Symbol"/>
        </w:rPr>
        <w:t></w:t>
      </w:r>
      <w:r w:rsidR="00846234" w:rsidRPr="00846234">
        <w:t xml:space="preserve"> 5.92 (Singlet, 2H), 7.28 (Singlet, 1H), 7.63 (doublet, J = 8.5Hz, 2H), 7.73 (Doublet, J = 8.5Hz,2H), 8.70 (singlet, 1H)</w:t>
      </w:r>
      <w:r w:rsidR="00846234">
        <w:t xml:space="preserve">; </w:t>
      </w:r>
      <w:r w:rsidR="00846234" w:rsidRPr="004400C5">
        <w:rPr>
          <w:vertAlign w:val="superscript"/>
        </w:rPr>
        <w:t>13</w:t>
      </w:r>
      <w:r w:rsidR="00846234" w:rsidRPr="00846234">
        <w:t>C NMR (125 MHz, CDCI</w:t>
      </w:r>
      <w:r w:rsidR="00846234" w:rsidRPr="00C90184">
        <w:rPr>
          <w:vertAlign w:val="subscript"/>
        </w:rPr>
        <w:t>3</w:t>
      </w:r>
      <w:r w:rsidR="00846234" w:rsidRPr="00846234">
        <w:t xml:space="preserve">) </w:t>
      </w:r>
      <w:r w:rsidR="00C90184" w:rsidRPr="00C90184">
        <w:rPr>
          <w:rFonts w:ascii="Symbol" w:hAnsi="Symbol"/>
        </w:rPr>
        <w:t></w:t>
      </w:r>
      <w:r w:rsidR="00846234" w:rsidRPr="00846234">
        <w:t xml:space="preserve"> 111.40, 126.21, 128.07, 128.95, 129.24, 132.66, 135.00, 137.16, 144.42, 146.90</w:t>
      </w:r>
      <w:r w:rsidR="00846234">
        <w:t xml:space="preserve">; </w:t>
      </w:r>
      <w:r w:rsidR="00846234" w:rsidRPr="00846234">
        <w:t>LCMS (ESI) m/z: [M+1] 246.1 (100.0%)</w:t>
      </w:r>
      <w:r w:rsidR="00846234">
        <w:t xml:space="preserve">; m.p. 242-244 </w:t>
      </w:r>
      <w:r w:rsidR="00846234">
        <w:rPr>
          <w:rFonts w:ascii="Arial" w:hAnsi="Arial" w:cs="Arial"/>
        </w:rPr>
        <w:t>°</w:t>
      </w:r>
      <w:r w:rsidR="00846234">
        <w:t>C.</w:t>
      </w:r>
    </w:p>
    <w:p w14:paraId="12C5C8BB" w14:textId="77777777" w:rsidR="00C90184" w:rsidRDefault="00C90184" w:rsidP="002F2371">
      <w:pPr>
        <w:spacing w:after="0" w:line="240" w:lineRule="auto"/>
      </w:pPr>
    </w:p>
    <w:p w14:paraId="12C5C8BC" w14:textId="77777777" w:rsidR="00C90184" w:rsidRDefault="00C90184" w:rsidP="002F2371">
      <w:pPr>
        <w:spacing w:after="0" w:line="240" w:lineRule="auto"/>
      </w:pPr>
      <w:r>
        <w:t>Link to ELN:</w:t>
      </w:r>
    </w:p>
    <w:p w14:paraId="12C5C8BD" w14:textId="77777777" w:rsidR="00C90184" w:rsidRDefault="00A050F2" w:rsidP="00DF05A3">
      <w:pPr>
        <w:pStyle w:val="ListParagraph"/>
        <w:numPr>
          <w:ilvl w:val="0"/>
          <w:numId w:val="3"/>
        </w:numPr>
        <w:spacing w:after="0" w:line="240" w:lineRule="auto"/>
      </w:pPr>
      <w:hyperlink r:id="rId33" w:history="1">
        <w:r w:rsidR="00DF05A3" w:rsidRPr="002A4083">
          <w:rPr>
            <w:rStyle w:val="Hyperlink"/>
          </w:rPr>
          <w:t>https://mynotebook.labarchives.com/share/MCPHS%2520MedChem/MzgzLjV8MzY3Ny8yOTUvVHJlZU5vZGUvMjYyNTI2OTc5OXw5NzMuNQ</w:t>
        </w:r>
      </w:hyperlink>
      <w:r w:rsidR="00C65086" w:rsidRPr="00C65086">
        <w:t>==</w:t>
      </w:r>
      <w:r w:rsidR="00DF05A3">
        <w:t xml:space="preserve"> </w:t>
      </w:r>
    </w:p>
    <w:p w14:paraId="12C5C8BE" w14:textId="77777777" w:rsidR="00174AD4" w:rsidRDefault="00174AD4" w:rsidP="002F2371">
      <w:pPr>
        <w:spacing w:after="0" w:line="240" w:lineRule="auto"/>
      </w:pPr>
    </w:p>
    <w:p w14:paraId="12C5C8BF" w14:textId="77777777" w:rsidR="00174AD4" w:rsidRDefault="00174AD4" w:rsidP="002F2371">
      <w:pPr>
        <w:spacing w:after="0" w:line="240" w:lineRule="auto"/>
      </w:pPr>
    </w:p>
    <w:p w14:paraId="12C5C8C0" w14:textId="77777777" w:rsidR="00174AD4" w:rsidRDefault="00174AD4" w:rsidP="00846234">
      <w:pPr>
        <w:spacing w:after="0" w:line="240" w:lineRule="auto"/>
        <w:jc w:val="center"/>
      </w:pPr>
      <w:r>
        <w:object w:dxaOrig="5386" w:dyaOrig="1798" w14:anchorId="12C5C8EA">
          <v:shape id="_x0000_i1034" type="#_x0000_t75" style="width:269.4pt;height:90pt" o:ole="">
            <v:imagedata r:id="rId34" o:title=""/>
          </v:shape>
          <o:OLEObject Type="Embed" ProgID="ChemDraw.Document.6.0" ShapeID="_x0000_i1034" DrawAspect="Content" ObjectID="_1560247318" r:id="rId35"/>
        </w:object>
      </w:r>
    </w:p>
    <w:p w14:paraId="12C5C8C1" w14:textId="77777777" w:rsidR="0033041D" w:rsidRDefault="00174AD4" w:rsidP="002F2371">
      <w:pPr>
        <w:spacing w:after="0" w:line="240" w:lineRule="auto"/>
      </w:pPr>
      <w:r w:rsidRPr="005969FE">
        <w:rPr>
          <w:b/>
        </w:rPr>
        <w:t>N-(3-(4-chlorophenyl)-[1,2,4]triazolo[4,3-a]pyrazin-5-yl)-1,1,1-triphenyl-</w:t>
      </w:r>
      <w:r w:rsidRPr="005969FE">
        <w:rPr>
          <w:rFonts w:ascii="Symbol" w:hAnsi="Symbol"/>
          <w:b/>
        </w:rPr>
        <w:t></w:t>
      </w:r>
      <w:r w:rsidRPr="005969FE">
        <w:rPr>
          <w:b/>
        </w:rPr>
        <w:t xml:space="preserve">5-phosphanimine: </w:t>
      </w:r>
      <w:r w:rsidR="005969FE" w:rsidRPr="005969FE">
        <w:t>5-azido-3-(4-chlorophenyl)-[1,2,4]triazolo[4,3-a]pyrazine (2.5g, 9.2mmol) and triphenylphosphine (3.62g, 13.8mmoles) were placed in a RBF under nitrogen followed by the addition of 75mL of THF and 7.5mL of water. The mixture was stirred overnight at room temperature and monitored by TLC. When complete, the reaction was concentrated under reduced pressure and directly purified via silica gel column chromatography eluting with a gradie</w:t>
      </w:r>
      <w:r w:rsidR="005969FE">
        <w:t xml:space="preserve">nt of ethyl acetate and hexanes to give 3.60g of product (78% yield).; </w:t>
      </w:r>
      <w:r w:rsidR="000E5BBC" w:rsidRPr="000E5BBC">
        <w:rPr>
          <w:vertAlign w:val="superscript"/>
        </w:rPr>
        <w:t>1</w:t>
      </w:r>
      <w:r w:rsidR="000E5BBC" w:rsidRPr="000E5BBC">
        <w:t xml:space="preserve">H NMR (500 MHz, DMSO-d6) </w:t>
      </w:r>
      <w:r w:rsidR="000E5BBC">
        <w:rPr>
          <w:rFonts w:ascii="Symbol" w:hAnsi="Symbol"/>
        </w:rPr>
        <w:t></w:t>
      </w:r>
      <w:r w:rsidR="000E5BBC" w:rsidRPr="000E5BBC">
        <w:t xml:space="preserve"> 8.50 (s, 1H), 7.71 (d, </w:t>
      </w:r>
      <w:r w:rsidR="000E5BBC" w:rsidRPr="000E5BBC">
        <w:rPr>
          <w:i/>
        </w:rPr>
        <w:t>J</w:t>
      </w:r>
      <w:r w:rsidR="000E5BBC">
        <w:t xml:space="preserve"> = 8.5Hz, 2H), 7.69-7.64 (m, 3H), 7.53-</w:t>
      </w:r>
      <w:r w:rsidR="000E5BBC" w:rsidRPr="000E5BBC">
        <w:t xml:space="preserve">7.47 (m, 12H), 7.45 (d, </w:t>
      </w:r>
      <w:r w:rsidR="000E5BBC" w:rsidRPr="000E5BBC">
        <w:rPr>
          <w:i/>
        </w:rPr>
        <w:t>J</w:t>
      </w:r>
      <w:r w:rsidR="000E5BBC" w:rsidRPr="000E5BBC">
        <w:t xml:space="preserve"> = 8.5Hz, 2H), 6.43 (d, </w:t>
      </w:r>
      <w:r w:rsidR="000E5BBC" w:rsidRPr="000E5BBC">
        <w:rPr>
          <w:i/>
        </w:rPr>
        <w:t>J</w:t>
      </w:r>
      <w:r w:rsidR="000E5BBC" w:rsidRPr="000E5BBC">
        <w:t xml:space="preserve"> = 0.9 Hz, 1H)</w:t>
      </w:r>
      <w:r w:rsidR="000E5BBC">
        <w:t xml:space="preserve">; </w:t>
      </w:r>
      <w:r w:rsidR="000E5BBC" w:rsidRPr="000E5BBC">
        <w:rPr>
          <w:vertAlign w:val="superscript"/>
        </w:rPr>
        <w:t>13</w:t>
      </w:r>
      <w:r w:rsidR="000E5BBC" w:rsidRPr="000E5BBC">
        <w:t xml:space="preserve">C NMR (125 MHz, DMSO-d6) </w:t>
      </w:r>
      <w:r w:rsidR="000E5BBC">
        <w:rPr>
          <w:rFonts w:ascii="Symbol" w:hAnsi="Symbol"/>
        </w:rPr>
        <w:t></w:t>
      </w:r>
      <w:r w:rsidR="000E5BBC" w:rsidRPr="000E5BBC">
        <w:t xml:space="preserve"> 147.82, 145.84, 139.48 (</w:t>
      </w:r>
      <w:r w:rsidR="000E5BBC">
        <w:t xml:space="preserve">d, </w:t>
      </w:r>
      <w:r w:rsidR="000E5BBC" w:rsidRPr="000E5BBC">
        <w:rPr>
          <w:i/>
        </w:rPr>
        <w:t>J</w:t>
      </w:r>
      <w:r w:rsidR="000E5BBC" w:rsidRPr="000E5BBC">
        <w:t xml:space="preserve"> = 10.1Hz), 133.82, 132.97 (</w:t>
      </w:r>
      <w:r w:rsidR="000E5BBC">
        <w:t xml:space="preserve">d </w:t>
      </w:r>
      <w:r w:rsidR="000E5BBC" w:rsidRPr="000E5BBC">
        <w:rPr>
          <w:i/>
        </w:rPr>
        <w:t>J</w:t>
      </w:r>
      <w:r w:rsidR="000E5BBC" w:rsidRPr="000E5BBC">
        <w:t xml:space="preserve"> = 2.9Hz), 132.48, 132.17 (</w:t>
      </w:r>
      <w:r w:rsidR="000E5BBC">
        <w:t xml:space="preserve">d, </w:t>
      </w:r>
      <w:r w:rsidR="000E5BBC" w:rsidRPr="000E5BBC">
        <w:rPr>
          <w:i/>
        </w:rPr>
        <w:t>J</w:t>
      </w:r>
      <w:r w:rsidR="000E5BBC" w:rsidRPr="000E5BBC">
        <w:t xml:space="preserve"> = 10.7Hz), 129.18 (</w:t>
      </w:r>
      <w:r w:rsidR="000E5BBC">
        <w:t xml:space="preserve">d, </w:t>
      </w:r>
      <w:r w:rsidR="000E5BBC" w:rsidRPr="000E5BBC">
        <w:rPr>
          <w:i/>
        </w:rPr>
        <w:t>J</w:t>
      </w:r>
      <w:r w:rsidR="000E5BBC" w:rsidRPr="000E5BBC">
        <w:t xml:space="preserve"> = 12.5Hz), 129.16, 127.88, 127.35, 126.81, 126.00, 114.16 (</w:t>
      </w:r>
      <w:r w:rsidR="000E5BBC">
        <w:t xml:space="preserve">d, </w:t>
      </w:r>
      <w:r w:rsidR="000E5BBC" w:rsidRPr="000E5BBC">
        <w:rPr>
          <w:i/>
        </w:rPr>
        <w:t>J</w:t>
      </w:r>
      <w:r w:rsidR="000E5BBC" w:rsidRPr="000E5BBC">
        <w:t xml:space="preserve"> = 9.3Hz)</w:t>
      </w:r>
      <w:r w:rsidR="000E5BBC">
        <w:t xml:space="preserve">; </w:t>
      </w:r>
      <w:r w:rsidR="000E5BBC" w:rsidRPr="000E5BBC">
        <w:t>LCMS (ESI) m/z: [M+1] 506.1 (100%)</w:t>
      </w:r>
      <w:r w:rsidR="000E5BBC">
        <w:t xml:space="preserve">; m.p. 225-227 </w:t>
      </w:r>
      <w:r w:rsidR="000E5BBC">
        <w:rPr>
          <w:rFonts w:ascii="Arial" w:hAnsi="Arial" w:cs="Arial"/>
        </w:rPr>
        <w:t>°</w:t>
      </w:r>
      <w:r w:rsidR="000E5BBC">
        <w:t>C.</w:t>
      </w:r>
    </w:p>
    <w:p w14:paraId="12C5C8C2" w14:textId="77777777" w:rsidR="000E5BBC" w:rsidRDefault="000E5BBC" w:rsidP="002F2371">
      <w:pPr>
        <w:spacing w:after="0" w:line="240" w:lineRule="auto"/>
      </w:pPr>
    </w:p>
    <w:p w14:paraId="12C5C8C3" w14:textId="77777777" w:rsidR="000E5BBC" w:rsidRDefault="000E5BBC" w:rsidP="002F2371">
      <w:pPr>
        <w:spacing w:after="0" w:line="240" w:lineRule="auto"/>
      </w:pPr>
      <w:r>
        <w:t>Link to ELN:</w:t>
      </w:r>
    </w:p>
    <w:p w14:paraId="12C5C8C4" w14:textId="77777777" w:rsidR="000E5BBC" w:rsidRDefault="00A050F2" w:rsidP="000E5BBC">
      <w:pPr>
        <w:pStyle w:val="ListParagraph"/>
        <w:numPr>
          <w:ilvl w:val="0"/>
          <w:numId w:val="3"/>
        </w:numPr>
        <w:spacing w:after="0" w:line="240" w:lineRule="auto"/>
      </w:pPr>
      <w:hyperlink r:id="rId36" w:history="1">
        <w:r w:rsidR="000E5BBC" w:rsidRPr="002A4083">
          <w:rPr>
            <w:rStyle w:val="Hyperlink"/>
          </w:rPr>
          <w:t>https://mynotebook.labarchives.com/share/MCPHS%2520MedChem/MzkyLjZ8MzY3Ny8zMDIvVHJlZU5vZGUvMTMyMDY4ODc3NHw5OTYuNg</w:t>
        </w:r>
      </w:hyperlink>
      <w:r w:rsidR="000E5BBC" w:rsidRPr="000E5BBC">
        <w:t>==</w:t>
      </w:r>
    </w:p>
    <w:p w14:paraId="12C5C8C5" w14:textId="77777777" w:rsidR="000E5BBC" w:rsidRDefault="00A050F2" w:rsidP="000E5BBC">
      <w:pPr>
        <w:pStyle w:val="ListParagraph"/>
        <w:numPr>
          <w:ilvl w:val="0"/>
          <w:numId w:val="3"/>
        </w:numPr>
        <w:spacing w:after="0" w:line="240" w:lineRule="auto"/>
      </w:pPr>
      <w:hyperlink r:id="rId37" w:history="1">
        <w:r w:rsidR="000E5BBC" w:rsidRPr="002A4083">
          <w:rPr>
            <w:rStyle w:val="Hyperlink"/>
          </w:rPr>
          <w:t>https://mynotebook.labarchives.com/share/MCPHS%2520MedChem/NDEwLjh8MzY3Ny8zMTYvVHJlZU5vZGUvMjc3MjEyMDc3MnwxMDQyLjg</w:t>
        </w:r>
      </w:hyperlink>
      <w:r w:rsidR="000E5BBC" w:rsidRPr="000E5BBC">
        <w:t>=</w:t>
      </w:r>
    </w:p>
    <w:p w14:paraId="12C5C8C6" w14:textId="77777777" w:rsidR="000E5BBC" w:rsidRDefault="000E5BBC" w:rsidP="002F2371">
      <w:pPr>
        <w:spacing w:after="0" w:line="240" w:lineRule="auto"/>
      </w:pPr>
    </w:p>
    <w:p w14:paraId="496CC91E" w14:textId="77777777" w:rsidR="00BA65F4" w:rsidRDefault="00BA65F4" w:rsidP="002F2371">
      <w:pPr>
        <w:spacing w:after="0" w:line="240" w:lineRule="auto"/>
      </w:pPr>
    </w:p>
    <w:p w14:paraId="72F38EA4" w14:textId="77777777" w:rsidR="00BA65F4" w:rsidRDefault="00BA65F4" w:rsidP="00BA65F4">
      <w:pPr>
        <w:spacing w:after="0" w:line="240" w:lineRule="auto"/>
        <w:jc w:val="center"/>
      </w:pPr>
      <w:r>
        <w:object w:dxaOrig="7848" w:dyaOrig="3427" w14:anchorId="2FA54923">
          <v:shape id="_x0000_i1071" type="#_x0000_t75" style="width:392.4pt;height:171.6pt" o:ole="">
            <v:imagedata r:id="rId38" o:title=""/>
          </v:shape>
          <o:OLEObject Type="Embed" ProgID="ChemDraw.Document.6.0" ShapeID="_x0000_i1071" DrawAspect="Content" ObjectID="_1560247319" r:id="rId39"/>
        </w:object>
      </w:r>
    </w:p>
    <w:p w14:paraId="04B41BFF" w14:textId="77777777" w:rsidR="00BA65F4" w:rsidRPr="00DF3756" w:rsidRDefault="00BA65F4" w:rsidP="00BA65F4">
      <w:pPr>
        <w:spacing w:after="0" w:line="240" w:lineRule="auto"/>
        <w:rPr>
          <w:b/>
        </w:rPr>
      </w:pPr>
      <w:r w:rsidRPr="00DF3756">
        <w:rPr>
          <w:b/>
        </w:rPr>
        <w:t>N-(3-(4-chlorophenyl)-[1,2,4]triazolo[4,3-a]pyrazin-5-yl)-2-(3,4-difluorophenyl)acetamide</w:t>
      </w:r>
      <w:r>
        <w:rPr>
          <w:b/>
        </w:rPr>
        <w:t>:</w:t>
      </w:r>
    </w:p>
    <w:p w14:paraId="0CA2C734" w14:textId="77777777" w:rsidR="00BA65F4" w:rsidRDefault="00BA65F4" w:rsidP="00BA65F4">
      <w:pPr>
        <w:spacing w:after="0" w:line="240" w:lineRule="auto"/>
      </w:pPr>
      <w:r>
        <w:t>Links to ELN for above Failed Reactions:</w:t>
      </w:r>
    </w:p>
    <w:p w14:paraId="331D21C2" w14:textId="50195B7D" w:rsidR="00BA65F4" w:rsidRDefault="00A050F2" w:rsidP="00A050F2">
      <w:pPr>
        <w:pStyle w:val="ListParagraph"/>
        <w:numPr>
          <w:ilvl w:val="0"/>
          <w:numId w:val="6"/>
        </w:numPr>
        <w:spacing w:after="0" w:line="240" w:lineRule="auto"/>
      </w:pPr>
      <w:hyperlink r:id="rId40" w:history="1">
        <w:r w:rsidRPr="00036DB0">
          <w:rPr>
            <w:rStyle w:val="Hyperlink"/>
          </w:rPr>
          <w:t>https://mynotebook.labarchives.com/share/MCPHS%2520MedChem/Nzk2Ljl8MzY3Ny82MTMvVHJlZU5vZGUvMTIyNTc2MjEwfDIwMjIuOQ</w:t>
        </w:r>
      </w:hyperlink>
      <w:r w:rsidRPr="00A050F2">
        <w:t>==</w:t>
      </w:r>
    </w:p>
    <w:p w14:paraId="667C3AC6" w14:textId="6619A1A4" w:rsidR="00A050F2" w:rsidRDefault="00A050F2" w:rsidP="00A050F2">
      <w:pPr>
        <w:pStyle w:val="ListParagraph"/>
        <w:numPr>
          <w:ilvl w:val="0"/>
          <w:numId w:val="6"/>
        </w:numPr>
        <w:spacing w:after="0" w:line="240" w:lineRule="auto"/>
      </w:pPr>
      <w:hyperlink r:id="rId41" w:history="1">
        <w:r w:rsidRPr="00036DB0">
          <w:rPr>
            <w:rStyle w:val="Hyperlink"/>
          </w:rPr>
          <w:t>https://mynotebook.labarchives.com/share/MCPHS%2520MedChem/Nzk1LjZ8MzY3Ny82MTIvVHJlZU5vZGUvMzk1NTEyMDgzNnwyMDE5LjY</w:t>
        </w:r>
      </w:hyperlink>
      <w:r w:rsidRPr="00A050F2">
        <w:t>=</w:t>
      </w:r>
    </w:p>
    <w:p w14:paraId="7597634A" w14:textId="005AFAC1" w:rsidR="0055659B" w:rsidRDefault="0055659B" w:rsidP="002F2371">
      <w:pPr>
        <w:spacing w:after="0" w:line="240" w:lineRule="auto"/>
      </w:pPr>
    </w:p>
    <w:p w14:paraId="4BC90565" w14:textId="77777777" w:rsidR="0055659B" w:rsidRDefault="0055659B" w:rsidP="002F2371">
      <w:pPr>
        <w:spacing w:after="0" w:line="240" w:lineRule="auto"/>
      </w:pPr>
    </w:p>
    <w:p w14:paraId="6B5AEA2F" w14:textId="77777777" w:rsidR="00BA65F4" w:rsidRDefault="00BA65F4" w:rsidP="00BA65F4">
      <w:pPr>
        <w:spacing w:after="0" w:line="240" w:lineRule="auto"/>
        <w:jc w:val="center"/>
      </w:pPr>
      <w:r>
        <w:object w:dxaOrig="6994" w:dyaOrig="1911" w14:anchorId="1850B5CB">
          <v:shape id="_x0000_i1083" type="#_x0000_t75" style="width:349.8pt;height:95.4pt" o:ole="">
            <v:imagedata r:id="rId42" o:title=""/>
          </v:shape>
          <o:OLEObject Type="Embed" ProgID="ChemDraw.Document.6.0" ShapeID="_x0000_i1083" DrawAspect="Content" ObjectID="_1560247320" r:id="rId43"/>
        </w:object>
      </w:r>
    </w:p>
    <w:p w14:paraId="0D734AA6" w14:textId="6DB9379D" w:rsidR="0055659B" w:rsidRPr="0055659B" w:rsidRDefault="0055659B" w:rsidP="00BA65F4">
      <w:pPr>
        <w:spacing w:after="0" w:line="240" w:lineRule="auto"/>
        <w:rPr>
          <w:b/>
        </w:rPr>
      </w:pPr>
      <w:r w:rsidRPr="0055659B">
        <w:rPr>
          <w:b/>
        </w:rPr>
        <w:t>1-(3-(4-chlorophenyl)-[1,2,4]triazolo[4,3-a]pyrazin-5-yl)-3-(4-fluorophenyl)urea</w:t>
      </w:r>
    </w:p>
    <w:p w14:paraId="19D70B2E" w14:textId="77777777" w:rsidR="00BA65F4" w:rsidRDefault="00BA65F4" w:rsidP="00BA65F4">
      <w:pPr>
        <w:spacing w:after="0" w:line="240" w:lineRule="auto"/>
      </w:pPr>
      <w:r>
        <w:t>Links to ELN for above Failed Reaction:</w:t>
      </w:r>
    </w:p>
    <w:bookmarkStart w:id="0" w:name="_GoBack"/>
    <w:bookmarkEnd w:id="0"/>
    <w:p w14:paraId="226B9E58" w14:textId="645F7773" w:rsidR="00BA65F4" w:rsidRDefault="00A050F2" w:rsidP="00A050F2">
      <w:pPr>
        <w:pStyle w:val="ListParagraph"/>
        <w:numPr>
          <w:ilvl w:val="0"/>
          <w:numId w:val="7"/>
        </w:numPr>
        <w:spacing w:after="0" w:line="240" w:lineRule="auto"/>
      </w:pPr>
      <w:r>
        <w:fldChar w:fldCharType="begin"/>
      </w:r>
      <w:r>
        <w:instrText xml:space="preserve"> HYPERLINK "</w:instrText>
      </w:r>
      <w:r w:rsidRPr="00A050F2">
        <w:instrText>https://mynotebook.labarchives.com/share/MCPHS%2520MedChem/NDQ1Ljl8MzY3Ny8zNDMvVHJlZU5vZGUvMzQxNzMxNTYxMnwxMTMxLjk</w:instrText>
      </w:r>
      <w:r>
        <w:instrText xml:space="preserve">" </w:instrText>
      </w:r>
      <w:r>
        <w:fldChar w:fldCharType="separate"/>
      </w:r>
      <w:r w:rsidRPr="00036DB0">
        <w:rPr>
          <w:rStyle w:val="Hyperlink"/>
        </w:rPr>
        <w:t>https://mynotebook.labarchives.com/share/MCPHS%2520MedChem/NDQ1Ljl8MzY3Ny8zNDMvVHJlZU5vZGUvMzQxNzMxNTYxMnwxMTMxLjk</w:t>
      </w:r>
      <w:r>
        <w:fldChar w:fldCharType="end"/>
      </w:r>
      <w:r w:rsidRPr="00A050F2">
        <w:t>=</w:t>
      </w:r>
    </w:p>
    <w:p w14:paraId="792C14DB" w14:textId="77777777" w:rsidR="00A050F2" w:rsidRDefault="00A050F2" w:rsidP="002F2371">
      <w:pPr>
        <w:spacing w:after="0" w:line="240" w:lineRule="auto"/>
      </w:pPr>
    </w:p>
    <w:p w14:paraId="1CBF9D67" w14:textId="77777777" w:rsidR="00BA65F4" w:rsidRDefault="00BA65F4" w:rsidP="002F2371">
      <w:pPr>
        <w:spacing w:after="0" w:line="240" w:lineRule="auto"/>
      </w:pPr>
    </w:p>
    <w:p w14:paraId="12C5C8C7" w14:textId="77777777" w:rsidR="000E5BBC" w:rsidRDefault="000E5BBC" w:rsidP="002F2371">
      <w:pPr>
        <w:spacing w:after="0" w:line="240" w:lineRule="auto"/>
      </w:pPr>
    </w:p>
    <w:p w14:paraId="12C5C8C8" w14:textId="77777777" w:rsidR="000E5BBC" w:rsidRDefault="003F60AC" w:rsidP="000728CA">
      <w:pPr>
        <w:spacing w:after="0" w:line="240" w:lineRule="auto"/>
        <w:jc w:val="center"/>
      </w:pPr>
      <w:r>
        <w:object w:dxaOrig="8114" w:dyaOrig="1901" w14:anchorId="12C5C8EB">
          <v:shape id="_x0000_i1035" type="#_x0000_t75" style="width:405.6pt;height:94.8pt" o:ole="">
            <v:imagedata r:id="rId44" o:title=""/>
          </v:shape>
          <o:OLEObject Type="Embed" ProgID="ChemDraw.Document.6.0" ShapeID="_x0000_i1035" DrawAspect="Content" ObjectID="_1560247321" r:id="rId45"/>
        </w:object>
      </w:r>
    </w:p>
    <w:p w14:paraId="12C5C8C9" w14:textId="77777777" w:rsidR="001E12C4" w:rsidRDefault="001E12C4" w:rsidP="002F2371">
      <w:pPr>
        <w:spacing w:after="0" w:line="240" w:lineRule="auto"/>
      </w:pPr>
    </w:p>
    <w:p w14:paraId="12C5C8CA" w14:textId="3C12AAC2" w:rsidR="001E12C4" w:rsidRDefault="00DA36A5" w:rsidP="00DA36A5">
      <w:pPr>
        <w:spacing w:after="0" w:line="240" w:lineRule="auto"/>
      </w:pPr>
      <w:r w:rsidRPr="00DA36A5">
        <w:rPr>
          <w:b/>
        </w:rPr>
        <w:t>3-(4-chlorophenyl)-5-(4-fluorophenethoxy)-[1,2,4]triazolo[4,3-a]pyrazine:</w:t>
      </w:r>
      <w:r>
        <w:t xml:space="preserve"> </w:t>
      </w:r>
      <w:r>
        <w:t xml:space="preserve">A dry, clean 100 mL RBF equipped with a magnetic </w:t>
      </w:r>
      <w:r>
        <w:t>stir-bar was charged with 265.1</w:t>
      </w:r>
      <w:r>
        <w:t>mg (1</w:t>
      </w:r>
      <w:r>
        <w:t>.0</w:t>
      </w:r>
      <w:r>
        <w:t>mmoles; 1.0eq.) of 5-chloro-3-(4-chlorophenyl)-[1,2,4]triazolo[4,3-a]pyraz</w:t>
      </w:r>
      <w:r>
        <w:t>ine, 32.2 mg of 18-crown-6 (0.1mmoles; 0.1 eq.) and 8.5</w:t>
      </w:r>
      <w:r>
        <w:t>mL of anhydrous toluene. To the stirr</w:t>
      </w:r>
      <w:r>
        <w:t>ed solution was then added 0.15</w:t>
      </w:r>
      <w:r>
        <w:t>mL of 2-</w:t>
      </w:r>
      <w:r>
        <w:t>(4-fluorophenyl)ethan-1-ol (1.2mmoles; 1.2 eq.) and 168.33mg of potassium hydroxide (3.0</w:t>
      </w:r>
      <w:r>
        <w:t xml:space="preserve">mmoles; 3.0eq.). The resulting mixture was then sealed with a </w:t>
      </w:r>
      <w:r>
        <w:t>pressure relief</w:t>
      </w:r>
      <w:r>
        <w:t xml:space="preserve"> cap and heated to 40 °C for 3 hours an</w:t>
      </w:r>
      <w:r>
        <w:t xml:space="preserve">d monitored by TLC. </w:t>
      </w:r>
      <w:r>
        <w:t>Once complete, t</w:t>
      </w:r>
      <w:r>
        <w:t>he reaction was diluted with 50</w:t>
      </w:r>
      <w:r>
        <w:t>mL of ethyl acetate and poured into a separatory funnel. The organic layer was then washed with saturated, aq</w:t>
      </w:r>
      <w:r>
        <w:t>ueous sodium bicarbonate and 50</w:t>
      </w:r>
      <w:r>
        <w:t xml:space="preserve">mL of brine solution. The organic layer was then separated, dried with anhydrous sodium sulfate, filtered, and concentrated under reduced pressure to give </w:t>
      </w:r>
      <w:r>
        <w:t>459.0m</w:t>
      </w:r>
      <w:r>
        <w:t xml:space="preserve">g of crude product. The material was then purified by silica gel column chromatography </w:t>
      </w:r>
      <w:r>
        <w:t xml:space="preserve">eluting </w:t>
      </w:r>
      <w:r>
        <w:t xml:space="preserve">with 25% of ethyl acetate / hexanes, </w:t>
      </w:r>
      <w:r>
        <w:t>then</w:t>
      </w:r>
      <w:r>
        <w:t xml:space="preserve"> 100% of ethyl acetate, to afford </w:t>
      </w:r>
      <w:r>
        <w:t xml:space="preserve">186.0mg of pure product (50% yield).: </w:t>
      </w:r>
      <w:r w:rsidR="000728CA" w:rsidRPr="000728CA">
        <w:rPr>
          <w:vertAlign w:val="superscript"/>
        </w:rPr>
        <w:t>1</w:t>
      </w:r>
      <w:r w:rsidR="000728CA" w:rsidRPr="000728CA">
        <w:t xml:space="preserve">H NMR (500 MHz, DMSO-d6) </w:t>
      </w:r>
      <w:r w:rsidR="000728CA" w:rsidRPr="000728CA">
        <w:rPr>
          <w:rFonts w:ascii="Symbol" w:hAnsi="Symbol"/>
        </w:rPr>
        <w:t></w:t>
      </w:r>
      <w:r w:rsidR="000728CA" w:rsidRPr="000728CA">
        <w:t xml:space="preserve"> 9.05 (s, 1H), 7.72 (d, </w:t>
      </w:r>
      <w:r w:rsidR="000728CA" w:rsidRPr="000728CA">
        <w:rPr>
          <w:i/>
        </w:rPr>
        <w:t>J</w:t>
      </w:r>
      <w:r w:rsidR="000728CA" w:rsidRPr="000728CA">
        <w:t xml:space="preserve"> = 8.7 Hz, 2H), 7.61 (s, 1H), 7.56 (d, </w:t>
      </w:r>
      <w:r w:rsidR="000728CA" w:rsidRPr="000728CA">
        <w:rPr>
          <w:i/>
        </w:rPr>
        <w:t>J</w:t>
      </w:r>
      <w:r w:rsidR="000728CA" w:rsidRPr="000728CA">
        <w:t xml:space="preserve"> = 8.7 Hz, 2H), 7.00 (t, </w:t>
      </w:r>
      <w:r w:rsidR="000728CA" w:rsidRPr="000728CA">
        <w:rPr>
          <w:i/>
        </w:rPr>
        <w:t>J</w:t>
      </w:r>
      <w:r w:rsidR="000728CA" w:rsidRPr="000728CA">
        <w:t xml:space="preserve"> = 8.9 Hz, 2H), 6.93 (dd, </w:t>
      </w:r>
      <w:r w:rsidR="000728CA" w:rsidRPr="000728CA">
        <w:rPr>
          <w:i/>
        </w:rPr>
        <w:t>J</w:t>
      </w:r>
      <w:r w:rsidR="000728CA" w:rsidRPr="000728CA">
        <w:t xml:space="preserve"> = 8.8, 5.7 Hz, 2H), 4.50 (t, </w:t>
      </w:r>
      <w:r w:rsidR="000728CA" w:rsidRPr="000728CA">
        <w:rPr>
          <w:i/>
        </w:rPr>
        <w:t>J</w:t>
      </w:r>
      <w:r w:rsidR="000728CA" w:rsidRPr="000728CA">
        <w:t xml:space="preserve"> = 6.4 Hz, 2H), 2.89 (t, </w:t>
      </w:r>
      <w:r w:rsidR="000728CA" w:rsidRPr="000728CA">
        <w:rPr>
          <w:i/>
        </w:rPr>
        <w:t>J</w:t>
      </w:r>
      <w:r w:rsidR="000728CA" w:rsidRPr="000728CA">
        <w:t xml:space="preserve"> = 6.3 H</w:t>
      </w:r>
      <w:r w:rsidR="000728CA">
        <w:t xml:space="preserve">z, 2H); </w:t>
      </w:r>
      <w:r w:rsidR="000728CA" w:rsidRPr="000728CA">
        <w:rPr>
          <w:vertAlign w:val="superscript"/>
        </w:rPr>
        <w:t>13</w:t>
      </w:r>
      <w:r w:rsidR="000728CA" w:rsidRPr="000728CA">
        <w:t xml:space="preserve">C NMR (126 MHz, DMSO-d6) </w:t>
      </w:r>
      <w:r w:rsidR="000728CA" w:rsidRPr="000728CA">
        <w:rPr>
          <w:rFonts w:ascii="Symbol" w:hAnsi="Symbol"/>
        </w:rPr>
        <w:t></w:t>
      </w:r>
      <w:r w:rsidR="000728CA" w:rsidRPr="000728CA">
        <w:t xml:space="preserve"> 160.43, 147.91, 145.76, 144.30, 135.49, 135.21, 133.85, 132.94, 130.88 (d, </w:t>
      </w:r>
      <w:r w:rsidR="000728CA" w:rsidRPr="000728CA">
        <w:rPr>
          <w:i/>
        </w:rPr>
        <w:t>J</w:t>
      </w:r>
      <w:r w:rsidR="000728CA" w:rsidRPr="000728CA">
        <w:t xml:space="preserve"> = 7.9 Hz), 128.12, 115.31 (d, </w:t>
      </w:r>
      <w:r w:rsidR="000728CA" w:rsidRPr="000728CA">
        <w:rPr>
          <w:i/>
        </w:rPr>
        <w:t>J</w:t>
      </w:r>
      <w:r w:rsidR="000728CA" w:rsidRPr="000728CA">
        <w:t xml:space="preserve"> =</w:t>
      </w:r>
      <w:r w:rsidR="000728CA">
        <w:t xml:space="preserve"> 20.9 Hz), 109.40, 71.54, 33.40; m.p. 128-130 </w:t>
      </w:r>
      <w:r w:rsidR="000728CA">
        <w:rPr>
          <w:rFonts w:ascii="Arial" w:hAnsi="Arial" w:cs="Arial"/>
        </w:rPr>
        <w:t>°</w:t>
      </w:r>
      <w:r w:rsidR="000728CA">
        <w:t>C.</w:t>
      </w:r>
    </w:p>
    <w:p w14:paraId="3A391CCD" w14:textId="77777777" w:rsidR="000728CA" w:rsidRDefault="000728CA" w:rsidP="00DA36A5">
      <w:pPr>
        <w:spacing w:after="0" w:line="240" w:lineRule="auto"/>
      </w:pPr>
    </w:p>
    <w:p w14:paraId="66384AC6" w14:textId="7E344B32" w:rsidR="000728CA" w:rsidRDefault="000728CA" w:rsidP="00DA36A5">
      <w:pPr>
        <w:spacing w:after="0" w:line="240" w:lineRule="auto"/>
      </w:pPr>
      <w:r>
        <w:t>Link to ELN:</w:t>
      </w:r>
    </w:p>
    <w:p w14:paraId="775F10F6" w14:textId="3E1BF17A" w:rsidR="006559FF" w:rsidRDefault="006559FF" w:rsidP="006559FF">
      <w:pPr>
        <w:pStyle w:val="ListParagraph"/>
        <w:numPr>
          <w:ilvl w:val="0"/>
          <w:numId w:val="4"/>
        </w:numPr>
        <w:spacing w:after="0" w:line="240" w:lineRule="auto"/>
      </w:pPr>
      <w:hyperlink r:id="rId46" w:history="1">
        <w:r w:rsidRPr="00036DB0">
          <w:rPr>
            <w:rStyle w:val="Hyperlink"/>
          </w:rPr>
          <w:t>https://mynotebook.labarchives.com/share/MCPHS%2520MedChem/ODM3LjJ8MzY3Ny82NDQvVHJlZU5vZGUvMTUxNTYyMTg2NXwyMTI1LjI</w:t>
        </w:r>
      </w:hyperlink>
      <w:r w:rsidR="000728CA" w:rsidRPr="000728CA">
        <w:t>=</w:t>
      </w:r>
    </w:p>
    <w:p w14:paraId="3346B09E" w14:textId="77777777" w:rsidR="006559FF" w:rsidRDefault="006559FF" w:rsidP="006559FF">
      <w:pPr>
        <w:spacing w:after="0" w:line="240" w:lineRule="auto"/>
      </w:pPr>
    </w:p>
    <w:p w14:paraId="12C5C8CE" w14:textId="77777777" w:rsidR="00667DF0" w:rsidRDefault="00667DF0" w:rsidP="002F2371">
      <w:pPr>
        <w:spacing w:after="0" w:line="240" w:lineRule="auto"/>
      </w:pPr>
    </w:p>
    <w:p w14:paraId="12C5C8CF" w14:textId="77777777" w:rsidR="00667DF0" w:rsidRDefault="00667DF0" w:rsidP="009703B9">
      <w:pPr>
        <w:spacing w:after="0" w:line="240" w:lineRule="auto"/>
        <w:jc w:val="center"/>
      </w:pPr>
      <w:r>
        <w:object w:dxaOrig="8410" w:dyaOrig="1858" w14:anchorId="12C5C8EC">
          <v:shape id="_x0000_i1036" type="#_x0000_t75" style="width:420.6pt;height:93pt" o:ole="">
            <v:imagedata r:id="rId47" o:title=""/>
          </v:shape>
          <o:OLEObject Type="Embed" ProgID="ChemDraw.Document.6.0" ShapeID="_x0000_i1036" DrawAspect="Content" ObjectID="_1560247322" r:id="rId48"/>
        </w:object>
      </w:r>
    </w:p>
    <w:p w14:paraId="362852A9" w14:textId="48E55CBA" w:rsidR="00012056" w:rsidRDefault="00012056" w:rsidP="002F2371">
      <w:pPr>
        <w:spacing w:after="0" w:line="240" w:lineRule="auto"/>
      </w:pPr>
      <w:r w:rsidRPr="00012056">
        <w:rPr>
          <w:b/>
        </w:rPr>
        <w:t xml:space="preserve">3-(4-chlorophenyl)-5-(3,4-difluorophenethoxy)-[1,2,4]triazolo[4,3-a]pyrazine: </w:t>
      </w:r>
      <w:r>
        <w:t>A dry, clean 25mL RBF equipped with a magnetic stir-bar was charged with 250</w:t>
      </w:r>
      <w:r w:rsidR="009703B9">
        <w:t>.0</w:t>
      </w:r>
      <w:r>
        <w:t>mg (0.94mmoles; 1.0eq.) of 5-chloro-3-(4-chlorophenyl)-[1,2,4]triazolo[4,3-a]pyrazine, 24.9mg of 18-crown-6 (0.09mmoles; 0.1eq.) and 5mL of anhydrous toluene. To the stirred solution was then added 163</w:t>
      </w:r>
      <w:r w:rsidR="009703B9">
        <w:t>.0</w:t>
      </w:r>
      <w:r>
        <w:t>mg of 2-(3,4-difluorophenyl)ethanol (1.03mmoles; 1.1eq.) and 158</w:t>
      </w:r>
      <w:r w:rsidR="009703B9">
        <w:t>.0</w:t>
      </w:r>
      <w:r>
        <w:t xml:space="preserve">mg of potassium hydroxide (2.82mmoles; 3.0eq.). The resulting </w:t>
      </w:r>
      <w:r w:rsidR="009703B9">
        <w:t xml:space="preserve">mixture was then sealed with a pressure relief </w:t>
      </w:r>
      <w:r>
        <w:t>cap with split-seal septa and heated to 40 °C for 3 hours and monitored by TLC. Once complete, the reaction was diluted with 50mL of ethyl acetate and poured into a separatory funnel. The organic layer was then washed with saturated, aqueous sodium bicarbonate and 50mL of brine solution. The organic layer was then separated, dried with anhydrous sodium sulfate, filtered, and concentrated under reduced pressure to give 502</w:t>
      </w:r>
      <w:r w:rsidR="009703B9">
        <w:t>.0</w:t>
      </w:r>
      <w:r>
        <w:t xml:space="preserve">mg of crude product. The material was then purified by silica gel column chromatography </w:t>
      </w:r>
      <w:r w:rsidR="009703B9">
        <w:t xml:space="preserve">eluting </w:t>
      </w:r>
      <w:r>
        <w:t xml:space="preserve">with 25% of ethyl acetate / hexanes, </w:t>
      </w:r>
      <w:r w:rsidR="009703B9">
        <w:t>then</w:t>
      </w:r>
      <w:r>
        <w:t xml:space="preserve"> 100% of ethyl acetate, </w:t>
      </w:r>
      <w:r>
        <w:t>to afford 235</w:t>
      </w:r>
      <w:r w:rsidR="009703B9">
        <w:t>.0</w:t>
      </w:r>
      <w:r>
        <w:t>mg of pure product (64% yield).</w:t>
      </w:r>
      <w:r w:rsidR="009703B9">
        <w:t xml:space="preserve">: </w:t>
      </w:r>
      <w:r w:rsidR="006A5053" w:rsidRPr="00517507">
        <w:rPr>
          <w:vertAlign w:val="superscript"/>
        </w:rPr>
        <w:t>1</w:t>
      </w:r>
      <w:r w:rsidR="006A5053" w:rsidRPr="006A5053">
        <w:t xml:space="preserve">H NMR (500 MHz, CDCI3) </w:t>
      </w:r>
      <w:r w:rsidR="00517507" w:rsidRPr="00517507">
        <w:rPr>
          <w:rFonts w:ascii="Symbol" w:hAnsi="Symbol"/>
        </w:rPr>
        <w:t></w:t>
      </w:r>
      <w:r w:rsidR="006A5053" w:rsidRPr="006A5053">
        <w:t xml:space="preserve"> 2.92 (t, </w:t>
      </w:r>
      <w:r w:rsidR="006A5053" w:rsidRPr="00517507">
        <w:rPr>
          <w:i/>
        </w:rPr>
        <w:t>J</w:t>
      </w:r>
      <w:r w:rsidR="006A5053" w:rsidRPr="006A5053">
        <w:t xml:space="preserve"> = 6.1Hz, 2H), 4.42 (t, </w:t>
      </w:r>
      <w:r w:rsidR="006A5053" w:rsidRPr="00517507">
        <w:rPr>
          <w:i/>
        </w:rPr>
        <w:t>J</w:t>
      </w:r>
      <w:r w:rsidR="006A5053" w:rsidRPr="006A5053">
        <w:t xml:space="preserve"> = 6.2Hz, 2H), 6.55 (m, 2H), 6.98 (m, 1H), 7.31 (</w:t>
      </w:r>
      <w:r w:rsidR="00517507">
        <w:t>s</w:t>
      </w:r>
      <w:r w:rsidR="006A5053" w:rsidRPr="006A5053">
        <w:t xml:space="preserve">, 1H), 7.47 (d, </w:t>
      </w:r>
      <w:r w:rsidR="006A5053" w:rsidRPr="00517507">
        <w:rPr>
          <w:i/>
        </w:rPr>
        <w:t>J</w:t>
      </w:r>
      <w:r w:rsidR="006A5053" w:rsidRPr="006A5053">
        <w:t xml:space="preserve"> = 8.6Hz, 2H), 7.6 (d, </w:t>
      </w:r>
      <w:r w:rsidR="006A5053" w:rsidRPr="00517507">
        <w:rPr>
          <w:i/>
        </w:rPr>
        <w:t>J</w:t>
      </w:r>
      <w:r w:rsidR="006A5053" w:rsidRPr="006A5053">
        <w:t xml:space="preserve"> = 8.6Hz, 2H), 9.03 (s, 1H)</w:t>
      </w:r>
      <w:r w:rsidR="006A5053">
        <w:t xml:space="preserve">; </w:t>
      </w:r>
      <w:r w:rsidR="006A5053" w:rsidRPr="00517507">
        <w:rPr>
          <w:vertAlign w:val="superscript"/>
        </w:rPr>
        <w:t>13</w:t>
      </w:r>
      <w:r w:rsidR="006A5053" w:rsidRPr="006A5053">
        <w:t xml:space="preserve">C NMR (126 MHz, </w:t>
      </w:r>
      <w:r w:rsidR="00517507">
        <w:t>CDCl</w:t>
      </w:r>
      <w:r w:rsidR="00517507" w:rsidRPr="00517507">
        <w:rPr>
          <w:vertAlign w:val="subscript"/>
        </w:rPr>
        <w:t>3</w:t>
      </w:r>
      <w:r w:rsidR="006A5053" w:rsidRPr="006A5053">
        <w:t xml:space="preserve">) δ 150.79 (dd, </w:t>
      </w:r>
      <w:r w:rsidR="006A5053" w:rsidRPr="00517507">
        <w:rPr>
          <w:i/>
        </w:rPr>
        <w:t>J</w:t>
      </w:r>
      <w:r w:rsidR="006A5053" w:rsidRPr="006A5053">
        <w:t xml:space="preserve"> = 93.3, 12.6 Hz), 148.81 (dd, J = 92.3, 12.7 Hz), 147.75, 146.10, 143.75, 136.63, 136.58, 133.30 – 133.04 (m), 132.01, 128.14, 126.23, 124.44 (dd, </w:t>
      </w:r>
      <w:r w:rsidR="006A5053" w:rsidRPr="00517507">
        <w:rPr>
          <w:i/>
        </w:rPr>
        <w:t>J</w:t>
      </w:r>
      <w:r w:rsidR="006A5053" w:rsidRPr="006A5053">
        <w:t xml:space="preserve"> = 6.2, 3.6 Hz), 117.45 (d, </w:t>
      </w:r>
      <w:r w:rsidR="006A5053" w:rsidRPr="00517507">
        <w:rPr>
          <w:i/>
        </w:rPr>
        <w:t>J</w:t>
      </w:r>
      <w:r w:rsidR="006A5053" w:rsidRPr="006A5053">
        <w:t xml:space="preserve"> = 9.1 Hz), 117.31 (d, </w:t>
      </w:r>
      <w:r w:rsidR="006A5053" w:rsidRPr="00517507">
        <w:rPr>
          <w:i/>
        </w:rPr>
        <w:t>J</w:t>
      </w:r>
      <w:r w:rsidR="006A5053" w:rsidRPr="006A5053">
        <w:t xml:space="preserve"> = 9.2 </w:t>
      </w:r>
      <w:r w:rsidR="006A5053">
        <w:t xml:space="preserve">Hz), 108.36, 70.82, 33.77; </w:t>
      </w:r>
      <w:r w:rsidR="006A5053" w:rsidRPr="006A5053">
        <w:t>LCMS (ESI) m/z: [M+1] 387.0 (100.0%)</w:t>
      </w:r>
      <w:r w:rsidR="006A5053">
        <w:t xml:space="preserve">; m.p. 142-144 </w:t>
      </w:r>
      <w:r w:rsidR="006A5053">
        <w:rPr>
          <w:rFonts w:ascii="Arial" w:hAnsi="Arial" w:cs="Arial"/>
        </w:rPr>
        <w:t>°</w:t>
      </w:r>
      <w:r w:rsidR="006A5053">
        <w:t>C.</w:t>
      </w:r>
    </w:p>
    <w:p w14:paraId="7449B87F" w14:textId="77777777" w:rsidR="006A5053" w:rsidRDefault="006A5053" w:rsidP="002F2371">
      <w:pPr>
        <w:spacing w:after="0" w:line="240" w:lineRule="auto"/>
      </w:pPr>
    </w:p>
    <w:p w14:paraId="3DD94A05" w14:textId="60E1F90A" w:rsidR="006A5053" w:rsidRDefault="006A5053" w:rsidP="002F2371">
      <w:pPr>
        <w:spacing w:after="0" w:line="240" w:lineRule="auto"/>
      </w:pPr>
      <w:r>
        <w:t>Link to ELN:</w:t>
      </w:r>
    </w:p>
    <w:p w14:paraId="7C0B845E" w14:textId="0AF4D9A0" w:rsidR="006A5053" w:rsidRDefault="006A5053" w:rsidP="006559FF">
      <w:pPr>
        <w:pStyle w:val="ListParagraph"/>
        <w:numPr>
          <w:ilvl w:val="0"/>
          <w:numId w:val="4"/>
        </w:numPr>
        <w:spacing w:after="0" w:line="240" w:lineRule="auto"/>
      </w:pPr>
      <w:hyperlink r:id="rId49" w:history="1">
        <w:r w:rsidRPr="00036DB0">
          <w:rPr>
            <w:rStyle w:val="Hyperlink"/>
          </w:rPr>
          <w:t>https://mynotebook.labarchives.com/share/MCPHS%2520MedChem/MzkwLjB8MzY3Ny8zMDAvVHJlZU5vZGUvMTgxNTM0MDIzNnw5OTAuMA</w:t>
        </w:r>
      </w:hyperlink>
      <w:r w:rsidRPr="006A5053">
        <w:t>==</w:t>
      </w:r>
    </w:p>
    <w:p w14:paraId="1865DBBB" w14:textId="77777777" w:rsidR="006A5053" w:rsidRDefault="006A5053" w:rsidP="002F2371">
      <w:pPr>
        <w:spacing w:after="0" w:line="240" w:lineRule="auto"/>
      </w:pPr>
    </w:p>
    <w:p w14:paraId="404C27A4" w14:textId="77777777" w:rsidR="009703B9" w:rsidRDefault="009703B9" w:rsidP="002F2371">
      <w:pPr>
        <w:spacing w:after="0" w:line="240" w:lineRule="auto"/>
      </w:pPr>
    </w:p>
    <w:p w14:paraId="12C5C8D1" w14:textId="77777777" w:rsidR="00667DF0" w:rsidRDefault="00CB5E12" w:rsidP="009D6907">
      <w:pPr>
        <w:spacing w:after="0" w:line="240" w:lineRule="auto"/>
        <w:jc w:val="center"/>
      </w:pPr>
      <w:r>
        <w:object w:dxaOrig="7618" w:dyaOrig="1913" w14:anchorId="12C5C8ED">
          <v:shape id="_x0000_i1037" type="#_x0000_t75" style="width:381pt;height:95.4pt" o:ole="">
            <v:imagedata r:id="rId50" o:title=""/>
          </v:shape>
          <o:OLEObject Type="Embed" ProgID="ChemDraw.Document.6.0" ShapeID="_x0000_i1037" DrawAspect="Content" ObjectID="_1560247323" r:id="rId51"/>
        </w:object>
      </w:r>
    </w:p>
    <w:p w14:paraId="0068DED7" w14:textId="1EF488D0" w:rsidR="006559FF" w:rsidRDefault="009D6907" w:rsidP="002F2371">
      <w:pPr>
        <w:spacing w:after="0" w:line="240" w:lineRule="auto"/>
      </w:pPr>
      <w:r w:rsidRPr="009D6907">
        <w:rPr>
          <w:b/>
        </w:rPr>
        <w:t>4-(5-(4-fluorophenethoxy)-[1,2,4]triazolo[4,3-a]pyrazin-3-yl)benzonitrile:</w:t>
      </w:r>
      <w:r>
        <w:t xml:space="preserve"> </w:t>
      </w:r>
      <w:r w:rsidRPr="009D6907">
        <w:t xml:space="preserve">A dry, clean 25mL RBF equipped with a magnetic </w:t>
      </w:r>
      <w:r>
        <w:t xml:space="preserve">stir-bar was charged with 255.7mg (1.00mmoles; 1.0eq.) of </w:t>
      </w:r>
      <w:r w:rsidRPr="009D6907">
        <w:t>4-(5-chloro-[1,2,4]triazolo[4,3-a]pyr</w:t>
      </w:r>
      <w:r>
        <w:t>azin-3-yl)benzonitrile, 32.2</w:t>
      </w:r>
      <w:r w:rsidRPr="009D6907">
        <w:t>mg of 18-crown-6 (0.1mmoles; 0.1eq.) and 8.5mL of anhydrous toluene. To the stirre</w:t>
      </w:r>
      <w:r>
        <w:t>d solution was then added 154.7mg</w:t>
      </w:r>
      <w:r w:rsidR="004334FE">
        <w:t xml:space="preserve"> </w:t>
      </w:r>
      <w:r>
        <w:t>(0.14mL</w:t>
      </w:r>
      <w:r w:rsidRPr="009D6907">
        <w:t>) of 4-fluorophenethyl alcohol</w:t>
      </w:r>
      <w:r>
        <w:t xml:space="preserve"> (1.10mmoles; 1.1eq.) and 168.3</w:t>
      </w:r>
      <w:r w:rsidRPr="009D6907">
        <w:t xml:space="preserve">mg of potassium hydroxide (3.00mmoles; 3.0eq.). The resulting </w:t>
      </w:r>
      <w:r>
        <w:t xml:space="preserve">mixture was then sealed with a pressure relief </w:t>
      </w:r>
      <w:r w:rsidRPr="009D6907">
        <w:t xml:space="preserve">cap with split-seal septa and heated to 40 °C for 3 hours and monitored by TLC. Once complete, the reaction was diluted with 50mL of ethyl acetate and poured into a separatory funnel. The organic layer was then washed with </w:t>
      </w:r>
      <w:r>
        <w:t xml:space="preserve">50 mL of </w:t>
      </w:r>
      <w:r w:rsidRPr="009D6907">
        <w:t>saturated, aqueous sodium bicarbonate and 50mL of brine solution. The organic layer was then separated, dried with anhydrous sodium sulfate, filtered, and concentrated under reduced pressure to give 241</w:t>
      </w:r>
      <w:r>
        <w:t>.0</w:t>
      </w:r>
      <w:r w:rsidRPr="009D6907">
        <w:t xml:space="preserve">mg of crude product. The material was then purified by silica gel column chromatography </w:t>
      </w:r>
      <w:r>
        <w:t>eluting</w:t>
      </w:r>
      <w:r w:rsidRPr="009D6907">
        <w:t xml:space="preserve"> with 25% of ethyl acetate / hexanes, </w:t>
      </w:r>
      <w:r>
        <w:t>then</w:t>
      </w:r>
      <w:r w:rsidRPr="009D6907">
        <w:t xml:space="preserve"> 100% of ethyl acetate, </w:t>
      </w:r>
      <w:r>
        <w:t xml:space="preserve">to afford 182.0mg of pure product (51% yield).: </w:t>
      </w:r>
      <w:r w:rsidR="004334FE" w:rsidRPr="004334FE">
        <w:rPr>
          <w:vertAlign w:val="superscript"/>
        </w:rPr>
        <w:t>1</w:t>
      </w:r>
      <w:r w:rsidR="004334FE" w:rsidRPr="004334FE">
        <w:t xml:space="preserve">H NMR (500 MHz, DMSO-d6) </w:t>
      </w:r>
      <w:r w:rsidR="004334FE" w:rsidRPr="004334FE">
        <w:rPr>
          <w:rFonts w:ascii="Symbol" w:hAnsi="Symbol"/>
        </w:rPr>
        <w:t></w:t>
      </w:r>
      <w:r w:rsidR="004334FE" w:rsidRPr="004334FE">
        <w:t xml:space="preserve"> 9.09 (s, 1H), 7.94 (d, </w:t>
      </w:r>
      <w:r w:rsidR="004334FE" w:rsidRPr="007B1964">
        <w:rPr>
          <w:i/>
        </w:rPr>
        <w:t>J</w:t>
      </w:r>
      <w:r w:rsidR="004334FE" w:rsidRPr="004334FE">
        <w:t xml:space="preserve"> = 8.6 Hz, 2H), 7.91 (d, </w:t>
      </w:r>
      <w:r w:rsidR="004334FE" w:rsidRPr="007B1964">
        <w:rPr>
          <w:i/>
        </w:rPr>
        <w:t>J</w:t>
      </w:r>
      <w:r w:rsidR="004334FE" w:rsidRPr="004334FE">
        <w:t xml:space="preserve"> = 8.6 Hz, 2H), 7.66 (s, 1H), 7.00 (t, </w:t>
      </w:r>
      <w:r w:rsidR="004334FE" w:rsidRPr="00521E07">
        <w:rPr>
          <w:i/>
        </w:rPr>
        <w:t>J</w:t>
      </w:r>
      <w:r w:rsidR="004334FE" w:rsidRPr="004334FE">
        <w:t xml:space="preserve"> = 8.9 Hz, 2H), 6.93 (dd, </w:t>
      </w:r>
      <w:r w:rsidR="004334FE" w:rsidRPr="007B1964">
        <w:rPr>
          <w:i/>
        </w:rPr>
        <w:t>J</w:t>
      </w:r>
      <w:r w:rsidR="004334FE" w:rsidRPr="004334FE">
        <w:t xml:space="preserve"> = 8.8, 5.6 Hz, 2H), 4.52 (t, </w:t>
      </w:r>
      <w:r w:rsidR="004334FE" w:rsidRPr="00521E07">
        <w:rPr>
          <w:i/>
        </w:rPr>
        <w:t>J</w:t>
      </w:r>
      <w:r w:rsidR="004334FE" w:rsidRPr="004334FE">
        <w:t xml:space="preserve"> = 6.4 Hz, 2H), 2.89 (t, </w:t>
      </w:r>
      <w:r w:rsidR="004334FE" w:rsidRPr="00521E07">
        <w:rPr>
          <w:i/>
        </w:rPr>
        <w:t>J</w:t>
      </w:r>
      <w:r w:rsidR="004334FE" w:rsidRPr="004334FE">
        <w:t xml:space="preserve"> = 6.4 Hz, 3H)</w:t>
      </w:r>
      <w:r w:rsidR="004334FE">
        <w:t xml:space="preserve">; </w:t>
      </w:r>
      <w:r w:rsidR="004334FE" w:rsidRPr="004334FE">
        <w:rPr>
          <w:vertAlign w:val="superscript"/>
        </w:rPr>
        <w:t>13</w:t>
      </w:r>
      <w:r w:rsidR="004334FE" w:rsidRPr="004334FE">
        <w:t xml:space="preserve">C NMR (126 MHz, DMSO-d6) </w:t>
      </w:r>
      <w:r w:rsidR="004334FE" w:rsidRPr="004334FE">
        <w:rPr>
          <w:rFonts w:ascii="Symbol" w:hAnsi="Symbol"/>
        </w:rPr>
        <w:t></w:t>
      </w:r>
      <w:r w:rsidR="004334FE" w:rsidRPr="004334FE">
        <w:t xml:space="preserve"> </w:t>
      </w:r>
      <w:r w:rsidR="00521E07" w:rsidRPr="00521E07">
        <w:t>161.86, 159.94, 147.56, 144.90, 143.80, 134.93 (d, J = 9.2 Hz), 133.28, 132.35, 131.47 (d, J = 10.5 Hz), 130.31, 118.52, 114.85 (d, J = 21.0 Hz), 112.19, 109.23 (d, J = 9.3 Hz), 71.01, 32.81.</w:t>
      </w:r>
      <w:r w:rsidR="004334FE">
        <w:t xml:space="preserve">; </w:t>
      </w:r>
      <w:r w:rsidR="00521E07" w:rsidRPr="00521E07">
        <w:t>LCMS (ESI) m/z: [M+1] 360.1 (100.0%)</w:t>
      </w:r>
      <w:r w:rsidR="00521E07">
        <w:t xml:space="preserve">; m.p. 164-165 </w:t>
      </w:r>
      <w:r w:rsidR="00521E07">
        <w:rPr>
          <w:rFonts w:ascii="Arial" w:hAnsi="Arial" w:cs="Arial"/>
        </w:rPr>
        <w:t>°</w:t>
      </w:r>
      <w:r w:rsidR="00521E07">
        <w:t>C.</w:t>
      </w:r>
    </w:p>
    <w:p w14:paraId="15C58F40" w14:textId="567F1D72" w:rsidR="003039B8" w:rsidRDefault="003039B8" w:rsidP="002F2371">
      <w:pPr>
        <w:spacing w:after="0" w:line="240" w:lineRule="auto"/>
      </w:pPr>
    </w:p>
    <w:p w14:paraId="171D34CB" w14:textId="5CDD4607" w:rsidR="003039B8" w:rsidRDefault="003039B8" w:rsidP="002F2371">
      <w:pPr>
        <w:spacing w:after="0" w:line="240" w:lineRule="auto"/>
      </w:pPr>
      <w:r>
        <w:t>Link to ELN:</w:t>
      </w:r>
    </w:p>
    <w:p w14:paraId="43D85262" w14:textId="15336753" w:rsidR="003039B8" w:rsidRDefault="00DF3756" w:rsidP="00DF3756">
      <w:pPr>
        <w:pStyle w:val="ListParagraph"/>
        <w:numPr>
          <w:ilvl w:val="0"/>
          <w:numId w:val="4"/>
        </w:numPr>
        <w:spacing w:after="0" w:line="240" w:lineRule="auto"/>
      </w:pPr>
      <w:hyperlink r:id="rId52" w:history="1">
        <w:r w:rsidRPr="00036DB0">
          <w:rPr>
            <w:rStyle w:val="Hyperlink"/>
          </w:rPr>
          <w:t>https://mynotebook.labarchives.com/share/MCPHS%2520MedChem/ODMzLjN8MzY3Ny82NDEvVHJlZU5vZGUvMjA2OTE0Mjg3MnwyMTE1LjM</w:t>
        </w:r>
      </w:hyperlink>
      <w:r w:rsidRPr="00DF3756">
        <w:t>=</w:t>
      </w:r>
    </w:p>
    <w:p w14:paraId="00D9C60B" w14:textId="700FA2B5" w:rsidR="006559FF" w:rsidRDefault="006559FF" w:rsidP="002F2371">
      <w:pPr>
        <w:spacing w:after="0" w:line="240" w:lineRule="auto"/>
      </w:pPr>
    </w:p>
    <w:p w14:paraId="12C5C8D2" w14:textId="77777777" w:rsidR="00CB5E12" w:rsidRDefault="00CB5E12" w:rsidP="002F2371">
      <w:pPr>
        <w:spacing w:after="0" w:line="240" w:lineRule="auto"/>
      </w:pPr>
    </w:p>
    <w:p w14:paraId="12C5C8D3" w14:textId="77777777" w:rsidR="00CB5E12" w:rsidRDefault="00CB5E12" w:rsidP="00177C8B">
      <w:pPr>
        <w:spacing w:after="0" w:line="240" w:lineRule="auto"/>
        <w:jc w:val="center"/>
      </w:pPr>
      <w:r>
        <w:object w:dxaOrig="7935" w:dyaOrig="1879" w14:anchorId="12C5C8EE">
          <v:shape id="_x0000_i1038" type="#_x0000_t75" style="width:396.6pt;height:94.2pt" o:ole="">
            <v:imagedata r:id="rId53" o:title=""/>
          </v:shape>
          <o:OLEObject Type="Embed" ProgID="ChemDraw.Document.6.0" ShapeID="_x0000_i1038" DrawAspect="Content" ObjectID="_1560247324" r:id="rId54"/>
        </w:object>
      </w:r>
    </w:p>
    <w:p w14:paraId="3D6AAD0D" w14:textId="057C8560" w:rsidR="00852A08" w:rsidRDefault="00852A08" w:rsidP="00852A08">
      <w:pPr>
        <w:spacing w:after="0" w:line="240" w:lineRule="auto"/>
      </w:pPr>
      <w:r w:rsidRPr="00852A08">
        <w:rPr>
          <w:b/>
        </w:rPr>
        <w:t>4-(5-(3,4-difluorophenethoxy)-[1,2,4]triazolo[4,3-a]pyrazin-3-yl)benzonitrile:</w:t>
      </w:r>
      <w:r>
        <w:t xml:space="preserve"> </w:t>
      </w:r>
      <w:r>
        <w:t>A dry, clean 100 mL RBF equipped with a magnetic stir-bar was charged with 255</w:t>
      </w:r>
      <w:r>
        <w:t>.0</w:t>
      </w:r>
      <w:r>
        <w:t>mg (1</w:t>
      </w:r>
      <w:r>
        <w:t>.0</w:t>
      </w:r>
      <w:r>
        <w:t>mmoles; 1.0eq.) of 4-(5-chloro-[1,2,4]triazol[4,3-a]p</w:t>
      </w:r>
      <w:r w:rsidR="008D6E1A">
        <w:t>yrazin-3-yl)benzonitrile, 32.2mg of 18-crown-6 (0.1mmoles; 0.1eq.) and 8.5</w:t>
      </w:r>
      <w:r>
        <w:t>mL of anhydrous toluene. To the stirred solution was then ad</w:t>
      </w:r>
      <w:r w:rsidR="008D6E1A">
        <w:t>ded 0.02</w:t>
      </w:r>
      <w:r>
        <w:t>mL of 2-(3,4</w:t>
      </w:r>
      <w:r w:rsidR="008D6E1A">
        <w:t>-diflourophenyl)ethan-1-ol (1.2mmoles; 1.2eq.) and 168.33mg of potassium hydroxide (3.0</w:t>
      </w:r>
      <w:r>
        <w:t xml:space="preserve">mmoles; 3.0eq.). The resulting mixture was then sealed with a </w:t>
      </w:r>
      <w:r w:rsidR="008D6E1A">
        <w:t>pressure relief</w:t>
      </w:r>
      <w:r>
        <w:t xml:space="preserve"> cap and heated to 40 °C fo</w:t>
      </w:r>
      <w:r>
        <w:t xml:space="preserve">r 3 hours and monitored by TLC. </w:t>
      </w:r>
      <w:r>
        <w:t>Once complete, th</w:t>
      </w:r>
      <w:r w:rsidR="008D6E1A">
        <w:t>e reaction was diluted with 50</w:t>
      </w:r>
      <w:r>
        <w:t xml:space="preserve">mL of ethyl acetate and poured into a separatory funnel. The organic layer was then washed with </w:t>
      </w:r>
      <w:r w:rsidR="008D6E1A">
        <w:t xml:space="preserve">50mL of </w:t>
      </w:r>
      <w:r>
        <w:t>saturated, aq</w:t>
      </w:r>
      <w:r w:rsidR="008D6E1A">
        <w:t>ueous sodium bicarbonate and 50</w:t>
      </w:r>
      <w:r>
        <w:t>mL of brine solution. The organic layer was then separated, dried with anhydrous sodium sulfate, filtered, and concentrated und</w:t>
      </w:r>
      <w:r w:rsidR="008D6E1A">
        <w:t>er reduced pressure to give 280.0</w:t>
      </w:r>
      <w:r>
        <w:t xml:space="preserve">mg of crude product. The material was then purified by silica gel column chromatography starting with 25% of ethyl acetate / hexanes, eluting to 100% of ethyl acetate / hexanes, to </w:t>
      </w:r>
      <w:r w:rsidR="008D6E1A">
        <w:t xml:space="preserve">afford 118.0mg of product (31% Yield).: </w:t>
      </w:r>
      <w:r w:rsidR="00177C8B" w:rsidRPr="00177C8B">
        <w:rPr>
          <w:vertAlign w:val="superscript"/>
        </w:rPr>
        <w:t>1</w:t>
      </w:r>
      <w:r w:rsidR="00177C8B" w:rsidRPr="00177C8B">
        <w:t xml:space="preserve">H NMR (500 MHz, DMSO-d6) </w:t>
      </w:r>
      <w:r w:rsidR="00177C8B" w:rsidRPr="00177C8B">
        <w:rPr>
          <w:rFonts w:ascii="Symbol" w:hAnsi="Symbol"/>
        </w:rPr>
        <w:t></w:t>
      </w:r>
      <w:r w:rsidR="00177C8B" w:rsidRPr="00177C8B">
        <w:t xml:space="preserve"> 9.10 (s, 1H), 7.92 (d, </w:t>
      </w:r>
      <w:r w:rsidR="00177C8B" w:rsidRPr="00DC4079">
        <w:rPr>
          <w:i/>
        </w:rPr>
        <w:t>J</w:t>
      </w:r>
      <w:r w:rsidR="00177C8B" w:rsidRPr="00177C8B">
        <w:t xml:space="preserve"> = 8.6 Hz, 2H), 7.89 (d, </w:t>
      </w:r>
      <w:r w:rsidR="00177C8B" w:rsidRPr="00DC4079">
        <w:rPr>
          <w:i/>
        </w:rPr>
        <w:t>J</w:t>
      </w:r>
      <w:r w:rsidR="00177C8B" w:rsidRPr="00177C8B">
        <w:t xml:space="preserve"> = 8.6 Hz, 2H), 7.67 (s, 1</w:t>
      </w:r>
      <w:r w:rsidR="00177C8B">
        <w:t>H), 7.26-7.17 (m, 1H), 6.98-</w:t>
      </w:r>
      <w:r w:rsidR="00DC4079">
        <w:t>6.89 (m, 1H), 6.76 (s, 1</w:t>
      </w:r>
      <w:r w:rsidR="00177C8B" w:rsidRPr="00177C8B">
        <w:t xml:space="preserve">H), 4.55 (t, </w:t>
      </w:r>
      <w:r w:rsidR="00177C8B" w:rsidRPr="00DC4079">
        <w:rPr>
          <w:i/>
        </w:rPr>
        <w:t>J</w:t>
      </w:r>
      <w:r w:rsidR="00177C8B" w:rsidRPr="00177C8B">
        <w:t xml:space="preserve"> = 6.3 Hz, 2H), 2.92 (t, </w:t>
      </w:r>
      <w:r w:rsidR="00177C8B" w:rsidRPr="00DC4079">
        <w:rPr>
          <w:i/>
        </w:rPr>
        <w:t>J</w:t>
      </w:r>
      <w:r w:rsidR="00177C8B" w:rsidRPr="00177C8B">
        <w:t xml:space="preserve"> = 6.2 Hz, 2H)</w:t>
      </w:r>
      <w:r w:rsidR="00A11E50">
        <w:t xml:space="preserve">; </w:t>
      </w:r>
      <w:r w:rsidR="00A11E50" w:rsidRPr="00A11E50">
        <w:t>LCMS (ESI) m/z: [M+1] 378.1 (100.0%)</w:t>
      </w:r>
      <w:r w:rsidR="00A11E50">
        <w:t xml:space="preserve">; m.p. 164-166 </w:t>
      </w:r>
      <w:r w:rsidR="00A11E50">
        <w:rPr>
          <w:rFonts w:ascii="Arial" w:hAnsi="Arial" w:cs="Arial"/>
        </w:rPr>
        <w:t>°</w:t>
      </w:r>
      <w:r w:rsidR="00A11E50">
        <w:t>C.</w:t>
      </w:r>
    </w:p>
    <w:p w14:paraId="27D673D5" w14:textId="26C6E937" w:rsidR="003039B8" w:rsidRDefault="003039B8" w:rsidP="00852A08">
      <w:pPr>
        <w:spacing w:after="0" w:line="240" w:lineRule="auto"/>
      </w:pPr>
    </w:p>
    <w:p w14:paraId="3493D7B4" w14:textId="41B2992E" w:rsidR="003039B8" w:rsidRDefault="003039B8" w:rsidP="00852A08">
      <w:pPr>
        <w:spacing w:after="0" w:line="240" w:lineRule="auto"/>
      </w:pPr>
      <w:r>
        <w:t>Link to ELN:</w:t>
      </w:r>
    </w:p>
    <w:p w14:paraId="12C5C8D4" w14:textId="16BE31A9" w:rsidR="00CB5E12" w:rsidRDefault="0059106A" w:rsidP="0059106A">
      <w:pPr>
        <w:pStyle w:val="ListParagraph"/>
        <w:numPr>
          <w:ilvl w:val="0"/>
          <w:numId w:val="4"/>
        </w:numPr>
        <w:spacing w:after="0" w:line="240" w:lineRule="auto"/>
      </w:pPr>
      <w:hyperlink r:id="rId55" w:history="1">
        <w:r w:rsidRPr="00036DB0">
          <w:rPr>
            <w:rStyle w:val="Hyperlink"/>
          </w:rPr>
          <w:t>https://mynotebook.labarchives.com/share/MCPHS%2520MedChem/ODM0LjZ8MzY3Ny82NDIvVHJlZU5vZGUvMzE3ODExOTAxMXwyMTE4LjY</w:t>
        </w:r>
      </w:hyperlink>
      <w:r w:rsidRPr="0059106A">
        <w:t>=</w:t>
      </w:r>
    </w:p>
    <w:p w14:paraId="3DD89BF9" w14:textId="77777777" w:rsidR="0059106A" w:rsidRDefault="0059106A" w:rsidP="002F2371">
      <w:pPr>
        <w:spacing w:after="0" w:line="240" w:lineRule="auto"/>
      </w:pPr>
    </w:p>
    <w:p w14:paraId="53D1090E" w14:textId="77777777" w:rsidR="003039B8" w:rsidRDefault="003039B8" w:rsidP="002F2371">
      <w:pPr>
        <w:spacing w:after="0" w:line="240" w:lineRule="auto"/>
      </w:pPr>
    </w:p>
    <w:p w14:paraId="12C5C8D5" w14:textId="77777777" w:rsidR="00CB5E12" w:rsidRDefault="00D63F3A" w:rsidP="00F77DF9">
      <w:pPr>
        <w:spacing w:after="0" w:line="240" w:lineRule="auto"/>
        <w:jc w:val="center"/>
      </w:pPr>
      <w:r>
        <w:object w:dxaOrig="7685" w:dyaOrig="2192" w14:anchorId="12C5C8EF">
          <v:shape id="_x0000_i1039" type="#_x0000_t75" style="width:384pt;height:109.8pt" o:ole="">
            <v:imagedata r:id="rId56" o:title=""/>
          </v:shape>
          <o:OLEObject Type="Embed" ProgID="ChemDraw.Document.6.0" ShapeID="_x0000_i1039" DrawAspect="Content" ObjectID="_1560247325" r:id="rId57"/>
        </w:object>
      </w:r>
    </w:p>
    <w:p w14:paraId="12C5C8D6" w14:textId="203C67FE" w:rsidR="003F60AC" w:rsidRDefault="00822688" w:rsidP="002F2371">
      <w:pPr>
        <w:spacing w:after="0" w:line="240" w:lineRule="auto"/>
      </w:pPr>
      <w:r w:rsidRPr="00822688">
        <w:rPr>
          <w:b/>
        </w:rPr>
        <w:t>5-(4-fluorophenethoxy)-3-(4-(methylsulfonyl)phenyl)-[1,2,4]triazolo[4,3-a]pyrazine:</w:t>
      </w:r>
      <w:r>
        <w:t xml:space="preserve"> </w:t>
      </w:r>
      <w:r>
        <w:t>A dry, clean 25mL RBF equipped with a magnetic stir-bar was charged with 150</w:t>
      </w:r>
      <w:r w:rsidR="00F26E1D">
        <w:t>.0</w:t>
      </w:r>
      <w:r>
        <w:t>mg (0.49mmoles; 1.0eq.) of 5-chloro-3-(4-(methylsulfonyl)phenyl)-[1,2,4]triazolo[4,3-a]pyrazine, 16</w:t>
      </w:r>
      <w:r w:rsidR="00F26E1D">
        <w:t>.0</w:t>
      </w:r>
      <w:r>
        <w:t>mg of 18-crown-6 (0.05mmoles; 0.1eq.) and 5mL of anhydrous toluene. To the stirred solution was then added 76</w:t>
      </w:r>
      <w:r w:rsidR="00F26E1D">
        <w:t>.0</w:t>
      </w:r>
      <w:r>
        <w:t>mg</w:t>
      </w:r>
      <w:r w:rsidR="00F26E1D">
        <w:t xml:space="preserve"> (0.07mL</w:t>
      </w:r>
      <w:r>
        <w:t>) of 2-(4-flourophenyl)ethan-1-ol (0.54mmoles; 1.1eq.) and 83</w:t>
      </w:r>
      <w:r w:rsidR="00F26E1D">
        <w:t>.0</w:t>
      </w:r>
      <w:r>
        <w:t xml:space="preserve">mg of potassium hydroxide (1.47mmoles; 3.0eq.). The resulting mixture was then sealed with </w:t>
      </w:r>
      <w:r w:rsidR="00F26E1D">
        <w:t xml:space="preserve">pressure relief </w:t>
      </w:r>
      <w:r>
        <w:t xml:space="preserve">cap with split-seal septa and heated to 40 °C for 3 hours and monitored by TLC. Once complete, the reaction was diluted with 50mL of ethyl acetate and poured into a separatory funnel. The organic layer was then washed with </w:t>
      </w:r>
      <w:r w:rsidR="00F26E1D">
        <w:t xml:space="preserve">50mL of </w:t>
      </w:r>
      <w:r>
        <w:t>saturated, aqueous sodium bicarbonate and 50mL of brine solution. The organic layer was then separated, dried with anhydrous sodium sulfate, filtered, and concentrated under reduced pressure to give 217</w:t>
      </w:r>
      <w:r w:rsidR="00F26E1D">
        <w:t>.0</w:t>
      </w:r>
      <w:r>
        <w:t xml:space="preserve">mg of crude product. The material was then purified by silica gel column chromatography </w:t>
      </w:r>
      <w:r w:rsidR="00F26E1D">
        <w:t>eluting</w:t>
      </w:r>
      <w:r>
        <w:t xml:space="preserve"> with 25% of ethyl acetate / hexanes, </w:t>
      </w:r>
      <w:r w:rsidR="00F26E1D">
        <w:t>then</w:t>
      </w:r>
      <w:r>
        <w:t xml:space="preserve"> 100% of ethyl acetate, </w:t>
      </w:r>
      <w:r>
        <w:t>to afford 151</w:t>
      </w:r>
      <w:r w:rsidR="00F26E1D">
        <w:t>.0</w:t>
      </w:r>
      <w:r>
        <w:t>mg of pure product (75% Yield).</w:t>
      </w:r>
      <w:r w:rsidR="00F26E1D">
        <w:t xml:space="preserve">: </w:t>
      </w:r>
      <w:r w:rsidR="00DC4079" w:rsidRPr="00DC4079">
        <w:rPr>
          <w:vertAlign w:val="superscript"/>
        </w:rPr>
        <w:t>1</w:t>
      </w:r>
      <w:r w:rsidR="00DC4079" w:rsidRPr="00DC4079">
        <w:t xml:space="preserve">H NMR (500 MHz, Chloroform-d) </w:t>
      </w:r>
      <w:r w:rsidR="00DC4079">
        <w:rPr>
          <w:rFonts w:ascii="Symbol" w:hAnsi="Symbol"/>
        </w:rPr>
        <w:t></w:t>
      </w:r>
      <w:r w:rsidR="00DC4079" w:rsidRPr="00DC4079">
        <w:t xml:space="preserve"> 9.08 (d, </w:t>
      </w:r>
      <w:r w:rsidR="00DC4079" w:rsidRPr="00DC4079">
        <w:rPr>
          <w:i/>
        </w:rPr>
        <w:t>J</w:t>
      </w:r>
      <w:r w:rsidR="00DC4079" w:rsidRPr="00DC4079">
        <w:t xml:space="preserve"> = 0.5 Hz, 1H), 8.04 (d, </w:t>
      </w:r>
      <w:r w:rsidR="00DC4079" w:rsidRPr="00DC4079">
        <w:rPr>
          <w:i/>
        </w:rPr>
        <w:t>J</w:t>
      </w:r>
      <w:r w:rsidR="00DC4079" w:rsidRPr="00DC4079">
        <w:t xml:space="preserve"> = 8.7, 2H), 7.86 (d, </w:t>
      </w:r>
      <w:r w:rsidR="00DC4079" w:rsidRPr="00DC4079">
        <w:rPr>
          <w:i/>
        </w:rPr>
        <w:t>J</w:t>
      </w:r>
      <w:r w:rsidR="00DC4079" w:rsidRPr="00DC4079">
        <w:t xml:space="preserve"> = 8.7 Hz, 2H), 7.39 (s, 1H), 6.92 (t, </w:t>
      </w:r>
      <w:r w:rsidR="00DC4079" w:rsidRPr="00DC4079">
        <w:rPr>
          <w:i/>
        </w:rPr>
        <w:t>J</w:t>
      </w:r>
      <w:r w:rsidR="00DC4079" w:rsidRPr="00DC4079">
        <w:t xml:space="preserve"> = 8.6 Hz, 2H), 6.80 (dd, </w:t>
      </w:r>
      <w:r w:rsidR="00DC4079" w:rsidRPr="00DC4079">
        <w:rPr>
          <w:i/>
        </w:rPr>
        <w:t>J</w:t>
      </w:r>
      <w:r w:rsidR="00DC4079" w:rsidRPr="00DC4079">
        <w:t xml:space="preserve"> = 8.6, 5.3 Hz, 2H), 4.46 (t, </w:t>
      </w:r>
      <w:r w:rsidR="00DC4079" w:rsidRPr="00DC4079">
        <w:rPr>
          <w:i/>
        </w:rPr>
        <w:t>J</w:t>
      </w:r>
      <w:r w:rsidR="00DC4079" w:rsidRPr="00DC4079">
        <w:t xml:space="preserve"> = 6.5 Hz, 2H), 3.10 (s</w:t>
      </w:r>
      <w:r w:rsidR="00DC4079">
        <w:t xml:space="preserve">, 3H), 2.93 (t, </w:t>
      </w:r>
      <w:r w:rsidR="00DC4079" w:rsidRPr="00DC4079">
        <w:rPr>
          <w:i/>
        </w:rPr>
        <w:t>J</w:t>
      </w:r>
      <w:r w:rsidR="00DC4079">
        <w:t xml:space="preserve"> = 6.5 Hz, 2H); </w:t>
      </w:r>
      <w:r w:rsidR="00DC4079" w:rsidRPr="00DC4079">
        <w:rPr>
          <w:vertAlign w:val="superscript"/>
        </w:rPr>
        <w:t>13</w:t>
      </w:r>
      <w:r w:rsidR="00DC4079" w:rsidRPr="00DC4079">
        <w:t xml:space="preserve">C NMR (126 MHz, </w:t>
      </w:r>
      <w:r w:rsidR="00DC4079">
        <w:t>CDCl</w:t>
      </w:r>
      <w:r w:rsidR="00DC4079" w:rsidRPr="00DC4079">
        <w:rPr>
          <w:vertAlign w:val="subscript"/>
        </w:rPr>
        <w:t>3</w:t>
      </w:r>
      <w:r w:rsidR="00DC4079" w:rsidRPr="00DC4079">
        <w:t xml:space="preserve">) </w:t>
      </w:r>
      <w:r w:rsidR="00DC4079">
        <w:rPr>
          <w:rFonts w:ascii="Symbol" w:hAnsi="Symbol"/>
        </w:rPr>
        <w:t></w:t>
      </w:r>
      <w:r w:rsidR="00DC4079" w:rsidRPr="00DC4079">
        <w:t xml:space="preserve"> </w:t>
      </w:r>
      <w:r w:rsidR="00592B4D" w:rsidRPr="00592B4D">
        <w:t>162.94, 160.99, 148.04, 145.45, 143.74, 141.97, 136.62, 133.20, 131.60 (d, J = 3.3 Hz), 129.95 (d, J = 7.9 Hz), 126.90, 115.82 (d, J = 21.4 Hz), 108.89, 71.41, 44.60, 33.72</w:t>
      </w:r>
      <w:r w:rsidR="00DC4079">
        <w:t xml:space="preserve">; </w:t>
      </w:r>
      <w:r w:rsidR="00DC4079" w:rsidRPr="00DC4079">
        <w:t>LCMS DATA: MS (ESI) m/z: [M+1] 413.0 (100.0%)</w:t>
      </w:r>
      <w:r w:rsidR="00DC4079">
        <w:t xml:space="preserve">; m.p. 165-168 </w:t>
      </w:r>
      <w:r w:rsidR="00DC4079">
        <w:rPr>
          <w:rFonts w:ascii="Arial" w:hAnsi="Arial" w:cs="Arial"/>
        </w:rPr>
        <w:t>°</w:t>
      </w:r>
      <w:r w:rsidR="00DC4079">
        <w:t>C.</w:t>
      </w:r>
    </w:p>
    <w:p w14:paraId="76F4EE68" w14:textId="0949774A" w:rsidR="003039B8" w:rsidRDefault="003039B8" w:rsidP="002F2371">
      <w:pPr>
        <w:spacing w:after="0" w:line="240" w:lineRule="auto"/>
      </w:pPr>
    </w:p>
    <w:p w14:paraId="0EEBDB51" w14:textId="17639EE6" w:rsidR="003039B8" w:rsidRDefault="003039B8" w:rsidP="002F2371">
      <w:pPr>
        <w:spacing w:after="0" w:line="240" w:lineRule="auto"/>
      </w:pPr>
      <w:r>
        <w:t>Link to ELN:</w:t>
      </w:r>
    </w:p>
    <w:p w14:paraId="0F01B2F8" w14:textId="7F013415" w:rsidR="00F77DF9" w:rsidRDefault="0059106A" w:rsidP="0059106A">
      <w:pPr>
        <w:pStyle w:val="ListParagraph"/>
        <w:numPr>
          <w:ilvl w:val="0"/>
          <w:numId w:val="4"/>
        </w:numPr>
        <w:spacing w:after="0" w:line="240" w:lineRule="auto"/>
      </w:pPr>
      <w:hyperlink r:id="rId58" w:history="1">
        <w:r w:rsidRPr="00036DB0">
          <w:rPr>
            <w:rStyle w:val="Hyperlink"/>
          </w:rPr>
          <w:t>https://mynotebook.labarchives.com/share/MCPHS%2520MedChem/NjYwLjR8MzY3Ny81MDgvVHJlZU5vZGUvNDM1NDYwMzI2fDE2NzYuNA</w:t>
        </w:r>
      </w:hyperlink>
      <w:r w:rsidRPr="0059106A">
        <w:t>==</w:t>
      </w:r>
    </w:p>
    <w:p w14:paraId="7A6D9948" w14:textId="6C37F7C5" w:rsidR="00F77DF9" w:rsidRDefault="00F77DF9" w:rsidP="002F2371">
      <w:pPr>
        <w:spacing w:after="0" w:line="240" w:lineRule="auto"/>
      </w:pPr>
    </w:p>
    <w:p w14:paraId="12C5C8D7" w14:textId="77777777" w:rsidR="003F60AC" w:rsidRDefault="00D63F3A" w:rsidP="00D9012F">
      <w:pPr>
        <w:spacing w:after="0" w:line="240" w:lineRule="auto"/>
        <w:jc w:val="center"/>
      </w:pPr>
      <w:r>
        <w:object w:dxaOrig="8002" w:dyaOrig="2144" w14:anchorId="12C5C8F0">
          <v:shape id="_x0000_i1040" type="#_x0000_t75" style="width:400.2pt;height:107.4pt" o:ole="">
            <v:imagedata r:id="rId59" o:title=""/>
          </v:shape>
          <o:OLEObject Type="Embed" ProgID="ChemDraw.Document.6.0" ShapeID="_x0000_i1040" DrawAspect="Content" ObjectID="_1560247326" r:id="rId60"/>
        </w:object>
      </w:r>
    </w:p>
    <w:p w14:paraId="6FEF17E8" w14:textId="42517F2C" w:rsidR="00592B4D" w:rsidRDefault="00592B4D" w:rsidP="005C2664">
      <w:pPr>
        <w:spacing w:after="0" w:line="240" w:lineRule="auto"/>
      </w:pPr>
      <w:r w:rsidRPr="005C2664">
        <w:rPr>
          <w:b/>
        </w:rPr>
        <w:t>5-(3,4-difluorophenethoxy)-3-(4-(methylsulfonyl)phenyl)-[1,2,4]triazolo[4,3-a]pyrazine:</w:t>
      </w:r>
      <w:r>
        <w:t xml:space="preserve"> </w:t>
      </w:r>
      <w:r w:rsidR="005C2664">
        <w:t>A dry, clean 25mL RBF equipped with a magnetic stir-bar was charged with 130</w:t>
      </w:r>
      <w:r w:rsidR="005C2664">
        <w:t>.0</w:t>
      </w:r>
      <w:r w:rsidR="005C2664">
        <w:t>mg (0.42mmoles; 1.0eq.) of 5-chloro-3-(4-(methylsulfonyl)phenyl)-[1,2,</w:t>
      </w:r>
      <w:r w:rsidR="005C2664">
        <w:t>4]triazolo[4,3-a]pyrazine, 13.6</w:t>
      </w:r>
      <w:r w:rsidR="005C2664">
        <w:t>mg of 18-crown-6 (0.04mm</w:t>
      </w:r>
      <w:r w:rsidR="005C2664">
        <w:t>oles; 0.1eq.) and 5</w:t>
      </w:r>
      <w:r w:rsidR="005C2664">
        <w:t>mL of anhydrous toluene. To the stirred solution was then added 0.015 mL of 2-(3,4-diflourophe</w:t>
      </w:r>
      <w:r w:rsidR="005C2664">
        <w:t>nyl)ethan-1-ol (0.5mmoles; 1.2eq.) and 70.9</w:t>
      </w:r>
      <w:r w:rsidR="005C2664">
        <w:t>m</w:t>
      </w:r>
      <w:r w:rsidR="005C2664">
        <w:t>g of potassium hydroxide (1.26</w:t>
      </w:r>
      <w:r w:rsidR="005C2664">
        <w:t xml:space="preserve">mmoles; 3.0eq.). The resulting </w:t>
      </w:r>
      <w:r w:rsidR="005C2664">
        <w:t xml:space="preserve">mixture was then sealed with a pressure relief top </w:t>
      </w:r>
      <w:r w:rsidR="005C2664">
        <w:t>with split-seal septa and heated to 40 °C fo</w:t>
      </w:r>
      <w:r w:rsidR="005C2664">
        <w:t xml:space="preserve">r 3 hours and monitored by TLC. </w:t>
      </w:r>
      <w:r w:rsidR="005C2664">
        <w:t>Once complete, the reaction was diluted with 50 mL of ethyl acetate and poured into a separatory funnel. The organic layer was then washed with</w:t>
      </w:r>
      <w:r w:rsidR="005C2664">
        <w:t xml:space="preserve"> 50mL of</w:t>
      </w:r>
      <w:r w:rsidR="005C2664">
        <w:t xml:space="preserve"> saturated, aqueous sodium bicarbonate and 50 mL of brine solution. The organic layer was then separated, dried with anhydrous sodium sulfate, filtered, and concentrated under</w:t>
      </w:r>
      <w:r w:rsidR="005C2664">
        <w:t xml:space="preserve"> reduced pressure to give 290.9</w:t>
      </w:r>
      <w:r w:rsidR="005C2664">
        <w:t xml:space="preserve">mg of crude product. The material was then purified by silica gel column chromatography </w:t>
      </w:r>
      <w:r w:rsidR="005C2664">
        <w:t>eluting</w:t>
      </w:r>
      <w:r w:rsidR="005C2664">
        <w:t xml:space="preserve"> with 25% of ethyl acetate / hexanes, </w:t>
      </w:r>
      <w:r w:rsidR="005C2664">
        <w:t>then 100% of ethyl acetate</w:t>
      </w:r>
      <w:r w:rsidR="005C2664">
        <w:t xml:space="preserve">, to afford </w:t>
      </w:r>
      <w:r w:rsidR="005C2664">
        <w:t>87.5</w:t>
      </w:r>
      <w:r w:rsidR="005C2664">
        <w:t>mg of pure product</w:t>
      </w:r>
      <w:r w:rsidR="005C2664">
        <w:t xml:space="preserve"> (48% Yield)</w:t>
      </w:r>
      <w:r w:rsidR="005C2664">
        <w:t>.</w:t>
      </w:r>
      <w:r w:rsidR="005C2664">
        <w:t xml:space="preserve">: </w:t>
      </w:r>
      <w:r w:rsidR="00D9012F" w:rsidRPr="00D9012F">
        <w:t xml:space="preserve">NMR DATA: </w:t>
      </w:r>
      <w:r w:rsidR="00D9012F" w:rsidRPr="00D9012F">
        <w:rPr>
          <w:vertAlign w:val="superscript"/>
        </w:rPr>
        <w:t>1</w:t>
      </w:r>
      <w:r w:rsidR="00D9012F" w:rsidRPr="00D9012F">
        <w:t xml:space="preserve">H NMR (500 MHz, </w:t>
      </w:r>
      <w:r w:rsidR="00D9012F">
        <w:t>CDCl</w:t>
      </w:r>
      <w:r w:rsidR="00D9012F" w:rsidRPr="00D9012F">
        <w:rPr>
          <w:vertAlign w:val="subscript"/>
        </w:rPr>
        <w:t>3</w:t>
      </w:r>
      <w:r w:rsidR="00D9012F" w:rsidRPr="00D9012F">
        <w:t xml:space="preserve">) </w:t>
      </w:r>
      <w:r w:rsidR="00D9012F">
        <w:rPr>
          <w:rFonts w:ascii="Symbol" w:hAnsi="Symbol"/>
        </w:rPr>
        <w:t></w:t>
      </w:r>
      <w:r w:rsidR="00D9012F" w:rsidRPr="00D9012F">
        <w:t xml:space="preserve"> 9.08 (s, 1H), 8.07 (d, J = 8.5 Hz, 2H), 7.90 (d, </w:t>
      </w:r>
      <w:r w:rsidR="00D9012F" w:rsidRPr="00D9012F">
        <w:rPr>
          <w:i/>
        </w:rPr>
        <w:t>J</w:t>
      </w:r>
      <w:r w:rsidR="00D9012F" w:rsidRPr="00D9012F">
        <w:t xml:space="preserve"> = 8.6 Hz, 2H), 7.39 (s, 1H), 7.01 (dt, </w:t>
      </w:r>
      <w:r w:rsidR="00D9012F" w:rsidRPr="00D9012F">
        <w:rPr>
          <w:i/>
        </w:rPr>
        <w:t>J</w:t>
      </w:r>
      <w:r w:rsidR="00D9012F">
        <w:t xml:space="preserve"> = 10.2, 8.4 Hz, 1H), 6.57-</w:t>
      </w:r>
      <w:r w:rsidR="00D9012F" w:rsidRPr="00D9012F">
        <w:t xml:space="preserve">6.47 (m, 2H), 4.45 (t, </w:t>
      </w:r>
      <w:r w:rsidR="00D9012F" w:rsidRPr="00D9012F">
        <w:rPr>
          <w:i/>
        </w:rPr>
        <w:t>J</w:t>
      </w:r>
      <w:r w:rsidR="00D9012F" w:rsidRPr="00D9012F">
        <w:t xml:space="preserve"> = 6.3 Hz, 2H), 3.11 (s, 3H), 2.91 (t, </w:t>
      </w:r>
      <w:r w:rsidR="00D9012F" w:rsidRPr="00D9012F">
        <w:rPr>
          <w:i/>
        </w:rPr>
        <w:t>J</w:t>
      </w:r>
      <w:r w:rsidR="00D9012F" w:rsidRPr="00D9012F">
        <w:t xml:space="preserve"> = 6.2 Hz, 2H)</w:t>
      </w:r>
      <w:r w:rsidR="00D9012F">
        <w:t xml:space="preserve">; </w:t>
      </w:r>
      <w:r w:rsidR="00D9012F" w:rsidRPr="00D9012F">
        <w:rPr>
          <w:vertAlign w:val="superscript"/>
        </w:rPr>
        <w:t>13</w:t>
      </w:r>
      <w:r w:rsidR="00D9012F" w:rsidRPr="00D9012F">
        <w:t xml:space="preserve">C NMR (126 MHz, </w:t>
      </w:r>
      <w:r w:rsidR="00D9012F">
        <w:t>CDCl</w:t>
      </w:r>
      <w:r w:rsidR="00D9012F" w:rsidRPr="00D9012F">
        <w:rPr>
          <w:vertAlign w:val="subscript"/>
        </w:rPr>
        <w:t>3</w:t>
      </w:r>
      <w:r w:rsidR="00D9012F" w:rsidRPr="00D9012F">
        <w:t xml:space="preserve">) </w:t>
      </w:r>
      <w:r w:rsidR="00D9012F">
        <w:rPr>
          <w:rFonts w:ascii="Symbol" w:hAnsi="Symbol"/>
        </w:rPr>
        <w:t></w:t>
      </w:r>
      <w:r w:rsidR="00D9012F" w:rsidRPr="00D9012F">
        <w:t xml:space="preserve"> 148.06, 145.41, 143.65, 142.12, 136.88, 133.25, 131.77, 127.01, 124.68 (dd, </w:t>
      </w:r>
      <w:r w:rsidR="00D9012F" w:rsidRPr="00D9012F">
        <w:rPr>
          <w:i/>
        </w:rPr>
        <w:t xml:space="preserve">J </w:t>
      </w:r>
      <w:r w:rsidR="00D9012F" w:rsidRPr="00D9012F">
        <w:t xml:space="preserve">= 6.1, 3.7 Hz), 117.83 (d, </w:t>
      </w:r>
      <w:r w:rsidR="00D9012F" w:rsidRPr="00D9012F">
        <w:rPr>
          <w:i/>
        </w:rPr>
        <w:t>J</w:t>
      </w:r>
      <w:r w:rsidR="00D9012F" w:rsidRPr="00D9012F">
        <w:t xml:space="preserve"> = 17.3 Hz), 117.13 (d, </w:t>
      </w:r>
      <w:r w:rsidR="00D9012F" w:rsidRPr="00D9012F">
        <w:rPr>
          <w:i/>
        </w:rPr>
        <w:t>J</w:t>
      </w:r>
      <w:r w:rsidR="00D9012F" w:rsidRPr="00D9012F">
        <w:t xml:space="preserve"> = 17.3 Hz), 108.88, 71.09, 44.56, 33.79</w:t>
      </w:r>
      <w:r w:rsidR="00D9012F">
        <w:t xml:space="preserve">; </w:t>
      </w:r>
      <w:r w:rsidR="00D9012F" w:rsidRPr="00D9012F">
        <w:t>LCMS (ESI) m/z: [M+1] 431.0 (100.0%)</w:t>
      </w:r>
      <w:r w:rsidR="00D9012F">
        <w:t xml:space="preserve">; m.p. 67-69 </w:t>
      </w:r>
      <w:r w:rsidR="00D9012F">
        <w:rPr>
          <w:rFonts w:ascii="Arial" w:hAnsi="Arial" w:cs="Arial"/>
        </w:rPr>
        <w:t>°</w:t>
      </w:r>
      <w:r w:rsidR="00D9012F">
        <w:t>C.</w:t>
      </w:r>
    </w:p>
    <w:p w14:paraId="63D39227" w14:textId="07D48CC5" w:rsidR="003039B8" w:rsidRDefault="003039B8" w:rsidP="005C2664">
      <w:pPr>
        <w:spacing w:after="0" w:line="240" w:lineRule="auto"/>
      </w:pPr>
    </w:p>
    <w:p w14:paraId="2DAE03CD" w14:textId="6FE9C7E1" w:rsidR="003039B8" w:rsidRDefault="003039B8" w:rsidP="005C2664">
      <w:pPr>
        <w:spacing w:after="0" w:line="240" w:lineRule="auto"/>
      </w:pPr>
      <w:r>
        <w:t>Link to ELN:</w:t>
      </w:r>
    </w:p>
    <w:p w14:paraId="09B13FD0" w14:textId="71D78E96" w:rsidR="003039B8" w:rsidRDefault="0034451A" w:rsidP="0034451A">
      <w:pPr>
        <w:pStyle w:val="ListParagraph"/>
        <w:numPr>
          <w:ilvl w:val="0"/>
          <w:numId w:val="4"/>
        </w:numPr>
        <w:spacing w:after="0" w:line="240" w:lineRule="auto"/>
      </w:pPr>
      <w:hyperlink r:id="rId61" w:history="1">
        <w:r w:rsidRPr="00036DB0">
          <w:rPr>
            <w:rStyle w:val="Hyperlink"/>
          </w:rPr>
          <w:t>https://mynotebook.labarchives.com/share/MCPHS%2520MedChem/NzcyLjJ8MzY3Ny81OTQvVHJlZU5vZGUvNDA4NDk2MjIwMXwxOTYwLjI</w:t>
        </w:r>
      </w:hyperlink>
      <w:r w:rsidRPr="0034451A">
        <w:t>=</w:t>
      </w:r>
    </w:p>
    <w:p w14:paraId="3AADFD76" w14:textId="77777777" w:rsidR="0034451A" w:rsidRDefault="0034451A" w:rsidP="005C2664">
      <w:pPr>
        <w:spacing w:after="0" w:line="240" w:lineRule="auto"/>
      </w:pPr>
    </w:p>
    <w:p w14:paraId="12C5C8D8" w14:textId="77777777" w:rsidR="003F60AC" w:rsidRDefault="003F60AC" w:rsidP="002F2371">
      <w:pPr>
        <w:spacing w:after="0" w:line="240" w:lineRule="auto"/>
      </w:pPr>
    </w:p>
    <w:p w14:paraId="12C5C8D9" w14:textId="77777777" w:rsidR="003F60AC" w:rsidRDefault="00D63F3A" w:rsidP="00852DCD">
      <w:pPr>
        <w:spacing w:after="0" w:line="240" w:lineRule="auto"/>
        <w:jc w:val="center"/>
      </w:pPr>
      <w:r>
        <w:object w:dxaOrig="7815" w:dyaOrig="1801" w14:anchorId="12C5C8F1">
          <v:shape id="_x0000_i1041" type="#_x0000_t75" style="width:390.6pt;height:90pt" o:ole="">
            <v:imagedata r:id="rId62" o:title=""/>
          </v:shape>
          <o:OLEObject Type="Embed" ProgID="ChemDraw.Document.6.0" ShapeID="_x0000_i1041" DrawAspect="Content" ObjectID="_1560247327" r:id="rId63"/>
        </w:object>
      </w:r>
    </w:p>
    <w:p w14:paraId="48C2E649" w14:textId="06A4D222" w:rsidR="00852DCD" w:rsidRDefault="00852DCD" w:rsidP="002F2371">
      <w:pPr>
        <w:spacing w:after="0" w:line="240" w:lineRule="auto"/>
      </w:pPr>
      <w:r w:rsidRPr="0046789C">
        <w:rPr>
          <w:b/>
        </w:rPr>
        <w:t>N-(3-(4-cyanophenyl)-[1,2,4]triazolo[4,3-a]pyrazin-5-yl)-2-(3,4-difluorophenyl)acetamide:</w:t>
      </w:r>
      <w:r>
        <w:t xml:space="preserve"> To a 25mL RBF was added 100.0 of </w:t>
      </w:r>
      <w:r>
        <w:t>4-(5-chloro-[1,2,4]triazol[4,3-a]pyrazin-3-yl)benzonitrile</w:t>
      </w:r>
      <w:r w:rsidRPr="00852DCD">
        <w:t xml:space="preserve"> </w:t>
      </w:r>
      <w:r>
        <w:t>(0.39mmol, 1.0</w:t>
      </w:r>
      <w:r w:rsidRPr="00852DCD">
        <w:t xml:space="preserve">eq.), </w:t>
      </w:r>
      <w:r>
        <w:t xml:space="preserve">80.4mg of </w:t>
      </w:r>
      <w:r w:rsidRPr="00852DCD">
        <w:t>2-(3,4-d</w:t>
      </w:r>
      <w:r>
        <w:t>ifluorophenyl)acetamide (0.47mmol, 1.2eq.), 72.0mg of Pd</w:t>
      </w:r>
      <w:r w:rsidRPr="00852DCD">
        <w:rPr>
          <w:vertAlign w:val="subscript"/>
        </w:rPr>
        <w:t>2</w:t>
      </w:r>
      <w:r>
        <w:t>(dba)</w:t>
      </w:r>
      <w:r w:rsidRPr="00852DCD">
        <w:rPr>
          <w:vertAlign w:val="subscript"/>
        </w:rPr>
        <w:t>3</w:t>
      </w:r>
      <w:r>
        <w:t xml:space="preserve"> (0.08mmol, 0.2eq.), 46.0mg of Xantphos (0.08mmol, 0.2</w:t>
      </w:r>
      <w:r w:rsidRPr="00852DCD">
        <w:t xml:space="preserve">eq.) and </w:t>
      </w:r>
      <w:r>
        <w:t xml:space="preserve">381.2mg of </w:t>
      </w:r>
      <w:r w:rsidRPr="00852DCD">
        <w:t>Cs</w:t>
      </w:r>
      <w:r w:rsidRPr="00852DCD">
        <w:rPr>
          <w:vertAlign w:val="subscript"/>
        </w:rPr>
        <w:t>2</w:t>
      </w:r>
      <w:r w:rsidRPr="00852DCD">
        <w:t>CO</w:t>
      </w:r>
      <w:r w:rsidRPr="00852DCD">
        <w:rPr>
          <w:vertAlign w:val="subscript"/>
        </w:rPr>
        <w:t>3</w:t>
      </w:r>
      <w:r>
        <w:t xml:space="preserve"> (1.17</w:t>
      </w:r>
      <w:r w:rsidRPr="00852DCD">
        <w:t>mmol, 3 eq.) were mixed as solids and the flask was flushed with nitr</w:t>
      </w:r>
      <w:r>
        <w:t>ogen. Anhydrous Dioxane (10</w:t>
      </w:r>
      <w:r w:rsidRPr="00852DCD">
        <w:t>mL) that had been degassed was then added and the mixture heated to 105</w:t>
      </w:r>
      <w:r>
        <w:t xml:space="preserve"> </w:t>
      </w:r>
      <w:r w:rsidRPr="00852DCD">
        <w:t xml:space="preserve">°C and the reaction monitored by TLC. The reaction was then </w:t>
      </w:r>
      <w:r>
        <w:t>cooled and concentrated under reduced</w:t>
      </w:r>
      <w:r w:rsidRPr="00852DCD">
        <w:t xml:space="preserve"> pressure </w:t>
      </w:r>
      <w:r>
        <w:t xml:space="preserve">and purified directly via silica gel column chromatography eluting with 10% methanol / dichloromethane </w:t>
      </w:r>
      <w:r w:rsidRPr="00852DCD">
        <w:t xml:space="preserve">to yield of </w:t>
      </w:r>
      <w:r w:rsidRPr="00852DCD">
        <w:t xml:space="preserve">15.7mg </w:t>
      </w:r>
      <w:r>
        <w:t>of product (10% Yield)</w:t>
      </w:r>
      <w:r w:rsidRPr="00852DCD">
        <w:t>.</w:t>
      </w:r>
      <w:r>
        <w:t xml:space="preserve">: </w:t>
      </w:r>
      <w:r w:rsidR="005379DF" w:rsidRPr="005379DF">
        <w:rPr>
          <w:vertAlign w:val="superscript"/>
        </w:rPr>
        <w:t>1</w:t>
      </w:r>
      <w:r w:rsidR="005379DF" w:rsidRPr="005379DF">
        <w:t xml:space="preserve">H NMR (500 MHz, CDCl3) </w:t>
      </w:r>
      <w:r w:rsidR="005379DF">
        <w:rPr>
          <w:rFonts w:ascii="Symbol" w:hAnsi="Symbol"/>
        </w:rPr>
        <w:t></w:t>
      </w:r>
      <w:r w:rsidR="005379DF" w:rsidRPr="005379DF">
        <w:t xml:space="preserve"> 9.3</w:t>
      </w:r>
      <w:r w:rsidR="005379DF">
        <w:t>6 (s, 1H), 8.03 (s, 1H), 7.88-</w:t>
      </w:r>
      <w:r w:rsidR="005379DF" w:rsidRPr="005379DF">
        <w:t xml:space="preserve">7.81 (m, 2H), 7.75 (d, </w:t>
      </w:r>
      <w:r w:rsidR="005379DF" w:rsidRPr="005379DF">
        <w:rPr>
          <w:i/>
        </w:rPr>
        <w:t xml:space="preserve">J </w:t>
      </w:r>
      <w:r w:rsidR="005379DF">
        <w:t>= 8.2 Hz, 2H), 7.20-</w:t>
      </w:r>
      <w:r w:rsidR="005379DF" w:rsidRPr="005379DF">
        <w:t xml:space="preserve">7.11 (m, 2H), 6.80 (ddd, </w:t>
      </w:r>
      <w:r w:rsidR="005379DF" w:rsidRPr="005379DF">
        <w:rPr>
          <w:i/>
        </w:rPr>
        <w:t>J</w:t>
      </w:r>
      <w:r w:rsidR="005379DF" w:rsidRPr="005379DF">
        <w:t xml:space="preserve"> = 10.1, 7.3, 2.2 Hz, 1H), 6.69 (d</w:t>
      </w:r>
      <w:r w:rsidR="005379DF">
        <w:t xml:space="preserve">, </w:t>
      </w:r>
      <w:r w:rsidR="005379DF" w:rsidRPr="005379DF">
        <w:rPr>
          <w:i/>
        </w:rPr>
        <w:t xml:space="preserve">J </w:t>
      </w:r>
      <w:r w:rsidR="005379DF">
        <w:t xml:space="preserve">= 8.4 Hz, 1H), 3.25 (s, 2H); </w:t>
      </w:r>
      <w:r w:rsidR="005379DF" w:rsidRPr="005379DF">
        <w:rPr>
          <w:vertAlign w:val="superscript"/>
        </w:rPr>
        <w:t>13</w:t>
      </w:r>
      <w:r w:rsidR="005379DF" w:rsidRPr="005379DF">
        <w:t xml:space="preserve">C NMR (125 MHz, CDCI3) </w:t>
      </w:r>
      <w:r w:rsidR="005379DF">
        <w:rPr>
          <w:rFonts w:ascii="Symbol" w:hAnsi="Symbol"/>
        </w:rPr>
        <w:t></w:t>
      </w:r>
      <w:r w:rsidR="005379DF" w:rsidRPr="005379DF">
        <w:t xml:space="preserve"> 170.05, 148.52 (dd, </w:t>
      </w:r>
      <w:r w:rsidR="005379DF" w:rsidRPr="005379DF">
        <w:rPr>
          <w:i/>
        </w:rPr>
        <w:t>J</w:t>
      </w:r>
      <w:r w:rsidR="005379DF">
        <w:t xml:space="preserve"> = </w:t>
      </w:r>
      <w:r w:rsidR="005379DF" w:rsidRPr="005379DF">
        <w:t xml:space="preserve">245.2Hz, 12.8Hz), 147.33 (dd, </w:t>
      </w:r>
      <w:r w:rsidR="005379DF" w:rsidRPr="005379DF">
        <w:rPr>
          <w:i/>
        </w:rPr>
        <w:t>J</w:t>
      </w:r>
      <w:r w:rsidR="005379DF">
        <w:t xml:space="preserve"> </w:t>
      </w:r>
      <w:r w:rsidR="005379DF" w:rsidRPr="005379DF">
        <w:t>=</w:t>
      </w:r>
      <w:r w:rsidR="005379DF">
        <w:t xml:space="preserve"> </w:t>
      </w:r>
      <w:r w:rsidR="005379DF" w:rsidRPr="005379DF">
        <w:t xml:space="preserve">244.9Hz, 12.7Hz), 147.14, 145.93,142.13, 131.57, 131.25, 130.95, 126.92 (dd, </w:t>
      </w:r>
      <w:r w:rsidR="005379DF" w:rsidRPr="005379DF">
        <w:rPr>
          <w:i/>
        </w:rPr>
        <w:t>J</w:t>
      </w:r>
      <w:r w:rsidR="005379DF">
        <w:t xml:space="preserve"> </w:t>
      </w:r>
      <w:r w:rsidR="005379DF" w:rsidRPr="005379DF">
        <w:t>=</w:t>
      </w:r>
      <w:r w:rsidR="005379DF">
        <w:t xml:space="preserve"> </w:t>
      </w:r>
      <w:r w:rsidR="005379DF" w:rsidRPr="005379DF">
        <w:t xml:space="preserve">6.5Hz, 3.4Hz), 126.76, 125.38, 118.11, 117.97 (d, J=17.3Hz), 116.78 (d, </w:t>
      </w:r>
      <w:r w:rsidR="005379DF" w:rsidRPr="005379DF">
        <w:rPr>
          <w:i/>
        </w:rPr>
        <w:t>J</w:t>
      </w:r>
      <w:r w:rsidR="005379DF">
        <w:t xml:space="preserve"> </w:t>
      </w:r>
      <w:r w:rsidR="005379DF" w:rsidRPr="005379DF">
        <w:t>=</w:t>
      </w:r>
      <w:r w:rsidR="005379DF">
        <w:t xml:space="preserve"> </w:t>
      </w:r>
      <w:r w:rsidR="005379DF" w:rsidRPr="005379DF">
        <w:t>17.0Hz), 112.39, 39.51</w:t>
      </w:r>
      <w:r w:rsidR="005379DF">
        <w:t xml:space="preserve">; </w:t>
      </w:r>
      <w:r w:rsidR="005379DF" w:rsidRPr="005379DF">
        <w:t>LCMS (ESI) m/z: [M+1] 391.0 (100.0%)</w:t>
      </w:r>
      <w:r w:rsidR="005379DF">
        <w:t xml:space="preserve">. </w:t>
      </w:r>
    </w:p>
    <w:p w14:paraId="7D2461A6" w14:textId="341F7170" w:rsidR="00516C21" w:rsidRDefault="00516C21" w:rsidP="002F2371">
      <w:pPr>
        <w:spacing w:after="0" w:line="240" w:lineRule="auto"/>
      </w:pPr>
    </w:p>
    <w:p w14:paraId="3879CFA3" w14:textId="39B62DBA" w:rsidR="00516C21" w:rsidRDefault="00516C21" w:rsidP="002F2371">
      <w:pPr>
        <w:spacing w:after="0" w:line="240" w:lineRule="auto"/>
      </w:pPr>
      <w:r>
        <w:t>Links to ELN:</w:t>
      </w:r>
    </w:p>
    <w:p w14:paraId="76A1D6B1" w14:textId="3198CD7F" w:rsidR="00516C21" w:rsidRDefault="00516C21" w:rsidP="00DC3737">
      <w:pPr>
        <w:pStyle w:val="ListParagraph"/>
        <w:numPr>
          <w:ilvl w:val="0"/>
          <w:numId w:val="4"/>
        </w:numPr>
        <w:spacing w:after="0" w:line="240" w:lineRule="auto"/>
      </w:pPr>
      <w:hyperlink r:id="rId64" w:history="1">
        <w:r w:rsidRPr="00036DB0">
          <w:rPr>
            <w:rStyle w:val="Hyperlink"/>
          </w:rPr>
          <w:t>https://mynotebook.labarchives.com/share/MCPHS%2520MedChem/ODAzLjR8MzY3Ny82MTgvVHJlZU5vZGUvMzY3NDc2MDIxNHwyMDM5LjQ</w:t>
        </w:r>
      </w:hyperlink>
      <w:r w:rsidRPr="00516C21">
        <w:t>=</w:t>
      </w:r>
    </w:p>
    <w:p w14:paraId="16FF0286" w14:textId="351AAD99" w:rsidR="00516C21" w:rsidRDefault="00516C21" w:rsidP="00DC3737">
      <w:pPr>
        <w:pStyle w:val="ListParagraph"/>
        <w:numPr>
          <w:ilvl w:val="0"/>
          <w:numId w:val="4"/>
        </w:numPr>
        <w:spacing w:after="0" w:line="240" w:lineRule="auto"/>
      </w:pPr>
      <w:hyperlink r:id="rId65" w:history="1">
        <w:r w:rsidRPr="00036DB0">
          <w:rPr>
            <w:rStyle w:val="Hyperlink"/>
          </w:rPr>
          <w:t>https://mynotebook.labarchives.com/share/MCPHS%2520MedChem/Nzk4LjJ8MzY3Ny82MTQvVHJlZU5vZGUvMjIxMTA1ODAyMHwyMDI2LjI</w:t>
        </w:r>
      </w:hyperlink>
      <w:r w:rsidRPr="00516C21">
        <w:t>=</w:t>
      </w:r>
    </w:p>
    <w:p w14:paraId="12C5C8DA" w14:textId="12503FDC" w:rsidR="00D63F3A" w:rsidRDefault="00D63F3A" w:rsidP="002F2371">
      <w:pPr>
        <w:spacing w:after="0" w:line="240" w:lineRule="auto"/>
      </w:pPr>
    </w:p>
    <w:p w14:paraId="12C5C8DB" w14:textId="77777777" w:rsidR="00D63F3A" w:rsidRDefault="00D63F3A" w:rsidP="00DC3737">
      <w:pPr>
        <w:spacing w:after="0" w:line="240" w:lineRule="auto"/>
        <w:jc w:val="center"/>
      </w:pPr>
      <w:r>
        <w:object w:dxaOrig="8065" w:dyaOrig="1966" w14:anchorId="12C5C8F2">
          <v:shape id="_x0000_i1042" type="#_x0000_t75" style="width:403.2pt;height:98.4pt" o:ole="">
            <v:imagedata r:id="rId66" o:title=""/>
          </v:shape>
          <o:OLEObject Type="Embed" ProgID="ChemDraw.Document.6.0" ShapeID="_x0000_i1042" DrawAspect="Content" ObjectID="_1560247328" r:id="rId67"/>
        </w:object>
      </w:r>
    </w:p>
    <w:p w14:paraId="12C5C8DC" w14:textId="74049E33" w:rsidR="00C85160" w:rsidRDefault="003039B8" w:rsidP="002F2371">
      <w:pPr>
        <w:spacing w:after="0" w:line="240" w:lineRule="auto"/>
      </w:pPr>
      <w:r w:rsidRPr="003039B8">
        <w:t>N-(3-(4-cyanophenyl)-[1,2,4]triazolo[4,3-a]pyrazin-5-yl)-3-(3,4-difluorophenyl)propanamide</w:t>
      </w:r>
      <w:r>
        <w:t xml:space="preserve">: </w:t>
      </w:r>
      <w:r w:rsidR="00012BAA">
        <w:t>To a 25mL RBF was added</w:t>
      </w:r>
      <w:r w:rsidR="00012BAA" w:rsidRPr="00012BAA">
        <w:t xml:space="preserve"> 246.0mg </w:t>
      </w:r>
      <w:r w:rsidR="00012BAA">
        <w:t xml:space="preserve">of </w:t>
      </w:r>
      <w:r w:rsidR="00012BAA" w:rsidRPr="00012BAA">
        <w:t>4-(5-chloro-[1,2,4]triazolo[4,3-a]py</w:t>
      </w:r>
      <w:r w:rsidR="00012BAA">
        <w:t>razin-3-yl)benzonitrile, (0.96mmol, 1.0</w:t>
      </w:r>
      <w:r w:rsidR="00012BAA" w:rsidRPr="00012BAA">
        <w:t>eq.), 213.6mg of 3-(3,4-di</w:t>
      </w:r>
      <w:r w:rsidR="00012BAA">
        <w:t>fluorophenyl)propanamide (1.15mmol, 1.2</w:t>
      </w:r>
      <w:r w:rsidR="00012BAA" w:rsidRPr="00012BAA">
        <w:t>eq.), 175.8mg of Pd</w:t>
      </w:r>
      <w:r w:rsidR="00012BAA" w:rsidRPr="00012BAA">
        <w:rPr>
          <w:vertAlign w:val="subscript"/>
        </w:rPr>
        <w:t>2</w:t>
      </w:r>
      <w:r w:rsidR="00012BAA" w:rsidRPr="00012BAA">
        <w:t>(dba)</w:t>
      </w:r>
      <w:r w:rsidR="00012BAA" w:rsidRPr="00012BAA">
        <w:rPr>
          <w:vertAlign w:val="subscript"/>
        </w:rPr>
        <w:t>3</w:t>
      </w:r>
      <w:r w:rsidR="00012BAA">
        <w:t xml:space="preserve"> (0.19mmol, 0.2</w:t>
      </w:r>
      <w:r w:rsidR="00012BAA" w:rsidRPr="00012BAA">
        <w:t>e</w:t>
      </w:r>
      <w:r w:rsidR="00012BAA">
        <w:t>q.), 111.1mg of Xantphos (0.19mmol, 0.2</w:t>
      </w:r>
      <w:r w:rsidR="00012BAA" w:rsidRPr="00012BAA">
        <w:t>eq.) and 940.3mg of Cs</w:t>
      </w:r>
      <w:r w:rsidR="00012BAA" w:rsidRPr="00012BAA">
        <w:rPr>
          <w:vertAlign w:val="subscript"/>
        </w:rPr>
        <w:t>2</w:t>
      </w:r>
      <w:r w:rsidR="00012BAA" w:rsidRPr="00012BAA">
        <w:t>CO</w:t>
      </w:r>
      <w:r w:rsidR="00012BAA" w:rsidRPr="00012BAA">
        <w:rPr>
          <w:vertAlign w:val="subscript"/>
        </w:rPr>
        <w:t>3</w:t>
      </w:r>
      <w:r w:rsidR="00012BAA" w:rsidRPr="00012BAA">
        <w:t xml:space="preserve"> </w:t>
      </w:r>
      <w:r w:rsidR="00012BAA">
        <w:t>(2.89mmol, 3.0</w:t>
      </w:r>
      <w:r w:rsidR="00012BAA" w:rsidRPr="00012BAA">
        <w:t>eq.) were mixed as solids and the flask was flushed with nitrogen. Anhydrous Dioxane (10mL) that had been degassed was then added and the mixture heated to 105</w:t>
      </w:r>
      <w:r w:rsidR="00012BAA">
        <w:t xml:space="preserve"> </w:t>
      </w:r>
      <w:r w:rsidR="00012BAA" w:rsidRPr="00012BAA">
        <w:t xml:space="preserve">°C and the reaction monitored by TLC. </w:t>
      </w:r>
      <w:r w:rsidR="00012BAA" w:rsidRPr="00852DCD">
        <w:t xml:space="preserve">The reaction was then </w:t>
      </w:r>
      <w:r w:rsidR="00012BAA">
        <w:t>cooled and concentrated under reduced</w:t>
      </w:r>
      <w:r w:rsidR="00012BAA" w:rsidRPr="00852DCD">
        <w:t xml:space="preserve"> pressure </w:t>
      </w:r>
      <w:r w:rsidR="00012BAA">
        <w:t xml:space="preserve">and purified directly via silica gel column chromatography eluting with 10% methanol / dichloromethane </w:t>
      </w:r>
      <w:r w:rsidR="00012BAA" w:rsidRPr="00852DCD">
        <w:t xml:space="preserve">to yield of </w:t>
      </w:r>
      <w:r w:rsidR="00012BAA">
        <w:t>52.0</w:t>
      </w:r>
      <w:r w:rsidR="00012BAA" w:rsidRPr="00852DCD">
        <w:t xml:space="preserve">mg </w:t>
      </w:r>
      <w:r w:rsidR="00012BAA">
        <w:t>of product</w:t>
      </w:r>
      <w:r w:rsidR="00012BAA">
        <w:t xml:space="preserve"> (13</w:t>
      </w:r>
      <w:r w:rsidR="00012BAA">
        <w:t>% Yield)</w:t>
      </w:r>
      <w:r w:rsidR="00012BAA" w:rsidRPr="00852DCD">
        <w:t>.</w:t>
      </w:r>
      <w:r w:rsidR="00012BAA">
        <w:t xml:space="preserve">: </w:t>
      </w:r>
      <w:r w:rsidR="00AA3E44" w:rsidRPr="00C43632">
        <w:rPr>
          <w:vertAlign w:val="superscript"/>
        </w:rPr>
        <w:t>1</w:t>
      </w:r>
      <w:r w:rsidR="00AA3E44" w:rsidRPr="00AA3E44">
        <w:t xml:space="preserve">H NMR (500 MHz, </w:t>
      </w:r>
      <w:r w:rsidR="00C43632">
        <w:t>CDCl</w:t>
      </w:r>
      <w:r w:rsidR="00C43632" w:rsidRPr="00C43632">
        <w:rPr>
          <w:vertAlign w:val="subscript"/>
        </w:rPr>
        <w:t>3</w:t>
      </w:r>
      <w:r w:rsidR="00AA3E44" w:rsidRPr="00AA3E44">
        <w:t xml:space="preserve">) </w:t>
      </w:r>
      <w:r w:rsidR="00C43632">
        <w:rPr>
          <w:rFonts w:ascii="Symbol" w:hAnsi="Symbol"/>
        </w:rPr>
        <w:t></w:t>
      </w:r>
      <w:r w:rsidR="00AA3E44" w:rsidRPr="00AA3E44">
        <w:t xml:space="preserve"> 9.3</w:t>
      </w:r>
      <w:r w:rsidR="00C43632">
        <w:t>6 (s, 1H), 7.96 (s, 1H), 7.82-</w:t>
      </w:r>
      <w:r w:rsidR="00AA3E44" w:rsidRPr="00AA3E44">
        <w:t xml:space="preserve">7.79 (m, 2H), 7.75 (d, </w:t>
      </w:r>
      <w:r w:rsidR="00AA3E44" w:rsidRPr="00C43632">
        <w:rPr>
          <w:i/>
        </w:rPr>
        <w:t>J</w:t>
      </w:r>
      <w:r w:rsidR="00AA3E44" w:rsidRPr="00AA3E44">
        <w:t xml:space="preserve"> = 8.3 Hz, 2H), 7.11 (dt, </w:t>
      </w:r>
      <w:r w:rsidR="00AA3E44" w:rsidRPr="00C43632">
        <w:rPr>
          <w:i/>
        </w:rPr>
        <w:t>J</w:t>
      </w:r>
      <w:r w:rsidR="00AA3E44" w:rsidRPr="00AA3E44">
        <w:t xml:space="preserve"> = 10.2, 8.</w:t>
      </w:r>
      <w:r w:rsidR="00C43632">
        <w:t>3 Hz, 1H), 6.98 (s, 1H), 6.95-</w:t>
      </w:r>
      <w:r w:rsidR="00AA3E44" w:rsidRPr="00AA3E44">
        <w:t xml:space="preserve">6.87 (m, 1H), 6.81 (s, 1H), 2.69 (t, </w:t>
      </w:r>
      <w:r w:rsidR="00AA3E44" w:rsidRPr="00C43632">
        <w:rPr>
          <w:i/>
        </w:rPr>
        <w:t>J</w:t>
      </w:r>
      <w:r w:rsidR="00AA3E44" w:rsidRPr="00AA3E44">
        <w:t xml:space="preserve"> = 7.3 Hz</w:t>
      </w:r>
      <w:r w:rsidR="00AA3E44">
        <w:t xml:space="preserve">, 2H), 2.13 (t, </w:t>
      </w:r>
      <w:r w:rsidR="00AA3E44" w:rsidRPr="00C43632">
        <w:rPr>
          <w:i/>
        </w:rPr>
        <w:t>J</w:t>
      </w:r>
      <w:r w:rsidR="00AA3E44">
        <w:t xml:space="preserve"> = 7.3 Hz, 2H); </w:t>
      </w:r>
      <w:r w:rsidR="00AA3E44" w:rsidRPr="00C43632">
        <w:rPr>
          <w:vertAlign w:val="superscript"/>
        </w:rPr>
        <w:t>13</w:t>
      </w:r>
      <w:r w:rsidR="00AA3E44" w:rsidRPr="00AA3E44">
        <w:t xml:space="preserve">C NMR (126 MHz, DMSO-d6) δ 172.22, 150.00 (dd, </w:t>
      </w:r>
      <w:r w:rsidR="00AA3E44" w:rsidRPr="00C43632">
        <w:rPr>
          <w:i/>
        </w:rPr>
        <w:t>J</w:t>
      </w:r>
      <w:r w:rsidR="00AA3E44" w:rsidRPr="00AA3E44">
        <w:t xml:space="preserve"> = 152.0, 12.6 Hz), 148.06 (dd, </w:t>
      </w:r>
      <w:r w:rsidR="00AA3E44" w:rsidRPr="00C43632">
        <w:rPr>
          <w:i/>
        </w:rPr>
        <w:t>J</w:t>
      </w:r>
      <w:r w:rsidR="00AA3E44" w:rsidRPr="00AA3E44">
        <w:t xml:space="preserve"> = 150.5, 12.5 Hz), 147.68, 146.45, 142.68, 138.79 (d, </w:t>
      </w:r>
      <w:r w:rsidR="00AA3E44" w:rsidRPr="00C43632">
        <w:rPr>
          <w:i/>
        </w:rPr>
        <w:t>J</w:t>
      </w:r>
      <w:r w:rsidR="00AA3E44" w:rsidRPr="00AA3E44">
        <w:t xml:space="preserve"> = 4.4 Hz), 132.28, 131.88, 131.81, 127.18, 125.97, 125.23 (dd, </w:t>
      </w:r>
      <w:r w:rsidR="00AA3E44" w:rsidRPr="00C43632">
        <w:rPr>
          <w:i/>
        </w:rPr>
        <w:t>J</w:t>
      </w:r>
      <w:r w:rsidR="00AA3E44" w:rsidRPr="00AA3E44">
        <w:t xml:space="preserve"> = 6.0, 3.3 Hz), 118.74, 117.70 (d, J = 16.8 Hz), 117.50 (d, </w:t>
      </w:r>
      <w:r w:rsidR="00AA3E44" w:rsidRPr="00C43632">
        <w:rPr>
          <w:i/>
        </w:rPr>
        <w:t>J</w:t>
      </w:r>
      <w:r w:rsidR="00AA3E44" w:rsidRPr="00AA3E44">
        <w:t xml:space="preserve"> =</w:t>
      </w:r>
      <w:r w:rsidR="00AA3E44">
        <w:t xml:space="preserve"> 16.6 Hz), 112.87, 35.97, 29.11; </w:t>
      </w:r>
      <w:r w:rsidR="00AA3E44" w:rsidRPr="00AA3E44">
        <w:t>LCMS (ESI) m/z: [M+1] 405.1 (100%)</w:t>
      </w:r>
      <w:r w:rsidR="00AA3E44">
        <w:t xml:space="preserve">; m.p. 212-214 </w:t>
      </w:r>
      <w:r w:rsidR="00AA3E44">
        <w:rPr>
          <w:rFonts w:ascii="Arial" w:hAnsi="Arial" w:cs="Arial"/>
        </w:rPr>
        <w:t>°</w:t>
      </w:r>
      <w:r w:rsidR="00AA3E44">
        <w:t>C.</w:t>
      </w:r>
    </w:p>
    <w:p w14:paraId="6ACDCB7E" w14:textId="77777777" w:rsidR="0034451A" w:rsidRDefault="0034451A" w:rsidP="002F2371">
      <w:pPr>
        <w:spacing w:after="0" w:line="240" w:lineRule="auto"/>
      </w:pPr>
    </w:p>
    <w:p w14:paraId="40C31A50" w14:textId="189FA547" w:rsidR="0034451A" w:rsidRDefault="0034451A" w:rsidP="002F2371">
      <w:pPr>
        <w:spacing w:after="0" w:line="240" w:lineRule="auto"/>
      </w:pPr>
      <w:r>
        <w:t>Link to ELN:</w:t>
      </w:r>
    </w:p>
    <w:p w14:paraId="24E8F8DB" w14:textId="034DF6F4" w:rsidR="0034451A" w:rsidRDefault="0034451A" w:rsidP="0034451A">
      <w:pPr>
        <w:pStyle w:val="ListParagraph"/>
        <w:numPr>
          <w:ilvl w:val="0"/>
          <w:numId w:val="5"/>
        </w:numPr>
        <w:spacing w:after="0" w:line="240" w:lineRule="auto"/>
      </w:pPr>
      <w:hyperlink r:id="rId68" w:history="1">
        <w:r w:rsidRPr="00036DB0">
          <w:rPr>
            <w:rStyle w:val="Hyperlink"/>
          </w:rPr>
          <w:t>https://mynotebook.labarchives.com/share/MCPHS%2520MedChem/ODA2LjB8MzY3Ny82MjAvVHJlZU5vZGUvMTI5MTY3NTQ4NXwyMDQ2LjA</w:t>
        </w:r>
      </w:hyperlink>
      <w:r w:rsidRPr="0034451A">
        <w:t>=</w:t>
      </w:r>
    </w:p>
    <w:p w14:paraId="12C2C0DE" w14:textId="3065AB76" w:rsidR="003039B8" w:rsidRDefault="003039B8" w:rsidP="002F2371">
      <w:pPr>
        <w:spacing w:after="0" w:line="240" w:lineRule="auto"/>
      </w:pPr>
    </w:p>
    <w:p w14:paraId="2512BE9A" w14:textId="77777777" w:rsidR="0034451A" w:rsidRPr="00DF05A3" w:rsidRDefault="0034451A" w:rsidP="002F2371">
      <w:pPr>
        <w:spacing w:after="0" w:line="240" w:lineRule="auto"/>
      </w:pPr>
    </w:p>
    <w:sectPr w:rsidR="0034451A" w:rsidRPr="00DF05A3" w:rsidSect="00A66C0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988"/>
    <w:multiLevelType w:val="hybridMultilevel"/>
    <w:tmpl w:val="7106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4451A"/>
    <w:multiLevelType w:val="hybridMultilevel"/>
    <w:tmpl w:val="676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57BF"/>
    <w:multiLevelType w:val="hybridMultilevel"/>
    <w:tmpl w:val="1BCA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22112"/>
    <w:multiLevelType w:val="hybridMultilevel"/>
    <w:tmpl w:val="D086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F4F6E"/>
    <w:multiLevelType w:val="hybridMultilevel"/>
    <w:tmpl w:val="45C2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42899"/>
    <w:multiLevelType w:val="hybridMultilevel"/>
    <w:tmpl w:val="408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83EF9"/>
    <w:multiLevelType w:val="hybridMultilevel"/>
    <w:tmpl w:val="35EA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C08"/>
    <w:rsid w:val="00012056"/>
    <w:rsid w:val="00012BAA"/>
    <w:rsid w:val="00032464"/>
    <w:rsid w:val="00034DE8"/>
    <w:rsid w:val="000551B3"/>
    <w:rsid w:val="000728CA"/>
    <w:rsid w:val="000E5BBC"/>
    <w:rsid w:val="00133998"/>
    <w:rsid w:val="001472AC"/>
    <w:rsid w:val="00174AD4"/>
    <w:rsid w:val="00177C8B"/>
    <w:rsid w:val="001A2F8D"/>
    <w:rsid w:val="001E12C4"/>
    <w:rsid w:val="002F2371"/>
    <w:rsid w:val="003039B8"/>
    <w:rsid w:val="0033041D"/>
    <w:rsid w:val="0034451A"/>
    <w:rsid w:val="003F60AC"/>
    <w:rsid w:val="004334FE"/>
    <w:rsid w:val="004400C5"/>
    <w:rsid w:val="0046789C"/>
    <w:rsid w:val="00516C21"/>
    <w:rsid w:val="00517507"/>
    <w:rsid w:val="00521E07"/>
    <w:rsid w:val="005379DF"/>
    <w:rsid w:val="0055659B"/>
    <w:rsid w:val="0059106A"/>
    <w:rsid w:val="00592B4D"/>
    <w:rsid w:val="005969FE"/>
    <w:rsid w:val="005C2664"/>
    <w:rsid w:val="005E09BD"/>
    <w:rsid w:val="006204F6"/>
    <w:rsid w:val="006559FF"/>
    <w:rsid w:val="00667DF0"/>
    <w:rsid w:val="006A5053"/>
    <w:rsid w:val="0072777F"/>
    <w:rsid w:val="00733B7F"/>
    <w:rsid w:val="00776240"/>
    <w:rsid w:val="007A4723"/>
    <w:rsid w:val="007B1964"/>
    <w:rsid w:val="008037A5"/>
    <w:rsid w:val="00822688"/>
    <w:rsid w:val="00846234"/>
    <w:rsid w:val="00852A08"/>
    <w:rsid w:val="00852DCD"/>
    <w:rsid w:val="0087306B"/>
    <w:rsid w:val="00880ECF"/>
    <w:rsid w:val="008D6E1A"/>
    <w:rsid w:val="008F7412"/>
    <w:rsid w:val="009250D7"/>
    <w:rsid w:val="009703B9"/>
    <w:rsid w:val="009A1D07"/>
    <w:rsid w:val="009D6907"/>
    <w:rsid w:val="009E19A7"/>
    <w:rsid w:val="00A035E0"/>
    <w:rsid w:val="00A050F2"/>
    <w:rsid w:val="00A11E50"/>
    <w:rsid w:val="00A66C08"/>
    <w:rsid w:val="00A813E1"/>
    <w:rsid w:val="00AA3E44"/>
    <w:rsid w:val="00AB4FDA"/>
    <w:rsid w:val="00B965FA"/>
    <w:rsid w:val="00BA2F62"/>
    <w:rsid w:val="00BA65F4"/>
    <w:rsid w:val="00C43632"/>
    <w:rsid w:val="00C65086"/>
    <w:rsid w:val="00C85160"/>
    <w:rsid w:val="00C90184"/>
    <w:rsid w:val="00CB5E12"/>
    <w:rsid w:val="00D10B95"/>
    <w:rsid w:val="00D63F3A"/>
    <w:rsid w:val="00D9012F"/>
    <w:rsid w:val="00D95449"/>
    <w:rsid w:val="00DA36A5"/>
    <w:rsid w:val="00DC3737"/>
    <w:rsid w:val="00DC4079"/>
    <w:rsid w:val="00DF05A3"/>
    <w:rsid w:val="00DF3756"/>
    <w:rsid w:val="00DF5DE0"/>
    <w:rsid w:val="00E0141F"/>
    <w:rsid w:val="00E76258"/>
    <w:rsid w:val="00F26E1D"/>
    <w:rsid w:val="00F37EE7"/>
    <w:rsid w:val="00F77DF9"/>
    <w:rsid w:val="00FE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2C5C881"/>
  <w15:chartTrackingRefBased/>
  <w15:docId w15:val="{1776FEE6-0C4C-4B29-BD72-6CFC5CD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aliases w:val="eBook Table Template Style"/>
    <w:basedOn w:val="TableNormal"/>
    <w:uiPriority w:val="50"/>
    <w:rsid w:val="00BA2F62"/>
    <w:pPr>
      <w:pBdr>
        <w:top w:val="nil"/>
        <w:left w:val="nil"/>
        <w:bottom w:val="nil"/>
        <w:right w:val="nil"/>
        <w:between w:val="nil"/>
        <w:bar w:val="nil"/>
      </w:pBdr>
      <w:spacing w:after="0" w:line="240" w:lineRule="auto"/>
    </w:pPr>
    <w:rPr>
      <w:rFonts w:ascii="Arial" w:eastAsia="Arial Unicode MS" w:hAnsi="Arial" w:cs="Times New Roman"/>
      <w:szCs w:val="20"/>
      <w:bdr w:val="ni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A035E0"/>
    <w:rPr>
      <w:color w:val="0563C1" w:themeColor="hyperlink"/>
      <w:u w:val="single"/>
    </w:rPr>
  </w:style>
  <w:style w:type="paragraph" w:styleId="ListParagraph">
    <w:name w:val="List Paragraph"/>
    <w:basedOn w:val="Normal"/>
    <w:uiPriority w:val="34"/>
    <w:qFormat/>
    <w:rsid w:val="00A0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8178">
      <w:bodyDiv w:val="1"/>
      <w:marLeft w:val="0"/>
      <w:marRight w:val="0"/>
      <w:marTop w:val="0"/>
      <w:marBottom w:val="0"/>
      <w:divBdr>
        <w:top w:val="none" w:sz="0" w:space="0" w:color="auto"/>
        <w:left w:val="none" w:sz="0" w:space="0" w:color="auto"/>
        <w:bottom w:val="none" w:sz="0" w:space="0" w:color="auto"/>
        <w:right w:val="none" w:sz="0" w:space="0" w:color="auto"/>
      </w:divBdr>
    </w:div>
    <w:div w:id="440036351">
      <w:bodyDiv w:val="1"/>
      <w:marLeft w:val="0"/>
      <w:marRight w:val="0"/>
      <w:marTop w:val="0"/>
      <w:marBottom w:val="0"/>
      <w:divBdr>
        <w:top w:val="none" w:sz="0" w:space="0" w:color="auto"/>
        <w:left w:val="none" w:sz="0" w:space="0" w:color="auto"/>
        <w:bottom w:val="none" w:sz="0" w:space="0" w:color="auto"/>
        <w:right w:val="none" w:sz="0" w:space="0" w:color="auto"/>
      </w:divBdr>
    </w:div>
    <w:div w:id="509372706">
      <w:bodyDiv w:val="1"/>
      <w:marLeft w:val="0"/>
      <w:marRight w:val="0"/>
      <w:marTop w:val="0"/>
      <w:marBottom w:val="0"/>
      <w:divBdr>
        <w:top w:val="none" w:sz="0" w:space="0" w:color="auto"/>
        <w:left w:val="none" w:sz="0" w:space="0" w:color="auto"/>
        <w:bottom w:val="none" w:sz="0" w:space="0" w:color="auto"/>
        <w:right w:val="none" w:sz="0" w:space="0" w:color="auto"/>
      </w:divBdr>
    </w:div>
    <w:div w:id="511725850">
      <w:bodyDiv w:val="1"/>
      <w:marLeft w:val="0"/>
      <w:marRight w:val="0"/>
      <w:marTop w:val="0"/>
      <w:marBottom w:val="0"/>
      <w:divBdr>
        <w:top w:val="none" w:sz="0" w:space="0" w:color="auto"/>
        <w:left w:val="none" w:sz="0" w:space="0" w:color="auto"/>
        <w:bottom w:val="none" w:sz="0" w:space="0" w:color="auto"/>
        <w:right w:val="none" w:sz="0" w:space="0" w:color="auto"/>
      </w:divBdr>
    </w:div>
    <w:div w:id="632951646">
      <w:bodyDiv w:val="1"/>
      <w:marLeft w:val="0"/>
      <w:marRight w:val="0"/>
      <w:marTop w:val="0"/>
      <w:marBottom w:val="0"/>
      <w:divBdr>
        <w:top w:val="none" w:sz="0" w:space="0" w:color="auto"/>
        <w:left w:val="none" w:sz="0" w:space="0" w:color="auto"/>
        <w:bottom w:val="none" w:sz="0" w:space="0" w:color="auto"/>
        <w:right w:val="none" w:sz="0" w:space="0" w:color="auto"/>
      </w:divBdr>
    </w:div>
    <w:div w:id="643772866">
      <w:bodyDiv w:val="1"/>
      <w:marLeft w:val="0"/>
      <w:marRight w:val="0"/>
      <w:marTop w:val="0"/>
      <w:marBottom w:val="0"/>
      <w:divBdr>
        <w:top w:val="none" w:sz="0" w:space="0" w:color="auto"/>
        <w:left w:val="none" w:sz="0" w:space="0" w:color="auto"/>
        <w:bottom w:val="none" w:sz="0" w:space="0" w:color="auto"/>
        <w:right w:val="none" w:sz="0" w:space="0" w:color="auto"/>
      </w:divBdr>
    </w:div>
    <w:div w:id="926117941">
      <w:bodyDiv w:val="1"/>
      <w:marLeft w:val="0"/>
      <w:marRight w:val="0"/>
      <w:marTop w:val="0"/>
      <w:marBottom w:val="0"/>
      <w:divBdr>
        <w:top w:val="none" w:sz="0" w:space="0" w:color="auto"/>
        <w:left w:val="none" w:sz="0" w:space="0" w:color="auto"/>
        <w:bottom w:val="none" w:sz="0" w:space="0" w:color="auto"/>
        <w:right w:val="none" w:sz="0" w:space="0" w:color="auto"/>
      </w:divBdr>
    </w:div>
    <w:div w:id="1058741738">
      <w:bodyDiv w:val="1"/>
      <w:marLeft w:val="0"/>
      <w:marRight w:val="0"/>
      <w:marTop w:val="0"/>
      <w:marBottom w:val="0"/>
      <w:divBdr>
        <w:top w:val="none" w:sz="0" w:space="0" w:color="auto"/>
        <w:left w:val="none" w:sz="0" w:space="0" w:color="auto"/>
        <w:bottom w:val="none" w:sz="0" w:space="0" w:color="auto"/>
        <w:right w:val="none" w:sz="0" w:space="0" w:color="auto"/>
      </w:divBdr>
    </w:div>
    <w:div w:id="1065571740">
      <w:bodyDiv w:val="1"/>
      <w:marLeft w:val="0"/>
      <w:marRight w:val="0"/>
      <w:marTop w:val="0"/>
      <w:marBottom w:val="0"/>
      <w:divBdr>
        <w:top w:val="none" w:sz="0" w:space="0" w:color="auto"/>
        <w:left w:val="none" w:sz="0" w:space="0" w:color="auto"/>
        <w:bottom w:val="none" w:sz="0" w:space="0" w:color="auto"/>
        <w:right w:val="none" w:sz="0" w:space="0" w:color="auto"/>
      </w:divBdr>
    </w:div>
    <w:div w:id="1234509893">
      <w:bodyDiv w:val="1"/>
      <w:marLeft w:val="0"/>
      <w:marRight w:val="0"/>
      <w:marTop w:val="0"/>
      <w:marBottom w:val="0"/>
      <w:divBdr>
        <w:top w:val="none" w:sz="0" w:space="0" w:color="auto"/>
        <w:left w:val="none" w:sz="0" w:space="0" w:color="auto"/>
        <w:bottom w:val="none" w:sz="0" w:space="0" w:color="auto"/>
        <w:right w:val="none" w:sz="0" w:space="0" w:color="auto"/>
      </w:divBdr>
    </w:div>
    <w:div w:id="1286503246">
      <w:bodyDiv w:val="1"/>
      <w:marLeft w:val="0"/>
      <w:marRight w:val="0"/>
      <w:marTop w:val="0"/>
      <w:marBottom w:val="0"/>
      <w:divBdr>
        <w:top w:val="none" w:sz="0" w:space="0" w:color="auto"/>
        <w:left w:val="none" w:sz="0" w:space="0" w:color="auto"/>
        <w:bottom w:val="none" w:sz="0" w:space="0" w:color="auto"/>
        <w:right w:val="none" w:sz="0" w:space="0" w:color="auto"/>
      </w:divBdr>
    </w:div>
    <w:div w:id="1309821983">
      <w:bodyDiv w:val="1"/>
      <w:marLeft w:val="0"/>
      <w:marRight w:val="0"/>
      <w:marTop w:val="0"/>
      <w:marBottom w:val="0"/>
      <w:divBdr>
        <w:top w:val="none" w:sz="0" w:space="0" w:color="auto"/>
        <w:left w:val="none" w:sz="0" w:space="0" w:color="auto"/>
        <w:bottom w:val="none" w:sz="0" w:space="0" w:color="auto"/>
        <w:right w:val="none" w:sz="0" w:space="0" w:color="auto"/>
      </w:divBdr>
    </w:div>
    <w:div w:id="1361592196">
      <w:bodyDiv w:val="1"/>
      <w:marLeft w:val="0"/>
      <w:marRight w:val="0"/>
      <w:marTop w:val="0"/>
      <w:marBottom w:val="0"/>
      <w:divBdr>
        <w:top w:val="none" w:sz="0" w:space="0" w:color="auto"/>
        <w:left w:val="none" w:sz="0" w:space="0" w:color="auto"/>
        <w:bottom w:val="none" w:sz="0" w:space="0" w:color="auto"/>
        <w:right w:val="none" w:sz="0" w:space="0" w:color="auto"/>
      </w:divBdr>
    </w:div>
    <w:div w:id="1408845965">
      <w:bodyDiv w:val="1"/>
      <w:marLeft w:val="0"/>
      <w:marRight w:val="0"/>
      <w:marTop w:val="0"/>
      <w:marBottom w:val="0"/>
      <w:divBdr>
        <w:top w:val="none" w:sz="0" w:space="0" w:color="auto"/>
        <w:left w:val="none" w:sz="0" w:space="0" w:color="auto"/>
        <w:bottom w:val="none" w:sz="0" w:space="0" w:color="auto"/>
        <w:right w:val="none" w:sz="0" w:space="0" w:color="auto"/>
      </w:divBdr>
    </w:div>
    <w:div w:id="1446314355">
      <w:bodyDiv w:val="1"/>
      <w:marLeft w:val="0"/>
      <w:marRight w:val="0"/>
      <w:marTop w:val="0"/>
      <w:marBottom w:val="0"/>
      <w:divBdr>
        <w:top w:val="none" w:sz="0" w:space="0" w:color="auto"/>
        <w:left w:val="none" w:sz="0" w:space="0" w:color="auto"/>
        <w:bottom w:val="none" w:sz="0" w:space="0" w:color="auto"/>
        <w:right w:val="none" w:sz="0" w:space="0" w:color="auto"/>
      </w:divBdr>
    </w:div>
    <w:div w:id="1498838450">
      <w:bodyDiv w:val="1"/>
      <w:marLeft w:val="0"/>
      <w:marRight w:val="0"/>
      <w:marTop w:val="0"/>
      <w:marBottom w:val="0"/>
      <w:divBdr>
        <w:top w:val="none" w:sz="0" w:space="0" w:color="auto"/>
        <w:left w:val="none" w:sz="0" w:space="0" w:color="auto"/>
        <w:bottom w:val="none" w:sz="0" w:space="0" w:color="auto"/>
        <w:right w:val="none" w:sz="0" w:space="0" w:color="auto"/>
      </w:divBdr>
    </w:div>
    <w:div w:id="1505973230">
      <w:bodyDiv w:val="1"/>
      <w:marLeft w:val="0"/>
      <w:marRight w:val="0"/>
      <w:marTop w:val="0"/>
      <w:marBottom w:val="0"/>
      <w:divBdr>
        <w:top w:val="none" w:sz="0" w:space="0" w:color="auto"/>
        <w:left w:val="none" w:sz="0" w:space="0" w:color="auto"/>
        <w:bottom w:val="none" w:sz="0" w:space="0" w:color="auto"/>
        <w:right w:val="none" w:sz="0" w:space="0" w:color="auto"/>
      </w:divBdr>
    </w:div>
    <w:div w:id="1689990950">
      <w:bodyDiv w:val="1"/>
      <w:marLeft w:val="0"/>
      <w:marRight w:val="0"/>
      <w:marTop w:val="0"/>
      <w:marBottom w:val="0"/>
      <w:divBdr>
        <w:top w:val="none" w:sz="0" w:space="0" w:color="auto"/>
        <w:left w:val="none" w:sz="0" w:space="0" w:color="auto"/>
        <w:bottom w:val="none" w:sz="0" w:space="0" w:color="auto"/>
        <w:right w:val="none" w:sz="0" w:space="0" w:color="auto"/>
      </w:divBdr>
    </w:div>
    <w:div w:id="186706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mynotebook.labarchives.com/share/MCPHS%2520MedChem/NjQzLjV8MzY3Ny80OTUvVHJlZU5vZGUvNDI3NzMwMTkwMXwxNjMzLjU" TargetMode="External"/><Relationship Id="rId26" Type="http://schemas.openxmlformats.org/officeDocument/2006/relationships/oleObject" Target="embeddings/oleObject7.bin"/><Relationship Id="rId39" Type="http://schemas.openxmlformats.org/officeDocument/2006/relationships/oleObject" Target="embeddings/oleObject11.bin"/><Relationship Id="rId21" Type="http://schemas.openxmlformats.org/officeDocument/2006/relationships/hyperlink" Target="https://mynotebook.labarchives.com/share/MCPHS%2520MedChem/MzYwLjF8MzY3Ny8yNzcvVHJlZU5vZGUvMTM5ODI4OTI4fDkxNC4x" TargetMode="External"/><Relationship Id="rId34" Type="http://schemas.openxmlformats.org/officeDocument/2006/relationships/image" Target="media/image10.emf"/><Relationship Id="rId42" Type="http://schemas.openxmlformats.org/officeDocument/2006/relationships/image" Target="media/image12.emf"/><Relationship Id="rId47" Type="http://schemas.openxmlformats.org/officeDocument/2006/relationships/image" Target="media/image14.emf"/><Relationship Id="rId50" Type="http://schemas.openxmlformats.org/officeDocument/2006/relationships/image" Target="media/image15.emf"/><Relationship Id="rId55" Type="http://schemas.openxmlformats.org/officeDocument/2006/relationships/hyperlink" Target="https://mynotebook.labarchives.com/share/MCPHS%2520MedChem/ODM0LjZ8MzY3Ny82NDIvVHJlZU5vZGUvMzE3ODExOTAxMXwyMTE4LjY" TargetMode="External"/><Relationship Id="rId63" Type="http://schemas.openxmlformats.org/officeDocument/2006/relationships/oleObject" Target="embeddings/oleObject19.bin"/><Relationship Id="rId68" Type="http://schemas.openxmlformats.org/officeDocument/2006/relationships/hyperlink" Target="https://mynotebook.labarchives.com/share/MCPHS%2520MedChem/ODA2LjB8MzY3Ny82MjAvVHJlZU5vZGUvMTI5MTY3NTQ4NXwyMDQ2LjA" TargetMode="External"/><Relationship Id="rId7" Type="http://schemas.openxmlformats.org/officeDocument/2006/relationships/hyperlink" Target="https://mynotebook.labarchives.com/share/MCPHS%2520MedChem/MzUzLjZ8MzY3Ny8yNzIvVHJlZU5vZGUvMjUzODM2NjU5MHw4OTcuNg" TargetMode="External"/><Relationship Id="rId2" Type="http://schemas.openxmlformats.org/officeDocument/2006/relationships/styles" Target="styles.xml"/><Relationship Id="rId16" Type="http://schemas.openxmlformats.org/officeDocument/2006/relationships/image" Target="media/image4.e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mynotebook.labarchives.com/share/MCPHS%2520MedChem/MzU4Ljh8MzY3Ny8yNzYvVHJlZU5vZGUvMzM5ODIwMDA2fDkxMC44" TargetMode="External"/><Relationship Id="rId24" Type="http://schemas.openxmlformats.org/officeDocument/2006/relationships/hyperlink" Target="https://mynotebook.labarchives.com/share/MCPHS%2520MedChem/NzgwLjB8MzY3Ny82MDAvVHJlZU5vZGUvNTAwMzIzMTY1fDE5ODAuMA" TargetMode="External"/><Relationship Id="rId32" Type="http://schemas.openxmlformats.org/officeDocument/2006/relationships/oleObject" Target="embeddings/oleObject9.bin"/><Relationship Id="rId37" Type="http://schemas.openxmlformats.org/officeDocument/2006/relationships/hyperlink" Target="https://mynotebook.labarchives.com/share/MCPHS%2520MedChem/NDEwLjh8MzY3Ny8zMTYvVHJlZU5vZGUvMjc3MjEyMDc3MnwxMDQyLjg" TargetMode="External"/><Relationship Id="rId40" Type="http://schemas.openxmlformats.org/officeDocument/2006/relationships/hyperlink" Target="https://mynotebook.labarchives.com/share/MCPHS%2520MedChem/Nzk2Ljl8MzY3Ny82MTMvVHJlZU5vZGUvMTIyNTc2MjEwfDIwMjIuOQ" TargetMode="External"/><Relationship Id="rId45" Type="http://schemas.openxmlformats.org/officeDocument/2006/relationships/oleObject" Target="embeddings/oleObject13.bin"/><Relationship Id="rId53" Type="http://schemas.openxmlformats.org/officeDocument/2006/relationships/image" Target="media/image16.emf"/><Relationship Id="rId58" Type="http://schemas.openxmlformats.org/officeDocument/2006/relationships/hyperlink" Target="https://mynotebook.labarchives.com/share/MCPHS%2520MedChem/NjYwLjR8MzY3Ny81MDgvVHJlZU5vZGUvNDM1NDYwMzI2fDE2NzYuNA" TargetMode="External"/><Relationship Id="rId66"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hyperlink" Target="https://mynotebook.labarchives.com/share/MCPHS%2520MedChem/Nzc4Ljd8MzY3Ny81OTkvVHJlZU5vZGUvMTI5OTAxODYzMnwxOTc2Ljc" TargetMode="External"/><Relationship Id="rId23" Type="http://schemas.openxmlformats.org/officeDocument/2006/relationships/oleObject" Target="embeddings/oleObject6.bin"/><Relationship Id="rId28" Type="http://schemas.openxmlformats.org/officeDocument/2006/relationships/image" Target="media/image8.emf"/><Relationship Id="rId36" Type="http://schemas.openxmlformats.org/officeDocument/2006/relationships/hyperlink" Target="https://mynotebook.labarchives.com/share/MCPHS%2520MedChem/MzkyLjZ8MzY3Ny8zMDIvVHJlZU5vZGUvMTMyMDY4ODc3NHw5OTYuNg" TargetMode="External"/><Relationship Id="rId49" Type="http://schemas.openxmlformats.org/officeDocument/2006/relationships/hyperlink" Target="https://mynotebook.labarchives.com/share/MCPHS%2520MedChem/MzkwLjB8MzY3Ny8zMDAvVHJlZU5vZGUvMTgxNTM0MDIzNnw5OTAuMA" TargetMode="External"/><Relationship Id="rId57" Type="http://schemas.openxmlformats.org/officeDocument/2006/relationships/oleObject" Target="embeddings/oleObject17.bin"/><Relationship Id="rId61" Type="http://schemas.openxmlformats.org/officeDocument/2006/relationships/hyperlink" Target="https://mynotebook.labarchives.com/share/MCPHS%2520MedChem/NzcyLjJ8MzY3Ny81OTQvVHJlZU5vZGUvNDA4NDk2MjIwMXwxOTYwLjI" TargetMode="External"/><Relationship Id="rId10" Type="http://schemas.openxmlformats.org/officeDocument/2006/relationships/oleObject" Target="embeddings/oleObject2.bin"/><Relationship Id="rId19" Type="http://schemas.openxmlformats.org/officeDocument/2006/relationships/image" Target="media/image5.emf"/><Relationship Id="rId31" Type="http://schemas.openxmlformats.org/officeDocument/2006/relationships/image" Target="media/image9.emf"/><Relationship Id="rId44" Type="http://schemas.openxmlformats.org/officeDocument/2006/relationships/image" Target="media/image13.emf"/><Relationship Id="rId52" Type="http://schemas.openxmlformats.org/officeDocument/2006/relationships/hyperlink" Target="https://mynotebook.labarchives.com/share/MCPHS%2520MedChem/ODMzLjN8MzY3Ny82NDEvVHJlZU5vZGUvMjA2OTE0Mjg3MnwyMTE1LjM" TargetMode="External"/><Relationship Id="rId60" Type="http://schemas.openxmlformats.org/officeDocument/2006/relationships/oleObject" Target="embeddings/oleObject18.bin"/><Relationship Id="rId65" Type="http://schemas.openxmlformats.org/officeDocument/2006/relationships/hyperlink" Target="https://mynotebook.labarchives.com/share/MCPHS%2520MedChem/Nzk4LjJ8MzY3Ny82MTQvVHJlZU5vZGUvMjIxMTA1ODAyMHwyMDI2LjI"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6.emf"/><Relationship Id="rId27" Type="http://schemas.openxmlformats.org/officeDocument/2006/relationships/hyperlink" Target="https://mynotebook.labarchives.com/share/MCPHS%2520MedChem/NjQ4Ljd8MzY3Ny80OTkvVHJlZU5vZGUvOTg4NjE0NDMxfDE2NDYuNw" TargetMode="External"/><Relationship Id="rId30" Type="http://schemas.openxmlformats.org/officeDocument/2006/relationships/hyperlink" Target="https://mynotebook.labarchives.com/share/MCPHS%2520MedChem/MzgwLjl8MzY3Ny8yOTMvVHJlZU5vZGUvMzU2NzYxNTYxNXw5NjYuOQ" TargetMode="External"/><Relationship Id="rId35" Type="http://schemas.openxmlformats.org/officeDocument/2006/relationships/oleObject" Target="embeddings/oleObject10.bin"/><Relationship Id="rId43" Type="http://schemas.openxmlformats.org/officeDocument/2006/relationships/oleObject" Target="embeddings/oleObject12.bin"/><Relationship Id="rId48" Type="http://schemas.openxmlformats.org/officeDocument/2006/relationships/oleObject" Target="embeddings/oleObject14.bin"/><Relationship Id="rId56" Type="http://schemas.openxmlformats.org/officeDocument/2006/relationships/image" Target="media/image17.emf"/><Relationship Id="rId64" Type="http://schemas.openxmlformats.org/officeDocument/2006/relationships/hyperlink" Target="https://mynotebook.labarchives.com/share/MCPHS%2520MedChem/ODAzLjR8MzY3Ny82MTgvVHJlZU5vZGUvMzY3NDc2MDIxNHwyMDM5LjQ" TargetMode="External"/><Relationship Id="rId69" Type="http://schemas.openxmlformats.org/officeDocument/2006/relationships/fontTable" Target="fontTable.xml"/><Relationship Id="rId8" Type="http://schemas.openxmlformats.org/officeDocument/2006/relationships/hyperlink" Target="https://mynotebook.labarchives.com/share/MCPHS%2520MedChem/MzU2LjJ8MzY3Ny8yNzQvVHJlZU5vZGUvMjczNDUyNTE1fDkwNC4y" TargetMode="External"/><Relationship Id="rId51" Type="http://schemas.openxmlformats.org/officeDocument/2006/relationships/oleObject" Target="embeddings/oleObject15.bin"/><Relationship Id="rId3" Type="http://schemas.openxmlformats.org/officeDocument/2006/relationships/settings" Target="settings.xml"/><Relationship Id="rId12" Type="http://schemas.openxmlformats.org/officeDocument/2006/relationships/hyperlink" Target="https://mynotebook.labarchives.com/share/MCPHS%2520MedChem/MzU3LjV8MzY3Ny8yNzUvVHJlZU5vZGUvNzU2NDMyMjc4fDkwNy41" TargetMode="External"/><Relationship Id="rId17" Type="http://schemas.openxmlformats.org/officeDocument/2006/relationships/oleObject" Target="embeddings/oleObject4.bin"/><Relationship Id="rId25" Type="http://schemas.openxmlformats.org/officeDocument/2006/relationships/image" Target="media/image7.emf"/><Relationship Id="rId33" Type="http://schemas.openxmlformats.org/officeDocument/2006/relationships/hyperlink" Target="https://mynotebook.labarchives.com/share/MCPHS%2520MedChem/MzgzLjV8MzY3Ny8yOTUvVHJlZU5vZGUvMjYyNTI2OTc5OXw5NzMuNQ" TargetMode="External"/><Relationship Id="rId38" Type="http://schemas.openxmlformats.org/officeDocument/2006/relationships/image" Target="media/image11.emf"/><Relationship Id="rId46" Type="http://schemas.openxmlformats.org/officeDocument/2006/relationships/hyperlink" Target="https://mynotebook.labarchives.com/share/MCPHS%2520MedChem/ODM3LjJ8MzY3Ny82NDQvVHJlZU5vZGUvMTUxNTYyMTg2NXwyMTI1LjI" TargetMode="External"/><Relationship Id="rId59" Type="http://schemas.openxmlformats.org/officeDocument/2006/relationships/image" Target="media/image18.emf"/><Relationship Id="rId67" Type="http://schemas.openxmlformats.org/officeDocument/2006/relationships/oleObject" Target="embeddings/oleObject20.bin"/><Relationship Id="rId20" Type="http://schemas.openxmlformats.org/officeDocument/2006/relationships/oleObject" Target="embeddings/oleObject5.bin"/><Relationship Id="rId41" Type="http://schemas.openxmlformats.org/officeDocument/2006/relationships/hyperlink" Target="https://mynotebook.labarchives.com/share/MCPHS%2520MedChem/Nzk1LjZ8MzY3Ny82MTIvVHJlZU5vZGUvMzk1NTEyMDgzNnwyMDE5LjY" TargetMode="External"/><Relationship Id="rId54" Type="http://schemas.openxmlformats.org/officeDocument/2006/relationships/oleObject" Target="embeddings/oleObject16.bin"/><Relationship Id="rId62" Type="http://schemas.openxmlformats.org/officeDocument/2006/relationships/image" Target="media/image19.e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4332</Words>
  <Characters>24698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MCPHS</Company>
  <LinksUpToDate>false</LinksUpToDate>
  <CharactersWithSpaces>28973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Chase</dc:creator>
  <cp:keywords/>
  <dc:description/>
  <cp:lastModifiedBy>Smith, Chase</cp:lastModifiedBy>
  <cp:revision>68</cp:revision>
  <dcterms:created xsi:type="dcterms:W3CDTF">2017-06-29T11:30:00Z</dcterms:created>
  <dcterms:modified xsi:type="dcterms:W3CDTF">2017-06-29T17:05:00Z</dcterms:modified>
</cp:coreProperties>
</file>