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F06" w:rsidRPr="00BD01B3" w:rsidRDefault="00B92F06" w:rsidP="00B92F0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1B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92F06" w:rsidRPr="00BD01B3" w:rsidRDefault="00B92F06" w:rsidP="00B92F0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1B3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B92F06" w:rsidRPr="00BD01B3" w:rsidRDefault="00B92F06" w:rsidP="00B92F0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1B3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B92F06" w:rsidRPr="00BD01B3" w:rsidRDefault="00B92F06" w:rsidP="00B92F0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1B3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B92F06" w:rsidRPr="00BD01B3" w:rsidRDefault="00B92F06" w:rsidP="00B92F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0"/>
      </w:tblGrid>
      <w:tr w:rsidR="00B92F06" w:rsidRPr="00BD01B3" w:rsidTr="002A388F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:rsidR="00B92F06" w:rsidRPr="00BD01B3" w:rsidRDefault="00B92F06" w:rsidP="002A388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B92F06" w:rsidRPr="00BD01B3" w:rsidRDefault="00B92F06" w:rsidP="002A388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01B3"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B92F06" w:rsidRPr="00BD01B3" w:rsidTr="002A388F">
        <w:tc>
          <w:tcPr>
            <w:tcW w:w="9570" w:type="dxa"/>
            <w:tcBorders>
              <w:top w:val="single" w:sz="4" w:space="0" w:color="auto"/>
            </w:tcBorders>
            <w:shd w:val="clear" w:color="auto" w:fill="auto"/>
          </w:tcPr>
          <w:p w:rsidR="00B92F06" w:rsidRPr="00BD01B3" w:rsidRDefault="00B92F06" w:rsidP="002A388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D01B3"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институт</w:t>
            </w:r>
          </w:p>
        </w:tc>
      </w:tr>
      <w:tr w:rsidR="00B92F06" w:rsidRPr="00BD01B3" w:rsidTr="002A388F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:rsidR="00B92F06" w:rsidRPr="00BD01B3" w:rsidRDefault="00B92F06" w:rsidP="002A388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92F06" w:rsidRPr="00BD01B3" w:rsidRDefault="00B92F06" w:rsidP="00B92F06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D01B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Кафедра </w:t>
            </w:r>
            <w:r w:rsidR="00BD01B3" w:rsidRPr="00BD01B3">
              <w:rPr>
                <w:rFonts w:ascii="Times New Roman" w:eastAsia="Calibri" w:hAnsi="Times New Roman" w:cs="Times New Roman"/>
                <w:sz w:val="20"/>
                <w:szCs w:val="20"/>
              </w:rPr>
              <w:t>«</w:t>
            </w:r>
            <w:r w:rsidRPr="00BD01B3">
              <w:rPr>
                <w:rFonts w:ascii="Times New Roman" w:eastAsia="Calibri" w:hAnsi="Times New Roman" w:cs="Times New Roman"/>
                <w:sz w:val="20"/>
                <w:szCs w:val="20"/>
              </w:rPr>
              <w:t>Информатики</w:t>
            </w:r>
            <w:r w:rsidR="00BD01B3" w:rsidRPr="00BD01B3">
              <w:rPr>
                <w:rFonts w:ascii="Times New Roman" w:eastAsia="Calibri" w:hAnsi="Times New Roman" w:cs="Times New Roman"/>
                <w:sz w:val="20"/>
                <w:szCs w:val="20"/>
              </w:rPr>
              <w:t>»</w:t>
            </w:r>
          </w:p>
        </w:tc>
      </w:tr>
      <w:tr w:rsidR="00B92F06" w:rsidRPr="00BD01B3" w:rsidTr="002A388F">
        <w:tc>
          <w:tcPr>
            <w:tcW w:w="9570" w:type="dxa"/>
            <w:tcBorders>
              <w:top w:val="single" w:sz="4" w:space="0" w:color="auto"/>
            </w:tcBorders>
            <w:shd w:val="clear" w:color="auto" w:fill="auto"/>
          </w:tcPr>
          <w:p w:rsidR="00B92F06" w:rsidRPr="00BD01B3" w:rsidRDefault="00B92F06" w:rsidP="002A388F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D01B3"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кафедра</w:t>
            </w:r>
          </w:p>
        </w:tc>
      </w:tr>
    </w:tbl>
    <w:p w:rsidR="00B92F06" w:rsidRPr="00BD01B3" w:rsidRDefault="00B92F06" w:rsidP="00B92F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F06" w:rsidRPr="00BD01B3" w:rsidRDefault="00B92F06" w:rsidP="00B92F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F06" w:rsidRPr="00BD01B3" w:rsidRDefault="00B92F06" w:rsidP="00B92F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F06" w:rsidRPr="00BD01B3" w:rsidRDefault="00B92F06" w:rsidP="00B92F0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01B3">
        <w:rPr>
          <w:rFonts w:ascii="Times New Roman" w:hAnsi="Times New Roman" w:cs="Times New Roman"/>
          <w:b/>
          <w:sz w:val="32"/>
          <w:szCs w:val="32"/>
        </w:rPr>
        <w:t xml:space="preserve">ОТЧЕТ ПО ЛАБОРАТОРНОЙ РАБОТЕ </w:t>
      </w:r>
    </w:p>
    <w:p w:rsidR="00B92F06" w:rsidRPr="00BD01B3" w:rsidRDefault="00B92F06" w:rsidP="00B92F06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570"/>
      </w:tblGrid>
      <w:tr w:rsidR="00B92F06" w:rsidRPr="00BD01B3" w:rsidTr="002A388F">
        <w:trPr>
          <w:jc w:val="center"/>
        </w:trPr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2F06" w:rsidRPr="00BD01B3" w:rsidRDefault="00B92F06" w:rsidP="002A388F">
            <w:pPr>
              <w:pStyle w:val="a8"/>
              <w:jc w:val="center"/>
              <w:rPr>
                <w:sz w:val="28"/>
                <w:szCs w:val="28"/>
                <w:lang w:eastAsia="en-US"/>
              </w:rPr>
            </w:pPr>
            <w:r w:rsidRPr="00BD01B3">
              <w:rPr>
                <w:sz w:val="28"/>
                <w:szCs w:val="28"/>
                <w:lang w:eastAsia="en-US"/>
              </w:rPr>
              <w:t xml:space="preserve">Поиск образа в строке по алгоритму </w:t>
            </w:r>
            <w:proofErr w:type="spellStart"/>
            <w:r w:rsidRPr="00BD01B3">
              <w:rPr>
                <w:sz w:val="28"/>
                <w:szCs w:val="28"/>
                <w:lang w:eastAsia="en-US"/>
              </w:rPr>
              <w:t>Боуэра</w:t>
            </w:r>
            <w:proofErr w:type="spellEnd"/>
            <w:r w:rsidRPr="00BD01B3">
              <w:rPr>
                <w:sz w:val="28"/>
                <w:szCs w:val="28"/>
                <w:lang w:eastAsia="en-US"/>
              </w:rPr>
              <w:t>-Мура</w:t>
            </w:r>
          </w:p>
        </w:tc>
      </w:tr>
      <w:tr w:rsidR="00B92F06" w:rsidRPr="00BD01B3" w:rsidTr="002A388F">
        <w:trPr>
          <w:jc w:val="center"/>
        </w:trPr>
        <w:tc>
          <w:tcPr>
            <w:tcW w:w="95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92F06" w:rsidRPr="00BD01B3" w:rsidRDefault="00B92F06" w:rsidP="002A388F">
            <w:pPr>
              <w:pStyle w:val="a8"/>
              <w:jc w:val="center"/>
              <w:rPr>
                <w:sz w:val="20"/>
                <w:szCs w:val="20"/>
                <w:lang w:eastAsia="en-US"/>
              </w:rPr>
            </w:pPr>
            <w:r w:rsidRPr="00BD01B3">
              <w:rPr>
                <w:color w:val="A6A6A6"/>
                <w:sz w:val="20"/>
                <w:szCs w:val="20"/>
                <w:lang w:eastAsia="en-US"/>
              </w:rPr>
              <w:t>Тема / Аббревиатура, слово-символ (слово-бренд)</w:t>
            </w:r>
          </w:p>
        </w:tc>
      </w:tr>
      <w:tr w:rsidR="00B92F06" w:rsidRPr="00BD01B3" w:rsidTr="002A388F">
        <w:trPr>
          <w:jc w:val="center"/>
        </w:trPr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2F06" w:rsidRPr="00BD01B3" w:rsidRDefault="00B92F06" w:rsidP="00B92F06">
            <w:pPr>
              <w:pStyle w:val="a8"/>
              <w:rPr>
                <w:sz w:val="28"/>
                <w:szCs w:val="28"/>
                <w:lang w:eastAsia="en-US"/>
              </w:rPr>
            </w:pPr>
            <w:r w:rsidRPr="00BD01B3">
              <w:rPr>
                <w:sz w:val="26"/>
                <w:szCs w:val="26"/>
                <w:lang w:eastAsia="en-US"/>
              </w:rPr>
              <w:t xml:space="preserve">      </w:t>
            </w:r>
          </w:p>
        </w:tc>
      </w:tr>
      <w:tr w:rsidR="00B92F06" w:rsidRPr="00BD01B3" w:rsidTr="002A388F">
        <w:trPr>
          <w:jc w:val="center"/>
        </w:trPr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2F06" w:rsidRPr="00BD01B3" w:rsidRDefault="00B92F06" w:rsidP="002A388F">
            <w:pPr>
              <w:pStyle w:val="a8"/>
              <w:jc w:val="center"/>
              <w:rPr>
                <w:sz w:val="28"/>
                <w:szCs w:val="28"/>
                <w:lang w:eastAsia="en-US"/>
              </w:rPr>
            </w:pPr>
          </w:p>
          <w:p w:rsidR="00B92F06" w:rsidRPr="00BD01B3" w:rsidRDefault="00B92F06" w:rsidP="002A388F">
            <w:pPr>
              <w:pStyle w:val="a8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:rsidR="00B92F06" w:rsidRPr="00BD01B3" w:rsidRDefault="00B92F06" w:rsidP="00B92F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778"/>
        <w:gridCol w:w="84"/>
        <w:gridCol w:w="233"/>
        <w:gridCol w:w="65"/>
        <w:gridCol w:w="681"/>
        <w:gridCol w:w="236"/>
        <w:gridCol w:w="1476"/>
        <w:gridCol w:w="122"/>
        <w:gridCol w:w="58"/>
        <w:gridCol w:w="113"/>
        <w:gridCol w:w="277"/>
        <w:gridCol w:w="32"/>
        <w:gridCol w:w="1234"/>
        <w:gridCol w:w="70"/>
        <w:gridCol w:w="509"/>
        <w:gridCol w:w="397"/>
        <w:gridCol w:w="1254"/>
      </w:tblGrid>
      <w:tr w:rsidR="00BD01B3" w:rsidRPr="00BD01B3" w:rsidTr="0074338E">
        <w:trPr>
          <w:gridAfter w:val="4"/>
          <w:wAfter w:w="2230" w:type="dxa"/>
          <w:jc w:val="center"/>
        </w:trPr>
        <w:tc>
          <w:tcPr>
            <w:tcW w:w="2093" w:type="dxa"/>
            <w:shd w:val="clear" w:color="auto" w:fill="auto"/>
          </w:tcPr>
          <w:p w:rsidR="00BD01B3" w:rsidRPr="00BD01B3" w:rsidRDefault="00BD01B3" w:rsidP="0074338E">
            <w:pPr>
              <w:spacing w:before="3000"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778" w:type="dxa"/>
            <w:shd w:val="clear" w:color="auto" w:fill="auto"/>
          </w:tcPr>
          <w:p w:rsidR="00BD01B3" w:rsidRPr="00BD01B3" w:rsidRDefault="00BD01B3" w:rsidP="00A80F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7" w:type="dxa"/>
            <w:gridSpan w:val="2"/>
            <w:shd w:val="clear" w:color="auto" w:fill="auto"/>
          </w:tcPr>
          <w:p w:rsidR="00BD01B3" w:rsidRPr="00BD01B3" w:rsidRDefault="00BD01B3" w:rsidP="00A80F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80" w:type="dxa"/>
            <w:gridSpan w:val="5"/>
            <w:shd w:val="clear" w:color="auto" w:fill="auto"/>
          </w:tcPr>
          <w:p w:rsidR="00BD01B3" w:rsidRPr="00BD01B3" w:rsidRDefault="00BD01B3" w:rsidP="00BD01B3">
            <w:pPr>
              <w:spacing w:before="288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Д.В.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Грузенкин</w:t>
            </w:r>
            <w:proofErr w:type="spellEnd"/>
          </w:p>
        </w:tc>
        <w:tc>
          <w:tcPr>
            <w:tcW w:w="448" w:type="dxa"/>
            <w:gridSpan w:val="3"/>
            <w:shd w:val="clear" w:color="auto" w:fill="auto"/>
          </w:tcPr>
          <w:p w:rsidR="00BD01B3" w:rsidRPr="00BD01B3" w:rsidRDefault="00BD01B3" w:rsidP="00BD01B3">
            <w:pPr>
              <w:spacing w:before="288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01B3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266" w:type="dxa"/>
            <w:gridSpan w:val="2"/>
            <w:shd w:val="clear" w:color="auto" w:fill="auto"/>
          </w:tcPr>
          <w:p w:rsidR="00BD01B3" w:rsidRPr="00BD01B3" w:rsidRDefault="00BD01B3" w:rsidP="00A80F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D01B3" w:rsidRPr="00BD01B3" w:rsidTr="0074338E">
        <w:trPr>
          <w:gridAfter w:val="3"/>
          <w:wAfter w:w="2160" w:type="dxa"/>
          <w:trHeight w:val="379"/>
          <w:jc w:val="center"/>
        </w:trPr>
        <w:tc>
          <w:tcPr>
            <w:tcW w:w="2093" w:type="dxa"/>
            <w:shd w:val="clear" w:color="auto" w:fill="auto"/>
          </w:tcPr>
          <w:p w:rsidR="00BD01B3" w:rsidRPr="00BD01B3" w:rsidRDefault="00BD01B3" w:rsidP="00BD01B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D01B3" w:rsidRPr="00BD01B3" w:rsidRDefault="00BD01B3" w:rsidP="00A80F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D01B3"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98" w:type="dxa"/>
            <w:gridSpan w:val="2"/>
            <w:shd w:val="clear" w:color="auto" w:fill="auto"/>
          </w:tcPr>
          <w:p w:rsidR="00BD01B3" w:rsidRPr="00BD01B3" w:rsidRDefault="00BD01B3" w:rsidP="00A80F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7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BD01B3" w:rsidRPr="00BD01B3" w:rsidRDefault="00BD01B3" w:rsidP="00A80F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D01B3"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22" w:type="dxa"/>
            <w:gridSpan w:val="3"/>
            <w:shd w:val="clear" w:color="auto" w:fill="auto"/>
          </w:tcPr>
          <w:p w:rsidR="00BD01B3" w:rsidRPr="00BD01B3" w:rsidRDefault="00BD01B3" w:rsidP="00A80F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D01B3" w:rsidRPr="00BD01B3" w:rsidRDefault="00BD01B3" w:rsidP="00A80FA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D01B3"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  <w:tr w:rsidR="0074338E" w:rsidRPr="00BD01B3" w:rsidTr="0074338E">
        <w:trPr>
          <w:trHeight w:val="70"/>
          <w:jc w:val="center"/>
        </w:trPr>
        <w:tc>
          <w:tcPr>
            <w:tcW w:w="2093" w:type="dxa"/>
            <w:shd w:val="clear" w:color="auto" w:fill="auto"/>
          </w:tcPr>
          <w:p w:rsidR="0074338E" w:rsidRPr="0074338E" w:rsidRDefault="0074338E" w:rsidP="0074338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338E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84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74338E" w:rsidRPr="0074338E" w:rsidRDefault="0074338E" w:rsidP="002A38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338E"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236" w:type="dxa"/>
            <w:shd w:val="clear" w:color="auto" w:fill="auto"/>
          </w:tcPr>
          <w:p w:rsidR="0074338E" w:rsidRPr="0074338E" w:rsidRDefault="0074338E" w:rsidP="002A38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:rsidR="0074338E" w:rsidRPr="0074338E" w:rsidRDefault="0074338E" w:rsidP="002A38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3" w:type="dxa"/>
            <w:gridSpan w:val="3"/>
            <w:shd w:val="clear" w:color="auto" w:fill="auto"/>
          </w:tcPr>
          <w:p w:rsidR="0074338E" w:rsidRPr="0074338E" w:rsidRDefault="0074338E" w:rsidP="002A38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74338E" w:rsidRPr="0074338E" w:rsidRDefault="0074338E" w:rsidP="002A38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4338E">
              <w:rPr>
                <w:rFonts w:ascii="Times New Roman" w:eastAsia="Calibri" w:hAnsi="Times New Roman" w:cs="Times New Roman"/>
                <w:sz w:val="28"/>
                <w:szCs w:val="28"/>
              </w:rPr>
              <w:t>С.В. Кухаренко</w:t>
            </w:r>
          </w:p>
        </w:tc>
        <w:tc>
          <w:tcPr>
            <w:tcW w:w="397" w:type="dxa"/>
            <w:shd w:val="clear" w:color="auto" w:fill="auto"/>
          </w:tcPr>
          <w:p w:rsidR="0074338E" w:rsidRPr="00BD01B3" w:rsidRDefault="0074338E" w:rsidP="002A38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54" w:type="dxa"/>
            <w:tcBorders>
              <w:bottom w:val="single" w:sz="4" w:space="0" w:color="auto"/>
            </w:tcBorders>
            <w:shd w:val="clear" w:color="auto" w:fill="auto"/>
          </w:tcPr>
          <w:p w:rsidR="0074338E" w:rsidRPr="00BD01B3" w:rsidRDefault="0074338E" w:rsidP="002A38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D01B3" w:rsidRPr="00BD01B3" w:rsidTr="0074338E">
        <w:trPr>
          <w:trHeight w:val="70"/>
          <w:jc w:val="center"/>
        </w:trPr>
        <w:tc>
          <w:tcPr>
            <w:tcW w:w="2093" w:type="dxa"/>
            <w:shd w:val="clear" w:color="auto" w:fill="auto"/>
          </w:tcPr>
          <w:p w:rsidR="00B92F06" w:rsidRPr="00BD01B3" w:rsidRDefault="00B92F06" w:rsidP="0074338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B92F06" w:rsidRPr="00BD01B3" w:rsidRDefault="00B92F06" w:rsidP="002A38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D01B3"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236" w:type="dxa"/>
            <w:shd w:val="clear" w:color="auto" w:fill="auto"/>
          </w:tcPr>
          <w:p w:rsidR="00B92F06" w:rsidRPr="00BD01B3" w:rsidRDefault="00B92F06" w:rsidP="002A38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4" w:space="0" w:color="auto"/>
            </w:tcBorders>
            <w:shd w:val="clear" w:color="auto" w:fill="auto"/>
          </w:tcPr>
          <w:p w:rsidR="00B92F06" w:rsidRPr="00BD01B3" w:rsidRDefault="00B92F06" w:rsidP="002A38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D01B3"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93" w:type="dxa"/>
            <w:gridSpan w:val="3"/>
            <w:shd w:val="clear" w:color="auto" w:fill="auto"/>
          </w:tcPr>
          <w:p w:rsidR="00B92F06" w:rsidRPr="00BD01B3" w:rsidRDefault="00B92F06" w:rsidP="002A38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B92F06" w:rsidRPr="00BD01B3" w:rsidRDefault="00B92F06" w:rsidP="002A38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D01B3"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397" w:type="dxa"/>
            <w:shd w:val="clear" w:color="auto" w:fill="auto"/>
          </w:tcPr>
          <w:p w:rsidR="00B92F06" w:rsidRPr="00BD01B3" w:rsidRDefault="00B92F06" w:rsidP="002A38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single" w:sz="4" w:space="0" w:color="auto"/>
            </w:tcBorders>
            <w:shd w:val="clear" w:color="auto" w:fill="auto"/>
          </w:tcPr>
          <w:p w:rsidR="00B92F06" w:rsidRPr="00BD01B3" w:rsidRDefault="00B92F06" w:rsidP="002A38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D01B3"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B92F06" w:rsidRPr="00BD01B3" w:rsidRDefault="00B92F06" w:rsidP="00B92F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B92F06" w:rsidRPr="00BD01B3" w:rsidRDefault="00B92F06" w:rsidP="00B92F06">
      <w:pPr>
        <w:widowControl w:val="0"/>
        <w:autoSpaceDE w:val="0"/>
        <w:autoSpaceDN w:val="0"/>
        <w:spacing w:before="2520" w:after="0" w:line="240" w:lineRule="auto"/>
        <w:jc w:val="center"/>
        <w:rPr>
          <w:rFonts w:ascii="Times New Roman" w:hAnsi="Times New Roman" w:cs="Times New Roman"/>
        </w:rPr>
      </w:pPr>
      <w:r w:rsidRPr="00BD01B3">
        <w:rPr>
          <w:rFonts w:ascii="Times New Roman" w:hAnsi="Times New Roman" w:cs="Times New Roman"/>
          <w:sz w:val="28"/>
          <w:szCs w:val="28"/>
        </w:rPr>
        <w:t xml:space="preserve">Красноярск 2015 </w:t>
      </w:r>
    </w:p>
    <w:p w:rsidR="00F1723D" w:rsidRPr="00BD01B3" w:rsidRDefault="00B92F06" w:rsidP="00B92F06">
      <w:pPr>
        <w:spacing w:after="0"/>
        <w:ind w:left="-851"/>
        <w:rPr>
          <w:rFonts w:ascii="Times New Roman" w:hAnsi="Times New Roman" w:cs="Times New Roman"/>
          <w:b/>
          <w:sz w:val="28"/>
          <w:szCs w:val="28"/>
        </w:rPr>
      </w:pPr>
      <w:r w:rsidRPr="00BD01B3">
        <w:rPr>
          <w:rFonts w:ascii="Times New Roman" w:hAnsi="Times New Roman" w:cs="Times New Roman"/>
        </w:rPr>
        <w:br w:type="page"/>
      </w:r>
      <w:r w:rsidR="00F1723D" w:rsidRPr="00BD01B3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F1723D" w:rsidRPr="00BD01B3" w:rsidRDefault="00F1723D" w:rsidP="00BD76A1">
      <w:pPr>
        <w:spacing w:after="240"/>
        <w:ind w:left="-851"/>
        <w:rPr>
          <w:rFonts w:ascii="Times New Roman" w:hAnsi="Times New Roman" w:cs="Times New Roman"/>
        </w:rPr>
      </w:pPr>
      <w:proofErr w:type="spellStart"/>
      <w:r w:rsidRPr="00BD01B3">
        <w:rPr>
          <w:rFonts w:ascii="Times New Roman" w:hAnsi="Times New Roman" w:cs="Times New Roman"/>
        </w:rPr>
        <w:t>Программно</w:t>
      </w:r>
      <w:proofErr w:type="spellEnd"/>
      <w:r w:rsidRPr="00BD01B3">
        <w:rPr>
          <w:rFonts w:ascii="Times New Roman" w:hAnsi="Times New Roman" w:cs="Times New Roman"/>
        </w:rPr>
        <w:t xml:space="preserve"> реализовать алгоритм</w:t>
      </w:r>
      <w:r w:rsidR="00883BEF" w:rsidRPr="00BD01B3">
        <w:rPr>
          <w:rFonts w:ascii="Times New Roman" w:hAnsi="Times New Roman" w:cs="Times New Roman"/>
        </w:rPr>
        <w:t>ы поиска образа в строке: алгоритм Кнута-Морриса-</w:t>
      </w:r>
      <w:proofErr w:type="spellStart"/>
      <w:r w:rsidR="00883BEF" w:rsidRPr="00BD01B3">
        <w:rPr>
          <w:rFonts w:ascii="Times New Roman" w:hAnsi="Times New Roman" w:cs="Times New Roman"/>
        </w:rPr>
        <w:t>Пратта</w:t>
      </w:r>
      <w:proofErr w:type="spellEnd"/>
      <w:r w:rsidR="00883BEF" w:rsidRPr="00BD01B3">
        <w:rPr>
          <w:rFonts w:ascii="Times New Roman" w:hAnsi="Times New Roman" w:cs="Times New Roman"/>
        </w:rPr>
        <w:t xml:space="preserve"> (КМП), алгоритм </w:t>
      </w:r>
      <w:proofErr w:type="spellStart"/>
      <w:r w:rsidR="00883BEF" w:rsidRPr="00BD01B3">
        <w:rPr>
          <w:rFonts w:ascii="Times New Roman" w:hAnsi="Times New Roman" w:cs="Times New Roman"/>
        </w:rPr>
        <w:t>Боуэра</w:t>
      </w:r>
      <w:proofErr w:type="spellEnd"/>
      <w:r w:rsidR="00883BEF" w:rsidRPr="00BD01B3">
        <w:rPr>
          <w:rFonts w:ascii="Times New Roman" w:hAnsi="Times New Roman" w:cs="Times New Roman"/>
        </w:rPr>
        <w:t>-Мура (БМ). Программу первого алгоритма разработал Скрипкин Михаил, второго – Кухаренко Сергей.</w:t>
      </w:r>
    </w:p>
    <w:p w:rsidR="00205828" w:rsidRPr="00BD01B3" w:rsidRDefault="00F1723D" w:rsidP="00BD76A1">
      <w:pPr>
        <w:spacing w:after="240"/>
        <w:ind w:left="-851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D01B3">
        <w:rPr>
          <w:rFonts w:ascii="Times New Roman" w:eastAsiaTheme="minorEastAsia" w:hAnsi="Times New Roman" w:cs="Times New Roman"/>
          <w:b/>
          <w:sz w:val="28"/>
          <w:szCs w:val="28"/>
        </w:rPr>
        <w:t>Описание алгоритм</w:t>
      </w:r>
      <w:r w:rsidR="00702089" w:rsidRPr="00BD01B3">
        <w:rPr>
          <w:rFonts w:ascii="Times New Roman" w:eastAsiaTheme="minorEastAsia" w:hAnsi="Times New Roman" w:cs="Times New Roman"/>
          <w:b/>
          <w:sz w:val="28"/>
          <w:szCs w:val="28"/>
        </w:rPr>
        <w:t>а</w:t>
      </w:r>
    </w:p>
    <w:p w:rsidR="00412DC0" w:rsidRPr="00BD01B3" w:rsidRDefault="005879A8" w:rsidP="00702089">
      <w:pPr>
        <w:pStyle w:val="a3"/>
        <w:spacing w:after="0"/>
        <w:ind w:left="-49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 xml:space="preserve">Алгоритм </w:t>
      </w:r>
      <w:proofErr w:type="spellStart"/>
      <w:r w:rsidRPr="00BD01B3">
        <w:rPr>
          <w:rFonts w:ascii="Times New Roman" w:eastAsiaTheme="minorEastAsia" w:hAnsi="Times New Roman" w:cs="Times New Roman"/>
        </w:rPr>
        <w:t>Боуэра</w:t>
      </w:r>
      <w:proofErr w:type="spellEnd"/>
      <w:r w:rsidRPr="00BD01B3">
        <w:rPr>
          <w:rFonts w:ascii="Times New Roman" w:eastAsiaTheme="minorEastAsia" w:hAnsi="Times New Roman" w:cs="Times New Roman"/>
        </w:rPr>
        <w:t>-Мура:</w:t>
      </w:r>
    </w:p>
    <w:p w:rsidR="005879A8" w:rsidRPr="00BD01B3" w:rsidRDefault="005879A8" w:rsidP="00027593">
      <w:pPr>
        <w:pStyle w:val="a3"/>
        <w:spacing w:after="120"/>
        <w:ind w:left="-491" w:firstLine="49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>Данный алгоритм имеет похожую идею: как и в КМП образ смещается вдоль строки слева направо, однако проверка совпадения образа с текущей частью строки происходит справа налево.</w:t>
      </w:r>
    </w:p>
    <w:p w:rsidR="005879A8" w:rsidRPr="00BD01B3" w:rsidRDefault="005879A8" w:rsidP="00027593">
      <w:pPr>
        <w:pStyle w:val="a3"/>
        <w:spacing w:after="120"/>
        <w:ind w:left="-491" w:firstLine="49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 xml:space="preserve">Для определения смещения перед поиском происходит создание матрицы </w:t>
      </w:r>
      <w:r w:rsidRPr="00BD01B3">
        <w:rPr>
          <w:rFonts w:ascii="Times New Roman" w:eastAsiaTheme="minorEastAsia" w:hAnsi="Times New Roman" w:cs="Times New Roman"/>
          <w:lang w:val="en-US"/>
        </w:rPr>
        <w:t>d</w:t>
      </w:r>
      <w:r w:rsidRPr="00BD01B3">
        <w:rPr>
          <w:rFonts w:ascii="Times New Roman" w:eastAsiaTheme="minorEastAsia" w:hAnsi="Times New Roman" w:cs="Times New Roman"/>
        </w:rPr>
        <w:t xml:space="preserve">, которая состоит из 256 ячеек и создается с помощью таблицы кодов </w:t>
      </w:r>
      <w:r w:rsidRPr="00BD01B3">
        <w:rPr>
          <w:rFonts w:ascii="Times New Roman" w:eastAsiaTheme="minorEastAsia" w:hAnsi="Times New Roman" w:cs="Times New Roman"/>
          <w:lang w:val="en-US"/>
        </w:rPr>
        <w:t>ASCII</w:t>
      </w:r>
      <w:r w:rsidRPr="00BD01B3">
        <w:rPr>
          <w:rFonts w:ascii="Times New Roman" w:eastAsiaTheme="minorEastAsia" w:hAnsi="Times New Roman" w:cs="Times New Roman"/>
        </w:rPr>
        <w:t>.</w:t>
      </w:r>
    </w:p>
    <w:p w:rsidR="005879A8" w:rsidRPr="00BD01B3" w:rsidRDefault="005879A8" w:rsidP="00027593">
      <w:pPr>
        <w:pStyle w:val="a3"/>
        <w:spacing w:after="120"/>
        <w:ind w:left="-491" w:firstLine="49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 xml:space="preserve">На начальном этапе все элементы данного целочисленного одномерного массива заполняются величиной длины искомого образа. Затем каждому элементу таблицы </w:t>
      </w:r>
      <w:r w:rsidRPr="00BD01B3">
        <w:rPr>
          <w:rFonts w:ascii="Times New Roman" w:eastAsiaTheme="minorEastAsia" w:hAnsi="Times New Roman" w:cs="Times New Roman"/>
          <w:lang w:val="en-US"/>
        </w:rPr>
        <w:t>d</w:t>
      </w:r>
      <w:r w:rsidRPr="00BD01B3">
        <w:rPr>
          <w:rFonts w:ascii="Times New Roman" w:eastAsiaTheme="minorEastAsia" w:hAnsi="Times New Roman" w:cs="Times New Roman"/>
        </w:rPr>
        <w:t xml:space="preserve">, с индексом, равным коду </w:t>
      </w:r>
      <w:r w:rsidRPr="00BD01B3">
        <w:rPr>
          <w:rFonts w:ascii="Times New Roman" w:eastAsiaTheme="minorEastAsia" w:hAnsi="Times New Roman" w:cs="Times New Roman"/>
          <w:lang w:val="en-US"/>
        </w:rPr>
        <w:t>ASCII</w:t>
      </w:r>
      <w:r w:rsidRPr="00BD01B3">
        <w:rPr>
          <w:rFonts w:ascii="Times New Roman" w:eastAsiaTheme="minorEastAsia" w:hAnsi="Times New Roman" w:cs="Times New Roman"/>
        </w:rPr>
        <w:t xml:space="preserve"> рассматриваемого символа образа, присваивается значение удаленности </w:t>
      </w:r>
      <w:r w:rsidR="00ED4DFD" w:rsidRPr="00BD01B3">
        <w:rPr>
          <w:rFonts w:ascii="Times New Roman" w:eastAsiaTheme="minorEastAsia" w:hAnsi="Times New Roman" w:cs="Times New Roman"/>
        </w:rPr>
        <w:t xml:space="preserve">этого символа от конца образа. При этом, если образ содержит </w:t>
      </w:r>
      <w:r w:rsidR="00027593" w:rsidRPr="00BD01B3">
        <w:rPr>
          <w:rFonts w:ascii="Times New Roman" w:eastAsiaTheme="minorEastAsia" w:hAnsi="Times New Roman" w:cs="Times New Roman"/>
        </w:rPr>
        <w:t xml:space="preserve">несколько одинаковых символов, то элементу таблицы </w:t>
      </w:r>
      <w:r w:rsidR="00027593" w:rsidRPr="00BD01B3">
        <w:rPr>
          <w:rFonts w:ascii="Times New Roman" w:eastAsiaTheme="minorEastAsia" w:hAnsi="Times New Roman" w:cs="Times New Roman"/>
          <w:lang w:val="en-US"/>
        </w:rPr>
        <w:t>d</w:t>
      </w:r>
      <w:r w:rsidR="00027593" w:rsidRPr="00BD01B3">
        <w:rPr>
          <w:rFonts w:ascii="Times New Roman" w:eastAsiaTheme="minorEastAsia" w:hAnsi="Times New Roman" w:cs="Times New Roman"/>
        </w:rPr>
        <w:t>, соответствующему данному символу, должно быть присвоено значение удаленности от конца образа до самого правого из них.</w:t>
      </w:r>
    </w:p>
    <w:p w:rsidR="00027593" w:rsidRPr="00BD01B3" w:rsidRDefault="00C315CF" w:rsidP="00BD76A1">
      <w:pPr>
        <w:pStyle w:val="a3"/>
        <w:spacing w:after="240"/>
        <w:ind w:left="-491" w:firstLine="49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 xml:space="preserve">На втором этапе алгоритма происходит непосредственно поиск образа в строке. Сравнение продолжается до тех пор, пока искомый образ не найден, либо пока </w:t>
      </w:r>
      <w:r w:rsidR="00BD76A1" w:rsidRPr="00BD01B3">
        <w:rPr>
          <w:rFonts w:ascii="Times New Roman" w:eastAsiaTheme="minorEastAsia" w:hAnsi="Times New Roman" w:cs="Times New Roman"/>
        </w:rPr>
        <w:t xml:space="preserve">не </w:t>
      </w:r>
      <w:r w:rsidRPr="00BD01B3">
        <w:rPr>
          <w:rFonts w:ascii="Times New Roman" w:eastAsiaTheme="minorEastAsia" w:hAnsi="Times New Roman" w:cs="Times New Roman"/>
        </w:rPr>
        <w:t xml:space="preserve">обнаружено несовпадение, либо пока не достигнут конец строки. Если обнаружено несовпадение символа строки и символа образа тогда происходит смещение на </w:t>
      </w:r>
      <w:r w:rsidR="00BD76A1" w:rsidRPr="00BD01B3">
        <w:rPr>
          <w:rFonts w:ascii="Times New Roman" w:eastAsiaTheme="minorEastAsia" w:hAnsi="Times New Roman" w:cs="Times New Roman"/>
        </w:rPr>
        <w:t xml:space="preserve">величину, равную значению ячейки таблицы </w:t>
      </w:r>
      <w:r w:rsidR="00BD76A1" w:rsidRPr="00BD01B3">
        <w:rPr>
          <w:rFonts w:ascii="Times New Roman" w:eastAsiaTheme="minorEastAsia" w:hAnsi="Times New Roman" w:cs="Times New Roman"/>
          <w:lang w:val="en-US"/>
        </w:rPr>
        <w:t>d</w:t>
      </w:r>
      <w:r w:rsidR="00BD76A1" w:rsidRPr="00BD01B3">
        <w:rPr>
          <w:rFonts w:ascii="Times New Roman" w:eastAsiaTheme="minorEastAsia" w:hAnsi="Times New Roman" w:cs="Times New Roman"/>
        </w:rPr>
        <w:t xml:space="preserve">, индекс которой равен коду </w:t>
      </w:r>
      <w:r w:rsidR="00BD76A1" w:rsidRPr="00BD01B3">
        <w:rPr>
          <w:rFonts w:ascii="Times New Roman" w:eastAsiaTheme="minorEastAsia" w:hAnsi="Times New Roman" w:cs="Times New Roman"/>
          <w:lang w:val="en-US"/>
        </w:rPr>
        <w:t>ASCII</w:t>
      </w:r>
      <w:r w:rsidR="00BD76A1" w:rsidRPr="00BD01B3">
        <w:rPr>
          <w:rFonts w:ascii="Times New Roman" w:eastAsiaTheme="minorEastAsia" w:hAnsi="Times New Roman" w:cs="Times New Roman"/>
        </w:rPr>
        <w:t xml:space="preserve"> символа строки.</w:t>
      </w:r>
    </w:p>
    <w:p w:rsidR="00F1723D" w:rsidRPr="00BD01B3" w:rsidRDefault="005879A8" w:rsidP="00F1723D">
      <w:pPr>
        <w:spacing w:after="120"/>
        <w:ind w:left="-851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D01B3">
        <w:rPr>
          <w:rFonts w:ascii="Times New Roman" w:eastAsiaTheme="minorEastAsia" w:hAnsi="Times New Roman" w:cs="Times New Roman"/>
          <w:b/>
          <w:sz w:val="28"/>
          <w:szCs w:val="28"/>
        </w:rPr>
        <w:t>Тексты программ</w:t>
      </w:r>
    </w:p>
    <w:p w:rsidR="00F1723D" w:rsidRPr="00BD01B3" w:rsidRDefault="00F1723D" w:rsidP="00807BF5">
      <w:pPr>
        <w:spacing w:after="240"/>
        <w:ind w:left="-85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 xml:space="preserve">Для реализации алгоритма </w:t>
      </w:r>
      <w:r w:rsidR="00BD76A1" w:rsidRPr="00BD01B3">
        <w:rPr>
          <w:rFonts w:ascii="Times New Roman" w:eastAsiaTheme="minorEastAsia" w:hAnsi="Times New Roman" w:cs="Times New Roman"/>
        </w:rPr>
        <w:t xml:space="preserve">БМ </w:t>
      </w:r>
      <w:r w:rsidRPr="00BD01B3">
        <w:rPr>
          <w:rFonts w:ascii="Times New Roman" w:eastAsiaTheme="minorEastAsia" w:hAnsi="Times New Roman" w:cs="Times New Roman"/>
        </w:rPr>
        <w:t xml:space="preserve">использовался язык программирования </w:t>
      </w:r>
      <w:r w:rsidRPr="00BD01B3">
        <w:rPr>
          <w:rFonts w:ascii="Times New Roman" w:eastAsiaTheme="minorEastAsia" w:hAnsi="Times New Roman" w:cs="Times New Roman"/>
          <w:lang w:val="en-US"/>
        </w:rPr>
        <w:t>C</w:t>
      </w:r>
      <w:r w:rsidRPr="00BD01B3">
        <w:rPr>
          <w:rFonts w:ascii="Times New Roman" w:eastAsiaTheme="minorEastAsia" w:hAnsi="Times New Roman" w:cs="Times New Roman"/>
        </w:rPr>
        <w:t xml:space="preserve">++, </w:t>
      </w:r>
      <w:r w:rsidR="00BD76A1" w:rsidRPr="00BD01B3">
        <w:rPr>
          <w:rFonts w:ascii="Times New Roman" w:eastAsiaTheme="minorEastAsia" w:hAnsi="Times New Roman" w:cs="Times New Roman"/>
        </w:rPr>
        <w:t xml:space="preserve"> </w:t>
      </w:r>
      <w:r w:rsidRPr="00BD01B3">
        <w:rPr>
          <w:rFonts w:ascii="Times New Roman" w:eastAsiaTheme="minorEastAsia" w:hAnsi="Times New Roman" w:cs="Times New Roman"/>
        </w:rPr>
        <w:t xml:space="preserve">среда разработки – </w:t>
      </w:r>
      <w:r w:rsidRPr="00BD01B3">
        <w:rPr>
          <w:rFonts w:ascii="Times New Roman" w:eastAsiaTheme="minorEastAsia" w:hAnsi="Times New Roman" w:cs="Times New Roman"/>
          <w:lang w:val="en-US"/>
        </w:rPr>
        <w:t>Microsoft</w:t>
      </w:r>
      <w:r w:rsidRPr="00BD01B3">
        <w:rPr>
          <w:rFonts w:ascii="Times New Roman" w:eastAsiaTheme="minorEastAsia" w:hAnsi="Times New Roman" w:cs="Times New Roman"/>
        </w:rPr>
        <w:t xml:space="preserve"> </w:t>
      </w:r>
      <w:r w:rsidRPr="00BD01B3">
        <w:rPr>
          <w:rFonts w:ascii="Times New Roman" w:eastAsiaTheme="minorEastAsia" w:hAnsi="Times New Roman" w:cs="Times New Roman"/>
          <w:lang w:val="en-US"/>
        </w:rPr>
        <w:t>Visual</w:t>
      </w:r>
      <w:r w:rsidRPr="00BD01B3">
        <w:rPr>
          <w:rFonts w:ascii="Times New Roman" w:eastAsiaTheme="minorEastAsia" w:hAnsi="Times New Roman" w:cs="Times New Roman"/>
        </w:rPr>
        <w:t xml:space="preserve"> </w:t>
      </w:r>
      <w:r w:rsidRPr="00BD01B3">
        <w:rPr>
          <w:rFonts w:ascii="Times New Roman" w:eastAsiaTheme="minorEastAsia" w:hAnsi="Times New Roman" w:cs="Times New Roman"/>
          <w:lang w:val="en-US"/>
        </w:rPr>
        <w:t>Studio</w:t>
      </w:r>
      <w:r w:rsidRPr="00BD01B3">
        <w:rPr>
          <w:rFonts w:ascii="Times New Roman" w:eastAsiaTheme="minorEastAsia" w:hAnsi="Times New Roman" w:cs="Times New Roman"/>
        </w:rPr>
        <w:t xml:space="preserve"> 2013 </w:t>
      </w:r>
      <w:r w:rsidRPr="00BD01B3">
        <w:rPr>
          <w:rFonts w:ascii="Times New Roman" w:eastAsiaTheme="minorEastAsia" w:hAnsi="Times New Roman" w:cs="Times New Roman"/>
          <w:lang w:val="en-US"/>
        </w:rPr>
        <w:t>Express</w:t>
      </w:r>
      <w:r w:rsidRPr="00BD01B3">
        <w:rPr>
          <w:rFonts w:ascii="Times New Roman" w:eastAsiaTheme="minorEastAsia" w:hAnsi="Times New Roman" w:cs="Times New Roman"/>
        </w:rPr>
        <w:t>.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>#include "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stdafx.h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"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>#include &lt;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Windows.h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>#include &lt;string&gt;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>#include &lt;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iostream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&gt;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using</w:t>
      </w:r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namespace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std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_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tmain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argc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, _TCHAR*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argv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[])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>{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SetConsoleCP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>1251);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SetConsoleOutputCP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>1251);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cout</w:t>
      </w:r>
      <w:proofErr w:type="spellEnd"/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&lt;&lt; "</w:t>
      </w:r>
      <w:r w:rsidRPr="00BD01B3">
        <w:rPr>
          <w:rFonts w:ascii="Times New Roman" w:hAnsi="Times New Roman" w:cs="Times New Roman"/>
          <w:sz w:val="19"/>
          <w:szCs w:val="19"/>
        </w:rPr>
        <w:t>Пожалуйста</w:t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 w:rsidRPr="00BD01B3">
        <w:rPr>
          <w:rFonts w:ascii="Times New Roman" w:hAnsi="Times New Roman" w:cs="Times New Roman"/>
          <w:sz w:val="19"/>
          <w:szCs w:val="19"/>
        </w:rPr>
        <w:t>введите</w:t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BD01B3">
        <w:rPr>
          <w:rFonts w:ascii="Times New Roman" w:hAnsi="Times New Roman" w:cs="Times New Roman"/>
          <w:sz w:val="19"/>
          <w:szCs w:val="19"/>
        </w:rPr>
        <w:t>строку</w:t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>: ";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string</w:t>
      </w:r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stroka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getline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>cin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stroka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, '\n');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cout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 &lt;&lt; "Пожалуйста, введите искомый образ</w:t>
      </w:r>
      <w:proofErr w:type="gramStart"/>
      <w:r w:rsidRPr="00BD01B3">
        <w:rPr>
          <w:rFonts w:ascii="Times New Roman" w:hAnsi="Times New Roman" w:cs="Times New Roman"/>
          <w:sz w:val="19"/>
          <w:szCs w:val="19"/>
        </w:rPr>
        <w:t>: "</w:t>
      </w:r>
      <w:proofErr w:type="gramEnd"/>
      <w:r w:rsidRPr="00BD01B3">
        <w:rPr>
          <w:rFonts w:ascii="Times New Roman" w:hAnsi="Times New Roman" w:cs="Times New Roman"/>
          <w:sz w:val="19"/>
          <w:szCs w:val="19"/>
        </w:rPr>
        <w:t>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string</w:t>
      </w:r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obraz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getline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>cin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obraz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, '\n');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d[256]; //</w:t>
      </w:r>
      <w:r w:rsidRPr="00BD01B3">
        <w:rPr>
          <w:rFonts w:ascii="Times New Roman" w:hAnsi="Times New Roman" w:cs="Times New Roman"/>
          <w:sz w:val="19"/>
          <w:szCs w:val="19"/>
        </w:rPr>
        <w:t>Матрица</w:t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BD01B3">
        <w:rPr>
          <w:rFonts w:ascii="Times New Roman" w:hAnsi="Times New Roman" w:cs="Times New Roman"/>
          <w:sz w:val="19"/>
          <w:szCs w:val="19"/>
        </w:rPr>
        <w:t>смещения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len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obraz.length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lenStroka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stroka.length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();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&lt; 256;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++) //</w:t>
      </w:r>
      <w:r w:rsidRPr="00BD01B3">
        <w:rPr>
          <w:rFonts w:ascii="Times New Roman" w:hAnsi="Times New Roman" w:cs="Times New Roman"/>
          <w:sz w:val="19"/>
          <w:szCs w:val="19"/>
        </w:rPr>
        <w:t>Заполняем</w:t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BD01B3">
        <w:rPr>
          <w:rFonts w:ascii="Times New Roman" w:hAnsi="Times New Roman" w:cs="Times New Roman"/>
          <w:sz w:val="19"/>
          <w:szCs w:val="19"/>
        </w:rPr>
        <w:t>матрицу</w:t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BD01B3">
        <w:rPr>
          <w:rFonts w:ascii="Times New Roman" w:hAnsi="Times New Roman" w:cs="Times New Roman"/>
          <w:sz w:val="19"/>
          <w:szCs w:val="19"/>
        </w:rPr>
        <w:t>смещения</w:t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BD01B3">
        <w:rPr>
          <w:rFonts w:ascii="Times New Roman" w:hAnsi="Times New Roman" w:cs="Times New Roman"/>
          <w:sz w:val="19"/>
          <w:szCs w:val="19"/>
        </w:rPr>
        <w:t>длиной</w:t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BD01B3">
        <w:rPr>
          <w:rFonts w:ascii="Times New Roman" w:hAnsi="Times New Roman" w:cs="Times New Roman"/>
          <w:sz w:val="19"/>
          <w:szCs w:val="19"/>
        </w:rPr>
        <w:t>образа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d[</w:t>
      </w:r>
      <w:proofErr w:type="spellStart"/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] =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len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= 0;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&lt;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len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++)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lastRenderedPageBreak/>
        <w:tab/>
      </w:r>
      <w:r w:rsidRPr="00BD01B3">
        <w:rPr>
          <w:rFonts w:ascii="Times New Roman" w:hAnsi="Times New Roman" w:cs="Times New Roman"/>
          <w:sz w:val="19"/>
          <w:szCs w:val="19"/>
        </w:rPr>
        <w:t>{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char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currSym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 = 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obraz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>[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len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 - 1 - i]; //Идем по образу справа </w:t>
      </w:r>
      <w:proofErr w:type="gramStart"/>
      <w:r w:rsidRPr="00BD01B3">
        <w:rPr>
          <w:rFonts w:ascii="Times New Roman" w:hAnsi="Times New Roman" w:cs="Times New Roman"/>
          <w:sz w:val="19"/>
          <w:szCs w:val="19"/>
        </w:rPr>
        <w:t>на</w:t>
      </w:r>
      <w:proofErr w:type="gramEnd"/>
      <w:r w:rsidRPr="00BD01B3">
        <w:rPr>
          <w:rFonts w:ascii="Times New Roman" w:hAnsi="Times New Roman" w:cs="Times New Roman"/>
          <w:sz w:val="19"/>
          <w:szCs w:val="19"/>
        </w:rPr>
        <w:t xml:space="preserve"> лево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if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 (d[(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int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>)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currSym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] == 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len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>) //Если в матрице смещения на позиции кода текущего символа образа записана длина образа (этот символ еще не встречался)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  <w:t>{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  <w:t>d[(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int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>)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currSym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] = 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len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 - (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len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 - i); //тогда записываем на его место расстояние от текущего символа образа до конца образа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  <w:t>}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countRepeat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= 1;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= 1;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&lt;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len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;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++) //</w:t>
      </w:r>
      <w:r w:rsidRPr="00BD01B3">
        <w:rPr>
          <w:rFonts w:ascii="Times New Roman" w:hAnsi="Times New Roman" w:cs="Times New Roman"/>
          <w:sz w:val="19"/>
          <w:szCs w:val="19"/>
        </w:rPr>
        <w:t>Алгоритм</w:t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BD01B3">
        <w:rPr>
          <w:rFonts w:ascii="Times New Roman" w:hAnsi="Times New Roman" w:cs="Times New Roman"/>
          <w:sz w:val="19"/>
          <w:szCs w:val="19"/>
        </w:rPr>
        <w:t>по</w:t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BD01B3">
        <w:rPr>
          <w:rFonts w:ascii="Times New Roman" w:hAnsi="Times New Roman" w:cs="Times New Roman"/>
          <w:sz w:val="19"/>
          <w:szCs w:val="19"/>
        </w:rPr>
        <w:t>проверки</w:t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BD01B3">
        <w:rPr>
          <w:rFonts w:ascii="Times New Roman" w:hAnsi="Times New Roman" w:cs="Times New Roman"/>
          <w:sz w:val="19"/>
          <w:szCs w:val="19"/>
        </w:rPr>
        <w:t>образа</w:t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BD01B3">
        <w:rPr>
          <w:rFonts w:ascii="Times New Roman" w:hAnsi="Times New Roman" w:cs="Times New Roman"/>
          <w:sz w:val="19"/>
          <w:szCs w:val="19"/>
        </w:rPr>
        <w:t>на</w:t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BD01B3">
        <w:rPr>
          <w:rFonts w:ascii="Times New Roman" w:hAnsi="Times New Roman" w:cs="Times New Roman"/>
          <w:sz w:val="19"/>
          <w:szCs w:val="19"/>
        </w:rPr>
        <w:t>однородность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  <w:t>{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if</w:t>
      </w:r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obraz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] ==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obraz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- 1])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countRepeat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>++;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if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countRepeat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 == 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len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) //Если строка состоит только из одинаковых символов, 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for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 (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int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 j = 0; j &lt; 256; j++) //Заполняем матрицу смещения единицами, это не даст возможность образу проскочить позицию в строке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d[</w:t>
      </w:r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>j] = 1;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k,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sm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= 1, j = -1, n = 0;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do</w:t>
      </w:r>
      <w:proofErr w:type="gramEnd"/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  <w:t>{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  <w:t xml:space="preserve">j += 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sm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>; //Определяет смещение образа по строке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  <w:t>k = 1; //Определят количество совпавших элементов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while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 ((k &lt;= 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len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>) &amp;&amp; (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obraz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>[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len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-k] == 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stroka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>[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len-k+j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>]))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  <w:t>k++;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if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 (k - 1</w:t>
      </w:r>
      <w:proofErr w:type="gramStart"/>
      <w:r w:rsidRPr="00BD01B3">
        <w:rPr>
          <w:rFonts w:ascii="Times New Roman" w:hAnsi="Times New Roman" w:cs="Times New Roman"/>
          <w:sz w:val="19"/>
          <w:szCs w:val="19"/>
        </w:rPr>
        <w:t xml:space="preserve"> !</w:t>
      </w:r>
      <w:proofErr w:type="gramEnd"/>
      <w:r w:rsidRPr="00BD01B3">
        <w:rPr>
          <w:rFonts w:ascii="Times New Roman" w:hAnsi="Times New Roman" w:cs="Times New Roman"/>
          <w:sz w:val="19"/>
          <w:szCs w:val="19"/>
        </w:rPr>
        <w:t xml:space="preserve">= 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len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>)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  <w:t>{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sm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 = d[(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int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>)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stroka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>[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len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 - k + j]]; //Смещения </w:t>
      </w:r>
      <w:proofErr w:type="gramStart"/>
      <w:r w:rsidRPr="00BD01B3">
        <w:rPr>
          <w:rFonts w:ascii="Times New Roman" w:hAnsi="Times New Roman" w:cs="Times New Roman"/>
          <w:sz w:val="19"/>
          <w:szCs w:val="19"/>
        </w:rPr>
        <w:t>согласно матрицы</w:t>
      </w:r>
      <w:proofErr w:type="gramEnd"/>
      <w:r w:rsidRPr="00BD01B3">
        <w:rPr>
          <w:rFonts w:ascii="Times New Roman" w:hAnsi="Times New Roman" w:cs="Times New Roman"/>
          <w:sz w:val="19"/>
          <w:szCs w:val="19"/>
        </w:rPr>
        <w:t xml:space="preserve"> смещения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  <w:t>n++; //Увеличение счетчика смещений (для вычисления эффективности алгоритма)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  <w:t>}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else</w:t>
      </w:r>
      <w:proofErr w:type="spellEnd"/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  <w:t>{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cout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 &lt;&lt; "Позиция первого вхождения: " &lt;&lt; j + 1 &lt;&lt; 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endl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>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cout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 &lt;&lt; "Количество смещений: " &lt;&lt; n &lt;&lt; 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endl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>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  <w:lang w:val="en-US"/>
        </w:rPr>
        <w:t>}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  <w:t>} while ((k-</w:t>
      </w:r>
      <w:proofErr w:type="gramStart"/>
      <w:r w:rsidRPr="00BD01B3">
        <w:rPr>
          <w:rFonts w:ascii="Times New Roman" w:hAnsi="Times New Roman" w:cs="Times New Roman"/>
          <w:sz w:val="19"/>
          <w:szCs w:val="19"/>
          <w:lang w:val="en-US"/>
        </w:rPr>
        <w:t>1 !</w:t>
      </w:r>
      <w:proofErr w:type="gram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=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len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) &amp;&amp; (j &lt;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lenStroka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 xml:space="preserve"> - </w:t>
      </w:r>
      <w:proofErr w:type="spellStart"/>
      <w:r w:rsidRPr="00BD01B3">
        <w:rPr>
          <w:rFonts w:ascii="Times New Roman" w:hAnsi="Times New Roman" w:cs="Times New Roman"/>
          <w:sz w:val="19"/>
          <w:szCs w:val="19"/>
          <w:lang w:val="en-US"/>
        </w:rPr>
        <w:t>len</w:t>
      </w:r>
      <w:proofErr w:type="spellEnd"/>
      <w:r w:rsidRPr="00BD01B3">
        <w:rPr>
          <w:rFonts w:ascii="Times New Roman" w:hAnsi="Times New Roman" w:cs="Times New Roman"/>
          <w:sz w:val="19"/>
          <w:szCs w:val="19"/>
          <w:lang w:val="en-US"/>
        </w:rPr>
        <w:t>));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  <w:lang w:val="en-US"/>
        </w:rPr>
        <w:tab/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if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 (k-1</w:t>
      </w:r>
      <w:proofErr w:type="gramStart"/>
      <w:r w:rsidRPr="00BD01B3">
        <w:rPr>
          <w:rFonts w:ascii="Times New Roman" w:hAnsi="Times New Roman" w:cs="Times New Roman"/>
          <w:sz w:val="19"/>
          <w:szCs w:val="19"/>
        </w:rPr>
        <w:t xml:space="preserve"> !</w:t>
      </w:r>
      <w:proofErr w:type="gramEnd"/>
      <w:r w:rsidRPr="00BD01B3">
        <w:rPr>
          <w:rFonts w:ascii="Times New Roman" w:hAnsi="Times New Roman" w:cs="Times New Roman"/>
          <w:sz w:val="19"/>
          <w:szCs w:val="19"/>
        </w:rPr>
        <w:t xml:space="preserve">= 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len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>)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r w:rsidRPr="00BD01B3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printf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>("Образ не найден\n"); //Строка не найдена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system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>("</w:t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pause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>");</w:t>
      </w:r>
    </w:p>
    <w:p w:rsidR="00BD76A1" w:rsidRPr="00BD01B3" w:rsidRDefault="00BD76A1" w:rsidP="00BD7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ab/>
      </w:r>
      <w:proofErr w:type="spellStart"/>
      <w:r w:rsidRPr="00BD01B3">
        <w:rPr>
          <w:rFonts w:ascii="Times New Roman" w:hAnsi="Times New Roman" w:cs="Times New Roman"/>
          <w:sz w:val="19"/>
          <w:szCs w:val="19"/>
        </w:rPr>
        <w:t>return</w:t>
      </w:r>
      <w:proofErr w:type="spellEnd"/>
      <w:r w:rsidRPr="00BD01B3">
        <w:rPr>
          <w:rFonts w:ascii="Times New Roman" w:hAnsi="Times New Roman" w:cs="Times New Roman"/>
          <w:sz w:val="19"/>
          <w:szCs w:val="19"/>
        </w:rPr>
        <w:t xml:space="preserve"> 0;</w:t>
      </w:r>
    </w:p>
    <w:p w:rsidR="00FE4C55" w:rsidRDefault="00BD76A1" w:rsidP="00BD76A1">
      <w:pPr>
        <w:spacing w:after="240"/>
        <w:ind w:left="-851"/>
        <w:rPr>
          <w:rFonts w:ascii="Times New Roman" w:hAnsi="Times New Roman" w:cs="Times New Roman"/>
          <w:sz w:val="19"/>
          <w:szCs w:val="19"/>
        </w:rPr>
      </w:pPr>
      <w:r w:rsidRPr="00BD01B3">
        <w:rPr>
          <w:rFonts w:ascii="Times New Roman" w:hAnsi="Times New Roman" w:cs="Times New Roman"/>
          <w:sz w:val="19"/>
          <w:szCs w:val="19"/>
        </w:rPr>
        <w:t>}</w:t>
      </w:r>
      <w:r w:rsidR="00FE4C55">
        <w:rPr>
          <w:rFonts w:ascii="Times New Roman" w:hAnsi="Times New Roman" w:cs="Times New Roman"/>
          <w:sz w:val="19"/>
          <w:szCs w:val="19"/>
        </w:rPr>
        <w:br w:type="page"/>
      </w:r>
    </w:p>
    <w:p w:rsidR="00C315CF" w:rsidRPr="00BD01B3" w:rsidRDefault="00C315CF" w:rsidP="00702089">
      <w:pPr>
        <w:spacing w:after="120"/>
        <w:ind w:left="-851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D01B3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Результаты работы программ</w:t>
      </w:r>
    </w:p>
    <w:p w:rsidR="00BD76A1" w:rsidRPr="00BD01B3" w:rsidRDefault="00BD76A1" w:rsidP="00C315CF">
      <w:pPr>
        <w:spacing w:after="120"/>
        <w:ind w:left="-85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>Программа сообщает пользователю позицию первого вхождения образа в строку, а также выводит количество смещений, за которое данный образ был найден.</w:t>
      </w:r>
    </w:p>
    <w:p w:rsidR="00BD76A1" w:rsidRPr="00BD01B3" w:rsidRDefault="00BD76A1" w:rsidP="00C315CF">
      <w:pPr>
        <w:spacing w:after="120"/>
        <w:ind w:left="-851"/>
        <w:rPr>
          <w:rFonts w:ascii="Times New Roman" w:eastAsiaTheme="minorEastAsia" w:hAnsi="Times New Roman" w:cs="Times New Roman"/>
          <w:lang w:val="en-US"/>
        </w:rPr>
      </w:pPr>
      <w:r w:rsidRPr="00BD01B3">
        <w:rPr>
          <w:rFonts w:ascii="Times New Roman" w:eastAsiaTheme="minorEastAsia" w:hAnsi="Times New Roman" w:cs="Times New Roman"/>
          <w:noProof/>
          <w:lang w:eastAsia="ru-RU"/>
        </w:rPr>
        <w:drawing>
          <wp:inline distT="0" distB="0" distL="0" distR="0" wp14:anchorId="6BF264EE" wp14:editId="4D16F632">
            <wp:extent cx="5591955" cy="318179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CF" w:rsidRPr="00BD01B3" w:rsidRDefault="00C315CF" w:rsidP="00A9786E">
      <w:pPr>
        <w:spacing w:after="240"/>
        <w:ind w:left="-851"/>
        <w:rPr>
          <w:rFonts w:ascii="Times New Roman" w:eastAsiaTheme="minorEastAsia" w:hAnsi="Times New Roman" w:cs="Times New Roman"/>
        </w:rPr>
      </w:pPr>
    </w:p>
    <w:p w:rsidR="00F1723D" w:rsidRPr="00BD01B3" w:rsidRDefault="00C315CF" w:rsidP="00F1723D">
      <w:pPr>
        <w:spacing w:after="120"/>
        <w:ind w:left="-851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D01B3">
        <w:rPr>
          <w:rFonts w:ascii="Times New Roman" w:eastAsiaTheme="minorEastAsia" w:hAnsi="Times New Roman" w:cs="Times New Roman"/>
          <w:b/>
          <w:sz w:val="28"/>
          <w:szCs w:val="28"/>
        </w:rPr>
        <w:t>Оценки эффективности алгоритмов на разных примерах</w:t>
      </w:r>
    </w:p>
    <w:p w:rsidR="00F1723D" w:rsidRPr="00BD01B3" w:rsidRDefault="00BD76A1" w:rsidP="00BD76A1">
      <w:pPr>
        <w:spacing w:after="120"/>
        <w:ind w:left="-851"/>
        <w:rPr>
          <w:rFonts w:ascii="Times New Roman" w:eastAsiaTheme="minorEastAsia" w:hAnsi="Times New Roman" w:cs="Times New Roman"/>
          <w:lang w:val="en-US"/>
        </w:rPr>
      </w:pPr>
      <w:r w:rsidRPr="00BD01B3">
        <w:rPr>
          <w:rFonts w:ascii="Times New Roman" w:eastAsiaTheme="minorEastAsia" w:hAnsi="Times New Roman" w:cs="Times New Roman"/>
        </w:rPr>
        <w:t>Пример</w:t>
      </w:r>
      <w:r w:rsidRPr="00BD01B3">
        <w:rPr>
          <w:rFonts w:ascii="Times New Roman" w:eastAsiaTheme="minorEastAsia" w:hAnsi="Times New Roman" w:cs="Times New Roman"/>
          <w:lang w:val="en-US"/>
        </w:rPr>
        <w:t xml:space="preserve"> 1:</w:t>
      </w:r>
    </w:p>
    <w:p w:rsidR="00BD76A1" w:rsidRPr="00BD01B3" w:rsidRDefault="00BD76A1" w:rsidP="00BF6E2E">
      <w:pPr>
        <w:spacing w:after="0"/>
        <w:ind w:left="-851"/>
        <w:rPr>
          <w:rFonts w:ascii="Times New Roman" w:eastAsiaTheme="minorEastAsia" w:hAnsi="Times New Roman" w:cs="Times New Roman"/>
          <w:lang w:val="en-US"/>
        </w:rPr>
      </w:pPr>
      <w:r w:rsidRPr="00BD01B3">
        <w:rPr>
          <w:rFonts w:ascii="Times New Roman" w:eastAsiaTheme="minorEastAsia" w:hAnsi="Times New Roman" w:cs="Times New Roman"/>
        </w:rPr>
        <w:t>Строка</w:t>
      </w:r>
      <w:r w:rsidRPr="00BD01B3">
        <w:rPr>
          <w:rFonts w:ascii="Times New Roman" w:eastAsiaTheme="minorEastAsia" w:hAnsi="Times New Roman" w:cs="Times New Roman"/>
          <w:lang w:val="en-US"/>
        </w:rPr>
        <w:t>: «</w:t>
      </w:r>
      <w:proofErr w:type="spellStart"/>
      <w:r w:rsidRPr="00BD01B3">
        <w:rPr>
          <w:rFonts w:ascii="Times New Roman" w:eastAsiaTheme="minorEastAsia" w:hAnsi="Times New Roman" w:cs="Times New Roman"/>
          <w:lang w:val="en-US"/>
        </w:rPr>
        <w:t>Hoola-Hoola</w:t>
      </w:r>
      <w:proofErr w:type="spellEnd"/>
      <w:r w:rsidRPr="00BD01B3">
        <w:rPr>
          <w:rFonts w:ascii="Times New Roman" w:eastAsiaTheme="minorEastAsia" w:hAnsi="Times New Roman" w:cs="Times New Roman"/>
          <w:lang w:val="en-US"/>
        </w:rPr>
        <w:t xml:space="preserve"> girls like Hooligans»</w:t>
      </w:r>
    </w:p>
    <w:p w:rsidR="00BD76A1" w:rsidRPr="00BD01B3" w:rsidRDefault="00BD76A1" w:rsidP="00BF6E2E">
      <w:pPr>
        <w:spacing w:after="0"/>
        <w:ind w:left="-85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>Образ: «</w:t>
      </w:r>
      <w:r w:rsidRPr="00BD01B3">
        <w:rPr>
          <w:rFonts w:ascii="Times New Roman" w:eastAsiaTheme="minorEastAsia" w:hAnsi="Times New Roman" w:cs="Times New Roman"/>
          <w:lang w:val="en-US"/>
        </w:rPr>
        <w:t>Hooligan</w:t>
      </w:r>
      <w:r w:rsidRPr="00BD01B3">
        <w:rPr>
          <w:rFonts w:ascii="Times New Roman" w:eastAsiaTheme="minorEastAsia" w:hAnsi="Times New Roman" w:cs="Times New Roman"/>
        </w:rPr>
        <w:t>»</w:t>
      </w:r>
    </w:p>
    <w:p w:rsidR="00BD76A1" w:rsidRPr="00BD01B3" w:rsidRDefault="00BD76A1" w:rsidP="00BF6E2E">
      <w:pPr>
        <w:spacing w:after="0"/>
        <w:ind w:left="-85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 xml:space="preserve">Алгоритм КМП – </w:t>
      </w:r>
      <w:r w:rsidR="00244733" w:rsidRPr="00BD01B3">
        <w:rPr>
          <w:rFonts w:ascii="Times New Roman" w:eastAsiaTheme="minorEastAsia" w:hAnsi="Times New Roman" w:cs="Times New Roman"/>
        </w:rPr>
        <w:t>17 смещений.</w:t>
      </w:r>
    </w:p>
    <w:p w:rsidR="00BD76A1" w:rsidRPr="00BD01B3" w:rsidRDefault="00BD76A1" w:rsidP="00BF6E2E">
      <w:pPr>
        <w:spacing w:after="120"/>
        <w:ind w:left="-85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>Алгоритм БМ – 4 смещения.</w:t>
      </w:r>
    </w:p>
    <w:p w:rsidR="00BD76A1" w:rsidRPr="00BD01B3" w:rsidRDefault="00BD76A1" w:rsidP="00BD76A1">
      <w:pPr>
        <w:spacing w:after="120"/>
        <w:ind w:left="-85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>Пример 2:</w:t>
      </w:r>
    </w:p>
    <w:p w:rsidR="00BD76A1" w:rsidRPr="00BD01B3" w:rsidRDefault="00BD76A1" w:rsidP="00BF6E2E">
      <w:pPr>
        <w:spacing w:after="0"/>
        <w:ind w:left="-85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>Строка: «</w:t>
      </w:r>
      <w:proofErr w:type="spellStart"/>
      <w:r w:rsidR="00BF6E2E" w:rsidRPr="00BD01B3">
        <w:rPr>
          <w:rFonts w:ascii="Times New Roman" w:eastAsiaTheme="minorEastAsia" w:hAnsi="Times New Roman" w:cs="Times New Roman"/>
          <w:lang w:val="en-US"/>
        </w:rPr>
        <w:t>Mr</w:t>
      </w:r>
      <w:proofErr w:type="spellEnd"/>
      <w:r w:rsidR="00BF6E2E" w:rsidRPr="00BD01B3">
        <w:rPr>
          <w:rFonts w:ascii="Times New Roman" w:eastAsiaTheme="minorEastAsia" w:hAnsi="Times New Roman" w:cs="Times New Roman"/>
        </w:rPr>
        <w:t xml:space="preserve">. </w:t>
      </w:r>
      <w:r w:rsidR="00BF6E2E" w:rsidRPr="00BD01B3">
        <w:rPr>
          <w:rFonts w:ascii="Times New Roman" w:eastAsiaTheme="minorEastAsia" w:hAnsi="Times New Roman" w:cs="Times New Roman"/>
          <w:lang w:val="en-US"/>
        </w:rPr>
        <w:t>Simpson</w:t>
      </w:r>
      <w:r w:rsidR="00BF6E2E" w:rsidRPr="00BD01B3">
        <w:rPr>
          <w:rFonts w:ascii="Times New Roman" w:eastAsiaTheme="minorEastAsia" w:hAnsi="Times New Roman" w:cs="Times New Roman"/>
        </w:rPr>
        <w:t xml:space="preserve"> </w:t>
      </w:r>
      <w:r w:rsidR="00BF6E2E" w:rsidRPr="00BD01B3">
        <w:rPr>
          <w:rFonts w:ascii="Times New Roman" w:eastAsiaTheme="minorEastAsia" w:hAnsi="Times New Roman" w:cs="Times New Roman"/>
          <w:lang w:val="en-US"/>
        </w:rPr>
        <w:t>ate</w:t>
      </w:r>
      <w:r w:rsidR="00BF6E2E" w:rsidRPr="00BD01B3">
        <w:rPr>
          <w:rFonts w:ascii="Times New Roman" w:eastAsiaTheme="minorEastAsia" w:hAnsi="Times New Roman" w:cs="Times New Roman"/>
        </w:rPr>
        <w:t xml:space="preserve"> </w:t>
      </w:r>
      <w:r w:rsidR="00BF6E2E" w:rsidRPr="00BD01B3">
        <w:rPr>
          <w:rFonts w:ascii="Times New Roman" w:eastAsiaTheme="minorEastAsia" w:hAnsi="Times New Roman" w:cs="Times New Roman"/>
          <w:lang w:val="en-US"/>
        </w:rPr>
        <w:t>my</w:t>
      </w:r>
      <w:r w:rsidR="00BF6E2E" w:rsidRPr="00BD01B3">
        <w:rPr>
          <w:rFonts w:ascii="Times New Roman" w:eastAsiaTheme="minorEastAsia" w:hAnsi="Times New Roman" w:cs="Times New Roman"/>
        </w:rPr>
        <w:t xml:space="preserve"> </w:t>
      </w:r>
      <w:r w:rsidR="00BF6E2E" w:rsidRPr="00BD01B3">
        <w:rPr>
          <w:rFonts w:ascii="Times New Roman" w:eastAsiaTheme="minorEastAsia" w:hAnsi="Times New Roman" w:cs="Times New Roman"/>
          <w:lang w:val="en-US"/>
        </w:rPr>
        <w:t>son</w:t>
      </w:r>
      <w:r w:rsidRPr="00BD01B3">
        <w:rPr>
          <w:rFonts w:ascii="Times New Roman" w:eastAsiaTheme="minorEastAsia" w:hAnsi="Times New Roman" w:cs="Times New Roman"/>
        </w:rPr>
        <w:t>»</w:t>
      </w:r>
    </w:p>
    <w:p w:rsidR="00BD76A1" w:rsidRPr="00BD01B3" w:rsidRDefault="00BD76A1" w:rsidP="00BF6E2E">
      <w:pPr>
        <w:spacing w:after="0"/>
        <w:ind w:left="-85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>Образ: «</w:t>
      </w:r>
      <w:r w:rsidR="00BF6E2E" w:rsidRPr="00BD01B3">
        <w:rPr>
          <w:rFonts w:ascii="Times New Roman" w:eastAsiaTheme="minorEastAsia" w:hAnsi="Times New Roman" w:cs="Times New Roman"/>
          <w:lang w:val="en-US"/>
        </w:rPr>
        <w:t>son</w:t>
      </w:r>
      <w:r w:rsidRPr="00BD01B3">
        <w:rPr>
          <w:rFonts w:ascii="Times New Roman" w:eastAsiaTheme="minorEastAsia" w:hAnsi="Times New Roman" w:cs="Times New Roman"/>
        </w:rPr>
        <w:t>»</w:t>
      </w:r>
    </w:p>
    <w:p w:rsidR="00BD76A1" w:rsidRPr="00BD01B3" w:rsidRDefault="00BD76A1" w:rsidP="00BF6E2E">
      <w:pPr>
        <w:spacing w:after="0"/>
        <w:ind w:left="-85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 xml:space="preserve">Алгоритм КМП – </w:t>
      </w:r>
      <w:r w:rsidR="00B15590" w:rsidRPr="00BD01B3">
        <w:rPr>
          <w:rFonts w:ascii="Times New Roman" w:eastAsiaTheme="minorEastAsia" w:hAnsi="Times New Roman" w:cs="Times New Roman"/>
        </w:rPr>
        <w:t>8</w:t>
      </w:r>
      <w:r w:rsidR="004E77A3" w:rsidRPr="00BD01B3">
        <w:rPr>
          <w:rFonts w:ascii="Times New Roman" w:eastAsiaTheme="minorEastAsia" w:hAnsi="Times New Roman" w:cs="Times New Roman"/>
        </w:rPr>
        <w:t xml:space="preserve"> </w:t>
      </w:r>
      <w:r w:rsidR="00244733" w:rsidRPr="00BD01B3">
        <w:rPr>
          <w:rFonts w:ascii="Times New Roman" w:eastAsiaTheme="minorEastAsia" w:hAnsi="Times New Roman" w:cs="Times New Roman"/>
        </w:rPr>
        <w:t>смещений.</w:t>
      </w:r>
    </w:p>
    <w:p w:rsidR="00BD76A1" w:rsidRPr="00BD01B3" w:rsidRDefault="00BD76A1" w:rsidP="00BF6E2E">
      <w:pPr>
        <w:spacing w:after="120"/>
        <w:ind w:left="-85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 xml:space="preserve">Алгоритм БМ </w:t>
      </w:r>
      <w:r w:rsidR="00BF6E2E" w:rsidRPr="00BD01B3">
        <w:rPr>
          <w:rFonts w:ascii="Times New Roman" w:eastAsiaTheme="minorEastAsia" w:hAnsi="Times New Roman" w:cs="Times New Roman"/>
        </w:rPr>
        <w:t>–</w:t>
      </w:r>
      <w:r w:rsidRPr="00BD01B3">
        <w:rPr>
          <w:rFonts w:ascii="Times New Roman" w:eastAsiaTheme="minorEastAsia" w:hAnsi="Times New Roman" w:cs="Times New Roman"/>
        </w:rPr>
        <w:t xml:space="preserve"> </w:t>
      </w:r>
      <w:r w:rsidR="00BF6E2E" w:rsidRPr="00BD01B3">
        <w:rPr>
          <w:rFonts w:ascii="Times New Roman" w:eastAsiaTheme="minorEastAsia" w:hAnsi="Times New Roman" w:cs="Times New Roman"/>
        </w:rPr>
        <w:t>3 смещения.</w:t>
      </w:r>
    </w:p>
    <w:p w:rsidR="00BF6E2E" w:rsidRPr="00BD01B3" w:rsidRDefault="00BF6E2E" w:rsidP="008D402D">
      <w:pPr>
        <w:spacing w:after="120"/>
        <w:ind w:left="-85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>Пример 3:</w:t>
      </w:r>
    </w:p>
    <w:p w:rsidR="008D402D" w:rsidRPr="00BD01B3" w:rsidRDefault="008D402D" w:rsidP="00320DCC">
      <w:pPr>
        <w:spacing w:after="0"/>
        <w:ind w:left="-85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>Строка: «</w:t>
      </w:r>
      <w:proofErr w:type="spellStart"/>
      <w:r w:rsidRPr="00BD01B3">
        <w:rPr>
          <w:rFonts w:ascii="Times New Roman" w:eastAsiaTheme="minorEastAsia" w:hAnsi="Times New Roman" w:cs="Times New Roman"/>
        </w:rPr>
        <w:t>abcabq</w:t>
      </w:r>
      <w:proofErr w:type="spellEnd"/>
      <w:r w:rsidRPr="00BD01B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BD01B3">
        <w:rPr>
          <w:rFonts w:ascii="Times New Roman" w:eastAsiaTheme="minorEastAsia" w:hAnsi="Times New Roman" w:cs="Times New Roman"/>
        </w:rPr>
        <w:t>abcabw</w:t>
      </w:r>
      <w:proofErr w:type="spellEnd"/>
      <w:r w:rsidRPr="00BD01B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BD01B3">
        <w:rPr>
          <w:rFonts w:ascii="Times New Roman" w:eastAsiaTheme="minorEastAsia" w:hAnsi="Times New Roman" w:cs="Times New Roman"/>
        </w:rPr>
        <w:t>abcabd</w:t>
      </w:r>
      <w:proofErr w:type="spellEnd"/>
      <w:r w:rsidRPr="00BD01B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BD01B3">
        <w:rPr>
          <w:rFonts w:ascii="Times New Roman" w:eastAsiaTheme="minorEastAsia" w:hAnsi="Times New Roman" w:cs="Times New Roman"/>
        </w:rPr>
        <w:t>abcabg</w:t>
      </w:r>
      <w:proofErr w:type="spellEnd"/>
      <w:r w:rsidRPr="00BD01B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BD01B3">
        <w:rPr>
          <w:rFonts w:ascii="Times New Roman" w:eastAsiaTheme="minorEastAsia" w:hAnsi="Times New Roman" w:cs="Times New Roman"/>
        </w:rPr>
        <w:t>abcabj</w:t>
      </w:r>
      <w:proofErr w:type="spellEnd"/>
      <w:r w:rsidRPr="00BD01B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BD01B3">
        <w:rPr>
          <w:rFonts w:ascii="Times New Roman" w:eastAsiaTheme="minorEastAsia" w:hAnsi="Times New Roman" w:cs="Times New Roman"/>
        </w:rPr>
        <w:t>abcabd</w:t>
      </w:r>
      <w:proofErr w:type="spellEnd"/>
      <w:r w:rsidRPr="00BD01B3">
        <w:rPr>
          <w:rFonts w:ascii="Times New Roman" w:eastAsiaTheme="minorEastAsia" w:hAnsi="Times New Roman" w:cs="Times New Roman"/>
        </w:rPr>
        <w:t>»</w:t>
      </w:r>
    </w:p>
    <w:p w:rsidR="008D402D" w:rsidRPr="00BD01B3" w:rsidRDefault="008D402D" w:rsidP="00320DCC">
      <w:pPr>
        <w:spacing w:after="0"/>
        <w:ind w:left="-85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>Образ: «</w:t>
      </w:r>
      <w:proofErr w:type="spellStart"/>
      <w:r w:rsidRPr="00BD01B3">
        <w:rPr>
          <w:rFonts w:ascii="Times New Roman" w:eastAsiaTheme="minorEastAsia" w:hAnsi="Times New Roman" w:cs="Times New Roman"/>
        </w:rPr>
        <w:t>abcabd</w:t>
      </w:r>
      <w:proofErr w:type="spellEnd"/>
      <w:r w:rsidRPr="00BD01B3">
        <w:rPr>
          <w:rFonts w:ascii="Times New Roman" w:eastAsiaTheme="minorEastAsia" w:hAnsi="Times New Roman" w:cs="Times New Roman"/>
        </w:rPr>
        <w:t>»</w:t>
      </w:r>
    </w:p>
    <w:p w:rsidR="008D402D" w:rsidRPr="00BD01B3" w:rsidRDefault="008D402D" w:rsidP="00320DCC">
      <w:pPr>
        <w:spacing w:after="0"/>
        <w:ind w:left="-85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 xml:space="preserve">Алгоритм КМП – </w:t>
      </w:r>
      <w:r w:rsidR="00B15590" w:rsidRPr="00BD01B3">
        <w:rPr>
          <w:rFonts w:ascii="Times New Roman" w:eastAsiaTheme="minorEastAsia" w:hAnsi="Times New Roman" w:cs="Times New Roman"/>
        </w:rPr>
        <w:t>4</w:t>
      </w:r>
      <w:r w:rsidRPr="00BD01B3">
        <w:rPr>
          <w:rFonts w:ascii="Times New Roman" w:eastAsiaTheme="minorEastAsia" w:hAnsi="Times New Roman" w:cs="Times New Roman"/>
        </w:rPr>
        <w:t xml:space="preserve"> </w:t>
      </w:r>
      <w:r w:rsidR="004E77A3" w:rsidRPr="00BD01B3">
        <w:rPr>
          <w:rFonts w:ascii="Times New Roman" w:eastAsiaTheme="minorEastAsia" w:hAnsi="Times New Roman" w:cs="Times New Roman"/>
        </w:rPr>
        <w:t>смещения</w:t>
      </w:r>
    </w:p>
    <w:p w:rsidR="008D402D" w:rsidRPr="00BD01B3" w:rsidRDefault="008D402D" w:rsidP="00320DCC">
      <w:pPr>
        <w:spacing w:after="0"/>
        <w:ind w:left="-851"/>
        <w:rPr>
          <w:rFonts w:ascii="Times New Roman" w:eastAsiaTheme="minorEastAsia" w:hAnsi="Times New Roman" w:cs="Times New Roman"/>
        </w:rPr>
      </w:pPr>
      <w:r w:rsidRPr="00BD01B3">
        <w:rPr>
          <w:rFonts w:ascii="Times New Roman" w:eastAsiaTheme="minorEastAsia" w:hAnsi="Times New Roman" w:cs="Times New Roman"/>
        </w:rPr>
        <w:t xml:space="preserve">Алгоритм БМ – </w:t>
      </w:r>
      <w:r w:rsidR="00320DCC" w:rsidRPr="00BD01B3">
        <w:rPr>
          <w:rFonts w:ascii="Times New Roman" w:eastAsiaTheme="minorEastAsia" w:hAnsi="Times New Roman" w:cs="Times New Roman"/>
        </w:rPr>
        <w:t>4 смещения.</w:t>
      </w:r>
    </w:p>
    <w:sectPr w:rsidR="008D402D" w:rsidRPr="00BD01B3" w:rsidSect="00A600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709" w:right="850" w:bottom="1135" w:left="156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F94" w:rsidRDefault="00331F94" w:rsidP="00A6006A">
      <w:pPr>
        <w:spacing w:after="0" w:line="240" w:lineRule="auto"/>
      </w:pPr>
      <w:r>
        <w:separator/>
      </w:r>
    </w:p>
  </w:endnote>
  <w:endnote w:type="continuationSeparator" w:id="0">
    <w:p w:rsidR="00331F94" w:rsidRDefault="00331F94" w:rsidP="00A6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06A" w:rsidRDefault="00A6006A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4760297"/>
      <w:docPartObj>
        <w:docPartGallery w:val="Page Numbers (Bottom of Page)"/>
        <w:docPartUnique/>
      </w:docPartObj>
    </w:sdtPr>
    <w:sdtContent>
      <w:p w:rsidR="00A6006A" w:rsidRDefault="00A6006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:rsidR="00A6006A" w:rsidRDefault="00A6006A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06A" w:rsidRDefault="00A6006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F94" w:rsidRDefault="00331F94" w:rsidP="00A6006A">
      <w:pPr>
        <w:spacing w:after="0" w:line="240" w:lineRule="auto"/>
      </w:pPr>
      <w:r>
        <w:separator/>
      </w:r>
    </w:p>
  </w:footnote>
  <w:footnote w:type="continuationSeparator" w:id="0">
    <w:p w:rsidR="00331F94" w:rsidRDefault="00331F94" w:rsidP="00A60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06A" w:rsidRDefault="00A6006A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06A" w:rsidRDefault="00A6006A">
    <w:pPr>
      <w:pStyle w:val="aa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06A" w:rsidRDefault="00A6006A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78F1EA1"/>
    <w:multiLevelType w:val="hybridMultilevel"/>
    <w:tmpl w:val="743C83E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0CD57A43"/>
    <w:multiLevelType w:val="hybridMultilevel"/>
    <w:tmpl w:val="50A8BF7A"/>
    <w:lvl w:ilvl="0" w:tplc="E56AD672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0D187D61"/>
    <w:multiLevelType w:val="hybridMultilevel"/>
    <w:tmpl w:val="DC7E72F2"/>
    <w:lvl w:ilvl="0" w:tplc="F92A52DA">
      <w:start w:val="1"/>
      <w:numFmt w:val="decimal"/>
      <w:lvlText w:val="%1."/>
      <w:lvlJc w:val="left"/>
      <w:pPr>
        <w:ind w:left="-4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5" w:hanging="360"/>
      </w:pPr>
    </w:lvl>
    <w:lvl w:ilvl="2" w:tplc="0419001B" w:tentative="1">
      <w:start w:val="1"/>
      <w:numFmt w:val="lowerRoman"/>
      <w:lvlText w:val="%3."/>
      <w:lvlJc w:val="right"/>
      <w:pPr>
        <w:ind w:left="1025" w:hanging="180"/>
      </w:pPr>
    </w:lvl>
    <w:lvl w:ilvl="3" w:tplc="0419000F" w:tentative="1">
      <w:start w:val="1"/>
      <w:numFmt w:val="decimal"/>
      <w:lvlText w:val="%4."/>
      <w:lvlJc w:val="left"/>
      <w:pPr>
        <w:ind w:left="1745" w:hanging="360"/>
      </w:pPr>
    </w:lvl>
    <w:lvl w:ilvl="4" w:tplc="04190019" w:tentative="1">
      <w:start w:val="1"/>
      <w:numFmt w:val="lowerLetter"/>
      <w:lvlText w:val="%5."/>
      <w:lvlJc w:val="left"/>
      <w:pPr>
        <w:ind w:left="2465" w:hanging="360"/>
      </w:pPr>
    </w:lvl>
    <w:lvl w:ilvl="5" w:tplc="0419001B" w:tentative="1">
      <w:start w:val="1"/>
      <w:numFmt w:val="lowerRoman"/>
      <w:lvlText w:val="%6."/>
      <w:lvlJc w:val="right"/>
      <w:pPr>
        <w:ind w:left="3185" w:hanging="180"/>
      </w:pPr>
    </w:lvl>
    <w:lvl w:ilvl="6" w:tplc="0419000F" w:tentative="1">
      <w:start w:val="1"/>
      <w:numFmt w:val="decimal"/>
      <w:lvlText w:val="%7."/>
      <w:lvlJc w:val="left"/>
      <w:pPr>
        <w:ind w:left="3905" w:hanging="360"/>
      </w:pPr>
    </w:lvl>
    <w:lvl w:ilvl="7" w:tplc="04190019" w:tentative="1">
      <w:start w:val="1"/>
      <w:numFmt w:val="lowerLetter"/>
      <w:lvlText w:val="%8."/>
      <w:lvlJc w:val="left"/>
      <w:pPr>
        <w:ind w:left="4625" w:hanging="360"/>
      </w:pPr>
    </w:lvl>
    <w:lvl w:ilvl="8" w:tplc="0419001B" w:tentative="1">
      <w:start w:val="1"/>
      <w:numFmt w:val="lowerRoman"/>
      <w:lvlText w:val="%9."/>
      <w:lvlJc w:val="right"/>
      <w:pPr>
        <w:ind w:left="5345" w:hanging="180"/>
      </w:pPr>
    </w:lvl>
  </w:abstractNum>
  <w:abstractNum w:abstractNumId="4">
    <w:nsid w:val="125B5288"/>
    <w:multiLevelType w:val="hybridMultilevel"/>
    <w:tmpl w:val="D13EB062"/>
    <w:lvl w:ilvl="0" w:tplc="F92A52DA">
      <w:start w:val="1"/>
      <w:numFmt w:val="decimal"/>
      <w:lvlText w:val="%1."/>
      <w:lvlJc w:val="left"/>
      <w:pPr>
        <w:ind w:left="-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>
    <w:nsid w:val="14484A8B"/>
    <w:multiLevelType w:val="hybridMultilevel"/>
    <w:tmpl w:val="00ECB8E4"/>
    <w:lvl w:ilvl="0" w:tplc="D1D808AA">
      <w:start w:val="1"/>
      <w:numFmt w:val="decimal"/>
      <w:lvlText w:val="%1)"/>
      <w:lvlJc w:val="left"/>
      <w:pPr>
        <w:ind w:left="-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193A0467"/>
    <w:multiLevelType w:val="hybridMultilevel"/>
    <w:tmpl w:val="086460A8"/>
    <w:lvl w:ilvl="0" w:tplc="F92A52DA">
      <w:start w:val="1"/>
      <w:numFmt w:val="decimal"/>
      <w:lvlText w:val="%1."/>
      <w:lvlJc w:val="left"/>
      <w:pPr>
        <w:ind w:left="-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>
    <w:nsid w:val="23BC2DD6"/>
    <w:multiLevelType w:val="hybridMultilevel"/>
    <w:tmpl w:val="3AECFBF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>
    <w:nsid w:val="28F8683E"/>
    <w:multiLevelType w:val="hybridMultilevel"/>
    <w:tmpl w:val="BEFC56E8"/>
    <w:lvl w:ilvl="0" w:tplc="F92A52DA">
      <w:start w:val="1"/>
      <w:numFmt w:val="decimal"/>
      <w:lvlText w:val="%1."/>
      <w:lvlJc w:val="left"/>
      <w:pPr>
        <w:ind w:left="-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>
    <w:nsid w:val="32523580"/>
    <w:multiLevelType w:val="hybridMultilevel"/>
    <w:tmpl w:val="3C0AA332"/>
    <w:lvl w:ilvl="0" w:tplc="F92A52DA">
      <w:start w:val="1"/>
      <w:numFmt w:val="decimal"/>
      <w:lvlText w:val="%1."/>
      <w:lvlJc w:val="left"/>
      <w:pPr>
        <w:ind w:left="-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0">
    <w:nsid w:val="35151D34"/>
    <w:multiLevelType w:val="hybridMultilevel"/>
    <w:tmpl w:val="22B498F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>
    <w:nsid w:val="38351244"/>
    <w:multiLevelType w:val="hybridMultilevel"/>
    <w:tmpl w:val="F8F80C98"/>
    <w:lvl w:ilvl="0" w:tplc="F92A52DA">
      <w:start w:val="1"/>
      <w:numFmt w:val="decimal"/>
      <w:lvlText w:val="%1."/>
      <w:lvlJc w:val="left"/>
      <w:pPr>
        <w:ind w:left="-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2">
    <w:nsid w:val="38752A26"/>
    <w:multiLevelType w:val="hybridMultilevel"/>
    <w:tmpl w:val="52785BE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>
    <w:nsid w:val="3918126E"/>
    <w:multiLevelType w:val="hybridMultilevel"/>
    <w:tmpl w:val="CCCA0B68"/>
    <w:lvl w:ilvl="0" w:tplc="D1D808AA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>
    <w:nsid w:val="3D0706B5"/>
    <w:multiLevelType w:val="hybridMultilevel"/>
    <w:tmpl w:val="EC6A3816"/>
    <w:lvl w:ilvl="0" w:tplc="F92A52DA">
      <w:start w:val="1"/>
      <w:numFmt w:val="decimal"/>
      <w:lvlText w:val="%1."/>
      <w:lvlJc w:val="left"/>
      <w:pPr>
        <w:ind w:left="-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>
    <w:nsid w:val="3DAD51BD"/>
    <w:multiLevelType w:val="hybridMultilevel"/>
    <w:tmpl w:val="1C263910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6">
    <w:nsid w:val="3DC02DE0"/>
    <w:multiLevelType w:val="hybridMultilevel"/>
    <w:tmpl w:val="330E076A"/>
    <w:lvl w:ilvl="0" w:tplc="D1D808AA">
      <w:start w:val="1"/>
      <w:numFmt w:val="decimal"/>
      <w:lvlText w:val="%1)"/>
      <w:lvlJc w:val="left"/>
      <w:pPr>
        <w:ind w:left="-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7">
    <w:nsid w:val="567A5983"/>
    <w:multiLevelType w:val="hybridMultilevel"/>
    <w:tmpl w:val="D3C85568"/>
    <w:lvl w:ilvl="0" w:tplc="22D0D8D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>
      <w:start w:val="1"/>
      <w:numFmt w:val="lowerRoman"/>
      <w:lvlText w:val="%3."/>
      <w:lvlJc w:val="right"/>
      <w:pPr>
        <w:ind w:left="949" w:hanging="180"/>
      </w:pPr>
    </w:lvl>
    <w:lvl w:ilvl="3" w:tplc="0419000F">
      <w:start w:val="1"/>
      <w:numFmt w:val="decimal"/>
      <w:lvlText w:val="%4."/>
      <w:lvlJc w:val="left"/>
      <w:pPr>
        <w:ind w:left="1669" w:hanging="360"/>
      </w:pPr>
    </w:lvl>
    <w:lvl w:ilvl="4" w:tplc="04190019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8">
    <w:nsid w:val="769748A4"/>
    <w:multiLevelType w:val="hybridMultilevel"/>
    <w:tmpl w:val="96C22308"/>
    <w:lvl w:ilvl="0" w:tplc="0419000F">
      <w:start w:val="1"/>
      <w:numFmt w:val="decimal"/>
      <w:lvlText w:val="%1."/>
      <w:lvlJc w:val="left"/>
      <w:pPr>
        <w:ind w:left="-13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9">
    <w:nsid w:val="7EB4202D"/>
    <w:multiLevelType w:val="hybridMultilevel"/>
    <w:tmpl w:val="26DAF060"/>
    <w:lvl w:ilvl="0" w:tplc="F92A52DA">
      <w:start w:val="1"/>
      <w:numFmt w:val="decimal"/>
      <w:lvlText w:val="%1."/>
      <w:lvlJc w:val="left"/>
      <w:pPr>
        <w:ind w:left="-12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6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9"/>
  </w:num>
  <w:num w:numId="10">
    <w:abstractNumId w:val="14"/>
  </w:num>
  <w:num w:numId="11">
    <w:abstractNumId w:val="11"/>
  </w:num>
  <w:num w:numId="12">
    <w:abstractNumId w:val="19"/>
  </w:num>
  <w:num w:numId="13">
    <w:abstractNumId w:val="2"/>
  </w:num>
  <w:num w:numId="14">
    <w:abstractNumId w:val="18"/>
  </w:num>
  <w:num w:numId="15">
    <w:abstractNumId w:val="7"/>
  </w:num>
  <w:num w:numId="16">
    <w:abstractNumId w:val="1"/>
  </w:num>
  <w:num w:numId="17">
    <w:abstractNumId w:val="15"/>
  </w:num>
  <w:num w:numId="18">
    <w:abstractNumId w:val="12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53D"/>
    <w:rsid w:val="00027593"/>
    <w:rsid w:val="0003153D"/>
    <w:rsid w:val="00080113"/>
    <w:rsid w:val="000C71EB"/>
    <w:rsid w:val="000E2D15"/>
    <w:rsid w:val="000E647A"/>
    <w:rsid w:val="00117E5F"/>
    <w:rsid w:val="0016416D"/>
    <w:rsid w:val="00172E3D"/>
    <w:rsid w:val="001F396D"/>
    <w:rsid w:val="00205828"/>
    <w:rsid w:val="00244733"/>
    <w:rsid w:val="002C55FC"/>
    <w:rsid w:val="00320DCC"/>
    <w:rsid w:val="00331F94"/>
    <w:rsid w:val="00375340"/>
    <w:rsid w:val="003D412D"/>
    <w:rsid w:val="00412DC0"/>
    <w:rsid w:val="00490E59"/>
    <w:rsid w:val="004E77A3"/>
    <w:rsid w:val="00546E0C"/>
    <w:rsid w:val="005879A8"/>
    <w:rsid w:val="00590F37"/>
    <w:rsid w:val="00594F21"/>
    <w:rsid w:val="005B1E1D"/>
    <w:rsid w:val="005C3145"/>
    <w:rsid w:val="00661127"/>
    <w:rsid w:val="006F6E4B"/>
    <w:rsid w:val="00702089"/>
    <w:rsid w:val="0074338E"/>
    <w:rsid w:val="007B09DC"/>
    <w:rsid w:val="007E4322"/>
    <w:rsid w:val="007E555A"/>
    <w:rsid w:val="007E751A"/>
    <w:rsid w:val="007F06E3"/>
    <w:rsid w:val="007F33B1"/>
    <w:rsid w:val="007F53FA"/>
    <w:rsid w:val="00802ACB"/>
    <w:rsid w:val="00807BF5"/>
    <w:rsid w:val="00812DC7"/>
    <w:rsid w:val="00832FE9"/>
    <w:rsid w:val="008415D6"/>
    <w:rsid w:val="00883BEF"/>
    <w:rsid w:val="008D402D"/>
    <w:rsid w:val="00980A0A"/>
    <w:rsid w:val="009826A3"/>
    <w:rsid w:val="009B6339"/>
    <w:rsid w:val="00A6006A"/>
    <w:rsid w:val="00A92A41"/>
    <w:rsid w:val="00A9786E"/>
    <w:rsid w:val="00B15590"/>
    <w:rsid w:val="00B92F06"/>
    <w:rsid w:val="00BD01B3"/>
    <w:rsid w:val="00BD76A1"/>
    <w:rsid w:val="00BF6E2E"/>
    <w:rsid w:val="00C315CF"/>
    <w:rsid w:val="00C8081F"/>
    <w:rsid w:val="00CB3475"/>
    <w:rsid w:val="00CF5007"/>
    <w:rsid w:val="00D1392D"/>
    <w:rsid w:val="00D2330E"/>
    <w:rsid w:val="00D74169"/>
    <w:rsid w:val="00E26C7B"/>
    <w:rsid w:val="00E2703D"/>
    <w:rsid w:val="00E67AF0"/>
    <w:rsid w:val="00E86601"/>
    <w:rsid w:val="00ED0171"/>
    <w:rsid w:val="00ED3FD2"/>
    <w:rsid w:val="00ED4BCB"/>
    <w:rsid w:val="00ED4DFD"/>
    <w:rsid w:val="00F1723D"/>
    <w:rsid w:val="00F25518"/>
    <w:rsid w:val="00F4141D"/>
    <w:rsid w:val="00F422B2"/>
    <w:rsid w:val="00F76EB2"/>
    <w:rsid w:val="00FC0666"/>
    <w:rsid w:val="00FE36D7"/>
    <w:rsid w:val="00FE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A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41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1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141D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ED3FD2"/>
  </w:style>
  <w:style w:type="paragraph" w:styleId="a8">
    <w:name w:val="No Spacing"/>
    <w:link w:val="a9"/>
    <w:uiPriority w:val="1"/>
    <w:qFormat/>
    <w:rsid w:val="00B92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Без интервала Знак"/>
    <w:link w:val="a8"/>
    <w:uiPriority w:val="1"/>
    <w:rsid w:val="00B92F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A60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6006A"/>
  </w:style>
  <w:style w:type="paragraph" w:styleId="ac">
    <w:name w:val="footer"/>
    <w:basedOn w:val="a"/>
    <w:link w:val="ad"/>
    <w:uiPriority w:val="99"/>
    <w:unhideWhenUsed/>
    <w:rsid w:val="00A60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600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A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41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1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141D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ED3FD2"/>
  </w:style>
  <w:style w:type="paragraph" w:styleId="a8">
    <w:name w:val="No Spacing"/>
    <w:link w:val="a9"/>
    <w:uiPriority w:val="1"/>
    <w:qFormat/>
    <w:rsid w:val="00B92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Без интервала Знак"/>
    <w:link w:val="a8"/>
    <w:uiPriority w:val="1"/>
    <w:rsid w:val="00B92F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A60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6006A"/>
  </w:style>
  <w:style w:type="paragraph" w:styleId="ac">
    <w:name w:val="footer"/>
    <w:basedOn w:val="a"/>
    <w:link w:val="ad"/>
    <w:uiPriority w:val="99"/>
    <w:unhideWhenUsed/>
    <w:rsid w:val="00A60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6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080"/>
    <w:rsid w:val="00650080"/>
    <w:rsid w:val="0069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EA3C7A3B2449F5A16FCBF6187A1539">
    <w:name w:val="C1EA3C7A3B2449F5A16FCBF6187A1539"/>
    <w:rsid w:val="0065008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EA3C7A3B2449F5A16FCBF6187A1539">
    <w:name w:val="C1EA3C7A3B2449F5A16FCBF6187A1539"/>
    <w:rsid w:val="006500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1070E-D905-4AEF-A903-41C3FC25A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10</cp:revision>
  <cp:lastPrinted>2014-12-28T04:43:00Z</cp:lastPrinted>
  <dcterms:created xsi:type="dcterms:W3CDTF">2015-02-12T12:14:00Z</dcterms:created>
  <dcterms:modified xsi:type="dcterms:W3CDTF">2015-02-21T07:12:00Z</dcterms:modified>
</cp:coreProperties>
</file>