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7158A5" w:rsidRDefault="0087393D" w:rsidP="0096497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DB1785">
        <w:rPr>
          <w:rFonts w:ascii="Times New Roman" w:hAnsi="Times New Roman" w:cs="Times New Roman"/>
          <w:b/>
          <w:sz w:val="32"/>
          <w:szCs w:val="32"/>
        </w:rPr>
        <w:t>ЛАБОРАТОРНОЙ РАБОТЕ</w:t>
      </w:r>
      <w:r w:rsidR="0096497F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011C1D">
        <w:rPr>
          <w:rFonts w:ascii="Times New Roman" w:hAnsi="Times New Roman" w:cs="Times New Roman"/>
          <w:b/>
          <w:sz w:val="32"/>
          <w:szCs w:val="32"/>
        </w:rPr>
        <w:t>5</w:t>
      </w:r>
      <w:bookmarkStart w:id="0" w:name="_GoBack"/>
      <w:bookmarkEnd w:id="0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Pr="0088315C" w:rsidRDefault="0088315C" w:rsidP="007158A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Автоматы с магазинной памятью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6D14F9" w:rsidP="006D14F9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DB1785">
              <w:rPr>
                <w:rFonts w:ascii="Times New Roman" w:eastAsia="Calibri" w:hAnsi="Times New Roman" w:cs="Times New Roman"/>
                <w:sz w:val="28"/>
                <w:szCs w:val="28"/>
              </w:rPr>
              <w:t>. К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узнецов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DB1785" w:rsidRDefault="00AE5D94" w:rsidP="00DB1785">
      <w:pPr>
        <w:widowControl w:val="0"/>
        <w:tabs>
          <w:tab w:val="center" w:pos="4677"/>
        </w:tabs>
        <w:spacing w:before="720" w:after="0" w:line="1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E5D94" w:rsidRPr="00E50AC6" w:rsidRDefault="00DB1785" w:rsidP="00DB1785">
      <w:pPr>
        <w:widowControl w:val="0"/>
        <w:tabs>
          <w:tab w:val="center" w:pos="4677"/>
        </w:tabs>
        <w:spacing w:before="1800" w:after="0" w:line="100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Красноярск 2016</w:t>
      </w:r>
      <w:r w:rsidR="00AE5D94">
        <w:rPr>
          <w:rFonts w:ascii="Times New Roman" w:hAnsi="Times New Roman" w:cs="Times New Roman"/>
          <w:sz w:val="28"/>
          <w:szCs w:val="28"/>
        </w:rPr>
        <w:t xml:space="preserve"> </w:t>
      </w:r>
      <w:r w:rsidR="00AE5D94"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23C82" w:rsidRPr="006D14F9" w:rsidRDefault="007158A5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</w:t>
      </w:r>
      <w:r w:rsidR="0088315C">
        <w:rPr>
          <w:rFonts w:ascii="Times New Roman" w:hAnsi="Times New Roman" w:cs="Times New Roman"/>
          <w:sz w:val="28"/>
          <w:szCs w:val="28"/>
        </w:rPr>
        <w:t>автоматов с магазинной памятью. Построить МПА, предназначенный для распознавания заданного языка, либо формально доказать невозможность этого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785" w:rsidRDefault="00DB1785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8315C" w:rsidRPr="0088315C" w:rsidRDefault="007158A5" w:rsidP="0088315C">
      <w:pPr>
        <w:spacing w:line="360" w:lineRule="auto"/>
        <w:ind w:firstLine="708"/>
        <w:rPr>
          <w:noProof/>
          <w:lang w:val="en-US" w:eastAsia="ru-RU"/>
        </w:rPr>
      </w:pPr>
      <w:r w:rsidRPr="007158A5">
        <w:rPr>
          <w:rFonts w:ascii="Times New Roman" w:hAnsi="Times New Roman" w:cs="Times New Roman"/>
          <w:sz w:val="28"/>
          <w:szCs w:val="28"/>
        </w:rPr>
        <w:t xml:space="preserve">Необходимо с использованием системы JFLAP, построить </w:t>
      </w:r>
      <w:r w:rsidR="0088315C">
        <w:rPr>
          <w:rFonts w:ascii="Times New Roman" w:hAnsi="Times New Roman" w:cs="Times New Roman"/>
          <w:sz w:val="28"/>
          <w:szCs w:val="28"/>
        </w:rPr>
        <w:t xml:space="preserve">МПА, распознающий язык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8315C" w:rsidRPr="0088315C">
        <w:rPr>
          <w:rFonts w:ascii="Times New Roman" w:hAnsi="Times New Roman" w:cs="Times New Roman"/>
          <w:sz w:val="28"/>
          <w:szCs w:val="28"/>
        </w:rPr>
        <w:softHyphen/>
        <w:t xml:space="preserve"> = </w:t>
      </w:r>
      <w:proofErr w:type="gramStart"/>
      <w:r w:rsidR="0088315C" w:rsidRPr="0088315C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="008831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proofErr w:type="spellEnd"/>
      <w:r w:rsidR="0088315C" w:rsidRPr="0088315C">
        <w:rPr>
          <w:rFonts w:ascii="Times New Roman" w:hAnsi="Times New Roman" w:cs="Times New Roman"/>
          <w:sz w:val="28"/>
          <w:szCs w:val="28"/>
        </w:rPr>
        <w:t xml:space="preserve">: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8315C" w:rsidRPr="0088315C">
        <w:rPr>
          <w:rFonts w:ascii="Times New Roman" w:hAnsi="Times New Roman" w:cs="Times New Roman"/>
          <w:sz w:val="28"/>
          <w:szCs w:val="28"/>
        </w:rPr>
        <w:t xml:space="preserve"> &gt;= 0 }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8315C">
        <w:rPr>
          <w:rFonts w:ascii="Times New Roman" w:hAnsi="Times New Roman" w:cs="Times New Roman"/>
          <w:sz w:val="28"/>
          <w:szCs w:val="28"/>
        </w:rPr>
        <w:t xml:space="preserve">То есть язык, состоящий из строк, начинающихся с последовательности символов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315C" w:rsidRPr="0088315C">
        <w:rPr>
          <w:rFonts w:ascii="Times New Roman" w:hAnsi="Times New Roman" w:cs="Times New Roman"/>
          <w:sz w:val="28"/>
          <w:szCs w:val="28"/>
        </w:rPr>
        <w:t xml:space="preserve">, </w:t>
      </w:r>
      <w:r w:rsidR="0088315C">
        <w:rPr>
          <w:rFonts w:ascii="Times New Roman" w:hAnsi="Times New Roman" w:cs="Times New Roman"/>
          <w:sz w:val="28"/>
          <w:szCs w:val="28"/>
        </w:rPr>
        <w:t xml:space="preserve">за которым идет какое-либо количество символов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315C" w:rsidRPr="0088315C">
        <w:rPr>
          <w:rFonts w:ascii="Times New Roman" w:hAnsi="Times New Roman" w:cs="Times New Roman"/>
          <w:sz w:val="28"/>
          <w:szCs w:val="28"/>
        </w:rPr>
        <w:t xml:space="preserve">, </w:t>
      </w:r>
      <w:r w:rsidR="0088315C">
        <w:rPr>
          <w:rFonts w:ascii="Times New Roman" w:hAnsi="Times New Roman" w:cs="Times New Roman"/>
          <w:sz w:val="28"/>
          <w:szCs w:val="28"/>
        </w:rPr>
        <w:t>и в конце идет подстрока, состоящая из символов а, такого же количества, как и в начале строки.</w:t>
      </w:r>
      <w:proofErr w:type="gramStart"/>
      <w:r w:rsidR="0088315C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88315C">
        <w:rPr>
          <w:rFonts w:ascii="Times New Roman" w:hAnsi="Times New Roman" w:cs="Times New Roman"/>
          <w:sz w:val="28"/>
          <w:szCs w:val="28"/>
        </w:rPr>
        <w:t>Также допускается пустая строка</w:t>
      </w:r>
      <w:r w:rsidR="006D14F9">
        <w:rPr>
          <w:rFonts w:ascii="Times New Roman" w:hAnsi="Times New Roman" w:cs="Times New Roman"/>
          <w:sz w:val="28"/>
          <w:szCs w:val="28"/>
        </w:rPr>
        <w:t>.</w:t>
      </w:r>
    </w:p>
    <w:p w:rsidR="00DB1785" w:rsidRDefault="0088315C" w:rsidP="007158A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30D9D" wp14:editId="7123DF9E">
            <wp:extent cx="5788894" cy="309489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8506" b="32494"/>
                    <a:stretch/>
                  </pic:blipFill>
                  <pic:spPr bwMode="auto">
                    <a:xfrm>
                      <a:off x="0" y="0"/>
                      <a:ext cx="5789542" cy="309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D31" w:rsidRDefault="007C0D31" w:rsidP="00DB17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8315C">
        <w:rPr>
          <w:rFonts w:ascii="Times New Roman" w:hAnsi="Times New Roman" w:cs="Times New Roman"/>
          <w:sz w:val="28"/>
          <w:szCs w:val="28"/>
        </w:rPr>
        <w:t>Проверим правильность построенного МПА с помощью пошагового выполнения на тестовой строке</w:t>
      </w:r>
      <w:r w:rsidR="00FA3B72">
        <w:rPr>
          <w:rFonts w:ascii="Times New Roman" w:hAnsi="Times New Roman" w:cs="Times New Roman"/>
          <w:sz w:val="28"/>
          <w:szCs w:val="28"/>
        </w:rPr>
        <w:t>.</w:t>
      </w:r>
    </w:p>
    <w:p w:rsidR="00723A7F" w:rsidRDefault="00723A7F" w:rsidP="00723A7F">
      <w:pPr>
        <w:spacing w:line="360" w:lineRule="auto"/>
        <w:rPr>
          <w:noProof/>
          <w:lang w:val="en-US" w:eastAsia="ru-RU"/>
        </w:rPr>
      </w:pPr>
    </w:p>
    <w:p w:rsidR="00723A7F" w:rsidRPr="00723A7F" w:rsidRDefault="00723A7F" w:rsidP="00723A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1058F1" wp14:editId="70AB59E6">
            <wp:extent cx="6000747" cy="32004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8621" b="32844"/>
                    <a:stretch/>
                  </pic:blipFill>
                  <pic:spPr bwMode="auto">
                    <a:xfrm>
                      <a:off x="0" y="0"/>
                      <a:ext cx="6007704" cy="320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7F" w:rsidRDefault="00723A7F" w:rsidP="00723A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12A265" wp14:editId="72594161">
            <wp:extent cx="6077243" cy="325022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8736" b="32844"/>
                    <a:stretch/>
                  </pic:blipFill>
                  <pic:spPr bwMode="auto">
                    <a:xfrm>
                      <a:off x="0" y="0"/>
                      <a:ext cx="6077927" cy="325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7F" w:rsidRDefault="00723A7F" w:rsidP="00723A7F">
      <w:pPr>
        <w:spacing w:line="360" w:lineRule="auto"/>
        <w:rPr>
          <w:noProof/>
          <w:lang w:val="en-US" w:eastAsia="ru-RU"/>
        </w:rPr>
      </w:pPr>
    </w:p>
    <w:p w:rsidR="00723A7F" w:rsidRPr="00723A7F" w:rsidRDefault="00723A7F" w:rsidP="00723A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7450EC" wp14:editId="564A7ABA">
            <wp:extent cx="6140548" cy="325686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8391" b="32844"/>
                    <a:stretch/>
                  </pic:blipFill>
                  <pic:spPr bwMode="auto">
                    <a:xfrm>
                      <a:off x="0" y="0"/>
                      <a:ext cx="6141235" cy="325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7F" w:rsidRDefault="00723A7F" w:rsidP="00723A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21A64A" wp14:editId="2D5365C2">
            <wp:extent cx="6140548" cy="323186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8506" b="33543"/>
                    <a:stretch/>
                  </pic:blipFill>
                  <pic:spPr bwMode="auto">
                    <a:xfrm>
                      <a:off x="0" y="0"/>
                      <a:ext cx="6141237" cy="323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7F" w:rsidRDefault="00723A7F" w:rsidP="00723A7F">
      <w:pPr>
        <w:spacing w:line="360" w:lineRule="auto"/>
        <w:rPr>
          <w:noProof/>
          <w:lang w:val="en-US" w:eastAsia="ru-RU"/>
        </w:rPr>
      </w:pPr>
    </w:p>
    <w:p w:rsidR="00723A7F" w:rsidRDefault="00723A7F" w:rsidP="00723A7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93B9C5" wp14:editId="13374113">
            <wp:extent cx="6140548" cy="323097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8276" b="33193"/>
                    <a:stretch/>
                  </pic:blipFill>
                  <pic:spPr bwMode="auto">
                    <a:xfrm>
                      <a:off x="0" y="0"/>
                      <a:ext cx="6141238" cy="323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7F" w:rsidRPr="00723A7F" w:rsidRDefault="00723A7F" w:rsidP="00723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проведем тест над группой входных строк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Multiple</w:t>
      </w:r>
      <w:r w:rsidRPr="00723A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723A7F">
        <w:rPr>
          <w:rFonts w:ascii="Times New Roman" w:hAnsi="Times New Roman" w:cs="Times New Roman"/>
          <w:sz w:val="28"/>
          <w:szCs w:val="28"/>
        </w:rPr>
        <w:t>.</w:t>
      </w:r>
    </w:p>
    <w:p w:rsidR="000D020C" w:rsidRPr="0088315C" w:rsidRDefault="0088315C" w:rsidP="000D020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825B77" wp14:editId="2A246B72">
            <wp:extent cx="5669280" cy="301048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8391" b="32764"/>
                    <a:stretch/>
                  </pic:blipFill>
                  <pic:spPr bwMode="auto">
                    <a:xfrm>
                      <a:off x="0" y="0"/>
                      <a:ext cx="5685740" cy="301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67F" w:rsidRPr="008C1276" w:rsidRDefault="00B0467F" w:rsidP="008C1276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D066D" w:rsidRPr="00DB1785" w:rsidRDefault="00E23C82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B1785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3905" w:rsidRPr="00025FFA" w:rsidRDefault="00EE4277" w:rsidP="00EE427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</w:t>
      </w:r>
      <w:r w:rsidR="00E65B52">
        <w:rPr>
          <w:rFonts w:ascii="Times New Roman" w:hAnsi="Times New Roman" w:cs="Times New Roman"/>
          <w:sz w:val="28"/>
          <w:szCs w:val="28"/>
        </w:rPr>
        <w:t xml:space="preserve">исследовали </w:t>
      </w:r>
      <w:r w:rsidR="00723A7F">
        <w:rPr>
          <w:rFonts w:ascii="Times New Roman" w:hAnsi="Times New Roman" w:cs="Times New Roman"/>
          <w:sz w:val="28"/>
          <w:szCs w:val="28"/>
        </w:rPr>
        <w:t>автоматы с магазинной памятью</w:t>
      </w:r>
      <w:r w:rsidR="00E65B52">
        <w:rPr>
          <w:rFonts w:ascii="Times New Roman" w:hAnsi="Times New Roman" w:cs="Times New Roman"/>
          <w:sz w:val="28"/>
          <w:szCs w:val="28"/>
        </w:rPr>
        <w:t xml:space="preserve">. А также на практике </w:t>
      </w:r>
      <w:r w:rsidR="00723A7F">
        <w:rPr>
          <w:rFonts w:ascii="Times New Roman" w:hAnsi="Times New Roman" w:cs="Times New Roman"/>
          <w:sz w:val="28"/>
          <w:szCs w:val="28"/>
        </w:rPr>
        <w:t xml:space="preserve">построили </w:t>
      </w:r>
      <w:proofErr w:type="gramStart"/>
      <w:r w:rsidR="00723A7F">
        <w:rPr>
          <w:rFonts w:ascii="Times New Roman" w:hAnsi="Times New Roman" w:cs="Times New Roman"/>
          <w:sz w:val="28"/>
          <w:szCs w:val="28"/>
        </w:rPr>
        <w:t>МПА</w:t>
      </w:r>
      <w:proofErr w:type="gramEnd"/>
      <w:r w:rsidR="00723A7F">
        <w:rPr>
          <w:rFonts w:ascii="Times New Roman" w:hAnsi="Times New Roman" w:cs="Times New Roman"/>
          <w:sz w:val="28"/>
          <w:szCs w:val="28"/>
        </w:rPr>
        <w:t xml:space="preserve"> распознающий заданный язык и убедились в его правильности</w:t>
      </w:r>
      <w:r w:rsidR="00025FFA" w:rsidRPr="00025FF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563905" w:rsidRPr="00025FFA" w:rsidSect="002B2E1B">
      <w:footerReference w:type="default" r:id="rId16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209" w:rsidRDefault="00464209" w:rsidP="002B2E1B">
      <w:pPr>
        <w:spacing w:after="0" w:line="240" w:lineRule="auto"/>
      </w:pPr>
      <w:r>
        <w:separator/>
      </w:r>
    </w:p>
  </w:endnote>
  <w:endnote w:type="continuationSeparator" w:id="0">
    <w:p w:rsidR="00464209" w:rsidRDefault="00464209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91B10" w:rsidRDefault="00291B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1C1D">
          <w:rPr>
            <w:noProof/>
          </w:rPr>
          <w:t>2</w:t>
        </w:r>
        <w:r>
          <w:fldChar w:fldCharType="end"/>
        </w:r>
      </w:p>
    </w:sdtContent>
  </w:sdt>
  <w:p w:rsidR="00291B10" w:rsidRDefault="00291B1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209" w:rsidRDefault="00464209" w:rsidP="002B2E1B">
      <w:pPr>
        <w:spacing w:after="0" w:line="240" w:lineRule="auto"/>
      </w:pPr>
      <w:r>
        <w:separator/>
      </w:r>
    </w:p>
  </w:footnote>
  <w:footnote w:type="continuationSeparator" w:id="0">
    <w:p w:rsidR="00464209" w:rsidRDefault="00464209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0E5578"/>
    <w:multiLevelType w:val="hybridMultilevel"/>
    <w:tmpl w:val="D1B0D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170DA"/>
    <w:multiLevelType w:val="hybridMultilevel"/>
    <w:tmpl w:val="AF8E57A4"/>
    <w:lvl w:ilvl="0" w:tplc="09FED054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7E10069C"/>
    <w:multiLevelType w:val="hybridMultilevel"/>
    <w:tmpl w:val="15303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11C1D"/>
    <w:rsid w:val="00025FFA"/>
    <w:rsid w:val="000313D9"/>
    <w:rsid w:val="00085EF0"/>
    <w:rsid w:val="000A3135"/>
    <w:rsid w:val="000D020C"/>
    <w:rsid w:val="00131C6D"/>
    <w:rsid w:val="001344A3"/>
    <w:rsid w:val="00141356"/>
    <w:rsid w:val="0018408F"/>
    <w:rsid w:val="001A4535"/>
    <w:rsid w:val="0025152C"/>
    <w:rsid w:val="00291B10"/>
    <w:rsid w:val="002A4C19"/>
    <w:rsid w:val="002B2E1B"/>
    <w:rsid w:val="002C35E4"/>
    <w:rsid w:val="002D066D"/>
    <w:rsid w:val="00374F77"/>
    <w:rsid w:val="003831A3"/>
    <w:rsid w:val="003E1121"/>
    <w:rsid w:val="00464209"/>
    <w:rsid w:val="005414A8"/>
    <w:rsid w:val="00556C3E"/>
    <w:rsid w:val="00563905"/>
    <w:rsid w:val="00570661"/>
    <w:rsid w:val="005753C0"/>
    <w:rsid w:val="006D14F9"/>
    <w:rsid w:val="006D375E"/>
    <w:rsid w:val="006F6E42"/>
    <w:rsid w:val="00712894"/>
    <w:rsid w:val="007158A5"/>
    <w:rsid w:val="00723A7F"/>
    <w:rsid w:val="00742214"/>
    <w:rsid w:val="0074571F"/>
    <w:rsid w:val="007974FD"/>
    <w:rsid w:val="007A68AC"/>
    <w:rsid w:val="007C0D31"/>
    <w:rsid w:val="007D2F03"/>
    <w:rsid w:val="008402A7"/>
    <w:rsid w:val="0087393D"/>
    <w:rsid w:val="00881C5A"/>
    <w:rsid w:val="0088315C"/>
    <w:rsid w:val="008C1276"/>
    <w:rsid w:val="0096497F"/>
    <w:rsid w:val="00997746"/>
    <w:rsid w:val="009A48EA"/>
    <w:rsid w:val="00A5268E"/>
    <w:rsid w:val="00AE5D94"/>
    <w:rsid w:val="00B0467F"/>
    <w:rsid w:val="00B220AF"/>
    <w:rsid w:val="00C02CCB"/>
    <w:rsid w:val="00C1792F"/>
    <w:rsid w:val="00CA5069"/>
    <w:rsid w:val="00D04B16"/>
    <w:rsid w:val="00D8484B"/>
    <w:rsid w:val="00DB1785"/>
    <w:rsid w:val="00E23C82"/>
    <w:rsid w:val="00E65B52"/>
    <w:rsid w:val="00EA10C7"/>
    <w:rsid w:val="00EA2FBC"/>
    <w:rsid w:val="00EB0CD2"/>
    <w:rsid w:val="00ED73A8"/>
    <w:rsid w:val="00EE4277"/>
    <w:rsid w:val="00EE5A7D"/>
    <w:rsid w:val="00EE6D6D"/>
    <w:rsid w:val="00F760EC"/>
    <w:rsid w:val="00FA3B72"/>
    <w:rsid w:val="00FE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0F56B2-47F4-407C-8D8E-06FFB3B3A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5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21</cp:revision>
  <cp:lastPrinted>2015-10-27T15:46:00Z</cp:lastPrinted>
  <dcterms:created xsi:type="dcterms:W3CDTF">2015-10-25T09:13:00Z</dcterms:created>
  <dcterms:modified xsi:type="dcterms:W3CDTF">2016-03-14T14:43:00Z</dcterms:modified>
</cp:coreProperties>
</file>