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7C" w:rsidRPr="00F749FE" w:rsidRDefault="00F749FE">
      <w:pPr>
        <w:rPr>
          <w:rFonts w:ascii="Cambria" w:hAnsi="Cambria"/>
        </w:rPr>
      </w:pPr>
      <w:r w:rsidRPr="00F749FE">
        <w:rPr>
          <w:rFonts w:ascii="Cambria" w:hAnsi="Cambria"/>
        </w:rPr>
        <w:t>Formula for an ellipse:</w:t>
      </w:r>
    </w:p>
    <w:p w:rsidR="00F749FE" w:rsidRPr="00F749FE" w:rsidRDefault="00F749FE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ω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ω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F749FE" w:rsidRDefault="00F749FE">
      <w:pPr>
        <w:rPr>
          <w:rFonts w:ascii="Cambria" w:hAnsi="Cambria"/>
        </w:rPr>
      </w:pPr>
      <w:r w:rsidRPr="00F749FE">
        <w:rPr>
          <w:rFonts w:ascii="Cambria" w:hAnsi="Cambria"/>
        </w:rPr>
        <w:t xml:space="preserve">Let </w:t>
      </w:r>
      <w:r w:rsidRPr="00F749FE">
        <w:rPr>
          <w:rFonts w:ascii="Cambria" w:hAnsi="Cambria"/>
          <w:i/>
        </w:rPr>
        <w:t>x</w:t>
      </w:r>
      <w:r w:rsidRPr="00F749FE">
        <w:rPr>
          <w:rFonts w:ascii="Cambria" w:hAnsi="Cambria"/>
        </w:rPr>
        <w:t xml:space="preserve"> be labor and </w:t>
      </w:r>
      <w:r w:rsidRPr="00F749FE">
        <w:rPr>
          <w:rFonts w:ascii="Cambria" w:hAnsi="Cambria"/>
          <w:i/>
        </w:rPr>
        <w:t>y</w:t>
      </w:r>
      <w:r w:rsidRPr="00F749FE">
        <w:rPr>
          <w:rFonts w:ascii="Cambria" w:hAnsi="Cambria"/>
        </w:rPr>
        <w:t xml:space="preserve"> be utility </w:t>
      </w:r>
      <w:r>
        <w:rPr>
          <w:rFonts w:ascii="Cambria" w:hAnsi="Cambria"/>
        </w:rPr>
        <w:t>associated with that level of</w:t>
      </w:r>
      <w:r w:rsidRPr="00F749FE">
        <w:rPr>
          <w:rFonts w:ascii="Cambria" w:hAnsi="Cambria"/>
        </w:rPr>
        <w:t xml:space="preserve"> labor.  We center about the point (0</w:t>
      </w:r>
      <w:proofErr w:type="gramStart"/>
      <w:r w:rsidRPr="00F749FE">
        <w:rPr>
          <w:rFonts w:ascii="Cambria" w:hAnsi="Cambria"/>
        </w:rPr>
        <w:t>,0</w:t>
      </w:r>
      <w:proofErr w:type="gramEnd"/>
      <w:r w:rsidRPr="00F749FE">
        <w:rPr>
          <w:rFonts w:ascii="Cambria" w:hAnsi="Cambria"/>
        </w:rPr>
        <w:t xml:space="preserve">) so we have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=k=0</m:t>
        </m:r>
      </m:oMath>
      <w:r w:rsidRPr="00F749FE">
        <w:rPr>
          <w:rFonts w:ascii="Cambria" w:hAnsi="Cambria"/>
        </w:rPr>
        <w:t>.</w:t>
      </w:r>
    </w:p>
    <w:p w:rsidR="00F749FE" w:rsidRDefault="00F749FE">
      <w:pPr>
        <w:rPr>
          <w:rFonts w:ascii="Cambria" w:hAnsi="Cambria"/>
        </w:rPr>
      </w:pPr>
    </w:p>
    <w:p w:rsidR="00F749FE" w:rsidRDefault="00F749FE">
      <w:pPr>
        <w:rPr>
          <w:rFonts w:ascii="Cambria" w:hAnsi="Cambria"/>
        </w:rPr>
      </w:pPr>
      <w:r>
        <w:rPr>
          <w:rFonts w:ascii="Cambria" w:hAnsi="Cambria"/>
        </w:rPr>
        <w:t>Rewriting:</w:t>
      </w:r>
    </w:p>
    <w:p w:rsidR="00F749FE" w:rsidRPr="00F749FE" w:rsidRDefault="00F749FE" w:rsidP="00F749FE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ω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ω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F749FE" w:rsidRPr="00F749FE" w:rsidRDefault="00F749FE" w:rsidP="00F749FE">
      <w:pPr>
        <w:rPr>
          <w:rFonts w:ascii="Cambria" w:hAnsi="Cambria"/>
        </w:rPr>
      </w:pPr>
      <w:r>
        <w:rPr>
          <w:rFonts w:ascii="Cambria" w:hAnsi="Cambria"/>
        </w:rPr>
        <w:t xml:space="preserve">And now solving for </w:t>
      </w:r>
      <w:r w:rsidRPr="00F749FE">
        <w:rPr>
          <w:rFonts w:ascii="Cambria" w:hAnsi="Cambria"/>
          <w:i/>
        </w:rPr>
        <w:t>v</w:t>
      </w:r>
      <w:r>
        <w:rPr>
          <w:rFonts w:ascii="Cambria" w:hAnsi="Cambria"/>
        </w:rPr>
        <w:t>:</w:t>
      </w:r>
    </w:p>
    <w:p w:rsidR="00F749FE" w:rsidRPr="00F749FE" w:rsidRDefault="00F749FE" w:rsidP="00F749F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1/ω</m:t>
              </m:r>
            </m:sup>
          </m:sSup>
        </m:oMath>
      </m:oMathPara>
    </w:p>
    <w:p w:rsidR="00F749FE" w:rsidRDefault="00F749FE" w:rsidP="00F749FE">
      <w:pPr>
        <w:rPr>
          <w:rFonts w:ascii="Cambria" w:hAnsi="Cambria"/>
        </w:rPr>
      </w:pPr>
      <w:r>
        <w:rPr>
          <w:rFonts w:ascii="Cambria" w:hAnsi="Cambria"/>
        </w:rPr>
        <w:t>The derivative of this function is:</w:t>
      </w:r>
    </w:p>
    <w:p w:rsidR="00F749FE" w:rsidRPr="00F749FE" w:rsidRDefault="00F749FE" w:rsidP="00F749FE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p>
                </m:e>
              </m:d>
            </m:e>
            <m:sup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749FE" w:rsidRPr="00F749FE" w:rsidRDefault="00F749FE" w:rsidP="00F749FE">
      <w:pPr>
        <w:rPr>
          <w:rFonts w:ascii="Cambria" w:hAnsi="Cambria"/>
        </w:rPr>
      </w:pPr>
    </w:p>
    <w:p w:rsidR="00F749FE" w:rsidRDefault="008F5631">
      <w:pPr>
        <w:rPr>
          <w:rFonts w:ascii="Cambria" w:hAnsi="Cambria"/>
        </w:rPr>
      </w:pPr>
      <w:r>
        <w:rPr>
          <w:rFonts w:ascii="Cambria" w:hAnsi="Cambria"/>
        </w:rPr>
        <w:t xml:space="preserve">If we </w:t>
      </w:r>
      <w:proofErr w:type="gramStart"/>
      <w:r>
        <w:rPr>
          <w:rFonts w:ascii="Cambria" w:hAnsi="Cambria"/>
        </w:rPr>
        <w:t xml:space="preserve">have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-σ</m:t>
            </m:r>
          </m:sup>
        </m:sSup>
      </m:oMath>
      <w:r>
        <w:rPr>
          <w:rFonts w:ascii="Cambria" w:hAnsi="Cambria"/>
        </w:rPr>
        <w:t>, then the labor leisure Euler equation is:</w:t>
      </w:r>
    </w:p>
    <w:p w:rsidR="008F5631" w:rsidRPr="008F5631" w:rsidRDefault="008F5631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-σ</m:t>
              </m:r>
            </m:sup>
          </m:sSup>
          <m:r>
            <w:rPr>
              <w:rFonts w:ascii="Cambria Math" w:hAnsi="Cambria Math"/>
            </w:rPr>
            <m:t>=w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p>
                </m:e>
              </m:d>
            </m:e>
            <m:sup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F5631" w:rsidRDefault="008F5631">
      <w:pPr>
        <w:rPr>
          <w:rFonts w:ascii="Cambria" w:hAnsi="Cambria"/>
        </w:rPr>
      </w:pPr>
      <w:r>
        <w:rPr>
          <w:rFonts w:ascii="Cambria" w:hAnsi="Cambria"/>
        </w:rPr>
        <w:t xml:space="preserve">Note that the budget constraint </w:t>
      </w:r>
      <w:proofErr w:type="gramStart"/>
      <w:r>
        <w:rPr>
          <w:rFonts w:ascii="Cambria" w:hAnsi="Cambria"/>
        </w:rPr>
        <w:t xml:space="preserve">is </w:t>
      </w:r>
      <w:proofErr w:type="gramEnd"/>
      <m:oMath>
        <m:r>
          <w:rPr>
            <w:rFonts w:ascii="Cambria Math" w:hAnsi="Cambria Math"/>
          </w:rPr>
          <m:t>c=wn+H</m:t>
        </m:r>
      </m:oMath>
      <w:r>
        <w:rPr>
          <w:rFonts w:ascii="Cambria" w:hAnsi="Cambria"/>
        </w:rPr>
        <w:t>, so substituting gives:</w:t>
      </w:r>
    </w:p>
    <w:p w:rsidR="008F5631" w:rsidRPr="008F5631" w:rsidRDefault="008F5631" w:rsidP="008F5631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wn+H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-σ</m:t>
              </m:r>
            </m:sup>
          </m:sSup>
          <m:r>
            <w:rPr>
              <w:rFonts w:ascii="Cambria Math" w:hAnsi="Cambria Math"/>
            </w:rPr>
            <m:t>=w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p>
                </m:e>
              </m:d>
            </m:e>
            <m:sup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F5631" w:rsidRDefault="008F5631" w:rsidP="008F5631">
      <w:pPr>
        <w:rPr>
          <w:rFonts w:ascii="Cambria" w:hAnsi="Cambria"/>
        </w:rPr>
      </w:pPr>
      <w:r>
        <w:rPr>
          <w:rFonts w:ascii="Cambria" w:hAnsi="Cambria"/>
        </w:rPr>
        <w:t xml:space="preserve">Totally differentiating with respect to </w:t>
      </w:r>
      <w:r w:rsidRPr="008F5631"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and </w:t>
      </w:r>
      <w:r w:rsidRPr="008F5631">
        <w:rPr>
          <w:rFonts w:ascii="Cambria" w:hAnsi="Cambria"/>
          <w:i/>
        </w:rPr>
        <w:t>w</w:t>
      </w:r>
      <w:r>
        <w:rPr>
          <w:rFonts w:ascii="Cambria" w:hAnsi="Cambria"/>
        </w:rPr>
        <w:t xml:space="preserve"> gives:</w:t>
      </w:r>
    </w:p>
    <w:p w:rsidR="008F5631" w:rsidRPr="008F5631" w:rsidRDefault="008F5631" w:rsidP="008F5631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-σ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-σ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n dw </m:t>
          </m:r>
          <m:r>
            <w:rPr>
              <w:rFonts w:ascii="Cambria Math" w:hAnsi="Cambria Math"/>
            </w:rPr>
            <m:t>-σ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-σ-1</m:t>
              </m:r>
            </m:sup>
          </m:sSup>
          <m:r>
            <w:rPr>
              <w:rFonts w:ascii="Cambria Math" w:hAnsi="Cambria Math"/>
            </w:rPr>
            <m:t>w dn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p>
                </m:e>
              </m:d>
            </m:e>
            <m:sup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dw+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p>
                </m:e>
              </m:d>
            </m:e>
            <m:sup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dn+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p>
                </m:e>
              </m:d>
            </m:e>
            <m:sup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</m:acc>
            </m:den>
          </m:f>
          <m:r>
            <w:rPr>
              <w:rFonts w:ascii="Cambria Math" w:hAnsi="Cambria Math"/>
            </w:rPr>
            <m:t>dn</m:t>
          </m:r>
        </m:oMath>
      </m:oMathPara>
    </w:p>
    <w:p w:rsidR="008F5631" w:rsidRDefault="008F5631" w:rsidP="008F5631">
      <w:pPr>
        <w:rPr>
          <w:rFonts w:ascii="Cambria" w:hAnsi="Cambria"/>
        </w:rPr>
      </w:pPr>
      <w:r>
        <w:rPr>
          <w:rFonts w:ascii="Cambria" w:hAnsi="Cambria"/>
        </w:rPr>
        <w:t>Solving:</w:t>
      </w:r>
    </w:p>
    <w:p w:rsidR="008F5631" w:rsidRPr="008F5631" w:rsidRDefault="008F5631" w:rsidP="008F5631">
      <w:pPr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wn+H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-σ-1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wn+H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-σ-1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den>
              </m:f>
            </m:den>
          </m:f>
        </m:oMath>
      </m:oMathPara>
    </w:p>
    <w:p w:rsidR="008F5631" w:rsidRDefault="008F5631" w:rsidP="008F5631">
      <w:pPr>
        <w:rPr>
          <w:rFonts w:ascii="Cambria" w:hAnsi="Cambria"/>
        </w:rPr>
      </w:pPr>
      <w:r>
        <w:rPr>
          <w:rFonts w:ascii="Cambria" w:hAnsi="Cambria"/>
        </w:rPr>
        <w:t>So that the Frisch elasticity is:</w:t>
      </w:r>
    </w:p>
    <w:p w:rsidR="008F5631" w:rsidRPr="008F5631" w:rsidRDefault="008F5631" w:rsidP="008F5631">
      <w:pPr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wn+H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-σ-1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wn+H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-σ-1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den>
              </m:f>
            </m:den>
          </m:f>
        </m:oMath>
      </m:oMathPara>
    </w:p>
    <w:p w:rsidR="008F5631" w:rsidRPr="008F5631" w:rsidRDefault="00E52CA0" w:rsidP="008F5631">
      <w:pPr>
        <w:rPr>
          <w:rFonts w:ascii="Cambria" w:hAnsi="Cambria"/>
        </w:rPr>
      </w:pPr>
      <w:r>
        <w:rPr>
          <w:rFonts w:ascii="Cambria" w:hAnsi="Cambria"/>
        </w:rPr>
        <w:t xml:space="preserve">This is not a constant but we could calibrate to the SS values of </w:t>
      </w:r>
      <w:r w:rsidRPr="00E52CA0"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and </w:t>
      </w:r>
      <w:r w:rsidRPr="00E52CA0">
        <w:rPr>
          <w:rFonts w:ascii="Cambria" w:hAnsi="Cambria"/>
          <w:i/>
        </w:rPr>
        <w:t>w</w:t>
      </w:r>
      <w:r>
        <w:rPr>
          <w:rFonts w:ascii="Cambria" w:hAnsi="Cambria"/>
        </w:rPr>
        <w:t xml:space="preserve"> across all cohorts and ability types.</w:t>
      </w:r>
      <w:bookmarkStart w:id="0" w:name="_GoBack"/>
      <w:bookmarkEnd w:id="0"/>
    </w:p>
    <w:p w:rsidR="008F5631" w:rsidRPr="008F5631" w:rsidRDefault="008F5631" w:rsidP="008F5631">
      <w:pPr>
        <w:rPr>
          <w:rFonts w:ascii="Cambria" w:hAnsi="Cambria"/>
        </w:rPr>
      </w:pPr>
    </w:p>
    <w:p w:rsidR="008F5631" w:rsidRPr="00F749FE" w:rsidRDefault="008F5631">
      <w:pPr>
        <w:rPr>
          <w:rFonts w:ascii="Cambria" w:hAnsi="Cambria"/>
        </w:rPr>
      </w:pPr>
    </w:p>
    <w:sectPr w:rsidR="008F5631" w:rsidRPr="00F7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FE"/>
    <w:rsid w:val="00423258"/>
    <w:rsid w:val="006B717C"/>
    <w:rsid w:val="008F5631"/>
    <w:rsid w:val="00E52CA0"/>
    <w:rsid w:val="00F7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E0D8F-5EE9-4DD6-943C-B67FBD88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 Phillips</dc:creator>
  <cp:keywords/>
  <dc:description/>
  <cp:lastModifiedBy>Kerk Phillips</cp:lastModifiedBy>
  <cp:revision>1</cp:revision>
  <dcterms:created xsi:type="dcterms:W3CDTF">2014-09-23T02:57:00Z</dcterms:created>
  <dcterms:modified xsi:type="dcterms:W3CDTF">2014-09-23T03:32:00Z</dcterms:modified>
</cp:coreProperties>
</file>