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C2614" w14:textId="69404F18" w:rsidR="003C7AEC" w:rsidRDefault="00ED48F3" w:rsidP="00C57079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“Fix My Stack” Challenge </w:t>
      </w:r>
      <w:r w:rsidR="00FD744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Cloud Referee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Overview &amp; Instructions</w:t>
      </w:r>
    </w:p>
    <w:p w14:paraId="384E4D76" w14:textId="77777777" w:rsidR="00ED48F3" w:rsidRDefault="00ED48F3" w:rsidP="00C57079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17BCF8F" w14:textId="5EE05BC8" w:rsidR="00ED48F3" w:rsidRPr="00D4164D" w:rsidRDefault="00ED48F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D48F3">
        <w:rPr>
          <w:rFonts w:ascii="Calibri" w:hAnsi="Calibri" w:cs="Calibri"/>
          <w:b/>
          <w:bCs/>
        </w:rPr>
        <w:t>Challenge Details:</w:t>
      </w:r>
      <w:r w:rsidRPr="00ED48F3">
        <w:rPr>
          <w:rFonts w:ascii="Calibri" w:hAnsi="Calibri" w:cs="Calibri"/>
        </w:rPr>
        <w:t> </w:t>
      </w:r>
      <w:r w:rsidR="00FD744E">
        <w:rPr>
          <w:rFonts w:ascii="Calibri" w:hAnsi="Calibri" w:cs="Calibri"/>
        </w:rPr>
        <w:t xml:space="preserve">Participant is to go </w:t>
      </w:r>
      <w:r w:rsidRPr="00ED48F3">
        <w:rPr>
          <w:rFonts w:ascii="Calibri" w:hAnsi="Calibri" w:cs="Calibri"/>
        </w:rPr>
        <w:t xml:space="preserve">head to head </w:t>
      </w:r>
      <w:r w:rsidR="00FD744E">
        <w:rPr>
          <w:rFonts w:ascii="Calibri" w:hAnsi="Calibri" w:cs="Calibri"/>
        </w:rPr>
        <w:t xml:space="preserve">in a </w:t>
      </w:r>
      <w:r w:rsidRPr="00ED48F3">
        <w:rPr>
          <w:rFonts w:ascii="Calibri" w:hAnsi="Calibri" w:cs="Calibri"/>
        </w:rPr>
        <w:t xml:space="preserve">race to see who can fix </w:t>
      </w:r>
      <w:r w:rsidR="00FD744E">
        <w:rPr>
          <w:rFonts w:ascii="Calibri" w:hAnsi="Calibri" w:cs="Calibri"/>
        </w:rPr>
        <w:t xml:space="preserve">their </w:t>
      </w:r>
      <w:r w:rsidRPr="00ED48F3">
        <w:rPr>
          <w:rFonts w:ascii="Calibri" w:hAnsi="Calibri" w:cs="Calibri"/>
        </w:rPr>
        <w:t>broken OpenStack cloud.  The winner is determined by who can be the fastest to fix, prove all the OpenStack services are running and successfully spin up a running instance.</w:t>
      </w:r>
      <w:r w:rsidR="00FD744E">
        <w:rPr>
          <w:rFonts w:ascii="Calibri" w:hAnsi="Calibri" w:cs="Calibri"/>
        </w:rPr>
        <w:t xml:space="preserve">  </w:t>
      </w:r>
      <w:r w:rsidR="00FD744E" w:rsidRPr="00D4164D">
        <w:rPr>
          <w:rFonts w:ascii="Calibri" w:hAnsi="Calibri" w:cs="Calibri"/>
          <w:b/>
          <w:i/>
        </w:rPr>
        <w:t>The burden is on the participant to prove to you that the cloud is working.  Do not worry if you do not know OpenStack well.</w:t>
      </w:r>
    </w:p>
    <w:p w14:paraId="715901B9" w14:textId="77777777" w:rsidR="00ED48F3" w:rsidRDefault="00ED48F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8AD2163" w14:textId="32A9BE49" w:rsidR="00B36915" w:rsidRDefault="00B36915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36915">
        <w:rPr>
          <w:rFonts w:ascii="Calibri" w:hAnsi="Calibri" w:cs="Calibri"/>
          <w:b/>
        </w:rPr>
        <w:t>Challenge Sign-Up:</w:t>
      </w:r>
      <w:r>
        <w:rPr>
          <w:rFonts w:ascii="Calibri" w:hAnsi="Calibri" w:cs="Calibri"/>
        </w:rPr>
        <w:t xml:space="preserve"> Participants can sign-up via the following URL</w:t>
      </w:r>
      <w:r w:rsidR="004A74C1">
        <w:rPr>
          <w:rFonts w:ascii="Calibri" w:hAnsi="Calibri" w:cs="Calibri"/>
        </w:rPr>
        <w:t xml:space="preserve"> (case matters)</w:t>
      </w:r>
      <w:bookmarkStart w:id="0" w:name="_GoBack"/>
      <w:bookmarkEnd w:id="0"/>
      <w:r>
        <w:rPr>
          <w:rFonts w:ascii="Calibri" w:hAnsi="Calibri" w:cs="Calibri"/>
        </w:rPr>
        <w:t>:</w:t>
      </w:r>
    </w:p>
    <w:p w14:paraId="74E686AA" w14:textId="77777777" w:rsidR="00B36915" w:rsidRDefault="00B36915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E37C659" w14:textId="05F24F98" w:rsidR="00B36915" w:rsidRPr="00B36915" w:rsidRDefault="00B36915" w:rsidP="00B36915">
      <w:pPr>
        <w:rPr>
          <w:rFonts w:ascii="Times" w:eastAsia="Times New Roman" w:hAnsi="Times" w:cs="Times New Roman"/>
          <w:sz w:val="32"/>
          <w:szCs w:val="32"/>
        </w:rPr>
      </w:pPr>
      <w:hyperlink r:id="rId6" w:history="1">
        <w:r w:rsidRPr="00B36915">
          <w:rPr>
            <w:rStyle w:val="Hyperlink"/>
            <w:rFonts w:ascii="Helvetica" w:eastAsia="Times New Roman" w:hAnsi="Helvetica" w:cs="Times New Roman"/>
            <w:sz w:val="32"/>
            <w:szCs w:val="32"/>
          </w:rPr>
          <w:t>https://goo.gl/VlOIoo</w:t>
        </w:r>
      </w:hyperlink>
    </w:p>
    <w:p w14:paraId="5CC0F449" w14:textId="77777777" w:rsidR="00B36915" w:rsidRDefault="00B36915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8999D6C" w14:textId="77777777" w:rsidR="002D5BD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Challenge Exceptions</w:t>
      </w:r>
      <w:r w:rsidRPr="00ED48F3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</w:p>
    <w:p w14:paraId="4C73EFB7" w14:textId="0838E199" w:rsidR="002D5BD3" w:rsidRDefault="002D5BD3" w:rsidP="002D5BD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 w:rsidRPr="002D5BD3">
        <w:rPr>
          <w:rFonts w:ascii="Calibri" w:hAnsi="Calibri" w:cs="Calibri"/>
          <w:bCs/>
        </w:rPr>
        <w:t>If a participant wants to take the challenge and there is not a second participant, you are fee to let them take the challenge alone.</w:t>
      </w:r>
    </w:p>
    <w:p w14:paraId="25B5E1A9" w14:textId="4D9EDD1F" w:rsidR="002D5BD3" w:rsidRPr="002D5BD3" w:rsidRDefault="002D5BD3" w:rsidP="002D5BD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Due to the limited amount of prizes we are limited to ~40 winners.</w:t>
      </w:r>
    </w:p>
    <w:p w14:paraId="48C5A6D8" w14:textId="77777777" w:rsidR="002D5BD3" w:rsidRPr="00ED48F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1DDDCC1" w14:textId="67A7FD35" w:rsidR="00ED48F3" w:rsidRDefault="00ED48F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D48F3">
        <w:rPr>
          <w:rFonts w:ascii="Calibri" w:hAnsi="Calibri" w:cs="Calibri"/>
          <w:b/>
          <w:bCs/>
        </w:rPr>
        <w:t>Logistics:</w:t>
      </w:r>
      <w:r w:rsidRPr="00ED48F3">
        <w:rPr>
          <w:rFonts w:ascii="Calibri" w:hAnsi="Calibri" w:cs="Calibri"/>
        </w:rPr>
        <w:t> </w:t>
      </w:r>
      <w:r w:rsidR="002D5BD3">
        <w:rPr>
          <w:rFonts w:ascii="Calibri" w:hAnsi="Calibri" w:cs="Calibri"/>
        </w:rPr>
        <w:t>There will be a Google Sheet that will need to be maintained to keep track of the used clouds.  The URL to the sheet is below</w:t>
      </w:r>
      <w:r w:rsidR="004A74C1">
        <w:rPr>
          <w:rFonts w:ascii="Calibri" w:hAnsi="Calibri" w:cs="Calibri"/>
        </w:rPr>
        <w:t xml:space="preserve"> (case matters)</w:t>
      </w:r>
      <w:r w:rsidR="002D5BD3">
        <w:rPr>
          <w:rFonts w:ascii="Calibri" w:hAnsi="Calibri" w:cs="Calibri"/>
        </w:rPr>
        <w:t>:</w:t>
      </w:r>
    </w:p>
    <w:p w14:paraId="1F8FDB4A" w14:textId="77777777" w:rsidR="002D5BD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8CAAA13" w14:textId="1CABDF95" w:rsidR="00B36915" w:rsidRPr="00B36915" w:rsidRDefault="00976005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hyperlink r:id="rId7" w:history="1">
        <w:r w:rsidRPr="00976005">
          <w:rPr>
            <w:rStyle w:val="Hyperlink"/>
            <w:rFonts w:ascii="Helvetica" w:eastAsia="Times New Roman" w:hAnsi="Helvetica" w:cs="Times New Roman"/>
            <w:sz w:val="32"/>
            <w:szCs w:val="32"/>
          </w:rPr>
          <w:t>https://goo.gl/3TflWo</w:t>
        </w:r>
      </w:hyperlink>
    </w:p>
    <w:p w14:paraId="61EB586B" w14:textId="77777777" w:rsidR="00B36915" w:rsidRDefault="00B36915" w:rsidP="00ED48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05225968" w14:textId="08657059" w:rsidR="00ED48F3" w:rsidRDefault="00ED48F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D48F3">
        <w:rPr>
          <w:rFonts w:ascii="Calibri" w:hAnsi="Calibri" w:cs="Calibri"/>
          <w:b/>
          <w:bCs/>
        </w:rPr>
        <w:t>Duration:</w:t>
      </w:r>
      <w:r w:rsidRPr="00ED48F3">
        <w:rPr>
          <w:rFonts w:ascii="Calibri" w:hAnsi="Calibri" w:cs="Calibri"/>
        </w:rPr>
        <w:t xml:space="preserve"> </w:t>
      </w:r>
      <w:r w:rsidR="002D5BD3">
        <w:rPr>
          <w:rFonts w:ascii="Calibri" w:hAnsi="Calibri" w:cs="Calibri"/>
        </w:rPr>
        <w:t xml:space="preserve">The participants have </w:t>
      </w:r>
      <w:r w:rsidRPr="00ED48F3">
        <w:rPr>
          <w:rFonts w:ascii="Calibri" w:hAnsi="Calibri" w:cs="Calibri"/>
        </w:rPr>
        <w:t>15 minutes to complete the challenge.  Timer is not started until both participants are able to connect to their clouds.</w:t>
      </w:r>
    </w:p>
    <w:p w14:paraId="2C8D92A8" w14:textId="77777777" w:rsidR="002D5BD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FF03692" w14:textId="0F2E3DA0" w:rsidR="00D4164D" w:rsidRDefault="00D4164D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Prizes</w:t>
      </w:r>
      <w:r w:rsidRPr="00ED48F3">
        <w:rPr>
          <w:rFonts w:ascii="Calibri" w:hAnsi="Calibri" w:cs="Calibri"/>
          <w:b/>
          <w:bCs/>
        </w:rPr>
        <w:t>:</w:t>
      </w:r>
      <w:r w:rsidRPr="00ED48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prize for this challenge is the mini soccer balls (picture below).  </w:t>
      </w:r>
      <w:r w:rsidRPr="00D4164D">
        <w:rPr>
          <w:rFonts w:ascii="Calibri" w:hAnsi="Calibri" w:cs="Calibri"/>
          <w:b/>
          <w:color w:val="FF0000"/>
          <w:u w:val="single"/>
        </w:rPr>
        <w:t>PLEASE DO NOT JUST GIVE OUT THIS PRIZE.  PLEASE, PLEASE, PLEASE.  NOT EVEN TO RACKER’S!</w:t>
      </w:r>
      <w:r>
        <w:rPr>
          <w:rFonts w:ascii="Calibri" w:hAnsi="Calibri" w:cs="Calibri"/>
        </w:rPr>
        <w:t xml:space="preserve">  Not because we don’t like to share but, because we have a very limited number of prizes.</w:t>
      </w:r>
      <w:r w:rsidR="002B006D">
        <w:rPr>
          <w:rFonts w:ascii="Calibri" w:hAnsi="Calibri" w:cs="Calibri"/>
        </w:rPr>
        <w:t xml:space="preserve">  Either Dee Rosales, Alex Green or Walter Bentley will give out any extras on the last day of the marketplace.</w:t>
      </w:r>
    </w:p>
    <w:p w14:paraId="60CF6C44" w14:textId="77777777" w:rsidR="00D4164D" w:rsidRDefault="00D4164D" w:rsidP="00ED48F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760BF0D1" w14:textId="77777777" w:rsidR="002D5BD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Problem Escalation</w:t>
      </w:r>
      <w:r w:rsidRPr="00ED48F3">
        <w:rPr>
          <w:rFonts w:ascii="Calibri" w:hAnsi="Calibri" w:cs="Calibri"/>
          <w:b/>
          <w:bCs/>
        </w:rPr>
        <w:t>:</w:t>
      </w:r>
      <w:r w:rsidRPr="00ED48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If a participant comes across a malfunctioning or failed cloud (it happens technology is not perfect), give them another cloud environment and mark the broken cloud on the spreadsheet.  </w:t>
      </w:r>
    </w:p>
    <w:p w14:paraId="1D3A857F" w14:textId="77777777" w:rsidR="002D5BD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CDC741B" w14:textId="69202436" w:rsidR="002D5BD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2D5BD3">
        <w:rPr>
          <w:rFonts w:ascii="Calibri" w:hAnsi="Calibri" w:cs="Calibri"/>
          <w:b/>
          <w:color w:val="FF0000"/>
        </w:rPr>
        <w:t xml:space="preserve">Please report any issues to: </w:t>
      </w:r>
      <w:hyperlink r:id="rId8" w:history="1">
        <w:r w:rsidRPr="002D5BD3">
          <w:rPr>
            <w:rStyle w:val="Hyperlink"/>
            <w:rFonts w:ascii="Calibri" w:hAnsi="Calibri" w:cs="Calibri"/>
            <w:b/>
            <w:color w:val="FF0000"/>
          </w:rPr>
          <w:t>walter.bentley@rackspace.com</w:t>
        </w:r>
      </w:hyperlink>
      <w:r w:rsidRPr="002D5BD3">
        <w:rPr>
          <w:rFonts w:ascii="Calibri" w:hAnsi="Calibri" w:cs="Calibri"/>
          <w:b/>
          <w:color w:val="FF0000"/>
        </w:rPr>
        <w:t xml:space="preserve"> or via the internal communication mechanism we use for the summit.</w:t>
      </w:r>
    </w:p>
    <w:p w14:paraId="111A2BF9" w14:textId="77777777" w:rsidR="002D5BD3" w:rsidRPr="002D5BD3" w:rsidRDefault="002D5BD3" w:rsidP="00ED48F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9B5580A" w14:textId="77777777" w:rsidR="002B006D" w:rsidRDefault="002B00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EFE6755" w14:textId="7BFED16E" w:rsidR="00ED48F3" w:rsidRDefault="00ED48F3" w:rsidP="00ED48F3">
      <w:pPr>
        <w:pStyle w:val="Heading2"/>
      </w:pPr>
      <w:r>
        <w:lastRenderedPageBreak/>
        <w:t>Instructions</w:t>
      </w:r>
      <w:r w:rsidR="00C65694">
        <w:t>:</w:t>
      </w:r>
    </w:p>
    <w:p w14:paraId="5F28A8E2" w14:textId="77777777" w:rsidR="00ED48F3" w:rsidRDefault="00ED48F3" w:rsidP="00ED48F3"/>
    <w:p w14:paraId="2B68417B" w14:textId="77777777" w:rsidR="002E63A2" w:rsidRDefault="002D5BD3" w:rsidP="00D4164D">
      <w:pPr>
        <w:pStyle w:val="ListParagraph"/>
        <w:numPr>
          <w:ilvl w:val="0"/>
          <w:numId w:val="31"/>
        </w:numPr>
      </w:pPr>
      <w:r>
        <w:t>Open the following URL and provide the participants with cloud connection details</w:t>
      </w:r>
      <w:r w:rsidR="002E63A2">
        <w:t>:</w:t>
      </w:r>
    </w:p>
    <w:p w14:paraId="403C7E9F" w14:textId="5311655A" w:rsidR="002E63A2" w:rsidRDefault="002E63A2" w:rsidP="002E63A2">
      <w:pPr>
        <w:pStyle w:val="ListParagraph"/>
        <w:numPr>
          <w:ilvl w:val="0"/>
          <w:numId w:val="34"/>
        </w:numPr>
      </w:pPr>
      <w:r>
        <w:t>Cloud IP Address</w:t>
      </w:r>
    </w:p>
    <w:p w14:paraId="47F7C135" w14:textId="40419CC5" w:rsidR="002E63A2" w:rsidRDefault="002E63A2" w:rsidP="002E63A2">
      <w:pPr>
        <w:pStyle w:val="ListParagraph"/>
        <w:numPr>
          <w:ilvl w:val="0"/>
          <w:numId w:val="34"/>
        </w:numPr>
      </w:pPr>
      <w:r>
        <w:t>Username</w:t>
      </w:r>
    </w:p>
    <w:p w14:paraId="0C80D87D" w14:textId="3A775275" w:rsidR="002E63A2" w:rsidRDefault="002E63A2" w:rsidP="002E63A2">
      <w:pPr>
        <w:pStyle w:val="ListParagraph"/>
        <w:numPr>
          <w:ilvl w:val="0"/>
          <w:numId w:val="34"/>
        </w:numPr>
      </w:pPr>
      <w:r>
        <w:t>Password</w:t>
      </w:r>
    </w:p>
    <w:p w14:paraId="0EA31E2F" w14:textId="792FFFA5" w:rsidR="002E63A2" w:rsidRDefault="002E63A2" w:rsidP="002E63A2">
      <w:pPr>
        <w:pStyle w:val="ListParagraph"/>
        <w:numPr>
          <w:ilvl w:val="0"/>
          <w:numId w:val="34"/>
        </w:numPr>
      </w:pPr>
      <w:r>
        <w:t xml:space="preserve">Horizon username </w:t>
      </w:r>
    </w:p>
    <w:p w14:paraId="7EA425A9" w14:textId="77777777" w:rsidR="002E63A2" w:rsidRDefault="002E63A2" w:rsidP="002E63A2">
      <w:pPr>
        <w:pStyle w:val="ListParagraph"/>
        <w:numPr>
          <w:ilvl w:val="0"/>
          <w:numId w:val="34"/>
        </w:numPr>
      </w:pPr>
      <w:r>
        <w:t>Horizon password</w:t>
      </w:r>
    </w:p>
    <w:p w14:paraId="3DD2E89B" w14:textId="77777777" w:rsidR="002E63A2" w:rsidRDefault="002E63A2" w:rsidP="002E63A2"/>
    <w:p w14:paraId="3A2DD1ED" w14:textId="77777777" w:rsidR="00976005" w:rsidRDefault="002D5BD3" w:rsidP="002E63A2">
      <w:pPr>
        <w:rPr>
          <w:u w:val="single"/>
        </w:rPr>
      </w:pPr>
      <w:r w:rsidRPr="00976005">
        <w:rPr>
          <w:b/>
        </w:rPr>
        <w:t>Please make sure to mark the clouds you assigned on the spreadsheet.  This step is very important so as to keep track of the used/unused clouds.</w:t>
      </w:r>
      <w:r w:rsidR="00976005">
        <w:rPr>
          <w:b/>
        </w:rPr>
        <w:br/>
      </w:r>
    </w:p>
    <w:p w14:paraId="2D3F7010" w14:textId="4745D264" w:rsidR="00D4164D" w:rsidRPr="00976005" w:rsidRDefault="00976005" w:rsidP="002E63A2">
      <w:pPr>
        <w:rPr>
          <w:rFonts w:ascii="Times" w:eastAsia="Times New Roman" w:hAnsi="Times" w:cs="Times New Roman"/>
          <w:sz w:val="32"/>
          <w:szCs w:val="32"/>
        </w:rPr>
      </w:pPr>
      <w:hyperlink r:id="rId9" w:history="1">
        <w:r w:rsidRPr="00976005">
          <w:rPr>
            <w:rStyle w:val="Hyperlink"/>
            <w:rFonts w:ascii="Helvetica" w:eastAsia="Times New Roman" w:hAnsi="Helvetica" w:cs="Times New Roman"/>
            <w:sz w:val="32"/>
            <w:szCs w:val="32"/>
          </w:rPr>
          <w:t>https://goo.gl/3TflWo</w:t>
        </w:r>
      </w:hyperlink>
      <w:r w:rsidR="00D4164D" w:rsidRPr="00976005">
        <w:rPr>
          <w:sz w:val="32"/>
          <w:szCs w:val="32"/>
          <w:u w:val="single"/>
        </w:rPr>
        <w:br/>
      </w:r>
    </w:p>
    <w:p w14:paraId="188D453A" w14:textId="49FD6082" w:rsidR="0057508B" w:rsidRDefault="002D5BD3" w:rsidP="0057508B">
      <w:pPr>
        <w:pStyle w:val="ListParagraph"/>
        <w:numPr>
          <w:ilvl w:val="0"/>
          <w:numId w:val="31"/>
        </w:numPr>
      </w:pPr>
      <w:r>
        <w:t>Make sure the participant can</w:t>
      </w:r>
      <w:r w:rsidR="00D4164D">
        <w:t xml:space="preserve"> successfully connect to their clouds.</w:t>
      </w:r>
    </w:p>
    <w:p w14:paraId="246B34C6" w14:textId="186C3239" w:rsidR="0057508B" w:rsidRDefault="002D5BD3" w:rsidP="0057508B">
      <w:pPr>
        <w:pStyle w:val="ListParagraph"/>
        <w:numPr>
          <w:ilvl w:val="0"/>
          <w:numId w:val="31"/>
        </w:numPr>
      </w:pPr>
      <w:r>
        <w:t>Wait for the participants</w:t>
      </w:r>
      <w:r w:rsidR="00D4164D">
        <w:t xml:space="preserve"> to let you know they are each ready to start and start the timer.</w:t>
      </w:r>
    </w:p>
    <w:p w14:paraId="0B122F98" w14:textId="761D81B9" w:rsidR="0057508B" w:rsidRPr="00C65694" w:rsidRDefault="00D4164D" w:rsidP="0057508B">
      <w:pPr>
        <w:pStyle w:val="ListParagraph"/>
        <w:numPr>
          <w:ilvl w:val="0"/>
          <w:numId w:val="31"/>
        </w:numPr>
      </w:pPr>
      <w:r>
        <w:t xml:space="preserve">Wait for the timer to finish or when the participant says he/she is finished.  Determine if the participant actually fixed the cloud.  </w:t>
      </w:r>
      <w:r w:rsidRPr="00D4164D">
        <w:rPr>
          <w:b/>
        </w:rPr>
        <w:t>Again, the burden is on the participant to prove to you he/she fixed the cloud.</w:t>
      </w:r>
    </w:p>
    <w:p w14:paraId="489E4643" w14:textId="49EE94CE" w:rsidR="00C65694" w:rsidRDefault="00D4164D" w:rsidP="0057508B">
      <w:pPr>
        <w:pStyle w:val="ListParagraph"/>
        <w:numPr>
          <w:ilvl w:val="0"/>
          <w:numId w:val="31"/>
        </w:numPr>
      </w:pPr>
      <w:r>
        <w:t>Take note of the winners name, company and email in the spreadsheet mentioned above.  Award the winner with the prize and provide a round of applause (</w:t>
      </w:r>
      <w:r w:rsidRPr="00D4164D">
        <w:rPr>
          <w:i/>
          <w:u w:val="single"/>
        </w:rPr>
        <w:t>be loud about it</w:t>
      </w:r>
      <w:r>
        <w:t>)!</w:t>
      </w:r>
    </w:p>
    <w:p w14:paraId="7AFA460A" w14:textId="77777777" w:rsidR="00C65694" w:rsidRDefault="00C65694" w:rsidP="00C65694"/>
    <w:p w14:paraId="2B8A8702" w14:textId="0D9B2047" w:rsidR="00C65694" w:rsidRDefault="00C65694" w:rsidP="00C65694">
      <w:pPr>
        <w:pStyle w:val="Heading2"/>
      </w:pPr>
      <w:r>
        <w:t>Tips:</w:t>
      </w:r>
    </w:p>
    <w:p w14:paraId="00C50E46" w14:textId="77777777" w:rsidR="00C65694" w:rsidRDefault="00C65694" w:rsidP="00C65694"/>
    <w:p w14:paraId="3758EB7E" w14:textId="44F54194" w:rsidR="00C65694" w:rsidRDefault="00C65694" w:rsidP="00C65694">
      <w:pPr>
        <w:pStyle w:val="ListParagraph"/>
        <w:numPr>
          <w:ilvl w:val="0"/>
          <w:numId w:val="32"/>
        </w:numPr>
      </w:pPr>
      <w:r>
        <w:t>You</w:t>
      </w:r>
      <w:r w:rsidR="002B006D">
        <w:t xml:space="preserve"> are welcome to help the participants if you like (that is the Rackspace way right…:D).</w:t>
      </w:r>
    </w:p>
    <w:p w14:paraId="38777BB9" w14:textId="08519DED" w:rsidR="00C65694" w:rsidRDefault="002B006D" w:rsidP="002B006D">
      <w:pPr>
        <w:pStyle w:val="ListParagraph"/>
        <w:numPr>
          <w:ilvl w:val="0"/>
          <w:numId w:val="32"/>
        </w:numPr>
      </w:pPr>
      <w:r>
        <w:t>Everyone cannot win, it is ok.  We only have 40 prizes to cover the three days of the marketplace.</w:t>
      </w:r>
    </w:p>
    <w:p w14:paraId="21849925" w14:textId="77777777" w:rsidR="002B006D" w:rsidRDefault="002B006D" w:rsidP="002B006D">
      <w:pPr>
        <w:pStyle w:val="ListParagraph"/>
        <w:numPr>
          <w:ilvl w:val="0"/>
          <w:numId w:val="32"/>
        </w:numPr>
      </w:pPr>
      <w:r>
        <w:t xml:space="preserve">The clouds will have </w:t>
      </w:r>
      <w:r w:rsidRPr="00132CFA">
        <w:rPr>
          <w:i/>
          <w:u w:val="single"/>
        </w:rPr>
        <w:t>one of these two problems</w:t>
      </w:r>
      <w:r>
        <w:t xml:space="preserve"> that need to be fixed.  Do not spoil the fun and provide hints to the participants until they are about 5 minutes into the challenge.</w:t>
      </w:r>
    </w:p>
    <w:p w14:paraId="76F3EE24" w14:textId="54E71C9C" w:rsidR="002B006D" w:rsidRDefault="00132CFA" w:rsidP="002B006D">
      <w:pPr>
        <w:pStyle w:val="ListParagraph"/>
        <w:numPr>
          <w:ilvl w:val="1"/>
          <w:numId w:val="32"/>
        </w:numPr>
      </w:pPr>
      <w:r>
        <w:t xml:space="preserve">The </w:t>
      </w:r>
      <w:r w:rsidRPr="00132CFA">
        <w:rPr>
          <w:i/>
        </w:rPr>
        <w:t>neutron-linuxbridge-agent</w:t>
      </w:r>
      <w:r>
        <w:t xml:space="preserve"> service is not running on the </w:t>
      </w:r>
      <w:r w:rsidRPr="00132CFA">
        <w:rPr>
          <w:i/>
        </w:rPr>
        <w:t>allinone_neutron_agents_container-xxxxx</w:t>
      </w:r>
      <w:r>
        <w:t xml:space="preserve"> container </w:t>
      </w:r>
      <w:r w:rsidR="003A51AE">
        <w:t xml:space="preserve">and it needs to be restarted.  Also, </w:t>
      </w:r>
      <w:r>
        <w:t>the project quota needs to be adjusted to allow for more than 2 instances.</w:t>
      </w:r>
    </w:p>
    <w:p w14:paraId="369F8A2C" w14:textId="05DE1791" w:rsidR="002B006D" w:rsidRPr="00ED48F3" w:rsidRDefault="003A51AE" w:rsidP="002B006D">
      <w:pPr>
        <w:pStyle w:val="ListParagraph"/>
        <w:numPr>
          <w:ilvl w:val="1"/>
          <w:numId w:val="32"/>
        </w:numPr>
      </w:pPr>
      <w:r>
        <w:t xml:space="preserve">The </w:t>
      </w:r>
      <w:r w:rsidRPr="003A51AE">
        <w:rPr>
          <w:i/>
        </w:rPr>
        <w:t>nova-compute</w:t>
      </w:r>
      <w:r>
        <w:t xml:space="preserve"> service is disabled and needs to be enabled.  Also, the </w:t>
      </w:r>
      <w:r w:rsidRPr="003A51AE">
        <w:rPr>
          <w:i/>
        </w:rPr>
        <w:t>neutron-linuxbridge-agent</w:t>
      </w:r>
      <w:r>
        <w:t xml:space="preserve"> service is not running on the compute node and it needs to be restarted.</w:t>
      </w:r>
    </w:p>
    <w:p w14:paraId="0BE5DAB8" w14:textId="77777777" w:rsidR="0012203D" w:rsidRPr="0012203D" w:rsidRDefault="0012203D" w:rsidP="00C5707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</w:rPr>
      </w:pPr>
    </w:p>
    <w:sectPr w:rsidR="0012203D" w:rsidRPr="0012203D" w:rsidSect="00192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3811D3"/>
    <w:multiLevelType w:val="hybridMultilevel"/>
    <w:tmpl w:val="E6BE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331432"/>
    <w:multiLevelType w:val="hybridMultilevel"/>
    <w:tmpl w:val="1266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071DC"/>
    <w:multiLevelType w:val="hybridMultilevel"/>
    <w:tmpl w:val="9CACFB0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12F45552"/>
    <w:multiLevelType w:val="hybridMultilevel"/>
    <w:tmpl w:val="D644756C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>
    <w:nsid w:val="175B349F"/>
    <w:multiLevelType w:val="hybridMultilevel"/>
    <w:tmpl w:val="C67407D6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>
    <w:nsid w:val="1CD1388A"/>
    <w:multiLevelType w:val="hybridMultilevel"/>
    <w:tmpl w:val="7AC44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A7A6E"/>
    <w:multiLevelType w:val="hybridMultilevel"/>
    <w:tmpl w:val="27E62D60"/>
    <w:lvl w:ilvl="0" w:tplc="13DAD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6E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AA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8A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6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6D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A9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2F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4D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D61196"/>
    <w:multiLevelType w:val="hybridMultilevel"/>
    <w:tmpl w:val="B5949F5E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>
    <w:nsid w:val="24DA0992"/>
    <w:multiLevelType w:val="hybridMultilevel"/>
    <w:tmpl w:val="8D30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550B2"/>
    <w:multiLevelType w:val="hybridMultilevel"/>
    <w:tmpl w:val="EDF8EBBC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>
    <w:nsid w:val="296A7BC6"/>
    <w:multiLevelType w:val="hybridMultilevel"/>
    <w:tmpl w:val="7B82A9E2"/>
    <w:lvl w:ilvl="0" w:tplc="EDD80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616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4F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EB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23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09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E4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0D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6B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A9B45B9"/>
    <w:multiLevelType w:val="hybridMultilevel"/>
    <w:tmpl w:val="FA06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94944"/>
    <w:multiLevelType w:val="hybridMultilevel"/>
    <w:tmpl w:val="EB6E6D66"/>
    <w:lvl w:ilvl="0" w:tplc="84EE4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4E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E8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41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61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6F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42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49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BA465E1"/>
    <w:multiLevelType w:val="hybridMultilevel"/>
    <w:tmpl w:val="543CEA7C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0">
    <w:nsid w:val="339641DF"/>
    <w:multiLevelType w:val="hybridMultilevel"/>
    <w:tmpl w:val="89B0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80E8F"/>
    <w:multiLevelType w:val="hybridMultilevel"/>
    <w:tmpl w:val="62A60DBE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>
    <w:nsid w:val="371F5169"/>
    <w:multiLevelType w:val="hybridMultilevel"/>
    <w:tmpl w:val="E8C0D2E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3">
    <w:nsid w:val="3A3E0BD4"/>
    <w:multiLevelType w:val="hybridMultilevel"/>
    <w:tmpl w:val="B72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F6411"/>
    <w:multiLevelType w:val="hybridMultilevel"/>
    <w:tmpl w:val="7CDC9EF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5">
    <w:nsid w:val="53D97808"/>
    <w:multiLevelType w:val="hybridMultilevel"/>
    <w:tmpl w:val="1832B320"/>
    <w:lvl w:ilvl="0" w:tplc="7DCC8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6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0F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0C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EB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2EA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21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C2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D44EDB"/>
    <w:multiLevelType w:val="hybridMultilevel"/>
    <w:tmpl w:val="F114190E"/>
    <w:lvl w:ilvl="0" w:tplc="7CD8D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06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E0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0B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CA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07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AB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66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EA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71C2401"/>
    <w:multiLevelType w:val="hybridMultilevel"/>
    <w:tmpl w:val="D1C8707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>
    <w:nsid w:val="616E0CA8"/>
    <w:multiLevelType w:val="hybridMultilevel"/>
    <w:tmpl w:val="991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F3607"/>
    <w:multiLevelType w:val="hybridMultilevel"/>
    <w:tmpl w:val="BC440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F53E9D"/>
    <w:multiLevelType w:val="hybridMultilevel"/>
    <w:tmpl w:val="85D4B07A"/>
    <w:lvl w:ilvl="0" w:tplc="DF22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4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2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C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61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2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6C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22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A7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0401557"/>
    <w:multiLevelType w:val="hybridMultilevel"/>
    <w:tmpl w:val="9CEC9526"/>
    <w:lvl w:ilvl="0" w:tplc="7FD46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4F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F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E7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8C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4B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C1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49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BDA2AAD"/>
    <w:multiLevelType w:val="hybridMultilevel"/>
    <w:tmpl w:val="C5B672F6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3">
    <w:nsid w:val="7CD6676F"/>
    <w:multiLevelType w:val="hybridMultilevel"/>
    <w:tmpl w:val="A12C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5"/>
  </w:num>
  <w:num w:numId="6">
    <w:abstractNumId w:val="17"/>
  </w:num>
  <w:num w:numId="7">
    <w:abstractNumId w:val="20"/>
  </w:num>
  <w:num w:numId="8">
    <w:abstractNumId w:val="28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22"/>
  </w:num>
  <w:num w:numId="14">
    <w:abstractNumId w:val="19"/>
  </w:num>
  <w:num w:numId="15">
    <w:abstractNumId w:val="27"/>
  </w:num>
  <w:num w:numId="16">
    <w:abstractNumId w:val="32"/>
  </w:num>
  <w:num w:numId="17">
    <w:abstractNumId w:val="21"/>
  </w:num>
  <w:num w:numId="18">
    <w:abstractNumId w:val="10"/>
  </w:num>
  <w:num w:numId="19">
    <w:abstractNumId w:val="11"/>
  </w:num>
  <w:num w:numId="20">
    <w:abstractNumId w:val="9"/>
  </w:num>
  <w:num w:numId="21">
    <w:abstractNumId w:val="12"/>
  </w:num>
  <w:num w:numId="22">
    <w:abstractNumId w:val="26"/>
  </w:num>
  <w:num w:numId="23">
    <w:abstractNumId w:val="25"/>
  </w:num>
  <w:num w:numId="24">
    <w:abstractNumId w:val="30"/>
  </w:num>
  <w:num w:numId="25">
    <w:abstractNumId w:val="31"/>
  </w:num>
  <w:num w:numId="26">
    <w:abstractNumId w:val="18"/>
  </w:num>
  <w:num w:numId="27">
    <w:abstractNumId w:val="23"/>
  </w:num>
  <w:num w:numId="28">
    <w:abstractNumId w:val="16"/>
  </w:num>
  <w:num w:numId="29">
    <w:abstractNumId w:val="13"/>
  </w:num>
  <w:num w:numId="30">
    <w:abstractNumId w:val="24"/>
  </w:num>
  <w:num w:numId="31">
    <w:abstractNumId w:val="33"/>
  </w:num>
  <w:num w:numId="32">
    <w:abstractNumId w:val="29"/>
  </w:num>
  <w:num w:numId="33">
    <w:abstractNumId w:val="7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79"/>
    <w:rsid w:val="00082DD4"/>
    <w:rsid w:val="000876CA"/>
    <w:rsid w:val="000C1777"/>
    <w:rsid w:val="0012203D"/>
    <w:rsid w:val="00132CFA"/>
    <w:rsid w:val="001925D0"/>
    <w:rsid w:val="0028487E"/>
    <w:rsid w:val="002B006D"/>
    <w:rsid w:val="002D5BD3"/>
    <w:rsid w:val="002D787D"/>
    <w:rsid w:val="002E63A2"/>
    <w:rsid w:val="00362F25"/>
    <w:rsid w:val="003A51AE"/>
    <w:rsid w:val="003C7AEC"/>
    <w:rsid w:val="00423834"/>
    <w:rsid w:val="004640D1"/>
    <w:rsid w:val="004A74C1"/>
    <w:rsid w:val="004B7FDF"/>
    <w:rsid w:val="004E4D73"/>
    <w:rsid w:val="00544D16"/>
    <w:rsid w:val="0057508B"/>
    <w:rsid w:val="00625FA8"/>
    <w:rsid w:val="00857404"/>
    <w:rsid w:val="0087758D"/>
    <w:rsid w:val="00976005"/>
    <w:rsid w:val="00985C5B"/>
    <w:rsid w:val="00AE111F"/>
    <w:rsid w:val="00AF275F"/>
    <w:rsid w:val="00B36915"/>
    <w:rsid w:val="00B46325"/>
    <w:rsid w:val="00BA46BE"/>
    <w:rsid w:val="00C57079"/>
    <w:rsid w:val="00C65694"/>
    <w:rsid w:val="00CE69EF"/>
    <w:rsid w:val="00D4164D"/>
    <w:rsid w:val="00ED0F21"/>
    <w:rsid w:val="00ED48F3"/>
    <w:rsid w:val="00F344C5"/>
    <w:rsid w:val="00FB3998"/>
    <w:rsid w:val="00F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A30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0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7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7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44C5"/>
    <w:pPr>
      <w:ind w:left="720"/>
      <w:contextualSpacing/>
    </w:pPr>
  </w:style>
  <w:style w:type="table" w:styleId="TableGrid">
    <w:name w:val="Table Grid"/>
    <w:basedOn w:val="TableNormal"/>
    <w:uiPriority w:val="59"/>
    <w:rsid w:val="00CE6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48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8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0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0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7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70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44C5"/>
    <w:pPr>
      <w:ind w:left="720"/>
      <w:contextualSpacing/>
    </w:pPr>
  </w:style>
  <w:style w:type="table" w:styleId="TableGrid">
    <w:name w:val="Table Grid"/>
    <w:basedOn w:val="TableNormal"/>
    <w:uiPriority w:val="59"/>
    <w:rsid w:val="00CE6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48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8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3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25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67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oo.gl/VlOIoo" TargetMode="External"/><Relationship Id="rId7" Type="http://schemas.openxmlformats.org/officeDocument/2006/relationships/hyperlink" Target="https://goo.gl/3TflWo" TargetMode="External"/><Relationship Id="rId8" Type="http://schemas.openxmlformats.org/officeDocument/2006/relationships/hyperlink" Target="mailto:walter.bentley@rackspace.com" TargetMode="External"/><Relationship Id="rId9" Type="http://schemas.openxmlformats.org/officeDocument/2006/relationships/hyperlink" Target="https://goo.gl/3TflW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544</Words>
  <Characters>3103</Characters>
  <Application>Microsoft Macintosh Word</Application>
  <DocSecurity>0</DocSecurity>
  <Lines>25</Lines>
  <Paragraphs>7</Paragraphs>
  <ScaleCrop>false</ScaleCrop>
  <Company>Rackspace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Bentley</dc:creator>
  <cp:keywords/>
  <dc:description/>
  <cp:lastModifiedBy>Walter Bentley</cp:lastModifiedBy>
  <cp:revision>7</cp:revision>
  <dcterms:created xsi:type="dcterms:W3CDTF">2016-10-12T21:27:00Z</dcterms:created>
  <dcterms:modified xsi:type="dcterms:W3CDTF">2016-10-12T23:15:00Z</dcterms:modified>
</cp:coreProperties>
</file>