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T-DV-01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Protocol Deviations — Detail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ITT Population (N=450)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5184"/>
        <w:gridCol w:w="1632"/>
        <w:gridCol w:w="1632"/>
        <w:gridCol w:w="1632"/>
      </w:tblGrid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Torivumab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Placebo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Total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(N=450)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Severity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Major deviations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 (7.6)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 (9.3)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 (8.4)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Minor deviations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 (34.7)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90 (40.0)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168 (37.3)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Subcategory (major)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ASSESSMENT OUTSIDE PROTOCOL WINDOW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63 (28.0)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69 (30.7)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132 (29.3)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OTHER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 (7.6)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 (7.6)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34 (7.6)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MISSED ROUTINE ASSESSMENT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 (8.0)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 (8.9)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 (8.4)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LATE ASSESSMENT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(3.6)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 (8.9)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 (6.2)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DOSE MODIFICATION ERROR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(1.3)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(2.2)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(1.8)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MISSED REQUIRED EFFICACY ASSESSMENT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(3.6)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(3.6)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 (3.6)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PROHIBITED CONCOMITANT MEDICATION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(2.7)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(2.7)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(2.7)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ENROLLMENT/ELIGIBILITY CRITERIA NOT MET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(1.3)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(0.9)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(1.1)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Detailed view of ADDV records with severity and subcategory breakdown.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Synthetic-data note: only one record exists (randomised-never-dosed placebo subject) because the simulator does not generate SDTM.DV.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datasets/adam/addv.parquet.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sectPr>
      <w:pgMar w:header="708" w:bottom="1080" w:top="1080" w:right="1152" w:left="1152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2026-07-19T16:50:26Z</dcterms:modified>
  <cp:category/>
</cp:coreProperties>
</file>