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2026-05-16T21:35:37Z</dcterms:modified>
  <cp:category/>
</cp:coreProperties>
</file>