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424"/>
        <w:gridCol w:w="3991"/>
        <w:gridCol w:w="2395"/>
      </w:tblGrid>
      <w:tr w:rsidR="003E2FC8" w:rsidRPr="00BE6F07" w14:paraId="554A5334" w14:textId="77777777" w:rsidTr="003E2FC8">
        <w:trPr>
          <w:trHeight w:val="2362"/>
        </w:trPr>
        <w:tc>
          <w:tcPr>
            <w:tcW w:w="236" w:type="dxa"/>
          </w:tcPr>
          <w:p w14:paraId="5A0CDF6D" w14:textId="07277FD1" w:rsidR="006F09A5" w:rsidRPr="00BE6F07" w:rsidRDefault="00241207" w:rsidP="00D06BE9">
            <w:pPr>
              <w:pStyle w:val="Heading1"/>
              <w:spacing w:before="0"/>
              <w:outlineLvl w:val="0"/>
              <w:rPr>
                <w:rFonts w:ascii="Arial" w:hAnsi="Arial" w:cs="Arial"/>
              </w:rPr>
            </w:pPr>
            <w:bookmarkStart w:id="0" w:name="_Toc436990023"/>
            <w:r w:rsidRPr="00BE6F07">
              <w:rPr>
                <w:rFonts w:ascii="Arial" w:hAnsi="Arial" w:cs="Arial"/>
                <w:noProof/>
                <w:lang w:val="en-US"/>
              </w:rPr>
              <w:drawing>
                <wp:inline distT="0" distB="0" distL="0" distR="0" wp14:anchorId="115F301F" wp14:editId="0BC5DBC6">
                  <wp:extent cx="1443119" cy="878840"/>
                  <wp:effectExtent l="0" t="0" r="5080" b="1016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V_lo_met_baseline_RGB.jpg"/>
                          <pic:cNvPicPr/>
                        </pic:nvPicPr>
                        <pic:blipFill>
                          <a:blip r:embed="rId11">
                            <a:extLst>
                              <a:ext uri="{28A0092B-C50C-407E-A947-70E740481C1C}">
                                <a14:useLocalDpi xmlns:a14="http://schemas.microsoft.com/office/drawing/2010/main" val="0"/>
                              </a:ext>
                            </a:extLst>
                          </a:blip>
                          <a:stretch>
                            <a:fillRect/>
                          </a:stretch>
                        </pic:blipFill>
                        <pic:spPr>
                          <a:xfrm>
                            <a:off x="0" y="0"/>
                            <a:ext cx="1447563" cy="881546"/>
                          </a:xfrm>
                          <a:prstGeom prst="rect">
                            <a:avLst/>
                          </a:prstGeom>
                        </pic:spPr>
                      </pic:pic>
                    </a:graphicData>
                  </a:graphic>
                </wp:inline>
              </w:drawing>
            </w:r>
            <w:bookmarkEnd w:id="0"/>
          </w:p>
        </w:tc>
        <w:tc>
          <w:tcPr>
            <w:tcW w:w="2424" w:type="dxa"/>
          </w:tcPr>
          <w:p w14:paraId="3AE44DA3" w14:textId="09266BBF" w:rsidR="006F09A5" w:rsidRPr="00BE6F07" w:rsidRDefault="00241207" w:rsidP="000A0582">
            <w:pPr>
              <w:pStyle w:val="Heading1"/>
              <w:spacing w:before="0"/>
              <w:ind w:left="-250"/>
              <w:outlineLvl w:val="0"/>
              <w:rPr>
                <w:rFonts w:ascii="Arial" w:hAnsi="Arial" w:cs="Arial"/>
              </w:rPr>
            </w:pPr>
            <w:r>
              <w:rPr>
                <w:rFonts w:ascii="Arial" w:hAnsi="Arial" w:cs="Arial"/>
                <w:noProof/>
                <w:lang w:val="en-US"/>
              </w:rPr>
              <w:drawing>
                <wp:inline distT="0" distB="0" distL="0" distR="0" wp14:anchorId="3A34A03D" wp14:editId="5B9CCC16">
                  <wp:extent cx="1676400" cy="95912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933" cy="972586"/>
                          </a:xfrm>
                          <a:prstGeom prst="rect">
                            <a:avLst/>
                          </a:prstGeom>
                          <a:noFill/>
                        </pic:spPr>
                      </pic:pic>
                    </a:graphicData>
                  </a:graphic>
                </wp:inline>
              </w:drawing>
            </w:r>
          </w:p>
        </w:tc>
        <w:tc>
          <w:tcPr>
            <w:tcW w:w="3991" w:type="dxa"/>
          </w:tcPr>
          <w:p w14:paraId="75C6F475" w14:textId="3F0C575F" w:rsidR="006F09A5" w:rsidRPr="00BE6F07" w:rsidRDefault="006F09A5" w:rsidP="00D06BE9">
            <w:pPr>
              <w:pStyle w:val="Heading1"/>
              <w:spacing w:before="0"/>
              <w:outlineLvl w:val="0"/>
              <w:rPr>
                <w:rFonts w:ascii="Arial" w:hAnsi="Arial" w:cs="Arial"/>
              </w:rPr>
            </w:pPr>
          </w:p>
          <w:p w14:paraId="6C9D249D" w14:textId="77777777" w:rsidR="006F09A5" w:rsidRPr="00BE6F07" w:rsidRDefault="006F09A5" w:rsidP="00862F9F">
            <w:pPr>
              <w:rPr>
                <w:rFonts w:ascii="Arial" w:hAnsi="Arial" w:cs="Arial"/>
              </w:rPr>
            </w:pPr>
          </w:p>
          <w:p w14:paraId="32D26F37" w14:textId="4961EDD2" w:rsidR="00241207" w:rsidRDefault="00241207" w:rsidP="003E2FC8">
            <w:pPr>
              <w:pStyle w:val="Heading1"/>
              <w:spacing w:before="0"/>
              <w:jc w:val="center"/>
              <w:outlineLvl w:val="0"/>
              <w:rPr>
                <w:rFonts w:ascii="Arial" w:hAnsi="Arial" w:cs="Arial"/>
                <w:b/>
                <w:sz w:val="28"/>
                <w:szCs w:val="28"/>
              </w:rPr>
            </w:pPr>
            <w:bookmarkStart w:id="1" w:name="_Toc436990022"/>
            <w:r>
              <w:rPr>
                <w:rFonts w:ascii="Arial" w:hAnsi="Arial" w:cs="Arial"/>
                <w:b/>
                <w:sz w:val="28"/>
                <w:szCs w:val="28"/>
              </w:rPr>
              <w:t xml:space="preserve">       </w:t>
            </w:r>
            <w:r w:rsidR="00333B56">
              <w:rPr>
                <w:rFonts w:ascii="Arial" w:hAnsi="Arial" w:cs="Arial"/>
                <w:b/>
                <w:sz w:val="28"/>
                <w:szCs w:val="28"/>
              </w:rPr>
              <w:t xml:space="preserve">Bijlage 2: </w:t>
            </w:r>
            <w:r w:rsidRPr="00241207">
              <w:rPr>
                <w:rFonts w:ascii="Arial" w:hAnsi="Arial" w:cs="Arial"/>
                <w:b/>
                <w:sz w:val="28"/>
                <w:szCs w:val="28"/>
              </w:rPr>
              <w:t xml:space="preserve">Aanvraag </w:t>
            </w:r>
            <w:r>
              <w:rPr>
                <w:rFonts w:ascii="Arial" w:hAnsi="Arial" w:cs="Arial"/>
                <w:b/>
                <w:sz w:val="28"/>
                <w:szCs w:val="28"/>
              </w:rPr>
              <w:t xml:space="preserve">   </w:t>
            </w:r>
          </w:p>
          <w:p w14:paraId="273FAEEE" w14:textId="23471BAF" w:rsidR="006F09A5" w:rsidRPr="00241207" w:rsidRDefault="00241207" w:rsidP="003E2FC8">
            <w:pPr>
              <w:pStyle w:val="Heading1"/>
              <w:spacing w:before="0"/>
              <w:jc w:val="center"/>
              <w:outlineLvl w:val="0"/>
              <w:rPr>
                <w:rFonts w:ascii="Arial" w:hAnsi="Arial" w:cs="Arial"/>
                <w:sz w:val="28"/>
                <w:szCs w:val="28"/>
              </w:rPr>
            </w:pPr>
            <w:r>
              <w:rPr>
                <w:rFonts w:ascii="Arial" w:hAnsi="Arial" w:cs="Arial"/>
                <w:b/>
                <w:sz w:val="28"/>
                <w:szCs w:val="28"/>
              </w:rPr>
              <w:t xml:space="preserve">     </w:t>
            </w:r>
            <w:r w:rsidRPr="00241207">
              <w:rPr>
                <w:rFonts w:ascii="Arial" w:hAnsi="Arial" w:cs="Arial"/>
                <w:b/>
                <w:sz w:val="28"/>
                <w:szCs w:val="28"/>
              </w:rPr>
              <w:t>onderwijsinnovatietraject</w:t>
            </w:r>
            <w:bookmarkEnd w:id="1"/>
          </w:p>
        </w:tc>
        <w:tc>
          <w:tcPr>
            <w:tcW w:w="2395" w:type="dxa"/>
          </w:tcPr>
          <w:p w14:paraId="1D7F8500" w14:textId="77777777" w:rsidR="000A0582" w:rsidRPr="00BE6F07" w:rsidRDefault="000A0582" w:rsidP="00862F9F">
            <w:pPr>
              <w:pStyle w:val="Heading1"/>
              <w:spacing w:before="0"/>
              <w:jc w:val="right"/>
              <w:outlineLvl w:val="0"/>
              <w:rPr>
                <w:rFonts w:ascii="Arial" w:hAnsi="Arial" w:cs="Arial"/>
              </w:rPr>
            </w:pPr>
          </w:p>
          <w:p w14:paraId="361BD878" w14:textId="1548C1B9" w:rsidR="006F09A5" w:rsidRPr="00BE6F07" w:rsidRDefault="00241207" w:rsidP="003E2FC8">
            <w:pPr>
              <w:pStyle w:val="Heading1"/>
              <w:spacing w:before="0"/>
              <w:ind w:left="303" w:hanging="303"/>
              <w:jc w:val="right"/>
              <w:outlineLvl w:val="0"/>
              <w:rPr>
                <w:rFonts w:ascii="Arial" w:hAnsi="Arial" w:cs="Arial"/>
              </w:rPr>
            </w:pPr>
            <w:r>
              <w:rPr>
                <w:rFonts w:ascii="Arial" w:hAnsi="Arial" w:cs="Arial"/>
                <w:noProof/>
                <w:lang w:val="en-US"/>
              </w:rPr>
              <w:drawing>
                <wp:inline distT="0" distB="0" distL="0" distR="0" wp14:anchorId="024BA947" wp14:editId="5DB55500">
                  <wp:extent cx="752475" cy="668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399" cy="672507"/>
                          </a:xfrm>
                          <a:prstGeom prst="rect">
                            <a:avLst/>
                          </a:prstGeom>
                          <a:noFill/>
                        </pic:spPr>
                      </pic:pic>
                    </a:graphicData>
                  </a:graphic>
                </wp:inline>
              </w:drawing>
            </w:r>
          </w:p>
          <w:p w14:paraId="5126B714" w14:textId="61BBCF59" w:rsidR="006F09A5" w:rsidRPr="00BE6F07" w:rsidRDefault="006F09A5" w:rsidP="006F09A5">
            <w:pPr>
              <w:rPr>
                <w:rFonts w:ascii="Arial" w:hAnsi="Arial" w:cs="Arial"/>
              </w:rPr>
            </w:pPr>
          </w:p>
        </w:tc>
      </w:tr>
    </w:tbl>
    <w:p w14:paraId="6A0E99A0" w14:textId="1EB6AAAB" w:rsidR="008C2C9D" w:rsidRPr="005F6A96" w:rsidRDefault="008C2C9D" w:rsidP="006A380D">
      <w:pPr>
        <w:pStyle w:val="ListParagraph"/>
        <w:ind w:left="1080"/>
        <w:rPr>
          <w:rFonts w:ascii="Arial" w:hAnsi="Arial" w:cs="Arial"/>
          <w:b/>
          <w:color w:val="0070C0"/>
        </w:rPr>
      </w:pPr>
      <w:r w:rsidRPr="004905AD">
        <w:rPr>
          <w:b/>
          <w:noProof/>
          <w:lang w:val="en-US"/>
        </w:rPr>
        <mc:AlternateContent>
          <mc:Choice Requires="wps">
            <w:drawing>
              <wp:anchor distT="0" distB="0" distL="114300" distR="114300" simplePos="0" relativeHeight="251659776" behindDoc="0" locked="0" layoutInCell="1" allowOverlap="1" wp14:anchorId="12BF4B2B" wp14:editId="067B90D8">
                <wp:simplePos x="0" y="0"/>
                <wp:positionH relativeFrom="column">
                  <wp:posOffset>-63500</wp:posOffset>
                </wp:positionH>
                <wp:positionV relativeFrom="paragraph">
                  <wp:posOffset>320040</wp:posOffset>
                </wp:positionV>
                <wp:extent cx="5829935" cy="891540"/>
                <wp:effectExtent l="0" t="0" r="37465" b="22860"/>
                <wp:wrapSquare wrapText="bothSides"/>
                <wp:docPr id="3" name="Tekstvak 3"/>
                <wp:cNvGraphicFramePr/>
                <a:graphic xmlns:a="http://schemas.openxmlformats.org/drawingml/2006/main">
                  <a:graphicData uri="http://schemas.microsoft.com/office/word/2010/wordprocessingShape">
                    <wps:wsp>
                      <wps:cNvSpPr txBox="1"/>
                      <wps:spPr>
                        <a:xfrm>
                          <a:off x="0" y="0"/>
                          <a:ext cx="5829935" cy="891540"/>
                        </a:xfrm>
                        <a:prstGeom prst="rect">
                          <a:avLst/>
                        </a:prstGeom>
                        <a:ln w="3175" cmpd="sng"/>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2B56B4B2" w14:textId="77777777" w:rsidR="00BE2113" w:rsidRDefault="00BE2113" w:rsidP="002D3219">
                            <w:pPr>
                              <w:spacing w:after="0"/>
                              <w:jc w:val="center"/>
                              <w:rPr>
                                <w:rFonts w:ascii="Arial" w:hAnsi="Arial" w:cs="Arial"/>
                                <w:sz w:val="18"/>
                              </w:rPr>
                            </w:pPr>
                          </w:p>
                          <w:p w14:paraId="7743BE6A" w14:textId="4FC1B88D" w:rsidR="00BE2113" w:rsidRDefault="00BE2113" w:rsidP="002D3219">
                            <w:pPr>
                              <w:spacing w:after="0"/>
                              <w:jc w:val="center"/>
                              <w:rPr>
                                <w:rFonts w:ascii="Arial" w:hAnsi="Arial" w:cs="Arial"/>
                                <w:sz w:val="18"/>
                              </w:rPr>
                            </w:pPr>
                            <w:r>
                              <w:rPr>
                                <w:rFonts w:ascii="Arial" w:hAnsi="Arial" w:cs="Arial"/>
                                <w:sz w:val="18"/>
                              </w:rPr>
                              <w:t xml:space="preserve">Dit sjabloon wordt ingevuld voor het indienen van een </w:t>
                            </w:r>
                            <w:bookmarkStart w:id="2" w:name="_GoBack"/>
                            <w:r>
                              <w:rPr>
                                <w:rFonts w:ascii="Arial" w:hAnsi="Arial" w:cs="Arial"/>
                                <w:sz w:val="18"/>
                              </w:rPr>
                              <w:t xml:space="preserve">onderwijsinnovatietraject </w:t>
                            </w:r>
                            <w:bookmarkEnd w:id="2"/>
                            <w:r>
                              <w:rPr>
                                <w:rFonts w:ascii="Arial" w:hAnsi="Arial" w:cs="Arial"/>
                                <w:sz w:val="18"/>
                              </w:rPr>
                              <w:t xml:space="preserve">met start op 1 september 2017. We verwijzen naar het oproepdocument. Deze aanvraag moet ingediend worden bij de directeur onderwijs- en studentenbeleid </w:t>
                            </w:r>
                            <w:hyperlink r:id="rId14" w:history="1">
                              <w:r w:rsidRPr="008C606F">
                                <w:rPr>
                                  <w:rStyle w:val="Hyperlink"/>
                                  <w:rFonts w:ascii="Arial" w:hAnsi="Arial" w:cs="Arial"/>
                                  <w:sz w:val="18"/>
                                </w:rPr>
                                <w:t>imran.uddin@artevedehs.be</w:t>
                              </w:r>
                            </w:hyperlink>
                            <w:r>
                              <w:rPr>
                                <w:rFonts w:ascii="Arial" w:hAnsi="Arial" w:cs="Arial"/>
                                <w:sz w:val="18"/>
                              </w:rPr>
                              <w:t xml:space="preserve"> ten laatste op </w:t>
                            </w:r>
                            <w:r>
                              <w:rPr>
                                <w:rFonts w:ascii="Arial" w:hAnsi="Arial" w:cs="Arial"/>
                                <w:b/>
                                <w:sz w:val="18"/>
                              </w:rPr>
                              <w:t>19 april 2017</w:t>
                            </w:r>
                            <w:r w:rsidRPr="00241207">
                              <w:rPr>
                                <w:rFonts w:ascii="Arial" w:hAnsi="Arial" w:cs="Arial"/>
                                <w:b/>
                                <w:sz w:val="18"/>
                              </w:rPr>
                              <w:t>.</w:t>
                            </w:r>
                          </w:p>
                          <w:p w14:paraId="6B938476" w14:textId="77777777" w:rsidR="00BE2113" w:rsidRPr="006F09A5" w:rsidRDefault="00BE2113" w:rsidP="002D3219">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F4B2B" id="_x0000_t202" coordsize="21600,21600" o:spt="202" path="m,l,21600r21600,l21600,xe">
                <v:stroke joinstyle="miter"/>
                <v:path gradientshapeok="t" o:connecttype="rect"/>
              </v:shapetype>
              <v:shape id="Tekstvak 3" o:spid="_x0000_s1026" type="#_x0000_t202" style="position:absolute;left:0;text-align:left;margin-left:-5pt;margin-top:25.2pt;width:459.05pt;height:7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" fillcolor="white [3201]" strokecolor="black [3200]" strokeweight=".25pt">
                <v:textbox>
                  <w:txbxContent>
                    <w:p w14:paraId="2B56B4B2" w14:textId="77777777" w:rsidR="00BE2113" w:rsidRDefault="00BE2113" w:rsidP="002D3219">
                      <w:pPr>
                        <w:spacing w:after="0"/>
                        <w:jc w:val="center"/>
                        <w:rPr>
                          <w:rFonts w:ascii="Arial" w:hAnsi="Arial" w:cs="Arial"/>
                          <w:sz w:val="18"/>
                        </w:rPr>
                      </w:pPr>
                    </w:p>
                    <w:p w14:paraId="7743BE6A" w14:textId="4FC1B88D" w:rsidR="00BE2113" w:rsidRDefault="00BE2113" w:rsidP="002D3219">
                      <w:pPr>
                        <w:spacing w:after="0"/>
                        <w:jc w:val="center"/>
                        <w:rPr>
                          <w:rFonts w:ascii="Arial" w:hAnsi="Arial" w:cs="Arial"/>
                          <w:sz w:val="18"/>
                        </w:rPr>
                      </w:pPr>
                      <w:r>
                        <w:rPr>
                          <w:rFonts w:ascii="Arial" w:hAnsi="Arial" w:cs="Arial"/>
                          <w:sz w:val="18"/>
                        </w:rPr>
                        <w:t xml:space="preserve">Dit sjabloon wordt ingevuld voor het indienen van een </w:t>
                      </w:r>
                      <w:bookmarkStart w:id="3" w:name="_GoBack"/>
                      <w:r>
                        <w:rPr>
                          <w:rFonts w:ascii="Arial" w:hAnsi="Arial" w:cs="Arial"/>
                          <w:sz w:val="18"/>
                        </w:rPr>
                        <w:t xml:space="preserve">onderwijsinnovatietraject </w:t>
                      </w:r>
                      <w:bookmarkEnd w:id="3"/>
                      <w:r>
                        <w:rPr>
                          <w:rFonts w:ascii="Arial" w:hAnsi="Arial" w:cs="Arial"/>
                          <w:sz w:val="18"/>
                        </w:rPr>
                        <w:t xml:space="preserve">met start op 1 september 2017. We verwijzen naar het oproepdocument. Deze aanvraag moet ingediend worden bij de directeur onderwijs- en studentenbeleid </w:t>
                      </w:r>
                      <w:hyperlink r:id="rId15" w:history="1">
                        <w:r w:rsidRPr="008C606F">
                          <w:rPr>
                            <w:rStyle w:val="Hyperlink"/>
                            <w:rFonts w:ascii="Arial" w:hAnsi="Arial" w:cs="Arial"/>
                            <w:sz w:val="18"/>
                          </w:rPr>
                          <w:t>imran.uddin@artevedehs.be</w:t>
                        </w:r>
                      </w:hyperlink>
                      <w:r>
                        <w:rPr>
                          <w:rFonts w:ascii="Arial" w:hAnsi="Arial" w:cs="Arial"/>
                          <w:sz w:val="18"/>
                        </w:rPr>
                        <w:t xml:space="preserve"> ten laatste op </w:t>
                      </w:r>
                      <w:r>
                        <w:rPr>
                          <w:rFonts w:ascii="Arial" w:hAnsi="Arial" w:cs="Arial"/>
                          <w:b/>
                          <w:sz w:val="18"/>
                        </w:rPr>
                        <w:t>19 april 2017</w:t>
                      </w:r>
                      <w:r w:rsidRPr="00241207">
                        <w:rPr>
                          <w:rFonts w:ascii="Arial" w:hAnsi="Arial" w:cs="Arial"/>
                          <w:b/>
                          <w:sz w:val="18"/>
                        </w:rPr>
                        <w:t>.</w:t>
                      </w:r>
                    </w:p>
                    <w:p w14:paraId="6B938476" w14:textId="77777777" w:rsidR="00BE2113" w:rsidRPr="006F09A5" w:rsidRDefault="00BE2113" w:rsidP="002D3219">
                      <w:pPr>
                        <w:spacing w:after="0"/>
                        <w:jc w:val="center"/>
                        <w:rPr>
                          <w:sz w:val="18"/>
                        </w:rPr>
                      </w:pPr>
                    </w:p>
                  </w:txbxContent>
                </v:textbox>
                <w10:wrap type="square"/>
              </v:shape>
            </w:pict>
          </mc:Fallback>
        </mc:AlternateContent>
      </w:r>
      <w:r w:rsidR="004905AD" w:rsidRPr="005F6A96">
        <w:rPr>
          <w:rFonts w:ascii="Arial" w:hAnsi="Arial" w:cs="Arial"/>
          <w:b/>
          <w:color w:val="0070C0"/>
          <w:sz w:val="28"/>
          <w:szCs w:val="28"/>
        </w:rPr>
        <w:t>Aanvragers en samenvatting</w:t>
      </w:r>
      <w:r w:rsidR="005F6A96">
        <w:rPr>
          <w:rFonts w:ascii="Arial" w:hAnsi="Arial" w:cs="Arial"/>
          <w:b/>
          <w:color w:val="0070C0"/>
          <w:sz w:val="28"/>
          <w:szCs w:val="28"/>
        </w:rPr>
        <w:t xml:space="preserve"> </w:t>
      </w:r>
      <w:r w:rsidR="005F6A96" w:rsidRPr="005F6A96">
        <w:rPr>
          <w:rFonts w:ascii="Arial" w:hAnsi="Arial" w:cs="Arial"/>
          <w:color w:val="0070C0"/>
          <w:sz w:val="28"/>
          <w:szCs w:val="28"/>
        </w:rPr>
        <w:t>(</w:t>
      </w:r>
      <w:r w:rsidR="006A380D">
        <w:rPr>
          <w:rFonts w:ascii="Arial" w:hAnsi="Arial" w:cs="Arial"/>
          <w:color w:val="0070C0"/>
          <w:sz w:val="28"/>
          <w:szCs w:val="28"/>
        </w:rPr>
        <w:t xml:space="preserve"> max.</w:t>
      </w:r>
      <w:r w:rsidR="005F6A96" w:rsidRPr="005F6A96">
        <w:rPr>
          <w:rFonts w:ascii="Arial" w:hAnsi="Arial" w:cs="Arial"/>
          <w:color w:val="0070C0"/>
          <w:sz w:val="28"/>
          <w:szCs w:val="28"/>
        </w:rPr>
        <w:t>1 blz)</w:t>
      </w:r>
    </w:p>
    <w:p w14:paraId="3A8758CD" w14:textId="77777777" w:rsidR="001A5B69" w:rsidRPr="00BE6F07" w:rsidRDefault="001A5B69" w:rsidP="001A5B69">
      <w:pPr>
        <w:rPr>
          <w:rFonts w:ascii="Arial" w:hAnsi="Arial" w:cs="Arial"/>
        </w:rPr>
      </w:pPr>
    </w:p>
    <w:tbl>
      <w:tblPr>
        <w:tblStyle w:val="TableGrid"/>
        <w:tblW w:w="0" w:type="auto"/>
        <w:tblLook w:val="04A0" w:firstRow="1" w:lastRow="0" w:firstColumn="1" w:lastColumn="0" w:noHBand="0" w:noVBand="1"/>
      </w:tblPr>
      <w:tblGrid>
        <w:gridCol w:w="2284"/>
        <w:gridCol w:w="2436"/>
        <w:gridCol w:w="2060"/>
        <w:gridCol w:w="2236"/>
      </w:tblGrid>
      <w:tr w:rsidR="00333B56" w:rsidRPr="00BE6F07" w14:paraId="443D6550" w14:textId="6EFD5384" w:rsidTr="00BE2113">
        <w:trPr>
          <w:trHeight w:val="337"/>
        </w:trPr>
        <w:tc>
          <w:tcPr>
            <w:tcW w:w="2284" w:type="dxa"/>
          </w:tcPr>
          <w:p w14:paraId="56BD8F9B" w14:textId="77777777" w:rsidR="00333B56" w:rsidRDefault="00333B56" w:rsidP="001A5B69">
            <w:pPr>
              <w:rPr>
                <w:rFonts w:ascii="Arial" w:hAnsi="Arial" w:cs="Arial"/>
                <w:b/>
                <w:color w:val="2E74B5" w:themeColor="accent1" w:themeShade="BF"/>
                <w:sz w:val="24"/>
              </w:rPr>
            </w:pPr>
            <w:r w:rsidRPr="005F6A96">
              <w:rPr>
                <w:rFonts w:ascii="Arial" w:hAnsi="Arial" w:cs="Arial"/>
                <w:b/>
                <w:color w:val="2E74B5" w:themeColor="accent1" w:themeShade="BF"/>
                <w:sz w:val="24"/>
              </w:rPr>
              <w:t>Projecttitel</w:t>
            </w:r>
          </w:p>
          <w:p w14:paraId="1466E2C2" w14:textId="15B107D7" w:rsidR="00A52098" w:rsidRPr="005F6A96" w:rsidRDefault="00A52098" w:rsidP="001A5B69">
            <w:pPr>
              <w:rPr>
                <w:rFonts w:ascii="Arial" w:hAnsi="Arial" w:cs="Arial"/>
                <w:b/>
                <w:color w:val="2E74B5" w:themeColor="accent1" w:themeShade="BF"/>
                <w:sz w:val="24"/>
              </w:rPr>
            </w:pPr>
          </w:p>
        </w:tc>
        <w:tc>
          <w:tcPr>
            <w:tcW w:w="6732" w:type="dxa"/>
            <w:gridSpan w:val="3"/>
          </w:tcPr>
          <w:p w14:paraId="0779D203" w14:textId="1D97D8A4" w:rsidR="00333B56" w:rsidRPr="00B32BD2" w:rsidRDefault="00A923FB" w:rsidP="00B32BD2">
            <w:pPr>
              <w:rPr>
                <w:rFonts w:ascii="Arial" w:hAnsi="Arial" w:cs="Arial"/>
                <w:sz w:val="21"/>
              </w:rPr>
            </w:pPr>
            <w:r>
              <w:rPr>
                <w:rFonts w:ascii="Arial" w:hAnsi="Arial" w:cs="Arial"/>
                <w:color w:val="2E74B5" w:themeColor="accent1" w:themeShade="BF"/>
                <w:sz w:val="21"/>
              </w:rPr>
              <w:t>Co-creatie van cursusmateriaal</w:t>
            </w:r>
          </w:p>
        </w:tc>
      </w:tr>
      <w:tr w:rsidR="00A52098" w:rsidRPr="00BE6F07" w14:paraId="4AEB0414" w14:textId="77777777" w:rsidTr="00BE2113">
        <w:trPr>
          <w:trHeight w:val="337"/>
        </w:trPr>
        <w:tc>
          <w:tcPr>
            <w:tcW w:w="2284" w:type="dxa"/>
          </w:tcPr>
          <w:p w14:paraId="16745292" w14:textId="3508513A" w:rsidR="00A52098" w:rsidRPr="005F6A96" w:rsidRDefault="00A52098" w:rsidP="001A5B69">
            <w:pPr>
              <w:rPr>
                <w:rFonts w:ascii="Arial" w:hAnsi="Arial" w:cs="Arial"/>
                <w:b/>
                <w:color w:val="2E74B5" w:themeColor="accent1" w:themeShade="BF"/>
                <w:sz w:val="24"/>
              </w:rPr>
            </w:pPr>
            <w:r>
              <w:rPr>
                <w:rFonts w:ascii="Arial" w:hAnsi="Arial" w:cs="Arial"/>
                <w:b/>
                <w:color w:val="2E74B5" w:themeColor="accent1" w:themeShade="BF"/>
                <w:sz w:val="24"/>
              </w:rPr>
              <w:t>Thema</w:t>
            </w:r>
          </w:p>
        </w:tc>
        <w:tc>
          <w:tcPr>
            <w:tcW w:w="6732" w:type="dxa"/>
            <w:gridSpan w:val="3"/>
          </w:tcPr>
          <w:p w14:paraId="07906E7A" w14:textId="04C267B6" w:rsidR="00A52098" w:rsidRPr="00A923FB" w:rsidRDefault="00A52098" w:rsidP="00A923FB">
            <w:pPr>
              <w:rPr>
                <w:rFonts w:ascii="Arial" w:hAnsi="Arial" w:cs="Arial"/>
                <w:sz w:val="16"/>
                <w:szCs w:val="16"/>
              </w:rPr>
            </w:pPr>
            <w:r w:rsidRPr="00A923FB">
              <w:rPr>
                <w:rFonts w:ascii="Arial" w:hAnsi="Arial" w:cs="Arial"/>
                <w:sz w:val="16"/>
                <w:szCs w:val="16"/>
              </w:rPr>
              <w:t>le</w:t>
            </w:r>
            <w:r w:rsidR="00A923FB">
              <w:rPr>
                <w:rFonts w:ascii="Arial" w:hAnsi="Arial" w:cs="Arial"/>
                <w:sz w:val="16"/>
                <w:szCs w:val="16"/>
              </w:rPr>
              <w:t>a</w:t>
            </w:r>
            <w:r w:rsidRPr="00A923FB">
              <w:rPr>
                <w:rFonts w:ascii="Arial" w:hAnsi="Arial" w:cs="Arial"/>
                <w:sz w:val="16"/>
                <w:szCs w:val="16"/>
              </w:rPr>
              <w:t>rning by developing</w:t>
            </w:r>
          </w:p>
        </w:tc>
      </w:tr>
      <w:tr w:rsidR="00333B56" w:rsidRPr="00BE6F07" w14:paraId="5276F56B" w14:textId="677A75A9" w:rsidTr="00333B56">
        <w:tc>
          <w:tcPr>
            <w:tcW w:w="2284" w:type="dxa"/>
          </w:tcPr>
          <w:p w14:paraId="29962C8C" w14:textId="77777777" w:rsidR="00333B56" w:rsidRPr="00F723AD" w:rsidRDefault="00333B56" w:rsidP="001A5B69">
            <w:pPr>
              <w:rPr>
                <w:rFonts w:ascii="Arial" w:hAnsi="Arial" w:cs="Arial"/>
                <w:color w:val="2E74B5" w:themeColor="accent1" w:themeShade="BF"/>
                <w:sz w:val="24"/>
              </w:rPr>
            </w:pPr>
          </w:p>
        </w:tc>
        <w:tc>
          <w:tcPr>
            <w:tcW w:w="2436" w:type="dxa"/>
          </w:tcPr>
          <w:p w14:paraId="5C48D506" w14:textId="20ABBB17" w:rsidR="00333B56" w:rsidRPr="004B1DCF" w:rsidRDefault="00333B56" w:rsidP="004B1DCF">
            <w:pPr>
              <w:jc w:val="center"/>
              <w:rPr>
                <w:rFonts w:ascii="Arial" w:hAnsi="Arial" w:cs="Arial"/>
                <w:color w:val="2E74B5" w:themeColor="accent1" w:themeShade="BF"/>
                <w:sz w:val="21"/>
              </w:rPr>
            </w:pPr>
            <w:r w:rsidRPr="004B1DCF">
              <w:rPr>
                <w:rFonts w:ascii="Arial" w:hAnsi="Arial" w:cs="Arial"/>
                <w:color w:val="2E74B5" w:themeColor="accent1" w:themeShade="BF"/>
                <w:sz w:val="21"/>
              </w:rPr>
              <w:t>Naam</w:t>
            </w:r>
          </w:p>
        </w:tc>
        <w:tc>
          <w:tcPr>
            <w:tcW w:w="2060" w:type="dxa"/>
          </w:tcPr>
          <w:p w14:paraId="0137BDBF" w14:textId="76C6C9B1" w:rsidR="00333B56" w:rsidRPr="004B1DCF" w:rsidRDefault="00333B56" w:rsidP="00241207">
            <w:pPr>
              <w:rPr>
                <w:rFonts w:ascii="Arial" w:hAnsi="Arial" w:cs="Arial"/>
                <w:color w:val="2E74B5" w:themeColor="accent1" w:themeShade="BF"/>
                <w:sz w:val="21"/>
              </w:rPr>
            </w:pPr>
            <w:r w:rsidRPr="004B1DCF">
              <w:rPr>
                <w:rFonts w:ascii="Arial" w:hAnsi="Arial" w:cs="Arial"/>
                <w:color w:val="2E74B5" w:themeColor="accent1" w:themeShade="BF"/>
                <w:sz w:val="21"/>
              </w:rPr>
              <w:t>Opleiding</w:t>
            </w:r>
            <w:r>
              <w:rPr>
                <w:rFonts w:ascii="Arial" w:hAnsi="Arial" w:cs="Arial"/>
                <w:color w:val="2E74B5" w:themeColor="accent1" w:themeShade="BF"/>
                <w:sz w:val="21"/>
              </w:rPr>
              <w:t>(en)</w:t>
            </w:r>
          </w:p>
        </w:tc>
        <w:tc>
          <w:tcPr>
            <w:tcW w:w="2236" w:type="dxa"/>
          </w:tcPr>
          <w:p w14:paraId="6000B38D" w14:textId="24204A79" w:rsidR="00333B56" w:rsidRPr="004B1DCF" w:rsidRDefault="00333B56" w:rsidP="00241207">
            <w:pPr>
              <w:rPr>
                <w:rFonts w:ascii="Arial" w:hAnsi="Arial" w:cs="Arial"/>
                <w:color w:val="2E74B5" w:themeColor="accent1" w:themeShade="BF"/>
                <w:sz w:val="21"/>
              </w:rPr>
            </w:pPr>
            <w:r>
              <w:rPr>
                <w:rFonts w:ascii="Arial" w:hAnsi="Arial" w:cs="Arial"/>
                <w:color w:val="2E74B5" w:themeColor="accent1" w:themeShade="BF"/>
                <w:sz w:val="21"/>
              </w:rPr>
              <w:t>Opdrachtspercentage</w:t>
            </w:r>
          </w:p>
        </w:tc>
      </w:tr>
      <w:tr w:rsidR="00333B56" w:rsidRPr="00BE6F07" w14:paraId="41CB50E7" w14:textId="15F51C4A" w:rsidTr="00333B56">
        <w:trPr>
          <w:trHeight w:val="136"/>
        </w:trPr>
        <w:tc>
          <w:tcPr>
            <w:tcW w:w="2284" w:type="dxa"/>
          </w:tcPr>
          <w:p w14:paraId="02648775" w14:textId="398CBE83" w:rsidR="00333B56" w:rsidRPr="00F723AD" w:rsidRDefault="00333B56" w:rsidP="001A5B69">
            <w:pPr>
              <w:rPr>
                <w:rFonts w:ascii="Arial" w:hAnsi="Arial" w:cs="Arial"/>
                <w:color w:val="2E74B5" w:themeColor="accent1" w:themeShade="BF"/>
                <w:sz w:val="24"/>
              </w:rPr>
            </w:pPr>
            <w:r w:rsidRPr="00F723AD">
              <w:rPr>
                <w:rFonts w:ascii="Arial" w:hAnsi="Arial" w:cs="Arial"/>
                <w:color w:val="2E74B5" w:themeColor="accent1" w:themeShade="BF"/>
                <w:sz w:val="24"/>
              </w:rPr>
              <w:t>Projectleider</w:t>
            </w:r>
          </w:p>
        </w:tc>
        <w:tc>
          <w:tcPr>
            <w:tcW w:w="2436" w:type="dxa"/>
          </w:tcPr>
          <w:p w14:paraId="6B3A0578" w14:textId="3AA30178" w:rsidR="00333B56" w:rsidRPr="00B32BD2" w:rsidRDefault="00A923FB" w:rsidP="001A5B69">
            <w:pPr>
              <w:rPr>
                <w:rFonts w:ascii="Arial" w:hAnsi="Arial" w:cs="Arial"/>
                <w:sz w:val="21"/>
              </w:rPr>
            </w:pPr>
            <w:r>
              <w:rPr>
                <w:rFonts w:ascii="Arial" w:hAnsi="Arial" w:cs="Arial"/>
                <w:sz w:val="21"/>
              </w:rPr>
              <w:t>Clio Janssens</w:t>
            </w:r>
          </w:p>
        </w:tc>
        <w:tc>
          <w:tcPr>
            <w:tcW w:w="2060" w:type="dxa"/>
          </w:tcPr>
          <w:p w14:paraId="65AD3B5D" w14:textId="1C6CFB1B" w:rsidR="00333B56" w:rsidRPr="00B32BD2" w:rsidRDefault="00A923FB" w:rsidP="001A5B69">
            <w:pPr>
              <w:rPr>
                <w:rFonts w:ascii="Arial" w:hAnsi="Arial" w:cs="Arial"/>
                <w:sz w:val="21"/>
              </w:rPr>
            </w:pPr>
            <w:r>
              <w:rPr>
                <w:rFonts w:ascii="Arial" w:hAnsi="Arial" w:cs="Arial"/>
                <w:sz w:val="21"/>
              </w:rPr>
              <w:t>COM</w:t>
            </w:r>
          </w:p>
        </w:tc>
        <w:tc>
          <w:tcPr>
            <w:tcW w:w="2236" w:type="dxa"/>
          </w:tcPr>
          <w:p w14:paraId="774B0438" w14:textId="0E9B0902" w:rsidR="00333B56" w:rsidRPr="00B32BD2" w:rsidRDefault="00A923FB" w:rsidP="001A5B69">
            <w:pPr>
              <w:rPr>
                <w:rFonts w:ascii="Arial" w:hAnsi="Arial" w:cs="Arial"/>
                <w:sz w:val="21"/>
              </w:rPr>
            </w:pPr>
            <w:r>
              <w:rPr>
                <w:rFonts w:ascii="Arial" w:hAnsi="Arial" w:cs="Arial"/>
                <w:sz w:val="21"/>
              </w:rPr>
              <w:t>40%</w:t>
            </w:r>
          </w:p>
        </w:tc>
      </w:tr>
      <w:tr w:rsidR="00333B56" w:rsidRPr="00BE6F07" w14:paraId="3F055740" w14:textId="13EDC12C" w:rsidTr="00333B56">
        <w:tc>
          <w:tcPr>
            <w:tcW w:w="2284" w:type="dxa"/>
          </w:tcPr>
          <w:p w14:paraId="2F6BD543" w14:textId="4AF104F8" w:rsidR="00333B56" w:rsidRPr="00F723AD" w:rsidRDefault="00333B56" w:rsidP="001A5B69">
            <w:pPr>
              <w:rPr>
                <w:rFonts w:ascii="Arial" w:hAnsi="Arial" w:cs="Arial"/>
                <w:color w:val="2E74B5" w:themeColor="accent1" w:themeShade="BF"/>
                <w:sz w:val="24"/>
              </w:rPr>
            </w:pPr>
            <w:r>
              <w:rPr>
                <w:rFonts w:ascii="Arial" w:hAnsi="Arial" w:cs="Arial"/>
                <w:color w:val="2E74B5" w:themeColor="accent1" w:themeShade="BF"/>
                <w:sz w:val="24"/>
              </w:rPr>
              <w:t>Projectmedewerker</w:t>
            </w:r>
          </w:p>
        </w:tc>
        <w:tc>
          <w:tcPr>
            <w:tcW w:w="2436" w:type="dxa"/>
          </w:tcPr>
          <w:p w14:paraId="56E12E2D" w14:textId="77777777" w:rsidR="00333B56" w:rsidRPr="00B32BD2" w:rsidRDefault="00333B56" w:rsidP="001A5B69">
            <w:pPr>
              <w:rPr>
                <w:rFonts w:ascii="Arial" w:hAnsi="Arial" w:cs="Arial"/>
                <w:sz w:val="21"/>
              </w:rPr>
            </w:pPr>
          </w:p>
        </w:tc>
        <w:tc>
          <w:tcPr>
            <w:tcW w:w="2060" w:type="dxa"/>
          </w:tcPr>
          <w:p w14:paraId="21A7D78F" w14:textId="77777777" w:rsidR="00333B56" w:rsidRPr="00B32BD2" w:rsidRDefault="00333B56" w:rsidP="001A5B69">
            <w:pPr>
              <w:rPr>
                <w:rFonts w:ascii="Arial" w:hAnsi="Arial" w:cs="Arial"/>
                <w:sz w:val="21"/>
              </w:rPr>
            </w:pPr>
          </w:p>
        </w:tc>
        <w:tc>
          <w:tcPr>
            <w:tcW w:w="2236" w:type="dxa"/>
          </w:tcPr>
          <w:p w14:paraId="23186CF5" w14:textId="77777777" w:rsidR="00333B56" w:rsidRPr="00B32BD2" w:rsidRDefault="00333B56" w:rsidP="001A5B69">
            <w:pPr>
              <w:rPr>
                <w:rFonts w:ascii="Arial" w:hAnsi="Arial" w:cs="Arial"/>
                <w:sz w:val="21"/>
              </w:rPr>
            </w:pPr>
          </w:p>
        </w:tc>
      </w:tr>
      <w:tr w:rsidR="00333B56" w:rsidRPr="00BE6F07" w14:paraId="7A48D4DA" w14:textId="7B18C0C7" w:rsidTr="00333B56">
        <w:trPr>
          <w:trHeight w:val="351"/>
        </w:trPr>
        <w:tc>
          <w:tcPr>
            <w:tcW w:w="2284" w:type="dxa"/>
          </w:tcPr>
          <w:p w14:paraId="2FEB90E6" w14:textId="466F97D1" w:rsidR="00333B56" w:rsidRPr="00F723AD" w:rsidRDefault="00333B56" w:rsidP="004905AD">
            <w:pPr>
              <w:rPr>
                <w:rFonts w:ascii="Arial" w:hAnsi="Arial" w:cs="Arial"/>
                <w:color w:val="2E74B5" w:themeColor="accent1" w:themeShade="BF"/>
                <w:sz w:val="24"/>
              </w:rPr>
            </w:pPr>
            <w:r w:rsidRPr="00F723AD">
              <w:rPr>
                <w:rFonts w:ascii="Arial" w:hAnsi="Arial" w:cs="Arial"/>
                <w:color w:val="2E74B5" w:themeColor="accent1" w:themeShade="BF"/>
                <w:sz w:val="24"/>
              </w:rPr>
              <w:t>Project</w:t>
            </w:r>
            <w:r>
              <w:rPr>
                <w:rFonts w:ascii="Arial" w:hAnsi="Arial" w:cs="Arial"/>
                <w:color w:val="2E74B5" w:themeColor="accent1" w:themeShade="BF"/>
                <w:sz w:val="24"/>
              </w:rPr>
              <w:t>medewerker</w:t>
            </w:r>
          </w:p>
        </w:tc>
        <w:tc>
          <w:tcPr>
            <w:tcW w:w="2436" w:type="dxa"/>
          </w:tcPr>
          <w:p w14:paraId="150304B7" w14:textId="77777777" w:rsidR="00333B56" w:rsidRPr="00B32BD2" w:rsidRDefault="00333B56" w:rsidP="001A5B69">
            <w:pPr>
              <w:rPr>
                <w:rFonts w:ascii="Arial" w:hAnsi="Arial" w:cs="Arial"/>
                <w:sz w:val="21"/>
              </w:rPr>
            </w:pPr>
          </w:p>
        </w:tc>
        <w:tc>
          <w:tcPr>
            <w:tcW w:w="2060" w:type="dxa"/>
          </w:tcPr>
          <w:p w14:paraId="7B229F5E" w14:textId="5B1D7AF6" w:rsidR="00333B56" w:rsidRPr="00B32BD2" w:rsidRDefault="00333B56" w:rsidP="001A5B69">
            <w:pPr>
              <w:rPr>
                <w:rFonts w:ascii="Arial" w:hAnsi="Arial" w:cs="Arial"/>
                <w:sz w:val="21"/>
              </w:rPr>
            </w:pPr>
          </w:p>
        </w:tc>
        <w:tc>
          <w:tcPr>
            <w:tcW w:w="2236" w:type="dxa"/>
          </w:tcPr>
          <w:p w14:paraId="7FA880F5" w14:textId="77777777" w:rsidR="00333B56" w:rsidRPr="00B32BD2" w:rsidRDefault="00333B56" w:rsidP="001A5B69">
            <w:pPr>
              <w:rPr>
                <w:rFonts w:ascii="Arial" w:hAnsi="Arial" w:cs="Arial"/>
                <w:sz w:val="21"/>
              </w:rPr>
            </w:pPr>
          </w:p>
        </w:tc>
      </w:tr>
      <w:tr w:rsidR="00333B56" w:rsidRPr="00BE6F07" w14:paraId="6C766DC5" w14:textId="77777777" w:rsidTr="00333B56">
        <w:trPr>
          <w:trHeight w:val="351"/>
        </w:trPr>
        <w:tc>
          <w:tcPr>
            <w:tcW w:w="2284" w:type="dxa"/>
          </w:tcPr>
          <w:p w14:paraId="3A2DC397" w14:textId="7A98BA43" w:rsidR="00333B56" w:rsidRPr="00F723AD" w:rsidRDefault="00333B56" w:rsidP="004905AD">
            <w:pPr>
              <w:rPr>
                <w:rFonts w:ascii="Arial" w:hAnsi="Arial" w:cs="Arial"/>
                <w:color w:val="2E74B5" w:themeColor="accent1" w:themeShade="BF"/>
                <w:sz w:val="24"/>
              </w:rPr>
            </w:pPr>
          </w:p>
        </w:tc>
        <w:tc>
          <w:tcPr>
            <w:tcW w:w="2436" w:type="dxa"/>
          </w:tcPr>
          <w:p w14:paraId="08B54975" w14:textId="77777777" w:rsidR="00333B56" w:rsidRPr="00B32BD2" w:rsidRDefault="00333B56" w:rsidP="001A5B69">
            <w:pPr>
              <w:rPr>
                <w:rFonts w:ascii="Arial" w:hAnsi="Arial" w:cs="Arial"/>
                <w:sz w:val="21"/>
              </w:rPr>
            </w:pPr>
          </w:p>
        </w:tc>
        <w:tc>
          <w:tcPr>
            <w:tcW w:w="2060" w:type="dxa"/>
          </w:tcPr>
          <w:p w14:paraId="2DCFB990" w14:textId="77777777" w:rsidR="00333B56" w:rsidRPr="00B32BD2" w:rsidRDefault="00333B56" w:rsidP="001A5B69">
            <w:pPr>
              <w:rPr>
                <w:rFonts w:ascii="Arial" w:hAnsi="Arial" w:cs="Arial"/>
                <w:sz w:val="21"/>
              </w:rPr>
            </w:pPr>
          </w:p>
        </w:tc>
        <w:tc>
          <w:tcPr>
            <w:tcW w:w="2236" w:type="dxa"/>
          </w:tcPr>
          <w:p w14:paraId="150E9BA9" w14:textId="77777777" w:rsidR="00333B56" w:rsidRPr="00B32BD2" w:rsidRDefault="00333B56" w:rsidP="001A5B69">
            <w:pPr>
              <w:rPr>
                <w:rFonts w:ascii="Arial" w:hAnsi="Arial" w:cs="Arial"/>
                <w:sz w:val="21"/>
              </w:rPr>
            </w:pPr>
          </w:p>
        </w:tc>
      </w:tr>
    </w:tbl>
    <w:p w14:paraId="254469EB" w14:textId="77777777" w:rsidR="001A5B69" w:rsidRPr="00BE6F07" w:rsidRDefault="001A5B69" w:rsidP="001A5B69">
      <w:pPr>
        <w:rPr>
          <w:rFonts w:ascii="Arial" w:hAnsi="Arial" w:cs="Arial"/>
        </w:rPr>
      </w:pPr>
    </w:p>
    <w:tbl>
      <w:tblPr>
        <w:tblStyle w:val="TableGrid"/>
        <w:tblW w:w="0" w:type="auto"/>
        <w:tblLook w:val="04A0" w:firstRow="1" w:lastRow="0" w:firstColumn="1" w:lastColumn="0" w:noHBand="0" w:noVBand="1"/>
      </w:tblPr>
      <w:tblGrid>
        <w:gridCol w:w="2577"/>
        <w:gridCol w:w="6439"/>
      </w:tblGrid>
      <w:tr w:rsidR="00F723AD" w:rsidRPr="001444FD" w14:paraId="2E3B965B" w14:textId="77777777" w:rsidTr="00F14A0F">
        <w:tc>
          <w:tcPr>
            <w:tcW w:w="2410" w:type="dxa"/>
          </w:tcPr>
          <w:p w14:paraId="7FC6613E" w14:textId="77777777" w:rsidR="000F03D9" w:rsidRPr="001444FD" w:rsidRDefault="000F03D9" w:rsidP="00F723AD">
            <w:pPr>
              <w:rPr>
                <w:rFonts w:ascii="Arial" w:hAnsi="Arial" w:cs="Arial"/>
                <w:color w:val="2E74B5" w:themeColor="accent1" w:themeShade="BF"/>
                <w:sz w:val="24"/>
              </w:rPr>
            </w:pPr>
          </w:p>
          <w:p w14:paraId="5710E201" w14:textId="77777777" w:rsidR="00F723AD" w:rsidRPr="008409CB" w:rsidRDefault="00F723AD" w:rsidP="00F723AD">
            <w:pPr>
              <w:rPr>
                <w:rFonts w:ascii="Arial" w:hAnsi="Arial" w:cs="Arial"/>
                <w:b/>
                <w:color w:val="2E74B5" w:themeColor="accent1" w:themeShade="BF"/>
                <w:sz w:val="24"/>
              </w:rPr>
            </w:pPr>
            <w:r w:rsidRPr="008409CB">
              <w:rPr>
                <w:rFonts w:ascii="Arial" w:hAnsi="Arial" w:cs="Arial"/>
                <w:b/>
                <w:color w:val="2E74B5" w:themeColor="accent1" w:themeShade="BF"/>
                <w:sz w:val="24"/>
              </w:rPr>
              <w:t>Projectsamenvatting</w:t>
            </w:r>
          </w:p>
          <w:p w14:paraId="17974798" w14:textId="77777777" w:rsidR="004905AD" w:rsidRDefault="004905AD" w:rsidP="00F723AD">
            <w:pPr>
              <w:rPr>
                <w:rFonts w:ascii="Arial" w:hAnsi="Arial" w:cs="Arial"/>
                <w:color w:val="2E74B5" w:themeColor="accent1" w:themeShade="BF"/>
                <w:sz w:val="24"/>
              </w:rPr>
            </w:pPr>
            <w:r>
              <w:rPr>
                <w:rFonts w:ascii="Arial" w:hAnsi="Arial" w:cs="Arial"/>
                <w:color w:val="2E74B5" w:themeColor="accent1" w:themeShade="BF"/>
                <w:sz w:val="24"/>
              </w:rPr>
              <w:t>(max 250 woorden)</w:t>
            </w:r>
          </w:p>
          <w:p w14:paraId="38B5A170" w14:textId="3DBB21EC" w:rsidR="0085216F" w:rsidRPr="001444FD" w:rsidRDefault="0085216F" w:rsidP="00F723AD">
            <w:pPr>
              <w:rPr>
                <w:rFonts w:ascii="Arial" w:hAnsi="Arial" w:cs="Arial"/>
                <w:sz w:val="24"/>
              </w:rPr>
            </w:pPr>
          </w:p>
        </w:tc>
        <w:tc>
          <w:tcPr>
            <w:tcW w:w="6832" w:type="dxa"/>
          </w:tcPr>
          <w:p w14:paraId="7491FB52" w14:textId="4306D5E8" w:rsidR="00646F4B" w:rsidRPr="008F52BF" w:rsidRDefault="008F52BF" w:rsidP="004B1DCF">
            <w:pPr>
              <w:rPr>
                <w:sz w:val="20"/>
                <w:szCs w:val="20"/>
              </w:rPr>
            </w:pPr>
            <w:r>
              <w:rPr>
                <w:sz w:val="20"/>
                <w:szCs w:val="20"/>
              </w:rPr>
              <w:br/>
            </w:r>
            <w:r w:rsidR="00A923FB" w:rsidRPr="008F52BF">
              <w:rPr>
                <w:sz w:val="20"/>
                <w:szCs w:val="20"/>
              </w:rPr>
              <w:t>In het kader van de curriculumhervorming binnen COM en vanuit het onderwijsconcept van de AHS wil de opleiding het geïntegreerd leren van studenten stimuleren. Via nauwe integratie van olods en hechte samenwerking tussen lectoren versterken diverse expertises elkaar. Om naast vakspecifieke kennis ook de ontwikkeling van 21</w:t>
            </w:r>
            <w:r w:rsidR="00A923FB" w:rsidRPr="008F52BF">
              <w:rPr>
                <w:sz w:val="20"/>
                <w:szCs w:val="20"/>
                <w:vertAlign w:val="superscript"/>
              </w:rPr>
              <w:t>st</w:t>
            </w:r>
            <w:r w:rsidR="00A923FB" w:rsidRPr="008F52BF">
              <w:rPr>
                <w:sz w:val="20"/>
                <w:szCs w:val="20"/>
              </w:rPr>
              <w:t xml:space="preserve"> century skills bij studenten te verwezenlijken zijn nieuwe werkvormen onontbeerlijk, waarbij studenten leren vanuit persoonlijke ervaring en actief hun leren sturen via co-creatie. We zetten een co-creatieplatform (Open Webslides) in als digitale tool om deze verniewingen te ondersteunen en cursussen efficiënt en innovatief in te vullen. </w:t>
            </w:r>
          </w:p>
          <w:p w14:paraId="4CCD4D2E" w14:textId="26002936" w:rsidR="00646F4B" w:rsidRPr="008F52BF" w:rsidRDefault="00A923FB" w:rsidP="004B1DCF">
            <w:pPr>
              <w:rPr>
                <w:sz w:val="20"/>
                <w:szCs w:val="20"/>
              </w:rPr>
            </w:pPr>
            <w:r w:rsidRPr="008F52BF">
              <w:rPr>
                <w:sz w:val="20"/>
                <w:szCs w:val="20"/>
              </w:rPr>
              <w:t xml:space="preserve">We </w:t>
            </w:r>
            <w:r w:rsidR="00222CC3" w:rsidRPr="008F52BF">
              <w:rPr>
                <w:sz w:val="20"/>
                <w:szCs w:val="20"/>
              </w:rPr>
              <w:t>brainstormen</w:t>
            </w:r>
            <w:r w:rsidRPr="008F52BF">
              <w:rPr>
                <w:sz w:val="20"/>
                <w:szCs w:val="20"/>
              </w:rPr>
              <w:t xml:space="preserve"> samen met enkele enthousiaste lectoren </w:t>
            </w:r>
            <w:r w:rsidR="00222CC3" w:rsidRPr="008F52BF">
              <w:rPr>
                <w:sz w:val="20"/>
                <w:szCs w:val="20"/>
              </w:rPr>
              <w:t>over</w:t>
            </w:r>
            <w:r w:rsidRPr="008F52BF">
              <w:rPr>
                <w:sz w:val="20"/>
                <w:szCs w:val="20"/>
              </w:rPr>
              <w:t xml:space="preserve"> </w:t>
            </w:r>
            <w:r w:rsidR="00222CC3" w:rsidRPr="008F52BF">
              <w:rPr>
                <w:sz w:val="20"/>
                <w:szCs w:val="20"/>
              </w:rPr>
              <w:t xml:space="preserve">kansen voor integratie tussen olods en voor co-creatie. </w:t>
            </w:r>
            <w:r w:rsidRPr="008F52BF">
              <w:rPr>
                <w:sz w:val="20"/>
                <w:szCs w:val="20"/>
              </w:rPr>
              <w:t xml:space="preserve">Op basis </w:t>
            </w:r>
            <w:r w:rsidR="00222CC3" w:rsidRPr="008F52BF">
              <w:rPr>
                <w:sz w:val="20"/>
                <w:szCs w:val="20"/>
              </w:rPr>
              <w:t>hiervan</w:t>
            </w:r>
            <w:r w:rsidRPr="008F52BF">
              <w:rPr>
                <w:sz w:val="20"/>
                <w:szCs w:val="20"/>
              </w:rPr>
              <w:t xml:space="preserve"> wordt</w:t>
            </w:r>
            <w:r w:rsidR="00222CC3" w:rsidRPr="008F52BF">
              <w:rPr>
                <w:sz w:val="20"/>
                <w:szCs w:val="20"/>
              </w:rPr>
              <w:t xml:space="preserve"> in team</w:t>
            </w:r>
            <w:r w:rsidRPr="008F52BF">
              <w:rPr>
                <w:sz w:val="20"/>
                <w:szCs w:val="20"/>
              </w:rPr>
              <w:t xml:space="preserve"> </w:t>
            </w:r>
            <w:r w:rsidR="00222CC3" w:rsidRPr="008F52BF">
              <w:rPr>
                <w:sz w:val="20"/>
                <w:szCs w:val="20"/>
              </w:rPr>
              <w:t xml:space="preserve">een cursus vormgegeven </w:t>
            </w:r>
            <w:r w:rsidRPr="008F52BF">
              <w:rPr>
                <w:sz w:val="20"/>
                <w:szCs w:val="20"/>
              </w:rPr>
              <w:t>m</w:t>
            </w:r>
            <w:r w:rsidR="00222CC3" w:rsidRPr="008F52BF">
              <w:rPr>
                <w:sz w:val="20"/>
                <w:szCs w:val="20"/>
              </w:rPr>
              <w:t>et Open Webslides</w:t>
            </w:r>
            <w:r w:rsidRPr="008F52BF">
              <w:rPr>
                <w:sz w:val="20"/>
                <w:szCs w:val="20"/>
              </w:rPr>
              <w:t xml:space="preserve"> voor enkele lessen op het einde van SEM1 en gedurende SEM2. Cursussen worden opengesteld voor invloeden vanuit studenten of het werkveld, waardoor interactie ontstaat, zowel onderling als met lectoren. </w:t>
            </w:r>
          </w:p>
          <w:p w14:paraId="5EF31363" w14:textId="17DB4063" w:rsidR="004B1DCF" w:rsidRPr="00B32BD2" w:rsidRDefault="00A923FB" w:rsidP="00B15A53">
            <w:pPr>
              <w:rPr>
                <w:rFonts w:ascii="Arial" w:hAnsi="Arial" w:cs="Arial"/>
                <w:sz w:val="21"/>
              </w:rPr>
            </w:pPr>
            <w:r w:rsidRPr="008F52BF">
              <w:rPr>
                <w:sz w:val="20"/>
                <w:szCs w:val="20"/>
              </w:rPr>
              <w:t>Aan dit experiment wordt een praktijkonderzoek gekoppeld: ervaringen en reflecties van betrokken personen worden verzameld via interviews en enquêtes. We beogen enkele concrete outputs: (1) duurzaam, innovatief en communicerend cursusmateriaal voor betrokken olods, (2) een rijkere leerervaring voor studenten (3) good practises ter inspiratie, AHS breed, en (4) concrete didactische en praktische tips voor lectoren die webslides in de toekomst willen inzetten voor co-creatie.</w:t>
            </w:r>
            <w:r w:rsidR="00B15A53" w:rsidRPr="00B32BD2">
              <w:rPr>
                <w:rFonts w:ascii="Arial" w:hAnsi="Arial" w:cs="Arial"/>
                <w:sz w:val="21"/>
              </w:rPr>
              <w:t xml:space="preserve"> </w:t>
            </w:r>
            <w:r w:rsidR="008F52BF">
              <w:rPr>
                <w:rFonts w:ascii="Arial" w:hAnsi="Arial" w:cs="Arial"/>
                <w:sz w:val="21"/>
              </w:rPr>
              <w:br/>
            </w:r>
          </w:p>
        </w:tc>
      </w:tr>
    </w:tbl>
    <w:p w14:paraId="68E53EF6" w14:textId="3A603660" w:rsidR="003E2FC8" w:rsidRPr="003E2FC8" w:rsidRDefault="003E2FC8" w:rsidP="003E2FC8">
      <w:bookmarkStart w:id="4" w:name="_Toc436990026"/>
      <w:r>
        <w:br w:type="page"/>
      </w:r>
    </w:p>
    <w:p w14:paraId="20041D34" w14:textId="40ECD4D1" w:rsidR="006A0D9F" w:rsidRPr="00BE6F07" w:rsidRDefault="006F09A5" w:rsidP="004905AD">
      <w:pPr>
        <w:pStyle w:val="Heading2"/>
        <w:numPr>
          <w:ilvl w:val="0"/>
          <w:numId w:val="7"/>
        </w:numPr>
        <w:spacing w:before="0" w:line="240" w:lineRule="auto"/>
        <w:rPr>
          <w:rFonts w:ascii="Arial" w:hAnsi="Arial" w:cs="Arial"/>
        </w:rPr>
      </w:pPr>
      <w:r w:rsidRPr="005F6A96">
        <w:rPr>
          <w:rFonts w:ascii="Arial" w:hAnsi="Arial" w:cs="Arial"/>
          <w:b/>
          <w:sz w:val="28"/>
          <w:szCs w:val="28"/>
        </w:rPr>
        <w:lastRenderedPageBreak/>
        <w:t>Omschrijving</w:t>
      </w:r>
      <w:bookmarkEnd w:id="4"/>
      <w:r w:rsidRPr="00BE6F07">
        <w:rPr>
          <w:rFonts w:ascii="Arial" w:hAnsi="Arial" w:cs="Arial"/>
          <w:sz w:val="28"/>
          <w:szCs w:val="28"/>
        </w:rPr>
        <w:t xml:space="preserve"> </w:t>
      </w:r>
      <w:r w:rsidR="003E2FC8">
        <w:rPr>
          <w:rFonts w:ascii="Arial" w:hAnsi="Arial" w:cs="Arial"/>
          <w:sz w:val="28"/>
          <w:szCs w:val="28"/>
        </w:rPr>
        <w:t>(max</w:t>
      </w:r>
      <w:r w:rsidR="006A380D">
        <w:rPr>
          <w:rFonts w:ascii="Arial" w:hAnsi="Arial" w:cs="Arial"/>
          <w:sz w:val="28"/>
          <w:szCs w:val="28"/>
        </w:rPr>
        <w:t>.</w:t>
      </w:r>
      <w:r w:rsidR="003E2FC8">
        <w:rPr>
          <w:rFonts w:ascii="Arial" w:hAnsi="Arial" w:cs="Arial"/>
          <w:sz w:val="28"/>
          <w:szCs w:val="28"/>
        </w:rPr>
        <w:t xml:space="preserve"> 4 blz</w:t>
      </w:r>
      <w:r w:rsidR="006A380D">
        <w:rPr>
          <w:rFonts w:ascii="Arial" w:hAnsi="Arial" w:cs="Arial"/>
          <w:sz w:val="28"/>
          <w:szCs w:val="28"/>
        </w:rPr>
        <w:t>.</w:t>
      </w:r>
      <w:r w:rsidR="003E2FC8">
        <w:rPr>
          <w:rFonts w:ascii="Arial" w:hAnsi="Arial" w:cs="Arial"/>
          <w:sz w:val="28"/>
          <w:szCs w:val="28"/>
        </w:rPr>
        <w:t>)</w:t>
      </w:r>
    </w:p>
    <w:p w14:paraId="73727D07" w14:textId="77CDD6B5" w:rsidR="001444FD" w:rsidRPr="001444FD" w:rsidRDefault="00EE2035" w:rsidP="004905AD">
      <w:pPr>
        <w:pStyle w:val="Heading1"/>
        <w:numPr>
          <w:ilvl w:val="1"/>
          <w:numId w:val="7"/>
        </w:numPr>
        <w:contextualSpacing/>
        <w:rPr>
          <w:rFonts w:ascii="Arial" w:hAnsi="Arial" w:cs="Arial"/>
          <w:sz w:val="22"/>
          <w:szCs w:val="20"/>
        </w:rPr>
      </w:pPr>
      <w:bookmarkStart w:id="5" w:name="_Toc436990034"/>
      <w:r>
        <w:rPr>
          <w:rFonts w:ascii="Arial" w:hAnsi="Arial" w:cs="Arial"/>
          <w:sz w:val="22"/>
          <w:szCs w:val="20"/>
        </w:rPr>
        <w:t xml:space="preserve">Situeer </w:t>
      </w:r>
      <w:r w:rsidR="003E2FC8">
        <w:rPr>
          <w:rFonts w:ascii="Arial" w:hAnsi="Arial" w:cs="Arial"/>
          <w:sz w:val="22"/>
          <w:szCs w:val="20"/>
        </w:rPr>
        <w:t xml:space="preserve">het project </w:t>
      </w:r>
      <w:bookmarkEnd w:id="5"/>
      <w:r w:rsidR="00400BDC">
        <w:rPr>
          <w:rFonts w:ascii="Arial" w:hAnsi="Arial" w:cs="Arial"/>
          <w:sz w:val="22"/>
          <w:szCs w:val="20"/>
        </w:rPr>
        <w:t>in het opleidingsplan</w:t>
      </w:r>
      <w:r>
        <w:rPr>
          <w:rFonts w:ascii="Arial" w:hAnsi="Arial" w:cs="Arial"/>
          <w:sz w:val="22"/>
          <w:szCs w:val="20"/>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16"/>
      </w:tblGrid>
      <w:tr w:rsidR="001444FD" w:rsidRPr="00B32BD2" w14:paraId="71086B46" w14:textId="77777777" w:rsidTr="001444FD">
        <w:trPr>
          <w:trHeight w:val="781"/>
        </w:trPr>
        <w:tc>
          <w:tcPr>
            <w:tcW w:w="5000" w:type="pct"/>
            <w:vAlign w:val="center"/>
          </w:tcPr>
          <w:p w14:paraId="025CEE81" w14:textId="4BFBE1DC" w:rsidR="002E04F0" w:rsidRDefault="00687744" w:rsidP="000A2AF3">
            <w:pPr>
              <w:contextualSpacing/>
            </w:pPr>
            <w:r w:rsidRPr="00687744">
              <w:t>In de opleiding COM is momenteel een curriculumhervorming aan de gang, waarbij het vernieuwde curriculum voor sc</w:t>
            </w:r>
            <w:r>
              <w:t>hijf 1 in academiejaar 2017-2018</w:t>
            </w:r>
            <w:r w:rsidRPr="00687744">
              <w:t xml:space="preserve"> geïntroduceerd wordt.</w:t>
            </w:r>
            <w:r w:rsidR="0003587A">
              <w:t xml:space="preserve"> </w:t>
            </w:r>
            <w:r w:rsidR="0003587A" w:rsidRPr="00687744">
              <w:t xml:space="preserve">Het nieuwe curriculum wordt vormgegeven vanuit </w:t>
            </w:r>
            <w:r w:rsidR="00595C06" w:rsidRPr="00595C06">
              <w:t xml:space="preserve">het </w:t>
            </w:r>
            <w:r w:rsidR="00595C06" w:rsidRPr="00687744">
              <w:t>onderwijsconcept van de AHS</w:t>
            </w:r>
            <w:r w:rsidR="00595C06">
              <w:t xml:space="preserve"> en </w:t>
            </w:r>
            <w:r w:rsidR="00595C06" w:rsidRPr="00687744">
              <w:t>vanuit het doel om naast vakspecifieke kennis ook de ontwikkeling van 21</w:t>
            </w:r>
            <w:r w:rsidR="00595C06" w:rsidRPr="00595C06">
              <w:t>st</w:t>
            </w:r>
            <w:r w:rsidR="00595C06" w:rsidRPr="00687744">
              <w:t xml:space="preserve"> century skills bij studenten te verwezenlijken</w:t>
            </w:r>
            <w:r w:rsidR="00595C06">
              <w:t>. In lijn met deze visie beoogt het</w:t>
            </w:r>
            <w:r w:rsidR="00595C06" w:rsidRPr="00687744">
              <w:t xml:space="preserve"> nieuwe curriculum het geïntegreerd leren van studenten te stimuleren via nauwe integratie van olods en hechte samenwerking tussen lectoren, zodat diverse exper</w:t>
            </w:r>
            <w:r w:rsidR="00595C06">
              <w:t>tises elkaar kunnen versterken. De curriculumvernieuwing is</w:t>
            </w:r>
            <w:r w:rsidR="000156E4">
              <w:t xml:space="preserve"> uiteraard ook</w:t>
            </w:r>
            <w:r w:rsidR="00595C06">
              <w:t xml:space="preserve"> sterk verankerd in </w:t>
            </w:r>
            <w:r w:rsidR="0003587A" w:rsidRPr="00687744">
              <w:t xml:space="preserve">het </w:t>
            </w:r>
            <w:r w:rsidR="00E6184A">
              <w:t>opleidingsplan COM 2020</w:t>
            </w:r>
            <w:r w:rsidR="00595C06">
              <w:t xml:space="preserve">, waar </w:t>
            </w:r>
            <w:r w:rsidR="00E6184A">
              <w:t xml:space="preserve">ondermeer aandacht </w:t>
            </w:r>
            <w:r w:rsidR="00595C06">
              <w:t xml:space="preserve">is </w:t>
            </w:r>
            <w:r w:rsidR="00E6184A">
              <w:t xml:space="preserve">voor de </w:t>
            </w:r>
            <w:r w:rsidR="00595C06">
              <w:t xml:space="preserve">omschrijving van de </w:t>
            </w:r>
            <w:r w:rsidR="00E6184A">
              <w:t>rol</w:t>
            </w:r>
            <w:r w:rsidR="00595C06">
              <w:t xml:space="preserve"> </w:t>
            </w:r>
            <w:r w:rsidR="00E6184A">
              <w:t xml:space="preserve">van docenten, studenten en het werkveld </w:t>
            </w:r>
            <w:r w:rsidR="00595C06">
              <w:t xml:space="preserve">die in </w:t>
            </w:r>
            <w:r w:rsidR="00E6184A" w:rsidRPr="00595C06">
              <w:t xml:space="preserve">co-creatie </w:t>
            </w:r>
            <w:r w:rsidR="00595C06">
              <w:t>zoeken</w:t>
            </w:r>
            <w:r w:rsidR="00E6184A" w:rsidRPr="00595C06">
              <w:t xml:space="preserve"> naar oplossingen voor vraagstukken</w:t>
            </w:r>
            <w:r w:rsidR="00B15A53">
              <w:t xml:space="preserve"> binnen het communicatieveld</w:t>
            </w:r>
            <w:r w:rsidR="00E6184A" w:rsidRPr="00595C06">
              <w:t xml:space="preserve">. De visie </w:t>
            </w:r>
            <w:r w:rsidR="000156E4">
              <w:t>van</w:t>
            </w:r>
            <w:r w:rsidR="00E6184A" w:rsidRPr="00595C06">
              <w:t xml:space="preserve"> het opleidingsplan </w:t>
            </w:r>
            <w:r w:rsidR="00595C06">
              <w:t>klinkt door in de</w:t>
            </w:r>
            <w:r w:rsidR="0003587A">
              <w:t xml:space="preserve"> concrete invulling van het </w:t>
            </w:r>
            <w:r w:rsidR="00B15A53">
              <w:t>vernieuwde</w:t>
            </w:r>
            <w:r w:rsidR="0003587A">
              <w:t xml:space="preserve"> curriculum</w:t>
            </w:r>
            <w:r w:rsidR="000156E4">
              <w:t xml:space="preserve">, waarin </w:t>
            </w:r>
            <w:r w:rsidR="0003587A">
              <w:t xml:space="preserve"> nieuwe werkvormen en nieuw cursusmateriaal </w:t>
            </w:r>
            <w:r w:rsidR="000156E4">
              <w:t>innovatief onderwijs ondersteunen</w:t>
            </w:r>
            <w:r w:rsidR="0003587A">
              <w:t>.</w:t>
            </w:r>
            <w:r w:rsidRPr="00687744">
              <w:t xml:space="preserve"> </w:t>
            </w:r>
            <w:r w:rsidR="0003587A">
              <w:t>Deze nieuwe</w:t>
            </w:r>
            <w:r w:rsidRPr="00687744">
              <w:t xml:space="preserve"> werkvormen </w:t>
            </w:r>
            <w:r w:rsidR="0003587A">
              <w:t>houden een sterke focus op projectwerk in</w:t>
            </w:r>
            <w:r w:rsidR="006B7279">
              <w:t xml:space="preserve"> (</w:t>
            </w:r>
            <w:r w:rsidR="00140D97">
              <w:t>olods “Integrated Communication Project 1, 2 &amp; 3”</w:t>
            </w:r>
            <w:r w:rsidR="000A2AF3">
              <w:t>)</w:t>
            </w:r>
            <w:r w:rsidR="00140D97">
              <w:t xml:space="preserve"> </w:t>
            </w:r>
            <w:r w:rsidRPr="00687744">
              <w:t xml:space="preserve">waarbij studenten leren vanuit persoonlijke ervaring en </w:t>
            </w:r>
            <w:r w:rsidR="0003587A">
              <w:t xml:space="preserve">door </w:t>
            </w:r>
            <w:r w:rsidRPr="00687744">
              <w:t>actief hun leren te sturen.</w:t>
            </w:r>
            <w:r w:rsidR="0003587A">
              <w:t xml:space="preserve"> Voor het slagen van </w:t>
            </w:r>
            <w:r w:rsidR="00140D97">
              <w:t xml:space="preserve">deze </w:t>
            </w:r>
            <w:r w:rsidR="0003587A">
              <w:t>project</w:t>
            </w:r>
            <w:r w:rsidR="00140D97">
              <w:t>en</w:t>
            </w:r>
            <w:r w:rsidR="0003587A">
              <w:t xml:space="preserve"> is een nauwe integratie met theorie gezien in “Fundamentals 1 &amp; 2” en “Maatschappij en organisatie 1 &amp; 2” onontbeerlijk.</w:t>
            </w:r>
            <w:r w:rsidR="00471691">
              <w:t xml:space="preserve"> </w:t>
            </w:r>
            <w:r w:rsidR="000156E4">
              <w:t xml:space="preserve">We zien hierin dus een sterke nood aan integratie tussen verschillende olods, en daaraan gekoppeld een verregaande samenwerking tussen lectoren. Ook de directe link met het werkveld is van cruciaal belang voor het welslagen van dit projectwerk. </w:t>
            </w:r>
          </w:p>
          <w:p w14:paraId="06899A29" w14:textId="77777777" w:rsidR="002E04F0" w:rsidRDefault="002E04F0" w:rsidP="000A2AF3">
            <w:pPr>
              <w:contextualSpacing/>
            </w:pPr>
          </w:p>
          <w:p w14:paraId="0836927A" w14:textId="51744473" w:rsidR="004B1DCF" w:rsidRDefault="0003587A" w:rsidP="000A2AF3">
            <w:pPr>
              <w:contextualSpacing/>
            </w:pPr>
            <w:r>
              <w:t xml:space="preserve">Geïntegreed onderwijs verstrekken kan </w:t>
            </w:r>
            <w:r w:rsidR="002E04F0">
              <w:t xml:space="preserve">echter </w:t>
            </w:r>
            <w:r>
              <w:t xml:space="preserve">niet zonder geïntegreerd studiemateriaal. </w:t>
            </w:r>
            <w:r w:rsidR="00471691">
              <w:t>Cursusmateriaal van verschillende olods moet</w:t>
            </w:r>
            <w:r w:rsidR="000A2AF3">
              <w:t xml:space="preserve"> efficiënt</w:t>
            </w:r>
            <w:r w:rsidR="00471691">
              <w:t xml:space="preserve"> worden geconnecteerd. Bovendien bouwen o</w:t>
            </w:r>
            <w:r>
              <w:t>lods</w:t>
            </w:r>
            <w:r w:rsidR="00140D97">
              <w:t xml:space="preserve"> </w:t>
            </w:r>
            <w:r w:rsidR="00471691">
              <w:t xml:space="preserve">uit SEM2 verder op olods uit SEM1, </w:t>
            </w:r>
            <w:r>
              <w:t>waarbij kennis en cursusmateriaal moet aangroeien doorheen het traject van de student.</w:t>
            </w:r>
            <w:r w:rsidR="00140D97">
              <w:t xml:space="preserve"> </w:t>
            </w:r>
            <w:r w:rsidR="000A2AF3">
              <w:t xml:space="preserve">Tenslotte willen we bij projecten en de daaraan gekoppelde theorie de input van studenten benutten om cursusmateriaal vorm te geven en wordt een sterke link met het werkveld nagestreefd. </w:t>
            </w:r>
            <w:r w:rsidR="000156E4">
              <w:t xml:space="preserve">Het </w:t>
            </w:r>
            <w:r w:rsidR="00140D97">
              <w:t>Open Webslides</w:t>
            </w:r>
            <w:r w:rsidR="000156E4">
              <w:t xml:space="preserve"> co-creatieplatform kan </w:t>
            </w:r>
            <w:r w:rsidR="00140D97">
              <w:t>in deze context worden gebruikt om innovatief, geïntegreerd cursusmateriaal te ontwikkelen dat voldoet aan de eisen van het nieuwe curriculum</w:t>
            </w:r>
            <w:r w:rsidR="000156E4">
              <w:t>. Het nagestreefde c</w:t>
            </w:r>
            <w:r w:rsidR="00471691">
              <w:t xml:space="preserve">ursusmateriaal </w:t>
            </w:r>
            <w:r w:rsidR="000156E4">
              <w:t xml:space="preserve">kan </w:t>
            </w:r>
            <w:r w:rsidR="00471691">
              <w:t xml:space="preserve">tussen olods </w:t>
            </w:r>
            <w:r w:rsidR="000156E4">
              <w:t>communiceren en kan</w:t>
            </w:r>
            <w:r w:rsidR="00471691">
              <w:t xml:space="preserve"> </w:t>
            </w:r>
            <w:r w:rsidR="000156E4">
              <w:t xml:space="preserve">aangroeien, en het biedt ruimte om </w:t>
            </w:r>
            <w:r w:rsidR="00471691">
              <w:t xml:space="preserve">de input vanuit </w:t>
            </w:r>
            <w:r w:rsidR="000A2AF3">
              <w:t xml:space="preserve">studenten en </w:t>
            </w:r>
            <w:r w:rsidR="00471691">
              <w:t>het werkveld</w:t>
            </w:r>
            <w:r w:rsidR="000156E4">
              <w:t xml:space="preserve"> efficiënt te benutten om hoogwaardig cursusmateriaal te bekomen</w:t>
            </w:r>
            <w:r w:rsidR="00140D97">
              <w:t>.</w:t>
            </w:r>
            <w:r w:rsidR="000A2AF3">
              <w:t xml:space="preserve"> </w:t>
            </w:r>
          </w:p>
          <w:p w14:paraId="0A336723" w14:textId="05CF993E" w:rsidR="006D0E58" w:rsidRPr="00B32BD2" w:rsidRDefault="006D0E58" w:rsidP="000A2AF3">
            <w:pPr>
              <w:contextualSpacing/>
              <w:rPr>
                <w:rFonts w:ascii="Arial" w:hAnsi="Arial" w:cs="Arial"/>
                <w:sz w:val="21"/>
              </w:rPr>
            </w:pPr>
          </w:p>
        </w:tc>
      </w:tr>
    </w:tbl>
    <w:p w14:paraId="4FB3C94E" w14:textId="18D76E80" w:rsidR="003E2FC8" w:rsidRPr="001444FD" w:rsidRDefault="00400BDC" w:rsidP="004905AD">
      <w:pPr>
        <w:pStyle w:val="Heading1"/>
        <w:numPr>
          <w:ilvl w:val="1"/>
          <w:numId w:val="7"/>
        </w:numPr>
        <w:contextualSpacing/>
        <w:rPr>
          <w:rFonts w:ascii="Arial" w:hAnsi="Arial" w:cs="Arial"/>
          <w:sz w:val="22"/>
          <w:szCs w:val="20"/>
        </w:rPr>
      </w:pPr>
      <w:bookmarkStart w:id="6" w:name="_Toc436990035"/>
      <w:r>
        <w:rPr>
          <w:rFonts w:ascii="Arial" w:hAnsi="Arial" w:cs="Arial"/>
          <w:sz w:val="22"/>
          <w:szCs w:val="20"/>
        </w:rPr>
        <w:t>Beschrijf waarom dit project in</w:t>
      </w:r>
      <w:r w:rsidR="006A380D">
        <w:rPr>
          <w:rFonts w:ascii="Arial" w:hAnsi="Arial" w:cs="Arial"/>
          <w:sz w:val="22"/>
          <w:szCs w:val="20"/>
        </w:rPr>
        <w:t xml:space="preserve">novatief is voor je opleiding en eventueel voor de </w:t>
      </w:r>
      <w:r>
        <w:rPr>
          <w:rFonts w:ascii="Arial" w:hAnsi="Arial" w:cs="Arial"/>
          <w:sz w:val="22"/>
          <w:szCs w:val="20"/>
        </w:rPr>
        <w:t xml:space="preserve"> hogeschool</w:t>
      </w:r>
      <w:r w:rsidR="00A52098">
        <w:rPr>
          <w:rFonts w:ascii="Arial" w:hAnsi="Arial" w:cs="Arial"/>
          <w:sz w:val="22"/>
          <w:szCs w:val="20"/>
        </w:rPr>
        <w:t xml:space="preserve"> .</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16"/>
      </w:tblGrid>
      <w:tr w:rsidR="003E2FC8" w:rsidRPr="00B32BD2" w14:paraId="5FB6AF9E" w14:textId="77777777" w:rsidTr="00BE2113">
        <w:trPr>
          <w:trHeight w:val="781"/>
        </w:trPr>
        <w:tc>
          <w:tcPr>
            <w:tcW w:w="5000" w:type="pct"/>
            <w:vAlign w:val="center"/>
          </w:tcPr>
          <w:p w14:paraId="388CEC88" w14:textId="24AF2B1A" w:rsidR="004B1DCF" w:rsidRPr="000329D1" w:rsidRDefault="00140D97" w:rsidP="00140D97">
            <w:pPr>
              <w:contextualSpacing/>
            </w:pPr>
            <w:r w:rsidRPr="000329D1">
              <w:t xml:space="preserve">Co-creatie wint om velerlei redenen aan populariteit binnen hoger onderwijs. Lectoren met diverse expertises </w:t>
            </w:r>
            <w:r w:rsidR="000329D1">
              <w:t>kunnen hogere</w:t>
            </w:r>
            <w:r w:rsidRPr="000329D1">
              <w:t xml:space="preserve"> onderwijskwaliteit </w:t>
            </w:r>
            <w:r w:rsidR="000329D1">
              <w:t xml:space="preserve">afleveren </w:t>
            </w:r>
            <w:r w:rsidRPr="000329D1">
              <w:t>wanneer ze samenwerken. Ook studenten brengen hun eigen kennis en interesses binnen in het leerproces en kunnen de kwaliteit van cursusmateriaal ve</w:t>
            </w:r>
            <w:r w:rsidR="006D0E58">
              <w:t>r</w:t>
            </w:r>
            <w:r w:rsidRPr="000329D1">
              <w:t xml:space="preserve">hogen. </w:t>
            </w:r>
            <w:r w:rsidR="000329D1">
              <w:t xml:space="preserve">Tenslotte, ook de inbreng van het </w:t>
            </w:r>
            <w:r w:rsidR="000329D1" w:rsidRPr="000329D1">
              <w:t xml:space="preserve">werkveld </w:t>
            </w:r>
            <w:r w:rsidR="000329D1">
              <w:t>is van</w:t>
            </w:r>
            <w:r w:rsidRPr="000329D1">
              <w:t xml:space="preserve"> vitaal belang voor de kwaliteit van de opleiding</w:t>
            </w:r>
            <w:r w:rsidR="000329D1">
              <w:t>, zeker binnen professionele bacheloropleidingen aangeboden binnen de hogeschool</w:t>
            </w:r>
            <w:r w:rsidRPr="000329D1">
              <w:t>.</w:t>
            </w:r>
          </w:p>
          <w:p w14:paraId="3FD9574A" w14:textId="77777777" w:rsidR="006D0E58" w:rsidRDefault="006D0E58" w:rsidP="00140D97">
            <w:pPr>
              <w:contextualSpacing/>
            </w:pPr>
          </w:p>
          <w:p w14:paraId="1DB7128B" w14:textId="744B2588" w:rsidR="00140D97" w:rsidRPr="000329D1" w:rsidRDefault="00140D97" w:rsidP="00140D97">
            <w:pPr>
              <w:contextualSpacing/>
            </w:pPr>
            <w:r w:rsidRPr="000329D1">
              <w:t xml:space="preserve">Hoewel </w:t>
            </w:r>
            <w:r w:rsidR="004F14CD">
              <w:t xml:space="preserve">er een consensus over bestaat dat </w:t>
            </w:r>
            <w:r w:rsidRPr="000329D1">
              <w:t>co-creatie een belangrijke meerwaarde kan vormen voor de kwaliteit van onderwijs en cursusmateriaal, blijft het in de praktijk vaak organisatorisch zeer moeilijk en vraagt het een aanzienlijke (tijds)investering van lectoren. De techn</w:t>
            </w:r>
            <w:r w:rsidR="000329D1" w:rsidRPr="000329D1">
              <w:t>ologie die hier wordt voorgesteld (</w:t>
            </w:r>
            <w:r w:rsidR="004F14CD">
              <w:t>co-creatieplatfor</w:t>
            </w:r>
            <w:r w:rsidR="006D0E58">
              <w:t>m</w:t>
            </w:r>
            <w:r w:rsidR="004F14CD">
              <w:t xml:space="preserve"> </w:t>
            </w:r>
            <w:r w:rsidR="000329D1" w:rsidRPr="000329D1">
              <w:t xml:space="preserve">Open Webslides) heeft als doel co-creatie eenvoudig en efficiënt te maken, zodat </w:t>
            </w:r>
            <w:r w:rsidR="004F14CD">
              <w:t>par</w:t>
            </w:r>
            <w:r w:rsidR="006D0E58">
              <w:t>t</w:t>
            </w:r>
            <w:r w:rsidR="004F14CD">
              <w:t>ijen betrokken bij co-creatie</w:t>
            </w:r>
            <w:r w:rsidR="000329D1" w:rsidRPr="000329D1">
              <w:t xml:space="preserve"> kunnen focussen op inhoud eerder dan </w:t>
            </w:r>
            <w:r w:rsidR="000329D1" w:rsidRPr="000329D1">
              <w:lastRenderedPageBreak/>
              <w:t xml:space="preserve">op praktische organisatie. De voorgestelde technologie is gloednieuw (in ontwikkeling aan UGent) en dus bijzonder innovatief. </w:t>
            </w:r>
            <w:r w:rsidR="004F14CD">
              <w:t>Dit</w:t>
            </w:r>
            <w:r w:rsidR="000329D1" w:rsidRPr="000329D1">
              <w:t xml:space="preserve"> OIT binnen COM vormt een </w:t>
            </w:r>
            <w:r w:rsidR="004F14CD">
              <w:t>verregaande</w:t>
            </w:r>
            <w:r w:rsidR="000329D1" w:rsidRPr="000329D1">
              <w:t xml:space="preserve"> innovatie,</w:t>
            </w:r>
            <w:r w:rsidR="004F14CD">
              <w:t xml:space="preserve"> zowel op didactisch als op praktisch vlak en heeft een </w:t>
            </w:r>
            <w:r w:rsidR="000329D1" w:rsidRPr="000329D1">
              <w:t>hoge transferwaarde naar de volle</w:t>
            </w:r>
            <w:r w:rsidR="006D0E58">
              <w:t>d</w:t>
            </w:r>
            <w:r w:rsidR="000329D1" w:rsidRPr="000329D1">
              <w:t>i</w:t>
            </w:r>
            <w:r w:rsidR="006D0E58">
              <w:t>g</w:t>
            </w:r>
            <w:r w:rsidR="000329D1" w:rsidRPr="000329D1">
              <w:t>e hogeschool.</w:t>
            </w:r>
          </w:p>
          <w:p w14:paraId="3F3E9A6A" w14:textId="788FBDD9" w:rsidR="003E2FC8" w:rsidRPr="00B32BD2" w:rsidRDefault="003E2FC8" w:rsidP="0085216F">
            <w:pPr>
              <w:contextualSpacing/>
              <w:rPr>
                <w:rFonts w:ascii="Arial" w:hAnsi="Arial" w:cs="Arial"/>
                <w:sz w:val="21"/>
              </w:rPr>
            </w:pPr>
            <w:r w:rsidRPr="00B32BD2">
              <w:rPr>
                <w:rFonts w:ascii="Arial" w:hAnsi="Arial" w:cs="Arial"/>
                <w:sz w:val="21"/>
              </w:rPr>
              <w:t xml:space="preserve"> </w:t>
            </w:r>
          </w:p>
        </w:tc>
      </w:tr>
    </w:tbl>
    <w:p w14:paraId="2082A9AB" w14:textId="14993799" w:rsidR="003E2FC8" w:rsidRPr="00A52098" w:rsidRDefault="00B27B80" w:rsidP="00A52098">
      <w:pPr>
        <w:pStyle w:val="Heading1"/>
        <w:numPr>
          <w:ilvl w:val="1"/>
          <w:numId w:val="7"/>
        </w:numPr>
        <w:contextualSpacing/>
        <w:rPr>
          <w:rFonts w:ascii="Arial" w:hAnsi="Arial" w:cs="Arial"/>
          <w:sz w:val="22"/>
          <w:szCs w:val="20"/>
        </w:rPr>
      </w:pPr>
      <w:r>
        <w:rPr>
          <w:rFonts w:ascii="Arial" w:hAnsi="Arial" w:cs="Arial"/>
          <w:sz w:val="22"/>
          <w:szCs w:val="20"/>
        </w:rPr>
        <w:lastRenderedPageBreak/>
        <w:t xml:space="preserve"> Beschrijf de onderzoeksvra(a)(g)(</w:t>
      </w:r>
      <w:r w:rsidR="00A52098">
        <w:rPr>
          <w:rFonts w:ascii="Arial" w:hAnsi="Arial" w:cs="Arial"/>
          <w:sz w:val="22"/>
          <w:szCs w:val="20"/>
        </w:rPr>
        <w:t>en</w:t>
      </w:r>
      <w:r>
        <w:rPr>
          <w:rFonts w:ascii="Arial" w:hAnsi="Arial" w:cs="Arial"/>
          <w:sz w:val="22"/>
          <w:szCs w:val="20"/>
        </w:rPr>
        <w:t>)</w:t>
      </w:r>
      <w:r w:rsidR="00A52098">
        <w:rPr>
          <w:rFonts w:ascii="Arial" w:hAnsi="Arial" w:cs="Arial"/>
          <w:sz w:val="22"/>
          <w:szCs w:val="20"/>
        </w:rPr>
        <w:t>.</w:t>
      </w:r>
    </w:p>
    <w:tbl>
      <w:tblPr>
        <w:tblStyle w:val="TableGrid"/>
        <w:tblW w:w="0" w:type="auto"/>
        <w:tblLook w:val="04A0" w:firstRow="1" w:lastRow="0" w:firstColumn="1" w:lastColumn="0" w:noHBand="0" w:noVBand="1"/>
      </w:tblPr>
      <w:tblGrid>
        <w:gridCol w:w="9016"/>
      </w:tblGrid>
      <w:tr w:rsidR="00A52098" w14:paraId="0038C1CE" w14:textId="77777777" w:rsidTr="00A52098">
        <w:tc>
          <w:tcPr>
            <w:tcW w:w="9016" w:type="dxa"/>
          </w:tcPr>
          <w:p w14:paraId="7136C74C" w14:textId="5D12C5EA" w:rsidR="00B27B80" w:rsidRDefault="000329D1" w:rsidP="00B27B80">
            <w:r>
              <w:t xml:space="preserve">Co-creatie van cursusmateriaal, door lectoren, studenten en het werkveld, wordt binnen het vernieuwde curriculum in schijf 1 van COM in de praktijk uitgevoerd. </w:t>
            </w:r>
            <w:r w:rsidR="00B27B80">
              <w:t>Het project wordt in 3 fases opgedeeld</w:t>
            </w:r>
            <w:r w:rsidR="004A4848">
              <w:t xml:space="preserve"> (1. Lesvoorbereiding 2. Implementatie en 3. Evaluatie). Deze fases werden bepaald aan de hand van het </w:t>
            </w:r>
            <w:r w:rsidR="00B27B80">
              <w:t>ADDIE implementatiemodel (Dick &amp; Carey, 1996)</w:t>
            </w:r>
            <w:r w:rsidR="004A4848">
              <w:t>, waarin Analyse, Design en Development in fase 1 (Lesvoorbereiding) terugkomen, en Implementatie en Evaluatie de twee overige fases opmaken.</w:t>
            </w:r>
            <w:r w:rsidR="00B27B80">
              <w:t xml:space="preserve"> Aan de opeenvolgende fases van het project zijn </w:t>
            </w:r>
            <w:r>
              <w:t>verschillende onderzoeksvragen gekoppeld</w:t>
            </w:r>
            <w:r w:rsidR="00B27B80">
              <w:t>.</w:t>
            </w:r>
          </w:p>
          <w:p w14:paraId="1C6FB5D5" w14:textId="75188BD5" w:rsidR="00A52098" w:rsidRDefault="004A4848" w:rsidP="00B27B80">
            <w:pPr>
              <w:pStyle w:val="ListParagraph"/>
              <w:numPr>
                <w:ilvl w:val="0"/>
                <w:numId w:val="8"/>
              </w:numPr>
            </w:pPr>
            <w:r>
              <w:rPr>
                <w:b/>
              </w:rPr>
              <w:t>Lesvoorbereiding</w:t>
            </w:r>
            <w:r w:rsidR="005B4020">
              <w:t>.</w:t>
            </w:r>
            <w:r w:rsidR="000329D1">
              <w:t xml:space="preserve"> </w:t>
            </w:r>
            <w:r w:rsidR="00B27B80">
              <w:t>E</w:t>
            </w:r>
            <w:r w:rsidR="005B4020">
              <w:t xml:space="preserve">r </w:t>
            </w:r>
            <w:r w:rsidR="000329D1">
              <w:t>wordt onderzocht waar de mogelijkheden voor co-creatie ligge</w:t>
            </w:r>
            <w:r w:rsidR="005B4020">
              <w:t>n. We onderzoeken ten eerste binnen of tussen welke olods co-creatie een meerwaarde kan bieden. Ten tweede onderzoeken we w</w:t>
            </w:r>
            <w:r w:rsidR="000329D1">
              <w:t>elke partijen</w:t>
            </w:r>
            <w:r w:rsidR="005B4020">
              <w:t xml:space="preserve"> (lectoren, studenten, oud-studenten, werkveld, ruimer) op welke manier bij co-creatie kunnen betrokken worden. Ten slotte onderzoeken we ook hoe co-creatie het best kan worden gestuurd en uitgevoerd.</w:t>
            </w:r>
          </w:p>
          <w:p w14:paraId="04AD16C5" w14:textId="2361C826" w:rsidR="005B4020" w:rsidRDefault="004A4848" w:rsidP="005B4020">
            <w:pPr>
              <w:pStyle w:val="ListParagraph"/>
              <w:numPr>
                <w:ilvl w:val="0"/>
                <w:numId w:val="8"/>
              </w:numPr>
            </w:pPr>
            <w:r>
              <w:rPr>
                <w:b/>
              </w:rPr>
              <w:t>Implementatie</w:t>
            </w:r>
            <w:r w:rsidR="005B4020" w:rsidRPr="005B4020">
              <w:t>.</w:t>
            </w:r>
            <w:r w:rsidR="005B4020">
              <w:t xml:space="preserve"> Hoe </w:t>
            </w:r>
            <w:r w:rsidR="004F14CD">
              <w:t xml:space="preserve">verloopt het </w:t>
            </w:r>
            <w:r w:rsidR="005B4020">
              <w:t>co-creatieproces</w:t>
            </w:r>
            <w:r w:rsidR="00BD7EC6">
              <w:t>?</w:t>
            </w:r>
            <w:r w:rsidR="005B4020">
              <w:t xml:space="preserve"> Waar ondervinden we </w:t>
            </w:r>
            <w:r w:rsidR="00BD7EC6">
              <w:t xml:space="preserve">(praktische) </w:t>
            </w:r>
            <w:r w:rsidR="005B4020">
              <w:t xml:space="preserve">moeilijkheden en </w:t>
            </w:r>
            <w:r w:rsidR="004F14CD">
              <w:t xml:space="preserve">waar </w:t>
            </w:r>
            <w:r w:rsidR="005B4020">
              <w:t>kunnen we nog online bijsturen?</w:t>
            </w:r>
            <w:r w:rsidR="009F2321">
              <w:t xml:space="preserve"> Hoe bekomen we studeerbaar cursusmateriaal?</w:t>
            </w:r>
          </w:p>
          <w:p w14:paraId="39945476" w14:textId="6FC4071C" w:rsidR="005B4020" w:rsidRDefault="00222CC3" w:rsidP="005B4020">
            <w:pPr>
              <w:pStyle w:val="ListParagraph"/>
              <w:numPr>
                <w:ilvl w:val="0"/>
                <w:numId w:val="8"/>
              </w:numPr>
            </w:pPr>
            <w:r>
              <w:rPr>
                <w:b/>
              </w:rPr>
              <w:t>Evaluatie</w:t>
            </w:r>
            <w:r w:rsidR="005B4020" w:rsidRPr="005B4020">
              <w:t>.</w:t>
            </w:r>
            <w:r w:rsidR="005B4020">
              <w:t xml:space="preserve"> </w:t>
            </w:r>
            <w:r w:rsidR="004B722F">
              <w:t>Hoe hebben verschillende betrokken partijen</w:t>
            </w:r>
            <w:r w:rsidR="004F14CD">
              <w:t xml:space="preserve"> (lectoren, studenten, oud-studenten, werkveld)</w:t>
            </w:r>
            <w:r w:rsidR="004B722F">
              <w:t xml:space="preserve"> co-creatie ervaren? Wat waren de voor- en nadelen? Hoe was de taakbelasting? Welke didactische en praktische inzichten nemen we mee naar de toekomst of naar andere opleidingen?</w:t>
            </w:r>
          </w:p>
          <w:p w14:paraId="4796D366" w14:textId="77777777" w:rsidR="00A52098" w:rsidRDefault="00A52098" w:rsidP="004B722F"/>
        </w:tc>
      </w:tr>
    </w:tbl>
    <w:p w14:paraId="12D6B645" w14:textId="77777777" w:rsidR="00A52098" w:rsidRPr="00A52098" w:rsidRDefault="00A52098" w:rsidP="00A52098"/>
    <w:p w14:paraId="365DB5C8" w14:textId="08B15F07" w:rsidR="004B1DCF" w:rsidRPr="001444FD" w:rsidRDefault="0085216F" w:rsidP="004905AD">
      <w:pPr>
        <w:pStyle w:val="Heading1"/>
        <w:numPr>
          <w:ilvl w:val="1"/>
          <w:numId w:val="7"/>
        </w:numPr>
        <w:contextualSpacing/>
        <w:rPr>
          <w:rFonts w:ascii="Arial" w:hAnsi="Arial" w:cs="Arial"/>
          <w:sz w:val="22"/>
          <w:szCs w:val="20"/>
        </w:rPr>
      </w:pPr>
      <w:bookmarkStart w:id="7" w:name="_Toc436990036"/>
      <w:bookmarkEnd w:id="6"/>
      <w:r>
        <w:rPr>
          <w:rFonts w:ascii="Arial" w:hAnsi="Arial" w:cs="Arial"/>
          <w:sz w:val="22"/>
          <w:szCs w:val="20"/>
        </w:rPr>
        <w:t>Beschrijf je aanpak en/of je onderzoeksmethodologie.</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16"/>
      </w:tblGrid>
      <w:tr w:rsidR="004B1DCF" w:rsidRPr="00B32BD2" w14:paraId="3A9BC883" w14:textId="77777777" w:rsidTr="00BE2113">
        <w:trPr>
          <w:trHeight w:val="781"/>
        </w:trPr>
        <w:tc>
          <w:tcPr>
            <w:tcW w:w="5000" w:type="pct"/>
            <w:vAlign w:val="center"/>
          </w:tcPr>
          <w:p w14:paraId="52FB5BD5" w14:textId="6F04B061" w:rsidR="004B722F" w:rsidRPr="004B722F" w:rsidRDefault="004B722F" w:rsidP="004B722F">
            <w:pPr>
              <w:pStyle w:val="ListParagraph"/>
              <w:numPr>
                <w:ilvl w:val="0"/>
                <w:numId w:val="9"/>
              </w:numPr>
              <w:rPr>
                <w:rFonts w:ascii="Arial" w:hAnsi="Arial" w:cs="Arial"/>
                <w:sz w:val="21"/>
              </w:rPr>
            </w:pPr>
            <w:r>
              <w:rPr>
                <w:b/>
              </w:rPr>
              <w:t>Lesv</w:t>
            </w:r>
            <w:r w:rsidRPr="004B722F">
              <w:rPr>
                <w:b/>
              </w:rPr>
              <w:t>oorbereiding</w:t>
            </w:r>
            <w:r>
              <w:t xml:space="preserve">. Het OIT wordt voorgesteld aan verschillende lectoren. Met </w:t>
            </w:r>
            <w:r w:rsidR="005B4020">
              <w:t xml:space="preserve">enthousiaste </w:t>
            </w:r>
            <w:r w:rsidR="005B4020" w:rsidRPr="004B722F">
              <w:t>lectoren</w:t>
            </w:r>
            <w:r>
              <w:t xml:space="preserve"> wordt een brainstorm georganiseerd om</w:t>
            </w:r>
            <w:r w:rsidR="008458BD">
              <w:t xml:space="preserve"> na te denken over </w:t>
            </w:r>
            <w:r w:rsidRPr="004B722F">
              <w:t>kansen voor integratie tussen olods en voor co-creatie tussen collega’s of met studenten of het werkveld.</w:t>
            </w:r>
            <w:r>
              <w:t xml:space="preserve"> </w:t>
            </w:r>
            <w:r w:rsidR="005B4020" w:rsidRPr="004B722F">
              <w:t>Op basis daarvan komen we tot een heldere structuur van een les(senreeks)</w:t>
            </w:r>
            <w:r>
              <w:t xml:space="preserve"> voor betrokken olods</w:t>
            </w:r>
            <w:r w:rsidR="005B4020" w:rsidRPr="004B722F">
              <w:t>. Op basis hiervan word</w:t>
            </w:r>
            <w:r>
              <w:t xml:space="preserve">t via </w:t>
            </w:r>
            <w:r w:rsidR="00BD7EC6">
              <w:t>het co-creatieplatform</w:t>
            </w:r>
            <w:r>
              <w:t xml:space="preserve"> </w:t>
            </w:r>
            <w:r w:rsidR="005B4020" w:rsidRPr="004B722F">
              <w:t xml:space="preserve">een cursus vormgegeven voor enkele lessen op het einde van SEM1 en gedurende SEM2. </w:t>
            </w:r>
          </w:p>
          <w:p w14:paraId="1162FF52" w14:textId="03763BEA" w:rsidR="00BD7EC6" w:rsidRPr="00BD7EC6" w:rsidRDefault="004A4848" w:rsidP="004B722F">
            <w:pPr>
              <w:pStyle w:val="ListParagraph"/>
              <w:numPr>
                <w:ilvl w:val="0"/>
                <w:numId w:val="9"/>
              </w:numPr>
            </w:pPr>
            <w:r>
              <w:rPr>
                <w:b/>
              </w:rPr>
              <w:t>Implementatie</w:t>
            </w:r>
            <w:r w:rsidR="004B722F" w:rsidRPr="004B722F">
              <w:t>.</w:t>
            </w:r>
            <w:r w:rsidR="004B722F">
              <w:t xml:space="preserve"> Terwijl de lessen doorgaan, wordt het cursusmateriaal o</w:t>
            </w:r>
            <w:r w:rsidR="005B4020" w:rsidRPr="004B722F">
              <w:t>pengesteld voor invloeden vanuit</w:t>
            </w:r>
            <w:r w:rsidR="00BD7EC6">
              <w:t xml:space="preserve"> verschillende partijen (bv. </w:t>
            </w:r>
            <w:r w:rsidR="005B4020" w:rsidRPr="004B722F">
              <w:t>studente</w:t>
            </w:r>
            <w:r w:rsidR="00BD7EC6">
              <w:t xml:space="preserve">n en </w:t>
            </w:r>
            <w:r w:rsidR="005B4020" w:rsidRPr="004B722F">
              <w:t>werkveld</w:t>
            </w:r>
            <w:r w:rsidR="00BD7EC6">
              <w:t>)</w:t>
            </w:r>
            <w:r w:rsidR="005B4020" w:rsidRPr="004B722F">
              <w:t xml:space="preserve">, waardoor interactie ontstaat, zowel onderling als met lectoren. </w:t>
            </w:r>
            <w:r w:rsidR="00BD7EC6">
              <w:t xml:space="preserve">In deze fase waken we over de praktische uitvoering van de lessen en het </w:t>
            </w:r>
            <w:r w:rsidR="00BD7EC6" w:rsidRPr="00BD7EC6">
              <w:t>co-</w:t>
            </w:r>
            <w:r w:rsidR="00BD7EC6">
              <w:t>creatieproces en sturen we bij waar nodig.</w:t>
            </w:r>
            <w:r w:rsidR="009F2321">
              <w:t xml:space="preserve"> In deze fase waken we er ook over dat het cursusmateriaal studeerbaar blijft. Dit gebeurt aan de hand van de handleiding studeerbaar cursusmateriaal van de dienst O&amp;I.</w:t>
            </w:r>
          </w:p>
          <w:p w14:paraId="6E574209" w14:textId="77777777" w:rsidR="004B1DCF" w:rsidRPr="003D393E" w:rsidRDefault="00222CC3" w:rsidP="0022450D">
            <w:pPr>
              <w:pStyle w:val="ListParagraph"/>
              <w:numPr>
                <w:ilvl w:val="0"/>
                <w:numId w:val="9"/>
              </w:numPr>
              <w:rPr>
                <w:rFonts w:ascii="Arial" w:hAnsi="Arial" w:cs="Arial"/>
                <w:sz w:val="21"/>
              </w:rPr>
            </w:pPr>
            <w:r>
              <w:rPr>
                <w:b/>
              </w:rPr>
              <w:t>Evaluatie</w:t>
            </w:r>
            <w:r w:rsidR="00BD7EC6" w:rsidRPr="005B4020">
              <w:t>.</w:t>
            </w:r>
            <w:r w:rsidR="00BD7EC6">
              <w:t xml:space="preserve"> </w:t>
            </w:r>
            <w:r w:rsidR="005B4020" w:rsidRPr="004B722F">
              <w:t>Aan dit experiment wordt een praktijkonderzoek gekoppeld: ervaringen en reflecties van betrokken personen worden verzameld via interviews en enquêtes.</w:t>
            </w:r>
            <w:r w:rsidR="00BD7EC6">
              <w:t xml:space="preserve"> Daarin verzamelen we zowel didactische </w:t>
            </w:r>
            <w:r w:rsidR="0022450D">
              <w:t>als</w:t>
            </w:r>
            <w:r w:rsidR="00BD7EC6">
              <w:t xml:space="preserve"> praktische bedenkingen van alle betrokken partijen. Ook het cursusmateriaal dat is ontstaan uit co-creatie wordt onderzocht op kwaliteit.</w:t>
            </w:r>
          </w:p>
          <w:p w14:paraId="44137C7E" w14:textId="2CEE13A8" w:rsidR="003D393E" w:rsidRPr="0022450D" w:rsidRDefault="003D393E" w:rsidP="003D393E">
            <w:pPr>
              <w:pStyle w:val="ListParagraph"/>
              <w:ind w:left="536"/>
              <w:rPr>
                <w:rFonts w:ascii="Arial" w:hAnsi="Arial" w:cs="Arial"/>
                <w:sz w:val="21"/>
              </w:rPr>
            </w:pPr>
            <w:r>
              <w:rPr>
                <w:b/>
              </w:rPr>
              <w:br/>
            </w:r>
          </w:p>
        </w:tc>
      </w:tr>
    </w:tbl>
    <w:p w14:paraId="5AF04356" w14:textId="2C228263" w:rsidR="001444FD" w:rsidRPr="001444FD" w:rsidRDefault="00EE2035" w:rsidP="004905AD">
      <w:pPr>
        <w:pStyle w:val="Heading1"/>
        <w:numPr>
          <w:ilvl w:val="1"/>
          <w:numId w:val="7"/>
        </w:numPr>
        <w:contextualSpacing/>
        <w:rPr>
          <w:rFonts w:ascii="Arial" w:hAnsi="Arial" w:cs="Arial"/>
          <w:sz w:val="22"/>
          <w:szCs w:val="22"/>
        </w:rPr>
      </w:pPr>
      <w:r>
        <w:rPr>
          <w:rFonts w:ascii="Arial" w:hAnsi="Arial" w:cs="Arial"/>
          <w:sz w:val="22"/>
          <w:szCs w:val="22"/>
        </w:rPr>
        <w:lastRenderedPageBreak/>
        <w:t>Beschrijf de v</w:t>
      </w:r>
      <w:r w:rsidR="001444FD" w:rsidRPr="001444FD">
        <w:rPr>
          <w:rFonts w:ascii="Arial" w:hAnsi="Arial" w:cs="Arial"/>
          <w:sz w:val="22"/>
          <w:szCs w:val="22"/>
        </w:rPr>
        <w:t>erwachte projectresultaten</w:t>
      </w:r>
      <w:bookmarkEnd w:id="7"/>
      <w:r w:rsidR="001444FD" w:rsidRPr="001444FD">
        <w:rPr>
          <w:rFonts w:ascii="Arial" w:hAnsi="Arial" w:cs="Arial"/>
          <w:sz w:val="22"/>
          <w:szCs w:val="22"/>
        </w:rPr>
        <w:t xml:space="preserve"> </w:t>
      </w:r>
      <w:r w:rsidR="00633F83">
        <w:rPr>
          <w:rFonts w:ascii="Arial" w:hAnsi="Arial" w:cs="Arial"/>
          <w:sz w:val="22"/>
          <w:szCs w:val="22"/>
        </w:rPr>
        <w:t xml:space="preserve">voor de eigen opleiding en </w:t>
      </w:r>
      <w:r w:rsidR="0085216F">
        <w:rPr>
          <w:rFonts w:ascii="Arial" w:hAnsi="Arial" w:cs="Arial"/>
          <w:sz w:val="22"/>
          <w:szCs w:val="22"/>
        </w:rPr>
        <w:t xml:space="preserve">eventueel voor </w:t>
      </w:r>
      <w:r w:rsidR="00633F83">
        <w:rPr>
          <w:rFonts w:ascii="Arial" w:hAnsi="Arial" w:cs="Arial"/>
          <w:sz w:val="22"/>
          <w:szCs w:val="22"/>
        </w:rPr>
        <w:t>de hogeschool</w:t>
      </w:r>
      <w:r w:rsidR="00333B56">
        <w:rPr>
          <w:rFonts w:ascii="Arial" w:hAnsi="Arial" w:cs="Arial"/>
          <w:sz w:val="22"/>
          <w:szCs w:val="22"/>
        </w:rPr>
        <w:t>.</w:t>
      </w:r>
    </w:p>
    <w:tbl>
      <w:tblPr>
        <w:tblW w:w="5000" w:type="pct"/>
        <w:tblBorders>
          <w:bottom w:val="single" w:sz="4" w:space="0" w:color="D9D9D9"/>
          <w:insideH w:val="single" w:sz="4" w:space="0" w:color="D9D9D9"/>
        </w:tblBorders>
        <w:tblLook w:val="01E0" w:firstRow="1" w:lastRow="1" w:firstColumn="1" w:lastColumn="1" w:noHBand="0" w:noVBand="0"/>
      </w:tblPr>
      <w:tblGrid>
        <w:gridCol w:w="9016"/>
      </w:tblGrid>
      <w:tr w:rsidR="00BD7EC6" w:rsidRPr="00B32BD2" w14:paraId="0B53D2A4" w14:textId="77777777" w:rsidTr="00BE2113">
        <w:trPr>
          <w:trHeight w:val="340"/>
        </w:trPr>
        <w:tc>
          <w:tcPr>
            <w:tcW w:w="5000" w:type="pct"/>
            <w:tcBorders>
              <w:top w:val="single" w:sz="4" w:space="0" w:color="auto"/>
              <w:left w:val="single" w:sz="4" w:space="0" w:color="auto"/>
              <w:bottom w:val="single" w:sz="4" w:space="0" w:color="auto"/>
              <w:right w:val="single" w:sz="4" w:space="0" w:color="auto"/>
            </w:tcBorders>
          </w:tcPr>
          <w:p w14:paraId="7F2649B9" w14:textId="74416786" w:rsidR="00BD7EC6" w:rsidRDefault="00BD7EC6" w:rsidP="0022450D">
            <w:r>
              <w:t xml:space="preserve">Het OIT zal leiden tot enkele concrete outputs: </w:t>
            </w:r>
          </w:p>
          <w:p w14:paraId="54ABAE6C" w14:textId="412D7C7B" w:rsidR="00BD7EC6" w:rsidRDefault="00BD7EC6" w:rsidP="00BE2113">
            <w:pPr>
              <w:pStyle w:val="ListParagraph"/>
              <w:numPr>
                <w:ilvl w:val="0"/>
                <w:numId w:val="10"/>
              </w:numPr>
              <w:ind w:left="702" w:hanging="540"/>
            </w:pPr>
            <w:r w:rsidRPr="00FB224F">
              <w:rPr>
                <w:b/>
              </w:rPr>
              <w:t>Duurzaam, innovatief en communicerend cursusmateriaal</w:t>
            </w:r>
            <w:r w:rsidR="00FB224F">
              <w:rPr>
                <w:b/>
              </w:rPr>
              <w:br/>
            </w:r>
            <w:r>
              <w:t xml:space="preserve">Het cursusmateriaal dat in dit OIT via co-creatie wordt ontwikkeld is duurzaam, aangezien het volgend academiejaar opnieuw kan gebruikt worden, en bovendien </w:t>
            </w:r>
            <w:r w:rsidR="00576FD6">
              <w:t>efficiënt</w:t>
            </w:r>
            <w:r>
              <w:t xml:space="preserve"> kan geactualiseerd worden</w:t>
            </w:r>
            <w:r w:rsidR="00576FD6">
              <w:t xml:space="preserve"> vanuit verschillende bronnen, zowel</w:t>
            </w:r>
            <w:r>
              <w:t xml:space="preserve"> door lectoren als door andere betrokken partijen. Het materiaal is ook innovatief. Het kan verschillende vormen van media </w:t>
            </w:r>
            <w:r w:rsidR="00576FD6">
              <w:t>embedden</w:t>
            </w:r>
            <w:r>
              <w:t xml:space="preserve"> (video, webtools, artikels,...)</w:t>
            </w:r>
            <w:r w:rsidR="00576FD6">
              <w:t xml:space="preserve"> en alle toekomstige ontwikkelingen op vlak van webtools kunnen worden ingezet in het cursusmateriaal</w:t>
            </w:r>
            <w:r>
              <w:t xml:space="preserve">. Het materiaal van verschillende olods zal </w:t>
            </w:r>
            <w:r w:rsidR="00576FD6">
              <w:t>eenvoudig</w:t>
            </w:r>
            <w:r>
              <w:t xml:space="preserve"> met elkaar kunnen communiceren, aangezien webslides toelaten directe links te </w:t>
            </w:r>
            <w:r w:rsidR="00576FD6">
              <w:t xml:space="preserve">leggen naar andere cursussen. Hierdoor komen we tot meer geïntegreerd cursusmateriaal. </w:t>
            </w:r>
          </w:p>
          <w:p w14:paraId="4332FD2F" w14:textId="54C30D17" w:rsidR="00576FD6" w:rsidRDefault="00FB224F" w:rsidP="00BE2113">
            <w:pPr>
              <w:pStyle w:val="ListParagraph"/>
              <w:numPr>
                <w:ilvl w:val="0"/>
                <w:numId w:val="10"/>
              </w:numPr>
              <w:ind w:left="702" w:hanging="540"/>
            </w:pPr>
            <w:r w:rsidRPr="00FB224F">
              <w:rPr>
                <w:b/>
              </w:rPr>
              <w:t>R</w:t>
            </w:r>
            <w:r w:rsidR="00BD7EC6" w:rsidRPr="00FB224F">
              <w:rPr>
                <w:b/>
              </w:rPr>
              <w:t>ijkere leerervaring voor studenten</w:t>
            </w:r>
            <w:r>
              <w:rPr>
                <w:b/>
              </w:rPr>
              <w:br/>
            </w:r>
            <w:r w:rsidR="00576FD6">
              <w:t xml:space="preserve">Studenten leren het </w:t>
            </w:r>
            <w:r w:rsidR="0022450D">
              <w:t>best</w:t>
            </w:r>
            <w:r w:rsidR="00576FD6">
              <w:t xml:space="preserve"> door zelf actief na te denken. Cursusmateriaal co-creëren zal hen een rijkere leerervaring bieden, die ook aangepast is aan hun eigen interesses, doordat ze zelf hun eigen leerproces mee in handen nemen.</w:t>
            </w:r>
          </w:p>
          <w:p w14:paraId="4374BD5F" w14:textId="05F0BDD6" w:rsidR="00576FD6" w:rsidRDefault="00FB224F" w:rsidP="00BE2113">
            <w:pPr>
              <w:pStyle w:val="ListParagraph"/>
              <w:numPr>
                <w:ilvl w:val="0"/>
                <w:numId w:val="10"/>
              </w:numPr>
              <w:ind w:left="702" w:hanging="540"/>
            </w:pPr>
            <w:r>
              <w:rPr>
                <w:b/>
              </w:rPr>
              <w:t>G</w:t>
            </w:r>
            <w:r w:rsidR="00BD7EC6" w:rsidRPr="00FB224F">
              <w:rPr>
                <w:b/>
              </w:rPr>
              <w:t>ood practises</w:t>
            </w:r>
            <w:r w:rsidR="00BD7EC6">
              <w:t xml:space="preserve"> </w:t>
            </w:r>
            <w:r w:rsidRPr="00FB224F">
              <w:rPr>
                <w:b/>
              </w:rPr>
              <w:t>ter inspiratie, AHS breed</w:t>
            </w:r>
            <w:r w:rsidRPr="00FB224F">
              <w:rPr>
                <w:b/>
              </w:rPr>
              <w:br/>
            </w:r>
            <w:r w:rsidR="00576FD6">
              <w:t>Tijdens en na de lessen en het co-creatieproces zullen de ervaringen en bedenkingen van verschillende betrokken partijen verzameld en gebundeld worden, zodat dit inspiratie kan bieden aan andere opleidingen.</w:t>
            </w:r>
          </w:p>
          <w:p w14:paraId="4E54191A" w14:textId="7C9D0D63" w:rsidR="00BD7EC6" w:rsidRPr="0022450D" w:rsidRDefault="00635F08" w:rsidP="0022450D">
            <w:pPr>
              <w:pStyle w:val="ListParagraph"/>
              <w:numPr>
                <w:ilvl w:val="0"/>
                <w:numId w:val="10"/>
              </w:numPr>
              <w:ind w:left="702" w:hanging="540"/>
            </w:pPr>
            <w:r>
              <w:rPr>
                <w:b/>
              </w:rPr>
              <w:t>C</w:t>
            </w:r>
            <w:r w:rsidR="00BD7EC6" w:rsidRPr="00635F08">
              <w:rPr>
                <w:b/>
              </w:rPr>
              <w:t xml:space="preserve">oncrete didactische en praktische tips </w:t>
            </w:r>
            <w:r w:rsidRPr="00635F08">
              <w:rPr>
                <w:b/>
              </w:rPr>
              <w:t>voor lectoren die webslides in de toekomst willen inzetten voor co-creatie</w:t>
            </w:r>
            <w:r w:rsidR="00FB224F" w:rsidRPr="00635F08">
              <w:rPr>
                <w:b/>
              </w:rPr>
              <w:br/>
            </w:r>
            <w:r w:rsidR="00576FD6">
              <w:t>Concrete bruikbare ervaringen kunnen verder gedissemineerd worden via de blended module studeerbaar studiemateriaal van de dienst O&amp;I.</w:t>
            </w:r>
          </w:p>
        </w:tc>
      </w:tr>
    </w:tbl>
    <w:p w14:paraId="66B8B254" w14:textId="3AB2352D" w:rsidR="006B522D" w:rsidRPr="001444FD" w:rsidRDefault="0085216F" w:rsidP="00193AD7">
      <w:pPr>
        <w:pStyle w:val="Heading1"/>
        <w:numPr>
          <w:ilvl w:val="1"/>
          <w:numId w:val="7"/>
        </w:numPr>
        <w:contextualSpacing/>
        <w:rPr>
          <w:rFonts w:ascii="Arial" w:hAnsi="Arial" w:cs="Arial"/>
          <w:sz w:val="22"/>
          <w:szCs w:val="22"/>
        </w:rPr>
      </w:pPr>
      <w:bookmarkStart w:id="8" w:name="_Toc436990028"/>
      <w:r>
        <w:rPr>
          <w:rFonts w:ascii="Arial" w:hAnsi="Arial" w:cs="Arial"/>
          <w:sz w:val="22"/>
          <w:szCs w:val="22"/>
        </w:rPr>
        <w:t>Beschrijf hoe dit project duurzaam gecontinueerd zal worden in de opleiding.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6B522D" w:rsidRPr="00B32BD2" w14:paraId="0DFADD7B" w14:textId="77777777" w:rsidTr="00B32BD2">
        <w:trPr>
          <w:trHeight w:val="365"/>
        </w:trPr>
        <w:tc>
          <w:tcPr>
            <w:tcW w:w="5000" w:type="pct"/>
            <w:vAlign w:val="center"/>
          </w:tcPr>
          <w:p w14:paraId="35FDAF00" w14:textId="77777777" w:rsidR="006B522D" w:rsidRDefault="006B522D" w:rsidP="00BE2113">
            <w:pPr>
              <w:contextualSpacing/>
              <w:rPr>
                <w:rFonts w:ascii="Arial" w:hAnsi="Arial" w:cs="Arial"/>
                <w:sz w:val="21"/>
              </w:rPr>
            </w:pPr>
          </w:p>
          <w:p w14:paraId="76199056" w14:textId="77777777" w:rsidR="0022450D" w:rsidRDefault="00635F08" w:rsidP="00635F08">
            <w:r>
              <w:t xml:space="preserve">Via dit OIT worden binnen de opleiding COM enkele betrokken lectoren (early adopters) tijdens AJ 17-18 ondersteund in het verkennen van co-creatie en het co-creatieplatform Open Webslides. In latere jaren kunnen zij als inspiratie en aanspreekpunt </w:t>
            </w:r>
            <w:r w:rsidR="0022450D">
              <w:t>dienen</w:t>
            </w:r>
            <w:r>
              <w:t xml:space="preserve"> voor collega’s die co-creatie willen inzetten in hun onderwijspraktijk. </w:t>
            </w:r>
          </w:p>
          <w:p w14:paraId="2F6E618E" w14:textId="28533000" w:rsidR="00635F08" w:rsidRDefault="00635F08" w:rsidP="00635F08">
            <w:r>
              <w:t xml:space="preserve">Bovendien </w:t>
            </w:r>
            <w:r w:rsidR="00471691">
              <w:t>wordt het inzetten van het co-creatieplatform ruimer gedragen door een breed netwerk aan verschillende onderwijsinstellingen. Het</w:t>
            </w:r>
            <w:r>
              <w:t xml:space="preserve"> inzetten van het co-creatieplatform Open Webslides </w:t>
            </w:r>
            <w:r w:rsidR="00471691">
              <w:t xml:space="preserve">kan </w:t>
            </w:r>
            <w:r>
              <w:t>in de toekomst verder ondersteund worden vanuit de dienst O&amp;I in het kader van het CoCOS Erasmus+ project ingediend door AHS in samenwerking met oa. UGent en andere internationale partners (startdatum mits goedkeuring</w:t>
            </w:r>
            <w:r w:rsidR="00471691">
              <w:t>:</w:t>
            </w:r>
            <w:r>
              <w:t xml:space="preserve"> september 2017). Op basis van de feedback vanuit het OIT </w:t>
            </w:r>
            <w:r w:rsidR="00471691">
              <w:t>zal</w:t>
            </w:r>
            <w:r>
              <w:t xml:space="preserve"> het co-creatieplatform aan UGent verder op punt worden gezet om het gebruiksgemak te verbeteren en</w:t>
            </w:r>
            <w:r w:rsidR="0022450D">
              <w:t xml:space="preserve"> de</w:t>
            </w:r>
            <w:r>
              <w:t xml:space="preserve"> toepassingsmogelijkheden uit te breiden.</w:t>
            </w:r>
            <w:r w:rsidR="00471691">
              <w:t xml:space="preserve"> </w:t>
            </w:r>
          </w:p>
          <w:p w14:paraId="569E3241" w14:textId="119BE56B" w:rsidR="002D3219" w:rsidRPr="00471691" w:rsidRDefault="00635F08" w:rsidP="0022450D">
            <w:r>
              <w:t xml:space="preserve">Het cursusmateriaal dat in dit OIT via co-creatie wordt ontwikkeld is duurzaam, aangezien het </w:t>
            </w:r>
            <w:r w:rsidR="0022450D">
              <w:t xml:space="preserve">in </w:t>
            </w:r>
            <w:r>
              <w:t>volgend</w:t>
            </w:r>
            <w:r w:rsidR="0022450D">
              <w:t>e</w:t>
            </w:r>
            <w:r>
              <w:t xml:space="preserve"> academieja</w:t>
            </w:r>
            <w:r w:rsidR="0022450D">
              <w:t>ren</w:t>
            </w:r>
            <w:r>
              <w:t xml:space="preserve"> opnieuw kan gebruikt worden, en bovendien efficiënt kan geactualiseerd worden vanuit verschillende bronnen, zowel door lectoren als door andere betrokken partijen. Alle toekomstige ontwikkelingen op vlak van web</w:t>
            </w:r>
            <w:r w:rsidR="0022450D">
              <w:t xml:space="preserve">technologie </w:t>
            </w:r>
            <w:r>
              <w:t>kunnen worden ingezet in het cursusmateriaal</w:t>
            </w:r>
            <w:r w:rsidR="00471691">
              <w:t xml:space="preserve">, aangezien het gebaseerd is op </w:t>
            </w:r>
            <w:r w:rsidR="0022450D">
              <w:t>dezelfde technologie</w:t>
            </w:r>
            <w:r>
              <w:t xml:space="preserve">. </w:t>
            </w:r>
          </w:p>
        </w:tc>
      </w:tr>
    </w:tbl>
    <w:p w14:paraId="5470B67C" w14:textId="77777777" w:rsidR="00A52098" w:rsidRDefault="00A52098">
      <w:pPr>
        <w:rPr>
          <w:rFonts w:ascii="Arial" w:eastAsiaTheme="majorEastAsia" w:hAnsi="Arial" w:cs="Arial"/>
          <w:color w:val="2E74B5" w:themeColor="accent1" w:themeShade="BF"/>
          <w:sz w:val="32"/>
          <w:szCs w:val="24"/>
        </w:rPr>
      </w:pPr>
      <w:bookmarkStart w:id="9" w:name="_Toc436990044"/>
      <w:bookmarkEnd w:id="8"/>
      <w:r>
        <w:rPr>
          <w:rFonts w:ascii="Arial" w:hAnsi="Arial" w:cs="Arial"/>
          <w:szCs w:val="24"/>
        </w:rPr>
        <w:br w:type="page"/>
      </w:r>
    </w:p>
    <w:p w14:paraId="07D82E58" w14:textId="339ED359" w:rsidR="00781321" w:rsidRDefault="00781321" w:rsidP="00314589">
      <w:pPr>
        <w:pStyle w:val="Heading1"/>
        <w:numPr>
          <w:ilvl w:val="0"/>
          <w:numId w:val="7"/>
        </w:numPr>
        <w:contextualSpacing/>
        <w:rPr>
          <w:rFonts w:ascii="Arial" w:hAnsi="Arial" w:cs="Arial"/>
          <w:sz w:val="28"/>
          <w:szCs w:val="28"/>
        </w:rPr>
      </w:pPr>
      <w:r w:rsidRPr="00C74D0E">
        <w:rPr>
          <w:rFonts w:ascii="Arial" w:hAnsi="Arial" w:cs="Arial"/>
          <w:szCs w:val="24"/>
        </w:rPr>
        <w:lastRenderedPageBreak/>
        <w:t>Project</w:t>
      </w:r>
      <w:bookmarkEnd w:id="9"/>
      <w:r w:rsidR="005F6A96" w:rsidRPr="00C74D0E">
        <w:rPr>
          <w:rFonts w:ascii="Arial" w:hAnsi="Arial" w:cs="Arial"/>
          <w:szCs w:val="24"/>
        </w:rPr>
        <w:t xml:space="preserve">management </w:t>
      </w:r>
      <w:r w:rsidR="005F6A96" w:rsidRPr="00C74D0E">
        <w:rPr>
          <w:rFonts w:ascii="Arial" w:hAnsi="Arial" w:cs="Arial"/>
          <w:sz w:val="28"/>
          <w:szCs w:val="28"/>
        </w:rPr>
        <w:t>(max</w:t>
      </w:r>
      <w:r w:rsidR="00EE2035" w:rsidRPr="00C74D0E">
        <w:rPr>
          <w:rFonts w:ascii="Arial" w:hAnsi="Arial" w:cs="Arial"/>
          <w:sz w:val="28"/>
          <w:szCs w:val="28"/>
        </w:rPr>
        <w:t>.</w:t>
      </w:r>
      <w:r w:rsidR="005F6A96" w:rsidRPr="00C74D0E">
        <w:rPr>
          <w:rFonts w:ascii="Arial" w:hAnsi="Arial" w:cs="Arial"/>
          <w:sz w:val="28"/>
          <w:szCs w:val="28"/>
        </w:rPr>
        <w:t xml:space="preserve"> 2 blz</w:t>
      </w:r>
      <w:r w:rsidR="00EE2035" w:rsidRPr="00C74D0E">
        <w:rPr>
          <w:rFonts w:ascii="Arial" w:hAnsi="Arial" w:cs="Arial"/>
          <w:sz w:val="28"/>
          <w:szCs w:val="28"/>
        </w:rPr>
        <w:t>.</w:t>
      </w:r>
      <w:r w:rsidR="004A2922" w:rsidRPr="00C74D0E">
        <w:rPr>
          <w:rFonts w:ascii="Arial" w:hAnsi="Arial" w:cs="Arial"/>
          <w:sz w:val="28"/>
          <w:szCs w:val="28"/>
        </w:rPr>
        <w:t>)</w:t>
      </w:r>
      <w:r w:rsidR="00C74D0E">
        <w:rPr>
          <w:rFonts w:ascii="Arial" w:hAnsi="Arial" w:cs="Arial"/>
          <w:sz w:val="28"/>
          <w:szCs w:val="28"/>
        </w:rPr>
        <w:br/>
      </w:r>
    </w:p>
    <w:tbl>
      <w:tblPr>
        <w:tblW w:w="9781" w:type="dxa"/>
        <w:tblInd w:w="-162" w:type="dxa"/>
        <w:tblLayout w:type="fixed"/>
        <w:tblCellMar>
          <w:left w:w="70" w:type="dxa"/>
          <w:right w:w="70" w:type="dxa"/>
        </w:tblCellMar>
        <w:tblLook w:val="04A0" w:firstRow="1" w:lastRow="0" w:firstColumn="1" w:lastColumn="0" w:noHBand="0" w:noVBand="1"/>
      </w:tblPr>
      <w:tblGrid>
        <w:gridCol w:w="7230"/>
        <w:gridCol w:w="2551"/>
      </w:tblGrid>
      <w:tr w:rsidR="00725619" w:rsidRPr="00A256F9" w14:paraId="281B4F10" w14:textId="77777777" w:rsidTr="00BE2113">
        <w:trPr>
          <w:trHeight w:val="315"/>
        </w:trPr>
        <w:tc>
          <w:tcPr>
            <w:tcW w:w="7230" w:type="dxa"/>
            <w:tcBorders>
              <w:top w:val="single" w:sz="4" w:space="0" w:color="auto"/>
              <w:left w:val="single" w:sz="8" w:space="0" w:color="auto"/>
              <w:bottom w:val="single" w:sz="8" w:space="0" w:color="auto"/>
              <w:right w:val="single" w:sz="4" w:space="0" w:color="auto"/>
            </w:tcBorders>
            <w:shd w:val="clear" w:color="auto" w:fill="auto"/>
            <w:hideMark/>
          </w:tcPr>
          <w:p w14:paraId="295A661F" w14:textId="2E24D61A" w:rsidR="002D3219" w:rsidRDefault="005F6A96" w:rsidP="002D3219">
            <w:pPr>
              <w:spacing w:after="0"/>
              <w:jc w:val="center"/>
              <w:rPr>
                <w:rFonts w:cs="Calibri"/>
                <w:b/>
                <w:bCs/>
                <w:color w:val="000000"/>
                <w:sz w:val="18"/>
                <w:szCs w:val="18"/>
                <w:lang w:eastAsia="nl-BE"/>
              </w:rPr>
            </w:pPr>
            <w:r>
              <w:rPr>
                <w:rFonts w:cs="Calibri"/>
                <w:b/>
                <w:bCs/>
                <w:color w:val="000000"/>
                <w:sz w:val="18"/>
                <w:szCs w:val="18"/>
                <w:lang w:eastAsia="nl-BE"/>
              </w:rPr>
              <w:t>Werkpakketten</w:t>
            </w:r>
            <w:r w:rsidR="00725619" w:rsidRPr="00A256F9">
              <w:rPr>
                <w:rFonts w:cs="Calibri"/>
                <w:b/>
                <w:bCs/>
                <w:color w:val="000000"/>
                <w:sz w:val="18"/>
                <w:szCs w:val="18"/>
                <w:lang w:eastAsia="nl-BE"/>
              </w:rPr>
              <w:t xml:space="preserve"> met</w:t>
            </w:r>
            <w:r>
              <w:rPr>
                <w:rFonts w:cs="Calibri"/>
                <w:b/>
                <w:bCs/>
                <w:color w:val="000000"/>
                <w:sz w:val="18"/>
                <w:szCs w:val="18"/>
                <w:lang w:eastAsia="nl-BE"/>
              </w:rPr>
              <w:t xml:space="preserve"> taken</w:t>
            </w:r>
            <w:r w:rsidR="00725619" w:rsidRPr="00A256F9">
              <w:rPr>
                <w:rFonts w:cs="Calibri"/>
                <w:b/>
                <w:bCs/>
                <w:color w:val="000000"/>
                <w:sz w:val="18"/>
                <w:szCs w:val="18"/>
                <w:lang w:eastAsia="nl-BE"/>
              </w:rPr>
              <w:t xml:space="preserve">, </w:t>
            </w:r>
            <w:r>
              <w:rPr>
                <w:rFonts w:cs="Calibri"/>
                <w:b/>
                <w:bCs/>
                <w:color w:val="000000"/>
                <w:sz w:val="18"/>
                <w:szCs w:val="18"/>
                <w:lang w:eastAsia="nl-BE"/>
              </w:rPr>
              <w:t xml:space="preserve">mijlpalen en deliverables (min. </w:t>
            </w:r>
            <w:r w:rsidR="00725619" w:rsidRPr="00A256F9">
              <w:rPr>
                <w:rFonts w:cs="Calibri"/>
                <w:b/>
                <w:bCs/>
                <w:color w:val="000000"/>
                <w:sz w:val="18"/>
                <w:szCs w:val="18"/>
                <w:lang w:eastAsia="nl-BE"/>
              </w:rPr>
              <w:t>3</w:t>
            </w:r>
            <w:r w:rsidR="004A2922">
              <w:rPr>
                <w:rFonts w:cs="Calibri"/>
                <w:b/>
                <w:bCs/>
                <w:color w:val="000000"/>
                <w:sz w:val="18"/>
                <w:szCs w:val="18"/>
                <w:lang w:eastAsia="nl-BE"/>
              </w:rPr>
              <w:t xml:space="preserve"> werkpakketten</w:t>
            </w:r>
            <w:r w:rsidR="00725619" w:rsidRPr="00A256F9">
              <w:rPr>
                <w:rFonts w:cs="Calibri"/>
                <w:b/>
                <w:bCs/>
                <w:color w:val="000000"/>
                <w:sz w:val="18"/>
                <w:szCs w:val="18"/>
                <w:lang w:eastAsia="nl-BE"/>
              </w:rPr>
              <w:t>, max</w:t>
            </w:r>
            <w:r w:rsidR="00725619">
              <w:rPr>
                <w:rFonts w:cs="Calibri"/>
                <w:b/>
                <w:bCs/>
                <w:color w:val="000000"/>
                <w:sz w:val="18"/>
                <w:szCs w:val="18"/>
                <w:lang w:eastAsia="nl-BE"/>
              </w:rPr>
              <w:t>.</w:t>
            </w:r>
            <w:r w:rsidR="00725619" w:rsidRPr="00A256F9">
              <w:rPr>
                <w:rFonts w:cs="Calibri"/>
                <w:b/>
                <w:bCs/>
                <w:color w:val="000000"/>
                <w:sz w:val="18"/>
                <w:szCs w:val="18"/>
                <w:lang w:eastAsia="nl-BE"/>
              </w:rPr>
              <w:t xml:space="preserve"> 6</w:t>
            </w:r>
            <w:r w:rsidR="008409CB">
              <w:rPr>
                <w:rFonts w:cs="Calibri"/>
                <w:b/>
                <w:bCs/>
                <w:color w:val="000000"/>
                <w:sz w:val="18"/>
                <w:szCs w:val="18"/>
                <w:lang w:eastAsia="nl-BE"/>
              </w:rPr>
              <w:t>; v</w:t>
            </w:r>
            <w:r w:rsidR="00725619" w:rsidRPr="00A256F9">
              <w:rPr>
                <w:rFonts w:cs="Calibri"/>
                <w:b/>
                <w:bCs/>
                <w:color w:val="000000"/>
                <w:sz w:val="18"/>
                <w:szCs w:val="18"/>
                <w:lang w:eastAsia="nl-BE"/>
              </w:rPr>
              <w:t>oeg eventueel rijen toe</w:t>
            </w:r>
          </w:p>
          <w:p w14:paraId="33728212" w14:textId="525043D8" w:rsidR="00725619" w:rsidRPr="00A256F9" w:rsidRDefault="00725619" w:rsidP="002D3219">
            <w:pPr>
              <w:spacing w:after="0"/>
              <w:jc w:val="center"/>
              <w:rPr>
                <w:rFonts w:cs="Calibri"/>
                <w:b/>
                <w:bCs/>
                <w:color w:val="000000"/>
                <w:sz w:val="18"/>
                <w:szCs w:val="18"/>
                <w:lang w:eastAsia="nl-BE"/>
              </w:rPr>
            </w:pPr>
          </w:p>
        </w:tc>
        <w:tc>
          <w:tcPr>
            <w:tcW w:w="2551" w:type="dxa"/>
            <w:tcBorders>
              <w:top w:val="single" w:sz="4" w:space="0" w:color="auto"/>
              <w:left w:val="single" w:sz="8" w:space="0" w:color="auto"/>
              <w:bottom w:val="single" w:sz="8" w:space="0" w:color="auto"/>
              <w:right w:val="single" w:sz="4" w:space="0" w:color="auto"/>
            </w:tcBorders>
          </w:tcPr>
          <w:p w14:paraId="4AF4B046" w14:textId="0315A41E" w:rsidR="00725619" w:rsidRPr="00A256F9" w:rsidRDefault="00725619" w:rsidP="00BE2113">
            <w:pPr>
              <w:jc w:val="center"/>
              <w:rPr>
                <w:rFonts w:cs="Calibri"/>
                <w:b/>
                <w:bCs/>
                <w:color w:val="000000"/>
                <w:sz w:val="18"/>
                <w:szCs w:val="18"/>
                <w:lang w:eastAsia="nl-BE"/>
              </w:rPr>
            </w:pPr>
            <w:r w:rsidRPr="00A256F9">
              <w:rPr>
                <w:rFonts w:cs="Calibri"/>
                <w:b/>
                <w:bCs/>
                <w:color w:val="000000"/>
                <w:sz w:val="18"/>
                <w:szCs w:val="18"/>
                <w:lang w:eastAsia="nl-BE"/>
              </w:rPr>
              <w:t>deliverables</w:t>
            </w:r>
            <w:r w:rsidR="00333B56">
              <w:rPr>
                <w:rFonts w:cs="Calibri"/>
                <w:b/>
                <w:bCs/>
                <w:color w:val="000000"/>
                <w:sz w:val="18"/>
                <w:szCs w:val="18"/>
                <w:lang w:eastAsia="nl-BE"/>
              </w:rPr>
              <w:t>/output (D)</w:t>
            </w:r>
          </w:p>
        </w:tc>
      </w:tr>
      <w:tr w:rsidR="00725619" w:rsidRPr="00A256F9" w14:paraId="4CB874C7" w14:textId="77777777" w:rsidTr="00BE2113">
        <w:trPr>
          <w:trHeight w:val="255"/>
        </w:trPr>
        <w:tc>
          <w:tcPr>
            <w:tcW w:w="7230" w:type="dxa"/>
            <w:tcBorders>
              <w:top w:val="nil"/>
              <w:left w:val="single" w:sz="8" w:space="0" w:color="auto"/>
              <w:bottom w:val="nil"/>
              <w:right w:val="single" w:sz="4" w:space="0" w:color="auto"/>
            </w:tcBorders>
            <w:shd w:val="clear" w:color="auto" w:fill="auto"/>
            <w:hideMark/>
          </w:tcPr>
          <w:p w14:paraId="3AB4E64A" w14:textId="26AD1AD5" w:rsidR="00725619" w:rsidRPr="00A256F9" w:rsidRDefault="004905AD" w:rsidP="00BE2113">
            <w:pPr>
              <w:rPr>
                <w:rFonts w:cs="Calibri"/>
                <w:b/>
                <w:bCs/>
                <w:color w:val="000000"/>
                <w:sz w:val="18"/>
                <w:szCs w:val="18"/>
                <w:lang w:eastAsia="nl-BE"/>
              </w:rPr>
            </w:pPr>
            <w:r>
              <w:rPr>
                <w:rFonts w:cs="Calibri"/>
                <w:b/>
                <w:bCs/>
                <w:color w:val="000000"/>
                <w:sz w:val="18"/>
                <w:szCs w:val="18"/>
                <w:lang w:eastAsia="nl-BE"/>
              </w:rPr>
              <w:t xml:space="preserve">Werkpakket </w:t>
            </w:r>
            <w:r w:rsidR="005F6A96">
              <w:rPr>
                <w:rFonts w:cs="Calibri"/>
                <w:b/>
                <w:bCs/>
                <w:color w:val="000000"/>
                <w:sz w:val="18"/>
                <w:szCs w:val="18"/>
                <w:lang w:eastAsia="nl-BE"/>
              </w:rPr>
              <w:t>1</w:t>
            </w:r>
            <w:r>
              <w:rPr>
                <w:rFonts w:cs="Calibri"/>
                <w:b/>
                <w:bCs/>
                <w:color w:val="000000"/>
                <w:sz w:val="18"/>
                <w:szCs w:val="18"/>
                <w:lang w:eastAsia="nl-BE"/>
              </w:rPr>
              <w:t xml:space="preserve"> : </w:t>
            </w:r>
            <w:r w:rsidR="004A2922">
              <w:rPr>
                <w:rFonts w:cs="Calibri"/>
                <w:b/>
                <w:bCs/>
                <w:color w:val="000000"/>
                <w:sz w:val="18"/>
                <w:szCs w:val="18"/>
                <w:u w:val="single"/>
                <w:lang w:eastAsia="nl-BE"/>
              </w:rPr>
              <w:t>P</w:t>
            </w:r>
            <w:r w:rsidRPr="004A2922">
              <w:rPr>
                <w:rFonts w:cs="Calibri"/>
                <w:b/>
                <w:bCs/>
                <w:color w:val="000000"/>
                <w:sz w:val="18"/>
                <w:szCs w:val="18"/>
                <w:u w:val="single"/>
                <w:lang w:eastAsia="nl-BE"/>
              </w:rPr>
              <w:t xml:space="preserve">rojectmanagement en </w:t>
            </w:r>
            <w:r w:rsidR="005F6A96" w:rsidRPr="004A2922">
              <w:rPr>
                <w:rFonts w:cs="Calibri"/>
                <w:b/>
                <w:bCs/>
                <w:color w:val="000000"/>
                <w:sz w:val="18"/>
                <w:szCs w:val="18"/>
                <w:u w:val="single"/>
                <w:lang w:eastAsia="nl-BE"/>
              </w:rPr>
              <w:t>-</w:t>
            </w:r>
            <w:r w:rsidRPr="004A2922">
              <w:rPr>
                <w:rFonts w:cs="Calibri"/>
                <w:b/>
                <w:bCs/>
                <w:color w:val="000000"/>
                <w:sz w:val="18"/>
                <w:szCs w:val="18"/>
                <w:u w:val="single"/>
                <w:lang w:eastAsia="nl-BE"/>
              </w:rPr>
              <w:t>administratie</w:t>
            </w:r>
          </w:p>
          <w:p w14:paraId="48F377AE" w14:textId="7EBACEDD" w:rsidR="00725619" w:rsidRPr="00A256F9" w:rsidRDefault="00725619" w:rsidP="00BE2113">
            <w:pPr>
              <w:rPr>
                <w:rFonts w:cs="Calibri"/>
                <w:b/>
                <w:bCs/>
                <w:color w:val="000000"/>
                <w:sz w:val="18"/>
                <w:szCs w:val="18"/>
                <w:lang w:eastAsia="nl-BE"/>
              </w:rPr>
            </w:pPr>
            <w:r w:rsidRPr="00A256F9">
              <w:rPr>
                <w:rFonts w:cs="Calibri"/>
                <w:b/>
                <w:bCs/>
                <w:color w:val="000000"/>
                <w:sz w:val="18"/>
                <w:szCs w:val="18"/>
                <w:lang w:eastAsia="nl-BE"/>
              </w:rPr>
              <w:t xml:space="preserve">Periode: </w:t>
            </w:r>
            <w:r w:rsidR="008F3FCB">
              <w:rPr>
                <w:rFonts w:cs="Calibri"/>
                <w:b/>
                <w:bCs/>
                <w:color w:val="000000"/>
                <w:sz w:val="18"/>
                <w:szCs w:val="18"/>
                <w:lang w:eastAsia="nl-BE"/>
              </w:rPr>
              <w:t>doorlopend</w:t>
            </w:r>
          </w:p>
          <w:p w14:paraId="3F431D09" w14:textId="77777777" w:rsidR="00725619" w:rsidRPr="00A256F9" w:rsidRDefault="00725619" w:rsidP="00BE2113">
            <w:pPr>
              <w:rPr>
                <w:rFonts w:cs="Calibri"/>
                <w:b/>
                <w:color w:val="000000"/>
                <w:sz w:val="18"/>
                <w:szCs w:val="18"/>
                <w:lang w:eastAsia="nl-BE"/>
              </w:rPr>
            </w:pPr>
          </w:p>
          <w:p w14:paraId="0CBDBF69" w14:textId="554EB3FF"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Taak 1.1</w:t>
            </w:r>
            <w:r w:rsidR="004F77DB">
              <w:rPr>
                <w:rFonts w:cs="Calibri"/>
                <w:color w:val="000000"/>
                <w:sz w:val="18"/>
                <w:szCs w:val="18"/>
                <w:lang w:eastAsia="nl-BE"/>
              </w:rPr>
              <w:t xml:space="preserve"> Overleg met verschillende betrokkenen bij het project (lectoren,</w:t>
            </w:r>
            <w:r w:rsidR="00222CC3">
              <w:rPr>
                <w:rFonts w:cs="Calibri"/>
                <w:color w:val="000000"/>
                <w:sz w:val="18"/>
                <w:szCs w:val="18"/>
                <w:lang w:eastAsia="nl-BE"/>
              </w:rPr>
              <w:t xml:space="preserve"> studenten,</w:t>
            </w:r>
            <w:r w:rsidR="004F77DB">
              <w:rPr>
                <w:rFonts w:cs="Calibri"/>
                <w:color w:val="000000"/>
                <w:sz w:val="18"/>
                <w:szCs w:val="18"/>
                <w:lang w:eastAsia="nl-BE"/>
              </w:rPr>
              <w:t xml:space="preserve"> werkveld, OMT)</w:t>
            </w:r>
          </w:p>
          <w:p w14:paraId="330F29CB" w14:textId="6209DD56" w:rsidR="00725619" w:rsidRPr="00C74D0E" w:rsidRDefault="00725619" w:rsidP="00BE2113">
            <w:pPr>
              <w:rPr>
                <w:rFonts w:cs="Calibri"/>
                <w:color w:val="000000"/>
                <w:sz w:val="18"/>
                <w:szCs w:val="18"/>
                <w:lang w:eastAsia="nl-BE"/>
              </w:rPr>
            </w:pPr>
            <w:r w:rsidRPr="00A256F9">
              <w:rPr>
                <w:rFonts w:cs="Calibri"/>
                <w:color w:val="000000"/>
                <w:sz w:val="18"/>
                <w:szCs w:val="18"/>
                <w:lang w:eastAsia="nl-BE"/>
              </w:rPr>
              <w:t>Taak 1.2</w:t>
            </w:r>
            <w:r w:rsidR="004F77DB">
              <w:rPr>
                <w:rFonts w:cs="Calibri"/>
                <w:color w:val="000000"/>
                <w:sz w:val="18"/>
                <w:szCs w:val="18"/>
                <w:lang w:eastAsia="nl-BE"/>
              </w:rPr>
              <w:t xml:space="preserve"> Bijhouden tussentijdse (informele) evaluatie en bedenkingen en feedback op het platform en co-creatieproces</w:t>
            </w:r>
          </w:p>
        </w:tc>
        <w:tc>
          <w:tcPr>
            <w:tcW w:w="2551" w:type="dxa"/>
            <w:tcBorders>
              <w:top w:val="nil"/>
              <w:left w:val="single" w:sz="8" w:space="0" w:color="auto"/>
              <w:bottom w:val="nil"/>
              <w:right w:val="single" w:sz="4" w:space="0" w:color="auto"/>
            </w:tcBorders>
          </w:tcPr>
          <w:p w14:paraId="67C32ACF" w14:textId="77777777" w:rsidR="00725619" w:rsidRPr="00A256F9" w:rsidRDefault="00725619" w:rsidP="00BE2113">
            <w:pPr>
              <w:rPr>
                <w:rFonts w:cs="Calibri"/>
                <w:color w:val="000000"/>
                <w:sz w:val="18"/>
                <w:szCs w:val="18"/>
                <w:lang w:eastAsia="nl-BE"/>
              </w:rPr>
            </w:pPr>
          </w:p>
          <w:p w14:paraId="454E2DC7" w14:textId="77777777" w:rsidR="00725619" w:rsidRPr="00A256F9" w:rsidRDefault="00725619" w:rsidP="00BE2113">
            <w:pPr>
              <w:rPr>
                <w:rFonts w:cs="Calibri"/>
                <w:color w:val="000000"/>
                <w:sz w:val="18"/>
                <w:szCs w:val="18"/>
                <w:lang w:eastAsia="nl-BE"/>
              </w:rPr>
            </w:pPr>
          </w:p>
          <w:p w14:paraId="633EF851" w14:textId="77777777" w:rsidR="00725619" w:rsidRPr="00A256F9" w:rsidRDefault="00725619" w:rsidP="00BE2113">
            <w:pPr>
              <w:rPr>
                <w:rFonts w:cs="Calibri"/>
                <w:color w:val="000000"/>
                <w:sz w:val="18"/>
                <w:szCs w:val="18"/>
                <w:lang w:eastAsia="nl-BE"/>
              </w:rPr>
            </w:pPr>
          </w:p>
          <w:p w14:paraId="1E6EF345" w14:textId="4D8D077D"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 xml:space="preserve">D1.1 </w:t>
            </w:r>
            <w:r w:rsidR="004F77DB">
              <w:rPr>
                <w:rFonts w:cs="Calibri"/>
                <w:color w:val="000000"/>
                <w:sz w:val="18"/>
                <w:szCs w:val="18"/>
                <w:lang w:eastAsia="nl-BE"/>
              </w:rPr>
              <w:t>Vlotte communicatie</w:t>
            </w:r>
          </w:p>
          <w:p w14:paraId="79A8685B" w14:textId="213CCA8A" w:rsidR="00725619" w:rsidRPr="00A256F9" w:rsidRDefault="00222CC3" w:rsidP="00BE2113">
            <w:pPr>
              <w:rPr>
                <w:rFonts w:cs="Calibri"/>
                <w:b/>
                <w:bCs/>
                <w:color w:val="000000"/>
                <w:sz w:val="18"/>
                <w:szCs w:val="18"/>
                <w:lang w:eastAsia="nl-BE"/>
              </w:rPr>
            </w:pPr>
            <w:r>
              <w:rPr>
                <w:rFonts w:cs="Calibri"/>
                <w:color w:val="000000"/>
                <w:sz w:val="18"/>
                <w:szCs w:val="18"/>
                <w:lang w:eastAsia="nl-BE"/>
              </w:rPr>
              <w:br/>
            </w:r>
            <w:r w:rsidR="00725619" w:rsidRPr="00A256F9">
              <w:rPr>
                <w:rFonts w:cs="Calibri"/>
                <w:color w:val="000000"/>
                <w:sz w:val="18"/>
                <w:szCs w:val="18"/>
                <w:lang w:eastAsia="nl-BE"/>
              </w:rPr>
              <w:t xml:space="preserve">D1.2 </w:t>
            </w:r>
            <w:r w:rsidR="004F77DB">
              <w:rPr>
                <w:rFonts w:cs="Calibri"/>
                <w:color w:val="000000"/>
                <w:sz w:val="18"/>
                <w:szCs w:val="18"/>
                <w:lang w:eastAsia="nl-BE"/>
              </w:rPr>
              <w:t>Werkingsinformatie</w:t>
            </w:r>
          </w:p>
        </w:tc>
      </w:tr>
      <w:tr w:rsidR="00725619" w:rsidRPr="00A256F9" w14:paraId="75354970" w14:textId="77777777" w:rsidTr="00BE2113">
        <w:trPr>
          <w:trHeight w:val="270"/>
        </w:trPr>
        <w:tc>
          <w:tcPr>
            <w:tcW w:w="7230" w:type="dxa"/>
            <w:tcBorders>
              <w:top w:val="nil"/>
              <w:left w:val="single" w:sz="8" w:space="0" w:color="auto"/>
              <w:bottom w:val="single" w:sz="8" w:space="0" w:color="auto"/>
              <w:right w:val="single" w:sz="4" w:space="0" w:color="auto"/>
            </w:tcBorders>
            <w:shd w:val="clear" w:color="auto" w:fill="auto"/>
            <w:noWrap/>
            <w:vAlign w:val="bottom"/>
          </w:tcPr>
          <w:p w14:paraId="5B64CABC" w14:textId="77777777" w:rsidR="00725619" w:rsidRPr="00A256F9" w:rsidRDefault="00725619" w:rsidP="00BE2113">
            <w:pPr>
              <w:rPr>
                <w:rFonts w:cs="Calibri"/>
                <w:color w:val="000000"/>
                <w:sz w:val="18"/>
                <w:szCs w:val="18"/>
                <w:lang w:eastAsia="nl-BE"/>
              </w:rPr>
            </w:pPr>
          </w:p>
        </w:tc>
        <w:tc>
          <w:tcPr>
            <w:tcW w:w="2551" w:type="dxa"/>
            <w:tcBorders>
              <w:top w:val="nil"/>
              <w:left w:val="single" w:sz="8" w:space="0" w:color="auto"/>
              <w:bottom w:val="single" w:sz="8" w:space="0" w:color="auto"/>
              <w:right w:val="single" w:sz="4" w:space="0" w:color="auto"/>
            </w:tcBorders>
          </w:tcPr>
          <w:p w14:paraId="44C28356" w14:textId="77777777" w:rsidR="00725619" w:rsidRPr="00A256F9" w:rsidRDefault="00725619" w:rsidP="00BE2113">
            <w:pPr>
              <w:rPr>
                <w:rFonts w:cs="Calibri"/>
                <w:color w:val="000000"/>
                <w:sz w:val="18"/>
                <w:szCs w:val="18"/>
                <w:lang w:eastAsia="nl-BE"/>
              </w:rPr>
            </w:pPr>
          </w:p>
        </w:tc>
      </w:tr>
      <w:tr w:rsidR="00725619" w:rsidRPr="00A256F9" w14:paraId="0D16A56F" w14:textId="77777777" w:rsidTr="00BE2113">
        <w:trPr>
          <w:trHeight w:val="270"/>
        </w:trPr>
        <w:tc>
          <w:tcPr>
            <w:tcW w:w="7230" w:type="dxa"/>
            <w:tcBorders>
              <w:top w:val="nil"/>
              <w:left w:val="single" w:sz="8" w:space="0" w:color="auto"/>
              <w:bottom w:val="single" w:sz="4" w:space="0" w:color="auto"/>
              <w:right w:val="single" w:sz="4" w:space="0" w:color="auto"/>
            </w:tcBorders>
            <w:shd w:val="clear" w:color="auto" w:fill="auto"/>
            <w:noWrap/>
            <w:vAlign w:val="bottom"/>
          </w:tcPr>
          <w:p w14:paraId="184F4DAB" w14:textId="56ECEFF2" w:rsidR="00725619" w:rsidRPr="00A256F9" w:rsidRDefault="004905AD" w:rsidP="00BE2113">
            <w:pPr>
              <w:rPr>
                <w:rFonts w:cs="Calibri"/>
                <w:b/>
                <w:color w:val="000000"/>
                <w:sz w:val="18"/>
                <w:szCs w:val="18"/>
                <w:lang w:eastAsia="nl-BE"/>
              </w:rPr>
            </w:pPr>
            <w:r>
              <w:rPr>
                <w:rFonts w:cs="Calibri"/>
                <w:b/>
                <w:bCs/>
                <w:color w:val="000000"/>
                <w:sz w:val="18"/>
                <w:szCs w:val="18"/>
                <w:lang w:eastAsia="nl-BE"/>
              </w:rPr>
              <w:t xml:space="preserve">Werkpakket </w:t>
            </w:r>
            <w:r w:rsidR="005F6A96">
              <w:rPr>
                <w:rFonts w:cs="Calibri"/>
                <w:b/>
                <w:color w:val="000000"/>
                <w:sz w:val="18"/>
                <w:szCs w:val="18"/>
                <w:lang w:eastAsia="nl-BE"/>
              </w:rPr>
              <w:t>2</w:t>
            </w:r>
            <w:r>
              <w:rPr>
                <w:rFonts w:cs="Calibri"/>
                <w:b/>
                <w:color w:val="000000"/>
                <w:sz w:val="18"/>
                <w:szCs w:val="18"/>
                <w:lang w:eastAsia="nl-BE"/>
              </w:rPr>
              <w:t xml:space="preserve"> </w:t>
            </w:r>
            <w:r w:rsidR="00725619" w:rsidRPr="00A256F9">
              <w:rPr>
                <w:rFonts w:cs="Calibri"/>
                <w:b/>
                <w:color w:val="000000"/>
                <w:sz w:val="18"/>
                <w:szCs w:val="18"/>
                <w:lang w:eastAsia="nl-BE"/>
              </w:rPr>
              <w:t>:</w:t>
            </w:r>
            <w:r w:rsidR="008F3FCB">
              <w:rPr>
                <w:rFonts w:cs="Calibri"/>
                <w:b/>
                <w:color w:val="000000"/>
                <w:sz w:val="18"/>
                <w:szCs w:val="18"/>
                <w:lang w:eastAsia="nl-BE"/>
              </w:rPr>
              <w:t xml:space="preserve"> Lesv</w:t>
            </w:r>
            <w:r w:rsidR="00943FB9">
              <w:rPr>
                <w:rFonts w:cs="Calibri"/>
                <w:b/>
                <w:color w:val="000000"/>
                <w:sz w:val="18"/>
                <w:szCs w:val="18"/>
                <w:lang w:eastAsia="nl-BE"/>
              </w:rPr>
              <w:t>oorbereiding</w:t>
            </w:r>
            <w:r w:rsidR="008F3FCB">
              <w:rPr>
                <w:rFonts w:cs="Calibri"/>
                <w:b/>
                <w:color w:val="000000"/>
                <w:sz w:val="18"/>
                <w:szCs w:val="18"/>
                <w:lang w:eastAsia="nl-BE"/>
              </w:rPr>
              <w:t xml:space="preserve"> SEM1</w:t>
            </w:r>
            <w:r w:rsidR="00C74ADB">
              <w:rPr>
                <w:rFonts w:cs="Calibri"/>
                <w:b/>
                <w:color w:val="000000"/>
                <w:sz w:val="18"/>
                <w:szCs w:val="18"/>
                <w:lang w:eastAsia="nl-BE"/>
              </w:rPr>
              <w:t xml:space="preserve"> en SEM2</w:t>
            </w:r>
          </w:p>
          <w:p w14:paraId="356355E4" w14:textId="07282EAC" w:rsidR="00725619" w:rsidRPr="00A256F9" w:rsidRDefault="00725619" w:rsidP="00BE2113">
            <w:pPr>
              <w:rPr>
                <w:rFonts w:cs="Calibri"/>
                <w:b/>
                <w:color w:val="000000"/>
                <w:sz w:val="18"/>
                <w:szCs w:val="18"/>
                <w:lang w:eastAsia="nl-BE"/>
              </w:rPr>
            </w:pPr>
            <w:r w:rsidRPr="00A256F9">
              <w:rPr>
                <w:rFonts w:cs="Calibri"/>
                <w:b/>
                <w:color w:val="000000"/>
                <w:sz w:val="18"/>
                <w:szCs w:val="18"/>
                <w:lang w:eastAsia="nl-BE"/>
              </w:rPr>
              <w:t xml:space="preserve">Periode: </w:t>
            </w:r>
            <w:r w:rsidR="00943FB9">
              <w:rPr>
                <w:rFonts w:cs="Calibri"/>
                <w:b/>
                <w:color w:val="000000"/>
                <w:sz w:val="18"/>
                <w:szCs w:val="18"/>
                <w:lang w:eastAsia="nl-BE"/>
              </w:rPr>
              <w:t xml:space="preserve">september </w:t>
            </w:r>
            <w:r w:rsidR="008F3FCB">
              <w:rPr>
                <w:rFonts w:cs="Calibri"/>
                <w:b/>
                <w:color w:val="000000"/>
                <w:sz w:val="18"/>
                <w:szCs w:val="18"/>
                <w:lang w:eastAsia="nl-BE"/>
              </w:rPr>
              <w:t>–</w:t>
            </w:r>
            <w:r w:rsidR="00943FB9">
              <w:rPr>
                <w:rFonts w:cs="Calibri"/>
                <w:b/>
                <w:color w:val="000000"/>
                <w:sz w:val="18"/>
                <w:szCs w:val="18"/>
                <w:lang w:eastAsia="nl-BE"/>
              </w:rPr>
              <w:t xml:space="preserve"> </w:t>
            </w:r>
            <w:r w:rsidR="008F3FCB">
              <w:rPr>
                <w:rFonts w:cs="Calibri"/>
                <w:b/>
                <w:color w:val="000000"/>
                <w:sz w:val="18"/>
                <w:szCs w:val="18"/>
                <w:lang w:eastAsia="nl-BE"/>
              </w:rPr>
              <w:t>november</w:t>
            </w:r>
            <w:r w:rsidR="00C74ADB">
              <w:rPr>
                <w:rFonts w:cs="Calibri"/>
                <w:b/>
                <w:color w:val="000000"/>
                <w:sz w:val="18"/>
                <w:szCs w:val="18"/>
                <w:lang w:eastAsia="nl-BE"/>
              </w:rPr>
              <w:t xml:space="preserve"> (SEM1) en november – februari (SEM2)</w:t>
            </w:r>
          </w:p>
          <w:p w14:paraId="3EE2CB38" w14:textId="77777777" w:rsidR="00725619" w:rsidRPr="00A256F9" w:rsidRDefault="00725619" w:rsidP="00BE2113">
            <w:pPr>
              <w:rPr>
                <w:rFonts w:cs="Calibri"/>
                <w:b/>
                <w:color w:val="000000"/>
                <w:sz w:val="18"/>
                <w:szCs w:val="18"/>
                <w:lang w:eastAsia="nl-BE"/>
              </w:rPr>
            </w:pPr>
          </w:p>
          <w:p w14:paraId="1D9AF073" w14:textId="3F5266D3"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Taak 2.1</w:t>
            </w:r>
            <w:r w:rsidR="008F3FCB">
              <w:rPr>
                <w:rFonts w:cs="Calibri"/>
                <w:color w:val="000000"/>
                <w:sz w:val="18"/>
                <w:szCs w:val="18"/>
                <w:lang w:eastAsia="nl-BE"/>
              </w:rPr>
              <w:t xml:space="preserve"> Brainstorm over leerinhouden en kansen voor co-creatie voor olods in </w:t>
            </w:r>
            <w:r w:rsidR="00C74ADB">
              <w:rPr>
                <w:rFonts w:cs="Calibri"/>
                <w:color w:val="000000"/>
                <w:sz w:val="18"/>
                <w:szCs w:val="18"/>
                <w:lang w:eastAsia="nl-BE"/>
              </w:rPr>
              <w:t>SEM1/SEM2</w:t>
            </w:r>
          </w:p>
          <w:p w14:paraId="17BFB85E" w14:textId="4887FA04"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Taak 2.2</w:t>
            </w:r>
            <w:r w:rsidR="008F3FCB">
              <w:rPr>
                <w:rFonts w:cs="Calibri"/>
                <w:color w:val="000000"/>
                <w:sz w:val="18"/>
                <w:szCs w:val="18"/>
                <w:lang w:eastAsia="nl-BE"/>
              </w:rPr>
              <w:t xml:space="preserve"> Maken van cursusmateriaal voor de betrokken olods en lessen(reeksen) voor SEM1</w:t>
            </w:r>
            <w:r w:rsidR="00C74ADB">
              <w:rPr>
                <w:rFonts w:cs="Calibri"/>
                <w:color w:val="000000"/>
                <w:sz w:val="18"/>
                <w:szCs w:val="18"/>
                <w:lang w:eastAsia="nl-BE"/>
              </w:rPr>
              <w:t>/SEM2</w:t>
            </w:r>
            <w:r w:rsidR="008F3FCB">
              <w:rPr>
                <w:rFonts w:cs="Calibri"/>
                <w:color w:val="000000"/>
                <w:sz w:val="18"/>
                <w:szCs w:val="18"/>
                <w:lang w:eastAsia="nl-BE"/>
              </w:rPr>
              <w:t xml:space="preserve"> </w:t>
            </w:r>
          </w:p>
          <w:p w14:paraId="08D06F6D" w14:textId="77777777" w:rsidR="00725619" w:rsidRPr="00A256F9" w:rsidRDefault="00725619" w:rsidP="008F3FCB">
            <w:pPr>
              <w:rPr>
                <w:rFonts w:cs="Calibri"/>
                <w:color w:val="000000"/>
                <w:sz w:val="18"/>
                <w:szCs w:val="18"/>
                <w:lang w:eastAsia="nl-BE"/>
              </w:rPr>
            </w:pPr>
          </w:p>
        </w:tc>
        <w:tc>
          <w:tcPr>
            <w:tcW w:w="2551" w:type="dxa"/>
            <w:tcBorders>
              <w:top w:val="nil"/>
              <w:left w:val="single" w:sz="8" w:space="0" w:color="auto"/>
              <w:bottom w:val="single" w:sz="4" w:space="0" w:color="auto"/>
              <w:right w:val="single" w:sz="4" w:space="0" w:color="auto"/>
            </w:tcBorders>
          </w:tcPr>
          <w:p w14:paraId="3F4F5794" w14:textId="77777777" w:rsidR="00725619" w:rsidRPr="00A256F9" w:rsidRDefault="00725619" w:rsidP="00BE2113">
            <w:pPr>
              <w:rPr>
                <w:rFonts w:cs="Calibri"/>
                <w:color w:val="000000"/>
                <w:sz w:val="18"/>
                <w:szCs w:val="18"/>
                <w:lang w:eastAsia="nl-BE"/>
              </w:rPr>
            </w:pPr>
          </w:p>
          <w:p w14:paraId="61DF9E55" w14:textId="1C896E9B" w:rsidR="00725619" w:rsidRDefault="00725619" w:rsidP="00BE2113">
            <w:pPr>
              <w:rPr>
                <w:rFonts w:cs="Calibri"/>
                <w:color w:val="000000"/>
                <w:sz w:val="18"/>
                <w:szCs w:val="18"/>
                <w:lang w:eastAsia="nl-BE"/>
              </w:rPr>
            </w:pPr>
          </w:p>
          <w:p w14:paraId="5F64E954" w14:textId="77777777" w:rsidR="008F3FCB" w:rsidRPr="00A256F9" w:rsidRDefault="008F3FCB" w:rsidP="00BE2113">
            <w:pPr>
              <w:rPr>
                <w:rFonts w:cs="Calibri"/>
                <w:color w:val="000000"/>
                <w:sz w:val="18"/>
                <w:szCs w:val="18"/>
                <w:lang w:eastAsia="nl-BE"/>
              </w:rPr>
            </w:pPr>
          </w:p>
          <w:p w14:paraId="146F13CF" w14:textId="6A9EB41F"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 xml:space="preserve">D2.1 </w:t>
            </w:r>
            <w:r w:rsidR="004A4848">
              <w:rPr>
                <w:rFonts w:cs="Calibri"/>
                <w:color w:val="000000"/>
                <w:sz w:val="18"/>
                <w:szCs w:val="18"/>
                <w:lang w:eastAsia="nl-BE"/>
              </w:rPr>
              <w:t>S</w:t>
            </w:r>
            <w:r w:rsidR="008F3FCB">
              <w:rPr>
                <w:rFonts w:cs="Calibri"/>
                <w:color w:val="000000"/>
                <w:sz w:val="18"/>
                <w:szCs w:val="18"/>
                <w:lang w:eastAsia="nl-BE"/>
              </w:rPr>
              <w:t>tructuur en concept les of lessenreeks SEM1</w:t>
            </w:r>
            <w:r w:rsidR="00C74ADB">
              <w:rPr>
                <w:rFonts w:cs="Calibri"/>
                <w:color w:val="000000"/>
                <w:sz w:val="18"/>
                <w:szCs w:val="18"/>
                <w:lang w:eastAsia="nl-BE"/>
              </w:rPr>
              <w:t>/SEM2</w:t>
            </w:r>
          </w:p>
          <w:p w14:paraId="0457A513" w14:textId="190C7B9E"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 xml:space="preserve">D2.2 </w:t>
            </w:r>
            <w:r w:rsidR="004A4848">
              <w:rPr>
                <w:rFonts w:cs="Calibri"/>
                <w:color w:val="000000"/>
                <w:sz w:val="18"/>
                <w:szCs w:val="18"/>
                <w:lang w:eastAsia="nl-BE"/>
              </w:rPr>
              <w:t>I</w:t>
            </w:r>
            <w:r w:rsidR="008F3FCB">
              <w:rPr>
                <w:rFonts w:cs="Calibri"/>
                <w:color w:val="000000"/>
                <w:sz w:val="18"/>
                <w:szCs w:val="18"/>
                <w:lang w:eastAsia="nl-BE"/>
              </w:rPr>
              <w:t>nitiëel cursusmateriaal SEM1</w:t>
            </w:r>
            <w:r w:rsidR="00C74ADB">
              <w:rPr>
                <w:rFonts w:cs="Calibri"/>
                <w:color w:val="000000"/>
                <w:sz w:val="18"/>
                <w:szCs w:val="18"/>
                <w:lang w:eastAsia="nl-BE"/>
              </w:rPr>
              <w:t>/SEM2</w:t>
            </w:r>
          </w:p>
          <w:p w14:paraId="4E78D881" w14:textId="77777777" w:rsidR="00725619" w:rsidRPr="00A256F9" w:rsidRDefault="00725619" w:rsidP="00BE2113">
            <w:pPr>
              <w:rPr>
                <w:rFonts w:cs="Calibri"/>
                <w:color w:val="000000"/>
                <w:sz w:val="18"/>
                <w:szCs w:val="18"/>
                <w:lang w:eastAsia="nl-BE"/>
              </w:rPr>
            </w:pPr>
          </w:p>
        </w:tc>
      </w:tr>
      <w:tr w:rsidR="00725619" w:rsidRPr="00A256F9" w14:paraId="3A3D0B5E" w14:textId="77777777" w:rsidTr="004B0B04">
        <w:trPr>
          <w:trHeight w:val="270"/>
        </w:trPr>
        <w:tc>
          <w:tcPr>
            <w:tcW w:w="7230" w:type="dxa"/>
            <w:tcBorders>
              <w:top w:val="single" w:sz="4" w:space="0" w:color="auto"/>
              <w:left w:val="single" w:sz="4" w:space="0" w:color="auto"/>
              <w:bottom w:val="single" w:sz="4" w:space="0" w:color="auto"/>
              <w:right w:val="single" w:sz="4" w:space="0" w:color="auto"/>
            </w:tcBorders>
            <w:shd w:val="clear" w:color="auto" w:fill="auto"/>
            <w:noWrap/>
          </w:tcPr>
          <w:p w14:paraId="38D53B43" w14:textId="475E6172" w:rsidR="00725619" w:rsidRPr="00A256F9" w:rsidRDefault="004905AD" w:rsidP="004B0B04">
            <w:pPr>
              <w:rPr>
                <w:rFonts w:cs="Calibri"/>
                <w:b/>
                <w:color w:val="000000"/>
                <w:sz w:val="18"/>
                <w:szCs w:val="18"/>
                <w:lang w:eastAsia="nl-BE"/>
              </w:rPr>
            </w:pPr>
            <w:r>
              <w:rPr>
                <w:rFonts w:cs="Calibri"/>
                <w:b/>
                <w:bCs/>
                <w:color w:val="000000"/>
                <w:sz w:val="18"/>
                <w:szCs w:val="18"/>
                <w:lang w:eastAsia="nl-BE"/>
              </w:rPr>
              <w:t xml:space="preserve">Werkpakket </w:t>
            </w:r>
            <w:r w:rsidR="005F6A96">
              <w:rPr>
                <w:rFonts w:cs="Calibri"/>
                <w:b/>
                <w:color w:val="000000"/>
                <w:sz w:val="18"/>
                <w:szCs w:val="18"/>
                <w:lang w:eastAsia="nl-BE"/>
              </w:rPr>
              <w:t>3</w:t>
            </w:r>
            <w:r>
              <w:rPr>
                <w:rFonts w:cs="Calibri"/>
                <w:b/>
                <w:color w:val="000000"/>
                <w:sz w:val="18"/>
                <w:szCs w:val="18"/>
                <w:lang w:eastAsia="nl-BE"/>
              </w:rPr>
              <w:t xml:space="preserve"> :</w:t>
            </w:r>
            <w:r w:rsidR="00725619" w:rsidRPr="00A256F9">
              <w:rPr>
                <w:rFonts w:cs="Calibri"/>
                <w:b/>
                <w:color w:val="000000"/>
                <w:sz w:val="18"/>
                <w:szCs w:val="18"/>
                <w:lang w:eastAsia="nl-BE"/>
              </w:rPr>
              <w:t xml:space="preserve"> </w:t>
            </w:r>
            <w:r w:rsidR="004A4848" w:rsidRPr="004A4848">
              <w:rPr>
                <w:rFonts w:cs="Calibri"/>
                <w:b/>
                <w:color w:val="000000"/>
                <w:sz w:val="18"/>
                <w:szCs w:val="18"/>
                <w:lang w:eastAsia="nl-BE"/>
              </w:rPr>
              <w:t>Implementatie</w:t>
            </w:r>
            <w:r w:rsidR="004A4848">
              <w:rPr>
                <w:rFonts w:cs="Calibri"/>
                <w:b/>
                <w:color w:val="000000"/>
                <w:sz w:val="18"/>
                <w:szCs w:val="18"/>
                <w:lang w:eastAsia="nl-BE"/>
              </w:rPr>
              <w:t xml:space="preserve"> </w:t>
            </w:r>
            <w:r w:rsidR="008F3FCB">
              <w:rPr>
                <w:rFonts w:cs="Calibri"/>
                <w:b/>
                <w:color w:val="000000"/>
                <w:sz w:val="18"/>
                <w:szCs w:val="18"/>
                <w:lang w:eastAsia="nl-BE"/>
              </w:rPr>
              <w:t xml:space="preserve">SEM1 </w:t>
            </w:r>
            <w:r w:rsidR="00C74ADB">
              <w:rPr>
                <w:rFonts w:cs="Calibri"/>
                <w:b/>
                <w:color w:val="000000"/>
                <w:sz w:val="18"/>
                <w:szCs w:val="18"/>
                <w:lang w:eastAsia="nl-BE"/>
              </w:rPr>
              <w:t>en</w:t>
            </w:r>
            <w:r w:rsidR="008F3FCB">
              <w:rPr>
                <w:rFonts w:cs="Calibri"/>
                <w:b/>
                <w:color w:val="000000"/>
                <w:sz w:val="18"/>
                <w:szCs w:val="18"/>
                <w:lang w:eastAsia="nl-BE"/>
              </w:rPr>
              <w:t xml:space="preserve"> SEM2</w:t>
            </w:r>
          </w:p>
          <w:p w14:paraId="674F4C0F" w14:textId="1BC1F708" w:rsidR="00725619" w:rsidRPr="00A256F9" w:rsidRDefault="00725619" w:rsidP="004B0B04">
            <w:pPr>
              <w:rPr>
                <w:rFonts w:cs="Calibri"/>
                <w:b/>
                <w:color w:val="000000"/>
                <w:sz w:val="18"/>
                <w:szCs w:val="18"/>
                <w:lang w:eastAsia="nl-BE"/>
              </w:rPr>
            </w:pPr>
            <w:r w:rsidRPr="00A256F9">
              <w:rPr>
                <w:rFonts w:cs="Calibri"/>
                <w:b/>
                <w:color w:val="000000"/>
                <w:sz w:val="18"/>
                <w:szCs w:val="18"/>
                <w:lang w:eastAsia="nl-BE"/>
              </w:rPr>
              <w:t xml:space="preserve">Periode: </w:t>
            </w:r>
            <w:r w:rsidR="008F3FCB">
              <w:rPr>
                <w:rFonts w:cs="Calibri"/>
                <w:b/>
                <w:color w:val="000000"/>
                <w:sz w:val="18"/>
                <w:szCs w:val="18"/>
                <w:lang w:eastAsia="nl-BE"/>
              </w:rPr>
              <w:t>november – februari</w:t>
            </w:r>
            <w:r w:rsidR="00C74ADB">
              <w:rPr>
                <w:rFonts w:cs="Calibri"/>
                <w:b/>
                <w:color w:val="000000"/>
                <w:sz w:val="18"/>
                <w:szCs w:val="18"/>
                <w:lang w:eastAsia="nl-BE"/>
              </w:rPr>
              <w:t xml:space="preserve"> (SEM1) en februari – mei (SEM2)</w:t>
            </w:r>
          </w:p>
          <w:p w14:paraId="6825C9AB" w14:textId="77777777" w:rsidR="00725619" w:rsidRPr="00A256F9" w:rsidRDefault="00725619" w:rsidP="004B0B04">
            <w:pPr>
              <w:rPr>
                <w:rFonts w:cs="Calibri"/>
                <w:b/>
                <w:color w:val="000000"/>
                <w:sz w:val="18"/>
                <w:szCs w:val="18"/>
                <w:lang w:eastAsia="nl-BE"/>
              </w:rPr>
            </w:pPr>
          </w:p>
          <w:p w14:paraId="0CB68662" w14:textId="76D6AC85" w:rsidR="00725619" w:rsidRDefault="00725619" w:rsidP="004B0B04">
            <w:pPr>
              <w:rPr>
                <w:rFonts w:cs="Calibri"/>
                <w:color w:val="000000"/>
                <w:sz w:val="18"/>
                <w:szCs w:val="18"/>
                <w:lang w:eastAsia="nl-BE"/>
              </w:rPr>
            </w:pPr>
            <w:r w:rsidRPr="004B0B04">
              <w:rPr>
                <w:rFonts w:cs="Calibri"/>
                <w:b/>
                <w:color w:val="000000"/>
                <w:sz w:val="18"/>
                <w:szCs w:val="18"/>
                <w:lang w:eastAsia="nl-BE"/>
              </w:rPr>
              <w:t>Taak 3.1</w:t>
            </w:r>
            <w:r w:rsidR="008F3FCB">
              <w:rPr>
                <w:rFonts w:cs="Calibri"/>
                <w:color w:val="000000"/>
                <w:sz w:val="18"/>
                <w:szCs w:val="18"/>
                <w:lang w:eastAsia="nl-BE"/>
              </w:rPr>
              <w:t xml:space="preserve"> Openstellen cursusmateriaal SEM1</w:t>
            </w:r>
            <w:r w:rsidR="00C74ADB">
              <w:rPr>
                <w:rFonts w:cs="Calibri"/>
                <w:color w:val="000000"/>
                <w:sz w:val="18"/>
                <w:szCs w:val="18"/>
                <w:lang w:eastAsia="nl-BE"/>
              </w:rPr>
              <w:t>/SEM2</w:t>
            </w:r>
            <w:r w:rsidR="008F3FCB">
              <w:rPr>
                <w:rFonts w:cs="Calibri"/>
                <w:color w:val="000000"/>
                <w:sz w:val="18"/>
                <w:szCs w:val="18"/>
                <w:lang w:eastAsia="nl-BE"/>
              </w:rPr>
              <w:t xml:space="preserve"> voor co-creatie</w:t>
            </w:r>
          </w:p>
          <w:p w14:paraId="0980111A" w14:textId="77777777" w:rsidR="004B0B04" w:rsidRPr="00A256F9" w:rsidRDefault="004B0B04" w:rsidP="004B0B04">
            <w:pPr>
              <w:rPr>
                <w:rFonts w:cs="Calibri"/>
                <w:color w:val="000000"/>
                <w:sz w:val="18"/>
                <w:szCs w:val="18"/>
                <w:lang w:eastAsia="nl-BE"/>
              </w:rPr>
            </w:pPr>
          </w:p>
          <w:p w14:paraId="5ED05395" w14:textId="77777777" w:rsidR="008F3FCB" w:rsidRPr="00A256F9" w:rsidRDefault="00725619" w:rsidP="004B0B04">
            <w:pPr>
              <w:rPr>
                <w:rFonts w:cs="Calibri"/>
                <w:color w:val="000000"/>
                <w:sz w:val="18"/>
                <w:szCs w:val="18"/>
                <w:lang w:eastAsia="nl-BE"/>
              </w:rPr>
            </w:pPr>
            <w:r w:rsidRPr="004B0B04">
              <w:rPr>
                <w:rFonts w:cs="Calibri"/>
                <w:b/>
                <w:color w:val="000000"/>
                <w:sz w:val="18"/>
                <w:szCs w:val="18"/>
                <w:lang w:eastAsia="nl-BE"/>
              </w:rPr>
              <w:t>Taak 3.2</w:t>
            </w:r>
            <w:r w:rsidR="008F3FCB">
              <w:rPr>
                <w:rFonts w:cs="Calibri"/>
                <w:color w:val="000000"/>
                <w:sz w:val="18"/>
                <w:szCs w:val="18"/>
                <w:lang w:eastAsia="nl-BE"/>
              </w:rPr>
              <w:t xml:space="preserve"> Verwerken van input van studenten, werkveld en collega’s op cursusmateriaal</w:t>
            </w:r>
          </w:p>
          <w:p w14:paraId="684C067B" w14:textId="2BA09C9F" w:rsidR="00725619" w:rsidRPr="00A256F9" w:rsidRDefault="00725619" w:rsidP="004B0B04">
            <w:pPr>
              <w:rPr>
                <w:rFonts w:cs="Calibri"/>
                <w:color w:val="000000"/>
                <w:sz w:val="18"/>
                <w:szCs w:val="18"/>
                <w:lang w:eastAsia="nl-BE"/>
              </w:rPr>
            </w:pPr>
          </w:p>
        </w:tc>
        <w:tc>
          <w:tcPr>
            <w:tcW w:w="2551" w:type="dxa"/>
            <w:tcBorders>
              <w:top w:val="single" w:sz="4" w:space="0" w:color="auto"/>
              <w:left w:val="single" w:sz="4" w:space="0" w:color="auto"/>
              <w:bottom w:val="single" w:sz="4" w:space="0" w:color="auto"/>
              <w:right w:val="single" w:sz="4" w:space="0" w:color="auto"/>
            </w:tcBorders>
          </w:tcPr>
          <w:p w14:paraId="3930E045" w14:textId="15A95D71" w:rsidR="004B0B04" w:rsidRDefault="004B0B04" w:rsidP="004B0B04">
            <w:pPr>
              <w:rPr>
                <w:rFonts w:cs="Calibri"/>
                <w:color w:val="000000"/>
                <w:sz w:val="18"/>
                <w:szCs w:val="18"/>
                <w:lang w:eastAsia="nl-BE"/>
              </w:rPr>
            </w:pPr>
          </w:p>
          <w:p w14:paraId="41B56851" w14:textId="77777777" w:rsidR="004B0B04" w:rsidRDefault="004B0B04" w:rsidP="004B0B04">
            <w:pPr>
              <w:rPr>
                <w:rFonts w:cs="Calibri"/>
                <w:color w:val="000000"/>
                <w:sz w:val="18"/>
                <w:szCs w:val="18"/>
                <w:lang w:eastAsia="nl-BE"/>
              </w:rPr>
            </w:pPr>
          </w:p>
          <w:p w14:paraId="5FC11C0C" w14:textId="77777777" w:rsidR="004B0B04" w:rsidRDefault="004B0B04" w:rsidP="004B0B04">
            <w:pPr>
              <w:rPr>
                <w:rFonts w:cs="Calibri"/>
                <w:color w:val="000000"/>
                <w:sz w:val="18"/>
                <w:szCs w:val="18"/>
                <w:lang w:eastAsia="nl-BE"/>
              </w:rPr>
            </w:pPr>
          </w:p>
          <w:p w14:paraId="0FAE75DD" w14:textId="2AE64A67" w:rsidR="00725619" w:rsidRPr="00A256F9" w:rsidRDefault="008F3FCB" w:rsidP="004B0B04">
            <w:pPr>
              <w:rPr>
                <w:rFonts w:cs="Calibri"/>
                <w:color w:val="000000"/>
                <w:sz w:val="18"/>
                <w:szCs w:val="18"/>
                <w:lang w:eastAsia="nl-BE"/>
              </w:rPr>
            </w:pPr>
            <w:r>
              <w:rPr>
                <w:rFonts w:cs="Calibri"/>
                <w:color w:val="000000"/>
                <w:sz w:val="18"/>
                <w:szCs w:val="18"/>
                <w:lang w:eastAsia="nl-BE"/>
              </w:rPr>
              <w:t>D3.1 Input van studenten, werkveld en collega’s op cursusmateriaal</w:t>
            </w:r>
          </w:p>
          <w:p w14:paraId="32EC4B58" w14:textId="75458DC5" w:rsidR="00725619" w:rsidRPr="00A256F9" w:rsidRDefault="00725619" w:rsidP="004B0B04">
            <w:pPr>
              <w:rPr>
                <w:rFonts w:cs="Calibri"/>
                <w:color w:val="000000"/>
                <w:sz w:val="18"/>
                <w:szCs w:val="18"/>
                <w:lang w:eastAsia="nl-BE"/>
              </w:rPr>
            </w:pPr>
            <w:r w:rsidRPr="00A256F9">
              <w:rPr>
                <w:rFonts w:cs="Calibri"/>
                <w:color w:val="000000"/>
                <w:sz w:val="18"/>
                <w:szCs w:val="18"/>
                <w:lang w:eastAsia="nl-BE"/>
              </w:rPr>
              <w:t>D3.</w:t>
            </w:r>
            <w:r w:rsidR="008F3FCB">
              <w:rPr>
                <w:rFonts w:cs="Calibri"/>
                <w:color w:val="000000"/>
                <w:sz w:val="18"/>
                <w:szCs w:val="18"/>
                <w:lang w:eastAsia="nl-BE"/>
              </w:rPr>
              <w:t xml:space="preserve">2 </w:t>
            </w:r>
            <w:r w:rsidR="004A4848">
              <w:rPr>
                <w:rFonts w:cs="Calibri"/>
                <w:color w:val="000000"/>
                <w:sz w:val="18"/>
                <w:szCs w:val="18"/>
                <w:lang w:eastAsia="nl-BE"/>
              </w:rPr>
              <w:t>C</w:t>
            </w:r>
            <w:r w:rsidR="008F3FCB">
              <w:rPr>
                <w:rFonts w:cs="Calibri"/>
                <w:color w:val="000000"/>
                <w:sz w:val="18"/>
                <w:szCs w:val="18"/>
                <w:lang w:eastAsia="nl-BE"/>
              </w:rPr>
              <w:t>ursusmateriaal resultaat  van co-creatie</w:t>
            </w:r>
          </w:p>
          <w:p w14:paraId="09A92D57" w14:textId="77777777" w:rsidR="00725619" w:rsidRPr="00A256F9" w:rsidRDefault="00725619" w:rsidP="00C74ADB">
            <w:pPr>
              <w:rPr>
                <w:rFonts w:cs="Calibri"/>
                <w:color w:val="000000"/>
                <w:sz w:val="18"/>
                <w:szCs w:val="18"/>
                <w:lang w:eastAsia="nl-BE"/>
              </w:rPr>
            </w:pPr>
          </w:p>
        </w:tc>
      </w:tr>
      <w:tr w:rsidR="00725619" w:rsidRPr="00A256F9" w14:paraId="02621606" w14:textId="77777777" w:rsidTr="00BE2113">
        <w:trPr>
          <w:trHeight w:val="270"/>
        </w:trPr>
        <w:tc>
          <w:tcPr>
            <w:tcW w:w="7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9C27F" w14:textId="5CB5EA66" w:rsidR="004F77DB" w:rsidRDefault="004905AD" w:rsidP="00BE2113">
            <w:pPr>
              <w:rPr>
                <w:rFonts w:cs="Calibri"/>
                <w:b/>
                <w:color w:val="000000"/>
                <w:sz w:val="18"/>
                <w:szCs w:val="18"/>
                <w:lang w:eastAsia="nl-BE"/>
              </w:rPr>
            </w:pPr>
            <w:r>
              <w:rPr>
                <w:rFonts w:cs="Calibri"/>
                <w:b/>
                <w:bCs/>
                <w:color w:val="000000"/>
                <w:sz w:val="18"/>
                <w:szCs w:val="18"/>
                <w:lang w:eastAsia="nl-BE"/>
              </w:rPr>
              <w:t xml:space="preserve">Werkpakket </w:t>
            </w:r>
            <w:r w:rsidR="005F6A96">
              <w:rPr>
                <w:rFonts w:cs="Calibri"/>
                <w:b/>
                <w:color w:val="000000"/>
                <w:sz w:val="18"/>
                <w:szCs w:val="18"/>
                <w:lang w:eastAsia="nl-BE"/>
              </w:rPr>
              <w:t>4</w:t>
            </w:r>
            <w:r>
              <w:rPr>
                <w:rFonts w:cs="Calibri"/>
                <w:b/>
                <w:color w:val="000000"/>
                <w:sz w:val="18"/>
                <w:szCs w:val="18"/>
                <w:lang w:eastAsia="nl-BE"/>
              </w:rPr>
              <w:t xml:space="preserve"> </w:t>
            </w:r>
            <w:r w:rsidR="00725619" w:rsidRPr="00A256F9">
              <w:rPr>
                <w:rFonts w:cs="Calibri"/>
                <w:b/>
                <w:color w:val="000000"/>
                <w:sz w:val="18"/>
                <w:szCs w:val="18"/>
                <w:lang w:eastAsia="nl-BE"/>
              </w:rPr>
              <w:t>:</w:t>
            </w:r>
            <w:r w:rsidR="004F77DB">
              <w:rPr>
                <w:rFonts w:cs="Calibri"/>
                <w:b/>
                <w:color w:val="000000"/>
                <w:sz w:val="18"/>
                <w:szCs w:val="18"/>
                <w:lang w:eastAsia="nl-BE"/>
              </w:rPr>
              <w:t xml:space="preserve"> Evaluatie SEM1 </w:t>
            </w:r>
          </w:p>
          <w:p w14:paraId="726E3DFF" w14:textId="0162DDDD" w:rsidR="00725619" w:rsidRPr="00A256F9" w:rsidRDefault="00725619" w:rsidP="00BE2113">
            <w:pPr>
              <w:rPr>
                <w:rFonts w:cs="Calibri"/>
                <w:b/>
                <w:color w:val="000000"/>
                <w:sz w:val="18"/>
                <w:szCs w:val="18"/>
                <w:lang w:eastAsia="nl-BE"/>
              </w:rPr>
            </w:pPr>
            <w:r w:rsidRPr="00A256F9">
              <w:rPr>
                <w:rFonts w:cs="Calibri"/>
                <w:b/>
                <w:color w:val="000000"/>
                <w:sz w:val="18"/>
                <w:szCs w:val="18"/>
                <w:lang w:eastAsia="nl-BE"/>
              </w:rPr>
              <w:t xml:space="preserve">Periode: </w:t>
            </w:r>
            <w:r w:rsidR="00C74ADB">
              <w:rPr>
                <w:rFonts w:cs="Calibri"/>
                <w:b/>
                <w:color w:val="000000"/>
                <w:sz w:val="18"/>
                <w:szCs w:val="18"/>
                <w:lang w:eastAsia="nl-BE"/>
              </w:rPr>
              <w:t>december - februari</w:t>
            </w:r>
          </w:p>
          <w:p w14:paraId="0EFA2910" w14:textId="60F6ACF3" w:rsidR="004B0B04" w:rsidRPr="00C447AA" w:rsidRDefault="00725619" w:rsidP="004B0B04">
            <w:pPr>
              <w:rPr>
                <w:rFonts w:cs="Calibri"/>
                <w:color w:val="000000"/>
                <w:sz w:val="18"/>
                <w:szCs w:val="18"/>
                <w:lang w:eastAsia="nl-BE"/>
              </w:rPr>
            </w:pPr>
            <w:r w:rsidRPr="00EF4FBC">
              <w:rPr>
                <w:rFonts w:cs="Calibri"/>
                <w:b/>
                <w:color w:val="000000"/>
                <w:sz w:val="18"/>
                <w:szCs w:val="18"/>
                <w:lang w:eastAsia="nl-BE"/>
              </w:rPr>
              <w:t>Taak 4.1</w:t>
            </w:r>
            <w:r w:rsidR="00EF4FBC">
              <w:rPr>
                <w:rFonts w:cs="Calibri"/>
                <w:color w:val="000000"/>
                <w:sz w:val="18"/>
                <w:szCs w:val="18"/>
                <w:lang w:eastAsia="nl-BE"/>
              </w:rPr>
              <w:t xml:space="preserve"> </w:t>
            </w:r>
            <w:r w:rsidR="004F77DB">
              <w:rPr>
                <w:rFonts w:cs="Calibri"/>
                <w:color w:val="000000"/>
                <w:sz w:val="18"/>
                <w:szCs w:val="18"/>
                <w:lang w:eastAsia="nl-BE"/>
              </w:rPr>
              <w:t>Kleinschalig interview betrokken lectoren</w:t>
            </w:r>
            <w:r w:rsidR="004B0B04" w:rsidRPr="00C447AA">
              <w:rPr>
                <w:rFonts w:cs="Calibri"/>
                <w:color w:val="000000"/>
                <w:sz w:val="18"/>
                <w:szCs w:val="18"/>
                <w:lang w:eastAsia="nl-BE"/>
              </w:rPr>
              <w:t xml:space="preserve"> </w:t>
            </w:r>
          </w:p>
          <w:p w14:paraId="53549FED" w14:textId="77777777" w:rsidR="00725619" w:rsidRPr="00A256F9" w:rsidRDefault="00725619" w:rsidP="00C74ADB">
            <w:pPr>
              <w:rPr>
                <w:rFonts w:cs="Calibri"/>
                <w:color w:val="000000"/>
                <w:sz w:val="18"/>
                <w:szCs w:val="18"/>
                <w:lang w:eastAsia="nl-BE"/>
              </w:rPr>
            </w:pPr>
          </w:p>
        </w:tc>
        <w:tc>
          <w:tcPr>
            <w:tcW w:w="2551" w:type="dxa"/>
            <w:tcBorders>
              <w:top w:val="single" w:sz="4" w:space="0" w:color="auto"/>
              <w:left w:val="single" w:sz="4" w:space="0" w:color="auto"/>
              <w:bottom w:val="single" w:sz="4" w:space="0" w:color="auto"/>
              <w:right w:val="single" w:sz="4" w:space="0" w:color="auto"/>
            </w:tcBorders>
          </w:tcPr>
          <w:p w14:paraId="7B940C88" w14:textId="77777777" w:rsidR="00725619" w:rsidRPr="00A256F9" w:rsidRDefault="00725619" w:rsidP="00BE2113">
            <w:pPr>
              <w:rPr>
                <w:rFonts w:cs="Calibri"/>
                <w:color w:val="000000"/>
                <w:sz w:val="18"/>
                <w:szCs w:val="18"/>
                <w:lang w:eastAsia="nl-BE"/>
              </w:rPr>
            </w:pPr>
          </w:p>
          <w:p w14:paraId="79B1BA89" w14:textId="77777777" w:rsidR="00725619" w:rsidRPr="00A256F9" w:rsidRDefault="00725619" w:rsidP="00BE2113">
            <w:pPr>
              <w:rPr>
                <w:rFonts w:cs="Calibri"/>
                <w:color w:val="000000"/>
                <w:sz w:val="18"/>
                <w:szCs w:val="18"/>
                <w:lang w:eastAsia="nl-BE"/>
              </w:rPr>
            </w:pPr>
          </w:p>
          <w:p w14:paraId="758162A8" w14:textId="23F9B4A6" w:rsidR="00725619" w:rsidRPr="00A256F9" w:rsidRDefault="00725619" w:rsidP="00BE2113">
            <w:pPr>
              <w:rPr>
                <w:rFonts w:cs="Calibri"/>
                <w:color w:val="000000"/>
                <w:sz w:val="18"/>
                <w:szCs w:val="18"/>
                <w:lang w:eastAsia="nl-BE"/>
              </w:rPr>
            </w:pPr>
            <w:r w:rsidRPr="00A256F9">
              <w:rPr>
                <w:rFonts w:cs="Calibri"/>
                <w:color w:val="000000"/>
                <w:sz w:val="18"/>
                <w:szCs w:val="18"/>
                <w:lang w:eastAsia="nl-BE"/>
              </w:rPr>
              <w:t>D</w:t>
            </w:r>
            <w:r>
              <w:rPr>
                <w:rFonts w:cs="Calibri"/>
                <w:color w:val="000000"/>
                <w:sz w:val="18"/>
                <w:szCs w:val="18"/>
                <w:lang w:eastAsia="nl-BE"/>
              </w:rPr>
              <w:t>4</w:t>
            </w:r>
            <w:r w:rsidRPr="00A256F9">
              <w:rPr>
                <w:rFonts w:cs="Calibri"/>
                <w:color w:val="000000"/>
                <w:sz w:val="18"/>
                <w:szCs w:val="18"/>
                <w:lang w:eastAsia="nl-BE"/>
              </w:rPr>
              <w:t xml:space="preserve">.1 </w:t>
            </w:r>
            <w:r w:rsidR="004A4848">
              <w:rPr>
                <w:rFonts w:cs="Calibri"/>
                <w:color w:val="000000"/>
                <w:sz w:val="18"/>
                <w:szCs w:val="18"/>
                <w:lang w:eastAsia="nl-BE"/>
              </w:rPr>
              <w:t>N</w:t>
            </w:r>
            <w:r w:rsidR="00EF4FBC">
              <w:rPr>
                <w:rFonts w:cs="Calibri"/>
                <w:color w:val="000000"/>
                <w:sz w:val="18"/>
                <w:szCs w:val="18"/>
                <w:lang w:eastAsia="nl-BE"/>
              </w:rPr>
              <w:t>eerslag interviews</w:t>
            </w:r>
          </w:p>
          <w:p w14:paraId="04566B61" w14:textId="3875500C" w:rsidR="00725619" w:rsidRPr="00A256F9" w:rsidRDefault="00725619" w:rsidP="00C74D0E">
            <w:pPr>
              <w:rPr>
                <w:rFonts w:cs="Calibri"/>
                <w:color w:val="000000"/>
                <w:sz w:val="18"/>
                <w:szCs w:val="18"/>
                <w:lang w:eastAsia="nl-BE"/>
              </w:rPr>
            </w:pPr>
          </w:p>
        </w:tc>
      </w:tr>
      <w:tr w:rsidR="00725619" w:rsidRPr="00A256F9" w14:paraId="433983E8" w14:textId="77777777" w:rsidTr="004B0B04">
        <w:trPr>
          <w:trHeight w:val="270"/>
        </w:trPr>
        <w:tc>
          <w:tcPr>
            <w:tcW w:w="7230" w:type="dxa"/>
            <w:tcBorders>
              <w:top w:val="single" w:sz="4" w:space="0" w:color="auto"/>
              <w:left w:val="single" w:sz="4" w:space="0" w:color="auto"/>
              <w:bottom w:val="single" w:sz="4" w:space="0" w:color="auto"/>
              <w:right w:val="single" w:sz="4" w:space="0" w:color="auto"/>
            </w:tcBorders>
            <w:shd w:val="clear" w:color="auto" w:fill="auto"/>
            <w:noWrap/>
          </w:tcPr>
          <w:p w14:paraId="7E554B62" w14:textId="0E899D3A" w:rsidR="009F2321" w:rsidRDefault="004905AD" w:rsidP="004B0B04">
            <w:pPr>
              <w:rPr>
                <w:rFonts w:cs="Calibri"/>
                <w:b/>
                <w:color w:val="000000"/>
                <w:sz w:val="18"/>
                <w:szCs w:val="18"/>
                <w:lang w:eastAsia="nl-BE"/>
              </w:rPr>
            </w:pPr>
            <w:r>
              <w:rPr>
                <w:rFonts w:cs="Calibri"/>
                <w:b/>
                <w:bCs/>
                <w:color w:val="000000"/>
                <w:sz w:val="18"/>
                <w:szCs w:val="18"/>
                <w:lang w:eastAsia="nl-BE"/>
              </w:rPr>
              <w:t xml:space="preserve">Werkpakket </w:t>
            </w:r>
            <w:r w:rsidR="005F6A96">
              <w:rPr>
                <w:rFonts w:cs="Calibri"/>
                <w:b/>
                <w:color w:val="000000"/>
                <w:sz w:val="18"/>
                <w:szCs w:val="18"/>
                <w:lang w:eastAsia="nl-BE"/>
              </w:rPr>
              <w:t>5</w:t>
            </w:r>
            <w:r>
              <w:rPr>
                <w:rFonts w:cs="Calibri"/>
                <w:b/>
                <w:color w:val="000000"/>
                <w:sz w:val="18"/>
                <w:szCs w:val="18"/>
                <w:lang w:eastAsia="nl-BE"/>
              </w:rPr>
              <w:t xml:space="preserve"> </w:t>
            </w:r>
            <w:r w:rsidR="00725619" w:rsidRPr="00A256F9">
              <w:rPr>
                <w:rFonts w:cs="Calibri"/>
                <w:b/>
                <w:color w:val="000000"/>
                <w:sz w:val="18"/>
                <w:szCs w:val="18"/>
                <w:lang w:eastAsia="nl-BE"/>
              </w:rPr>
              <w:t xml:space="preserve">: </w:t>
            </w:r>
            <w:r w:rsidR="004A4848">
              <w:rPr>
                <w:rFonts w:cs="Calibri"/>
                <w:b/>
                <w:color w:val="000000"/>
                <w:sz w:val="18"/>
                <w:szCs w:val="18"/>
                <w:lang w:eastAsia="nl-BE"/>
              </w:rPr>
              <w:t>Evaluatie via praktijkonderzoek: d</w:t>
            </w:r>
            <w:r w:rsidR="004B0B04">
              <w:rPr>
                <w:rFonts w:cs="Calibri"/>
                <w:b/>
                <w:color w:val="000000"/>
                <w:sz w:val="18"/>
                <w:szCs w:val="18"/>
                <w:lang w:eastAsia="nl-BE"/>
              </w:rPr>
              <w:t>ataverzameling  en -</w:t>
            </w:r>
            <w:r w:rsidR="00C447AA">
              <w:rPr>
                <w:rFonts w:cs="Calibri"/>
                <w:b/>
                <w:color w:val="000000"/>
                <w:sz w:val="18"/>
                <w:szCs w:val="18"/>
                <w:lang w:eastAsia="nl-BE"/>
              </w:rPr>
              <w:t>verwerking</w:t>
            </w:r>
            <w:r w:rsidR="00EF4FBC">
              <w:rPr>
                <w:rFonts w:cs="Calibri"/>
                <w:b/>
                <w:color w:val="000000"/>
                <w:sz w:val="18"/>
                <w:szCs w:val="18"/>
                <w:lang w:eastAsia="nl-BE"/>
              </w:rPr>
              <w:t xml:space="preserve"> </w:t>
            </w:r>
          </w:p>
          <w:p w14:paraId="26F3FADF" w14:textId="3727A83E" w:rsidR="00725619" w:rsidRDefault="00725619" w:rsidP="004B0B04">
            <w:pPr>
              <w:rPr>
                <w:rFonts w:cs="Calibri"/>
                <w:b/>
                <w:color w:val="000000"/>
                <w:sz w:val="18"/>
                <w:szCs w:val="18"/>
                <w:lang w:eastAsia="nl-BE"/>
              </w:rPr>
            </w:pPr>
            <w:r w:rsidRPr="00A256F9">
              <w:rPr>
                <w:rFonts w:cs="Calibri"/>
                <w:b/>
                <w:color w:val="000000"/>
                <w:sz w:val="18"/>
                <w:szCs w:val="18"/>
                <w:lang w:eastAsia="nl-BE"/>
              </w:rPr>
              <w:t xml:space="preserve">Periode: </w:t>
            </w:r>
            <w:r w:rsidR="004F77DB">
              <w:rPr>
                <w:rFonts w:cs="Calibri"/>
                <w:b/>
                <w:color w:val="000000"/>
                <w:sz w:val="18"/>
                <w:szCs w:val="18"/>
                <w:lang w:eastAsia="nl-BE"/>
              </w:rPr>
              <w:t>mei</w:t>
            </w:r>
            <w:r w:rsidR="008F3FCB">
              <w:rPr>
                <w:rFonts w:cs="Calibri"/>
                <w:b/>
                <w:color w:val="000000"/>
                <w:sz w:val="18"/>
                <w:szCs w:val="18"/>
                <w:lang w:eastAsia="nl-BE"/>
              </w:rPr>
              <w:t xml:space="preserve"> - </w:t>
            </w:r>
            <w:r w:rsidR="00C447AA">
              <w:rPr>
                <w:rFonts w:cs="Calibri"/>
                <w:b/>
                <w:color w:val="000000"/>
                <w:sz w:val="18"/>
                <w:szCs w:val="18"/>
                <w:lang w:eastAsia="nl-BE"/>
              </w:rPr>
              <w:t>juli</w:t>
            </w:r>
            <w:r w:rsidR="009F2321">
              <w:rPr>
                <w:rFonts w:cs="Calibri"/>
                <w:b/>
                <w:color w:val="000000"/>
                <w:sz w:val="18"/>
                <w:szCs w:val="18"/>
                <w:lang w:eastAsia="nl-BE"/>
              </w:rPr>
              <w:t xml:space="preserve"> </w:t>
            </w:r>
          </w:p>
          <w:p w14:paraId="0B74619B" w14:textId="77777777" w:rsidR="003D393E" w:rsidRDefault="00725619" w:rsidP="004B0B04">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5</w:t>
            </w:r>
            <w:r w:rsidRPr="00C7152B">
              <w:rPr>
                <w:rFonts w:cs="Calibri"/>
                <w:b/>
                <w:color w:val="000000"/>
                <w:sz w:val="18"/>
                <w:szCs w:val="18"/>
                <w:lang w:eastAsia="nl-BE"/>
              </w:rPr>
              <w:t>.1</w:t>
            </w:r>
            <w:r w:rsidR="00EF4FBC">
              <w:rPr>
                <w:rFonts w:cs="Calibri"/>
                <w:b/>
                <w:color w:val="000000"/>
                <w:sz w:val="18"/>
                <w:szCs w:val="18"/>
                <w:lang w:eastAsia="nl-BE"/>
              </w:rPr>
              <w:t xml:space="preserve"> </w:t>
            </w:r>
            <w:r w:rsidR="004B0B04" w:rsidRPr="00EF4FBC">
              <w:rPr>
                <w:rFonts w:cs="Calibri"/>
                <w:color w:val="000000"/>
                <w:sz w:val="18"/>
                <w:szCs w:val="18"/>
                <w:lang w:eastAsia="nl-BE"/>
              </w:rPr>
              <w:t>Interview met betrokken lectoren</w:t>
            </w:r>
            <w:r w:rsidR="004B0B04">
              <w:rPr>
                <w:rFonts w:cs="Calibri"/>
                <w:color w:val="000000"/>
                <w:sz w:val="18"/>
                <w:szCs w:val="18"/>
                <w:lang w:eastAsia="nl-BE"/>
              </w:rPr>
              <w:t>, r</w:t>
            </w:r>
            <w:r w:rsidR="004B0B04" w:rsidRPr="00C447AA">
              <w:rPr>
                <w:rFonts w:cs="Calibri"/>
                <w:color w:val="000000"/>
                <w:sz w:val="18"/>
                <w:szCs w:val="18"/>
                <w:lang w:eastAsia="nl-BE"/>
              </w:rPr>
              <w:t xml:space="preserve">egistratie betekenisvolle fragmenten en </w:t>
            </w:r>
            <w:r w:rsidR="004B0B04">
              <w:rPr>
                <w:rFonts w:cs="Calibri"/>
                <w:color w:val="000000"/>
                <w:sz w:val="18"/>
                <w:szCs w:val="18"/>
                <w:lang w:eastAsia="nl-BE"/>
              </w:rPr>
              <w:t xml:space="preserve">opstellen </w:t>
            </w:r>
            <w:r w:rsidR="004B0B04" w:rsidRPr="00C447AA">
              <w:rPr>
                <w:rFonts w:cs="Calibri"/>
                <w:color w:val="000000"/>
                <w:sz w:val="18"/>
                <w:szCs w:val="18"/>
                <w:lang w:eastAsia="nl-BE"/>
              </w:rPr>
              <w:t>samenvatting en conclusie</w:t>
            </w:r>
          </w:p>
          <w:p w14:paraId="7269FF89" w14:textId="71EC25D5" w:rsidR="004B0B04" w:rsidRPr="00C447AA" w:rsidRDefault="00725619" w:rsidP="004B0B04">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5</w:t>
            </w:r>
            <w:r w:rsidRPr="00C7152B">
              <w:rPr>
                <w:rFonts w:cs="Calibri"/>
                <w:b/>
                <w:color w:val="000000"/>
                <w:sz w:val="18"/>
                <w:szCs w:val="18"/>
                <w:lang w:eastAsia="nl-BE"/>
              </w:rPr>
              <w:t>.2</w:t>
            </w:r>
            <w:r w:rsidR="00EF4FBC">
              <w:rPr>
                <w:rFonts w:cs="Calibri"/>
                <w:b/>
                <w:color w:val="000000"/>
                <w:sz w:val="18"/>
                <w:szCs w:val="18"/>
                <w:lang w:eastAsia="nl-BE"/>
              </w:rPr>
              <w:t xml:space="preserve"> </w:t>
            </w:r>
            <w:r w:rsidR="004B0B04" w:rsidRPr="00EF4FBC">
              <w:rPr>
                <w:rFonts w:cs="Calibri"/>
                <w:color w:val="000000"/>
                <w:sz w:val="18"/>
                <w:szCs w:val="18"/>
                <w:lang w:eastAsia="nl-BE"/>
              </w:rPr>
              <w:t xml:space="preserve">Focusgesprek met </w:t>
            </w:r>
            <w:r w:rsidR="004B0B04">
              <w:rPr>
                <w:rFonts w:cs="Calibri"/>
                <w:color w:val="000000"/>
                <w:sz w:val="18"/>
                <w:szCs w:val="18"/>
                <w:lang w:eastAsia="nl-BE"/>
              </w:rPr>
              <w:t>5 a 10</w:t>
            </w:r>
            <w:r w:rsidR="004B0B04" w:rsidRPr="00EF4FBC">
              <w:rPr>
                <w:rFonts w:cs="Calibri"/>
                <w:color w:val="000000"/>
                <w:sz w:val="18"/>
                <w:szCs w:val="18"/>
                <w:lang w:eastAsia="nl-BE"/>
              </w:rPr>
              <w:t xml:space="preserve"> betrokken studenten</w:t>
            </w:r>
            <w:r w:rsidR="004B0B04">
              <w:rPr>
                <w:rFonts w:cs="Calibri"/>
                <w:color w:val="000000"/>
                <w:sz w:val="18"/>
                <w:szCs w:val="18"/>
                <w:lang w:eastAsia="nl-BE"/>
              </w:rPr>
              <w:t>, r</w:t>
            </w:r>
            <w:r w:rsidR="004B0B04" w:rsidRPr="00C447AA">
              <w:rPr>
                <w:rFonts w:cs="Calibri"/>
                <w:color w:val="000000"/>
                <w:sz w:val="18"/>
                <w:szCs w:val="18"/>
                <w:lang w:eastAsia="nl-BE"/>
              </w:rPr>
              <w:t xml:space="preserve">egistratie betekenisvolle fragmenten en </w:t>
            </w:r>
            <w:r w:rsidR="004B0B04">
              <w:rPr>
                <w:rFonts w:cs="Calibri"/>
                <w:color w:val="000000"/>
                <w:sz w:val="18"/>
                <w:szCs w:val="18"/>
                <w:lang w:eastAsia="nl-BE"/>
              </w:rPr>
              <w:t xml:space="preserve">opstellen </w:t>
            </w:r>
            <w:r w:rsidR="004B0B04" w:rsidRPr="00C447AA">
              <w:rPr>
                <w:rFonts w:cs="Calibri"/>
                <w:color w:val="000000"/>
                <w:sz w:val="18"/>
                <w:szCs w:val="18"/>
                <w:lang w:eastAsia="nl-BE"/>
              </w:rPr>
              <w:t xml:space="preserve">samenvatting en conclusie </w:t>
            </w:r>
          </w:p>
          <w:p w14:paraId="15E4CE0C" w14:textId="63AF2565" w:rsidR="00C447AA" w:rsidRDefault="00C447AA" w:rsidP="004B0B04">
            <w:pPr>
              <w:rPr>
                <w:rFonts w:cs="Calibri"/>
                <w:color w:val="000000"/>
                <w:sz w:val="18"/>
                <w:szCs w:val="18"/>
                <w:lang w:eastAsia="nl-BE"/>
              </w:rPr>
            </w:pPr>
            <w:r w:rsidRPr="00C7152B">
              <w:rPr>
                <w:rFonts w:cs="Calibri"/>
                <w:b/>
                <w:color w:val="000000"/>
                <w:sz w:val="18"/>
                <w:szCs w:val="18"/>
                <w:lang w:eastAsia="nl-BE"/>
              </w:rPr>
              <w:lastRenderedPageBreak/>
              <w:t xml:space="preserve">Taak </w:t>
            </w:r>
            <w:r>
              <w:rPr>
                <w:rFonts w:cs="Calibri"/>
                <w:b/>
                <w:color w:val="000000"/>
                <w:sz w:val="18"/>
                <w:szCs w:val="18"/>
                <w:lang w:eastAsia="nl-BE"/>
              </w:rPr>
              <w:t>5</w:t>
            </w:r>
            <w:r w:rsidRPr="00C7152B">
              <w:rPr>
                <w:rFonts w:cs="Calibri"/>
                <w:b/>
                <w:color w:val="000000"/>
                <w:sz w:val="18"/>
                <w:szCs w:val="18"/>
                <w:lang w:eastAsia="nl-BE"/>
              </w:rPr>
              <w:t>.</w:t>
            </w:r>
            <w:r>
              <w:rPr>
                <w:rFonts w:cs="Calibri"/>
                <w:b/>
                <w:color w:val="000000"/>
                <w:sz w:val="18"/>
                <w:szCs w:val="18"/>
                <w:lang w:eastAsia="nl-BE"/>
              </w:rPr>
              <w:t xml:space="preserve">3 </w:t>
            </w:r>
            <w:r w:rsidR="004B0B04" w:rsidRPr="00EF4FBC">
              <w:rPr>
                <w:rFonts w:cs="Calibri"/>
                <w:color w:val="000000"/>
                <w:sz w:val="18"/>
                <w:szCs w:val="18"/>
                <w:lang w:eastAsia="nl-BE"/>
              </w:rPr>
              <w:t>Enquête bij alle betrokken studenten</w:t>
            </w:r>
            <w:r w:rsidR="004B0B04">
              <w:rPr>
                <w:rFonts w:cs="Calibri"/>
                <w:color w:val="000000"/>
                <w:sz w:val="18"/>
                <w:szCs w:val="18"/>
                <w:lang w:eastAsia="nl-BE"/>
              </w:rPr>
              <w:t xml:space="preserve"> en a</w:t>
            </w:r>
            <w:r>
              <w:rPr>
                <w:rFonts w:cs="Calibri"/>
                <w:color w:val="000000"/>
                <w:sz w:val="18"/>
                <w:szCs w:val="18"/>
                <w:lang w:eastAsia="nl-BE"/>
              </w:rPr>
              <w:t xml:space="preserve">nalyse </w:t>
            </w:r>
            <w:r w:rsidR="004B0B04">
              <w:rPr>
                <w:rFonts w:cs="Calibri"/>
                <w:color w:val="000000"/>
                <w:sz w:val="18"/>
                <w:szCs w:val="18"/>
                <w:lang w:eastAsia="nl-BE"/>
              </w:rPr>
              <w:t>resultaten</w:t>
            </w:r>
          </w:p>
          <w:p w14:paraId="2D8AD631" w14:textId="2BDC3089" w:rsidR="004B0B04" w:rsidRDefault="00C447AA" w:rsidP="004B0B04">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5</w:t>
            </w:r>
            <w:r w:rsidRPr="00C7152B">
              <w:rPr>
                <w:rFonts w:cs="Calibri"/>
                <w:b/>
                <w:color w:val="000000"/>
                <w:sz w:val="18"/>
                <w:szCs w:val="18"/>
                <w:lang w:eastAsia="nl-BE"/>
              </w:rPr>
              <w:t>.</w:t>
            </w:r>
            <w:r>
              <w:rPr>
                <w:rFonts w:cs="Calibri"/>
                <w:b/>
                <w:color w:val="000000"/>
                <w:sz w:val="18"/>
                <w:szCs w:val="18"/>
                <w:lang w:eastAsia="nl-BE"/>
              </w:rPr>
              <w:t xml:space="preserve">4 </w:t>
            </w:r>
            <w:r w:rsidR="004B0B04">
              <w:rPr>
                <w:rFonts w:cs="Calibri"/>
                <w:color w:val="000000"/>
                <w:sz w:val="18"/>
                <w:szCs w:val="18"/>
                <w:lang w:eastAsia="nl-BE"/>
              </w:rPr>
              <w:t>Enquête betrokken werkveld en/of oud-studenten en analyse resultaten</w:t>
            </w:r>
          </w:p>
          <w:p w14:paraId="29D79397" w14:textId="61C09519" w:rsidR="00725619" w:rsidRPr="004B0B04" w:rsidRDefault="00725619" w:rsidP="004B0B04">
            <w:pPr>
              <w:rPr>
                <w:rFonts w:cs="Calibri"/>
                <w:color w:val="000000"/>
                <w:sz w:val="18"/>
                <w:szCs w:val="18"/>
                <w:lang w:eastAsia="nl-BE"/>
              </w:rPr>
            </w:pPr>
          </w:p>
        </w:tc>
        <w:tc>
          <w:tcPr>
            <w:tcW w:w="2551" w:type="dxa"/>
            <w:tcBorders>
              <w:top w:val="single" w:sz="4" w:space="0" w:color="auto"/>
              <w:left w:val="single" w:sz="4" w:space="0" w:color="auto"/>
              <w:bottom w:val="single" w:sz="4" w:space="0" w:color="auto"/>
              <w:right w:val="single" w:sz="4" w:space="0" w:color="auto"/>
            </w:tcBorders>
          </w:tcPr>
          <w:p w14:paraId="4E45C17A" w14:textId="77777777" w:rsidR="00725619" w:rsidRDefault="00725619" w:rsidP="004B0B04">
            <w:pPr>
              <w:rPr>
                <w:rFonts w:cs="Calibri"/>
                <w:color w:val="000000"/>
                <w:sz w:val="18"/>
                <w:szCs w:val="18"/>
                <w:lang w:eastAsia="nl-BE"/>
              </w:rPr>
            </w:pPr>
          </w:p>
          <w:p w14:paraId="27188343" w14:textId="77777777" w:rsidR="00C447AA" w:rsidRDefault="00C447AA" w:rsidP="004B0B04">
            <w:pPr>
              <w:rPr>
                <w:rFonts w:cs="Calibri"/>
                <w:color w:val="000000"/>
                <w:sz w:val="18"/>
                <w:szCs w:val="18"/>
                <w:lang w:eastAsia="nl-BE"/>
              </w:rPr>
            </w:pPr>
          </w:p>
          <w:p w14:paraId="42466E5A" w14:textId="30628BCE" w:rsidR="00725619" w:rsidRPr="00A256F9" w:rsidRDefault="00725619" w:rsidP="004B0B04">
            <w:pPr>
              <w:rPr>
                <w:rFonts w:cs="Calibri"/>
                <w:color w:val="000000"/>
                <w:sz w:val="18"/>
                <w:szCs w:val="18"/>
                <w:lang w:eastAsia="nl-BE"/>
              </w:rPr>
            </w:pPr>
            <w:r w:rsidRPr="00A256F9">
              <w:rPr>
                <w:rFonts w:cs="Calibri"/>
                <w:color w:val="000000"/>
                <w:sz w:val="18"/>
                <w:szCs w:val="18"/>
                <w:lang w:eastAsia="nl-BE"/>
              </w:rPr>
              <w:t>D</w:t>
            </w:r>
            <w:r>
              <w:rPr>
                <w:rFonts w:cs="Calibri"/>
                <w:color w:val="000000"/>
                <w:sz w:val="18"/>
                <w:szCs w:val="18"/>
                <w:lang w:eastAsia="nl-BE"/>
              </w:rPr>
              <w:t>5</w:t>
            </w:r>
            <w:r w:rsidRPr="00A256F9">
              <w:rPr>
                <w:rFonts w:cs="Calibri"/>
                <w:color w:val="000000"/>
                <w:sz w:val="18"/>
                <w:szCs w:val="18"/>
                <w:lang w:eastAsia="nl-BE"/>
              </w:rPr>
              <w:t xml:space="preserve">.1 </w:t>
            </w:r>
            <w:r w:rsidR="004B0B04">
              <w:rPr>
                <w:rFonts w:cs="Calibri"/>
                <w:color w:val="000000"/>
                <w:sz w:val="18"/>
                <w:szCs w:val="18"/>
                <w:lang w:eastAsia="nl-BE"/>
              </w:rPr>
              <w:t>Bevindingen lectoren</w:t>
            </w:r>
          </w:p>
          <w:p w14:paraId="74DAA271" w14:textId="77777777" w:rsidR="006323AE" w:rsidRDefault="006323AE" w:rsidP="004B0B04">
            <w:pPr>
              <w:rPr>
                <w:rFonts w:cs="Calibri"/>
                <w:color w:val="000000"/>
                <w:sz w:val="18"/>
                <w:szCs w:val="18"/>
                <w:lang w:eastAsia="nl-BE"/>
              </w:rPr>
            </w:pPr>
          </w:p>
          <w:p w14:paraId="23043D07" w14:textId="7EA065CB" w:rsidR="00725619" w:rsidRDefault="00725619" w:rsidP="004B0B04">
            <w:pPr>
              <w:rPr>
                <w:rFonts w:cs="Calibri"/>
                <w:color w:val="000000"/>
                <w:sz w:val="18"/>
                <w:szCs w:val="18"/>
                <w:lang w:eastAsia="nl-BE"/>
              </w:rPr>
            </w:pPr>
            <w:r w:rsidRPr="00A256F9">
              <w:rPr>
                <w:rFonts w:cs="Calibri"/>
                <w:color w:val="000000"/>
                <w:sz w:val="18"/>
                <w:szCs w:val="18"/>
                <w:lang w:eastAsia="nl-BE"/>
              </w:rPr>
              <w:t>D</w:t>
            </w:r>
            <w:r>
              <w:rPr>
                <w:rFonts w:cs="Calibri"/>
                <w:color w:val="000000"/>
                <w:sz w:val="18"/>
                <w:szCs w:val="18"/>
                <w:lang w:eastAsia="nl-BE"/>
              </w:rPr>
              <w:t>5</w:t>
            </w:r>
            <w:r w:rsidR="00C447AA">
              <w:rPr>
                <w:rFonts w:cs="Calibri"/>
                <w:color w:val="000000"/>
                <w:sz w:val="18"/>
                <w:szCs w:val="18"/>
                <w:lang w:eastAsia="nl-BE"/>
              </w:rPr>
              <w:t xml:space="preserve">.2 </w:t>
            </w:r>
            <w:r w:rsidR="004B0B04">
              <w:rPr>
                <w:rFonts w:cs="Calibri"/>
                <w:color w:val="000000"/>
                <w:sz w:val="18"/>
                <w:szCs w:val="18"/>
                <w:lang w:eastAsia="nl-BE"/>
              </w:rPr>
              <w:t>Bevindingen studenten</w:t>
            </w:r>
          </w:p>
          <w:p w14:paraId="16906D91" w14:textId="09745D94" w:rsidR="00C447AA" w:rsidRPr="00A256F9" w:rsidRDefault="00C447AA" w:rsidP="004B0B04">
            <w:pPr>
              <w:rPr>
                <w:rFonts w:cs="Calibri"/>
                <w:color w:val="000000"/>
                <w:sz w:val="18"/>
                <w:szCs w:val="18"/>
                <w:lang w:eastAsia="nl-BE"/>
              </w:rPr>
            </w:pPr>
            <w:r>
              <w:rPr>
                <w:rFonts w:cs="Calibri"/>
                <w:color w:val="000000"/>
                <w:sz w:val="18"/>
                <w:szCs w:val="18"/>
                <w:lang w:eastAsia="nl-BE"/>
              </w:rPr>
              <w:lastRenderedPageBreak/>
              <w:t xml:space="preserve">D5.3 </w:t>
            </w:r>
            <w:r w:rsidR="004B0B04">
              <w:rPr>
                <w:rFonts w:cs="Calibri"/>
                <w:color w:val="000000"/>
                <w:sz w:val="18"/>
                <w:szCs w:val="18"/>
                <w:lang w:eastAsia="nl-BE"/>
              </w:rPr>
              <w:t>Bevindingen studenten</w:t>
            </w:r>
          </w:p>
          <w:p w14:paraId="75A7D91C" w14:textId="7379766E" w:rsidR="00C447AA" w:rsidRPr="00A256F9" w:rsidRDefault="00C447AA" w:rsidP="004B0B04">
            <w:pPr>
              <w:rPr>
                <w:rFonts w:cs="Calibri"/>
                <w:color w:val="000000"/>
                <w:sz w:val="18"/>
                <w:szCs w:val="18"/>
                <w:lang w:eastAsia="nl-BE"/>
              </w:rPr>
            </w:pPr>
            <w:r>
              <w:rPr>
                <w:rFonts w:cs="Calibri"/>
                <w:color w:val="000000"/>
                <w:sz w:val="18"/>
                <w:szCs w:val="18"/>
                <w:lang w:eastAsia="nl-BE"/>
              </w:rPr>
              <w:t xml:space="preserve">D5.4 </w:t>
            </w:r>
            <w:r w:rsidR="004B0B04">
              <w:rPr>
                <w:rFonts w:cs="Calibri"/>
                <w:color w:val="000000"/>
                <w:sz w:val="18"/>
                <w:szCs w:val="18"/>
                <w:lang w:eastAsia="nl-BE"/>
              </w:rPr>
              <w:t>Bevindingen werkveld en oud-studenten</w:t>
            </w:r>
          </w:p>
          <w:p w14:paraId="3743E874" w14:textId="77777777" w:rsidR="00725619" w:rsidRPr="00A256F9" w:rsidRDefault="00725619" w:rsidP="004B0B04">
            <w:pPr>
              <w:rPr>
                <w:rFonts w:cs="Calibri"/>
                <w:color w:val="000000"/>
                <w:sz w:val="18"/>
                <w:szCs w:val="18"/>
                <w:lang w:eastAsia="nl-BE"/>
              </w:rPr>
            </w:pPr>
          </w:p>
        </w:tc>
      </w:tr>
      <w:tr w:rsidR="00725619" w:rsidRPr="00A256F9" w14:paraId="1F3D0DCF" w14:textId="77777777" w:rsidTr="00BE2113">
        <w:trPr>
          <w:trHeight w:val="270"/>
        </w:trPr>
        <w:tc>
          <w:tcPr>
            <w:tcW w:w="7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8625FD" w14:textId="188323FF" w:rsidR="00725619" w:rsidRPr="00A256F9" w:rsidRDefault="004905AD" w:rsidP="00BE2113">
            <w:pPr>
              <w:rPr>
                <w:rFonts w:cs="Calibri"/>
                <w:b/>
                <w:color w:val="000000"/>
                <w:sz w:val="18"/>
                <w:szCs w:val="18"/>
                <w:lang w:eastAsia="nl-BE"/>
              </w:rPr>
            </w:pPr>
            <w:r>
              <w:rPr>
                <w:rFonts w:cs="Calibri"/>
                <w:b/>
                <w:bCs/>
                <w:color w:val="000000"/>
                <w:sz w:val="18"/>
                <w:szCs w:val="18"/>
                <w:lang w:eastAsia="nl-BE"/>
              </w:rPr>
              <w:lastRenderedPageBreak/>
              <w:t xml:space="preserve">Werkpakket </w:t>
            </w:r>
            <w:r w:rsidR="005F6A96">
              <w:rPr>
                <w:rFonts w:cs="Calibri"/>
                <w:b/>
                <w:color w:val="000000"/>
                <w:sz w:val="18"/>
                <w:szCs w:val="18"/>
                <w:lang w:eastAsia="nl-BE"/>
              </w:rPr>
              <w:t>6</w:t>
            </w:r>
            <w:r w:rsidR="00EE2035">
              <w:rPr>
                <w:rFonts w:cs="Calibri"/>
                <w:b/>
                <w:color w:val="000000"/>
                <w:sz w:val="18"/>
                <w:szCs w:val="18"/>
                <w:lang w:eastAsia="nl-BE"/>
              </w:rPr>
              <w:t xml:space="preserve">: disseminatie </w:t>
            </w:r>
          </w:p>
          <w:p w14:paraId="056C1210" w14:textId="78031240" w:rsidR="00725619" w:rsidRPr="00A256F9" w:rsidRDefault="00725619" w:rsidP="00BE2113">
            <w:pPr>
              <w:rPr>
                <w:rFonts w:cs="Calibri"/>
                <w:b/>
                <w:color w:val="000000"/>
                <w:sz w:val="18"/>
                <w:szCs w:val="18"/>
                <w:lang w:eastAsia="nl-BE"/>
              </w:rPr>
            </w:pPr>
            <w:r w:rsidRPr="00A256F9">
              <w:rPr>
                <w:rFonts w:cs="Calibri"/>
                <w:b/>
                <w:color w:val="000000"/>
                <w:sz w:val="18"/>
                <w:szCs w:val="18"/>
                <w:lang w:eastAsia="nl-BE"/>
              </w:rPr>
              <w:t xml:space="preserve">Periode: </w:t>
            </w:r>
            <w:r w:rsidR="00EF4FBC">
              <w:rPr>
                <w:rFonts w:cs="Calibri"/>
                <w:b/>
                <w:color w:val="000000"/>
                <w:sz w:val="18"/>
                <w:szCs w:val="18"/>
                <w:lang w:eastAsia="nl-BE"/>
              </w:rPr>
              <w:t>juli</w:t>
            </w:r>
            <w:r w:rsidR="008F3FCB">
              <w:rPr>
                <w:rFonts w:cs="Calibri"/>
                <w:b/>
                <w:color w:val="000000"/>
                <w:sz w:val="18"/>
                <w:szCs w:val="18"/>
                <w:lang w:eastAsia="nl-BE"/>
              </w:rPr>
              <w:t xml:space="preserve"> - </w:t>
            </w:r>
            <w:r w:rsidR="005F1C15">
              <w:rPr>
                <w:rFonts w:cs="Calibri"/>
                <w:b/>
                <w:color w:val="000000"/>
                <w:sz w:val="18"/>
                <w:szCs w:val="18"/>
                <w:lang w:eastAsia="nl-BE"/>
              </w:rPr>
              <w:t xml:space="preserve">augustus </w:t>
            </w:r>
          </w:p>
          <w:p w14:paraId="1DFD974D" w14:textId="77777777" w:rsidR="00725619" w:rsidRPr="00A256F9" w:rsidRDefault="00725619" w:rsidP="00BE2113">
            <w:pPr>
              <w:rPr>
                <w:rFonts w:cs="Calibri"/>
                <w:b/>
                <w:color w:val="000000"/>
                <w:sz w:val="18"/>
                <w:szCs w:val="18"/>
                <w:lang w:eastAsia="nl-BE"/>
              </w:rPr>
            </w:pPr>
          </w:p>
          <w:p w14:paraId="7DBB3577" w14:textId="6DFAFC92" w:rsidR="00725619" w:rsidRPr="00EF4FBC" w:rsidRDefault="00725619" w:rsidP="00BE2113">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6</w:t>
            </w:r>
            <w:r w:rsidR="00EF4FBC">
              <w:rPr>
                <w:rFonts w:cs="Calibri"/>
                <w:b/>
                <w:color w:val="000000"/>
                <w:sz w:val="18"/>
                <w:szCs w:val="18"/>
                <w:lang w:eastAsia="nl-BE"/>
              </w:rPr>
              <w:t xml:space="preserve">.1 </w:t>
            </w:r>
            <w:r w:rsidR="00EF4FBC" w:rsidRPr="00EF4FBC">
              <w:rPr>
                <w:rFonts w:cs="Calibri"/>
                <w:color w:val="000000"/>
                <w:sz w:val="18"/>
                <w:szCs w:val="18"/>
                <w:lang w:eastAsia="nl-BE"/>
              </w:rPr>
              <w:t>Poster maken met belangrijkste bevindingen praktijkonderzoek.</w:t>
            </w:r>
          </w:p>
          <w:p w14:paraId="11FF1B9B" w14:textId="6EC487C8" w:rsidR="00725619" w:rsidRPr="00EF4FBC" w:rsidRDefault="00725619" w:rsidP="00BE2113">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6</w:t>
            </w:r>
            <w:r w:rsidRPr="00C7152B">
              <w:rPr>
                <w:rFonts w:cs="Calibri"/>
                <w:b/>
                <w:color w:val="000000"/>
                <w:sz w:val="18"/>
                <w:szCs w:val="18"/>
                <w:lang w:eastAsia="nl-BE"/>
              </w:rPr>
              <w:t>.2</w:t>
            </w:r>
            <w:r w:rsidR="00EF4FBC">
              <w:rPr>
                <w:rFonts w:cs="Calibri"/>
                <w:b/>
                <w:color w:val="000000"/>
                <w:sz w:val="18"/>
                <w:szCs w:val="18"/>
                <w:lang w:eastAsia="nl-BE"/>
              </w:rPr>
              <w:t xml:space="preserve"> </w:t>
            </w:r>
            <w:r w:rsidR="00EF4FBC" w:rsidRPr="00EF4FBC">
              <w:rPr>
                <w:rFonts w:cs="Calibri"/>
                <w:color w:val="000000"/>
                <w:sz w:val="18"/>
                <w:szCs w:val="18"/>
                <w:lang w:eastAsia="nl-BE"/>
              </w:rPr>
              <w:t xml:space="preserve">Document </w:t>
            </w:r>
            <w:r w:rsidR="00C447AA">
              <w:rPr>
                <w:rFonts w:cs="Calibri"/>
                <w:color w:val="000000"/>
                <w:sz w:val="18"/>
                <w:szCs w:val="18"/>
                <w:lang w:eastAsia="nl-BE"/>
              </w:rPr>
              <w:t>opmaken</w:t>
            </w:r>
            <w:r w:rsidR="00EF4FBC" w:rsidRPr="00EF4FBC">
              <w:rPr>
                <w:rFonts w:cs="Calibri"/>
                <w:color w:val="000000"/>
                <w:sz w:val="18"/>
                <w:szCs w:val="18"/>
                <w:lang w:eastAsia="nl-BE"/>
              </w:rPr>
              <w:t xml:space="preserve"> met good practice: beschrijving van het proefproject</w:t>
            </w:r>
            <w:r w:rsidR="00C447AA">
              <w:rPr>
                <w:rFonts w:cs="Calibri"/>
                <w:color w:val="000000"/>
                <w:sz w:val="18"/>
                <w:szCs w:val="18"/>
                <w:lang w:eastAsia="nl-BE"/>
              </w:rPr>
              <w:t xml:space="preserve"> en betekenisvolle fragmenten en resultaten en conclusies uit praktijkonderzoek</w:t>
            </w:r>
          </w:p>
          <w:p w14:paraId="0797850B" w14:textId="788637C1" w:rsidR="00EF4FBC" w:rsidRPr="00EF4FBC" w:rsidRDefault="00EF4FBC" w:rsidP="00EF4FBC">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 xml:space="preserve">6.3 </w:t>
            </w:r>
            <w:r w:rsidRPr="00EF4FBC">
              <w:rPr>
                <w:rFonts w:cs="Calibri"/>
                <w:color w:val="000000"/>
                <w:sz w:val="18"/>
                <w:szCs w:val="18"/>
                <w:lang w:eastAsia="nl-BE"/>
              </w:rPr>
              <w:t xml:space="preserve">Document </w:t>
            </w:r>
            <w:r w:rsidR="00C447AA">
              <w:rPr>
                <w:rFonts w:cs="Calibri"/>
                <w:color w:val="000000"/>
                <w:sz w:val="18"/>
                <w:szCs w:val="18"/>
                <w:lang w:eastAsia="nl-BE"/>
              </w:rPr>
              <w:t>opmaken</w:t>
            </w:r>
            <w:r w:rsidRPr="00EF4FBC">
              <w:rPr>
                <w:rFonts w:cs="Calibri"/>
                <w:color w:val="000000"/>
                <w:sz w:val="18"/>
                <w:szCs w:val="18"/>
                <w:lang w:eastAsia="nl-BE"/>
              </w:rPr>
              <w:t xml:space="preserve"> met tips en tricks voor het toepassen van co-creatie.</w:t>
            </w:r>
          </w:p>
          <w:p w14:paraId="6B78A77B" w14:textId="74EB4151" w:rsidR="00725619" w:rsidRDefault="00725619" w:rsidP="00BE2113">
            <w:pPr>
              <w:rPr>
                <w:rFonts w:cs="Calibri"/>
                <w:color w:val="000000"/>
                <w:sz w:val="18"/>
                <w:szCs w:val="18"/>
                <w:lang w:eastAsia="nl-BE"/>
              </w:rPr>
            </w:pPr>
            <w:r w:rsidRPr="00C7152B">
              <w:rPr>
                <w:rFonts w:cs="Calibri"/>
                <w:b/>
                <w:color w:val="000000"/>
                <w:sz w:val="18"/>
                <w:szCs w:val="18"/>
                <w:lang w:eastAsia="nl-BE"/>
              </w:rPr>
              <w:t xml:space="preserve">Taak </w:t>
            </w:r>
            <w:r>
              <w:rPr>
                <w:rFonts w:cs="Calibri"/>
                <w:b/>
                <w:color w:val="000000"/>
                <w:sz w:val="18"/>
                <w:szCs w:val="18"/>
                <w:lang w:eastAsia="nl-BE"/>
              </w:rPr>
              <w:t>6</w:t>
            </w:r>
            <w:r w:rsidR="00EF4FBC">
              <w:rPr>
                <w:rFonts w:cs="Calibri"/>
                <w:b/>
                <w:color w:val="000000"/>
                <w:sz w:val="18"/>
                <w:szCs w:val="18"/>
                <w:lang w:eastAsia="nl-BE"/>
              </w:rPr>
              <w:t xml:space="preserve">.4 </w:t>
            </w:r>
            <w:r w:rsidR="00EF4FBC" w:rsidRPr="00EF4FBC">
              <w:rPr>
                <w:rFonts w:cs="Calibri"/>
                <w:color w:val="000000"/>
                <w:sz w:val="18"/>
                <w:szCs w:val="18"/>
                <w:lang w:eastAsia="nl-BE"/>
              </w:rPr>
              <w:t>Tips en tricks</w:t>
            </w:r>
            <w:r w:rsidR="00EF4FBC">
              <w:rPr>
                <w:rFonts w:cs="Calibri"/>
                <w:color w:val="000000"/>
                <w:sz w:val="18"/>
                <w:szCs w:val="18"/>
                <w:lang w:eastAsia="nl-BE"/>
              </w:rPr>
              <w:t xml:space="preserve"> voor het toepassen van co-creatie</w:t>
            </w:r>
            <w:r w:rsidR="00EF4FBC" w:rsidRPr="00EF4FBC">
              <w:rPr>
                <w:rFonts w:cs="Calibri"/>
                <w:color w:val="000000"/>
                <w:sz w:val="18"/>
                <w:szCs w:val="18"/>
                <w:lang w:eastAsia="nl-BE"/>
              </w:rPr>
              <w:t xml:space="preserve"> integreren met de blende</w:t>
            </w:r>
            <w:r w:rsidR="00B84F31">
              <w:rPr>
                <w:rFonts w:cs="Calibri"/>
                <w:color w:val="000000"/>
                <w:sz w:val="18"/>
                <w:szCs w:val="18"/>
                <w:lang w:eastAsia="nl-BE"/>
              </w:rPr>
              <w:t>d</w:t>
            </w:r>
            <w:r w:rsidR="00EF4FBC" w:rsidRPr="00EF4FBC">
              <w:rPr>
                <w:rFonts w:cs="Calibri"/>
                <w:color w:val="000000"/>
                <w:sz w:val="18"/>
                <w:szCs w:val="18"/>
                <w:lang w:eastAsia="nl-BE"/>
              </w:rPr>
              <w:t xml:space="preserve"> module studeerbaar cursusmateriaal, in </w:t>
            </w:r>
            <w:r w:rsidR="008F3FCB">
              <w:rPr>
                <w:rFonts w:cs="Calibri"/>
                <w:color w:val="000000"/>
                <w:sz w:val="18"/>
                <w:szCs w:val="18"/>
                <w:lang w:eastAsia="nl-BE"/>
              </w:rPr>
              <w:t>samenwerking</w:t>
            </w:r>
            <w:r w:rsidR="00EF4FBC" w:rsidRPr="00EF4FBC">
              <w:rPr>
                <w:rFonts w:cs="Calibri"/>
                <w:color w:val="000000"/>
                <w:sz w:val="18"/>
                <w:szCs w:val="18"/>
                <w:lang w:eastAsia="nl-BE"/>
              </w:rPr>
              <w:t xml:space="preserve"> met dienst O&amp;I.</w:t>
            </w:r>
          </w:p>
          <w:p w14:paraId="3BE28BF3" w14:textId="77777777" w:rsidR="00EF4FBC" w:rsidRPr="00EF4FBC" w:rsidRDefault="00EF4FBC" w:rsidP="00BE2113">
            <w:pPr>
              <w:rPr>
                <w:rFonts w:cs="Calibri"/>
                <w:color w:val="000000"/>
                <w:sz w:val="18"/>
                <w:szCs w:val="18"/>
                <w:lang w:eastAsia="nl-BE"/>
              </w:rPr>
            </w:pPr>
          </w:p>
          <w:p w14:paraId="0EBE01C4" w14:textId="77777777" w:rsidR="00725619" w:rsidRPr="00C7152B" w:rsidRDefault="00725619" w:rsidP="00BE2113">
            <w:pPr>
              <w:rPr>
                <w:rFonts w:cs="Calibri"/>
                <w:b/>
                <w:color w:val="000000"/>
                <w:sz w:val="18"/>
                <w:szCs w:val="18"/>
                <w:lang w:eastAsia="nl-BE"/>
              </w:rPr>
            </w:pPr>
          </w:p>
        </w:tc>
        <w:tc>
          <w:tcPr>
            <w:tcW w:w="2551" w:type="dxa"/>
            <w:tcBorders>
              <w:top w:val="single" w:sz="4" w:space="0" w:color="auto"/>
              <w:left w:val="single" w:sz="4" w:space="0" w:color="auto"/>
              <w:bottom w:val="single" w:sz="4" w:space="0" w:color="auto"/>
              <w:right w:val="single" w:sz="4" w:space="0" w:color="auto"/>
            </w:tcBorders>
          </w:tcPr>
          <w:p w14:paraId="2A566BC9" w14:textId="77777777" w:rsidR="00725619" w:rsidRDefault="00725619" w:rsidP="00BE2113">
            <w:pPr>
              <w:rPr>
                <w:rFonts w:cs="Calibri"/>
                <w:color w:val="000000"/>
                <w:sz w:val="18"/>
                <w:szCs w:val="18"/>
                <w:lang w:eastAsia="nl-BE"/>
              </w:rPr>
            </w:pPr>
          </w:p>
          <w:p w14:paraId="5071BE9B" w14:textId="77777777" w:rsidR="00725619" w:rsidRDefault="00725619" w:rsidP="00BE2113">
            <w:pPr>
              <w:rPr>
                <w:rFonts w:cs="Calibri"/>
                <w:color w:val="000000"/>
                <w:sz w:val="18"/>
                <w:szCs w:val="18"/>
                <w:lang w:eastAsia="nl-BE"/>
              </w:rPr>
            </w:pPr>
          </w:p>
          <w:p w14:paraId="36AA302D" w14:textId="77777777" w:rsidR="00725619" w:rsidRPr="00A256F9" w:rsidRDefault="00725619" w:rsidP="00BE2113">
            <w:pPr>
              <w:rPr>
                <w:rFonts w:cs="Calibri"/>
                <w:color w:val="000000"/>
                <w:sz w:val="18"/>
                <w:szCs w:val="18"/>
                <w:lang w:eastAsia="nl-BE"/>
              </w:rPr>
            </w:pPr>
          </w:p>
          <w:p w14:paraId="3BE8BE91" w14:textId="44424510" w:rsidR="00725619" w:rsidRPr="00EF4FBC" w:rsidRDefault="00725619" w:rsidP="00BE2113">
            <w:pPr>
              <w:rPr>
                <w:rFonts w:cs="Calibri"/>
                <w:color w:val="000000"/>
                <w:sz w:val="18"/>
                <w:szCs w:val="18"/>
                <w:lang w:val="en-US" w:eastAsia="nl-BE"/>
              </w:rPr>
            </w:pPr>
            <w:r w:rsidRPr="00EF4FBC">
              <w:rPr>
                <w:rFonts w:cs="Calibri"/>
                <w:color w:val="000000"/>
                <w:sz w:val="18"/>
                <w:szCs w:val="18"/>
                <w:lang w:val="en-US" w:eastAsia="nl-BE"/>
              </w:rPr>
              <w:t>D6</w:t>
            </w:r>
            <w:r w:rsidR="004A4848">
              <w:rPr>
                <w:rFonts w:cs="Calibri"/>
                <w:color w:val="000000"/>
                <w:sz w:val="18"/>
                <w:szCs w:val="18"/>
                <w:lang w:val="en-US" w:eastAsia="nl-BE"/>
              </w:rPr>
              <w:t>.1 P</w:t>
            </w:r>
            <w:r w:rsidR="00EE2035" w:rsidRPr="00EF4FBC">
              <w:rPr>
                <w:rFonts w:cs="Calibri"/>
                <w:color w:val="000000"/>
                <w:sz w:val="18"/>
                <w:szCs w:val="18"/>
                <w:lang w:val="en-US" w:eastAsia="nl-BE"/>
              </w:rPr>
              <w:t>oster</w:t>
            </w:r>
          </w:p>
          <w:p w14:paraId="6AE389F4" w14:textId="284844E8" w:rsidR="00725619" w:rsidRPr="00EF4FBC" w:rsidRDefault="00725619" w:rsidP="00BE2113">
            <w:pPr>
              <w:rPr>
                <w:rFonts w:cs="Calibri"/>
                <w:color w:val="000000"/>
                <w:sz w:val="18"/>
                <w:szCs w:val="18"/>
                <w:lang w:val="en-US" w:eastAsia="nl-BE"/>
              </w:rPr>
            </w:pPr>
            <w:r w:rsidRPr="00EF4FBC">
              <w:rPr>
                <w:rFonts w:cs="Calibri"/>
                <w:color w:val="000000"/>
                <w:sz w:val="18"/>
                <w:szCs w:val="18"/>
                <w:lang w:val="en-US" w:eastAsia="nl-BE"/>
              </w:rPr>
              <w:t>D6</w:t>
            </w:r>
            <w:r w:rsidR="00EE2035" w:rsidRPr="00EF4FBC">
              <w:rPr>
                <w:rFonts w:cs="Calibri"/>
                <w:color w:val="000000"/>
                <w:sz w:val="18"/>
                <w:szCs w:val="18"/>
                <w:lang w:val="en-US" w:eastAsia="nl-BE"/>
              </w:rPr>
              <w:t xml:space="preserve">.2 </w:t>
            </w:r>
            <w:r w:rsidR="004A4848">
              <w:rPr>
                <w:rFonts w:cs="Calibri"/>
                <w:color w:val="000000"/>
                <w:sz w:val="18"/>
                <w:szCs w:val="18"/>
                <w:lang w:val="en-US" w:eastAsia="nl-BE"/>
              </w:rPr>
              <w:t>G</w:t>
            </w:r>
            <w:r w:rsidR="00EF4FBC" w:rsidRPr="00EF4FBC">
              <w:rPr>
                <w:rFonts w:cs="Calibri"/>
                <w:color w:val="000000"/>
                <w:sz w:val="18"/>
                <w:szCs w:val="18"/>
                <w:lang w:val="en-US" w:eastAsia="nl-BE"/>
              </w:rPr>
              <w:t xml:space="preserve">ood </w:t>
            </w:r>
            <w:r w:rsidR="00C74ADB">
              <w:rPr>
                <w:rFonts w:cs="Calibri"/>
                <w:color w:val="000000"/>
                <w:sz w:val="18"/>
                <w:szCs w:val="18"/>
                <w:lang w:val="en-US" w:eastAsia="nl-BE"/>
              </w:rPr>
              <w:t>practic</w:t>
            </w:r>
            <w:r w:rsidR="004B0B04" w:rsidRPr="00EF4FBC">
              <w:rPr>
                <w:rFonts w:cs="Calibri"/>
                <w:color w:val="000000"/>
                <w:sz w:val="18"/>
                <w:szCs w:val="18"/>
                <w:lang w:val="en-US" w:eastAsia="nl-BE"/>
              </w:rPr>
              <w:t>e</w:t>
            </w:r>
          </w:p>
          <w:p w14:paraId="69D3A008" w14:textId="131973DC" w:rsidR="00EF4FBC" w:rsidRPr="00EA3EC1" w:rsidRDefault="00C447AA" w:rsidP="00EF4FBC">
            <w:pPr>
              <w:rPr>
                <w:rFonts w:cs="Calibri"/>
                <w:color w:val="000000"/>
                <w:sz w:val="18"/>
                <w:szCs w:val="18"/>
                <w:lang w:val="en-US" w:eastAsia="nl-BE"/>
              </w:rPr>
            </w:pPr>
            <w:r w:rsidRPr="00EA3EC1">
              <w:rPr>
                <w:rFonts w:cs="Calibri"/>
                <w:color w:val="000000"/>
                <w:sz w:val="18"/>
                <w:szCs w:val="18"/>
                <w:lang w:val="en-US" w:eastAsia="nl-BE"/>
              </w:rPr>
              <w:br/>
            </w:r>
            <w:r w:rsidR="00EF4FBC" w:rsidRPr="00EA3EC1">
              <w:rPr>
                <w:rFonts w:cs="Calibri"/>
                <w:color w:val="000000"/>
                <w:sz w:val="18"/>
                <w:szCs w:val="18"/>
                <w:lang w:val="en-US" w:eastAsia="nl-BE"/>
              </w:rPr>
              <w:t>D6.</w:t>
            </w:r>
            <w:r w:rsidRPr="00EA3EC1">
              <w:rPr>
                <w:rFonts w:cs="Calibri"/>
                <w:color w:val="000000"/>
                <w:sz w:val="18"/>
                <w:szCs w:val="18"/>
                <w:lang w:val="en-US" w:eastAsia="nl-BE"/>
              </w:rPr>
              <w:t>3</w:t>
            </w:r>
            <w:r w:rsidR="004A4848" w:rsidRPr="00EA3EC1">
              <w:rPr>
                <w:rFonts w:cs="Calibri"/>
                <w:color w:val="000000"/>
                <w:sz w:val="18"/>
                <w:szCs w:val="18"/>
                <w:lang w:val="en-US" w:eastAsia="nl-BE"/>
              </w:rPr>
              <w:t xml:space="preserve"> </w:t>
            </w:r>
            <w:proofErr w:type="spellStart"/>
            <w:r w:rsidR="004A4848" w:rsidRPr="00EA3EC1">
              <w:rPr>
                <w:rFonts w:cs="Calibri"/>
                <w:color w:val="000000"/>
                <w:sz w:val="18"/>
                <w:szCs w:val="18"/>
                <w:lang w:val="en-US" w:eastAsia="nl-BE"/>
              </w:rPr>
              <w:t>H</w:t>
            </w:r>
            <w:r w:rsidR="00EF4FBC" w:rsidRPr="00EA3EC1">
              <w:rPr>
                <w:rFonts w:cs="Calibri"/>
                <w:color w:val="000000"/>
                <w:sz w:val="18"/>
                <w:szCs w:val="18"/>
                <w:lang w:val="en-US" w:eastAsia="nl-BE"/>
              </w:rPr>
              <w:t>andleiding</w:t>
            </w:r>
            <w:proofErr w:type="spellEnd"/>
            <w:r w:rsidR="00EF4FBC" w:rsidRPr="00EA3EC1">
              <w:rPr>
                <w:rFonts w:cs="Calibri"/>
                <w:color w:val="000000"/>
                <w:sz w:val="18"/>
                <w:szCs w:val="18"/>
                <w:lang w:val="en-US" w:eastAsia="nl-BE"/>
              </w:rPr>
              <w:t xml:space="preserve"> co-</w:t>
            </w:r>
            <w:proofErr w:type="spellStart"/>
            <w:r w:rsidR="00EF4FBC" w:rsidRPr="00EA3EC1">
              <w:rPr>
                <w:rFonts w:cs="Calibri"/>
                <w:color w:val="000000"/>
                <w:sz w:val="18"/>
                <w:szCs w:val="18"/>
                <w:lang w:val="en-US" w:eastAsia="nl-BE"/>
              </w:rPr>
              <w:t>creatie</w:t>
            </w:r>
            <w:proofErr w:type="spellEnd"/>
          </w:p>
          <w:p w14:paraId="3A27E1D3" w14:textId="77CA2059" w:rsidR="009F2321" w:rsidRDefault="00EF4FBC" w:rsidP="009F2321">
            <w:pPr>
              <w:rPr>
                <w:rFonts w:cs="Calibri"/>
                <w:color w:val="000000"/>
                <w:sz w:val="18"/>
                <w:szCs w:val="18"/>
                <w:lang w:eastAsia="nl-BE"/>
              </w:rPr>
            </w:pPr>
            <w:r>
              <w:rPr>
                <w:rFonts w:cs="Calibri"/>
                <w:color w:val="000000"/>
                <w:sz w:val="18"/>
                <w:szCs w:val="18"/>
                <w:lang w:eastAsia="nl-BE"/>
              </w:rPr>
              <w:t>D</w:t>
            </w:r>
            <w:r w:rsidR="009F2321">
              <w:rPr>
                <w:rFonts w:cs="Calibri"/>
                <w:color w:val="000000"/>
                <w:sz w:val="18"/>
                <w:szCs w:val="18"/>
                <w:lang w:eastAsia="nl-BE"/>
              </w:rPr>
              <w:t>6.</w:t>
            </w:r>
            <w:r>
              <w:rPr>
                <w:rFonts w:cs="Calibri"/>
                <w:color w:val="000000"/>
                <w:sz w:val="18"/>
                <w:szCs w:val="18"/>
                <w:lang w:eastAsia="nl-BE"/>
              </w:rPr>
              <w:t>4</w:t>
            </w:r>
            <w:r w:rsidR="009F2321">
              <w:rPr>
                <w:rFonts w:cs="Calibri"/>
                <w:color w:val="000000"/>
                <w:sz w:val="18"/>
                <w:szCs w:val="18"/>
                <w:lang w:eastAsia="nl-BE"/>
              </w:rPr>
              <w:t xml:space="preserve"> </w:t>
            </w:r>
            <w:r w:rsidR="004A4848">
              <w:rPr>
                <w:rFonts w:cs="Calibri"/>
                <w:color w:val="000000"/>
                <w:sz w:val="18"/>
                <w:szCs w:val="18"/>
                <w:lang w:eastAsia="nl-BE"/>
              </w:rPr>
              <w:t>U</w:t>
            </w:r>
            <w:r>
              <w:rPr>
                <w:rFonts w:cs="Calibri"/>
                <w:color w:val="000000"/>
                <w:sz w:val="18"/>
                <w:szCs w:val="18"/>
                <w:lang w:eastAsia="nl-BE"/>
              </w:rPr>
              <w:t xml:space="preserve">pdate </w:t>
            </w:r>
            <w:r w:rsidR="009F2321">
              <w:rPr>
                <w:rFonts w:cs="Calibri"/>
                <w:color w:val="000000"/>
                <w:sz w:val="18"/>
                <w:szCs w:val="18"/>
                <w:lang w:eastAsia="nl-BE"/>
              </w:rPr>
              <w:t>ble</w:t>
            </w:r>
            <w:r w:rsidR="00B84F31">
              <w:rPr>
                <w:rFonts w:cs="Calibri"/>
                <w:color w:val="000000"/>
                <w:sz w:val="18"/>
                <w:szCs w:val="18"/>
                <w:lang w:eastAsia="nl-BE"/>
              </w:rPr>
              <w:t>n</w:t>
            </w:r>
            <w:r w:rsidR="009F2321">
              <w:rPr>
                <w:rFonts w:cs="Calibri"/>
                <w:color w:val="000000"/>
                <w:sz w:val="18"/>
                <w:szCs w:val="18"/>
                <w:lang w:eastAsia="nl-BE"/>
              </w:rPr>
              <w:t>ded module studeerbaar studiemateriaal</w:t>
            </w:r>
          </w:p>
          <w:p w14:paraId="6F44033C" w14:textId="59D26F8F" w:rsidR="00725619" w:rsidRPr="00A256F9" w:rsidRDefault="00725619" w:rsidP="00BE2113">
            <w:pPr>
              <w:rPr>
                <w:rFonts w:cs="Calibri"/>
                <w:color w:val="000000"/>
                <w:sz w:val="18"/>
                <w:szCs w:val="18"/>
                <w:lang w:eastAsia="nl-BE"/>
              </w:rPr>
            </w:pPr>
          </w:p>
        </w:tc>
      </w:tr>
    </w:tbl>
    <w:p w14:paraId="63784953" w14:textId="043EC115" w:rsidR="00725619" w:rsidRDefault="00725619">
      <w:pPr>
        <w:rPr>
          <w:rFonts w:ascii="Arial" w:eastAsiaTheme="majorEastAsia" w:hAnsi="Arial" w:cs="Arial"/>
          <w:color w:val="2E74B5" w:themeColor="accent1" w:themeShade="BF"/>
          <w:sz w:val="18"/>
          <w:szCs w:val="18"/>
        </w:rPr>
      </w:pPr>
    </w:p>
    <w:p w14:paraId="3DA40B36" w14:textId="77777777" w:rsidR="00B2621F" w:rsidRDefault="00B2621F">
      <w:pPr>
        <w:rPr>
          <w:rFonts w:ascii="Arial" w:eastAsiaTheme="majorEastAsia" w:hAnsi="Arial" w:cs="Arial"/>
          <w:b/>
          <w:color w:val="2E74B5" w:themeColor="accent1" w:themeShade="BF"/>
          <w:sz w:val="32"/>
          <w:szCs w:val="32"/>
        </w:rPr>
      </w:pPr>
      <w:r>
        <w:rPr>
          <w:rFonts w:ascii="Arial" w:hAnsi="Arial" w:cs="Arial"/>
          <w:b/>
        </w:rPr>
        <w:br w:type="page"/>
      </w:r>
    </w:p>
    <w:p w14:paraId="5BA1007A" w14:textId="43E4DAA0" w:rsidR="00781321" w:rsidRPr="004A2922" w:rsidRDefault="005F6A96" w:rsidP="005F6A96">
      <w:pPr>
        <w:pStyle w:val="Heading1"/>
        <w:numPr>
          <w:ilvl w:val="0"/>
          <w:numId w:val="7"/>
        </w:numPr>
        <w:contextualSpacing/>
        <w:rPr>
          <w:rFonts w:ascii="Arial" w:hAnsi="Arial" w:cs="Arial"/>
          <w:b/>
        </w:rPr>
      </w:pPr>
      <w:r w:rsidRPr="004A2922">
        <w:rPr>
          <w:rFonts w:ascii="Arial" w:hAnsi="Arial" w:cs="Arial"/>
          <w:b/>
        </w:rPr>
        <w:lastRenderedPageBreak/>
        <w:t>Verplichte b</w:t>
      </w:r>
      <w:r w:rsidR="0083005E" w:rsidRPr="004A2922">
        <w:rPr>
          <w:rFonts w:ascii="Arial" w:hAnsi="Arial" w:cs="Arial"/>
          <w:b/>
        </w:rPr>
        <w:t xml:space="preserve">ijlagen </w:t>
      </w:r>
    </w:p>
    <w:p w14:paraId="2D2FACFB" w14:textId="77777777" w:rsidR="007A4058" w:rsidRDefault="007A4058" w:rsidP="007A4058"/>
    <w:p w14:paraId="484015AC" w14:textId="77777777" w:rsidR="004A2922" w:rsidRPr="004A2922" w:rsidRDefault="007A4058" w:rsidP="007A4058">
      <w:pPr>
        <w:pStyle w:val="BodyTextIndent"/>
        <w:numPr>
          <w:ilvl w:val="0"/>
          <w:numId w:val="5"/>
        </w:numPr>
        <w:tabs>
          <w:tab w:val="left" w:pos="426"/>
        </w:tabs>
        <w:spacing w:line="240" w:lineRule="auto"/>
        <w:ind w:left="426"/>
        <w:rPr>
          <w:rFonts w:ascii="Calibri" w:hAnsi="Calibri"/>
          <w:b w:val="0"/>
          <w:color w:val="FF6600"/>
        </w:rPr>
      </w:pPr>
      <w:r>
        <w:rPr>
          <w:rFonts w:ascii="Calibri" w:hAnsi="Calibri"/>
        </w:rPr>
        <w:t xml:space="preserve">Beknopt </w:t>
      </w:r>
      <w:r w:rsidRPr="00CA702D">
        <w:rPr>
          <w:rFonts w:ascii="Calibri" w:hAnsi="Calibri"/>
        </w:rPr>
        <w:t>CV van projectleider en van projectmedewerkers</w:t>
      </w:r>
      <w:r w:rsidRPr="00CA702D">
        <w:rPr>
          <w:rFonts w:ascii="Calibri" w:hAnsi="Calibri"/>
          <w:b w:val="0"/>
        </w:rPr>
        <w:t xml:space="preserve"> </w:t>
      </w:r>
    </w:p>
    <w:p w14:paraId="09405D3D" w14:textId="02BFF385" w:rsidR="007A4058" w:rsidRPr="00CA702D" w:rsidRDefault="004A2922" w:rsidP="007A4058">
      <w:pPr>
        <w:pStyle w:val="BodyTextIndent"/>
        <w:tabs>
          <w:tab w:val="left" w:pos="426"/>
        </w:tabs>
        <w:spacing w:line="240" w:lineRule="auto"/>
        <w:ind w:firstLine="0"/>
        <w:rPr>
          <w:rFonts w:ascii="Calibri" w:hAnsi="Calibri"/>
          <w:b w:val="0"/>
          <w:color w:val="FF6600"/>
        </w:rPr>
      </w:pPr>
      <w:r w:rsidRPr="004A2922">
        <w:rPr>
          <w:rFonts w:ascii="Calibri" w:hAnsi="Calibri"/>
          <w:b w:val="0"/>
          <w:u w:val="single"/>
        </w:rPr>
        <w:t>enkel</w:t>
      </w:r>
      <w:r>
        <w:rPr>
          <w:rFonts w:ascii="Calibri" w:hAnsi="Calibri"/>
          <w:b w:val="0"/>
        </w:rPr>
        <w:t xml:space="preserve"> </w:t>
      </w:r>
      <w:r w:rsidR="007A4058" w:rsidRPr="00CA702D">
        <w:rPr>
          <w:rFonts w:ascii="Calibri" w:hAnsi="Calibri"/>
          <w:b w:val="0"/>
        </w:rPr>
        <w:t>met overzich</w:t>
      </w:r>
      <w:r w:rsidR="00333B56">
        <w:rPr>
          <w:rFonts w:ascii="Calibri" w:hAnsi="Calibri"/>
          <w:b w:val="0"/>
        </w:rPr>
        <w:t>t</w:t>
      </w:r>
      <w:r w:rsidR="007A4058" w:rsidRPr="00CA702D">
        <w:rPr>
          <w:rFonts w:ascii="Calibri" w:hAnsi="Calibri"/>
          <w:b w:val="0"/>
        </w:rPr>
        <w:t xml:space="preserve"> loopbaan (</w:t>
      </w:r>
      <w:r w:rsidR="007A4058" w:rsidRPr="00CA702D">
        <w:rPr>
          <w:rFonts w:ascii="Calibri" w:hAnsi="Calibri"/>
          <w:b w:val="0"/>
          <w:u w:val="single"/>
        </w:rPr>
        <w:t>inhoudelijk</w:t>
      </w:r>
      <w:r w:rsidR="007A4058" w:rsidRPr="00CA702D">
        <w:rPr>
          <w:rFonts w:ascii="Calibri" w:hAnsi="Calibri"/>
          <w:b w:val="0"/>
        </w:rPr>
        <w:t xml:space="preserve"> relev</w:t>
      </w:r>
      <w:r w:rsidR="00333B56">
        <w:rPr>
          <w:rFonts w:ascii="Calibri" w:hAnsi="Calibri"/>
          <w:b w:val="0"/>
        </w:rPr>
        <w:t>ant voor huidig projectvoorstel)</w:t>
      </w:r>
    </w:p>
    <w:p w14:paraId="5D6F4505" w14:textId="17BD55B1" w:rsidR="007A4058" w:rsidRDefault="007A4058" w:rsidP="007A4058">
      <w:pPr>
        <w:pStyle w:val="BodyTextIndent"/>
        <w:tabs>
          <w:tab w:val="left" w:pos="426"/>
          <w:tab w:val="left" w:pos="3375"/>
        </w:tabs>
        <w:spacing w:line="240" w:lineRule="auto"/>
        <w:rPr>
          <w:rFonts w:ascii="Calibri" w:hAnsi="Calibri"/>
          <w:b w:val="0"/>
          <w:color w:val="FF6600"/>
        </w:rPr>
      </w:pPr>
    </w:p>
    <w:p w14:paraId="558D1348" w14:textId="2D70B778" w:rsidR="00BE2113" w:rsidRPr="00BE2113" w:rsidRDefault="00BE2113" w:rsidP="007A4058">
      <w:pPr>
        <w:pStyle w:val="BodyTextIndent"/>
        <w:tabs>
          <w:tab w:val="left" w:pos="426"/>
          <w:tab w:val="left" w:pos="3375"/>
        </w:tabs>
        <w:spacing w:line="240" w:lineRule="auto"/>
        <w:rPr>
          <w:rFonts w:ascii="Calibri" w:hAnsi="Calibri"/>
          <w:u w:val="single"/>
        </w:rPr>
      </w:pPr>
      <w:r w:rsidRPr="00BE2113">
        <w:rPr>
          <w:rFonts w:ascii="Calibri" w:hAnsi="Calibri"/>
        </w:rPr>
        <w:tab/>
      </w:r>
      <w:r w:rsidRPr="00BE2113">
        <w:rPr>
          <w:rFonts w:ascii="Calibri" w:hAnsi="Calibri"/>
          <w:u w:val="single"/>
        </w:rPr>
        <w:t>Projectleider: Clio Janssens</w:t>
      </w:r>
    </w:p>
    <w:p w14:paraId="0277A546" w14:textId="77777777" w:rsidR="007A4058" w:rsidRPr="00CA702D" w:rsidRDefault="007A4058" w:rsidP="007A4058">
      <w:pPr>
        <w:pStyle w:val="BodyTextIndent"/>
        <w:tabs>
          <w:tab w:val="left" w:pos="426"/>
        </w:tabs>
        <w:spacing w:line="240" w:lineRule="auto"/>
        <w:ind w:left="0" w:firstLine="0"/>
        <w:rPr>
          <w:rFonts w:ascii="Calibri" w:hAnsi="Calibri"/>
          <w:b w:val="0"/>
        </w:rPr>
      </w:pPr>
    </w:p>
    <w:p w14:paraId="62364CF2" w14:textId="28DF4AD0" w:rsidR="00B2621F" w:rsidRPr="00B2621F" w:rsidRDefault="00BE2113" w:rsidP="00B2621F">
      <w:pPr>
        <w:pStyle w:val="BodyTextIndent"/>
        <w:tabs>
          <w:tab w:val="left" w:pos="426"/>
        </w:tabs>
        <w:spacing w:line="240" w:lineRule="auto"/>
        <w:ind w:firstLine="24"/>
        <w:jc w:val="left"/>
        <w:rPr>
          <w:rFonts w:ascii="Calibri" w:hAnsi="Calibri"/>
        </w:rPr>
      </w:pPr>
      <w:r>
        <w:rPr>
          <w:rFonts w:ascii="Calibri" w:hAnsi="Calibri"/>
        </w:rPr>
        <w:t>Relevante w</w:t>
      </w:r>
      <w:r w:rsidR="00B2621F" w:rsidRPr="00B2621F">
        <w:rPr>
          <w:rFonts w:ascii="Calibri" w:hAnsi="Calibri"/>
        </w:rPr>
        <w:t>erkervaring</w:t>
      </w:r>
    </w:p>
    <w:p w14:paraId="6CAEED6F" w14:textId="77777777" w:rsidR="00B2621F" w:rsidRDefault="00B2621F" w:rsidP="00B2621F">
      <w:pPr>
        <w:pStyle w:val="BodyTextIndent"/>
        <w:tabs>
          <w:tab w:val="left" w:pos="426"/>
        </w:tabs>
        <w:spacing w:line="240" w:lineRule="auto"/>
        <w:ind w:firstLine="24"/>
        <w:jc w:val="left"/>
        <w:rPr>
          <w:rFonts w:ascii="Calibri" w:hAnsi="Calibri"/>
          <w:b w:val="0"/>
        </w:rPr>
      </w:pPr>
    </w:p>
    <w:p w14:paraId="190BE8FC" w14:textId="534F2ABD" w:rsidR="007A4058" w:rsidRDefault="00B2621F" w:rsidP="00BE2113">
      <w:pPr>
        <w:pStyle w:val="BodyTextIndent"/>
        <w:tabs>
          <w:tab w:val="left" w:pos="426"/>
        </w:tabs>
        <w:spacing w:line="240" w:lineRule="auto"/>
        <w:ind w:firstLine="24"/>
        <w:jc w:val="left"/>
        <w:rPr>
          <w:rFonts w:ascii="Calibri" w:hAnsi="Calibri"/>
          <w:b w:val="0"/>
        </w:rPr>
      </w:pPr>
      <w:r w:rsidRPr="00B2621F">
        <w:rPr>
          <w:rFonts w:ascii="Calibri" w:hAnsi="Calibri"/>
          <w:b w:val="0"/>
          <w:i/>
        </w:rPr>
        <w:t>september 2016 – september 2017</w:t>
      </w:r>
      <w:r w:rsidR="00BE2113">
        <w:rPr>
          <w:rFonts w:ascii="Calibri" w:hAnsi="Calibri"/>
          <w:b w:val="0"/>
          <w:i/>
        </w:rPr>
        <w:br/>
      </w:r>
      <w:r w:rsidRPr="00B2621F">
        <w:rPr>
          <w:rFonts w:ascii="Calibri" w:hAnsi="Calibri"/>
          <w:b w:val="0"/>
          <w:lang w:val="nl-NL"/>
        </w:rPr>
        <w:t xml:space="preserve">Onderwijsinnovatietraject “Start to blend - blend the start” </w:t>
      </w:r>
      <w:r w:rsidR="00BE2113">
        <w:rPr>
          <w:rFonts w:ascii="Calibri" w:hAnsi="Calibri"/>
          <w:b w:val="0"/>
          <w:lang w:val="nl-NL"/>
        </w:rPr>
        <w:tab/>
      </w:r>
      <w:r w:rsidR="00BE2113">
        <w:rPr>
          <w:rFonts w:ascii="Calibri" w:hAnsi="Calibri"/>
          <w:b w:val="0"/>
          <w:lang w:val="nl-NL"/>
        </w:rPr>
        <w:tab/>
      </w:r>
      <w:r w:rsidR="00BE2113">
        <w:rPr>
          <w:rFonts w:ascii="Calibri" w:hAnsi="Calibri"/>
          <w:b w:val="0"/>
          <w:lang w:val="nl-NL"/>
        </w:rPr>
        <w:tab/>
      </w:r>
      <w:r>
        <w:rPr>
          <w:rFonts w:ascii="Calibri" w:hAnsi="Calibri"/>
          <w:b w:val="0"/>
        </w:rPr>
        <w:t xml:space="preserve">AHS </w:t>
      </w:r>
      <w:r w:rsidR="00BE2113">
        <w:rPr>
          <w:rFonts w:ascii="Calibri" w:hAnsi="Calibri"/>
          <w:b w:val="0"/>
        </w:rPr>
        <w:t>opleiding</w:t>
      </w:r>
      <w:r w:rsidRPr="00B2621F">
        <w:rPr>
          <w:rFonts w:ascii="Calibri" w:hAnsi="Calibri"/>
          <w:b w:val="0"/>
        </w:rPr>
        <w:t xml:space="preserve"> C</w:t>
      </w:r>
      <w:r>
        <w:rPr>
          <w:rFonts w:ascii="Calibri" w:hAnsi="Calibri"/>
          <w:b w:val="0"/>
        </w:rPr>
        <w:t>OM</w:t>
      </w:r>
    </w:p>
    <w:p w14:paraId="3D027669" w14:textId="7DA69603" w:rsidR="00B2621F" w:rsidRDefault="00B2621F" w:rsidP="00B2621F">
      <w:pPr>
        <w:pStyle w:val="BodyTextIndent"/>
        <w:tabs>
          <w:tab w:val="left" w:pos="426"/>
        </w:tabs>
        <w:spacing w:line="240" w:lineRule="auto"/>
        <w:ind w:firstLine="0"/>
        <w:jc w:val="left"/>
        <w:rPr>
          <w:rFonts w:ascii="Calibri" w:hAnsi="Calibri"/>
          <w:b w:val="0"/>
        </w:rPr>
      </w:pPr>
    </w:p>
    <w:p w14:paraId="1FE58B90" w14:textId="3C0786EF" w:rsidR="00B2621F" w:rsidRPr="004A4848" w:rsidRDefault="00B2621F" w:rsidP="00B2621F">
      <w:pPr>
        <w:pStyle w:val="BodyTextIndent"/>
        <w:tabs>
          <w:tab w:val="left" w:pos="426"/>
        </w:tabs>
        <w:spacing w:line="240" w:lineRule="auto"/>
        <w:ind w:firstLine="0"/>
        <w:jc w:val="left"/>
        <w:rPr>
          <w:rFonts w:ascii="Calibri" w:hAnsi="Calibri"/>
          <w:b w:val="0"/>
        </w:rPr>
      </w:pPr>
      <w:r w:rsidRPr="004A4848">
        <w:rPr>
          <w:rFonts w:ascii="Calibri" w:hAnsi="Calibri"/>
          <w:b w:val="0"/>
          <w:i/>
        </w:rPr>
        <w:t>maart 2017</w:t>
      </w:r>
      <w:r w:rsidR="00BE2113" w:rsidRPr="004A4848">
        <w:rPr>
          <w:rFonts w:ascii="Calibri" w:hAnsi="Calibri"/>
          <w:b w:val="0"/>
          <w:i/>
        </w:rPr>
        <w:br/>
      </w:r>
      <w:r w:rsidRPr="004A4848">
        <w:rPr>
          <w:rFonts w:ascii="Calibri" w:hAnsi="Calibri"/>
          <w:b w:val="0"/>
        </w:rPr>
        <w:t xml:space="preserve">Mede-aanvrager internationaal Erasmus+ project </w:t>
      </w:r>
      <w:r w:rsidR="00C4612F" w:rsidRPr="004A4848">
        <w:rPr>
          <w:rFonts w:ascii="Calibri" w:hAnsi="Calibri"/>
          <w:b w:val="0"/>
        </w:rPr>
        <w:br/>
      </w:r>
      <w:r w:rsidRPr="004A4848">
        <w:rPr>
          <w:rFonts w:ascii="Calibri" w:hAnsi="Calibri"/>
          <w:b w:val="0"/>
        </w:rPr>
        <w:t>CoC</w:t>
      </w:r>
      <w:r w:rsidR="00C4612F" w:rsidRPr="004A4848">
        <w:rPr>
          <w:rFonts w:ascii="Calibri" w:hAnsi="Calibri"/>
          <w:b w:val="0"/>
        </w:rPr>
        <w:t>OS: Co-created Courses through Open Source initiatives</w:t>
      </w:r>
      <w:r w:rsidR="00BE2113" w:rsidRPr="004A4848">
        <w:rPr>
          <w:rFonts w:ascii="Calibri" w:hAnsi="Calibri"/>
          <w:b w:val="0"/>
        </w:rPr>
        <w:tab/>
      </w:r>
      <w:r w:rsidR="00BE2113" w:rsidRPr="004A4848">
        <w:rPr>
          <w:rFonts w:ascii="Calibri" w:hAnsi="Calibri"/>
          <w:b w:val="0"/>
        </w:rPr>
        <w:tab/>
      </w:r>
      <w:r w:rsidR="00BE2113" w:rsidRPr="004A4848">
        <w:rPr>
          <w:rFonts w:ascii="Calibri" w:hAnsi="Calibri"/>
          <w:b w:val="0"/>
        </w:rPr>
        <w:tab/>
      </w:r>
      <w:r w:rsidRPr="004A4848">
        <w:rPr>
          <w:rFonts w:ascii="Calibri" w:hAnsi="Calibri"/>
          <w:b w:val="0"/>
        </w:rPr>
        <w:t xml:space="preserve">AHS </w:t>
      </w:r>
    </w:p>
    <w:p w14:paraId="48B2B8FC" w14:textId="6571BE81" w:rsidR="00BE2113" w:rsidRPr="004A4848" w:rsidRDefault="00BE2113" w:rsidP="00B2621F">
      <w:pPr>
        <w:pStyle w:val="BodyTextIndent"/>
        <w:tabs>
          <w:tab w:val="left" w:pos="426"/>
        </w:tabs>
        <w:spacing w:line="240" w:lineRule="auto"/>
        <w:ind w:firstLine="0"/>
        <w:jc w:val="left"/>
        <w:rPr>
          <w:rFonts w:ascii="Calibri" w:hAnsi="Calibri"/>
          <w:b w:val="0"/>
        </w:rPr>
      </w:pPr>
    </w:p>
    <w:p w14:paraId="1FB947C2" w14:textId="1B1FE0BC" w:rsidR="00BE2113" w:rsidRDefault="00BE2113" w:rsidP="00BE2113">
      <w:pPr>
        <w:pStyle w:val="BodyTextIndent"/>
        <w:tabs>
          <w:tab w:val="left" w:pos="426"/>
        </w:tabs>
        <w:spacing w:line="240" w:lineRule="auto"/>
        <w:jc w:val="left"/>
        <w:rPr>
          <w:rFonts w:ascii="Calibri" w:hAnsi="Calibri"/>
          <w:b w:val="0"/>
        </w:rPr>
      </w:pPr>
      <w:r w:rsidRPr="004A4848">
        <w:rPr>
          <w:rFonts w:ascii="Calibri" w:hAnsi="Calibri"/>
          <w:b w:val="0"/>
        </w:rPr>
        <w:tab/>
      </w:r>
      <w:r w:rsidRPr="00BE2113">
        <w:rPr>
          <w:rFonts w:ascii="Calibri" w:hAnsi="Calibri"/>
          <w:b w:val="0"/>
          <w:i/>
        </w:rPr>
        <w:t>2016</w:t>
      </w:r>
      <w:r>
        <w:rPr>
          <w:rFonts w:ascii="Calibri" w:hAnsi="Calibri"/>
          <w:b w:val="0"/>
          <w:i/>
        </w:rPr>
        <w:t xml:space="preserve"> </w:t>
      </w:r>
      <w:r w:rsidRPr="00BE2113">
        <w:rPr>
          <w:rFonts w:ascii="Calibri" w:hAnsi="Calibri"/>
          <w:b w:val="0"/>
          <w:i/>
        </w:rPr>
        <w:t>-</w:t>
      </w:r>
      <w:r>
        <w:rPr>
          <w:rFonts w:ascii="Calibri" w:hAnsi="Calibri"/>
          <w:b w:val="0"/>
          <w:i/>
        </w:rPr>
        <w:t xml:space="preserve"> </w:t>
      </w:r>
      <w:r w:rsidRPr="00BE2113">
        <w:rPr>
          <w:rFonts w:ascii="Calibri" w:hAnsi="Calibri"/>
          <w:b w:val="0"/>
          <w:i/>
        </w:rPr>
        <w:t>2017</w:t>
      </w:r>
      <w:r>
        <w:rPr>
          <w:rFonts w:ascii="Calibri" w:hAnsi="Calibri"/>
          <w:b w:val="0"/>
          <w:i/>
        </w:rPr>
        <w:br/>
      </w:r>
      <w:r>
        <w:rPr>
          <w:rFonts w:ascii="Calibri" w:hAnsi="Calibri"/>
          <w:b w:val="0"/>
        </w:rPr>
        <w:t xml:space="preserve">Lid </w:t>
      </w:r>
      <w:r w:rsidRPr="00BE2113">
        <w:rPr>
          <w:rFonts w:ascii="Calibri" w:hAnsi="Calibri"/>
          <w:b w:val="0"/>
        </w:rPr>
        <w:t>werkgroep onderwijsdag</w:t>
      </w:r>
      <w:r>
        <w:rPr>
          <w:rFonts w:ascii="Calibri" w:hAnsi="Calibri"/>
          <w:b w:val="0"/>
        </w:rPr>
        <w:t xml:space="preserve"> AHS in thema “Co-creatie”</w:t>
      </w:r>
      <w:r>
        <w:rPr>
          <w:rFonts w:ascii="Calibri" w:hAnsi="Calibri"/>
          <w:b w:val="0"/>
        </w:rPr>
        <w:tab/>
      </w:r>
      <w:r>
        <w:rPr>
          <w:rFonts w:ascii="Calibri" w:hAnsi="Calibri"/>
          <w:b w:val="0"/>
        </w:rPr>
        <w:tab/>
      </w:r>
      <w:r>
        <w:rPr>
          <w:rFonts w:ascii="Calibri" w:hAnsi="Calibri"/>
          <w:b w:val="0"/>
        </w:rPr>
        <w:tab/>
      </w:r>
      <w:r>
        <w:rPr>
          <w:rFonts w:ascii="Calibri" w:hAnsi="Calibri"/>
          <w:b w:val="0"/>
        </w:rPr>
        <w:tab/>
        <w:t>AHS</w:t>
      </w:r>
    </w:p>
    <w:p w14:paraId="398E60D9" w14:textId="77777777" w:rsidR="00BE2113" w:rsidRDefault="00BE2113" w:rsidP="00BE2113">
      <w:pPr>
        <w:pStyle w:val="BodyTextIndent"/>
        <w:tabs>
          <w:tab w:val="left" w:pos="426"/>
        </w:tabs>
        <w:spacing w:line="240" w:lineRule="auto"/>
        <w:rPr>
          <w:rFonts w:ascii="Calibri" w:hAnsi="Calibri"/>
          <w:b w:val="0"/>
        </w:rPr>
      </w:pPr>
    </w:p>
    <w:p w14:paraId="26119296" w14:textId="422573EF" w:rsidR="00BE2113" w:rsidRDefault="00BE2113" w:rsidP="00BE2113">
      <w:pPr>
        <w:pStyle w:val="BodyTextIndent"/>
        <w:tabs>
          <w:tab w:val="left" w:pos="426"/>
        </w:tabs>
        <w:spacing w:line="240" w:lineRule="auto"/>
        <w:jc w:val="left"/>
        <w:rPr>
          <w:rFonts w:ascii="Calibri" w:hAnsi="Calibri"/>
          <w:b w:val="0"/>
        </w:rPr>
      </w:pPr>
      <w:r>
        <w:rPr>
          <w:rFonts w:ascii="Calibri" w:hAnsi="Calibri"/>
          <w:b w:val="0"/>
        </w:rPr>
        <w:tab/>
      </w:r>
      <w:r w:rsidRPr="00BE2113">
        <w:rPr>
          <w:rFonts w:ascii="Calibri" w:hAnsi="Calibri"/>
          <w:b w:val="0"/>
          <w:i/>
        </w:rPr>
        <w:t>2016</w:t>
      </w:r>
      <w:r>
        <w:rPr>
          <w:rFonts w:ascii="Calibri" w:hAnsi="Calibri"/>
          <w:b w:val="0"/>
          <w:i/>
        </w:rPr>
        <w:t xml:space="preserve"> </w:t>
      </w:r>
      <w:r w:rsidRPr="00BE2113">
        <w:rPr>
          <w:rFonts w:ascii="Calibri" w:hAnsi="Calibri"/>
          <w:b w:val="0"/>
          <w:i/>
        </w:rPr>
        <w:t>-</w:t>
      </w:r>
      <w:r>
        <w:rPr>
          <w:rFonts w:ascii="Calibri" w:hAnsi="Calibri"/>
          <w:b w:val="0"/>
          <w:i/>
        </w:rPr>
        <w:t xml:space="preserve"> </w:t>
      </w:r>
      <w:r w:rsidRPr="00BE2113">
        <w:rPr>
          <w:rFonts w:ascii="Calibri" w:hAnsi="Calibri"/>
          <w:b w:val="0"/>
          <w:i/>
        </w:rPr>
        <w:t>2017</w:t>
      </w:r>
      <w:r>
        <w:rPr>
          <w:rFonts w:ascii="Calibri" w:hAnsi="Calibri"/>
          <w:b w:val="0"/>
          <w:i/>
        </w:rPr>
        <w:br/>
      </w:r>
      <w:r w:rsidR="00221A64">
        <w:rPr>
          <w:rFonts w:ascii="Calibri" w:hAnsi="Calibri"/>
          <w:b w:val="0"/>
        </w:rPr>
        <w:t>Leider van</w:t>
      </w:r>
      <w:r>
        <w:rPr>
          <w:rFonts w:ascii="Calibri" w:hAnsi="Calibri"/>
          <w:b w:val="0"/>
        </w:rPr>
        <w:t xml:space="preserve"> interactieve sessies rond co-creatie en Open Webslides</w:t>
      </w:r>
    </w:p>
    <w:p w14:paraId="20D02E5D" w14:textId="7A4760ED" w:rsidR="00BE2113" w:rsidRDefault="00BE2113" w:rsidP="00BE2113">
      <w:pPr>
        <w:pStyle w:val="BodyTextIndent"/>
        <w:numPr>
          <w:ilvl w:val="0"/>
          <w:numId w:val="11"/>
        </w:numPr>
        <w:tabs>
          <w:tab w:val="left" w:pos="426"/>
        </w:tabs>
        <w:spacing w:line="240" w:lineRule="auto"/>
        <w:ind w:left="990" w:hanging="180"/>
        <w:jc w:val="left"/>
        <w:rPr>
          <w:rFonts w:ascii="Calibri" w:hAnsi="Calibri"/>
          <w:b w:val="0"/>
        </w:rPr>
      </w:pPr>
      <w:r>
        <w:rPr>
          <w:rFonts w:ascii="Calibri" w:hAnsi="Calibri"/>
          <w:b w:val="0"/>
        </w:rPr>
        <w:t>Onderwijsdag AHS “Co-creatie”</w:t>
      </w:r>
    </w:p>
    <w:p w14:paraId="013C7F3F" w14:textId="1F5E5EAF" w:rsidR="00BE2113" w:rsidRDefault="00BE2113" w:rsidP="00BE2113">
      <w:pPr>
        <w:pStyle w:val="BodyTextIndent"/>
        <w:numPr>
          <w:ilvl w:val="0"/>
          <w:numId w:val="11"/>
        </w:numPr>
        <w:tabs>
          <w:tab w:val="left" w:pos="426"/>
        </w:tabs>
        <w:spacing w:line="240" w:lineRule="auto"/>
        <w:ind w:left="990" w:hanging="180"/>
        <w:rPr>
          <w:rFonts w:ascii="Calibri" w:hAnsi="Calibri"/>
          <w:b w:val="0"/>
        </w:rPr>
      </w:pPr>
      <w:r>
        <w:rPr>
          <w:rFonts w:ascii="Calibri" w:hAnsi="Calibri"/>
          <w:b w:val="0"/>
        </w:rPr>
        <w:t>VELOV conferentie voor lerarenopleiders “Duurzame diversiteit”</w:t>
      </w:r>
    </w:p>
    <w:p w14:paraId="1D46B36E" w14:textId="02631959" w:rsidR="00BE2113" w:rsidRPr="00BE2113" w:rsidRDefault="00BE2113" w:rsidP="00BE2113">
      <w:pPr>
        <w:pStyle w:val="BodyTextIndent"/>
        <w:numPr>
          <w:ilvl w:val="0"/>
          <w:numId w:val="11"/>
        </w:numPr>
        <w:tabs>
          <w:tab w:val="left" w:pos="426"/>
        </w:tabs>
        <w:spacing w:line="240" w:lineRule="auto"/>
        <w:ind w:left="990" w:hanging="180"/>
        <w:jc w:val="left"/>
        <w:rPr>
          <w:rFonts w:ascii="Calibri" w:hAnsi="Calibri"/>
          <w:b w:val="0"/>
        </w:rPr>
      </w:pPr>
      <w:r w:rsidRPr="00BE2113">
        <w:rPr>
          <w:rFonts w:ascii="Calibri" w:hAnsi="Calibri"/>
          <w:b w:val="0"/>
        </w:rPr>
        <w:t>Leercafé “The social teacher”</w:t>
      </w:r>
    </w:p>
    <w:p w14:paraId="3EFE6E65" w14:textId="17285473" w:rsidR="00BE2113" w:rsidRDefault="00BE2113" w:rsidP="00B2621F">
      <w:pPr>
        <w:pStyle w:val="BodyTextIndent"/>
        <w:tabs>
          <w:tab w:val="left" w:pos="426"/>
        </w:tabs>
        <w:spacing w:line="240" w:lineRule="auto"/>
        <w:rPr>
          <w:rFonts w:ascii="Calibri" w:hAnsi="Calibri"/>
          <w:b w:val="0"/>
        </w:rPr>
      </w:pPr>
      <w:r>
        <w:rPr>
          <w:rFonts w:ascii="Calibri" w:hAnsi="Calibri"/>
          <w:b w:val="0"/>
        </w:rPr>
        <w:tab/>
      </w:r>
    </w:p>
    <w:p w14:paraId="580B23DE" w14:textId="4510E9FD" w:rsidR="00B2621F" w:rsidRPr="00B2621F" w:rsidRDefault="00B2621F" w:rsidP="00B2621F">
      <w:pPr>
        <w:pStyle w:val="BodyTextIndent"/>
        <w:tabs>
          <w:tab w:val="left" w:pos="426"/>
        </w:tabs>
        <w:spacing w:line="240" w:lineRule="auto"/>
        <w:rPr>
          <w:rFonts w:ascii="Calibri" w:hAnsi="Calibri"/>
          <w:b w:val="0"/>
          <w:i/>
        </w:rPr>
      </w:pPr>
      <w:r>
        <w:rPr>
          <w:rFonts w:ascii="Calibri" w:hAnsi="Calibri"/>
          <w:b w:val="0"/>
        </w:rPr>
        <w:tab/>
      </w:r>
      <w:r w:rsidRPr="00B2621F">
        <w:rPr>
          <w:rFonts w:ascii="Calibri" w:hAnsi="Calibri"/>
          <w:b w:val="0"/>
          <w:i/>
        </w:rPr>
        <w:t>2016</w:t>
      </w:r>
      <w:r w:rsidR="00BE2113">
        <w:rPr>
          <w:rFonts w:ascii="Calibri" w:hAnsi="Calibri"/>
          <w:b w:val="0"/>
          <w:i/>
        </w:rPr>
        <w:t xml:space="preserve"> </w:t>
      </w:r>
      <w:r w:rsidRPr="00B2621F">
        <w:rPr>
          <w:rFonts w:ascii="Calibri" w:hAnsi="Calibri"/>
          <w:b w:val="0"/>
          <w:i/>
        </w:rPr>
        <w:t>-</w:t>
      </w:r>
      <w:r w:rsidR="00BE2113">
        <w:rPr>
          <w:rFonts w:ascii="Calibri" w:hAnsi="Calibri"/>
          <w:b w:val="0"/>
          <w:i/>
        </w:rPr>
        <w:t xml:space="preserve"> </w:t>
      </w:r>
      <w:r w:rsidRPr="00B2621F">
        <w:rPr>
          <w:rFonts w:ascii="Calibri" w:hAnsi="Calibri"/>
          <w:b w:val="0"/>
          <w:i/>
        </w:rPr>
        <w:t>2017</w:t>
      </w:r>
    </w:p>
    <w:p w14:paraId="50404950" w14:textId="4F18EAB8" w:rsidR="00B2621F" w:rsidRDefault="00B2621F" w:rsidP="00C4612F">
      <w:pPr>
        <w:pStyle w:val="BodyTextIndent"/>
        <w:tabs>
          <w:tab w:val="left" w:pos="426"/>
        </w:tabs>
        <w:spacing w:line="240" w:lineRule="auto"/>
        <w:jc w:val="left"/>
        <w:rPr>
          <w:rFonts w:ascii="Calibri" w:hAnsi="Calibri"/>
          <w:b w:val="0"/>
        </w:rPr>
      </w:pPr>
      <w:r>
        <w:rPr>
          <w:rFonts w:ascii="Calibri" w:hAnsi="Calibri"/>
          <w:b w:val="0"/>
        </w:rPr>
        <w:tab/>
      </w:r>
      <w:r w:rsidR="00221A64">
        <w:rPr>
          <w:rFonts w:ascii="Calibri" w:hAnsi="Calibri"/>
          <w:b w:val="0"/>
        </w:rPr>
        <w:t>Kerngroeplid i</w:t>
      </w:r>
      <w:r>
        <w:rPr>
          <w:rFonts w:ascii="Calibri" w:hAnsi="Calibri"/>
          <w:b w:val="0"/>
        </w:rPr>
        <w:t>nterfacultair onderwijs</w:t>
      </w:r>
      <w:r w:rsidRPr="00B2621F">
        <w:rPr>
          <w:rFonts w:ascii="Calibri" w:hAnsi="Calibri"/>
          <w:b w:val="0"/>
        </w:rPr>
        <w:t xml:space="preserve">innovatieproject </w:t>
      </w:r>
      <w:r w:rsidR="00C4612F">
        <w:rPr>
          <w:rFonts w:ascii="Calibri" w:hAnsi="Calibri"/>
          <w:b w:val="0"/>
        </w:rPr>
        <w:br/>
      </w:r>
      <w:r w:rsidRPr="00B2621F">
        <w:rPr>
          <w:rFonts w:ascii="Calibri" w:hAnsi="Calibri"/>
          <w:b w:val="0"/>
        </w:rPr>
        <w:t>COCOON</w:t>
      </w:r>
      <w:r w:rsidR="00C4612F">
        <w:rPr>
          <w:rFonts w:ascii="Calibri" w:hAnsi="Calibri"/>
          <w:b w:val="0"/>
        </w:rPr>
        <w:t>: Communicatie en CO-creatie ONline</w:t>
      </w:r>
      <w:r w:rsidR="00BE2113">
        <w:rPr>
          <w:rFonts w:ascii="Calibri" w:hAnsi="Calibri"/>
          <w:b w:val="0"/>
        </w:rPr>
        <w:t xml:space="preserve"> </w:t>
      </w:r>
      <w:r w:rsidR="00BE2113">
        <w:rPr>
          <w:rFonts w:ascii="Calibri" w:hAnsi="Calibri"/>
          <w:b w:val="0"/>
        </w:rPr>
        <w:tab/>
      </w:r>
      <w:r w:rsidR="00BE2113">
        <w:rPr>
          <w:rFonts w:ascii="Calibri" w:hAnsi="Calibri"/>
          <w:b w:val="0"/>
        </w:rPr>
        <w:tab/>
      </w:r>
      <w:r w:rsidR="00BE2113">
        <w:rPr>
          <w:rFonts w:ascii="Calibri" w:hAnsi="Calibri"/>
          <w:b w:val="0"/>
        </w:rPr>
        <w:tab/>
      </w:r>
      <w:r w:rsidR="00BE2113">
        <w:rPr>
          <w:rFonts w:ascii="Calibri" w:hAnsi="Calibri"/>
          <w:b w:val="0"/>
        </w:rPr>
        <w:tab/>
      </w:r>
      <w:r>
        <w:rPr>
          <w:rFonts w:ascii="Calibri" w:hAnsi="Calibri"/>
          <w:b w:val="0"/>
        </w:rPr>
        <w:t>UGent</w:t>
      </w:r>
    </w:p>
    <w:p w14:paraId="3524BDB2" w14:textId="64B13E31" w:rsidR="00B2621F" w:rsidRDefault="00B2621F" w:rsidP="00B2621F">
      <w:pPr>
        <w:pStyle w:val="BodyTextIndent"/>
        <w:tabs>
          <w:tab w:val="left" w:pos="426"/>
        </w:tabs>
        <w:spacing w:line="240" w:lineRule="auto"/>
        <w:rPr>
          <w:rFonts w:ascii="Calibri" w:hAnsi="Calibri"/>
          <w:b w:val="0"/>
        </w:rPr>
      </w:pPr>
    </w:p>
    <w:p w14:paraId="6CFDD148" w14:textId="2277A8B8" w:rsidR="00B2621F" w:rsidRPr="00BE2113" w:rsidRDefault="00B2621F" w:rsidP="00B2621F">
      <w:pPr>
        <w:pStyle w:val="BodyTextIndent"/>
        <w:tabs>
          <w:tab w:val="left" w:pos="426"/>
        </w:tabs>
        <w:spacing w:line="240" w:lineRule="auto"/>
        <w:rPr>
          <w:rFonts w:ascii="Calibri" w:hAnsi="Calibri"/>
          <w:b w:val="0"/>
          <w:i/>
        </w:rPr>
      </w:pPr>
      <w:r>
        <w:rPr>
          <w:rFonts w:ascii="Calibri" w:hAnsi="Calibri"/>
          <w:b w:val="0"/>
        </w:rPr>
        <w:tab/>
      </w:r>
      <w:r w:rsidR="00BE2113" w:rsidRPr="00BE2113">
        <w:rPr>
          <w:rFonts w:ascii="Calibri" w:hAnsi="Calibri"/>
          <w:b w:val="0"/>
          <w:i/>
        </w:rPr>
        <w:t>maart 2016</w:t>
      </w:r>
    </w:p>
    <w:p w14:paraId="7EABD768" w14:textId="54C78D40" w:rsidR="00B2621F" w:rsidRPr="00B2621F" w:rsidRDefault="00B2621F" w:rsidP="00BE2113">
      <w:pPr>
        <w:pStyle w:val="BodyTextIndent"/>
        <w:tabs>
          <w:tab w:val="left" w:pos="426"/>
        </w:tabs>
        <w:spacing w:line="240" w:lineRule="auto"/>
        <w:jc w:val="left"/>
        <w:rPr>
          <w:rFonts w:ascii="Calibri" w:hAnsi="Calibri"/>
          <w:b w:val="0"/>
        </w:rPr>
      </w:pPr>
      <w:r>
        <w:rPr>
          <w:rFonts w:ascii="Calibri" w:hAnsi="Calibri"/>
          <w:b w:val="0"/>
        </w:rPr>
        <w:tab/>
      </w:r>
      <w:r w:rsidRPr="00B2621F">
        <w:rPr>
          <w:rFonts w:ascii="Calibri" w:hAnsi="Calibri"/>
          <w:b w:val="0"/>
          <w:lang w:val="nl-NL"/>
        </w:rPr>
        <w:t xml:space="preserve">Finalist Innoversity Challenge </w:t>
      </w:r>
      <w:r w:rsidR="00BE2113">
        <w:rPr>
          <w:rFonts w:ascii="Calibri" w:hAnsi="Calibri"/>
          <w:b w:val="0"/>
          <w:lang w:val="nl-NL"/>
        </w:rPr>
        <w:br/>
      </w:r>
      <w:r w:rsidRPr="00B2621F">
        <w:rPr>
          <w:rFonts w:ascii="Calibri" w:hAnsi="Calibri"/>
          <w:b w:val="0"/>
          <w:lang w:val="nl-NL"/>
        </w:rPr>
        <w:t xml:space="preserve">met Hypercampus: </w:t>
      </w:r>
      <w:r w:rsidRPr="00B2621F">
        <w:rPr>
          <w:rFonts w:ascii="Calibri" w:hAnsi="Calibri"/>
          <w:b w:val="0"/>
        </w:rPr>
        <w:t>een online interdisciplinair</w:t>
      </w:r>
      <w:r>
        <w:rPr>
          <w:rFonts w:ascii="Calibri" w:hAnsi="Calibri"/>
          <w:b w:val="0"/>
        </w:rPr>
        <w:t xml:space="preserve"> </w:t>
      </w:r>
      <w:r w:rsidRPr="00B2621F">
        <w:rPr>
          <w:rFonts w:ascii="Calibri" w:hAnsi="Calibri"/>
          <w:b w:val="0"/>
        </w:rPr>
        <w:t>leerplatform</w:t>
      </w:r>
      <w:r w:rsidR="00BE2113">
        <w:rPr>
          <w:rFonts w:ascii="Calibri" w:hAnsi="Calibri"/>
          <w:b w:val="0"/>
        </w:rPr>
        <w:t xml:space="preserve"> </w:t>
      </w:r>
      <w:r w:rsidR="00BE2113">
        <w:rPr>
          <w:rFonts w:ascii="Calibri" w:hAnsi="Calibri"/>
          <w:b w:val="0"/>
        </w:rPr>
        <w:tab/>
      </w:r>
      <w:r w:rsidR="00BE2113">
        <w:rPr>
          <w:rFonts w:ascii="Calibri" w:hAnsi="Calibri"/>
          <w:b w:val="0"/>
        </w:rPr>
        <w:tab/>
      </w:r>
      <w:r w:rsidR="00BE2113">
        <w:rPr>
          <w:rFonts w:ascii="Calibri" w:hAnsi="Calibri"/>
          <w:b w:val="0"/>
        </w:rPr>
        <w:tab/>
        <w:t>UGent</w:t>
      </w:r>
    </w:p>
    <w:p w14:paraId="5262979C" w14:textId="3345BD60" w:rsidR="00B2621F" w:rsidRDefault="00B2621F" w:rsidP="00B2621F">
      <w:pPr>
        <w:pStyle w:val="BodyTextIndent"/>
        <w:tabs>
          <w:tab w:val="left" w:pos="426"/>
        </w:tabs>
        <w:spacing w:line="240" w:lineRule="auto"/>
        <w:ind w:firstLine="24"/>
        <w:jc w:val="left"/>
        <w:rPr>
          <w:rFonts w:ascii="Calibri" w:hAnsi="Calibri"/>
          <w:b w:val="0"/>
        </w:rPr>
      </w:pPr>
    </w:p>
    <w:p w14:paraId="3217348E" w14:textId="7D6AEF4A" w:rsidR="00B2621F" w:rsidRPr="00B2621F" w:rsidRDefault="00B2621F" w:rsidP="00B2621F">
      <w:pPr>
        <w:pStyle w:val="BodyTextIndent"/>
        <w:tabs>
          <w:tab w:val="left" w:pos="426"/>
        </w:tabs>
        <w:spacing w:line="240" w:lineRule="auto"/>
        <w:ind w:firstLine="24"/>
        <w:rPr>
          <w:rFonts w:ascii="Calibri" w:hAnsi="Calibri"/>
          <w:b w:val="0"/>
          <w:i/>
          <w:lang w:val="nl-NL"/>
        </w:rPr>
      </w:pPr>
      <w:r>
        <w:rPr>
          <w:rFonts w:ascii="Calibri" w:hAnsi="Calibri"/>
          <w:b w:val="0"/>
          <w:i/>
          <w:lang w:val="nl-NL"/>
        </w:rPr>
        <w:t>o</w:t>
      </w:r>
      <w:r w:rsidRPr="00B2621F">
        <w:rPr>
          <w:rFonts w:ascii="Calibri" w:hAnsi="Calibri"/>
          <w:b w:val="0"/>
          <w:i/>
          <w:lang w:val="nl-NL"/>
        </w:rPr>
        <w:t>ktober 2012 – september 2017</w:t>
      </w:r>
    </w:p>
    <w:p w14:paraId="157ECF63" w14:textId="7CD19998" w:rsidR="00B2621F" w:rsidRDefault="00B2621F" w:rsidP="00B2621F">
      <w:pPr>
        <w:pStyle w:val="BodyTextIndent"/>
        <w:tabs>
          <w:tab w:val="left" w:pos="426"/>
        </w:tabs>
        <w:spacing w:line="240" w:lineRule="auto"/>
        <w:ind w:firstLine="24"/>
        <w:rPr>
          <w:rFonts w:ascii="Calibri" w:hAnsi="Calibri"/>
          <w:b w:val="0"/>
        </w:rPr>
      </w:pPr>
      <w:r w:rsidRPr="00B2621F">
        <w:rPr>
          <w:rFonts w:ascii="Calibri" w:hAnsi="Calibri"/>
          <w:b w:val="0"/>
          <w:lang w:val="nl-NL"/>
        </w:rPr>
        <w:t>Doctoraat Experimentele Psychologie</w:t>
      </w:r>
      <w:r w:rsidR="00BE2113">
        <w:rPr>
          <w:rFonts w:ascii="Calibri" w:hAnsi="Calibri"/>
          <w:b w:val="0"/>
          <w:lang w:val="nl-NL"/>
        </w:rPr>
        <w:t xml:space="preserve"> </w:t>
      </w:r>
      <w:r w:rsidR="00BE2113">
        <w:rPr>
          <w:rFonts w:ascii="Calibri" w:hAnsi="Calibri"/>
          <w:b w:val="0"/>
          <w:lang w:val="nl-NL"/>
        </w:rPr>
        <w:tab/>
      </w:r>
      <w:r w:rsidR="00BE2113">
        <w:rPr>
          <w:rFonts w:ascii="Calibri" w:hAnsi="Calibri"/>
          <w:b w:val="0"/>
          <w:lang w:val="nl-NL"/>
        </w:rPr>
        <w:tab/>
      </w:r>
      <w:r w:rsidR="00BE2113">
        <w:rPr>
          <w:rFonts w:ascii="Calibri" w:hAnsi="Calibri"/>
          <w:b w:val="0"/>
          <w:lang w:val="nl-NL"/>
        </w:rPr>
        <w:tab/>
      </w:r>
      <w:r w:rsidR="00BE2113">
        <w:rPr>
          <w:rFonts w:ascii="Calibri" w:hAnsi="Calibri"/>
          <w:b w:val="0"/>
          <w:lang w:val="nl-NL"/>
        </w:rPr>
        <w:tab/>
      </w:r>
      <w:r w:rsidR="00BE2113">
        <w:rPr>
          <w:rFonts w:ascii="Calibri" w:hAnsi="Calibri"/>
          <w:b w:val="0"/>
          <w:lang w:val="nl-NL"/>
        </w:rPr>
        <w:tab/>
      </w:r>
      <w:r w:rsidR="00BE2113">
        <w:rPr>
          <w:rFonts w:ascii="Calibri" w:hAnsi="Calibri"/>
          <w:b w:val="0"/>
          <w:lang w:val="nl-NL"/>
        </w:rPr>
        <w:tab/>
      </w:r>
      <w:r w:rsidRPr="00B2621F">
        <w:rPr>
          <w:rFonts w:ascii="Calibri" w:hAnsi="Calibri"/>
          <w:b w:val="0"/>
        </w:rPr>
        <w:t>UGent</w:t>
      </w:r>
    </w:p>
    <w:p w14:paraId="439201FF" w14:textId="6C5B4B7A" w:rsidR="00B2621F" w:rsidRDefault="00B2621F" w:rsidP="00B2621F">
      <w:pPr>
        <w:pStyle w:val="BodyTextIndent"/>
        <w:tabs>
          <w:tab w:val="left" w:pos="426"/>
        </w:tabs>
        <w:spacing w:line="240" w:lineRule="auto"/>
        <w:ind w:firstLine="24"/>
        <w:jc w:val="left"/>
        <w:rPr>
          <w:rFonts w:ascii="Calibri" w:hAnsi="Calibri"/>
          <w:b w:val="0"/>
        </w:rPr>
      </w:pPr>
    </w:p>
    <w:p w14:paraId="056B8AD3" w14:textId="1E1D3CB1" w:rsidR="00B2621F" w:rsidRPr="00B2621F" w:rsidRDefault="00B2621F" w:rsidP="00B2621F">
      <w:pPr>
        <w:pStyle w:val="BodyTextIndent"/>
        <w:tabs>
          <w:tab w:val="left" w:pos="426"/>
        </w:tabs>
        <w:spacing w:line="240" w:lineRule="auto"/>
        <w:ind w:firstLine="24"/>
        <w:jc w:val="left"/>
        <w:rPr>
          <w:rFonts w:ascii="Calibri" w:hAnsi="Calibri"/>
        </w:rPr>
      </w:pPr>
      <w:r w:rsidRPr="00B2621F">
        <w:rPr>
          <w:rFonts w:ascii="Calibri" w:hAnsi="Calibri"/>
        </w:rPr>
        <w:t>Opleiding</w:t>
      </w:r>
    </w:p>
    <w:p w14:paraId="5FF5890E" w14:textId="77777777" w:rsidR="00B2621F" w:rsidRDefault="00B2621F" w:rsidP="00B2621F">
      <w:pPr>
        <w:pStyle w:val="BodyTextIndent"/>
        <w:tabs>
          <w:tab w:val="left" w:pos="426"/>
        </w:tabs>
        <w:spacing w:line="240" w:lineRule="auto"/>
        <w:ind w:firstLine="24"/>
        <w:rPr>
          <w:rFonts w:ascii="Calibri" w:hAnsi="Calibri"/>
          <w:b w:val="0"/>
        </w:rPr>
      </w:pPr>
    </w:p>
    <w:p w14:paraId="78DD27E2" w14:textId="7E197F22" w:rsidR="00B2621F" w:rsidRPr="00B2621F" w:rsidRDefault="00B2621F" w:rsidP="00B2621F">
      <w:pPr>
        <w:pStyle w:val="BodyTextIndent"/>
        <w:tabs>
          <w:tab w:val="left" w:pos="426"/>
        </w:tabs>
        <w:spacing w:line="240" w:lineRule="auto"/>
        <w:ind w:firstLine="24"/>
        <w:rPr>
          <w:rFonts w:ascii="Calibri" w:hAnsi="Calibri"/>
          <w:b w:val="0"/>
          <w:i/>
        </w:rPr>
      </w:pPr>
      <w:r w:rsidRPr="00B2621F">
        <w:rPr>
          <w:rFonts w:ascii="Calibri" w:hAnsi="Calibri"/>
          <w:b w:val="0"/>
          <w:i/>
        </w:rPr>
        <w:t>september 2015 - heden</w:t>
      </w:r>
    </w:p>
    <w:p w14:paraId="0BD1E2ED" w14:textId="22C7E627" w:rsidR="00B2621F" w:rsidRDefault="00B2621F" w:rsidP="00B2621F">
      <w:pPr>
        <w:pStyle w:val="BodyTextIndent"/>
        <w:tabs>
          <w:tab w:val="left" w:pos="426"/>
        </w:tabs>
        <w:spacing w:line="240" w:lineRule="auto"/>
        <w:ind w:firstLine="24"/>
        <w:rPr>
          <w:rFonts w:ascii="Calibri" w:hAnsi="Calibri"/>
          <w:b w:val="0"/>
        </w:rPr>
      </w:pPr>
      <w:r w:rsidRPr="00B2621F">
        <w:rPr>
          <w:rFonts w:ascii="Calibri" w:hAnsi="Calibri"/>
          <w:b w:val="0"/>
        </w:rPr>
        <w:t>Specifieke lerarenopleiding</w:t>
      </w:r>
      <w:r w:rsidR="00BE2113">
        <w:rPr>
          <w:rFonts w:ascii="Calibri" w:hAnsi="Calibri"/>
          <w:b w:val="0"/>
        </w:rPr>
        <w:t xml:space="preserve"> </w:t>
      </w:r>
      <w:r w:rsidR="00BE2113">
        <w:rPr>
          <w:rFonts w:ascii="Calibri" w:hAnsi="Calibri"/>
          <w:b w:val="0"/>
        </w:rPr>
        <w:tab/>
      </w:r>
      <w:r w:rsidR="00BE2113">
        <w:rPr>
          <w:rFonts w:ascii="Calibri" w:hAnsi="Calibri"/>
          <w:b w:val="0"/>
        </w:rPr>
        <w:tab/>
      </w:r>
      <w:r w:rsidR="00BE2113">
        <w:rPr>
          <w:rFonts w:ascii="Calibri" w:hAnsi="Calibri"/>
          <w:b w:val="0"/>
        </w:rPr>
        <w:tab/>
      </w:r>
      <w:r w:rsidR="00BE2113">
        <w:rPr>
          <w:rFonts w:ascii="Calibri" w:hAnsi="Calibri"/>
          <w:b w:val="0"/>
        </w:rPr>
        <w:tab/>
      </w:r>
      <w:r w:rsidR="00BE2113">
        <w:rPr>
          <w:rFonts w:ascii="Calibri" w:hAnsi="Calibri"/>
          <w:b w:val="0"/>
        </w:rPr>
        <w:tab/>
      </w:r>
      <w:r w:rsidR="00BE2113">
        <w:rPr>
          <w:rFonts w:ascii="Calibri" w:hAnsi="Calibri"/>
          <w:b w:val="0"/>
        </w:rPr>
        <w:tab/>
      </w:r>
      <w:r w:rsidR="00BE2113">
        <w:rPr>
          <w:rFonts w:ascii="Calibri" w:hAnsi="Calibri"/>
          <w:b w:val="0"/>
        </w:rPr>
        <w:tab/>
      </w:r>
      <w:r w:rsidRPr="00B2621F">
        <w:rPr>
          <w:rFonts w:ascii="Calibri" w:hAnsi="Calibri"/>
          <w:b w:val="0"/>
        </w:rPr>
        <w:t>KISP Gent</w:t>
      </w:r>
    </w:p>
    <w:p w14:paraId="019AC91A" w14:textId="31447969" w:rsidR="00B2621F" w:rsidRDefault="00B2621F" w:rsidP="00B2621F">
      <w:pPr>
        <w:pStyle w:val="BodyTextIndent"/>
        <w:tabs>
          <w:tab w:val="left" w:pos="426"/>
        </w:tabs>
        <w:spacing w:line="240" w:lineRule="auto"/>
        <w:ind w:firstLine="24"/>
        <w:rPr>
          <w:rFonts w:ascii="Calibri" w:hAnsi="Calibri"/>
          <w:b w:val="0"/>
        </w:rPr>
      </w:pPr>
    </w:p>
    <w:p w14:paraId="2AF28BCF" w14:textId="128F42BD" w:rsidR="00B2621F" w:rsidRPr="00B2621F" w:rsidRDefault="00B2621F" w:rsidP="00B2621F">
      <w:pPr>
        <w:pStyle w:val="BodyTextIndent"/>
        <w:tabs>
          <w:tab w:val="left" w:pos="426"/>
        </w:tabs>
        <w:spacing w:line="240" w:lineRule="auto"/>
        <w:ind w:firstLine="24"/>
        <w:rPr>
          <w:rFonts w:ascii="Calibri" w:hAnsi="Calibri"/>
          <w:b w:val="0"/>
          <w:i/>
        </w:rPr>
      </w:pPr>
      <w:r w:rsidRPr="00B2621F">
        <w:rPr>
          <w:rFonts w:ascii="Calibri" w:hAnsi="Calibri"/>
          <w:b w:val="0"/>
          <w:i/>
        </w:rPr>
        <w:t>september 2007 – september 2012</w:t>
      </w:r>
    </w:p>
    <w:p w14:paraId="39A226B0" w14:textId="6089CD49" w:rsidR="00B2621F" w:rsidRPr="00B2621F" w:rsidRDefault="00B2621F" w:rsidP="00B2621F">
      <w:pPr>
        <w:pStyle w:val="BodyTextIndent"/>
        <w:tabs>
          <w:tab w:val="left" w:pos="426"/>
        </w:tabs>
        <w:spacing w:line="240" w:lineRule="auto"/>
        <w:ind w:firstLine="24"/>
        <w:rPr>
          <w:rFonts w:ascii="Calibri" w:hAnsi="Calibri"/>
          <w:b w:val="0"/>
        </w:rPr>
      </w:pPr>
      <w:r>
        <w:rPr>
          <w:rFonts w:ascii="Calibri" w:hAnsi="Calibri"/>
          <w:b w:val="0"/>
        </w:rPr>
        <w:t xml:space="preserve">Master Psychologie - </w:t>
      </w:r>
      <w:r w:rsidRPr="00B2621F">
        <w:rPr>
          <w:rFonts w:ascii="Calibri" w:hAnsi="Calibri"/>
          <w:b w:val="0"/>
        </w:rPr>
        <w:t>Theoretische en Experimentele Psychologie</w:t>
      </w:r>
      <w:r w:rsidR="00BE2113">
        <w:rPr>
          <w:rFonts w:ascii="Calibri" w:hAnsi="Calibri"/>
          <w:b w:val="0"/>
        </w:rPr>
        <w:tab/>
      </w:r>
      <w:r w:rsidR="00BE2113">
        <w:rPr>
          <w:rFonts w:ascii="Calibri" w:hAnsi="Calibri"/>
          <w:b w:val="0"/>
        </w:rPr>
        <w:tab/>
        <w:t>UGent</w:t>
      </w:r>
    </w:p>
    <w:sectPr w:rsidR="00B2621F" w:rsidRPr="00B2621F" w:rsidSect="006F09A5">
      <w:footerReference w:type="default" r:id="rId16"/>
      <w:type w:val="continuous"/>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5E853" w14:textId="77777777" w:rsidR="004268DF" w:rsidRDefault="004268DF" w:rsidP="00AA44F5">
      <w:pPr>
        <w:spacing w:after="0" w:line="240" w:lineRule="auto"/>
      </w:pPr>
      <w:r>
        <w:separator/>
      </w:r>
    </w:p>
  </w:endnote>
  <w:endnote w:type="continuationSeparator" w:id="0">
    <w:p w14:paraId="76245C31" w14:textId="77777777" w:rsidR="004268DF" w:rsidRDefault="004268DF" w:rsidP="00AA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E2113" w14:paraId="09AAD7F7" w14:textId="77777777">
      <w:trPr>
        <w:jc w:val="right"/>
      </w:trPr>
      <w:tc>
        <w:tcPr>
          <w:tcW w:w="4795" w:type="dxa"/>
          <w:vAlign w:val="center"/>
        </w:tcPr>
        <w:sdt>
          <w:sdtPr>
            <w:rPr>
              <w:caps/>
              <w:color w:val="000000" w:themeColor="text1"/>
            </w:rPr>
            <w:alias w:val="Auteur"/>
            <w:tag w:val=""/>
            <w:id w:val="1534539408"/>
            <w:placeholder>
              <w:docPart w:val="BC5170F1B1AD4CF98EBD33E1A2FD02B3"/>
            </w:placeholder>
            <w:dataBinding w:prefixMappings="xmlns:ns0='http://purl.org/dc/elements/1.1/' xmlns:ns1='http://schemas.openxmlformats.org/package/2006/metadata/core-properties' " w:xpath="/ns1:coreProperties[1]/ns0:creator[1]" w:storeItemID="{6C3C8BC8-F283-45AE-878A-BAB7291924A1}"/>
            <w:text/>
          </w:sdtPr>
          <w:sdtEndPr/>
          <w:sdtContent>
            <w:p w14:paraId="04F68F1B" w14:textId="239F871B" w:rsidR="00BE2113" w:rsidRDefault="00BE2113">
              <w:pPr>
                <w:pStyle w:val="Header"/>
                <w:jc w:val="right"/>
                <w:rPr>
                  <w:caps/>
                  <w:color w:val="000000" w:themeColor="text1"/>
                </w:rPr>
              </w:pPr>
              <w:r>
                <w:rPr>
                  <w:caps/>
                  <w:color w:val="000000" w:themeColor="text1"/>
                </w:rPr>
                <w:t>Bijlage 2: aanvraag onderwijsinnovatietraject 17-18</w:t>
              </w:r>
            </w:p>
          </w:sdtContent>
        </w:sdt>
      </w:tc>
      <w:tc>
        <w:tcPr>
          <w:tcW w:w="250" w:type="pct"/>
          <w:shd w:val="clear" w:color="auto" w:fill="ED7D31" w:themeFill="accent2"/>
          <w:vAlign w:val="center"/>
        </w:tcPr>
        <w:p w14:paraId="01DCAB78" w14:textId="608B8902" w:rsidR="00BE2113" w:rsidRDefault="00BE2113">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A3EC1" w:rsidRPr="00EA3EC1">
            <w:rPr>
              <w:noProof/>
              <w:color w:val="FFFFFF" w:themeColor="background1"/>
              <w:lang w:val="nl-NL"/>
            </w:rPr>
            <w:t>7</w:t>
          </w:r>
          <w:r>
            <w:rPr>
              <w:color w:val="FFFFFF" w:themeColor="background1"/>
            </w:rPr>
            <w:fldChar w:fldCharType="end"/>
          </w:r>
        </w:p>
      </w:tc>
    </w:tr>
  </w:tbl>
  <w:p w14:paraId="636DE3D3" w14:textId="213A4A0B" w:rsidR="00BE2113" w:rsidRDefault="00BE2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D4916" w14:textId="77777777" w:rsidR="004268DF" w:rsidRDefault="004268DF" w:rsidP="00AA44F5">
      <w:pPr>
        <w:spacing w:after="0" w:line="240" w:lineRule="auto"/>
      </w:pPr>
      <w:r>
        <w:separator/>
      </w:r>
    </w:p>
  </w:footnote>
  <w:footnote w:type="continuationSeparator" w:id="0">
    <w:p w14:paraId="3E5A03EA" w14:textId="77777777" w:rsidR="004268DF" w:rsidRDefault="004268DF" w:rsidP="00AA4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19B6"/>
    <w:multiLevelType w:val="hybridMultilevel"/>
    <w:tmpl w:val="C386A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A573F7"/>
    <w:multiLevelType w:val="hybridMultilevel"/>
    <w:tmpl w:val="36D4B4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8E07C27"/>
    <w:multiLevelType w:val="hybridMultilevel"/>
    <w:tmpl w:val="A152652C"/>
    <w:lvl w:ilvl="0" w:tplc="29CE2B7C">
      <w:start w:val="1"/>
      <w:numFmt w:val="decimal"/>
      <w:lvlText w:val="%1."/>
      <w:lvlJc w:val="left"/>
      <w:pPr>
        <w:ind w:left="-66" w:hanging="360"/>
      </w:pPr>
      <w:rPr>
        <w:rFonts w:hint="default"/>
      </w:rPr>
    </w:lvl>
    <w:lvl w:ilvl="1" w:tplc="04130019" w:tentative="1">
      <w:start w:val="1"/>
      <w:numFmt w:val="lowerLetter"/>
      <w:lvlText w:val="%2."/>
      <w:lvlJc w:val="left"/>
      <w:pPr>
        <w:ind w:left="654" w:hanging="360"/>
      </w:pPr>
    </w:lvl>
    <w:lvl w:ilvl="2" w:tplc="0413001B" w:tentative="1">
      <w:start w:val="1"/>
      <w:numFmt w:val="lowerRoman"/>
      <w:lvlText w:val="%3."/>
      <w:lvlJc w:val="right"/>
      <w:pPr>
        <w:ind w:left="1374" w:hanging="180"/>
      </w:pPr>
    </w:lvl>
    <w:lvl w:ilvl="3" w:tplc="0413000F" w:tentative="1">
      <w:start w:val="1"/>
      <w:numFmt w:val="decimal"/>
      <w:lvlText w:val="%4."/>
      <w:lvlJc w:val="left"/>
      <w:pPr>
        <w:ind w:left="2094" w:hanging="360"/>
      </w:pPr>
    </w:lvl>
    <w:lvl w:ilvl="4" w:tplc="04130019" w:tentative="1">
      <w:start w:val="1"/>
      <w:numFmt w:val="lowerLetter"/>
      <w:lvlText w:val="%5."/>
      <w:lvlJc w:val="left"/>
      <w:pPr>
        <w:ind w:left="2814" w:hanging="360"/>
      </w:pPr>
    </w:lvl>
    <w:lvl w:ilvl="5" w:tplc="0413001B" w:tentative="1">
      <w:start w:val="1"/>
      <w:numFmt w:val="lowerRoman"/>
      <w:lvlText w:val="%6."/>
      <w:lvlJc w:val="right"/>
      <w:pPr>
        <w:ind w:left="3534" w:hanging="180"/>
      </w:pPr>
    </w:lvl>
    <w:lvl w:ilvl="6" w:tplc="0413000F" w:tentative="1">
      <w:start w:val="1"/>
      <w:numFmt w:val="decimal"/>
      <w:lvlText w:val="%7."/>
      <w:lvlJc w:val="left"/>
      <w:pPr>
        <w:ind w:left="4254" w:hanging="360"/>
      </w:pPr>
    </w:lvl>
    <w:lvl w:ilvl="7" w:tplc="04130019" w:tentative="1">
      <w:start w:val="1"/>
      <w:numFmt w:val="lowerLetter"/>
      <w:lvlText w:val="%8."/>
      <w:lvlJc w:val="left"/>
      <w:pPr>
        <w:ind w:left="4974" w:hanging="360"/>
      </w:pPr>
    </w:lvl>
    <w:lvl w:ilvl="8" w:tplc="0413001B" w:tentative="1">
      <w:start w:val="1"/>
      <w:numFmt w:val="lowerRoman"/>
      <w:lvlText w:val="%9."/>
      <w:lvlJc w:val="right"/>
      <w:pPr>
        <w:ind w:left="5694" w:hanging="180"/>
      </w:pPr>
    </w:lvl>
  </w:abstractNum>
  <w:abstractNum w:abstractNumId="3" w15:restartNumberingAfterBreak="0">
    <w:nsid w:val="1FCC0CAA"/>
    <w:multiLevelType w:val="multilevel"/>
    <w:tmpl w:val="6D7A3B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3676C7E"/>
    <w:multiLevelType w:val="hybridMultilevel"/>
    <w:tmpl w:val="F2485256"/>
    <w:lvl w:ilvl="0" w:tplc="0ED6796A">
      <w:start w:val="1"/>
      <w:numFmt w:val="bullet"/>
      <w:lvlText w:val=""/>
      <w:lvlJc w:val="left"/>
      <w:pPr>
        <w:tabs>
          <w:tab w:val="num" w:pos="284"/>
        </w:tabs>
        <w:ind w:left="284"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06553"/>
    <w:multiLevelType w:val="hybridMultilevel"/>
    <w:tmpl w:val="19288956"/>
    <w:lvl w:ilvl="0" w:tplc="15689B1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451590"/>
    <w:multiLevelType w:val="hybridMultilevel"/>
    <w:tmpl w:val="FA400AD6"/>
    <w:lvl w:ilvl="0" w:tplc="CACC8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96125"/>
    <w:multiLevelType w:val="hybridMultilevel"/>
    <w:tmpl w:val="80E43622"/>
    <w:lvl w:ilvl="0" w:tplc="7952D644">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F8B3DD2"/>
    <w:multiLevelType w:val="hybridMultilevel"/>
    <w:tmpl w:val="F1528326"/>
    <w:lvl w:ilvl="0" w:tplc="DF80D938">
      <w:start w:val="1"/>
      <w:numFmt w:val="decimal"/>
      <w:lvlText w:val="%1)"/>
      <w:lvlJc w:val="left"/>
      <w:pPr>
        <w:ind w:left="536" w:hanging="360"/>
      </w:pPr>
      <w:rPr>
        <w:rFonts w:asciiTheme="minorHAnsi" w:hAnsiTheme="minorHAnsi" w:cstheme="minorBidi" w:hint="default"/>
        <w:sz w:val="22"/>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9" w15:restartNumberingAfterBreak="0">
    <w:nsid w:val="5A750BEF"/>
    <w:multiLevelType w:val="hybridMultilevel"/>
    <w:tmpl w:val="BA3E7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15D3F"/>
    <w:multiLevelType w:val="hybridMultilevel"/>
    <w:tmpl w:val="09E02E52"/>
    <w:lvl w:ilvl="0" w:tplc="B90C7FC4">
      <w:start w:val="1"/>
      <w:numFmt w:val="decimal"/>
      <w:lvlText w:val="%1."/>
      <w:lvlJc w:val="left"/>
      <w:pPr>
        <w:ind w:left="1440" w:hanging="360"/>
      </w:pPr>
      <w:rPr>
        <w:rFonts w:ascii="Arial" w:hAnsi="Arial" w:cs="Arial" w:hint="default"/>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4C40456"/>
    <w:multiLevelType w:val="hybridMultilevel"/>
    <w:tmpl w:val="28FE1914"/>
    <w:lvl w:ilvl="0" w:tplc="62F4AAF6">
      <w:start w:val="1"/>
      <w:numFmt w:val="decimal"/>
      <w:lvlText w:val="%1."/>
      <w:lvlJc w:val="left"/>
      <w:pPr>
        <w:ind w:left="786" w:hanging="360"/>
      </w:pPr>
      <w:rPr>
        <w:rFonts w:hint="default"/>
        <w:b/>
        <w:color w:val="auto"/>
        <w:sz w:val="20"/>
      </w:rPr>
    </w:lvl>
    <w:lvl w:ilvl="1" w:tplc="08130003">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11"/>
  </w:num>
  <w:num w:numId="6">
    <w:abstractNumId w:val="1"/>
  </w:num>
  <w:num w:numId="7">
    <w:abstractNumId w:val="3"/>
  </w:num>
  <w:num w:numId="8">
    <w:abstractNumId w:val="9"/>
  </w:num>
  <w:num w:numId="9">
    <w:abstractNumId w:val="8"/>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activeWritingStyle w:appName="MSWord" w:lang="en-US" w:vendorID="64" w:dllVersion="6" w:nlCheck="1" w:checkStyle="0"/>
  <w:activeWritingStyle w:appName="MSWord" w:lang="en-US" w:vendorID="64" w:dllVersion="0" w:nlCheck="1" w:checkStyle="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423"/>
    <w:rsid w:val="000156E4"/>
    <w:rsid w:val="000329D1"/>
    <w:rsid w:val="0003587A"/>
    <w:rsid w:val="00041B59"/>
    <w:rsid w:val="00062A00"/>
    <w:rsid w:val="0009518C"/>
    <w:rsid w:val="000A0582"/>
    <w:rsid w:val="000A2AF3"/>
    <w:rsid w:val="000F03D9"/>
    <w:rsid w:val="00140D97"/>
    <w:rsid w:val="001444FD"/>
    <w:rsid w:val="00150716"/>
    <w:rsid w:val="00193AD7"/>
    <w:rsid w:val="00197818"/>
    <w:rsid w:val="001A5B69"/>
    <w:rsid w:val="00221A64"/>
    <w:rsid w:val="00222CC3"/>
    <w:rsid w:val="0022450D"/>
    <w:rsid w:val="002404F0"/>
    <w:rsid w:val="00241207"/>
    <w:rsid w:val="002547A8"/>
    <w:rsid w:val="0026050C"/>
    <w:rsid w:val="002D3219"/>
    <w:rsid w:val="002E04F0"/>
    <w:rsid w:val="002E3116"/>
    <w:rsid w:val="003167ED"/>
    <w:rsid w:val="0032037B"/>
    <w:rsid w:val="00333B56"/>
    <w:rsid w:val="003365F3"/>
    <w:rsid w:val="00376B99"/>
    <w:rsid w:val="003D393E"/>
    <w:rsid w:val="003E2FC8"/>
    <w:rsid w:val="00400BDC"/>
    <w:rsid w:val="0040352A"/>
    <w:rsid w:val="004268DF"/>
    <w:rsid w:val="00471691"/>
    <w:rsid w:val="004905AD"/>
    <w:rsid w:val="004A2922"/>
    <w:rsid w:val="004A4848"/>
    <w:rsid w:val="004B0B04"/>
    <w:rsid w:val="004B1DCF"/>
    <w:rsid w:val="004B722F"/>
    <w:rsid w:val="004D4783"/>
    <w:rsid w:val="004F14CD"/>
    <w:rsid w:val="004F77DB"/>
    <w:rsid w:val="005238E7"/>
    <w:rsid w:val="00525886"/>
    <w:rsid w:val="0054732C"/>
    <w:rsid w:val="00547875"/>
    <w:rsid w:val="00576FD6"/>
    <w:rsid w:val="00595C06"/>
    <w:rsid w:val="005B4020"/>
    <w:rsid w:val="005D4107"/>
    <w:rsid w:val="005F1C15"/>
    <w:rsid w:val="005F6A96"/>
    <w:rsid w:val="00630A8A"/>
    <w:rsid w:val="006323AE"/>
    <w:rsid w:val="00633F83"/>
    <w:rsid w:val="00635F08"/>
    <w:rsid w:val="00646F4B"/>
    <w:rsid w:val="00687744"/>
    <w:rsid w:val="006A0D9F"/>
    <w:rsid w:val="006A380D"/>
    <w:rsid w:val="006B522D"/>
    <w:rsid w:val="006B7279"/>
    <w:rsid w:val="006D0E58"/>
    <w:rsid w:val="006E5D45"/>
    <w:rsid w:val="006F09A5"/>
    <w:rsid w:val="00715A90"/>
    <w:rsid w:val="00725619"/>
    <w:rsid w:val="00735B29"/>
    <w:rsid w:val="0074245B"/>
    <w:rsid w:val="00766423"/>
    <w:rsid w:val="00781321"/>
    <w:rsid w:val="007A4058"/>
    <w:rsid w:val="007B34CD"/>
    <w:rsid w:val="007F735A"/>
    <w:rsid w:val="008115C1"/>
    <w:rsid w:val="00823860"/>
    <w:rsid w:val="0083005E"/>
    <w:rsid w:val="008409CB"/>
    <w:rsid w:val="008424C4"/>
    <w:rsid w:val="008458BD"/>
    <w:rsid w:val="0085216F"/>
    <w:rsid w:val="00862F9F"/>
    <w:rsid w:val="00864F73"/>
    <w:rsid w:val="008C2C9D"/>
    <w:rsid w:val="008C6DD4"/>
    <w:rsid w:val="008E1001"/>
    <w:rsid w:val="008F3FCB"/>
    <w:rsid w:val="008F52BF"/>
    <w:rsid w:val="00943FB9"/>
    <w:rsid w:val="00962579"/>
    <w:rsid w:val="009F07CF"/>
    <w:rsid w:val="009F2321"/>
    <w:rsid w:val="00A52098"/>
    <w:rsid w:val="00A861D1"/>
    <w:rsid w:val="00A923FB"/>
    <w:rsid w:val="00AA44F5"/>
    <w:rsid w:val="00AE5452"/>
    <w:rsid w:val="00B13B19"/>
    <w:rsid w:val="00B15A53"/>
    <w:rsid w:val="00B2621F"/>
    <w:rsid w:val="00B27B80"/>
    <w:rsid w:val="00B32BD2"/>
    <w:rsid w:val="00B8396F"/>
    <w:rsid w:val="00B84F31"/>
    <w:rsid w:val="00BC79B0"/>
    <w:rsid w:val="00BD7EC6"/>
    <w:rsid w:val="00BE2113"/>
    <w:rsid w:val="00BE6F07"/>
    <w:rsid w:val="00C447AA"/>
    <w:rsid w:val="00C4612F"/>
    <w:rsid w:val="00C74ADB"/>
    <w:rsid w:val="00C74D0E"/>
    <w:rsid w:val="00C9399C"/>
    <w:rsid w:val="00CC1712"/>
    <w:rsid w:val="00CD0425"/>
    <w:rsid w:val="00D02AF3"/>
    <w:rsid w:val="00D06BE9"/>
    <w:rsid w:val="00D2255B"/>
    <w:rsid w:val="00D56D32"/>
    <w:rsid w:val="00E32721"/>
    <w:rsid w:val="00E6184A"/>
    <w:rsid w:val="00EA3EC1"/>
    <w:rsid w:val="00EE2035"/>
    <w:rsid w:val="00EE21B6"/>
    <w:rsid w:val="00EF4FBC"/>
    <w:rsid w:val="00F14008"/>
    <w:rsid w:val="00F14A0F"/>
    <w:rsid w:val="00F2191A"/>
    <w:rsid w:val="00F723AD"/>
    <w:rsid w:val="00FB224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4E4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64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4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64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1B59"/>
    <w:pPr>
      <w:ind w:left="720"/>
      <w:contextualSpacing/>
    </w:pPr>
  </w:style>
  <w:style w:type="paragraph" w:styleId="BalloonText">
    <w:name w:val="Balloon Text"/>
    <w:basedOn w:val="Normal"/>
    <w:link w:val="BalloonTextChar"/>
    <w:uiPriority w:val="99"/>
    <w:semiHidden/>
    <w:unhideWhenUsed/>
    <w:rsid w:val="00D06B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BE9"/>
    <w:rPr>
      <w:rFonts w:ascii="Lucida Grande" w:hAnsi="Lucida Grande" w:cs="Lucida Grande"/>
      <w:sz w:val="18"/>
      <w:szCs w:val="18"/>
    </w:rPr>
  </w:style>
  <w:style w:type="table" w:styleId="TableGrid">
    <w:name w:val="Table Grid"/>
    <w:basedOn w:val="TableNormal"/>
    <w:uiPriority w:val="39"/>
    <w:rsid w:val="00862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 1"/>
    <w:basedOn w:val="Normal"/>
    <w:rsid w:val="00781321"/>
    <w:pPr>
      <w:spacing w:after="0" w:line="240" w:lineRule="auto"/>
      <w:jc w:val="center"/>
      <w:outlineLvl w:val="0"/>
    </w:pPr>
    <w:rPr>
      <w:rFonts w:ascii="Bookman Old Style" w:eastAsia="Times New Roman" w:hAnsi="Bookman Old Style" w:cs="Times New Roman"/>
      <w:b/>
      <w:sz w:val="36"/>
      <w:szCs w:val="18"/>
      <w:lang w:val="en-GB" w:eastAsia="nl-NL"/>
    </w:rPr>
  </w:style>
  <w:style w:type="paragraph" w:styleId="TOC1">
    <w:name w:val="toc 1"/>
    <w:basedOn w:val="Normal"/>
    <w:next w:val="Normal"/>
    <w:autoRedefine/>
    <w:uiPriority w:val="39"/>
    <w:qFormat/>
    <w:rsid w:val="00781321"/>
    <w:pPr>
      <w:spacing w:after="0" w:line="240" w:lineRule="auto"/>
    </w:pPr>
    <w:rPr>
      <w:rFonts w:ascii="Times New Roman" w:eastAsia="Times New Roman" w:hAnsi="Times New Roman" w:cs="Times New Roman"/>
      <w:sz w:val="24"/>
      <w:szCs w:val="24"/>
      <w:lang w:val="nl-NL" w:eastAsia="nl-NL"/>
    </w:rPr>
  </w:style>
  <w:style w:type="paragraph" w:styleId="TOC2">
    <w:name w:val="toc 2"/>
    <w:basedOn w:val="Normal"/>
    <w:next w:val="Normal"/>
    <w:autoRedefine/>
    <w:uiPriority w:val="39"/>
    <w:unhideWhenUsed/>
    <w:rsid w:val="00781321"/>
    <w:pPr>
      <w:spacing w:after="100"/>
      <w:ind w:left="220"/>
    </w:pPr>
  </w:style>
  <w:style w:type="paragraph" w:styleId="Header">
    <w:name w:val="header"/>
    <w:basedOn w:val="Normal"/>
    <w:link w:val="HeaderChar"/>
    <w:uiPriority w:val="99"/>
    <w:unhideWhenUsed/>
    <w:rsid w:val="00AA4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44F5"/>
  </w:style>
  <w:style w:type="paragraph" w:styleId="Footer">
    <w:name w:val="footer"/>
    <w:basedOn w:val="Normal"/>
    <w:link w:val="FooterChar"/>
    <w:uiPriority w:val="99"/>
    <w:unhideWhenUsed/>
    <w:rsid w:val="00AA4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44F5"/>
  </w:style>
  <w:style w:type="character" w:styleId="CommentReference">
    <w:name w:val="annotation reference"/>
    <w:basedOn w:val="DefaultParagraphFont"/>
    <w:semiHidden/>
    <w:unhideWhenUsed/>
    <w:rsid w:val="00725619"/>
    <w:rPr>
      <w:sz w:val="16"/>
      <w:szCs w:val="16"/>
    </w:rPr>
  </w:style>
  <w:style w:type="paragraph" w:styleId="CommentText">
    <w:name w:val="annotation text"/>
    <w:basedOn w:val="Normal"/>
    <w:link w:val="CommentTextChar"/>
    <w:semiHidden/>
    <w:unhideWhenUsed/>
    <w:rsid w:val="00725619"/>
    <w:pPr>
      <w:spacing w:after="0" w:line="240" w:lineRule="auto"/>
      <w:jc w:val="both"/>
    </w:pPr>
    <w:rPr>
      <w:rFonts w:ascii="Calibri" w:eastAsia="Times New Roman" w:hAnsi="Calibri" w:cs="Times New Roman"/>
      <w:sz w:val="20"/>
      <w:szCs w:val="20"/>
      <w:lang w:val="nl-NL" w:eastAsia="nl-NL"/>
    </w:rPr>
  </w:style>
  <w:style w:type="character" w:customStyle="1" w:styleId="CommentTextChar">
    <w:name w:val="Comment Text Char"/>
    <w:basedOn w:val="DefaultParagraphFont"/>
    <w:link w:val="CommentText"/>
    <w:semiHidden/>
    <w:rsid w:val="00725619"/>
    <w:rPr>
      <w:rFonts w:ascii="Calibri" w:eastAsia="Times New Roman" w:hAnsi="Calibri" w:cs="Times New Roman"/>
      <w:sz w:val="20"/>
      <w:szCs w:val="20"/>
      <w:lang w:val="nl-NL" w:eastAsia="nl-NL"/>
    </w:rPr>
  </w:style>
  <w:style w:type="paragraph" w:styleId="BodyTextIndent">
    <w:name w:val="Body Text Indent"/>
    <w:basedOn w:val="Normal"/>
    <w:link w:val="BodyTextIndentChar"/>
    <w:rsid w:val="007A4058"/>
    <w:pPr>
      <w:spacing w:after="0" w:line="360" w:lineRule="auto"/>
      <w:ind w:left="426" w:hanging="426"/>
      <w:jc w:val="both"/>
    </w:pPr>
    <w:rPr>
      <w:rFonts w:ascii="Arial" w:eastAsia="Times New Roman" w:hAnsi="Arial" w:cs="Times New Roman"/>
      <w:b/>
      <w:sz w:val="20"/>
      <w:szCs w:val="20"/>
      <w:lang w:eastAsia="nl-NL"/>
    </w:rPr>
  </w:style>
  <w:style w:type="character" w:customStyle="1" w:styleId="BodyTextIndentChar">
    <w:name w:val="Body Text Indent Char"/>
    <w:basedOn w:val="DefaultParagraphFont"/>
    <w:link w:val="BodyTextIndent"/>
    <w:rsid w:val="007A4058"/>
    <w:rPr>
      <w:rFonts w:ascii="Arial" w:eastAsia="Times New Roman" w:hAnsi="Arial" w:cs="Times New Roman"/>
      <w:b/>
      <w:sz w:val="20"/>
      <w:szCs w:val="20"/>
      <w:lang w:eastAsia="nl-NL"/>
    </w:rPr>
  </w:style>
  <w:style w:type="character" w:styleId="Hyperlink">
    <w:name w:val="Hyperlink"/>
    <w:basedOn w:val="DefaultParagraphFont"/>
    <w:uiPriority w:val="99"/>
    <w:unhideWhenUsed/>
    <w:rsid w:val="00A861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E04F0"/>
    <w:pPr>
      <w:spacing w:after="160"/>
      <w:jc w:val="left"/>
    </w:pPr>
    <w:rPr>
      <w:rFonts w:asciiTheme="minorHAnsi" w:eastAsiaTheme="minorHAnsi" w:hAnsiTheme="minorHAnsi" w:cstheme="minorBidi"/>
      <w:b/>
      <w:bCs/>
      <w:lang w:val="nl-BE" w:eastAsia="en-US"/>
    </w:rPr>
  </w:style>
  <w:style w:type="character" w:customStyle="1" w:styleId="CommentSubjectChar">
    <w:name w:val="Comment Subject Char"/>
    <w:basedOn w:val="CommentTextChar"/>
    <w:link w:val="CommentSubject"/>
    <w:uiPriority w:val="99"/>
    <w:semiHidden/>
    <w:rsid w:val="002E04F0"/>
    <w:rPr>
      <w:rFonts w:ascii="Calibri" w:eastAsia="Times New Roman" w:hAnsi="Calibri" w:cs="Times New Roman"/>
      <w:b/>
      <w:bCs/>
      <w:sz w:val="20"/>
      <w:szCs w:val="20"/>
      <w:lang w:val="nl-NL" w:eastAsia="nl-NL"/>
    </w:rPr>
  </w:style>
  <w:style w:type="paragraph" w:styleId="Revision">
    <w:name w:val="Revision"/>
    <w:hidden/>
    <w:uiPriority w:val="99"/>
    <w:semiHidden/>
    <w:rsid w:val="006D0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imran.uddin@artevedehs.b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mran.uddin@artevedehs.b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5170F1B1AD4CF98EBD33E1A2FD02B3"/>
        <w:category>
          <w:name w:val="Algemeen"/>
          <w:gallery w:val="placeholder"/>
        </w:category>
        <w:types>
          <w:type w:val="bbPlcHdr"/>
        </w:types>
        <w:behaviors>
          <w:behavior w:val="content"/>
        </w:behaviors>
        <w:guid w:val="{1CD23974-49FF-4505-9ED6-348348F6A942}"/>
      </w:docPartPr>
      <w:docPartBody>
        <w:p w:rsidR="0014306A" w:rsidRDefault="00AC1146" w:rsidP="00AC1146">
          <w:pPr>
            <w:pStyle w:val="BC5170F1B1AD4CF98EBD33E1A2FD02B3"/>
          </w:pPr>
          <w:r>
            <w:rPr>
              <w:caps/>
              <w:color w:val="FFFFFF" w:themeColor="background1"/>
              <w:lang w:val="nl-NL"/>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CD9"/>
    <w:rsid w:val="0014306A"/>
    <w:rsid w:val="001B7641"/>
    <w:rsid w:val="002E7CD9"/>
    <w:rsid w:val="00410DE9"/>
    <w:rsid w:val="00601D3A"/>
    <w:rsid w:val="00655E1B"/>
    <w:rsid w:val="0079323D"/>
    <w:rsid w:val="008070BA"/>
    <w:rsid w:val="00972D56"/>
    <w:rsid w:val="00AC1146"/>
    <w:rsid w:val="00E33E13"/>
    <w:rsid w:val="00E52B80"/>
    <w:rsid w:val="00EE6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F8E74954384416A42ADD1A9EB7DE14">
    <w:name w:val="76F8E74954384416A42ADD1A9EB7DE14"/>
    <w:rsid w:val="002E7CD9"/>
  </w:style>
  <w:style w:type="paragraph" w:customStyle="1" w:styleId="BC5170F1B1AD4CF98EBD33E1A2FD02B3">
    <w:name w:val="BC5170F1B1AD4CF98EBD33E1A2FD02B3"/>
    <w:rsid w:val="00AC1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HS-CT-Praktijkgericht onderwijsonderzoek" ma:contentTypeID="0x010100A7AF8EDD90DAB740B211B906D1AFD6B90402007AF5E16CC95F8347AAC4A7C986E11816" ma:contentTypeVersion="79" ma:contentTypeDescription="Create a new document." ma:contentTypeScope="" ma:versionID="5bfe4c6673c75687909d066d1898ceeb">
  <xsd:schema xmlns:xsd="http://www.w3.org/2001/XMLSchema" xmlns:xs="http://www.w3.org/2001/XMLSchema" xmlns:p="http://schemas.microsoft.com/office/2006/metadata/properties" xmlns:ns1="http://schemas.microsoft.com/sharepoint/v3" xmlns:ns2="3a36c1db-37c9-4af2-8a1f-d7b41afc53f9" xmlns:ns4="72fb93c8-e2cf-4d95-a8b7-d8266a26a101" targetNamespace="http://schemas.microsoft.com/office/2006/metadata/properties" ma:root="true" ma:fieldsID="940c3f95522407c7935113f5d72d1646" ns1:_="" ns2:_="" ns4:_="">
    <xsd:import namespace="http://schemas.microsoft.com/sharepoint/v3"/>
    <xsd:import namespace="3a36c1db-37c9-4af2-8a1f-d7b41afc53f9"/>
    <xsd:import namespace="72fb93c8-e2cf-4d95-a8b7-d8266a26a101"/>
    <xsd:element name="properties">
      <xsd:complexType>
        <xsd:sequence>
          <xsd:element name="documentManagement">
            <xsd:complexType>
              <xsd:all>
                <xsd:element ref="ns2:b6420351513243c7a99fbbcb44f0b65b" minOccurs="0"/>
                <xsd:element ref="ns2:TaxCatchAll" minOccurs="0"/>
                <xsd:element ref="ns2:TaxCatchAllLabel" minOccurs="0"/>
                <xsd:element ref="ns2:n71f8e67df224ae193966ad1cab72ed8" minOccurs="0"/>
                <xsd:element ref="ns2:l709f737890642a099f08658a7aadb6e" minOccurs="0"/>
                <xsd:element ref="ns2:g354f03034964990ab6d0e8de8eb0b8a" minOccurs="0"/>
                <xsd:element ref="ns1:Comments" minOccurs="0"/>
                <xsd:element ref="ns2:Archived" minOccurs="0"/>
                <xsd:element ref="ns2:dee5729a84ac4118a930f6e4f4e87016" minOccurs="0"/>
                <xsd:element ref="ns2:LeesrechtenStudenten" minOccurs="0"/>
                <xsd:element ref="ns2:j5d094f25520430cb168682ef1c45f1c" minOccurs="0"/>
                <xsd:element ref="ns2:o7ec75ea737340ea804079aaf46aa366" minOccurs="0"/>
                <xsd:element ref="ns2:b279b8125e91475d9df0d56c524948f6" minOccurs="0"/>
                <xsd:element ref="ns2:jfdbdc6a650c4d65bb42a95c38ea083c" minOccurs="0"/>
                <xsd:element ref="ns2:pa76fb2852f34f4da37ca7ad605b6383" minOccurs="0"/>
                <xsd:element ref="ns2:o04ddaccbd8f41f6bde3ef2f123d8910"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4" nillable="true" ma:displayName="Comments" ma:internalName="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36c1db-37c9-4af2-8a1f-d7b41afc53f9" elementFormDefault="qualified">
    <xsd:import namespace="http://schemas.microsoft.com/office/2006/documentManagement/types"/>
    <xsd:import namespace="http://schemas.microsoft.com/office/infopath/2007/PartnerControls"/>
    <xsd:element name="b6420351513243c7a99fbbcb44f0b65b" ma:index="4" nillable="true" ma:displayName="Documenttype_0" ma:hidden="true" ma:internalName="b6420351513243c7a99fbbcb44f0b65b" ma:readOnly="false">
      <xsd:simpleType>
        <xsd:restriction base="dms:Note"/>
      </xsd:simpleType>
    </xsd:element>
    <xsd:element name="TaxCatchAll" ma:index="5" nillable="true" ma:displayName="Taxonomy Catch All Column" ma:description="" ma:hidden="true" ma:list="{3b97f287-2d68-4b92-8db9-3d298c1feae7}" ma:internalName="TaxCatchAll" ma:readOnly="false" ma:showField="CatchAllData" ma:web="3a36c1db-37c9-4af2-8a1f-d7b41afc53f9">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3b97f287-2d68-4b92-8db9-3d298c1feae7}" ma:internalName="TaxCatchAllLabel" ma:readOnly="true" ma:showField="CatchAllDataLabel" ma:web="3a36c1db-37c9-4af2-8a1f-d7b41afc53f9">
      <xsd:complexType>
        <xsd:complexContent>
          <xsd:extension base="dms:MultiChoiceLookup">
            <xsd:sequence>
              <xsd:element name="Value" type="dms:Lookup" maxOccurs="unbounded" minOccurs="0" nillable="true"/>
            </xsd:sequence>
          </xsd:extension>
        </xsd:complexContent>
      </xsd:complexType>
    </xsd:element>
    <xsd:element name="n71f8e67df224ae193966ad1cab72ed8" ma:index="8" nillable="true" ma:displayName="AHSTrefwoorden_0" ma:hidden="true" ma:internalName="n71f8e67df224ae193966ad1cab72ed8" ma:readOnly="false">
      <xsd:simpleType>
        <xsd:restriction base="dms:Note"/>
      </xsd:simpleType>
    </xsd:element>
    <xsd:element name="l709f737890642a099f08658a7aadb6e" ma:index="10" nillable="true" ma:displayName="Speerpunt_0" ma:hidden="true" ma:internalName="l709f737890642a099f08658a7aadb6e" ma:readOnly="false">
      <xsd:simpleType>
        <xsd:restriction base="dms:Note"/>
      </xsd:simpleType>
    </xsd:element>
    <xsd:element name="g354f03034964990ab6d0e8de8eb0b8a" ma:index="12" nillable="true" ma:taxonomy="true" ma:internalName="g354f03034964990ab6d0e8de8eb0b8a" ma:taxonomyFieldName="Academiejaar" ma:displayName="Academiejaar" ma:readOnly="false" ma:default="1000;#2016-17|471ed152-3fd0-4bba-886a-49b5281b7819" ma:fieldId="{0354f030-3496-4990-ab6d-0e8de8eb0b8a}" ma:sspId="446967e1-d23c-4646-b7e5-c146a5422805" ma:termSetId="14b03866-b560-4f5b-a785-394f3e98e46f" ma:anchorId="00000000-0000-0000-0000-000000000000" ma:open="false" ma:isKeyword="false">
      <xsd:complexType>
        <xsd:sequence>
          <xsd:element ref="pc:Terms" minOccurs="0" maxOccurs="1"/>
        </xsd:sequence>
      </xsd:complexType>
    </xsd:element>
    <xsd:element name="Archived" ma:index="15" nillable="true" ma:displayName="Archived" ma:default="0" ma:internalName="Archived" ma:readOnly="false">
      <xsd:simpleType>
        <xsd:restriction base="dms:Boolean"/>
      </xsd:simpleType>
    </xsd:element>
    <xsd:element name="dee5729a84ac4118a930f6e4f4e87016" ma:index="16" nillable="true" ma:displayName="Entity_0" ma:hidden="true" ma:internalName="dee5729a84ac4118a930f6e4f4e87016" ma:readOnly="false">
      <xsd:simpleType>
        <xsd:restriction base="dms:Note"/>
      </xsd:simpleType>
    </xsd:element>
    <xsd:element name="LeesrechtenStudenten" ma:index="18" nillable="true" ma:displayName="LeesrechtenStudenten" ma:default="0" ma:description="Opleiding: studenten eigen opleiding&#10;Dienst: alle studenten" ma:internalName="LeesrechtenStudenten" ma:readOnly="false">
      <xsd:simpleType>
        <xsd:restriction base="dms:Boolean"/>
      </xsd:simpleType>
    </xsd:element>
    <xsd:element name="j5d094f25520430cb168682ef1c45f1c" ma:index="23" nillable="true" ma:taxonomy="true" ma:internalName="j5d094f25520430cb168682ef1c45f1c" ma:taxonomyFieldName="Schijf" ma:displayName="Schijf" ma:readOnly="false" ma:fieldId="{35d094f2-5520-430c-b168-682ef1c45f1c}" ma:taxonomyMulti="true" ma:sspId="446967e1-d23c-4646-b7e5-c146a5422805" ma:termSetId="d8f0b4f1-fbf5-4b23-bf39-706d1200a783" ma:anchorId="00000000-0000-0000-0000-000000000000" ma:open="false" ma:isKeyword="false">
      <xsd:complexType>
        <xsd:sequence>
          <xsd:element ref="pc:Terms" minOccurs="0" maxOccurs="1"/>
        </xsd:sequence>
      </xsd:complexType>
    </xsd:element>
    <xsd:element name="o7ec75ea737340ea804079aaf46aa366" ma:index="24" nillable="true" ma:taxonomy="true" ma:internalName="o7ec75ea737340ea804079aaf46aa366" ma:taxonomyFieldName="Semester" ma:displayName="Semester" ma:readOnly="false" ma:fieldId="{87ec75ea-7373-40ea-8040-79aaf46aa366}" ma:taxonomyMulti="true" ma:sspId="446967e1-d23c-4646-b7e5-c146a5422805" ma:termSetId="3cce3665-861e-453e-83de-5a4d7c33cbcc" ma:anchorId="00000000-0000-0000-0000-000000000000" ma:open="false" ma:isKeyword="false">
      <xsd:complexType>
        <xsd:sequence>
          <xsd:element ref="pc:Terms" minOccurs="0" maxOccurs="1"/>
        </xsd:sequence>
      </xsd:complexType>
    </xsd:element>
    <xsd:element name="b279b8125e91475d9df0d56c524948f6" ma:index="25" nillable="true" ma:taxonomy="true" ma:internalName="b279b8125e91475d9df0d56c524948f6" ma:taxonomyFieldName="Onderwijsvak" ma:displayName="Onderwijsvak" ma:readOnly="false" ma:fieldId="{b279b812-5e91-475d-9df0-d56c524948f6}" ma:taxonomyMulti="true" ma:sspId="446967e1-d23c-4646-b7e5-c146a5422805" ma:termSetId="968f2587-3da9-4d63-91e6-d4a74bd93fae" ma:anchorId="00000000-0000-0000-0000-000000000000" ma:open="false" ma:isKeyword="false">
      <xsd:complexType>
        <xsd:sequence>
          <xsd:element ref="pc:Terms" minOccurs="0" maxOccurs="1"/>
        </xsd:sequence>
      </xsd:complexType>
    </xsd:element>
    <xsd:element name="jfdbdc6a650c4d65bb42a95c38ea083c" ma:index="26" nillable="true" ma:taxonomy="true" ma:internalName="jfdbdc6a650c4d65bb42a95c38ea083c" ma:taxonomyFieldName="Keuzetraject" ma:displayName="Keuzetraject" ma:readOnly="false" ma:fieldId="{3fdbdc6a-650c-4d65-bb42-a95c38ea083c}" ma:taxonomyMulti="true" ma:sspId="446967e1-d23c-4646-b7e5-c146a5422805" ma:termSetId="7a272039-f939-4fff-b2d5-ecb6e46a6268" ma:anchorId="00000000-0000-0000-0000-000000000000" ma:open="false" ma:isKeyword="false">
      <xsd:complexType>
        <xsd:sequence>
          <xsd:element ref="pc:Terms" minOccurs="0" maxOccurs="1"/>
        </xsd:sequence>
      </xsd:complexType>
    </xsd:element>
    <xsd:element name="pa76fb2852f34f4da37ca7ad605b6383" ma:index="27" nillable="true" ma:taxonomy="true" ma:internalName="pa76fb2852f34f4da37ca7ad605b6383" ma:taxonomyFieldName="Afstudeerrichting" ma:displayName="Afstudeerrichting" ma:readOnly="false" ma:fieldId="{9a76fb28-52f3-4f4d-a37c-a7ad605b6383}" ma:taxonomyMulti="true" ma:sspId="446967e1-d23c-4646-b7e5-c146a5422805" ma:termSetId="17909119-43b5-418b-8c43-e5ffcd345841" ma:anchorId="00000000-0000-0000-0000-000000000000" ma:open="false" ma:isKeyword="false">
      <xsd:complexType>
        <xsd:sequence>
          <xsd:element ref="pc:Terms" minOccurs="0" maxOccurs="1"/>
        </xsd:sequence>
      </xsd:complexType>
    </xsd:element>
    <xsd:element name="o04ddaccbd8f41f6bde3ef2f123d8910" ma:index="28" nillable="true" ma:taxonomy="true" ma:internalName="o04ddaccbd8f41f6bde3ef2f123d8910" ma:taxonomyFieldName="Leerlijn" ma:displayName="Leerlijn" ma:readOnly="false" ma:fieldId="{804ddacc-bd8f-41f6-bde3-ef2f123d8910}" ma:taxonomyMulti="true" ma:sspId="446967e1-d23c-4646-b7e5-c146a5422805" ma:termSetId="496ea06b-c0a0-46f2-917e-a5557ed7397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fb93c8-e2cf-4d95-a8b7-d8266a26a101" elementFormDefault="qualified">
    <xsd:import namespace="http://schemas.microsoft.com/office/2006/documentManagement/types"/>
    <xsd:import namespace="http://schemas.microsoft.com/office/infopath/2007/PartnerControls"/>
    <xsd:element name="SharedWithUsers" ma:index="3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Inhoudstype"/>
        <xsd:element ref="dc:title" maxOccurs="1" ma:index="3"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71f8e67df224ae193966ad1cab72ed8 xmlns="3a36c1db-37c9-4af2-8a1f-d7b41afc53f9" xsi:nil="true"/>
    <l709f737890642a099f08658a7aadb6e xmlns="3a36c1db-37c9-4af2-8a1f-d7b41afc53f9" xsi:nil="true"/>
    <g354f03034964990ab6d0e8de8eb0b8a xmlns="3a36c1db-37c9-4af2-8a1f-d7b41afc53f9">
      <Terms xmlns="http://schemas.microsoft.com/office/infopath/2007/PartnerControls">
        <TermInfo xmlns="http://schemas.microsoft.com/office/infopath/2007/PartnerControls">
          <TermName xmlns="http://schemas.microsoft.com/office/infopath/2007/PartnerControls">2016-17</TermName>
          <TermId xmlns="http://schemas.microsoft.com/office/infopath/2007/PartnerControls">471ed152-3fd0-4bba-886a-49b5281b7819</TermId>
        </TermInfo>
      </Terms>
    </g354f03034964990ab6d0e8de8eb0b8a>
    <b6420351513243c7a99fbbcb44f0b65b xmlns="3a36c1db-37c9-4af2-8a1f-d7b41afc53f9" xsi:nil="true"/>
    <TaxCatchAll xmlns="3a36c1db-37c9-4af2-8a1f-d7b41afc53f9">
      <Value>1000</Value>
    </TaxCatchAll>
    <Archived xmlns="3a36c1db-37c9-4af2-8a1f-d7b41afc53f9">false</Archived>
    <LeesrechtenStudenten xmlns="3a36c1db-37c9-4af2-8a1f-d7b41afc53f9">false</LeesrechtenStudenten>
    <jfdbdc6a650c4d65bb42a95c38ea083c xmlns="3a36c1db-37c9-4af2-8a1f-d7b41afc53f9">
      <Terms xmlns="http://schemas.microsoft.com/office/infopath/2007/PartnerControls"/>
    </jfdbdc6a650c4d65bb42a95c38ea083c>
    <pa76fb2852f34f4da37ca7ad605b6383 xmlns="3a36c1db-37c9-4af2-8a1f-d7b41afc53f9">
      <Terms xmlns="http://schemas.microsoft.com/office/infopath/2007/PartnerControls"/>
    </pa76fb2852f34f4da37ca7ad605b6383>
    <b279b8125e91475d9df0d56c524948f6 xmlns="3a36c1db-37c9-4af2-8a1f-d7b41afc53f9">
      <Terms xmlns="http://schemas.microsoft.com/office/infopath/2007/PartnerControls"/>
    </b279b8125e91475d9df0d56c524948f6>
    <o7ec75ea737340ea804079aaf46aa366 xmlns="3a36c1db-37c9-4af2-8a1f-d7b41afc53f9">
      <Terms xmlns="http://schemas.microsoft.com/office/infopath/2007/PartnerControls"/>
    </o7ec75ea737340ea804079aaf46aa366>
    <dee5729a84ac4118a930f6e4f4e87016 xmlns="3a36c1db-37c9-4af2-8a1f-d7b41afc53f9" xsi:nil="true"/>
    <j5d094f25520430cb168682ef1c45f1c xmlns="3a36c1db-37c9-4af2-8a1f-d7b41afc53f9">
      <Terms xmlns="http://schemas.microsoft.com/office/infopath/2007/PartnerControls"/>
    </j5d094f25520430cb168682ef1c45f1c>
    <o04ddaccbd8f41f6bde3ef2f123d8910 xmlns="3a36c1db-37c9-4af2-8a1f-d7b41afc53f9">
      <Terms xmlns="http://schemas.microsoft.com/office/infopath/2007/PartnerControls"/>
    </o04ddaccbd8f41f6bde3ef2f123d8910>
    <Comment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45DA1-931A-495A-9C3B-D3DBC0A9E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36c1db-37c9-4af2-8a1f-d7b41afc53f9"/>
    <ds:schemaRef ds:uri="72fb93c8-e2cf-4d95-a8b7-d8266a26a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5183F5-DA65-4479-9612-305E2A479B82}">
  <ds:schemaRefs>
    <ds:schemaRef ds:uri="http://schemas.microsoft.com/sharepoint/v3/contenttype/forms"/>
  </ds:schemaRefs>
</ds:datastoreItem>
</file>

<file path=customXml/itemProps3.xml><?xml version="1.0" encoding="utf-8"?>
<ds:datastoreItem xmlns:ds="http://schemas.openxmlformats.org/officeDocument/2006/customXml" ds:itemID="{1E572C3F-81F5-4BC6-A73A-08FD4EFC4DA9}">
  <ds:schemaRefs>
    <ds:schemaRef ds:uri="http://schemas.microsoft.com/office/2006/metadata/properties"/>
    <ds:schemaRef ds:uri="http://schemas.microsoft.com/office/infopath/2007/PartnerControls"/>
    <ds:schemaRef ds:uri="3a36c1db-37c9-4af2-8a1f-d7b41afc53f9"/>
    <ds:schemaRef ds:uri="http://schemas.microsoft.com/sharepoint/v3"/>
  </ds:schemaRefs>
</ds:datastoreItem>
</file>

<file path=customXml/itemProps4.xml><?xml version="1.0" encoding="utf-8"?>
<ds:datastoreItem xmlns:ds="http://schemas.openxmlformats.org/officeDocument/2006/customXml" ds:itemID="{EBE49259-ACE1-4E0C-8599-F340E74F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2366</Words>
  <Characters>13488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bijlage 2 aanvraag onderwijsinnovatietrajecten 17-18</vt:lpstr>
      <vt:lpstr/>
    </vt:vector>
  </TitlesOfParts>
  <Company>ODISEE</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bijlage 2 aanvraag onderwijsinnovatietrajecten 17-18</dc:title>
  <dc:subject/>
  <dc:creator>Bijlage 2: aanvraag onderwijsinnovatietraject 17-18</dc:creator>
  <cp:keywords/>
  <dc:description/>
  <cp:lastModifiedBy>Clio Janssens</cp:lastModifiedBy>
  <cp:revision>16</cp:revision>
  <cp:lastPrinted>2015-12-10T14:11:00Z</cp:lastPrinted>
  <dcterms:created xsi:type="dcterms:W3CDTF">2017-04-18T12:51:00Z</dcterms:created>
  <dcterms:modified xsi:type="dcterms:W3CDTF">2018-05-07T12:34:00Z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0x010100A7AF8EDD90DAB740B211B906D1AFD6B90402007AF5E16CC95F8347AAC4A7C986E11816</vt:lpwstr>
  </property>
  <property fmtid="{D5CDD505-2E9C-101B-9397-08002B2CF9AE}" pid="3" name="Onderwijsvak">
    <vt:lpwstr/>
  </property>
  <property fmtid="{D5CDD505-2E9C-101B-9397-08002B2CF9AE}" pid="4" name="AHSTrefwoorden">
    <vt:lpwstr/>
  </property>
  <property fmtid="{D5CDD505-2E9C-101B-9397-08002B2CF9AE}" pid="5" name="Semester">
    <vt:lpwstr/>
  </property>
  <property fmtid="{D5CDD505-2E9C-101B-9397-08002B2CF9AE}" pid="6" name="Afstudeerrichting">
    <vt:lpwstr/>
  </property>
  <property fmtid="{D5CDD505-2E9C-101B-9397-08002B2CF9AE}" pid="7" name="Entity">
    <vt:lpwstr/>
  </property>
  <property fmtid="{D5CDD505-2E9C-101B-9397-08002B2CF9AE}" pid="8" name="Keuzetraject">
    <vt:lpwstr/>
  </property>
  <property fmtid="{D5CDD505-2E9C-101B-9397-08002B2CF9AE}" pid="9" name="Academiejaar">
    <vt:lpwstr>1000;#2016-17|471ed152-3fd0-4bba-886a-49b5281b7819</vt:lpwstr>
  </property>
  <property fmtid="{D5CDD505-2E9C-101B-9397-08002B2CF9AE}" pid="10" name="Schijf">
    <vt:lpwstr/>
  </property>
  <property fmtid="{D5CDD505-2E9C-101B-9397-08002B2CF9AE}" pid="11" name="Documenttype">
    <vt:lpwstr/>
  </property>
  <property fmtid="{D5CDD505-2E9C-101B-9397-08002B2CF9AE}" pid="12" name="Speerpunt">
    <vt:lpwstr/>
  </property>
  <property fmtid="{D5CDD505-2E9C-101B-9397-08002B2CF9AE}" pid="13" name="Leerlijn">
    <vt:lpwstr/>
  </property>
</Properties>
</file>