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06" w:rsidRPr="00465F44" w:rsidRDefault="008E6006" w:rsidP="008E6006">
      <w:pPr>
        <w:rPr>
          <w:rFonts w:asciiTheme="minorEastAsia" w:hAnsiTheme="minorEastAsia"/>
          <w:b/>
          <w:sz w:val="15"/>
          <w:szCs w:val="15"/>
        </w:rPr>
      </w:pPr>
      <w:r w:rsidRPr="00465F44">
        <w:rPr>
          <w:rFonts w:asciiTheme="minorEastAsia" w:hAnsiTheme="minorEastAsia" w:hint="eastAsia"/>
          <w:b/>
          <w:sz w:val="15"/>
          <w:szCs w:val="15"/>
        </w:rPr>
        <w:t>1.</w:t>
      </w:r>
      <w:r w:rsidRPr="00465F44">
        <w:rPr>
          <w:rFonts w:asciiTheme="minorEastAsia" w:hAnsiTheme="minorEastAsia"/>
          <w:b/>
          <w:sz w:val="15"/>
          <w:szCs w:val="15"/>
        </w:rPr>
        <w:t>SOPC</w:t>
      </w:r>
      <w:r w:rsidRPr="00465F44">
        <w:rPr>
          <w:rFonts w:asciiTheme="minorEastAsia" w:hAnsiTheme="minorEastAsia" w:hint="eastAsia"/>
          <w:b/>
          <w:sz w:val="15"/>
          <w:szCs w:val="15"/>
        </w:rPr>
        <w:t>的设计技术是现代计算机辅助设计技术，</w:t>
      </w:r>
      <w:r w:rsidRPr="00465F44">
        <w:rPr>
          <w:rFonts w:asciiTheme="minorEastAsia" w:hAnsiTheme="minorEastAsia"/>
          <w:b/>
          <w:sz w:val="15"/>
          <w:szCs w:val="15"/>
        </w:rPr>
        <w:t>EDA</w:t>
      </w:r>
      <w:r w:rsidRPr="00465F44">
        <w:rPr>
          <w:rFonts w:asciiTheme="minorEastAsia" w:hAnsiTheme="minorEastAsia" w:hint="eastAsia"/>
          <w:b/>
          <w:sz w:val="15"/>
          <w:szCs w:val="15"/>
        </w:rPr>
        <w:t>技术和大规模化成电路高度发展的产物。</w:t>
      </w:r>
      <w:r w:rsidRPr="00465F44">
        <w:rPr>
          <w:rFonts w:asciiTheme="minorEastAsia" w:hAnsiTheme="minorEastAsia"/>
          <w:b/>
          <w:sz w:val="15"/>
          <w:szCs w:val="15"/>
        </w:rPr>
        <w:t xml:space="preserve"> </w:t>
      </w:r>
    </w:p>
    <w:p w:rsidR="008E6006" w:rsidRPr="00465F44" w:rsidRDefault="008E6006" w:rsidP="008E6006">
      <w:pPr>
        <w:rPr>
          <w:rFonts w:asciiTheme="minorEastAsia" w:hAnsiTheme="minorEastAsia"/>
          <w:b/>
          <w:sz w:val="15"/>
          <w:szCs w:val="15"/>
        </w:rPr>
      </w:pPr>
      <w:r w:rsidRPr="00465F44">
        <w:rPr>
          <w:rFonts w:asciiTheme="minorEastAsia" w:hAnsiTheme="minorEastAsia" w:hint="eastAsia"/>
          <w:b/>
          <w:sz w:val="15"/>
          <w:szCs w:val="15"/>
        </w:rPr>
        <w:t>2.</w:t>
      </w:r>
      <w:r w:rsidRPr="00465F44">
        <w:rPr>
          <w:rFonts w:asciiTheme="minorEastAsia" w:hAnsiTheme="minorEastAsia"/>
          <w:b/>
          <w:sz w:val="15"/>
          <w:szCs w:val="15"/>
        </w:rPr>
        <w:t>SOPC</w:t>
      </w:r>
      <w:r w:rsidRPr="00465F44">
        <w:rPr>
          <w:rFonts w:asciiTheme="minorEastAsia" w:hAnsiTheme="minorEastAsia" w:hint="eastAsia"/>
          <w:b/>
          <w:sz w:val="15"/>
          <w:szCs w:val="15"/>
        </w:rPr>
        <w:t>技术的目标就是试图将尽可能大而完整的电子系统，包括嵌入式处理器系统，接口系统，硬件</w:t>
      </w:r>
      <w:proofErr w:type="gramStart"/>
      <w:r w:rsidRPr="00465F44">
        <w:rPr>
          <w:rFonts w:asciiTheme="minorEastAsia" w:hAnsiTheme="minorEastAsia" w:hint="eastAsia"/>
          <w:b/>
          <w:sz w:val="15"/>
          <w:szCs w:val="15"/>
        </w:rPr>
        <w:t>协处理</w:t>
      </w:r>
      <w:proofErr w:type="gramEnd"/>
      <w:r w:rsidRPr="00465F44">
        <w:rPr>
          <w:rFonts w:asciiTheme="minorEastAsia" w:hAnsiTheme="minorEastAsia" w:hint="eastAsia"/>
          <w:b/>
          <w:sz w:val="15"/>
          <w:szCs w:val="15"/>
        </w:rPr>
        <w:t>或加速器系统，</w:t>
      </w:r>
      <w:r w:rsidRPr="00465F44">
        <w:rPr>
          <w:rFonts w:asciiTheme="minorEastAsia" w:hAnsiTheme="minorEastAsia"/>
          <w:b/>
          <w:sz w:val="15"/>
          <w:szCs w:val="15"/>
        </w:rPr>
        <w:t>DSP</w:t>
      </w:r>
      <w:r w:rsidRPr="00465F44">
        <w:rPr>
          <w:rFonts w:asciiTheme="minorEastAsia" w:hAnsiTheme="minorEastAsia" w:hint="eastAsia"/>
          <w:b/>
          <w:sz w:val="15"/>
          <w:szCs w:val="15"/>
        </w:rPr>
        <w:t>系统，数字通信系统，存储电路以及普通数字系统，在单一</w:t>
      </w:r>
      <w:r w:rsidRPr="00465F44">
        <w:rPr>
          <w:rFonts w:asciiTheme="minorEastAsia" w:hAnsiTheme="minorEastAsia"/>
          <w:b/>
          <w:sz w:val="15"/>
          <w:szCs w:val="15"/>
        </w:rPr>
        <w:t>FPGA</w:t>
      </w:r>
      <w:r w:rsidRPr="00465F44">
        <w:rPr>
          <w:rFonts w:asciiTheme="minorEastAsia" w:hAnsiTheme="minorEastAsia" w:hint="eastAsia"/>
          <w:b/>
          <w:sz w:val="15"/>
          <w:szCs w:val="15"/>
        </w:rPr>
        <w:t>中实现。</w:t>
      </w:r>
      <w:r w:rsidRPr="00465F44">
        <w:rPr>
          <w:rFonts w:asciiTheme="minorEastAsia" w:hAnsiTheme="minorEastAsia"/>
          <w:b/>
          <w:sz w:val="15"/>
          <w:szCs w:val="15"/>
        </w:rPr>
        <w:t xml:space="preserve"> </w:t>
      </w:r>
    </w:p>
    <w:p w:rsidR="008E6006" w:rsidRPr="00465F44" w:rsidRDefault="008E6006" w:rsidP="008E6006">
      <w:pPr>
        <w:rPr>
          <w:rFonts w:asciiTheme="minorEastAsia" w:hAnsiTheme="minorEastAsia"/>
          <w:b/>
          <w:sz w:val="15"/>
          <w:szCs w:val="15"/>
        </w:rPr>
      </w:pPr>
      <w:r w:rsidRPr="00465F44">
        <w:rPr>
          <w:rFonts w:asciiTheme="minorEastAsia" w:hAnsiTheme="minorEastAsia" w:hint="eastAsia"/>
          <w:b/>
          <w:sz w:val="15"/>
          <w:szCs w:val="15"/>
        </w:rPr>
        <w:t>3.使得所涉及的电路系统在其规模，可靠性，体积，功耗，性能指标，上市周期，开发成本，产品维护及其硬件升级多方面最优化</w:t>
      </w:r>
      <w:r w:rsidRPr="00465F44">
        <w:rPr>
          <w:rFonts w:asciiTheme="minorEastAsia" w:hAnsiTheme="minorEastAsia"/>
          <w:b/>
          <w:sz w:val="15"/>
          <w:szCs w:val="15"/>
        </w:rPr>
        <w:t xml:space="preserve"> </w:t>
      </w:r>
    </w:p>
    <w:p w:rsidR="0046298D" w:rsidRPr="00465F44" w:rsidRDefault="0046298D" w:rsidP="0046298D">
      <w:pPr>
        <w:rPr>
          <w:rFonts w:asciiTheme="minorEastAsia" w:hAnsiTheme="minorEastAsia"/>
          <w:b/>
          <w:sz w:val="15"/>
          <w:szCs w:val="15"/>
        </w:rPr>
      </w:pPr>
    </w:p>
    <w:p w:rsidR="008E6006" w:rsidRPr="00465F44" w:rsidRDefault="008E6006" w:rsidP="00465F44">
      <w:pPr>
        <w:ind w:firstLineChars="100" w:firstLine="151"/>
        <w:rPr>
          <w:rFonts w:asciiTheme="minorEastAsia" w:hAnsiTheme="minorEastAsia"/>
          <w:b/>
          <w:sz w:val="15"/>
          <w:szCs w:val="15"/>
        </w:rPr>
      </w:pPr>
      <w:r w:rsidRPr="00465F44">
        <w:rPr>
          <w:rFonts w:asciiTheme="minorEastAsia" w:hAnsiTheme="minorEastAsia" w:hint="eastAsia"/>
          <w:b/>
          <w:sz w:val="15"/>
          <w:szCs w:val="15"/>
        </w:rPr>
        <w:t>SOPC在电子设计技术上给出了一种以人的基本能力为依据的软硬件综合解决方案</w:t>
      </w:r>
    </w:p>
    <w:p w:rsidR="00521929" w:rsidRPr="00465F44" w:rsidRDefault="00B6243B" w:rsidP="008E6006">
      <w:pPr>
        <w:numPr>
          <w:ilvl w:val="0"/>
          <w:numId w:val="8"/>
        </w:numPr>
        <w:rPr>
          <w:rFonts w:asciiTheme="minorEastAsia" w:hAnsiTheme="minorEastAsia"/>
          <w:b/>
          <w:sz w:val="15"/>
          <w:szCs w:val="15"/>
        </w:rPr>
      </w:pPr>
      <w:r w:rsidRPr="00465F44">
        <w:rPr>
          <w:rFonts w:asciiTheme="minorEastAsia" w:hAnsiTheme="minorEastAsia" w:hint="eastAsia"/>
          <w:b/>
          <w:sz w:val="15"/>
          <w:szCs w:val="15"/>
        </w:rPr>
        <w:t>由于同时涉及底层的硬件系统设计和相应的软件设计，在系统优化方面有了前所未有的自由度。</w:t>
      </w:r>
      <w:r w:rsidRPr="00465F44">
        <w:rPr>
          <w:rFonts w:asciiTheme="minorEastAsia" w:hAnsiTheme="minorEastAsia"/>
          <w:b/>
          <w:sz w:val="15"/>
          <w:szCs w:val="15"/>
        </w:rPr>
        <w:t xml:space="preserve"> </w:t>
      </w:r>
    </w:p>
    <w:p w:rsidR="00521929" w:rsidRPr="00465F44" w:rsidRDefault="00B6243B" w:rsidP="008E6006">
      <w:pPr>
        <w:numPr>
          <w:ilvl w:val="0"/>
          <w:numId w:val="8"/>
        </w:numPr>
        <w:rPr>
          <w:rFonts w:asciiTheme="minorEastAsia" w:hAnsiTheme="minorEastAsia"/>
          <w:b/>
          <w:sz w:val="15"/>
          <w:szCs w:val="15"/>
        </w:rPr>
      </w:pPr>
      <w:r w:rsidRPr="00465F44">
        <w:rPr>
          <w:rFonts w:asciiTheme="minorEastAsia" w:hAnsiTheme="minorEastAsia"/>
          <w:b/>
          <w:sz w:val="15"/>
          <w:szCs w:val="15"/>
        </w:rPr>
        <w:t>SOPC</w:t>
      </w:r>
      <w:r w:rsidRPr="00465F44">
        <w:rPr>
          <w:rFonts w:asciiTheme="minorEastAsia" w:hAnsiTheme="minorEastAsia" w:hint="eastAsia"/>
          <w:b/>
          <w:sz w:val="15"/>
          <w:szCs w:val="15"/>
        </w:rPr>
        <w:t>技术使开发者更能动地在软件系统的综合与构建两个方面有了充分发挥自己创造性和想象力的</w:t>
      </w:r>
      <w:proofErr w:type="gramStart"/>
      <w:r w:rsidRPr="00465F44">
        <w:rPr>
          <w:rFonts w:asciiTheme="minorEastAsia" w:hAnsiTheme="minorEastAsia" w:hint="eastAsia"/>
          <w:b/>
          <w:sz w:val="15"/>
          <w:szCs w:val="15"/>
        </w:rPr>
        <w:t>的</w:t>
      </w:r>
      <w:proofErr w:type="gramEnd"/>
      <w:r w:rsidRPr="00465F44">
        <w:rPr>
          <w:rFonts w:asciiTheme="minorEastAsia" w:hAnsiTheme="minorEastAsia" w:hint="eastAsia"/>
          <w:b/>
          <w:sz w:val="15"/>
          <w:szCs w:val="15"/>
        </w:rPr>
        <w:t>巨大空间，从而使得从多角度，多因素和多结构层面上大幅度优化自己的设计成为可能。</w:t>
      </w:r>
      <w:r w:rsidRPr="00465F44">
        <w:rPr>
          <w:rFonts w:asciiTheme="minorEastAsia" w:hAnsiTheme="minorEastAsia"/>
          <w:b/>
          <w:sz w:val="15"/>
          <w:szCs w:val="15"/>
        </w:rPr>
        <w:t xml:space="preserve"> </w:t>
      </w:r>
    </w:p>
    <w:p w:rsidR="00521929" w:rsidRPr="00465F44" w:rsidRDefault="00B6243B" w:rsidP="008E6006">
      <w:pPr>
        <w:numPr>
          <w:ilvl w:val="0"/>
          <w:numId w:val="8"/>
        </w:numPr>
        <w:rPr>
          <w:rFonts w:asciiTheme="minorEastAsia" w:hAnsiTheme="minorEastAsia"/>
          <w:b/>
          <w:sz w:val="15"/>
          <w:szCs w:val="15"/>
        </w:rPr>
      </w:pPr>
      <w:r w:rsidRPr="00465F44">
        <w:rPr>
          <w:rFonts w:asciiTheme="minorEastAsia" w:hAnsiTheme="minorEastAsia" w:hint="eastAsia"/>
          <w:b/>
          <w:sz w:val="15"/>
          <w:szCs w:val="15"/>
        </w:rPr>
        <w:t>事实上，诸如单片机，</w:t>
      </w:r>
      <w:r w:rsidRPr="00465F44">
        <w:rPr>
          <w:rFonts w:asciiTheme="minorEastAsia" w:hAnsiTheme="minorEastAsia"/>
          <w:b/>
          <w:sz w:val="15"/>
          <w:szCs w:val="15"/>
        </w:rPr>
        <w:t>DSP</w:t>
      </w:r>
      <w:r w:rsidRPr="00465F44">
        <w:rPr>
          <w:rFonts w:asciiTheme="minorEastAsia" w:hAnsiTheme="minorEastAsia" w:hint="eastAsia"/>
          <w:b/>
          <w:sz w:val="15"/>
          <w:szCs w:val="15"/>
        </w:rPr>
        <w:t>或</w:t>
      </w:r>
      <w:r w:rsidRPr="00465F44">
        <w:rPr>
          <w:rFonts w:asciiTheme="minorEastAsia" w:hAnsiTheme="minorEastAsia"/>
          <w:b/>
          <w:sz w:val="15"/>
          <w:szCs w:val="15"/>
        </w:rPr>
        <w:t>ARM</w:t>
      </w:r>
      <w:r w:rsidRPr="00465F44">
        <w:rPr>
          <w:rFonts w:asciiTheme="minorEastAsia" w:hAnsiTheme="minorEastAsia" w:hint="eastAsia"/>
          <w:b/>
          <w:sz w:val="15"/>
          <w:szCs w:val="15"/>
        </w:rPr>
        <w:t>系统等基于传统开发技术的设计流程而言，不存在严格意义上的硬件设计，而只有软件设计。</w:t>
      </w:r>
      <w:r w:rsidRPr="00465F44">
        <w:rPr>
          <w:rFonts w:asciiTheme="minorEastAsia" w:hAnsiTheme="minorEastAsia"/>
          <w:b/>
          <w:sz w:val="15"/>
          <w:szCs w:val="15"/>
        </w:rPr>
        <w:t xml:space="preserve"> </w:t>
      </w:r>
    </w:p>
    <w:p w:rsidR="00521929" w:rsidRPr="00465F44" w:rsidRDefault="00B6243B" w:rsidP="008E6006">
      <w:pPr>
        <w:numPr>
          <w:ilvl w:val="0"/>
          <w:numId w:val="8"/>
        </w:numPr>
        <w:rPr>
          <w:rFonts w:asciiTheme="minorEastAsia" w:hAnsiTheme="minorEastAsia"/>
          <w:b/>
          <w:sz w:val="15"/>
          <w:szCs w:val="15"/>
        </w:rPr>
      </w:pPr>
      <w:r w:rsidRPr="00465F44">
        <w:rPr>
          <w:rFonts w:asciiTheme="minorEastAsia" w:hAnsiTheme="minorEastAsia" w:hint="eastAsia"/>
          <w:b/>
          <w:sz w:val="15"/>
          <w:szCs w:val="15"/>
        </w:rPr>
        <w:t>这是因为，一旦方案确定，硬件系统的核心器件是现成的，功能是确定的，结构是固定的，指令系统是不可更改的，从而导致硬件组织方案和连接方案是限定的，用户只能被动地遵循和适应，这时的硬件“设计”只能流于拼接和连接。</w:t>
      </w:r>
      <w:r w:rsidRPr="00465F44">
        <w:rPr>
          <w:rFonts w:asciiTheme="minorEastAsia" w:hAnsiTheme="minorEastAsia"/>
          <w:b/>
          <w:sz w:val="15"/>
          <w:szCs w:val="15"/>
        </w:rPr>
        <w:t xml:space="preserve"> </w:t>
      </w:r>
    </w:p>
    <w:p w:rsidR="00521929" w:rsidRPr="00465F44" w:rsidRDefault="00B6243B" w:rsidP="008E6006">
      <w:pPr>
        <w:numPr>
          <w:ilvl w:val="0"/>
          <w:numId w:val="8"/>
        </w:numPr>
        <w:rPr>
          <w:rFonts w:asciiTheme="minorEastAsia" w:hAnsiTheme="minorEastAsia"/>
          <w:b/>
          <w:sz w:val="15"/>
          <w:szCs w:val="15"/>
        </w:rPr>
      </w:pPr>
      <w:r w:rsidRPr="00465F44">
        <w:rPr>
          <w:rFonts w:asciiTheme="minorEastAsia" w:hAnsiTheme="minorEastAsia" w:hint="eastAsia"/>
          <w:b/>
          <w:sz w:val="15"/>
          <w:szCs w:val="15"/>
        </w:rPr>
        <w:t>系统构成后的唯一性任务是依据既定的指令系统来编程，除了系统功能和算法可以通过软件改变外，系统的性能和指标已无从改变，设计者的创新能力，想象力和优化设计能力的发挥空间已被选定的硬件性能所界定。</w:t>
      </w:r>
      <w:r w:rsidRPr="00465F44">
        <w:rPr>
          <w:rFonts w:asciiTheme="minorEastAsia" w:hAnsiTheme="minorEastAsia"/>
          <w:b/>
          <w:sz w:val="15"/>
          <w:szCs w:val="15"/>
        </w:rPr>
        <w:t xml:space="preserve"> </w:t>
      </w:r>
    </w:p>
    <w:p w:rsidR="00521929" w:rsidRPr="00465F44" w:rsidRDefault="00B6243B" w:rsidP="00DE5BEE">
      <w:pPr>
        <w:numPr>
          <w:ilvl w:val="0"/>
          <w:numId w:val="8"/>
        </w:numPr>
        <w:rPr>
          <w:rFonts w:asciiTheme="minorEastAsia" w:hAnsiTheme="minorEastAsia"/>
          <w:b/>
          <w:sz w:val="15"/>
          <w:szCs w:val="15"/>
        </w:rPr>
      </w:pPr>
      <w:r w:rsidRPr="00465F44">
        <w:rPr>
          <w:rFonts w:asciiTheme="minorEastAsia" w:hAnsiTheme="minorEastAsia" w:hint="eastAsia"/>
          <w:b/>
          <w:sz w:val="15"/>
          <w:szCs w:val="15"/>
        </w:rPr>
        <w:t>没有了创造，更谈不上超越了，进而导致系统的综合性能基本取决于器件原有的性能和指标。</w:t>
      </w:r>
      <w:r w:rsidRPr="00465F44">
        <w:rPr>
          <w:rFonts w:asciiTheme="minorEastAsia" w:hAnsiTheme="minorEastAsia"/>
          <w:b/>
          <w:sz w:val="15"/>
          <w:szCs w:val="15"/>
        </w:rPr>
        <w:t xml:space="preserve"> </w:t>
      </w:r>
    </w:p>
    <w:p w:rsidR="00521929" w:rsidRPr="00465F44" w:rsidRDefault="00B6243B" w:rsidP="00DE5BEE">
      <w:pPr>
        <w:numPr>
          <w:ilvl w:val="0"/>
          <w:numId w:val="8"/>
        </w:numPr>
        <w:rPr>
          <w:rFonts w:asciiTheme="minorEastAsia" w:hAnsiTheme="minorEastAsia"/>
          <w:b/>
          <w:sz w:val="15"/>
          <w:szCs w:val="15"/>
        </w:rPr>
      </w:pPr>
      <w:r w:rsidRPr="00465F44">
        <w:rPr>
          <w:rFonts w:asciiTheme="minorEastAsia" w:hAnsiTheme="minorEastAsia" w:hint="eastAsia"/>
          <w:b/>
          <w:sz w:val="15"/>
          <w:szCs w:val="15"/>
        </w:rPr>
        <w:t>换言之，传统技术是以既定的硬件及其性能而非以人的能力为主轴的技术。</w:t>
      </w:r>
      <w:r w:rsidRPr="00465F44">
        <w:rPr>
          <w:rFonts w:asciiTheme="minorEastAsia" w:hAnsiTheme="minorEastAsia"/>
          <w:b/>
          <w:sz w:val="15"/>
          <w:szCs w:val="15"/>
        </w:rPr>
        <w:t xml:space="preserve"> </w:t>
      </w:r>
    </w:p>
    <w:p w:rsidR="00521929" w:rsidRPr="00465F44" w:rsidRDefault="00B6243B" w:rsidP="00DE5BEE">
      <w:pPr>
        <w:numPr>
          <w:ilvl w:val="0"/>
          <w:numId w:val="8"/>
        </w:numPr>
        <w:rPr>
          <w:rFonts w:asciiTheme="minorEastAsia" w:hAnsiTheme="minorEastAsia"/>
          <w:b/>
          <w:sz w:val="15"/>
          <w:szCs w:val="15"/>
        </w:rPr>
      </w:pPr>
      <w:r w:rsidRPr="00465F44">
        <w:rPr>
          <w:rFonts w:asciiTheme="minorEastAsia" w:hAnsiTheme="minorEastAsia" w:hint="eastAsia"/>
          <w:b/>
          <w:sz w:val="15"/>
          <w:szCs w:val="15"/>
        </w:rPr>
        <w:t>这样不难明白，在这个以硬件决定“创造”的世界里，为什么优秀的</w:t>
      </w:r>
      <w:r w:rsidRPr="00465F44">
        <w:rPr>
          <w:rFonts w:asciiTheme="minorEastAsia" w:hAnsiTheme="minorEastAsia"/>
          <w:b/>
          <w:sz w:val="15"/>
          <w:szCs w:val="15"/>
        </w:rPr>
        <w:t>8031</w:t>
      </w:r>
      <w:r w:rsidRPr="00465F44">
        <w:rPr>
          <w:rFonts w:asciiTheme="minorEastAsia" w:hAnsiTheme="minorEastAsia" w:hint="eastAsia"/>
          <w:b/>
          <w:sz w:val="15"/>
          <w:szCs w:val="15"/>
        </w:rPr>
        <w:t>单片机出现后，仍然层出不穷地涌现出其他功能和性能的单片机。</w:t>
      </w:r>
      <w:r w:rsidRPr="00465F44">
        <w:rPr>
          <w:rFonts w:asciiTheme="minorEastAsia" w:hAnsiTheme="minorEastAsia"/>
          <w:b/>
          <w:sz w:val="15"/>
          <w:szCs w:val="15"/>
        </w:rPr>
        <w:t xml:space="preserve"> </w:t>
      </w:r>
    </w:p>
    <w:p w:rsidR="00521929" w:rsidRPr="00465F44" w:rsidRDefault="00B6243B" w:rsidP="00DE5BEE">
      <w:pPr>
        <w:numPr>
          <w:ilvl w:val="0"/>
          <w:numId w:val="8"/>
        </w:numPr>
        <w:rPr>
          <w:rFonts w:asciiTheme="minorEastAsia" w:hAnsiTheme="minorEastAsia"/>
          <w:b/>
          <w:sz w:val="15"/>
          <w:szCs w:val="15"/>
        </w:rPr>
      </w:pPr>
      <w:r w:rsidRPr="00465F44">
        <w:rPr>
          <w:rFonts w:asciiTheme="minorEastAsia" w:hAnsiTheme="minorEastAsia" w:hint="eastAsia"/>
          <w:b/>
          <w:sz w:val="15"/>
          <w:szCs w:val="15"/>
        </w:rPr>
        <w:t>而同样是</w:t>
      </w:r>
      <w:r w:rsidRPr="00465F44">
        <w:rPr>
          <w:rFonts w:asciiTheme="minorEastAsia" w:hAnsiTheme="minorEastAsia"/>
          <w:b/>
          <w:sz w:val="15"/>
          <w:szCs w:val="15"/>
        </w:rPr>
        <w:t>DSP</w:t>
      </w:r>
      <w:r w:rsidRPr="00465F44">
        <w:rPr>
          <w:rFonts w:asciiTheme="minorEastAsia" w:hAnsiTheme="minorEastAsia" w:hint="eastAsia"/>
          <w:b/>
          <w:sz w:val="15"/>
          <w:szCs w:val="15"/>
        </w:rPr>
        <w:t>处理器，</w:t>
      </w:r>
      <w:r w:rsidRPr="00465F44">
        <w:rPr>
          <w:rFonts w:asciiTheme="minorEastAsia" w:hAnsiTheme="minorEastAsia"/>
          <w:b/>
          <w:sz w:val="15"/>
          <w:szCs w:val="15"/>
        </w:rPr>
        <w:t>G5X</w:t>
      </w:r>
      <w:r w:rsidRPr="00465F44">
        <w:rPr>
          <w:rFonts w:asciiTheme="minorEastAsia" w:hAnsiTheme="minorEastAsia" w:hint="eastAsia"/>
          <w:b/>
          <w:sz w:val="15"/>
          <w:szCs w:val="15"/>
        </w:rPr>
        <w:t>系列与</w:t>
      </w:r>
      <w:r w:rsidRPr="00465F44">
        <w:rPr>
          <w:rFonts w:asciiTheme="minorEastAsia" w:hAnsiTheme="minorEastAsia"/>
          <w:b/>
          <w:sz w:val="15"/>
          <w:szCs w:val="15"/>
        </w:rPr>
        <w:t>G6X</w:t>
      </w:r>
      <w:r w:rsidRPr="00465F44">
        <w:rPr>
          <w:rFonts w:asciiTheme="minorEastAsia" w:hAnsiTheme="minorEastAsia" w:hint="eastAsia"/>
          <w:b/>
          <w:sz w:val="15"/>
          <w:szCs w:val="15"/>
        </w:rPr>
        <w:t>系列器件则把开发者带到完全不同的技术领域和功能范畴。</w:t>
      </w:r>
      <w:r w:rsidRPr="00465F44">
        <w:rPr>
          <w:rFonts w:asciiTheme="minorEastAsia" w:hAnsiTheme="minorEastAsia"/>
          <w:b/>
          <w:sz w:val="15"/>
          <w:szCs w:val="15"/>
        </w:rPr>
        <w:t xml:space="preserve"> </w:t>
      </w:r>
    </w:p>
    <w:p w:rsidR="00521929" w:rsidRPr="00465F44" w:rsidRDefault="00B6243B" w:rsidP="00DE5BEE">
      <w:pPr>
        <w:numPr>
          <w:ilvl w:val="0"/>
          <w:numId w:val="8"/>
        </w:numPr>
        <w:rPr>
          <w:rFonts w:asciiTheme="minorEastAsia" w:hAnsiTheme="minorEastAsia"/>
          <w:b/>
          <w:sz w:val="15"/>
          <w:szCs w:val="15"/>
        </w:rPr>
      </w:pPr>
      <w:r w:rsidRPr="00465F44">
        <w:rPr>
          <w:rFonts w:asciiTheme="minorEastAsia" w:hAnsiTheme="minorEastAsia" w:hint="eastAsia"/>
          <w:b/>
          <w:sz w:val="15"/>
          <w:szCs w:val="15"/>
        </w:rPr>
        <w:t>显然，硬件的可设计性和用户目标的适应性在系统性能指标上占有更大份额，</w:t>
      </w:r>
      <w:r w:rsidRPr="00465F44">
        <w:rPr>
          <w:rFonts w:asciiTheme="minorEastAsia" w:hAnsiTheme="minorEastAsia" w:hint="eastAsia"/>
          <w:b/>
          <w:bCs/>
          <w:sz w:val="15"/>
          <w:szCs w:val="15"/>
        </w:rPr>
        <w:t>而</w:t>
      </w:r>
      <w:r w:rsidRPr="00465F44">
        <w:rPr>
          <w:rFonts w:asciiTheme="minorEastAsia" w:hAnsiTheme="minorEastAsia"/>
          <w:b/>
          <w:bCs/>
          <w:sz w:val="15"/>
          <w:szCs w:val="15"/>
        </w:rPr>
        <w:t>SOPC</w:t>
      </w:r>
      <w:r w:rsidRPr="00465F44">
        <w:rPr>
          <w:rFonts w:asciiTheme="minorEastAsia" w:hAnsiTheme="minorEastAsia" w:hint="eastAsia"/>
          <w:b/>
          <w:bCs/>
          <w:sz w:val="15"/>
          <w:szCs w:val="15"/>
        </w:rPr>
        <w:t>技术的优势正是设计者本身而非器件设计商去更有效地占据这一份额。</w:t>
      </w:r>
      <w:r w:rsidRPr="00465F44">
        <w:rPr>
          <w:rFonts w:asciiTheme="minorEastAsia" w:hAnsiTheme="minorEastAsia"/>
          <w:b/>
          <w:bCs/>
          <w:sz w:val="15"/>
          <w:szCs w:val="15"/>
        </w:rPr>
        <w:t xml:space="preserve"> </w:t>
      </w:r>
    </w:p>
    <w:p w:rsidR="008E6006" w:rsidRPr="00465F44" w:rsidRDefault="008E6006" w:rsidP="008E6006">
      <w:pPr>
        <w:rPr>
          <w:rFonts w:asciiTheme="minorEastAsia" w:hAnsiTheme="minorEastAsia"/>
          <w:b/>
          <w:sz w:val="15"/>
          <w:szCs w:val="15"/>
        </w:rPr>
      </w:pPr>
    </w:p>
    <w:p w:rsidR="00DE5BEE" w:rsidRPr="00465F44" w:rsidRDefault="00DE5BEE" w:rsidP="00465F44">
      <w:pPr>
        <w:ind w:firstLineChars="350" w:firstLine="527"/>
        <w:rPr>
          <w:rFonts w:asciiTheme="minorEastAsia" w:hAnsiTheme="minorEastAsia"/>
          <w:b/>
          <w:sz w:val="15"/>
          <w:szCs w:val="15"/>
        </w:rPr>
      </w:pPr>
      <w:r w:rsidRPr="00465F44">
        <w:rPr>
          <w:rFonts w:asciiTheme="minorEastAsia" w:hAnsiTheme="minorEastAsia" w:hint="eastAsia"/>
          <w:b/>
          <w:sz w:val="15"/>
          <w:szCs w:val="15"/>
        </w:rPr>
        <w:t>SOPC在应用和知识构成上，达成了一种有机融合</w:t>
      </w:r>
    </w:p>
    <w:p w:rsidR="00521929" w:rsidRPr="00465F44" w:rsidRDefault="00B6243B" w:rsidP="00DE5BEE">
      <w:pPr>
        <w:numPr>
          <w:ilvl w:val="0"/>
          <w:numId w:val="13"/>
        </w:numPr>
        <w:rPr>
          <w:rFonts w:asciiTheme="minorEastAsia" w:hAnsiTheme="minorEastAsia"/>
          <w:b/>
          <w:sz w:val="15"/>
          <w:szCs w:val="15"/>
        </w:rPr>
      </w:pPr>
      <w:r w:rsidRPr="00465F44">
        <w:rPr>
          <w:rFonts w:asciiTheme="minorEastAsia" w:hAnsiTheme="minorEastAsia" w:hint="eastAsia"/>
          <w:b/>
          <w:sz w:val="15"/>
          <w:szCs w:val="15"/>
        </w:rPr>
        <w:t>基于</w:t>
      </w:r>
      <w:r w:rsidRPr="00465F44">
        <w:rPr>
          <w:rFonts w:asciiTheme="minorEastAsia" w:hAnsiTheme="minorEastAsia"/>
          <w:b/>
          <w:sz w:val="15"/>
          <w:szCs w:val="15"/>
        </w:rPr>
        <w:t>SOPC</w:t>
      </w:r>
      <w:r w:rsidRPr="00465F44">
        <w:rPr>
          <w:rFonts w:asciiTheme="minorEastAsia" w:hAnsiTheme="minorEastAsia" w:hint="eastAsia"/>
          <w:b/>
          <w:sz w:val="15"/>
          <w:szCs w:val="15"/>
        </w:rPr>
        <w:t>的结构特点，</w:t>
      </w:r>
      <w:r w:rsidRPr="00465F44">
        <w:rPr>
          <w:rFonts w:asciiTheme="minorEastAsia" w:hAnsiTheme="minorEastAsia"/>
          <w:b/>
          <w:sz w:val="15"/>
          <w:szCs w:val="15"/>
        </w:rPr>
        <w:t>SOPC</w:t>
      </w:r>
      <w:r w:rsidRPr="00465F44">
        <w:rPr>
          <w:rFonts w:asciiTheme="minorEastAsia" w:hAnsiTheme="minorEastAsia" w:hint="eastAsia"/>
          <w:b/>
          <w:sz w:val="15"/>
          <w:szCs w:val="15"/>
        </w:rPr>
        <w:t>系统的开发对于设计者的知识范围有了更高的要求。</w:t>
      </w:r>
      <w:r w:rsidRPr="00465F44">
        <w:rPr>
          <w:rFonts w:asciiTheme="minorEastAsia" w:hAnsiTheme="minorEastAsia"/>
          <w:b/>
          <w:sz w:val="15"/>
          <w:szCs w:val="15"/>
        </w:rPr>
        <w:t xml:space="preserve"> </w:t>
      </w:r>
    </w:p>
    <w:p w:rsidR="00521929" w:rsidRPr="00465F44" w:rsidRDefault="00B6243B" w:rsidP="00DE5BEE">
      <w:pPr>
        <w:numPr>
          <w:ilvl w:val="0"/>
          <w:numId w:val="13"/>
        </w:numPr>
        <w:rPr>
          <w:rFonts w:asciiTheme="minorEastAsia" w:hAnsiTheme="minorEastAsia"/>
          <w:b/>
          <w:sz w:val="15"/>
          <w:szCs w:val="15"/>
        </w:rPr>
      </w:pPr>
      <w:r w:rsidRPr="00465F44">
        <w:rPr>
          <w:rFonts w:asciiTheme="minorEastAsia" w:hAnsiTheme="minorEastAsia" w:hint="eastAsia"/>
          <w:b/>
          <w:sz w:val="15"/>
          <w:szCs w:val="15"/>
        </w:rPr>
        <w:t>除了必须了解基本的</w:t>
      </w:r>
      <w:r w:rsidRPr="00465F44">
        <w:rPr>
          <w:rFonts w:asciiTheme="minorEastAsia" w:hAnsiTheme="minorEastAsia"/>
          <w:b/>
          <w:sz w:val="15"/>
          <w:szCs w:val="15"/>
        </w:rPr>
        <w:t>EDA</w:t>
      </w:r>
      <w:r w:rsidRPr="00465F44">
        <w:rPr>
          <w:rFonts w:asciiTheme="minorEastAsia" w:hAnsiTheme="minorEastAsia" w:hint="eastAsia"/>
          <w:b/>
          <w:sz w:val="15"/>
          <w:szCs w:val="15"/>
        </w:rPr>
        <w:t>软件，硬件描述语言的</w:t>
      </w:r>
      <w:r w:rsidRPr="00465F44">
        <w:rPr>
          <w:rFonts w:asciiTheme="minorEastAsia" w:hAnsiTheme="minorEastAsia"/>
          <w:b/>
          <w:sz w:val="15"/>
          <w:szCs w:val="15"/>
        </w:rPr>
        <w:t>FPGA</w:t>
      </w:r>
      <w:r w:rsidRPr="00465F44">
        <w:rPr>
          <w:rFonts w:asciiTheme="minorEastAsia" w:hAnsiTheme="minorEastAsia" w:hint="eastAsia"/>
          <w:b/>
          <w:sz w:val="15"/>
          <w:szCs w:val="15"/>
        </w:rPr>
        <w:t>器件的相关知识外，还必须熟悉计算机组成与接口，汇编语言和</w:t>
      </w:r>
      <w:r w:rsidRPr="00465F44">
        <w:rPr>
          <w:rFonts w:asciiTheme="minorEastAsia" w:hAnsiTheme="minorEastAsia"/>
          <w:b/>
          <w:sz w:val="15"/>
          <w:szCs w:val="15"/>
        </w:rPr>
        <w:t>C</w:t>
      </w:r>
      <w:r w:rsidRPr="00465F44">
        <w:rPr>
          <w:rFonts w:asciiTheme="minorEastAsia" w:hAnsiTheme="minorEastAsia" w:hint="eastAsia"/>
          <w:b/>
          <w:sz w:val="15"/>
          <w:szCs w:val="15"/>
        </w:rPr>
        <w:t>语言，</w:t>
      </w:r>
      <w:r w:rsidRPr="00465F44">
        <w:rPr>
          <w:rFonts w:asciiTheme="minorEastAsia" w:hAnsiTheme="minorEastAsia"/>
          <w:b/>
          <w:sz w:val="15"/>
          <w:szCs w:val="15"/>
        </w:rPr>
        <w:t>DSP</w:t>
      </w:r>
      <w:r w:rsidRPr="00465F44">
        <w:rPr>
          <w:rFonts w:asciiTheme="minorEastAsia" w:hAnsiTheme="minorEastAsia" w:hint="eastAsia"/>
          <w:b/>
          <w:sz w:val="15"/>
          <w:szCs w:val="15"/>
        </w:rPr>
        <w:t>算法，数字通信，嵌入式系统开发，嵌入式操作系统，片上系统构建与测试等知识。</w:t>
      </w:r>
      <w:r w:rsidRPr="00465F44">
        <w:rPr>
          <w:rFonts w:asciiTheme="minorEastAsia" w:hAnsiTheme="minorEastAsia"/>
          <w:b/>
          <w:sz w:val="15"/>
          <w:szCs w:val="15"/>
        </w:rPr>
        <w:t xml:space="preserve"> </w:t>
      </w:r>
    </w:p>
    <w:p w:rsidR="00521929" w:rsidRPr="00465F44" w:rsidRDefault="00B6243B" w:rsidP="00DE5BEE">
      <w:pPr>
        <w:numPr>
          <w:ilvl w:val="0"/>
          <w:numId w:val="13"/>
        </w:numPr>
        <w:rPr>
          <w:rFonts w:asciiTheme="minorEastAsia" w:hAnsiTheme="minorEastAsia"/>
          <w:b/>
          <w:sz w:val="15"/>
          <w:szCs w:val="15"/>
        </w:rPr>
      </w:pPr>
      <w:r w:rsidRPr="00465F44">
        <w:rPr>
          <w:rFonts w:asciiTheme="minorEastAsia" w:hAnsiTheme="minorEastAsia" w:hint="eastAsia"/>
          <w:b/>
          <w:sz w:val="15"/>
          <w:szCs w:val="15"/>
        </w:rPr>
        <w:t>这样，</w:t>
      </w:r>
      <w:r w:rsidRPr="00465F44">
        <w:rPr>
          <w:rFonts w:asciiTheme="minorEastAsia" w:hAnsiTheme="minorEastAsia"/>
          <w:b/>
          <w:sz w:val="15"/>
          <w:szCs w:val="15"/>
        </w:rPr>
        <w:t>SOPC</w:t>
      </w:r>
      <w:r w:rsidRPr="00465F44">
        <w:rPr>
          <w:rFonts w:asciiTheme="minorEastAsia" w:hAnsiTheme="minorEastAsia" w:hint="eastAsia"/>
          <w:b/>
          <w:sz w:val="15"/>
          <w:szCs w:val="15"/>
        </w:rPr>
        <w:t>技术的普及必将有力地推动电子信息及工程类各学科分支与相应的课程类别的融合。</w:t>
      </w:r>
      <w:r w:rsidRPr="00465F44">
        <w:rPr>
          <w:rFonts w:asciiTheme="minorEastAsia" w:hAnsiTheme="minorEastAsia"/>
          <w:b/>
          <w:sz w:val="15"/>
          <w:szCs w:val="15"/>
        </w:rPr>
        <w:t xml:space="preserve"> </w:t>
      </w:r>
    </w:p>
    <w:p w:rsidR="00521929" w:rsidRPr="00465F44" w:rsidRDefault="00B6243B" w:rsidP="00DE5BEE">
      <w:pPr>
        <w:numPr>
          <w:ilvl w:val="0"/>
          <w:numId w:val="13"/>
        </w:numPr>
        <w:rPr>
          <w:rFonts w:asciiTheme="minorEastAsia" w:hAnsiTheme="minorEastAsia"/>
          <w:b/>
          <w:sz w:val="15"/>
          <w:szCs w:val="15"/>
        </w:rPr>
      </w:pPr>
      <w:r w:rsidRPr="00465F44">
        <w:rPr>
          <w:rFonts w:asciiTheme="minorEastAsia" w:hAnsiTheme="minorEastAsia" w:hint="eastAsia"/>
          <w:b/>
          <w:sz w:val="15"/>
          <w:szCs w:val="15"/>
        </w:rPr>
        <w:t>这样融合在</w:t>
      </w:r>
      <w:r w:rsidRPr="00465F44">
        <w:rPr>
          <w:rFonts w:asciiTheme="minorEastAsia" w:hAnsiTheme="minorEastAsia"/>
          <w:b/>
          <w:sz w:val="15"/>
          <w:szCs w:val="15"/>
        </w:rPr>
        <w:t>SOPC</w:t>
      </w:r>
      <w:r w:rsidRPr="00465F44">
        <w:rPr>
          <w:rFonts w:asciiTheme="minorEastAsia" w:hAnsiTheme="minorEastAsia" w:hint="eastAsia"/>
          <w:b/>
          <w:sz w:val="15"/>
          <w:szCs w:val="15"/>
        </w:rPr>
        <w:t>技术中已不是简单的合并与算术相加，而是有机的</w:t>
      </w:r>
      <w:proofErr w:type="gramStart"/>
      <w:r w:rsidRPr="00465F44">
        <w:rPr>
          <w:rFonts w:asciiTheme="minorEastAsia" w:hAnsiTheme="minorEastAsia" w:hint="eastAsia"/>
          <w:b/>
          <w:sz w:val="15"/>
          <w:szCs w:val="15"/>
        </w:rPr>
        <w:t>融汇</w:t>
      </w:r>
      <w:proofErr w:type="gramEnd"/>
      <w:r w:rsidRPr="00465F44">
        <w:rPr>
          <w:rFonts w:asciiTheme="minorEastAsia" w:hAnsiTheme="minorEastAsia" w:hint="eastAsia"/>
          <w:b/>
          <w:sz w:val="15"/>
          <w:szCs w:val="15"/>
        </w:rPr>
        <w:t>和充满设计者创新意识的升华。</w:t>
      </w:r>
      <w:r w:rsidRPr="00465F44">
        <w:rPr>
          <w:rFonts w:asciiTheme="minorEastAsia" w:hAnsiTheme="minorEastAsia"/>
          <w:b/>
          <w:sz w:val="15"/>
          <w:szCs w:val="15"/>
        </w:rPr>
        <w:t xml:space="preserve"> </w:t>
      </w:r>
    </w:p>
    <w:p w:rsidR="00521929" w:rsidRPr="00465F44" w:rsidRDefault="00B6243B" w:rsidP="00DE5BEE">
      <w:pPr>
        <w:numPr>
          <w:ilvl w:val="0"/>
          <w:numId w:val="13"/>
        </w:numPr>
        <w:rPr>
          <w:rFonts w:asciiTheme="minorEastAsia" w:hAnsiTheme="minorEastAsia"/>
          <w:b/>
          <w:sz w:val="15"/>
          <w:szCs w:val="15"/>
        </w:rPr>
      </w:pPr>
      <w:r w:rsidRPr="00465F44">
        <w:rPr>
          <w:rFonts w:asciiTheme="minorEastAsia" w:hAnsiTheme="minorEastAsia" w:hint="eastAsia"/>
          <w:b/>
          <w:sz w:val="15"/>
          <w:szCs w:val="15"/>
        </w:rPr>
        <w:t>例如可以利用</w:t>
      </w:r>
      <w:proofErr w:type="spellStart"/>
      <w:r w:rsidRPr="00465F44">
        <w:rPr>
          <w:rFonts w:asciiTheme="minorEastAsia" w:hAnsiTheme="minorEastAsia"/>
          <w:b/>
          <w:sz w:val="15"/>
          <w:szCs w:val="15"/>
        </w:rPr>
        <w:t>Matlab</w:t>
      </w:r>
      <w:proofErr w:type="spellEnd"/>
      <w:r w:rsidRPr="00465F44">
        <w:rPr>
          <w:rFonts w:asciiTheme="minorEastAsia" w:hAnsiTheme="minorEastAsia"/>
          <w:b/>
          <w:sz w:val="15"/>
          <w:szCs w:val="15"/>
        </w:rPr>
        <w:t>/</w:t>
      </w:r>
      <w:proofErr w:type="spellStart"/>
      <w:r w:rsidRPr="00465F44">
        <w:rPr>
          <w:rFonts w:asciiTheme="minorEastAsia" w:hAnsiTheme="minorEastAsia"/>
          <w:b/>
          <w:sz w:val="15"/>
          <w:szCs w:val="15"/>
        </w:rPr>
        <w:t>DSPBuilder</w:t>
      </w:r>
      <w:proofErr w:type="spellEnd"/>
      <w:r w:rsidRPr="00465F44">
        <w:rPr>
          <w:rFonts w:asciiTheme="minorEastAsia" w:hAnsiTheme="minorEastAsia"/>
          <w:b/>
          <w:sz w:val="15"/>
          <w:szCs w:val="15"/>
        </w:rPr>
        <w:t>/</w:t>
      </w:r>
      <w:proofErr w:type="spellStart"/>
      <w:r w:rsidRPr="00465F44">
        <w:rPr>
          <w:rFonts w:asciiTheme="minorEastAsia" w:hAnsiTheme="minorEastAsia"/>
          <w:b/>
          <w:sz w:val="15"/>
          <w:szCs w:val="15"/>
        </w:rPr>
        <w:t>Quartus</w:t>
      </w:r>
      <w:proofErr w:type="spellEnd"/>
      <w:r w:rsidRPr="00465F44">
        <w:rPr>
          <w:rFonts w:asciiTheme="minorEastAsia" w:hAnsiTheme="minorEastAsia"/>
          <w:b/>
          <w:sz w:val="15"/>
          <w:szCs w:val="15"/>
        </w:rPr>
        <w:t xml:space="preserve"> II</w:t>
      </w:r>
      <w:r w:rsidRPr="00465F44">
        <w:rPr>
          <w:rFonts w:asciiTheme="minorEastAsia" w:hAnsiTheme="minorEastAsia" w:hint="eastAsia"/>
          <w:b/>
          <w:sz w:val="15"/>
          <w:szCs w:val="15"/>
        </w:rPr>
        <w:t>完成纯硬件的</w:t>
      </w:r>
      <w:r w:rsidRPr="00465F44">
        <w:rPr>
          <w:rFonts w:asciiTheme="minorEastAsia" w:hAnsiTheme="minorEastAsia"/>
          <w:b/>
          <w:sz w:val="15"/>
          <w:szCs w:val="15"/>
        </w:rPr>
        <w:t>DSP</w:t>
      </w:r>
      <w:r w:rsidRPr="00465F44">
        <w:rPr>
          <w:rFonts w:asciiTheme="minorEastAsia" w:hAnsiTheme="minorEastAsia" w:hint="eastAsia"/>
          <w:b/>
          <w:sz w:val="15"/>
          <w:szCs w:val="15"/>
        </w:rPr>
        <w:t>算法模型以及实现，进而构成嵌入式系统外围接口的</w:t>
      </w:r>
      <w:proofErr w:type="gramStart"/>
      <w:r w:rsidRPr="00465F44">
        <w:rPr>
          <w:rFonts w:asciiTheme="minorEastAsia" w:hAnsiTheme="minorEastAsia" w:hint="eastAsia"/>
          <w:b/>
          <w:sz w:val="15"/>
          <w:szCs w:val="15"/>
        </w:rPr>
        <w:t>协处理</w:t>
      </w:r>
      <w:proofErr w:type="gramEnd"/>
      <w:r w:rsidRPr="00465F44">
        <w:rPr>
          <w:rFonts w:asciiTheme="minorEastAsia" w:hAnsiTheme="minorEastAsia" w:hint="eastAsia"/>
          <w:b/>
          <w:sz w:val="15"/>
          <w:szCs w:val="15"/>
        </w:rPr>
        <w:t>模块，再进一步构成软件程序的精简指令，从而实现完全自主，正在意义上的硬件设计和系统优化</w:t>
      </w:r>
      <w:r w:rsidRPr="00465F44">
        <w:rPr>
          <w:rFonts w:asciiTheme="minorEastAsia" w:hAnsiTheme="minorEastAsia"/>
          <w:b/>
          <w:sz w:val="15"/>
          <w:szCs w:val="15"/>
        </w:rPr>
        <w:t xml:space="preserve"> </w:t>
      </w:r>
    </w:p>
    <w:p w:rsidR="00DE5BEE" w:rsidRPr="00465F44" w:rsidRDefault="0099050F" w:rsidP="0099050F">
      <w:pPr>
        <w:pStyle w:val="a5"/>
        <w:numPr>
          <w:ilvl w:val="0"/>
          <w:numId w:val="15"/>
        </w:numPr>
        <w:ind w:firstLineChars="0"/>
        <w:rPr>
          <w:rFonts w:asciiTheme="minorEastAsia" w:hAnsiTheme="minorEastAsia"/>
          <w:b/>
          <w:sz w:val="15"/>
          <w:szCs w:val="15"/>
        </w:rPr>
      </w:pPr>
      <w:proofErr w:type="spellStart"/>
      <w:r w:rsidRPr="00465F44">
        <w:rPr>
          <w:rFonts w:asciiTheme="minorEastAsia" w:hAnsiTheme="minorEastAsia" w:hint="eastAsia"/>
          <w:b/>
          <w:sz w:val="15"/>
          <w:szCs w:val="15"/>
        </w:rPr>
        <w:t>Altrea</w:t>
      </w:r>
      <w:proofErr w:type="spellEnd"/>
      <w:r w:rsidRPr="00465F44">
        <w:rPr>
          <w:rFonts w:asciiTheme="minorEastAsia" w:hAnsiTheme="minorEastAsia" w:hint="eastAsia"/>
          <w:b/>
          <w:sz w:val="15"/>
          <w:szCs w:val="15"/>
        </w:rPr>
        <w:t>公司于21世纪初推出SOPC技术，其SOPC称为___</w:t>
      </w:r>
      <w:r w:rsidRPr="00465F44">
        <w:rPr>
          <w:rFonts w:asciiTheme="minorEastAsia" w:hAnsiTheme="minorEastAsia" w:hint="eastAsia"/>
          <w:b/>
          <w:sz w:val="15"/>
          <w:szCs w:val="15"/>
          <w:u w:val="single"/>
        </w:rPr>
        <w:t>可编程片上系统</w:t>
      </w:r>
      <w:r w:rsidRPr="00465F44">
        <w:rPr>
          <w:rFonts w:asciiTheme="minorEastAsia" w:hAnsiTheme="minorEastAsia" w:hint="eastAsia"/>
          <w:b/>
          <w:sz w:val="15"/>
          <w:szCs w:val="15"/>
        </w:rPr>
        <w:t>__</w:t>
      </w:r>
    </w:p>
    <w:p w:rsidR="0099050F" w:rsidRPr="00465F44" w:rsidRDefault="0099050F" w:rsidP="0099050F">
      <w:pPr>
        <w:pStyle w:val="a5"/>
        <w:numPr>
          <w:ilvl w:val="0"/>
          <w:numId w:val="15"/>
        </w:numPr>
        <w:ind w:firstLineChars="0"/>
        <w:rPr>
          <w:rFonts w:asciiTheme="minorEastAsia" w:hAnsiTheme="minorEastAsia"/>
          <w:b/>
          <w:sz w:val="15"/>
          <w:szCs w:val="15"/>
        </w:rPr>
      </w:pPr>
      <w:r w:rsidRPr="00465F44">
        <w:rPr>
          <w:rFonts w:asciiTheme="minorEastAsia" w:hAnsiTheme="minorEastAsia" w:hint="eastAsia"/>
          <w:b/>
          <w:sz w:val="15"/>
          <w:szCs w:val="15"/>
        </w:rPr>
        <w:t>Altera公司的SOPC集成了_</w:t>
      </w:r>
      <w:r w:rsidRPr="00465F44">
        <w:rPr>
          <w:rFonts w:asciiTheme="minorEastAsia" w:hAnsiTheme="minorEastAsia" w:hint="eastAsia"/>
          <w:b/>
          <w:sz w:val="15"/>
          <w:szCs w:val="15"/>
          <w:u w:val="single"/>
        </w:rPr>
        <w:t>硬核</w:t>
      </w:r>
      <w:r w:rsidRPr="00465F44">
        <w:rPr>
          <w:rFonts w:asciiTheme="minorEastAsia" w:hAnsiTheme="minorEastAsia" w:hint="eastAsia"/>
          <w:b/>
          <w:sz w:val="15"/>
          <w:szCs w:val="15"/>
        </w:rPr>
        <w:t>_</w:t>
      </w:r>
      <w:proofErr w:type="gramStart"/>
      <w:r w:rsidRPr="00465F44">
        <w:rPr>
          <w:rFonts w:asciiTheme="minorEastAsia" w:hAnsiTheme="minorEastAsia" w:hint="eastAsia"/>
          <w:b/>
          <w:sz w:val="15"/>
          <w:szCs w:val="15"/>
        </w:rPr>
        <w:t>或软核</w:t>
      </w:r>
      <w:proofErr w:type="gramEnd"/>
      <w:r w:rsidRPr="00465F44">
        <w:rPr>
          <w:rFonts w:asciiTheme="minorEastAsia" w:hAnsiTheme="minorEastAsia" w:hint="eastAsia"/>
          <w:b/>
          <w:sz w:val="15"/>
          <w:szCs w:val="15"/>
        </w:rPr>
        <w:t>CPU、DSP、锁相环（PLL）、_</w:t>
      </w:r>
      <w:r w:rsidRPr="00465F44">
        <w:rPr>
          <w:rFonts w:asciiTheme="minorEastAsia" w:hAnsiTheme="minorEastAsia" w:hint="eastAsia"/>
          <w:b/>
          <w:sz w:val="15"/>
          <w:szCs w:val="15"/>
          <w:u w:val="single"/>
        </w:rPr>
        <w:t>存储器</w:t>
      </w:r>
      <w:r w:rsidRPr="00465F44">
        <w:rPr>
          <w:rFonts w:asciiTheme="minorEastAsia" w:hAnsiTheme="minorEastAsia" w:hint="eastAsia"/>
          <w:b/>
          <w:sz w:val="15"/>
          <w:szCs w:val="15"/>
        </w:rPr>
        <w:t xml:space="preserve"> _、I/O接口及可编程逻辑，SOPC开发工具将软、__</w:t>
      </w:r>
      <w:r w:rsidRPr="00465F44">
        <w:rPr>
          <w:rFonts w:asciiTheme="minorEastAsia" w:hAnsiTheme="minorEastAsia" w:hint="eastAsia"/>
          <w:b/>
          <w:sz w:val="15"/>
          <w:szCs w:val="15"/>
          <w:u w:val="single"/>
        </w:rPr>
        <w:t>硬件</w:t>
      </w:r>
      <w:r w:rsidRPr="00465F44">
        <w:rPr>
          <w:rFonts w:asciiTheme="minorEastAsia" w:hAnsiTheme="minorEastAsia" w:hint="eastAsia"/>
          <w:b/>
          <w:sz w:val="15"/>
          <w:szCs w:val="15"/>
        </w:rPr>
        <w:t xml:space="preserve">__的设计结合起来，为用户提 </w:t>
      </w:r>
      <w:proofErr w:type="gramStart"/>
      <w:r w:rsidRPr="00465F44">
        <w:rPr>
          <w:rFonts w:asciiTheme="minorEastAsia" w:hAnsiTheme="minorEastAsia" w:hint="eastAsia"/>
          <w:b/>
          <w:sz w:val="15"/>
          <w:szCs w:val="15"/>
        </w:rPr>
        <w:t>供很好</w:t>
      </w:r>
      <w:proofErr w:type="gramEnd"/>
      <w:r w:rsidRPr="00465F44">
        <w:rPr>
          <w:rFonts w:asciiTheme="minorEastAsia" w:hAnsiTheme="minorEastAsia" w:hint="eastAsia"/>
          <w:b/>
          <w:sz w:val="15"/>
          <w:szCs w:val="15"/>
        </w:rPr>
        <w:t>的开发环境</w:t>
      </w:r>
    </w:p>
    <w:p w:rsidR="0099050F" w:rsidRPr="00465F44" w:rsidRDefault="0099050F" w:rsidP="0099050F">
      <w:pPr>
        <w:pStyle w:val="a5"/>
        <w:numPr>
          <w:ilvl w:val="0"/>
          <w:numId w:val="15"/>
        </w:numPr>
        <w:ind w:firstLineChars="0"/>
        <w:rPr>
          <w:rFonts w:asciiTheme="minorEastAsia" w:hAnsiTheme="minorEastAsia"/>
          <w:b/>
          <w:sz w:val="15"/>
          <w:szCs w:val="15"/>
        </w:rPr>
      </w:pPr>
      <w:r w:rsidRPr="00465F44">
        <w:rPr>
          <w:rFonts w:asciiTheme="minorEastAsia" w:hAnsiTheme="minorEastAsia" w:hint="eastAsia"/>
          <w:b/>
          <w:sz w:val="15"/>
          <w:szCs w:val="15"/>
        </w:rPr>
        <w:t>SOPC的设计包括，设计准备、设计输入、设计编译、设计仿真、器件编程，_硬件_ 测试等设计流程。</w:t>
      </w:r>
    </w:p>
    <w:p w:rsidR="0099050F" w:rsidRPr="00465F44" w:rsidRDefault="0099050F" w:rsidP="0099050F">
      <w:pPr>
        <w:pStyle w:val="a5"/>
        <w:numPr>
          <w:ilvl w:val="0"/>
          <w:numId w:val="15"/>
        </w:numPr>
        <w:ind w:firstLineChars="0"/>
        <w:rPr>
          <w:rFonts w:asciiTheme="minorEastAsia" w:hAnsiTheme="minorEastAsia"/>
          <w:b/>
          <w:sz w:val="15"/>
          <w:szCs w:val="15"/>
        </w:rPr>
      </w:pPr>
      <w:r w:rsidRPr="00465F44">
        <w:rPr>
          <w:rFonts w:asciiTheme="minorEastAsia" w:hAnsiTheme="minorEastAsia" w:hint="eastAsia"/>
          <w:b/>
          <w:sz w:val="15"/>
          <w:szCs w:val="15"/>
        </w:rPr>
        <w:t>用FPGA实现DSP并不是指用FPGA来构造一个</w:t>
      </w:r>
      <w:r w:rsidRPr="00465F44">
        <w:rPr>
          <w:rFonts w:asciiTheme="minorEastAsia" w:hAnsiTheme="minorEastAsia" w:hint="eastAsia"/>
          <w:b/>
          <w:sz w:val="15"/>
          <w:szCs w:val="15"/>
          <w:u w:val="single"/>
        </w:rPr>
        <w:t>_DSP_</w:t>
      </w:r>
      <w:r w:rsidRPr="00465F44">
        <w:rPr>
          <w:rFonts w:asciiTheme="minorEastAsia" w:hAnsiTheme="minorEastAsia" w:hint="eastAsia"/>
          <w:b/>
          <w:sz w:val="15"/>
          <w:szCs w:val="15"/>
        </w:rPr>
        <w:t>芯片，是直接用__</w:t>
      </w:r>
      <w:r w:rsidRPr="00465F44">
        <w:rPr>
          <w:rFonts w:asciiTheme="minorEastAsia" w:hAnsiTheme="minorEastAsia" w:hint="eastAsia"/>
          <w:b/>
          <w:sz w:val="15"/>
          <w:szCs w:val="15"/>
          <w:u w:val="single"/>
        </w:rPr>
        <w:t>FPGA</w:t>
      </w:r>
      <w:r w:rsidRPr="00465F44">
        <w:rPr>
          <w:rFonts w:asciiTheme="minorEastAsia" w:hAnsiTheme="minorEastAsia" w:hint="eastAsia"/>
          <w:b/>
          <w:sz w:val="15"/>
          <w:szCs w:val="15"/>
        </w:rPr>
        <w:t>__硬件来实现DSP功能。</w:t>
      </w:r>
    </w:p>
    <w:p w:rsidR="0099050F" w:rsidRPr="00465F44" w:rsidRDefault="0099050F" w:rsidP="0099050F">
      <w:pPr>
        <w:pStyle w:val="a5"/>
        <w:numPr>
          <w:ilvl w:val="0"/>
          <w:numId w:val="15"/>
        </w:numPr>
        <w:ind w:firstLineChars="0"/>
        <w:rPr>
          <w:rFonts w:asciiTheme="minorEastAsia" w:hAnsiTheme="minorEastAsia"/>
          <w:b/>
          <w:sz w:val="15"/>
          <w:szCs w:val="15"/>
        </w:rPr>
      </w:pPr>
      <w:r w:rsidRPr="00465F44">
        <w:rPr>
          <w:rFonts w:asciiTheme="minorEastAsia" w:hAnsiTheme="minorEastAsia" w:hint="eastAsia"/>
          <w:b/>
          <w:sz w:val="15"/>
          <w:szCs w:val="15"/>
        </w:rPr>
        <w:t>Altera公司的DSP Builder可以帮助开发者完成基于FPGA的DSP设计，自动完成大部分的设计过程和仿真，直至把设计文件下载至_</w:t>
      </w:r>
      <w:r w:rsidRPr="00465F44">
        <w:rPr>
          <w:rFonts w:asciiTheme="minorEastAsia" w:hAnsiTheme="minorEastAsia" w:hint="eastAsia"/>
          <w:b/>
          <w:sz w:val="15"/>
          <w:szCs w:val="15"/>
          <w:u w:val="single"/>
        </w:rPr>
        <w:t xml:space="preserve">__FPGA </w:t>
      </w:r>
      <w:r w:rsidRPr="00465F44">
        <w:rPr>
          <w:rFonts w:asciiTheme="minorEastAsia" w:hAnsiTheme="minorEastAsia" w:hint="eastAsia"/>
          <w:b/>
          <w:sz w:val="15"/>
          <w:szCs w:val="15"/>
        </w:rPr>
        <w:t>__中</w:t>
      </w:r>
    </w:p>
    <w:p w:rsidR="0099050F" w:rsidRPr="00465F44" w:rsidRDefault="0099050F" w:rsidP="0099050F">
      <w:pPr>
        <w:pStyle w:val="a5"/>
        <w:numPr>
          <w:ilvl w:val="0"/>
          <w:numId w:val="15"/>
        </w:numPr>
        <w:ind w:firstLineChars="0"/>
        <w:rPr>
          <w:rFonts w:asciiTheme="minorEastAsia" w:hAnsiTheme="minorEastAsia"/>
          <w:b/>
          <w:sz w:val="15"/>
          <w:szCs w:val="15"/>
        </w:rPr>
      </w:pPr>
      <w:r w:rsidRPr="00465F44">
        <w:rPr>
          <w:rFonts w:asciiTheme="minorEastAsia" w:hAnsiTheme="minorEastAsia" w:hint="eastAsia"/>
          <w:b/>
          <w:sz w:val="15"/>
          <w:szCs w:val="15"/>
        </w:rPr>
        <w:t>DSP Builder将用户设计的DSP模块转换成__</w:t>
      </w:r>
      <w:r w:rsidRPr="00465F44">
        <w:rPr>
          <w:rFonts w:asciiTheme="minorEastAsia" w:hAnsiTheme="minorEastAsia" w:hint="eastAsia"/>
          <w:b/>
          <w:sz w:val="15"/>
          <w:szCs w:val="15"/>
          <w:u w:val="single"/>
        </w:rPr>
        <w:t>硬件</w:t>
      </w:r>
      <w:r w:rsidRPr="00465F44">
        <w:rPr>
          <w:rFonts w:asciiTheme="minorEastAsia" w:hAnsiTheme="minorEastAsia" w:hint="eastAsia"/>
          <w:b/>
          <w:sz w:val="15"/>
          <w:szCs w:val="15"/>
        </w:rPr>
        <w:t>___描述语言（HDL）,最终在FPGA上实现。</w:t>
      </w:r>
    </w:p>
    <w:p w:rsidR="0099050F" w:rsidRPr="00465F44" w:rsidRDefault="0099050F" w:rsidP="0099050F">
      <w:pPr>
        <w:rPr>
          <w:rFonts w:asciiTheme="minorEastAsia" w:hAnsiTheme="minorEastAsia"/>
          <w:b/>
          <w:sz w:val="15"/>
          <w:szCs w:val="15"/>
        </w:rPr>
      </w:pP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简答：</w:t>
      </w:r>
    </w:p>
    <w:p w:rsidR="00790EAE" w:rsidRPr="00465F44" w:rsidRDefault="0099050F" w:rsidP="00790EAE">
      <w:pPr>
        <w:rPr>
          <w:rFonts w:asciiTheme="minorEastAsia" w:hAnsiTheme="minorEastAsia"/>
          <w:b/>
          <w:sz w:val="15"/>
          <w:szCs w:val="15"/>
        </w:rPr>
      </w:pPr>
      <w:r w:rsidRPr="00465F44">
        <w:rPr>
          <w:rFonts w:asciiTheme="minorEastAsia" w:hAnsiTheme="minorEastAsia" w:hint="eastAsia"/>
          <w:b/>
          <w:sz w:val="15"/>
          <w:szCs w:val="15"/>
        </w:rPr>
        <w:t>1、</w:t>
      </w:r>
      <w:r w:rsidR="00790EAE" w:rsidRPr="00465F44">
        <w:rPr>
          <w:rFonts w:asciiTheme="minorEastAsia" w:hAnsiTheme="minorEastAsia" w:hint="eastAsia"/>
          <w:b/>
          <w:sz w:val="15"/>
          <w:szCs w:val="15"/>
        </w:rPr>
        <w:t>Avalon总线具有哪两种接口类型？说明其特点</w:t>
      </w:r>
    </w:p>
    <w:p w:rsidR="00790EAE" w:rsidRPr="00465F44" w:rsidRDefault="00790EAE" w:rsidP="00790EAE">
      <w:pPr>
        <w:rPr>
          <w:rFonts w:asciiTheme="minorEastAsia" w:hAnsiTheme="minorEastAsia"/>
          <w:b/>
          <w:sz w:val="15"/>
          <w:szCs w:val="15"/>
        </w:rPr>
      </w:pPr>
      <w:r w:rsidRPr="00465F44">
        <w:rPr>
          <w:rFonts w:asciiTheme="minorEastAsia" w:hAnsiTheme="minorEastAsia" w:hint="eastAsia"/>
          <w:b/>
          <w:sz w:val="15"/>
          <w:szCs w:val="15"/>
        </w:rPr>
        <w:lastRenderedPageBreak/>
        <w:t> 答：Avalon总线接口可分为两类Slave和Master。 </w:t>
      </w:r>
    </w:p>
    <w:p w:rsidR="0099050F" w:rsidRPr="00465F44" w:rsidRDefault="00790EAE" w:rsidP="00790EAE">
      <w:pPr>
        <w:rPr>
          <w:rFonts w:asciiTheme="minorEastAsia" w:hAnsiTheme="minorEastAsia"/>
          <w:b/>
          <w:sz w:val="15"/>
          <w:szCs w:val="15"/>
        </w:rPr>
      </w:pPr>
      <w:r w:rsidRPr="00465F44">
        <w:rPr>
          <w:rFonts w:asciiTheme="minorEastAsia" w:hAnsiTheme="minorEastAsia" w:hint="eastAsia"/>
          <w:b/>
          <w:sz w:val="15"/>
          <w:szCs w:val="15"/>
        </w:rPr>
        <w:t>Slave是一个从接口，而Master是主控接口，区别在与对总线的控制，Master接口具有对总线的控制权，而Slave是被动的。</w:t>
      </w:r>
    </w:p>
    <w:p w:rsidR="00790EAE" w:rsidRPr="00465F44" w:rsidRDefault="00790EAE" w:rsidP="0099050F">
      <w:pPr>
        <w:rPr>
          <w:rFonts w:asciiTheme="minorEastAsia" w:hAnsiTheme="minorEastAsia"/>
          <w:b/>
          <w:sz w:val="15"/>
          <w:szCs w:val="15"/>
        </w:rPr>
      </w:pP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2、说出可以帮助用户完成基于FPGA的DSP系统的设计工具。使用该设计工具进行DSP系统开发必须要安装哪两种软件？ </w:t>
      </w: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答：用户首先利用</w:t>
      </w:r>
      <w:proofErr w:type="spellStart"/>
      <w:r w:rsidRPr="00465F44">
        <w:rPr>
          <w:rFonts w:asciiTheme="minorEastAsia" w:hAnsiTheme="minorEastAsia" w:hint="eastAsia"/>
          <w:b/>
          <w:sz w:val="15"/>
          <w:szCs w:val="15"/>
        </w:rPr>
        <w:t>Matlab</w:t>
      </w:r>
      <w:proofErr w:type="spellEnd"/>
      <w:r w:rsidRPr="00465F44">
        <w:rPr>
          <w:rFonts w:asciiTheme="minorEastAsia" w:hAnsiTheme="minorEastAsia" w:hint="eastAsia"/>
          <w:b/>
          <w:sz w:val="15"/>
          <w:szCs w:val="15"/>
        </w:rPr>
        <w:t>进行DSP模块设计，然后用DSP Builder将用户设计的DSP模块转换成硬件描述语言（HDL），最终在FPGA上实现。使用</w:t>
      </w:r>
      <w:proofErr w:type="spellStart"/>
      <w:r w:rsidRPr="00465F44">
        <w:rPr>
          <w:rFonts w:asciiTheme="minorEastAsia" w:hAnsiTheme="minorEastAsia" w:hint="eastAsia"/>
          <w:b/>
          <w:sz w:val="15"/>
          <w:szCs w:val="15"/>
        </w:rPr>
        <w:t>Matlab</w:t>
      </w:r>
      <w:proofErr w:type="spellEnd"/>
      <w:r w:rsidRPr="00465F44">
        <w:rPr>
          <w:rFonts w:asciiTheme="minorEastAsia" w:hAnsiTheme="minorEastAsia" w:hint="eastAsia"/>
          <w:b/>
          <w:sz w:val="15"/>
          <w:szCs w:val="15"/>
        </w:rPr>
        <w:t>/DSP Builder进行DSP系统的开发必须要安装</w:t>
      </w:r>
      <w:proofErr w:type="spellStart"/>
      <w:r w:rsidRPr="00465F44">
        <w:rPr>
          <w:rFonts w:asciiTheme="minorEastAsia" w:hAnsiTheme="minorEastAsia" w:hint="eastAsia"/>
          <w:b/>
          <w:sz w:val="15"/>
          <w:szCs w:val="15"/>
        </w:rPr>
        <w:t>Matlab</w:t>
      </w:r>
      <w:proofErr w:type="spellEnd"/>
      <w:r w:rsidRPr="00465F44">
        <w:rPr>
          <w:rFonts w:asciiTheme="minorEastAsia" w:hAnsiTheme="minorEastAsia" w:hint="eastAsia"/>
          <w:b/>
          <w:sz w:val="15"/>
          <w:szCs w:val="15"/>
        </w:rPr>
        <w:t>和DSP Builder软件。</w:t>
      </w:r>
    </w:p>
    <w:p w:rsidR="0099050F" w:rsidRPr="00465F44" w:rsidRDefault="0099050F" w:rsidP="0099050F">
      <w:pPr>
        <w:rPr>
          <w:rFonts w:asciiTheme="minorEastAsia" w:hAnsiTheme="minorEastAsia"/>
          <w:b/>
          <w:sz w:val="15"/>
          <w:szCs w:val="15"/>
        </w:rPr>
      </w:pP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3、在SOPC Builder的组件库中，提供的</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II系列微处理器有几个成员？通常选用的成员是哪种类型？ </w:t>
      </w: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答：提供了三个成员供选择：</w:t>
      </w: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（1）</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Ⅱ/e(经济型)成员，具有占用最小逻辑的优化，占用600～700逻辑元件。 </w:t>
      </w: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 xml:space="preserve">（2） </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Ⅱ/f(快速型)成员，具有高性能的优化，占用1400～1800逻辑元件。 </w:t>
      </w:r>
    </w:p>
    <w:p w:rsidR="0099050F" w:rsidRPr="00465F44" w:rsidRDefault="0099050F" w:rsidP="0099050F">
      <w:pPr>
        <w:rPr>
          <w:rFonts w:asciiTheme="minorEastAsia" w:hAnsiTheme="minorEastAsia"/>
          <w:b/>
          <w:sz w:val="15"/>
          <w:szCs w:val="15"/>
        </w:rPr>
      </w:pPr>
      <w:r w:rsidRPr="00465F44">
        <w:rPr>
          <w:rFonts w:asciiTheme="minorEastAsia" w:hAnsiTheme="minorEastAsia" w:hint="eastAsia"/>
          <w:b/>
          <w:sz w:val="15"/>
          <w:szCs w:val="15"/>
        </w:rPr>
        <w:t>（3）</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Ⅱ/s(标准型)成员，在占用逻辑和高性能优化方面的性能居中，占用1200～1400</w:t>
      </w:r>
      <w:r w:rsidR="005E3BDD" w:rsidRPr="00465F44">
        <w:rPr>
          <w:rFonts w:asciiTheme="minorEastAsia" w:hAnsiTheme="minorEastAsia" w:hint="eastAsia"/>
          <w:b/>
          <w:sz w:val="15"/>
          <w:szCs w:val="15"/>
        </w:rPr>
        <w:t>逻辑元件。</w:t>
      </w:r>
    </w:p>
    <w:p w:rsidR="005E3BDD" w:rsidRPr="00465F44" w:rsidRDefault="005E3BDD" w:rsidP="0099050F">
      <w:pPr>
        <w:rPr>
          <w:rFonts w:asciiTheme="minorEastAsia" w:hAnsiTheme="minorEastAsia"/>
          <w:b/>
          <w:sz w:val="15"/>
          <w:szCs w:val="15"/>
        </w:rPr>
      </w:pPr>
    </w:p>
    <w:p w:rsidR="005E3BDD" w:rsidRPr="00465F44" w:rsidRDefault="005E3BDD" w:rsidP="0099050F">
      <w:pPr>
        <w:rPr>
          <w:rFonts w:asciiTheme="minorEastAsia" w:hAnsiTheme="minorEastAsia"/>
          <w:b/>
          <w:sz w:val="15"/>
          <w:szCs w:val="15"/>
        </w:rPr>
      </w:pPr>
      <w:r w:rsidRPr="00465F44">
        <w:rPr>
          <w:rFonts w:asciiTheme="minorEastAsia" w:hAnsiTheme="minorEastAsia" w:hint="eastAsia"/>
          <w:b/>
          <w:sz w:val="15"/>
          <w:szCs w:val="15"/>
        </w:rPr>
        <w:t>4、Avalon总线是由哪个公司提出的？在基于FPGA片上系统中有哪些用途？</w:t>
      </w:r>
    </w:p>
    <w:p w:rsidR="005E3BDD" w:rsidRPr="00465F44" w:rsidRDefault="005E3BDD" w:rsidP="0099050F">
      <w:pPr>
        <w:rPr>
          <w:rFonts w:asciiTheme="minorEastAsia" w:hAnsiTheme="minorEastAsia"/>
          <w:b/>
          <w:sz w:val="15"/>
          <w:szCs w:val="15"/>
        </w:rPr>
      </w:pPr>
      <w:r w:rsidRPr="00465F44">
        <w:rPr>
          <w:rFonts w:asciiTheme="minorEastAsia" w:hAnsiTheme="minorEastAsia" w:hint="eastAsia"/>
          <w:b/>
          <w:sz w:val="15"/>
          <w:szCs w:val="15"/>
        </w:rPr>
        <w:t>答：Avalon总线是ALTERA公司提出的，用于在基于FPGA片上系统中连接片内处理器和片内外设的总线结构。连接到Avalon总线的设备分为主从设备，并各有其工作方式。</w:t>
      </w:r>
    </w:p>
    <w:p w:rsidR="005E3BDD" w:rsidRPr="00465F44" w:rsidRDefault="005E3BDD" w:rsidP="0099050F">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5、简要说明硬件抽象层（HAL）的用途及HAL支持的外围设备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答：用途：作为支持</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处理器系统的软件包，为用户的嵌入式系统上的外围设备提供了与之相匹配的接口程序。用户不用自己建立或复制HAL文件，也不需要编辑HAL中的任何源代码，使用时只需要在C/C++源程序中指明代表这些接口程序的库函数包含的头文件即可</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支持的外围设备：①字符模式设备，包括UART核、JTAG核和LCD16207显示控制器。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②Flash存储器设备，包括通用Flash接口芯片和Altera EPCS串行配置设备控制器。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③文件子系统，包括只读文档系统。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④定时器设备，包括定时器核。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⑤DMA设备，包括DMA控制器核。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⑥以太网设备，包括LABN91C111以太网MAC/CHY控制器。</w:t>
      </w:r>
    </w:p>
    <w:p w:rsidR="005E3BDD" w:rsidRPr="00465F44" w:rsidRDefault="005E3BDD" w:rsidP="005E3BDD">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6、</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 IDE调试分为几个步骤？分别是哪些步骤？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xml:space="preserve"> II IDE调试分为四个步骤，分别是新建软件工程、编译工程、调试工程和运行工程。 </w:t>
      </w:r>
    </w:p>
    <w:p w:rsidR="005E3BDD" w:rsidRPr="00465F44" w:rsidRDefault="005E3BDD" w:rsidP="005E3BDD">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7、锁相环电路SDRAM_PLL在</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Ⅱ系统中的作用是什么？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答：给外部时钟倍频给</w:t>
      </w:r>
      <w:proofErr w:type="spellStart"/>
      <w:r w:rsidRPr="00465F44">
        <w:rPr>
          <w:rFonts w:asciiTheme="minorEastAsia" w:hAnsiTheme="minorEastAsia" w:hint="eastAsia"/>
          <w:b/>
          <w:sz w:val="15"/>
          <w:szCs w:val="15"/>
        </w:rPr>
        <w:t>cpu</w:t>
      </w:r>
      <w:proofErr w:type="spellEnd"/>
      <w:r w:rsidRPr="00465F44">
        <w:rPr>
          <w:rFonts w:asciiTheme="minorEastAsia" w:hAnsiTheme="minorEastAsia" w:hint="eastAsia"/>
          <w:b/>
          <w:sz w:val="15"/>
          <w:szCs w:val="15"/>
        </w:rPr>
        <w:t>。</w:t>
      </w:r>
    </w:p>
    <w:p w:rsidR="005E3BDD" w:rsidRPr="00465F44" w:rsidRDefault="005E3BDD" w:rsidP="005E3BDD">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8、在DE2开发板上，有哪些常用的支持</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II系统的外部设备？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答：在DE2开发板上，支持</w:t>
      </w:r>
      <w:proofErr w:type="spellStart"/>
      <w:r w:rsidRPr="00465F44">
        <w:rPr>
          <w:rFonts w:asciiTheme="minorEastAsia" w:hAnsiTheme="minorEastAsia" w:hint="eastAsia"/>
          <w:b/>
          <w:sz w:val="15"/>
          <w:szCs w:val="15"/>
        </w:rPr>
        <w:t>NiosII</w:t>
      </w:r>
      <w:proofErr w:type="spellEnd"/>
      <w:r w:rsidRPr="00465F44">
        <w:rPr>
          <w:rFonts w:asciiTheme="minorEastAsia" w:hAnsiTheme="minorEastAsia" w:hint="eastAsia"/>
          <w:b/>
          <w:sz w:val="15"/>
          <w:szCs w:val="15"/>
        </w:rPr>
        <w:t>系统的外部设备包括SDRAM、SRAM、FLASH、LCD、七段数码管、开光二极管、按钮开关、电平开关、VGA、ISP1362、I²C器件等。</w:t>
      </w:r>
    </w:p>
    <w:p w:rsidR="005E3BDD" w:rsidRPr="00465F44" w:rsidRDefault="005E3BDD" w:rsidP="005E3BDD">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9、简述HAL系统库的构成。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答：HAL可以为与硬件进行通信的程序提供简单的设备驱动接口。HAL系统库为用户提供下列支持：</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①与ANSIC合成标准库，提供类似的C语言的标准函数库。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②提供访问系统中每个设备的驱动程序。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③提供标准的接口程序。④完成对处理器的初始化。 ⑤完成对系统外围设备的初始化。</w:t>
      </w:r>
    </w:p>
    <w:p w:rsidR="005E3BDD" w:rsidRPr="00465F44" w:rsidRDefault="005E3BDD" w:rsidP="005E3BDD">
      <w:pPr>
        <w:rPr>
          <w:rFonts w:asciiTheme="minorEastAsia" w:hAnsiTheme="minorEastAsia"/>
          <w:b/>
          <w:sz w:val="15"/>
          <w:szCs w:val="15"/>
        </w:rPr>
      </w:pP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lastRenderedPageBreak/>
        <w:t>10、试简要说明</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II的IDE与SDK调试方法的区别。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IDE调试方式面向对象，通过直观的软件界面上的按钮来完成调试的各种操作，但编译程序和进入运行程序的时间较长；SDK调试方式是面向过程，通过各种命令的执行来完成程序的调试和运行，但编译程序和进入运行程序的时间较短。</w:t>
      </w:r>
    </w:p>
    <w:p w:rsidR="005E3BDD" w:rsidRPr="00465F44" w:rsidRDefault="005E3BDD" w:rsidP="005E3BDD">
      <w:pPr>
        <w:rPr>
          <w:rFonts w:asciiTheme="minorEastAsia" w:hAnsiTheme="minorEastAsia"/>
          <w:b/>
          <w:sz w:val="15"/>
          <w:szCs w:val="15"/>
        </w:rPr>
      </w:pPr>
    </w:p>
    <w:p w:rsidR="005E3BDD" w:rsidRPr="00465F44" w:rsidRDefault="00E627DF" w:rsidP="005E3BDD">
      <w:pPr>
        <w:rPr>
          <w:rFonts w:asciiTheme="minorEastAsia" w:hAnsiTheme="minorEastAsia"/>
          <w:b/>
          <w:sz w:val="15"/>
          <w:szCs w:val="15"/>
        </w:rPr>
      </w:pPr>
      <w:r w:rsidRPr="00465F44">
        <w:rPr>
          <w:rFonts w:asciiTheme="minorEastAsia" w:hAnsiTheme="minorEastAsia" w:hint="eastAsia"/>
          <w:b/>
          <w:sz w:val="15"/>
          <w:szCs w:val="15"/>
        </w:rPr>
        <w:t>11</w:t>
      </w:r>
      <w:r w:rsidR="005E3BDD" w:rsidRPr="00465F44">
        <w:rPr>
          <w:rFonts w:asciiTheme="minorEastAsia" w:hAnsiTheme="minorEastAsia" w:hint="eastAsia"/>
          <w:b/>
          <w:sz w:val="15"/>
          <w:szCs w:val="15"/>
        </w:rPr>
        <w:t>、简要说明DSP </w:t>
      </w:r>
      <w:proofErr w:type="spellStart"/>
      <w:r w:rsidR="005E3BDD" w:rsidRPr="00465F44">
        <w:rPr>
          <w:rFonts w:asciiTheme="minorEastAsia" w:hAnsiTheme="minorEastAsia" w:hint="eastAsia"/>
          <w:b/>
          <w:sz w:val="15"/>
          <w:szCs w:val="15"/>
        </w:rPr>
        <w:t>Builde</w:t>
      </w:r>
      <w:proofErr w:type="spellEnd"/>
      <w:r w:rsidR="005E3BDD" w:rsidRPr="00465F44">
        <w:rPr>
          <w:rFonts w:asciiTheme="minorEastAsia" w:hAnsiTheme="minorEastAsia" w:hint="eastAsia"/>
          <w:b/>
          <w:sz w:val="15"/>
          <w:szCs w:val="15"/>
        </w:rPr>
        <w:t>的用途及特点。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答：用途：帮助开发者完成基于FPGA的DSP设计，自动完成大部分的设计工程和仿真，</w:t>
      </w:r>
      <w:r w:rsidR="00E627DF" w:rsidRPr="00465F44">
        <w:rPr>
          <w:rFonts w:asciiTheme="minorEastAsia" w:hAnsiTheme="minorEastAsia" w:hint="eastAsia"/>
          <w:b/>
          <w:sz w:val="15"/>
          <w:szCs w:val="15"/>
        </w:rPr>
        <w:t>直至把设计文件下载至FPGA中。</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特点：应用灵活，成本低，但在速度上比用硬件实现的DSP要慢很多。 </w:t>
      </w:r>
    </w:p>
    <w:p w:rsidR="00E627DF" w:rsidRPr="00465F44" w:rsidRDefault="00E627DF" w:rsidP="005E3BDD">
      <w:pPr>
        <w:rPr>
          <w:rFonts w:asciiTheme="minorEastAsia" w:hAnsiTheme="minorEastAsia"/>
          <w:b/>
          <w:sz w:val="15"/>
          <w:szCs w:val="15"/>
        </w:rPr>
      </w:pPr>
    </w:p>
    <w:p w:rsidR="005E3BDD" w:rsidRPr="00465F44" w:rsidRDefault="00E627DF" w:rsidP="005E3BDD">
      <w:pPr>
        <w:rPr>
          <w:rFonts w:asciiTheme="minorEastAsia" w:hAnsiTheme="minorEastAsia"/>
          <w:b/>
          <w:sz w:val="15"/>
          <w:szCs w:val="15"/>
        </w:rPr>
      </w:pPr>
      <w:r w:rsidRPr="00465F44">
        <w:rPr>
          <w:rFonts w:asciiTheme="minorEastAsia" w:hAnsiTheme="minorEastAsia" w:hint="eastAsia"/>
          <w:b/>
          <w:sz w:val="15"/>
          <w:szCs w:val="15"/>
        </w:rPr>
        <w:t>12</w:t>
      </w:r>
      <w:r w:rsidR="005E3BDD" w:rsidRPr="00465F44">
        <w:rPr>
          <w:rFonts w:asciiTheme="minorEastAsia" w:hAnsiTheme="minorEastAsia" w:hint="eastAsia"/>
          <w:b/>
          <w:sz w:val="15"/>
          <w:szCs w:val="15"/>
        </w:rPr>
        <w:t>、说出生成</w:t>
      </w:r>
      <w:proofErr w:type="spellStart"/>
      <w:r w:rsidR="005E3BDD" w:rsidRPr="00465F44">
        <w:rPr>
          <w:rFonts w:asciiTheme="minorEastAsia" w:hAnsiTheme="minorEastAsia" w:hint="eastAsia"/>
          <w:b/>
          <w:sz w:val="15"/>
          <w:szCs w:val="15"/>
        </w:rPr>
        <w:t>Nios</w:t>
      </w:r>
      <w:proofErr w:type="spellEnd"/>
      <w:r w:rsidR="005E3BDD" w:rsidRPr="00465F44">
        <w:rPr>
          <w:rFonts w:asciiTheme="minorEastAsia" w:hAnsiTheme="minorEastAsia" w:hint="eastAsia"/>
          <w:b/>
          <w:sz w:val="15"/>
          <w:szCs w:val="15"/>
        </w:rPr>
        <w:t> II硬件系统要完成的主要工作。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答：新建工程→添加CPU→添加外部设备→锁定引脚→编辑顶层文件→硬件调试</w:t>
      </w:r>
      <w:r w:rsidR="00E627DF" w:rsidRPr="00465F44">
        <w:rPr>
          <w:rFonts w:asciiTheme="minorEastAsia" w:hAnsiTheme="minorEastAsia" w:hint="eastAsia"/>
          <w:b/>
          <w:sz w:val="15"/>
          <w:szCs w:val="15"/>
        </w:rPr>
        <w:t>。</w:t>
      </w:r>
      <w:r w:rsidRPr="00465F44">
        <w:rPr>
          <w:rFonts w:asciiTheme="minorEastAsia" w:hAnsiTheme="minorEastAsia" w:hint="eastAsia"/>
          <w:b/>
          <w:sz w:val="15"/>
          <w:szCs w:val="15"/>
        </w:rPr>
        <w:t>  </w:t>
      </w:r>
    </w:p>
    <w:p w:rsidR="00E627DF" w:rsidRPr="00465F44" w:rsidRDefault="00E627DF" w:rsidP="005E3BDD">
      <w:pPr>
        <w:rPr>
          <w:rFonts w:asciiTheme="minorEastAsia" w:hAnsiTheme="minorEastAsia"/>
          <w:b/>
          <w:sz w:val="15"/>
          <w:szCs w:val="15"/>
        </w:rPr>
      </w:pPr>
    </w:p>
    <w:p w:rsidR="005E3BDD" w:rsidRPr="00465F44" w:rsidRDefault="00E627DF" w:rsidP="005E3BDD">
      <w:pPr>
        <w:rPr>
          <w:rFonts w:asciiTheme="minorEastAsia" w:hAnsiTheme="minorEastAsia"/>
          <w:b/>
          <w:sz w:val="15"/>
          <w:szCs w:val="15"/>
        </w:rPr>
      </w:pPr>
      <w:r w:rsidRPr="00465F44">
        <w:rPr>
          <w:rFonts w:asciiTheme="minorEastAsia" w:hAnsiTheme="minorEastAsia" w:hint="eastAsia"/>
          <w:b/>
          <w:sz w:val="15"/>
          <w:szCs w:val="15"/>
        </w:rPr>
        <w:t>13</w:t>
      </w:r>
      <w:r w:rsidR="005E3BDD" w:rsidRPr="00465F44">
        <w:rPr>
          <w:rFonts w:asciiTheme="minorEastAsia" w:hAnsiTheme="minorEastAsia" w:hint="eastAsia"/>
          <w:b/>
          <w:sz w:val="15"/>
          <w:szCs w:val="15"/>
        </w:rPr>
        <w:t>、试简述</w:t>
      </w:r>
      <w:proofErr w:type="spellStart"/>
      <w:r w:rsidR="005E3BDD" w:rsidRPr="00465F44">
        <w:rPr>
          <w:rFonts w:asciiTheme="minorEastAsia" w:hAnsiTheme="minorEastAsia" w:hint="eastAsia"/>
          <w:b/>
          <w:sz w:val="15"/>
          <w:szCs w:val="15"/>
        </w:rPr>
        <w:t>Quartus</w:t>
      </w:r>
      <w:proofErr w:type="spellEnd"/>
      <w:r w:rsidR="005E3BDD" w:rsidRPr="00465F44">
        <w:rPr>
          <w:rFonts w:asciiTheme="minorEastAsia" w:hAnsiTheme="minorEastAsia" w:hint="eastAsia"/>
          <w:b/>
          <w:sz w:val="15"/>
          <w:szCs w:val="15"/>
        </w:rPr>
        <w:t> II原理图输入法的设计流程。 </w:t>
      </w:r>
    </w:p>
    <w:p w:rsidR="005E3BDD" w:rsidRPr="00465F44" w:rsidRDefault="005E3BDD" w:rsidP="005E3BDD">
      <w:pPr>
        <w:rPr>
          <w:rFonts w:asciiTheme="minorEastAsia" w:hAnsiTheme="minorEastAsia"/>
          <w:b/>
          <w:sz w:val="15"/>
          <w:szCs w:val="15"/>
        </w:rPr>
      </w:pPr>
      <w:r w:rsidRPr="00465F44">
        <w:rPr>
          <w:rFonts w:asciiTheme="minorEastAsia" w:hAnsiTheme="minorEastAsia" w:hint="eastAsia"/>
          <w:b/>
          <w:sz w:val="15"/>
          <w:szCs w:val="15"/>
        </w:rPr>
        <w:t>答：图形编辑输入设计文件→编译设计文件→仿真设计文件→编程下载设计文件</w:t>
      </w:r>
      <w:r w:rsidR="00E627DF" w:rsidRPr="00465F44">
        <w:rPr>
          <w:rFonts w:asciiTheme="minorEastAsia" w:hAnsiTheme="minorEastAsia" w:hint="eastAsia"/>
          <w:b/>
          <w:sz w:val="15"/>
          <w:szCs w:val="15"/>
        </w:rPr>
        <w:t>。</w:t>
      </w:r>
    </w:p>
    <w:p w:rsidR="00E627DF" w:rsidRPr="00465F44" w:rsidRDefault="00E627DF" w:rsidP="005E3BDD">
      <w:pPr>
        <w:rPr>
          <w:rFonts w:asciiTheme="minorEastAsia" w:hAnsiTheme="minorEastAsia"/>
          <w:b/>
          <w:sz w:val="15"/>
          <w:szCs w:val="15"/>
        </w:rPr>
      </w:pPr>
    </w:p>
    <w:p w:rsidR="00E627DF" w:rsidRPr="00465F44" w:rsidRDefault="00E627DF" w:rsidP="005E3BDD">
      <w:pPr>
        <w:rPr>
          <w:rFonts w:asciiTheme="minorEastAsia" w:hAnsiTheme="minorEastAsia"/>
          <w:b/>
          <w:sz w:val="15"/>
          <w:szCs w:val="15"/>
        </w:rPr>
      </w:pPr>
      <w:r w:rsidRPr="00465F44">
        <w:rPr>
          <w:rFonts w:asciiTheme="minorEastAsia" w:hAnsiTheme="minorEastAsia" w:hint="eastAsia"/>
          <w:b/>
          <w:sz w:val="15"/>
          <w:szCs w:val="15"/>
        </w:rPr>
        <w:t>14、请你以文字或图示方法说明</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xml:space="preserve"> Ⅱ嵌入式系统软、硬件开发流程。     </w:t>
      </w:r>
    </w:p>
    <w:p w:rsidR="00E627DF" w:rsidRPr="00465F44" w:rsidRDefault="00E627DF" w:rsidP="005E3BDD">
      <w:pPr>
        <w:rPr>
          <w:rFonts w:asciiTheme="minorEastAsia" w:hAnsiTheme="minorEastAsia"/>
          <w:b/>
          <w:sz w:val="15"/>
          <w:szCs w:val="15"/>
        </w:rPr>
      </w:pPr>
      <w:r w:rsidRPr="00465F44">
        <w:rPr>
          <w:rFonts w:asciiTheme="minorEastAsia" w:hAnsiTheme="minorEastAsia" w:hint="eastAsia"/>
          <w:b/>
          <w:sz w:val="15"/>
          <w:szCs w:val="15"/>
        </w:rPr>
        <w:t>答：硬件开发：新建SOPC设计项目→加入</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xml:space="preserve"> II系统组件→调整SDRAM地址→编辑 </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xml:space="preserve"> II顶层文件→引脚锁定→再次编译顶层设计文件。        </w:t>
      </w:r>
    </w:p>
    <w:p w:rsidR="00E627DF" w:rsidRPr="00465F44" w:rsidRDefault="00E627DF" w:rsidP="00465F44">
      <w:pPr>
        <w:ind w:firstLineChars="200" w:firstLine="301"/>
        <w:rPr>
          <w:rFonts w:asciiTheme="minorEastAsia" w:hAnsiTheme="minorEastAsia"/>
          <w:b/>
          <w:sz w:val="15"/>
          <w:szCs w:val="15"/>
        </w:rPr>
      </w:pPr>
      <w:r w:rsidRPr="00465F44">
        <w:rPr>
          <w:rFonts w:asciiTheme="minorEastAsia" w:hAnsiTheme="minorEastAsia" w:hint="eastAsia"/>
          <w:b/>
          <w:sz w:val="15"/>
          <w:szCs w:val="15"/>
        </w:rPr>
        <w:t>软件开发：新建软件系统→编辑工程→调试工程→运行工程。</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15、什么是SOC？什么是SOPC？两者有何区别？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SOC: System on Chip的缩写，指在单片上集成系统级多元化的大规模功能块，从而构成一个能够处理各种信息的集成系统。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SOPC: System-on-a-Programmable-Chip，即可编程片上系统。用可编程逻辑技术把整个系统放到一块硅片上，称作SOPC。</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16、SOPC和ARM、DSP各有什么特点？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答：ARM处理器是目前应用较广的典型32位RISC处理器，和另外两种处理器相比，其特点在于集成功能模块多、在系统中的控制能力强，产品线丰富、开发工具成熟。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DSP处理器转为数字信号处理而设计，在芯片的硬件设计中已经加入了对数字信号常用算法的支持和优化，相对ARM处理器，其控制功能较差。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SOPC是在FPGA基础上构建的微控制器，各种性能和功能和ARM处理器基本类似，但由于构建于FPGA，因此还可以通过定制指令的方式为处理器配置专用的硬件加速器，从而在不同时间内针对不同的处理目标，向FPGA配置相应的硬件模块。</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17、简述</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w:t>
      </w:r>
      <w:proofErr w:type="gramStart"/>
      <w:r w:rsidRPr="00465F44">
        <w:rPr>
          <w:rFonts w:asciiTheme="minorEastAsia" w:hAnsiTheme="minorEastAsia" w:hint="eastAsia"/>
          <w:b/>
          <w:sz w:val="15"/>
          <w:szCs w:val="15"/>
        </w:rPr>
        <w:t> 软核</w:t>
      </w:r>
      <w:proofErr w:type="gramEnd"/>
      <w:r w:rsidRPr="00465F44">
        <w:rPr>
          <w:rFonts w:asciiTheme="minorEastAsia" w:hAnsiTheme="minorEastAsia" w:hint="eastAsia"/>
          <w:b/>
          <w:sz w:val="15"/>
          <w:szCs w:val="15"/>
        </w:rPr>
        <w:t>CPU与普通CPU的比较优势？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答：</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II系列支持使用专用指令。专用指令是用户增加的硬件模块，它增加了算术逻辑单元（ALU）。用户能为系统中使用的每个</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II处理器创建多达256个专用指令，这使得设计者能够细致地调整系统硬件以满足性能目标。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同时，</w:t>
      </w:r>
      <w:proofErr w:type="spellStart"/>
      <w:r w:rsidRPr="00465F44">
        <w:rPr>
          <w:rFonts w:asciiTheme="minorEastAsia" w:hAnsiTheme="minorEastAsia" w:hint="eastAsia"/>
          <w:b/>
          <w:sz w:val="15"/>
          <w:szCs w:val="15"/>
        </w:rPr>
        <w:t>Nios</w:t>
      </w:r>
      <w:proofErr w:type="spellEnd"/>
      <w:r w:rsidRPr="00465F44">
        <w:rPr>
          <w:rFonts w:asciiTheme="minorEastAsia" w:hAnsiTheme="minorEastAsia" w:hint="eastAsia"/>
          <w:b/>
          <w:sz w:val="15"/>
          <w:szCs w:val="15"/>
        </w:rPr>
        <w:t> II系列支持60多个外设选项，开发者能够选择合适的外设，获得最合适的处理器、外设和接口组合，而不必支付根本不使用的芯片功能。</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18、Avalon总线与普通总线相比有更高的数据吞吐量，特别在多CPU系统中。为什么Avalon总线会有更好的性能？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答：Avalon总线支持多个总线主外设，允许单个总线事务中在外设之间传输多个数据单元。Avalon主从之间的交换是建立端口仲裁技术上的:当多个主外设同时要求访问一个端口时，从端口仲裁决定哪一个主外设取得访问权。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从端口仲裁具有以下两个优点: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（1）仲裁的细节被封装在Avalon总线内部。因而，主从外设的接口是一致的，与总线的主从外设的数量无关。每个主外设到总线的接口都与总线上是否还有其他主外设无关；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（2）多个主外设只要不是在同一总线周期访问同一个从端口，便可同时执行多个总线传输；</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19、什么是片内外设？什么是片外外设？这两类外设的主要区别是什么？（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答：片内、外设是两个概念，片内指做成芯片的集成电路内部，简称片内；外设是外部设备的简称，是指集成电路芯片外部的设备。集成电路芯片与外部设备的连接一般需要专门的接口电路和总线的连接（包括控制总线路、地址总线和数据总线等）。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由于大规模集成电路的技术发展得很快，现在许多芯片在制造时已经能够将部分接口电路和总线集成到芯片内部。对于这部分电路与传统的接口电路和总线是有区别的，为了加于区别可以称之为片内外设，其含义是在集成电路芯片内部集成的用于与外部设备连接的接口电路和总线。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简单的说，“片内外设”是芯片内部用于与外部设备连接的接口电路和总线。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片外外设则被设计在芯片之外，作为单独的一个接口设备，通过总线方式或I/O口与处理器进行连接。</w:t>
      </w:r>
    </w:p>
    <w:p w:rsidR="00E627DF" w:rsidRPr="00465F44" w:rsidRDefault="00E627DF" w:rsidP="00E627DF">
      <w:pPr>
        <w:rPr>
          <w:rFonts w:asciiTheme="minorEastAsia" w:hAnsiTheme="minorEastAsia"/>
          <w:b/>
          <w:sz w:val="15"/>
          <w:szCs w:val="15"/>
        </w:rPr>
      </w:pP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20、简述操作系统实现任务调度的两种典型方法及实现原理，</w:t>
      </w:r>
      <w:proofErr w:type="spellStart"/>
      <w:r w:rsidRPr="00465F44">
        <w:rPr>
          <w:rFonts w:asciiTheme="minorEastAsia" w:hAnsiTheme="minorEastAsia" w:hint="eastAsia"/>
          <w:b/>
          <w:sz w:val="15"/>
          <w:szCs w:val="15"/>
        </w:rPr>
        <w:t>uC</w:t>
      </w:r>
      <w:proofErr w:type="spellEnd"/>
      <w:r w:rsidRPr="00465F44">
        <w:rPr>
          <w:rFonts w:asciiTheme="minorEastAsia" w:hAnsiTheme="minorEastAsia" w:hint="eastAsia"/>
          <w:b/>
          <w:sz w:val="15"/>
          <w:szCs w:val="15"/>
        </w:rPr>
        <w:t>/OS使用哪种方法进行任务调度？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答：第一种为优先级调度，首先为每个任务或进程指定优先级，操作系统根据优先级的高低，来决定处理各程序的先后次序。如果即将被运行的进程的优先级比正在运行的进程的优先级高，则系统可以强行剥夺正在运行的进程的CPU，让优先级高的进程先运行。 </w:t>
      </w:r>
    </w:p>
    <w:p w:rsidR="00E627DF" w:rsidRPr="00465F44" w:rsidRDefault="00E627DF" w:rsidP="00E627DF">
      <w:pPr>
        <w:rPr>
          <w:rFonts w:asciiTheme="minorEastAsia" w:hAnsiTheme="minorEastAsia"/>
          <w:b/>
          <w:sz w:val="15"/>
          <w:szCs w:val="15"/>
        </w:rPr>
      </w:pPr>
      <w:r w:rsidRPr="00465F44">
        <w:rPr>
          <w:rFonts w:asciiTheme="minorEastAsia" w:hAnsiTheme="minorEastAsia" w:hint="eastAsia"/>
          <w:b/>
          <w:sz w:val="15"/>
          <w:szCs w:val="15"/>
        </w:rPr>
        <w:t>第二种为时间片轮转，每个进程被分配一个时间段，称作它的时间片，即该进程允许运行的时间。如果在时间片结束</w:t>
      </w:r>
      <w:proofErr w:type="gramStart"/>
      <w:r w:rsidRPr="00465F44">
        <w:rPr>
          <w:rFonts w:asciiTheme="minorEastAsia" w:hAnsiTheme="minorEastAsia" w:hint="eastAsia"/>
          <w:b/>
          <w:sz w:val="15"/>
          <w:szCs w:val="15"/>
        </w:rPr>
        <w:t>时进程</w:t>
      </w:r>
      <w:proofErr w:type="gramEnd"/>
      <w:r w:rsidRPr="00465F44">
        <w:rPr>
          <w:rFonts w:asciiTheme="minorEastAsia" w:hAnsiTheme="minorEastAsia" w:hint="eastAsia"/>
          <w:b/>
          <w:sz w:val="15"/>
          <w:szCs w:val="15"/>
        </w:rPr>
        <w:t>还在运行，则CPU将被剥夺并分配给另一个进程。如果进程在时间片结束前阻塞或结束，则CPU当即进行切换。</w:t>
      </w:r>
    </w:p>
    <w:p w:rsidR="00E627DF" w:rsidRPr="00465F44" w:rsidRDefault="00E627DF" w:rsidP="00E627DF">
      <w:pPr>
        <w:rPr>
          <w:rFonts w:asciiTheme="minorEastAsia" w:hAnsiTheme="minorEastAsia"/>
          <w:b/>
          <w:sz w:val="15"/>
          <w:szCs w:val="15"/>
        </w:rPr>
      </w:pPr>
    </w:p>
    <w:p w:rsidR="00790EAE" w:rsidRPr="00465F44" w:rsidRDefault="00025927" w:rsidP="00790EAE">
      <w:pPr>
        <w:rPr>
          <w:rFonts w:asciiTheme="minorEastAsia" w:hAnsiTheme="minorEastAsia"/>
          <w:b/>
          <w:sz w:val="15"/>
          <w:szCs w:val="15"/>
        </w:rPr>
      </w:pPr>
      <w:r w:rsidRPr="00465F44">
        <w:rPr>
          <w:rFonts w:asciiTheme="minorEastAsia" w:hAnsiTheme="minorEastAsia" w:hint="eastAsia"/>
          <w:b/>
          <w:sz w:val="15"/>
          <w:szCs w:val="15"/>
        </w:rPr>
        <w:t>20、</w:t>
      </w:r>
      <w:r w:rsidR="00790EAE" w:rsidRPr="00465F44">
        <w:rPr>
          <w:rFonts w:asciiTheme="minorEastAsia" w:hAnsiTheme="minorEastAsia" w:hint="eastAsia"/>
          <w:b/>
          <w:sz w:val="15"/>
          <w:szCs w:val="15"/>
        </w:rPr>
        <w:t>32位RISC处理器具有哪些典型特点？ </w:t>
      </w:r>
    </w:p>
    <w:p w:rsidR="00790EAE" w:rsidRPr="00465F44" w:rsidRDefault="00025927" w:rsidP="00790EAE">
      <w:pPr>
        <w:rPr>
          <w:rFonts w:asciiTheme="minorEastAsia" w:hAnsiTheme="minorEastAsia"/>
          <w:b/>
          <w:sz w:val="15"/>
          <w:szCs w:val="15"/>
        </w:rPr>
      </w:pPr>
      <w:r w:rsidRPr="00465F44">
        <w:rPr>
          <w:rFonts w:asciiTheme="minorEastAsia" w:hAnsiTheme="minorEastAsia" w:hint="eastAsia"/>
          <w:b/>
          <w:sz w:val="15"/>
          <w:szCs w:val="15"/>
        </w:rPr>
        <w:t>答：</w:t>
      </w:r>
      <w:r w:rsidR="00790EAE" w:rsidRPr="00465F44">
        <w:rPr>
          <w:rFonts w:asciiTheme="minorEastAsia" w:hAnsiTheme="minorEastAsia" w:hint="eastAsia"/>
          <w:b/>
          <w:sz w:val="15"/>
          <w:szCs w:val="15"/>
        </w:rPr>
        <w:t>（1）格式统一，功能简单，数量有限的指令系统； </w:t>
      </w:r>
    </w:p>
    <w:p w:rsidR="00790EAE" w:rsidRPr="00465F44" w:rsidRDefault="00790EAE" w:rsidP="00465F44">
      <w:pPr>
        <w:ind w:firstLineChars="150" w:firstLine="226"/>
        <w:rPr>
          <w:rFonts w:asciiTheme="minorEastAsia" w:hAnsiTheme="minorEastAsia"/>
          <w:b/>
          <w:sz w:val="15"/>
          <w:szCs w:val="15"/>
        </w:rPr>
      </w:pPr>
      <w:r w:rsidRPr="00465F44">
        <w:rPr>
          <w:rFonts w:asciiTheme="minorEastAsia" w:hAnsiTheme="minorEastAsia" w:hint="eastAsia"/>
          <w:b/>
          <w:sz w:val="15"/>
          <w:szCs w:val="15"/>
        </w:rPr>
        <w:t>（2）采用大量的寄存器，使大部分指令操作都在寄存器之间进行，提高了处理速度 </w:t>
      </w:r>
    </w:p>
    <w:p w:rsidR="00E627DF" w:rsidRPr="00465F44" w:rsidRDefault="00790EAE" w:rsidP="00465F44">
      <w:pPr>
        <w:ind w:firstLineChars="150" w:firstLine="226"/>
        <w:rPr>
          <w:rFonts w:asciiTheme="minorEastAsia" w:hAnsiTheme="minorEastAsia"/>
          <w:b/>
          <w:sz w:val="15"/>
          <w:szCs w:val="15"/>
        </w:rPr>
      </w:pPr>
      <w:r w:rsidRPr="00465F44">
        <w:rPr>
          <w:rFonts w:asciiTheme="minorEastAsia" w:hAnsiTheme="minorEastAsia" w:hint="eastAsia"/>
          <w:b/>
          <w:sz w:val="15"/>
          <w:szCs w:val="15"/>
        </w:rPr>
        <w:t>（3）通过优化指令流水线提高性能</w:t>
      </w:r>
    </w:p>
    <w:p w:rsidR="00025927" w:rsidRPr="00465F44" w:rsidRDefault="00025927" w:rsidP="00025927">
      <w:pPr>
        <w:rPr>
          <w:rFonts w:asciiTheme="minorEastAsia" w:hAnsiTheme="minorEastAsia"/>
          <w:b/>
          <w:sz w:val="15"/>
          <w:szCs w:val="15"/>
        </w:rPr>
      </w:pP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21、简述在NIOS中进行中断编程的三个步骤？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一般分为一下3个步骤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（1）定义中断服务子程序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（2）安装中断服务子程序，使用系统函数将编写好的中断服务子程序入口地址</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安装到系统的中断向量表中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（3） 使能中断，设置相关的中断控制寄存器，中断屏蔽寄存器等，使能中断。</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22、举出3种常见的嵌入式操作系统，说明其特点。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（1）Windows CE ,为桌面WINDOWS的嵌入式版本，其特点为开发工具完善，平台兼容性强，软件资源丰富，开发速度较快，缺点在于内核需要付费使用，对硬件资源消耗也较大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（2）嵌入式LINUX，其中包含了RT-LINUX </w:t>
      </w:r>
      <w:proofErr w:type="spellStart"/>
      <w:r w:rsidRPr="00465F44">
        <w:rPr>
          <w:rFonts w:asciiTheme="minorEastAsia" w:hAnsiTheme="minorEastAsia" w:hint="eastAsia"/>
          <w:b/>
          <w:sz w:val="15"/>
          <w:szCs w:val="15"/>
        </w:rPr>
        <w:t>uClinux</w:t>
      </w:r>
      <w:proofErr w:type="spellEnd"/>
      <w:r w:rsidRPr="00465F44">
        <w:rPr>
          <w:rFonts w:asciiTheme="minorEastAsia" w:hAnsiTheme="minorEastAsia" w:hint="eastAsia"/>
          <w:b/>
          <w:sz w:val="15"/>
          <w:szCs w:val="15"/>
        </w:rPr>
        <w:t>等不同版本，具有免费、开源、完整的网络协议</w:t>
      </w:r>
      <w:proofErr w:type="gramStart"/>
      <w:r w:rsidRPr="00465F44">
        <w:rPr>
          <w:rFonts w:asciiTheme="minorEastAsia" w:hAnsiTheme="minorEastAsia" w:hint="eastAsia"/>
          <w:b/>
          <w:sz w:val="15"/>
          <w:szCs w:val="15"/>
        </w:rPr>
        <w:t>栈</w:t>
      </w:r>
      <w:proofErr w:type="gramEnd"/>
      <w:r w:rsidRPr="00465F44">
        <w:rPr>
          <w:rFonts w:asciiTheme="minorEastAsia" w:hAnsiTheme="minorEastAsia" w:hint="eastAsia"/>
          <w:b/>
          <w:sz w:val="15"/>
          <w:szCs w:val="15"/>
        </w:rPr>
        <w:t>支持等优点，但开发工具还不完善，配套软件支持相对较差，兼容性较差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（3）</w:t>
      </w:r>
      <w:proofErr w:type="spellStart"/>
      <w:r w:rsidRPr="00465F44">
        <w:rPr>
          <w:rFonts w:asciiTheme="minorEastAsia" w:hAnsiTheme="minorEastAsia" w:hint="eastAsia"/>
          <w:b/>
          <w:sz w:val="15"/>
          <w:szCs w:val="15"/>
        </w:rPr>
        <w:t>uC</w:t>
      </w:r>
      <w:proofErr w:type="spellEnd"/>
      <w:r w:rsidRPr="00465F44">
        <w:rPr>
          <w:rFonts w:asciiTheme="minorEastAsia" w:hAnsiTheme="minorEastAsia" w:hint="eastAsia"/>
          <w:b/>
          <w:sz w:val="15"/>
          <w:szCs w:val="15"/>
        </w:rPr>
        <w:t>/OS相对来说是一个轻量级的操作系统，仅具有基本的任务调度等功能，无文件系统、无网络协议等配套软件，对硬件要求低，同时也具有开源、免费等优点。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 </w:t>
      </w:r>
    </w:p>
    <w:p w:rsidR="00025927" w:rsidRPr="00465F44" w:rsidRDefault="00025927" w:rsidP="00025927">
      <w:pPr>
        <w:rPr>
          <w:rFonts w:asciiTheme="minorEastAsia" w:hAnsiTheme="minorEastAsia"/>
          <w:b/>
          <w:sz w:val="15"/>
          <w:szCs w:val="15"/>
        </w:rPr>
      </w:pPr>
      <w:r w:rsidRPr="00465F44">
        <w:rPr>
          <w:rFonts w:asciiTheme="minorEastAsia" w:hAnsiTheme="minorEastAsia" w:hint="eastAsia"/>
          <w:b/>
          <w:sz w:val="15"/>
          <w:szCs w:val="15"/>
        </w:rPr>
        <w:t>23、简述</w:t>
      </w:r>
      <w:proofErr w:type="spellStart"/>
      <w:r w:rsidRPr="00465F44">
        <w:rPr>
          <w:rFonts w:asciiTheme="minorEastAsia" w:hAnsiTheme="minorEastAsia" w:hint="eastAsia"/>
          <w:b/>
          <w:sz w:val="15"/>
          <w:szCs w:val="15"/>
        </w:rPr>
        <w:t>uC</w:t>
      </w:r>
      <w:proofErr w:type="spellEnd"/>
      <w:r w:rsidRPr="00465F44">
        <w:rPr>
          <w:rFonts w:asciiTheme="minorEastAsia" w:hAnsiTheme="minorEastAsia" w:hint="eastAsia"/>
          <w:b/>
          <w:sz w:val="15"/>
          <w:szCs w:val="15"/>
        </w:rPr>
        <w:t>/OS操作系统任务调度的基本原理？任务优先级分配的基本原则是什么？ </w:t>
      </w:r>
    </w:p>
    <w:p w:rsidR="00025927" w:rsidRPr="00465F44" w:rsidRDefault="00025927" w:rsidP="00025927">
      <w:pPr>
        <w:rPr>
          <w:rFonts w:asciiTheme="minorEastAsia" w:hAnsiTheme="minorEastAsia"/>
          <w:b/>
          <w:sz w:val="15"/>
          <w:szCs w:val="15"/>
        </w:rPr>
      </w:pPr>
      <w:proofErr w:type="spellStart"/>
      <w:r w:rsidRPr="00465F44">
        <w:rPr>
          <w:rFonts w:asciiTheme="minorEastAsia" w:hAnsiTheme="minorEastAsia" w:hint="eastAsia"/>
          <w:b/>
          <w:sz w:val="15"/>
          <w:szCs w:val="15"/>
        </w:rPr>
        <w:t>uC</w:t>
      </w:r>
      <w:proofErr w:type="spellEnd"/>
      <w:r w:rsidRPr="00465F44">
        <w:rPr>
          <w:rFonts w:asciiTheme="minorEastAsia" w:hAnsiTheme="minorEastAsia" w:hint="eastAsia"/>
          <w:b/>
          <w:sz w:val="15"/>
          <w:szCs w:val="15"/>
        </w:rPr>
        <w:t>/OS采用基于优先级的任务调度方式，首先为每个任务或进程指定优先级，操作系统根据优先级的高低，来决定处理各程序的先后次序。如果即将被运行的进程的优先级比正在运行的进程的优先级高，则系统可以强行剥夺正在运行的进程的CPU，让优先级高的进程先运行。 </w:t>
      </w:r>
    </w:p>
    <w:p w:rsidR="00025927" w:rsidRPr="00465F44" w:rsidRDefault="00025927" w:rsidP="00025927">
      <w:pPr>
        <w:rPr>
          <w:rFonts w:asciiTheme="minorEastAsia" w:hAnsiTheme="minorEastAsia" w:hint="eastAsia"/>
          <w:b/>
          <w:sz w:val="15"/>
          <w:szCs w:val="15"/>
        </w:rPr>
      </w:pPr>
      <w:r w:rsidRPr="00465F44">
        <w:rPr>
          <w:rFonts w:asciiTheme="minorEastAsia" w:hAnsiTheme="minorEastAsia" w:hint="eastAsia"/>
          <w:b/>
          <w:sz w:val="15"/>
          <w:szCs w:val="15"/>
        </w:rPr>
        <w:t>优先级分配时，通常将占用CPU时间最长的任务分配较低的优先级，将需要及时处理，并且占用时间不长的任务分配较高的优先级。 21. 什么是PWM，简述下图PWM模块的实现原理</w:t>
      </w:r>
    </w:p>
    <w:p w:rsidR="00465F44" w:rsidRPr="00465F44" w:rsidRDefault="00465F44" w:rsidP="00025927">
      <w:pPr>
        <w:rPr>
          <w:rFonts w:asciiTheme="minorEastAsia" w:hAnsiTheme="minorEastAsia" w:hint="eastAsia"/>
          <w:b/>
          <w:sz w:val="15"/>
          <w:szCs w:val="15"/>
        </w:rPr>
      </w:pPr>
    </w:p>
    <w:p w:rsidR="00465F44" w:rsidRPr="00465F44" w:rsidRDefault="00465F44" w:rsidP="00025927">
      <w:pPr>
        <w:rPr>
          <w:rFonts w:asciiTheme="minorEastAsia" w:hAnsiTheme="minorEastAsia" w:hint="eastAsia"/>
          <w:b/>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lastRenderedPageBreak/>
        <w:t>#include "sys/</w:t>
      </w:r>
      <w:proofErr w:type="spellStart"/>
      <w:r w:rsidRPr="001F1E13">
        <w:rPr>
          <w:rFonts w:asciiTheme="minorEastAsia" w:hAnsiTheme="minorEastAsia" w:hint="eastAsia"/>
          <w:sz w:val="15"/>
          <w:szCs w:val="15"/>
        </w:rPr>
        <w:t>alt_stdio.h</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//#include "</w:t>
      </w:r>
      <w:proofErr w:type="spellStart"/>
      <w:r w:rsidRPr="001F1E13">
        <w:rPr>
          <w:rFonts w:asciiTheme="minorEastAsia" w:hAnsiTheme="minorEastAsia" w:hint="eastAsia"/>
          <w:sz w:val="15"/>
          <w:szCs w:val="15"/>
        </w:rPr>
        <w:t>altera_avalon_timer_regs.h</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#include "</w:t>
      </w:r>
      <w:proofErr w:type="spellStart"/>
      <w:r w:rsidRPr="001F1E13">
        <w:rPr>
          <w:rFonts w:asciiTheme="minorEastAsia" w:hAnsiTheme="minorEastAsia" w:hint="eastAsia"/>
          <w:sz w:val="15"/>
          <w:szCs w:val="15"/>
        </w:rPr>
        <w:t>system.h</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#include &lt;</w:t>
      </w:r>
      <w:proofErr w:type="spellStart"/>
      <w:r w:rsidRPr="001F1E13">
        <w:rPr>
          <w:rFonts w:asciiTheme="minorEastAsia" w:hAnsiTheme="minorEastAsia" w:hint="eastAsia"/>
          <w:sz w:val="15"/>
          <w:szCs w:val="15"/>
        </w:rPr>
        <w:t>io.h</w:t>
      </w:r>
      <w:proofErr w:type="spellEnd"/>
      <w:r w:rsidRPr="001F1E13">
        <w:rPr>
          <w:rFonts w:asciiTheme="minorEastAsia" w:hAnsiTheme="minorEastAsia" w:hint="eastAsia"/>
          <w:sz w:val="15"/>
          <w:szCs w:val="15"/>
        </w:rPr>
        <w:t>&gt;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f 1000000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rhythm 5000000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#define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 xml:space="preserve"> f*50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/*****节拍宏定义*****/</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 rhythm*4</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_1d rhythm*6</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_2 rhythm*2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_2d rhythm*3</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_4 rhythm*1</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_4d (rhythm*3)/2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_8 (rhythm*1)/2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_8d (rhythm*3)/4</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_16 rhythm*1/4</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_16d (rhythm*3)/8</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_32 (rhythm*1)/8</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/*****低音宏定义*****/</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_1do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/131)/2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_1dor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/139)/2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_1re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/147)/2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_1rer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/155)/2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_1mi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/165)/2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_1fa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/175)/2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_1far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/185)/2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_1sol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/196)/2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_1solr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/207)/2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_1la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/220)/2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_1lar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/233)/2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_1si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/247)/2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/*****中音宏定义*****/</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_do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/262)/2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w:t>
      </w:r>
      <w:proofErr w:type="spellStart"/>
      <w:r w:rsidRPr="001F1E13">
        <w:rPr>
          <w:rFonts w:asciiTheme="minorEastAsia" w:hAnsiTheme="minorEastAsia" w:hint="eastAsia"/>
          <w:sz w:val="15"/>
          <w:szCs w:val="15"/>
        </w:rPr>
        <w:t>dor</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/277)/2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_re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/294)/2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w:t>
      </w:r>
      <w:proofErr w:type="spellStart"/>
      <w:r w:rsidRPr="001F1E13">
        <w:rPr>
          <w:rFonts w:asciiTheme="minorEastAsia" w:hAnsiTheme="minorEastAsia" w:hint="eastAsia"/>
          <w:sz w:val="15"/>
          <w:szCs w:val="15"/>
        </w:rPr>
        <w:t>rer</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/311)/2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_mi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/330)/2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/349)/2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_far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/370)/2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_sol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/392)/2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w:t>
      </w:r>
      <w:proofErr w:type="spellStart"/>
      <w:r w:rsidRPr="001F1E13">
        <w:rPr>
          <w:rFonts w:asciiTheme="minorEastAsia" w:hAnsiTheme="minorEastAsia" w:hint="eastAsia"/>
          <w:sz w:val="15"/>
          <w:szCs w:val="15"/>
        </w:rPr>
        <w:t>solr</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/416)/2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_la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/440)/2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w:t>
      </w:r>
      <w:proofErr w:type="spellStart"/>
      <w:r w:rsidRPr="001F1E13">
        <w:rPr>
          <w:rFonts w:asciiTheme="minorEastAsia" w:hAnsiTheme="minorEastAsia" w:hint="eastAsia"/>
          <w:sz w:val="15"/>
          <w:szCs w:val="15"/>
        </w:rPr>
        <w:t>lar</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/466)/2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lastRenderedPageBreak/>
        <w:t>#define _</w:t>
      </w:r>
      <w:proofErr w:type="spellStart"/>
      <w:r w:rsidRPr="001F1E13">
        <w:rPr>
          <w:rFonts w:asciiTheme="minorEastAsia" w:hAnsiTheme="minorEastAsia" w:hint="eastAsia"/>
          <w:sz w:val="15"/>
          <w:szCs w:val="15"/>
        </w:rPr>
        <w:t>si</w:t>
      </w:r>
      <w:proofErr w:type="spell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/492)/2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/*****高音宏定义*****/</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_do1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/523)/2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_do1r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/554)/2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_re1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/579)/2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_re1r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/740)/2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_mi1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/651)/2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_fa1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/695)/2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_fa1r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/740)/2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_sol1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/784)/2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_sol1r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/830)/2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_la1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/880)/2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_la1r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/932)/2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#define _si1 (</w:t>
      </w:r>
      <w:proofErr w:type="spellStart"/>
      <w:r w:rsidRPr="001F1E13">
        <w:rPr>
          <w:rFonts w:asciiTheme="minorEastAsia" w:hAnsiTheme="minorEastAsia" w:hint="eastAsia"/>
          <w:sz w:val="15"/>
          <w:szCs w:val="15"/>
        </w:rPr>
        <w:t>ff</w:t>
      </w:r>
      <w:proofErr w:type="spellEnd"/>
      <w:r w:rsidRPr="001F1E13">
        <w:rPr>
          <w:rFonts w:asciiTheme="minorEastAsia" w:hAnsiTheme="minorEastAsia" w:hint="eastAsia"/>
          <w:sz w:val="15"/>
          <w:szCs w:val="15"/>
        </w:rPr>
        <w:t>/983)/2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/*****音强宏定义*****/</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#define </w:t>
      </w:r>
      <w:proofErr w:type="spellStart"/>
      <w:r w:rsidRPr="001F1E13">
        <w:rPr>
          <w:rFonts w:asciiTheme="minorEastAsia" w:hAnsiTheme="minorEastAsia" w:hint="eastAsia"/>
          <w:sz w:val="15"/>
          <w:szCs w:val="15"/>
        </w:rPr>
        <w:t>song_size</w:t>
      </w:r>
      <w:proofErr w:type="spellEnd"/>
      <w:r w:rsidRPr="001F1E13">
        <w:rPr>
          <w:rFonts w:asciiTheme="minorEastAsia" w:hAnsiTheme="minorEastAsia" w:hint="eastAsia"/>
          <w:sz w:val="15"/>
          <w:szCs w:val="15"/>
        </w:rPr>
        <w:t xml:space="preserve"> 119</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#define </w:t>
      </w:r>
      <w:proofErr w:type="gramStart"/>
      <w:r w:rsidRPr="001F1E13">
        <w:rPr>
          <w:rFonts w:asciiTheme="minorEastAsia" w:hAnsiTheme="minorEastAsia" w:hint="eastAsia"/>
          <w:sz w:val="15"/>
          <w:szCs w:val="15"/>
        </w:rPr>
        <w:t>mute(</w:t>
      </w:r>
      <w:proofErr w:type="gramEnd"/>
      <w:r w:rsidRPr="001F1E13">
        <w:rPr>
          <w:rFonts w:asciiTheme="minorEastAsia" w:hAnsiTheme="minorEastAsia" w:hint="eastAsia"/>
          <w:sz w:val="15"/>
          <w:szCs w:val="15"/>
        </w:rPr>
        <w:t>tone)  (tone)&gt;&gt;3</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#define </w:t>
      </w:r>
      <w:proofErr w:type="gramStart"/>
      <w:r w:rsidRPr="001F1E13">
        <w:rPr>
          <w:rFonts w:asciiTheme="minorEastAsia" w:hAnsiTheme="minorEastAsia" w:hint="eastAsia"/>
          <w:sz w:val="15"/>
          <w:szCs w:val="15"/>
        </w:rPr>
        <w:t>loud(</w:t>
      </w:r>
      <w:proofErr w:type="gramEnd"/>
      <w:r w:rsidRPr="001F1E13">
        <w:rPr>
          <w:rFonts w:asciiTheme="minorEastAsia" w:hAnsiTheme="minorEastAsia" w:hint="eastAsia"/>
          <w:sz w:val="15"/>
          <w:szCs w:val="15"/>
        </w:rPr>
        <w:t>tone)  (tone)&gt;&gt;2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/*****乐曲简朴程序表示*****/</w:t>
      </w:r>
    </w:p>
    <w:p w:rsidR="001F1E13" w:rsidRPr="001F1E13" w:rsidRDefault="001F1E13" w:rsidP="001F1E13">
      <w:pPr>
        <w:rPr>
          <w:rFonts w:asciiTheme="minorEastAsia" w:hAnsiTheme="minorEastAsia" w:hint="eastAsia"/>
          <w:sz w:val="15"/>
          <w:szCs w:val="15"/>
        </w:rPr>
      </w:pPr>
      <w:proofErr w:type="spellStart"/>
      <w:proofErr w:type="gramStart"/>
      <w:r w:rsidRPr="001F1E13">
        <w:rPr>
          <w:rFonts w:asciiTheme="minorEastAsia" w:hAnsiTheme="minorEastAsia" w:hint="eastAsia"/>
          <w:sz w:val="15"/>
          <w:szCs w:val="15"/>
        </w:rPr>
        <w:t>int</w:t>
      </w:r>
      <w:proofErr w:type="spellEnd"/>
      <w:proofErr w:type="gramEnd"/>
      <w:r w:rsidRPr="001F1E13">
        <w:rPr>
          <w:rFonts w:asciiTheme="minorEastAsia" w:hAnsiTheme="minorEastAsia" w:hint="eastAsia"/>
          <w:sz w:val="15"/>
          <w:szCs w:val="15"/>
        </w:rPr>
        <w:t xml:space="preserve"> </w:t>
      </w:r>
      <w:proofErr w:type="spellStart"/>
      <w:r w:rsidRPr="001F1E13">
        <w:rPr>
          <w:rFonts w:asciiTheme="minorEastAsia" w:hAnsiTheme="minorEastAsia" w:hint="eastAsia"/>
          <w:sz w:val="15"/>
          <w:szCs w:val="15"/>
        </w:rPr>
        <w:t>huanlesong</w:t>
      </w:r>
      <w:proofErr w:type="spellEnd"/>
      <w:r w:rsidRPr="001F1E13">
        <w:rPr>
          <w:rFonts w:asciiTheme="minorEastAsia" w:hAnsiTheme="minorEastAsia" w:hint="eastAsia"/>
          <w:sz w:val="15"/>
          <w:szCs w:val="15"/>
        </w:rPr>
        <w:t>[</w:t>
      </w:r>
      <w:proofErr w:type="spellStart"/>
      <w:r w:rsidRPr="001F1E13">
        <w:rPr>
          <w:rFonts w:asciiTheme="minorEastAsia" w:hAnsiTheme="minorEastAsia" w:hint="eastAsia"/>
          <w:sz w:val="15"/>
          <w:szCs w:val="15"/>
        </w:rPr>
        <w:t>song_size</w:t>
      </w:r>
      <w:proofErr w:type="spellEnd"/>
      <w:r w:rsidRPr="001F1E13">
        <w:rPr>
          <w:rFonts w:asciiTheme="minorEastAsia" w:hAnsiTheme="minorEastAsia" w:hint="eastAsia"/>
          <w:sz w:val="15"/>
          <w:szCs w:val="15"/>
        </w:rPr>
        <w:t>][3]={</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4d,loud(_mi)},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2,mute(_re)},</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lastRenderedPageBreak/>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4d,loud(_re)},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2,mute(_do)},</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4,mute(_do)},</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{_1sol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2,mute(_sol)},</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{_sol</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4,loud(_sol)},</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{_fa</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w:t>
      </w:r>
      <w:proofErr w:type="spellStart"/>
      <w:r w:rsidRPr="001F1E13">
        <w:rPr>
          <w:rFonts w:asciiTheme="minorEastAsia" w:hAnsiTheme="minorEastAsia" w:hint="eastAsia"/>
          <w:sz w:val="15"/>
          <w:szCs w:val="15"/>
        </w:rPr>
        <w:t>fa</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4,loud(_do)},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{_mi</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4,mute(_mi)},</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{_re</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4d,loud(_re)},</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8,mute(_do)},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lastRenderedPageBreak/>
        <w:t>{_do</w:t>
      </w:r>
      <w:proofErr w:type="gramStart"/>
      <w:r w:rsidRPr="001F1E13">
        <w:rPr>
          <w:rFonts w:asciiTheme="minorEastAsia" w:hAnsiTheme="minorEastAsia" w:hint="eastAsia"/>
          <w:sz w:val="15"/>
          <w:szCs w:val="15"/>
        </w:rPr>
        <w:t>,_</w:t>
      </w:r>
      <w:proofErr w:type="gramEnd"/>
      <w:r w:rsidRPr="001F1E13">
        <w:rPr>
          <w:rFonts w:asciiTheme="minorEastAsia" w:hAnsiTheme="minorEastAsia" w:hint="eastAsia"/>
          <w:sz w:val="15"/>
          <w:szCs w:val="15"/>
        </w:rPr>
        <w:t>2,mute(_do)},</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//延时函数（延时时间为(2+2*i)us）</w:t>
      </w:r>
    </w:p>
    <w:p w:rsidR="001F1E13" w:rsidRPr="001F1E13" w:rsidRDefault="001F1E13" w:rsidP="001F1E13">
      <w:pPr>
        <w:rPr>
          <w:rFonts w:asciiTheme="minorEastAsia" w:hAnsiTheme="minorEastAsia" w:hint="eastAsia"/>
          <w:sz w:val="15"/>
          <w:szCs w:val="15"/>
        </w:rPr>
      </w:pPr>
      <w:proofErr w:type="gramStart"/>
      <w:r w:rsidRPr="001F1E13">
        <w:rPr>
          <w:rFonts w:asciiTheme="minorEastAsia" w:hAnsiTheme="minorEastAsia" w:hint="eastAsia"/>
          <w:sz w:val="15"/>
          <w:szCs w:val="15"/>
        </w:rPr>
        <w:t>void</w:t>
      </w:r>
      <w:proofErr w:type="gramEnd"/>
      <w:r w:rsidRPr="001F1E13">
        <w:rPr>
          <w:rFonts w:asciiTheme="minorEastAsia" w:hAnsiTheme="minorEastAsia" w:hint="eastAsia"/>
          <w:sz w:val="15"/>
          <w:szCs w:val="15"/>
        </w:rPr>
        <w:t xml:space="preserve"> delay(alt_u32 </w:t>
      </w:r>
      <w:proofErr w:type="spellStart"/>
      <w:r w:rsidRPr="001F1E13">
        <w:rPr>
          <w:rFonts w:asciiTheme="minorEastAsia" w:hAnsiTheme="minorEastAsia" w:hint="eastAsia"/>
          <w:sz w:val="15"/>
          <w:szCs w:val="15"/>
        </w:rPr>
        <w:t>cnt</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alt_u32</w:t>
      </w:r>
      <w:proofErr w:type="gramEnd"/>
      <w:r w:rsidRPr="001F1E13">
        <w:rPr>
          <w:rFonts w:asciiTheme="minorEastAsia" w:hAnsiTheme="minorEastAsia" w:hint="eastAsia"/>
          <w:sz w:val="15"/>
          <w:szCs w:val="15"/>
        </w:rPr>
        <w:t xml:space="preserve"> i =0;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while(</w:t>
      </w:r>
      <w:proofErr w:type="gramEnd"/>
      <w:r w:rsidRPr="001F1E13">
        <w:rPr>
          <w:rFonts w:asciiTheme="minorEastAsia" w:hAnsiTheme="minorEastAsia" w:hint="eastAsia"/>
          <w:sz w:val="15"/>
          <w:szCs w:val="15"/>
        </w:rPr>
        <w:t xml:space="preserve">i &lt; </w:t>
      </w:r>
      <w:proofErr w:type="spellStart"/>
      <w:r w:rsidRPr="001F1E13">
        <w:rPr>
          <w:rFonts w:asciiTheme="minorEastAsia" w:hAnsiTheme="minorEastAsia" w:hint="eastAsia"/>
          <w:sz w:val="15"/>
          <w:szCs w:val="15"/>
        </w:rPr>
        <w:t>cnt</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i</w:t>
      </w:r>
      <w:proofErr w:type="gram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proofErr w:type="spellStart"/>
      <w:proofErr w:type="gramStart"/>
      <w:r w:rsidRPr="001F1E13">
        <w:rPr>
          <w:rFonts w:asciiTheme="minorEastAsia" w:hAnsiTheme="minorEastAsia" w:hint="eastAsia"/>
          <w:sz w:val="15"/>
          <w:szCs w:val="15"/>
        </w:rPr>
        <w:t>int</w:t>
      </w:r>
      <w:proofErr w:type="spellEnd"/>
      <w:proofErr w:type="gramEnd"/>
      <w:r w:rsidRPr="001F1E13">
        <w:rPr>
          <w:rFonts w:asciiTheme="minorEastAsia" w:hAnsiTheme="minorEastAsia" w:hint="eastAsia"/>
          <w:sz w:val="15"/>
          <w:szCs w:val="15"/>
        </w:rPr>
        <w:t xml:space="preserve"> main()</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proofErr w:type="spellStart"/>
      <w:proofErr w:type="gramStart"/>
      <w:r w:rsidRPr="001F1E13">
        <w:rPr>
          <w:rFonts w:asciiTheme="minorEastAsia" w:hAnsiTheme="minorEastAsia" w:hint="eastAsia"/>
          <w:sz w:val="15"/>
          <w:szCs w:val="15"/>
        </w:rPr>
        <w:t>int</w:t>
      </w:r>
      <w:proofErr w:type="spellEnd"/>
      <w:proofErr w:type="gramEnd"/>
      <w:r w:rsidRPr="001F1E13">
        <w:rPr>
          <w:rFonts w:asciiTheme="minorEastAsia" w:hAnsiTheme="minorEastAsia" w:hint="eastAsia"/>
          <w:sz w:val="15"/>
          <w:szCs w:val="15"/>
        </w:rPr>
        <w:t xml:space="preserve"> i;</w:t>
      </w:r>
    </w:p>
    <w:p w:rsidR="001F1E13" w:rsidRPr="001F1E13" w:rsidRDefault="001F1E13" w:rsidP="001F1E13">
      <w:pPr>
        <w:rPr>
          <w:rFonts w:asciiTheme="minorEastAsia" w:hAnsiTheme="minorEastAsia" w:hint="eastAsia"/>
          <w:sz w:val="15"/>
          <w:szCs w:val="15"/>
        </w:rPr>
      </w:pPr>
      <w:proofErr w:type="gramStart"/>
      <w:r w:rsidRPr="001F1E13">
        <w:rPr>
          <w:rFonts w:asciiTheme="minorEastAsia" w:hAnsiTheme="minorEastAsia" w:hint="eastAsia"/>
          <w:sz w:val="15"/>
          <w:szCs w:val="15"/>
        </w:rPr>
        <w:t>while(</w:t>
      </w:r>
      <w:proofErr w:type="gramEnd"/>
      <w:r w:rsidRPr="001F1E13">
        <w:rPr>
          <w:rFonts w:asciiTheme="minorEastAsia" w:hAnsiTheme="minorEastAsia" w:hint="eastAsia"/>
          <w:sz w:val="15"/>
          <w:szCs w:val="15"/>
        </w:rPr>
        <w:t>1)</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for(</w:t>
      </w:r>
      <w:proofErr w:type="gramEnd"/>
      <w:r w:rsidRPr="001F1E13">
        <w:rPr>
          <w:rFonts w:asciiTheme="minorEastAsia" w:hAnsiTheme="minorEastAsia" w:hint="eastAsia"/>
          <w:sz w:val="15"/>
          <w:szCs w:val="15"/>
        </w:rPr>
        <w:t>i=0;i&lt;</w:t>
      </w:r>
      <w:proofErr w:type="spellStart"/>
      <w:r w:rsidRPr="001F1E13">
        <w:rPr>
          <w:rFonts w:asciiTheme="minorEastAsia" w:hAnsiTheme="minorEastAsia" w:hint="eastAsia"/>
          <w:sz w:val="15"/>
          <w:szCs w:val="15"/>
        </w:rPr>
        <w:t>song_size;i</w:t>
      </w:r>
      <w:proofErr w:type="spellEnd"/>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IOWR(</w:t>
      </w:r>
      <w:proofErr w:type="gramEnd"/>
      <w:r w:rsidRPr="001F1E13">
        <w:rPr>
          <w:rFonts w:asciiTheme="minorEastAsia" w:hAnsiTheme="minorEastAsia" w:hint="eastAsia"/>
          <w:sz w:val="15"/>
          <w:szCs w:val="15"/>
        </w:rPr>
        <w:t>MYPWM_0_BASE,2,1);</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//PWM_1_</w:t>
      </w:r>
      <w:proofErr w:type="gramStart"/>
      <w:r w:rsidRPr="001F1E13">
        <w:rPr>
          <w:rFonts w:asciiTheme="minorEastAsia" w:hAnsiTheme="minorEastAsia" w:hint="eastAsia"/>
          <w:sz w:val="15"/>
          <w:szCs w:val="15"/>
        </w:rPr>
        <w:t>WritePeriod(</w:t>
      </w:r>
      <w:proofErr w:type="spellStart"/>
      <w:proofErr w:type="gramEnd"/>
      <w:r w:rsidRPr="001F1E13">
        <w:rPr>
          <w:rFonts w:asciiTheme="minorEastAsia" w:hAnsiTheme="minorEastAsia" w:hint="eastAsia"/>
          <w:sz w:val="15"/>
          <w:szCs w:val="15"/>
        </w:rPr>
        <w:t>huanlesong</w:t>
      </w:r>
      <w:proofErr w:type="spellEnd"/>
      <w:r w:rsidRPr="001F1E13">
        <w:rPr>
          <w:rFonts w:asciiTheme="minorEastAsia" w:hAnsiTheme="minorEastAsia" w:hint="eastAsia"/>
          <w:sz w:val="15"/>
          <w:szCs w:val="15"/>
        </w:rPr>
        <w:t>[i][0]);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IOWR(</w:t>
      </w:r>
      <w:proofErr w:type="gramEnd"/>
      <w:r w:rsidRPr="001F1E13">
        <w:rPr>
          <w:rFonts w:asciiTheme="minorEastAsia" w:hAnsiTheme="minorEastAsia" w:hint="eastAsia"/>
          <w:sz w:val="15"/>
          <w:szCs w:val="15"/>
        </w:rPr>
        <w:t>MYPWM_0_BASE,0,huanlesong[i][0]);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//PWM_1_</w:t>
      </w:r>
      <w:proofErr w:type="gramStart"/>
      <w:r w:rsidRPr="001F1E13">
        <w:rPr>
          <w:rFonts w:asciiTheme="minorEastAsia" w:hAnsiTheme="minorEastAsia" w:hint="eastAsia"/>
          <w:sz w:val="15"/>
          <w:szCs w:val="15"/>
        </w:rPr>
        <w:t>WriteCompare(</w:t>
      </w:r>
      <w:proofErr w:type="spellStart"/>
      <w:proofErr w:type="gramEnd"/>
      <w:r w:rsidRPr="001F1E13">
        <w:rPr>
          <w:rFonts w:asciiTheme="minorEastAsia" w:hAnsiTheme="minorEastAsia" w:hint="eastAsia"/>
          <w:sz w:val="15"/>
          <w:szCs w:val="15"/>
        </w:rPr>
        <w:t>huanlesong</w:t>
      </w:r>
      <w:proofErr w:type="spellEnd"/>
      <w:r w:rsidRPr="001F1E13">
        <w:rPr>
          <w:rFonts w:asciiTheme="minorEastAsia" w:hAnsiTheme="minorEastAsia" w:hint="eastAsia"/>
          <w:sz w:val="15"/>
          <w:szCs w:val="15"/>
        </w:rPr>
        <w:t>[i][2]);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IOWR(</w:t>
      </w:r>
      <w:proofErr w:type="gramEnd"/>
      <w:r w:rsidRPr="001F1E13">
        <w:rPr>
          <w:rFonts w:asciiTheme="minorEastAsia" w:hAnsiTheme="minorEastAsia" w:hint="eastAsia"/>
          <w:sz w:val="15"/>
          <w:szCs w:val="15"/>
        </w:rPr>
        <w:t>MYPWM_0_BASE,1,huanlesong[i][2]);</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delay(</w:t>
      </w:r>
      <w:proofErr w:type="spellStart"/>
      <w:proofErr w:type="gramEnd"/>
      <w:r w:rsidRPr="001F1E13">
        <w:rPr>
          <w:rFonts w:asciiTheme="minorEastAsia" w:hAnsiTheme="minorEastAsia" w:hint="eastAsia"/>
          <w:sz w:val="15"/>
          <w:szCs w:val="15"/>
        </w:rPr>
        <w:t>huanlesong</w:t>
      </w:r>
      <w:proofErr w:type="spellEnd"/>
      <w:r w:rsidRPr="001F1E13">
        <w:rPr>
          <w:rFonts w:asciiTheme="minorEastAsia" w:hAnsiTheme="minorEastAsia" w:hint="eastAsia"/>
          <w:sz w:val="15"/>
          <w:szCs w:val="15"/>
        </w:rPr>
        <w:t>[i][1]);</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IOWR(</w:t>
      </w:r>
      <w:proofErr w:type="gramEnd"/>
      <w:r w:rsidRPr="001F1E13">
        <w:rPr>
          <w:rFonts w:asciiTheme="minorEastAsia" w:hAnsiTheme="minorEastAsia" w:hint="eastAsia"/>
          <w:sz w:val="15"/>
          <w:szCs w:val="15"/>
        </w:rPr>
        <w:t>MYPWM_0_BASE,2,0);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roofErr w:type="gramStart"/>
      <w:r w:rsidRPr="001F1E13">
        <w:rPr>
          <w:rFonts w:asciiTheme="minorEastAsia" w:hAnsiTheme="minorEastAsia" w:hint="eastAsia"/>
          <w:sz w:val="15"/>
          <w:szCs w:val="15"/>
        </w:rPr>
        <w:t>delay(</w:t>
      </w:r>
      <w:proofErr w:type="gramEnd"/>
      <w:r w:rsidRPr="001F1E13">
        <w:rPr>
          <w:rFonts w:asciiTheme="minorEastAsia" w:hAnsiTheme="minorEastAsia" w:hint="eastAsia"/>
          <w:sz w:val="15"/>
          <w:szCs w:val="15"/>
        </w:rPr>
        <w:t>500000);//100ms</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 xml:space="preserve">    }</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1F1E13" w:rsidRPr="001F1E13" w:rsidRDefault="001F1E13" w:rsidP="001F1E13">
      <w:pPr>
        <w:rPr>
          <w:rFonts w:asciiTheme="minorEastAsia" w:hAnsiTheme="minorEastAsia" w:hint="eastAsia"/>
          <w:sz w:val="15"/>
          <w:szCs w:val="15"/>
        </w:rPr>
      </w:pPr>
      <w:proofErr w:type="gramStart"/>
      <w:r w:rsidRPr="001F1E13">
        <w:rPr>
          <w:rFonts w:asciiTheme="minorEastAsia" w:hAnsiTheme="minorEastAsia" w:hint="eastAsia"/>
          <w:sz w:val="15"/>
          <w:szCs w:val="15"/>
        </w:rPr>
        <w:t>return</w:t>
      </w:r>
      <w:proofErr w:type="gramEnd"/>
      <w:r w:rsidRPr="001F1E13">
        <w:rPr>
          <w:rFonts w:asciiTheme="minorEastAsia" w:hAnsiTheme="minorEastAsia" w:hint="eastAsia"/>
          <w:sz w:val="15"/>
          <w:szCs w:val="15"/>
        </w:rPr>
        <w:t xml:space="preserve"> 0;</w:t>
      </w:r>
    </w:p>
    <w:p w:rsidR="001F1E13" w:rsidRPr="001F1E13" w:rsidRDefault="001F1E13" w:rsidP="001F1E13">
      <w:pPr>
        <w:rPr>
          <w:rFonts w:asciiTheme="minorEastAsia" w:hAnsiTheme="minorEastAsia" w:hint="eastAsia"/>
          <w:sz w:val="15"/>
          <w:szCs w:val="15"/>
        </w:rPr>
      </w:pPr>
      <w:r w:rsidRPr="001F1E13">
        <w:rPr>
          <w:rFonts w:asciiTheme="minorEastAsia" w:hAnsiTheme="minorEastAsia" w:hint="eastAsia"/>
          <w:sz w:val="15"/>
          <w:szCs w:val="15"/>
        </w:rPr>
        <w:t>}</w:t>
      </w:r>
    </w:p>
    <w:p w:rsidR="00465F44" w:rsidRPr="001F1E13" w:rsidRDefault="001F1E13" w:rsidP="001F1E13">
      <w:pPr>
        <w:rPr>
          <w:rFonts w:asciiTheme="minorEastAsia" w:hAnsiTheme="minorEastAsia"/>
          <w:b/>
          <w:sz w:val="15"/>
          <w:szCs w:val="15"/>
        </w:rPr>
      </w:pPr>
      <w:r>
        <w:rPr>
          <w:rFonts w:ascii="宋体" w:hAnsi="宋体" w:hint="eastAsia"/>
          <w:b/>
          <w:noProof/>
          <w:szCs w:val="24"/>
        </w:rPr>
        <w:drawing>
          <wp:inline distT="0" distB="0" distL="0" distR="0">
            <wp:extent cx="5238750" cy="2854928"/>
            <wp:effectExtent l="0" t="0" r="0" b="0"/>
            <wp:docPr id="1" name="图片 1" descr="11939a8f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1939a8f8d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54928"/>
                    </a:xfrm>
                    <a:prstGeom prst="rect">
                      <a:avLst/>
                    </a:prstGeom>
                    <a:noFill/>
                    <a:ln>
                      <a:noFill/>
                    </a:ln>
                  </pic:spPr>
                </pic:pic>
              </a:graphicData>
            </a:graphic>
          </wp:inline>
        </w:drawing>
      </w:r>
      <w:bookmarkStart w:id="0" w:name="_GoBack"/>
      <w:bookmarkEnd w:id="0"/>
    </w:p>
    <w:sectPr w:rsidR="00465F44" w:rsidRPr="001F1E13" w:rsidSect="0065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207" w:rsidRDefault="00B47207" w:rsidP="00D735E4">
      <w:r>
        <w:separator/>
      </w:r>
    </w:p>
  </w:endnote>
  <w:endnote w:type="continuationSeparator" w:id="0">
    <w:p w:rsidR="00B47207" w:rsidRDefault="00B47207" w:rsidP="00D7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207" w:rsidRDefault="00B47207" w:rsidP="00D735E4">
      <w:r>
        <w:separator/>
      </w:r>
    </w:p>
  </w:footnote>
  <w:footnote w:type="continuationSeparator" w:id="0">
    <w:p w:rsidR="00B47207" w:rsidRDefault="00B47207" w:rsidP="00D735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499E"/>
    <w:multiLevelType w:val="hybridMultilevel"/>
    <w:tmpl w:val="73807C02"/>
    <w:lvl w:ilvl="0" w:tplc="C3483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43800"/>
    <w:multiLevelType w:val="hybridMultilevel"/>
    <w:tmpl w:val="12BAA75E"/>
    <w:lvl w:ilvl="0" w:tplc="5B265A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41773E"/>
    <w:multiLevelType w:val="hybridMultilevel"/>
    <w:tmpl w:val="AD762A32"/>
    <w:lvl w:ilvl="0" w:tplc="1B0CFD5C">
      <w:start w:val="1"/>
      <w:numFmt w:val="bullet"/>
      <w:lvlText w:val=""/>
      <w:lvlJc w:val="left"/>
      <w:pPr>
        <w:tabs>
          <w:tab w:val="num" w:pos="720"/>
        </w:tabs>
        <w:ind w:left="720" w:hanging="360"/>
      </w:pPr>
      <w:rPr>
        <w:rFonts w:ascii="Wingdings 2" w:hAnsi="Wingdings 2" w:hint="default"/>
      </w:rPr>
    </w:lvl>
    <w:lvl w:ilvl="1" w:tplc="4984C170" w:tentative="1">
      <w:start w:val="1"/>
      <w:numFmt w:val="bullet"/>
      <w:lvlText w:val=""/>
      <w:lvlJc w:val="left"/>
      <w:pPr>
        <w:tabs>
          <w:tab w:val="num" w:pos="1440"/>
        </w:tabs>
        <w:ind w:left="1440" w:hanging="360"/>
      </w:pPr>
      <w:rPr>
        <w:rFonts w:ascii="Wingdings 2" w:hAnsi="Wingdings 2" w:hint="default"/>
      </w:rPr>
    </w:lvl>
    <w:lvl w:ilvl="2" w:tplc="838E4AD8" w:tentative="1">
      <w:start w:val="1"/>
      <w:numFmt w:val="bullet"/>
      <w:lvlText w:val=""/>
      <w:lvlJc w:val="left"/>
      <w:pPr>
        <w:tabs>
          <w:tab w:val="num" w:pos="2160"/>
        </w:tabs>
        <w:ind w:left="2160" w:hanging="360"/>
      </w:pPr>
      <w:rPr>
        <w:rFonts w:ascii="Wingdings 2" w:hAnsi="Wingdings 2" w:hint="default"/>
      </w:rPr>
    </w:lvl>
    <w:lvl w:ilvl="3" w:tplc="B7C200B6" w:tentative="1">
      <w:start w:val="1"/>
      <w:numFmt w:val="bullet"/>
      <w:lvlText w:val=""/>
      <w:lvlJc w:val="left"/>
      <w:pPr>
        <w:tabs>
          <w:tab w:val="num" w:pos="2880"/>
        </w:tabs>
        <w:ind w:left="2880" w:hanging="360"/>
      </w:pPr>
      <w:rPr>
        <w:rFonts w:ascii="Wingdings 2" w:hAnsi="Wingdings 2" w:hint="default"/>
      </w:rPr>
    </w:lvl>
    <w:lvl w:ilvl="4" w:tplc="9B7EB346" w:tentative="1">
      <w:start w:val="1"/>
      <w:numFmt w:val="bullet"/>
      <w:lvlText w:val=""/>
      <w:lvlJc w:val="left"/>
      <w:pPr>
        <w:tabs>
          <w:tab w:val="num" w:pos="3600"/>
        </w:tabs>
        <w:ind w:left="3600" w:hanging="360"/>
      </w:pPr>
      <w:rPr>
        <w:rFonts w:ascii="Wingdings 2" w:hAnsi="Wingdings 2" w:hint="default"/>
      </w:rPr>
    </w:lvl>
    <w:lvl w:ilvl="5" w:tplc="22DCB348" w:tentative="1">
      <w:start w:val="1"/>
      <w:numFmt w:val="bullet"/>
      <w:lvlText w:val=""/>
      <w:lvlJc w:val="left"/>
      <w:pPr>
        <w:tabs>
          <w:tab w:val="num" w:pos="4320"/>
        </w:tabs>
        <w:ind w:left="4320" w:hanging="360"/>
      </w:pPr>
      <w:rPr>
        <w:rFonts w:ascii="Wingdings 2" w:hAnsi="Wingdings 2" w:hint="default"/>
      </w:rPr>
    </w:lvl>
    <w:lvl w:ilvl="6" w:tplc="599872E4" w:tentative="1">
      <w:start w:val="1"/>
      <w:numFmt w:val="bullet"/>
      <w:lvlText w:val=""/>
      <w:lvlJc w:val="left"/>
      <w:pPr>
        <w:tabs>
          <w:tab w:val="num" w:pos="5040"/>
        </w:tabs>
        <w:ind w:left="5040" w:hanging="360"/>
      </w:pPr>
      <w:rPr>
        <w:rFonts w:ascii="Wingdings 2" w:hAnsi="Wingdings 2" w:hint="default"/>
      </w:rPr>
    </w:lvl>
    <w:lvl w:ilvl="7" w:tplc="03BCBF3E" w:tentative="1">
      <w:start w:val="1"/>
      <w:numFmt w:val="bullet"/>
      <w:lvlText w:val=""/>
      <w:lvlJc w:val="left"/>
      <w:pPr>
        <w:tabs>
          <w:tab w:val="num" w:pos="5760"/>
        </w:tabs>
        <w:ind w:left="5760" w:hanging="360"/>
      </w:pPr>
      <w:rPr>
        <w:rFonts w:ascii="Wingdings 2" w:hAnsi="Wingdings 2" w:hint="default"/>
      </w:rPr>
    </w:lvl>
    <w:lvl w:ilvl="8" w:tplc="400A4CDE" w:tentative="1">
      <w:start w:val="1"/>
      <w:numFmt w:val="bullet"/>
      <w:lvlText w:val=""/>
      <w:lvlJc w:val="left"/>
      <w:pPr>
        <w:tabs>
          <w:tab w:val="num" w:pos="6480"/>
        </w:tabs>
        <w:ind w:left="6480" w:hanging="360"/>
      </w:pPr>
      <w:rPr>
        <w:rFonts w:ascii="Wingdings 2" w:hAnsi="Wingdings 2" w:hint="default"/>
      </w:rPr>
    </w:lvl>
  </w:abstractNum>
  <w:abstractNum w:abstractNumId="3">
    <w:nsid w:val="231C2D97"/>
    <w:multiLevelType w:val="hybridMultilevel"/>
    <w:tmpl w:val="528633FA"/>
    <w:lvl w:ilvl="0" w:tplc="50A6651A">
      <w:start w:val="1"/>
      <w:numFmt w:val="bullet"/>
      <w:lvlText w:val=""/>
      <w:lvlJc w:val="left"/>
      <w:pPr>
        <w:tabs>
          <w:tab w:val="num" w:pos="720"/>
        </w:tabs>
        <w:ind w:left="720" w:hanging="360"/>
      </w:pPr>
      <w:rPr>
        <w:rFonts w:ascii="Wingdings 2" w:hAnsi="Wingdings 2" w:hint="default"/>
      </w:rPr>
    </w:lvl>
    <w:lvl w:ilvl="1" w:tplc="205E41C6" w:tentative="1">
      <w:start w:val="1"/>
      <w:numFmt w:val="bullet"/>
      <w:lvlText w:val=""/>
      <w:lvlJc w:val="left"/>
      <w:pPr>
        <w:tabs>
          <w:tab w:val="num" w:pos="1440"/>
        </w:tabs>
        <w:ind w:left="1440" w:hanging="360"/>
      </w:pPr>
      <w:rPr>
        <w:rFonts w:ascii="Wingdings 2" w:hAnsi="Wingdings 2" w:hint="default"/>
      </w:rPr>
    </w:lvl>
    <w:lvl w:ilvl="2" w:tplc="ADD68794" w:tentative="1">
      <w:start w:val="1"/>
      <w:numFmt w:val="bullet"/>
      <w:lvlText w:val=""/>
      <w:lvlJc w:val="left"/>
      <w:pPr>
        <w:tabs>
          <w:tab w:val="num" w:pos="2160"/>
        </w:tabs>
        <w:ind w:left="2160" w:hanging="360"/>
      </w:pPr>
      <w:rPr>
        <w:rFonts w:ascii="Wingdings 2" w:hAnsi="Wingdings 2" w:hint="default"/>
      </w:rPr>
    </w:lvl>
    <w:lvl w:ilvl="3" w:tplc="A78A0246" w:tentative="1">
      <w:start w:val="1"/>
      <w:numFmt w:val="bullet"/>
      <w:lvlText w:val=""/>
      <w:lvlJc w:val="left"/>
      <w:pPr>
        <w:tabs>
          <w:tab w:val="num" w:pos="2880"/>
        </w:tabs>
        <w:ind w:left="2880" w:hanging="360"/>
      </w:pPr>
      <w:rPr>
        <w:rFonts w:ascii="Wingdings 2" w:hAnsi="Wingdings 2" w:hint="default"/>
      </w:rPr>
    </w:lvl>
    <w:lvl w:ilvl="4" w:tplc="830247C0" w:tentative="1">
      <w:start w:val="1"/>
      <w:numFmt w:val="bullet"/>
      <w:lvlText w:val=""/>
      <w:lvlJc w:val="left"/>
      <w:pPr>
        <w:tabs>
          <w:tab w:val="num" w:pos="3600"/>
        </w:tabs>
        <w:ind w:left="3600" w:hanging="360"/>
      </w:pPr>
      <w:rPr>
        <w:rFonts w:ascii="Wingdings 2" w:hAnsi="Wingdings 2" w:hint="default"/>
      </w:rPr>
    </w:lvl>
    <w:lvl w:ilvl="5" w:tplc="226CF4D2" w:tentative="1">
      <w:start w:val="1"/>
      <w:numFmt w:val="bullet"/>
      <w:lvlText w:val=""/>
      <w:lvlJc w:val="left"/>
      <w:pPr>
        <w:tabs>
          <w:tab w:val="num" w:pos="4320"/>
        </w:tabs>
        <w:ind w:left="4320" w:hanging="360"/>
      </w:pPr>
      <w:rPr>
        <w:rFonts w:ascii="Wingdings 2" w:hAnsi="Wingdings 2" w:hint="default"/>
      </w:rPr>
    </w:lvl>
    <w:lvl w:ilvl="6" w:tplc="A086CFC0" w:tentative="1">
      <w:start w:val="1"/>
      <w:numFmt w:val="bullet"/>
      <w:lvlText w:val=""/>
      <w:lvlJc w:val="left"/>
      <w:pPr>
        <w:tabs>
          <w:tab w:val="num" w:pos="5040"/>
        </w:tabs>
        <w:ind w:left="5040" w:hanging="360"/>
      </w:pPr>
      <w:rPr>
        <w:rFonts w:ascii="Wingdings 2" w:hAnsi="Wingdings 2" w:hint="default"/>
      </w:rPr>
    </w:lvl>
    <w:lvl w:ilvl="7" w:tplc="9B381C32" w:tentative="1">
      <w:start w:val="1"/>
      <w:numFmt w:val="bullet"/>
      <w:lvlText w:val=""/>
      <w:lvlJc w:val="left"/>
      <w:pPr>
        <w:tabs>
          <w:tab w:val="num" w:pos="5760"/>
        </w:tabs>
        <w:ind w:left="5760" w:hanging="360"/>
      </w:pPr>
      <w:rPr>
        <w:rFonts w:ascii="Wingdings 2" w:hAnsi="Wingdings 2" w:hint="default"/>
      </w:rPr>
    </w:lvl>
    <w:lvl w:ilvl="8" w:tplc="31FAB052" w:tentative="1">
      <w:start w:val="1"/>
      <w:numFmt w:val="bullet"/>
      <w:lvlText w:val=""/>
      <w:lvlJc w:val="left"/>
      <w:pPr>
        <w:tabs>
          <w:tab w:val="num" w:pos="6480"/>
        </w:tabs>
        <w:ind w:left="6480" w:hanging="360"/>
      </w:pPr>
      <w:rPr>
        <w:rFonts w:ascii="Wingdings 2" w:hAnsi="Wingdings 2" w:hint="default"/>
      </w:rPr>
    </w:lvl>
  </w:abstractNum>
  <w:abstractNum w:abstractNumId="4">
    <w:nsid w:val="285154BC"/>
    <w:multiLevelType w:val="hybridMultilevel"/>
    <w:tmpl w:val="C2F269A6"/>
    <w:lvl w:ilvl="0" w:tplc="018E0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325396"/>
    <w:multiLevelType w:val="hybridMultilevel"/>
    <w:tmpl w:val="BE30C868"/>
    <w:lvl w:ilvl="0" w:tplc="1AD0ED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653B02"/>
    <w:multiLevelType w:val="hybridMultilevel"/>
    <w:tmpl w:val="2932EFAE"/>
    <w:lvl w:ilvl="0" w:tplc="9F2A8B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1036D6"/>
    <w:multiLevelType w:val="hybridMultilevel"/>
    <w:tmpl w:val="2F52E7C0"/>
    <w:lvl w:ilvl="0" w:tplc="8E246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BB2AB4"/>
    <w:multiLevelType w:val="hybridMultilevel"/>
    <w:tmpl w:val="D9DC84EA"/>
    <w:lvl w:ilvl="0" w:tplc="A56C8BE4">
      <w:start w:val="1"/>
      <w:numFmt w:val="bullet"/>
      <w:lvlText w:val=""/>
      <w:lvlJc w:val="left"/>
      <w:pPr>
        <w:tabs>
          <w:tab w:val="num" w:pos="720"/>
        </w:tabs>
        <w:ind w:left="720" w:hanging="360"/>
      </w:pPr>
      <w:rPr>
        <w:rFonts w:ascii="Wingdings 2" w:hAnsi="Wingdings 2" w:hint="default"/>
      </w:rPr>
    </w:lvl>
    <w:lvl w:ilvl="1" w:tplc="318AE73E" w:tentative="1">
      <w:start w:val="1"/>
      <w:numFmt w:val="bullet"/>
      <w:lvlText w:val=""/>
      <w:lvlJc w:val="left"/>
      <w:pPr>
        <w:tabs>
          <w:tab w:val="num" w:pos="1440"/>
        </w:tabs>
        <w:ind w:left="1440" w:hanging="360"/>
      </w:pPr>
      <w:rPr>
        <w:rFonts w:ascii="Wingdings 2" w:hAnsi="Wingdings 2" w:hint="default"/>
      </w:rPr>
    </w:lvl>
    <w:lvl w:ilvl="2" w:tplc="D714D7C2" w:tentative="1">
      <w:start w:val="1"/>
      <w:numFmt w:val="bullet"/>
      <w:lvlText w:val=""/>
      <w:lvlJc w:val="left"/>
      <w:pPr>
        <w:tabs>
          <w:tab w:val="num" w:pos="2160"/>
        </w:tabs>
        <w:ind w:left="2160" w:hanging="360"/>
      </w:pPr>
      <w:rPr>
        <w:rFonts w:ascii="Wingdings 2" w:hAnsi="Wingdings 2" w:hint="default"/>
      </w:rPr>
    </w:lvl>
    <w:lvl w:ilvl="3" w:tplc="E820A09C" w:tentative="1">
      <w:start w:val="1"/>
      <w:numFmt w:val="bullet"/>
      <w:lvlText w:val=""/>
      <w:lvlJc w:val="left"/>
      <w:pPr>
        <w:tabs>
          <w:tab w:val="num" w:pos="2880"/>
        </w:tabs>
        <w:ind w:left="2880" w:hanging="360"/>
      </w:pPr>
      <w:rPr>
        <w:rFonts w:ascii="Wingdings 2" w:hAnsi="Wingdings 2" w:hint="default"/>
      </w:rPr>
    </w:lvl>
    <w:lvl w:ilvl="4" w:tplc="FD82F886" w:tentative="1">
      <w:start w:val="1"/>
      <w:numFmt w:val="bullet"/>
      <w:lvlText w:val=""/>
      <w:lvlJc w:val="left"/>
      <w:pPr>
        <w:tabs>
          <w:tab w:val="num" w:pos="3600"/>
        </w:tabs>
        <w:ind w:left="3600" w:hanging="360"/>
      </w:pPr>
      <w:rPr>
        <w:rFonts w:ascii="Wingdings 2" w:hAnsi="Wingdings 2" w:hint="default"/>
      </w:rPr>
    </w:lvl>
    <w:lvl w:ilvl="5" w:tplc="EF564C50" w:tentative="1">
      <w:start w:val="1"/>
      <w:numFmt w:val="bullet"/>
      <w:lvlText w:val=""/>
      <w:lvlJc w:val="left"/>
      <w:pPr>
        <w:tabs>
          <w:tab w:val="num" w:pos="4320"/>
        </w:tabs>
        <w:ind w:left="4320" w:hanging="360"/>
      </w:pPr>
      <w:rPr>
        <w:rFonts w:ascii="Wingdings 2" w:hAnsi="Wingdings 2" w:hint="default"/>
      </w:rPr>
    </w:lvl>
    <w:lvl w:ilvl="6" w:tplc="217252EC" w:tentative="1">
      <w:start w:val="1"/>
      <w:numFmt w:val="bullet"/>
      <w:lvlText w:val=""/>
      <w:lvlJc w:val="left"/>
      <w:pPr>
        <w:tabs>
          <w:tab w:val="num" w:pos="5040"/>
        </w:tabs>
        <w:ind w:left="5040" w:hanging="360"/>
      </w:pPr>
      <w:rPr>
        <w:rFonts w:ascii="Wingdings 2" w:hAnsi="Wingdings 2" w:hint="default"/>
      </w:rPr>
    </w:lvl>
    <w:lvl w:ilvl="7" w:tplc="B9963DAC" w:tentative="1">
      <w:start w:val="1"/>
      <w:numFmt w:val="bullet"/>
      <w:lvlText w:val=""/>
      <w:lvlJc w:val="left"/>
      <w:pPr>
        <w:tabs>
          <w:tab w:val="num" w:pos="5760"/>
        </w:tabs>
        <w:ind w:left="5760" w:hanging="360"/>
      </w:pPr>
      <w:rPr>
        <w:rFonts w:ascii="Wingdings 2" w:hAnsi="Wingdings 2" w:hint="default"/>
      </w:rPr>
    </w:lvl>
    <w:lvl w:ilvl="8" w:tplc="3C061738" w:tentative="1">
      <w:start w:val="1"/>
      <w:numFmt w:val="bullet"/>
      <w:lvlText w:val=""/>
      <w:lvlJc w:val="left"/>
      <w:pPr>
        <w:tabs>
          <w:tab w:val="num" w:pos="6480"/>
        </w:tabs>
        <w:ind w:left="6480" w:hanging="360"/>
      </w:pPr>
      <w:rPr>
        <w:rFonts w:ascii="Wingdings 2" w:hAnsi="Wingdings 2" w:hint="default"/>
      </w:rPr>
    </w:lvl>
  </w:abstractNum>
  <w:abstractNum w:abstractNumId="9">
    <w:nsid w:val="5DBF2B9C"/>
    <w:multiLevelType w:val="hybridMultilevel"/>
    <w:tmpl w:val="AEAC8A8C"/>
    <w:lvl w:ilvl="0" w:tplc="DD360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781D40"/>
    <w:multiLevelType w:val="hybridMultilevel"/>
    <w:tmpl w:val="CD249C18"/>
    <w:lvl w:ilvl="0" w:tplc="D74642F2">
      <w:start w:val="1"/>
      <w:numFmt w:val="bullet"/>
      <w:lvlText w:val=""/>
      <w:lvlJc w:val="left"/>
      <w:pPr>
        <w:tabs>
          <w:tab w:val="num" w:pos="720"/>
        </w:tabs>
        <w:ind w:left="720" w:hanging="360"/>
      </w:pPr>
      <w:rPr>
        <w:rFonts w:ascii="Wingdings 2" w:hAnsi="Wingdings 2" w:hint="default"/>
      </w:rPr>
    </w:lvl>
    <w:lvl w:ilvl="1" w:tplc="B2920FBA" w:tentative="1">
      <w:start w:val="1"/>
      <w:numFmt w:val="bullet"/>
      <w:lvlText w:val=""/>
      <w:lvlJc w:val="left"/>
      <w:pPr>
        <w:tabs>
          <w:tab w:val="num" w:pos="1440"/>
        </w:tabs>
        <w:ind w:left="1440" w:hanging="360"/>
      </w:pPr>
      <w:rPr>
        <w:rFonts w:ascii="Wingdings 2" w:hAnsi="Wingdings 2" w:hint="default"/>
      </w:rPr>
    </w:lvl>
    <w:lvl w:ilvl="2" w:tplc="C614756A" w:tentative="1">
      <w:start w:val="1"/>
      <w:numFmt w:val="bullet"/>
      <w:lvlText w:val=""/>
      <w:lvlJc w:val="left"/>
      <w:pPr>
        <w:tabs>
          <w:tab w:val="num" w:pos="2160"/>
        </w:tabs>
        <w:ind w:left="2160" w:hanging="360"/>
      </w:pPr>
      <w:rPr>
        <w:rFonts w:ascii="Wingdings 2" w:hAnsi="Wingdings 2" w:hint="default"/>
      </w:rPr>
    </w:lvl>
    <w:lvl w:ilvl="3" w:tplc="F5322A3C" w:tentative="1">
      <w:start w:val="1"/>
      <w:numFmt w:val="bullet"/>
      <w:lvlText w:val=""/>
      <w:lvlJc w:val="left"/>
      <w:pPr>
        <w:tabs>
          <w:tab w:val="num" w:pos="2880"/>
        </w:tabs>
        <w:ind w:left="2880" w:hanging="360"/>
      </w:pPr>
      <w:rPr>
        <w:rFonts w:ascii="Wingdings 2" w:hAnsi="Wingdings 2" w:hint="default"/>
      </w:rPr>
    </w:lvl>
    <w:lvl w:ilvl="4" w:tplc="A6E064DC" w:tentative="1">
      <w:start w:val="1"/>
      <w:numFmt w:val="bullet"/>
      <w:lvlText w:val=""/>
      <w:lvlJc w:val="left"/>
      <w:pPr>
        <w:tabs>
          <w:tab w:val="num" w:pos="3600"/>
        </w:tabs>
        <w:ind w:left="3600" w:hanging="360"/>
      </w:pPr>
      <w:rPr>
        <w:rFonts w:ascii="Wingdings 2" w:hAnsi="Wingdings 2" w:hint="default"/>
      </w:rPr>
    </w:lvl>
    <w:lvl w:ilvl="5" w:tplc="AD2AC7FA" w:tentative="1">
      <w:start w:val="1"/>
      <w:numFmt w:val="bullet"/>
      <w:lvlText w:val=""/>
      <w:lvlJc w:val="left"/>
      <w:pPr>
        <w:tabs>
          <w:tab w:val="num" w:pos="4320"/>
        </w:tabs>
        <w:ind w:left="4320" w:hanging="360"/>
      </w:pPr>
      <w:rPr>
        <w:rFonts w:ascii="Wingdings 2" w:hAnsi="Wingdings 2" w:hint="default"/>
      </w:rPr>
    </w:lvl>
    <w:lvl w:ilvl="6" w:tplc="40DCB394" w:tentative="1">
      <w:start w:val="1"/>
      <w:numFmt w:val="bullet"/>
      <w:lvlText w:val=""/>
      <w:lvlJc w:val="left"/>
      <w:pPr>
        <w:tabs>
          <w:tab w:val="num" w:pos="5040"/>
        </w:tabs>
        <w:ind w:left="5040" w:hanging="360"/>
      </w:pPr>
      <w:rPr>
        <w:rFonts w:ascii="Wingdings 2" w:hAnsi="Wingdings 2" w:hint="default"/>
      </w:rPr>
    </w:lvl>
    <w:lvl w:ilvl="7" w:tplc="E9E46D0A" w:tentative="1">
      <w:start w:val="1"/>
      <w:numFmt w:val="bullet"/>
      <w:lvlText w:val=""/>
      <w:lvlJc w:val="left"/>
      <w:pPr>
        <w:tabs>
          <w:tab w:val="num" w:pos="5760"/>
        </w:tabs>
        <w:ind w:left="5760" w:hanging="360"/>
      </w:pPr>
      <w:rPr>
        <w:rFonts w:ascii="Wingdings 2" w:hAnsi="Wingdings 2" w:hint="default"/>
      </w:rPr>
    </w:lvl>
    <w:lvl w:ilvl="8" w:tplc="7BA6021C" w:tentative="1">
      <w:start w:val="1"/>
      <w:numFmt w:val="bullet"/>
      <w:lvlText w:val=""/>
      <w:lvlJc w:val="left"/>
      <w:pPr>
        <w:tabs>
          <w:tab w:val="num" w:pos="6480"/>
        </w:tabs>
        <w:ind w:left="6480" w:hanging="360"/>
      </w:pPr>
      <w:rPr>
        <w:rFonts w:ascii="Wingdings 2" w:hAnsi="Wingdings 2" w:hint="default"/>
      </w:rPr>
    </w:lvl>
  </w:abstractNum>
  <w:abstractNum w:abstractNumId="11">
    <w:nsid w:val="67585966"/>
    <w:multiLevelType w:val="hybridMultilevel"/>
    <w:tmpl w:val="AF224D10"/>
    <w:lvl w:ilvl="0" w:tplc="E20ECA76">
      <w:start w:val="1"/>
      <w:numFmt w:val="bullet"/>
      <w:lvlText w:val=""/>
      <w:lvlJc w:val="left"/>
      <w:pPr>
        <w:tabs>
          <w:tab w:val="num" w:pos="720"/>
        </w:tabs>
        <w:ind w:left="720" w:hanging="360"/>
      </w:pPr>
      <w:rPr>
        <w:rFonts w:ascii="Wingdings 2" w:hAnsi="Wingdings 2" w:hint="default"/>
      </w:rPr>
    </w:lvl>
    <w:lvl w:ilvl="1" w:tplc="8604BD02" w:tentative="1">
      <w:start w:val="1"/>
      <w:numFmt w:val="bullet"/>
      <w:lvlText w:val=""/>
      <w:lvlJc w:val="left"/>
      <w:pPr>
        <w:tabs>
          <w:tab w:val="num" w:pos="1440"/>
        </w:tabs>
        <w:ind w:left="1440" w:hanging="360"/>
      </w:pPr>
      <w:rPr>
        <w:rFonts w:ascii="Wingdings 2" w:hAnsi="Wingdings 2" w:hint="default"/>
      </w:rPr>
    </w:lvl>
    <w:lvl w:ilvl="2" w:tplc="711EF37C" w:tentative="1">
      <w:start w:val="1"/>
      <w:numFmt w:val="bullet"/>
      <w:lvlText w:val=""/>
      <w:lvlJc w:val="left"/>
      <w:pPr>
        <w:tabs>
          <w:tab w:val="num" w:pos="2160"/>
        </w:tabs>
        <w:ind w:left="2160" w:hanging="360"/>
      </w:pPr>
      <w:rPr>
        <w:rFonts w:ascii="Wingdings 2" w:hAnsi="Wingdings 2" w:hint="default"/>
      </w:rPr>
    </w:lvl>
    <w:lvl w:ilvl="3" w:tplc="A3B0074E" w:tentative="1">
      <w:start w:val="1"/>
      <w:numFmt w:val="bullet"/>
      <w:lvlText w:val=""/>
      <w:lvlJc w:val="left"/>
      <w:pPr>
        <w:tabs>
          <w:tab w:val="num" w:pos="2880"/>
        </w:tabs>
        <w:ind w:left="2880" w:hanging="360"/>
      </w:pPr>
      <w:rPr>
        <w:rFonts w:ascii="Wingdings 2" w:hAnsi="Wingdings 2" w:hint="default"/>
      </w:rPr>
    </w:lvl>
    <w:lvl w:ilvl="4" w:tplc="A9DE48E0" w:tentative="1">
      <w:start w:val="1"/>
      <w:numFmt w:val="bullet"/>
      <w:lvlText w:val=""/>
      <w:lvlJc w:val="left"/>
      <w:pPr>
        <w:tabs>
          <w:tab w:val="num" w:pos="3600"/>
        </w:tabs>
        <w:ind w:left="3600" w:hanging="360"/>
      </w:pPr>
      <w:rPr>
        <w:rFonts w:ascii="Wingdings 2" w:hAnsi="Wingdings 2" w:hint="default"/>
      </w:rPr>
    </w:lvl>
    <w:lvl w:ilvl="5" w:tplc="1682FB68" w:tentative="1">
      <w:start w:val="1"/>
      <w:numFmt w:val="bullet"/>
      <w:lvlText w:val=""/>
      <w:lvlJc w:val="left"/>
      <w:pPr>
        <w:tabs>
          <w:tab w:val="num" w:pos="4320"/>
        </w:tabs>
        <w:ind w:left="4320" w:hanging="360"/>
      </w:pPr>
      <w:rPr>
        <w:rFonts w:ascii="Wingdings 2" w:hAnsi="Wingdings 2" w:hint="default"/>
      </w:rPr>
    </w:lvl>
    <w:lvl w:ilvl="6" w:tplc="7D9660F4" w:tentative="1">
      <w:start w:val="1"/>
      <w:numFmt w:val="bullet"/>
      <w:lvlText w:val=""/>
      <w:lvlJc w:val="left"/>
      <w:pPr>
        <w:tabs>
          <w:tab w:val="num" w:pos="5040"/>
        </w:tabs>
        <w:ind w:left="5040" w:hanging="360"/>
      </w:pPr>
      <w:rPr>
        <w:rFonts w:ascii="Wingdings 2" w:hAnsi="Wingdings 2" w:hint="default"/>
      </w:rPr>
    </w:lvl>
    <w:lvl w:ilvl="7" w:tplc="DEDA02C2" w:tentative="1">
      <w:start w:val="1"/>
      <w:numFmt w:val="bullet"/>
      <w:lvlText w:val=""/>
      <w:lvlJc w:val="left"/>
      <w:pPr>
        <w:tabs>
          <w:tab w:val="num" w:pos="5760"/>
        </w:tabs>
        <w:ind w:left="5760" w:hanging="360"/>
      </w:pPr>
      <w:rPr>
        <w:rFonts w:ascii="Wingdings 2" w:hAnsi="Wingdings 2" w:hint="default"/>
      </w:rPr>
    </w:lvl>
    <w:lvl w:ilvl="8" w:tplc="44B8A118" w:tentative="1">
      <w:start w:val="1"/>
      <w:numFmt w:val="bullet"/>
      <w:lvlText w:val=""/>
      <w:lvlJc w:val="left"/>
      <w:pPr>
        <w:tabs>
          <w:tab w:val="num" w:pos="6480"/>
        </w:tabs>
        <w:ind w:left="6480" w:hanging="360"/>
      </w:pPr>
      <w:rPr>
        <w:rFonts w:ascii="Wingdings 2" w:hAnsi="Wingdings 2" w:hint="default"/>
      </w:rPr>
    </w:lvl>
  </w:abstractNum>
  <w:abstractNum w:abstractNumId="12">
    <w:nsid w:val="74AC45A2"/>
    <w:multiLevelType w:val="hybridMultilevel"/>
    <w:tmpl w:val="4718E216"/>
    <w:lvl w:ilvl="0" w:tplc="1C041A82">
      <w:start w:val="1"/>
      <w:numFmt w:val="bullet"/>
      <w:lvlText w:val=""/>
      <w:lvlJc w:val="left"/>
      <w:pPr>
        <w:tabs>
          <w:tab w:val="num" w:pos="720"/>
        </w:tabs>
        <w:ind w:left="720" w:hanging="360"/>
      </w:pPr>
      <w:rPr>
        <w:rFonts w:ascii="Wingdings 2" w:hAnsi="Wingdings 2" w:hint="default"/>
      </w:rPr>
    </w:lvl>
    <w:lvl w:ilvl="1" w:tplc="5A86349C" w:tentative="1">
      <w:start w:val="1"/>
      <w:numFmt w:val="bullet"/>
      <w:lvlText w:val=""/>
      <w:lvlJc w:val="left"/>
      <w:pPr>
        <w:tabs>
          <w:tab w:val="num" w:pos="1440"/>
        </w:tabs>
        <w:ind w:left="1440" w:hanging="360"/>
      </w:pPr>
      <w:rPr>
        <w:rFonts w:ascii="Wingdings 2" w:hAnsi="Wingdings 2" w:hint="default"/>
      </w:rPr>
    </w:lvl>
    <w:lvl w:ilvl="2" w:tplc="A6E2BB0A" w:tentative="1">
      <w:start w:val="1"/>
      <w:numFmt w:val="bullet"/>
      <w:lvlText w:val=""/>
      <w:lvlJc w:val="left"/>
      <w:pPr>
        <w:tabs>
          <w:tab w:val="num" w:pos="2160"/>
        </w:tabs>
        <w:ind w:left="2160" w:hanging="360"/>
      </w:pPr>
      <w:rPr>
        <w:rFonts w:ascii="Wingdings 2" w:hAnsi="Wingdings 2" w:hint="default"/>
      </w:rPr>
    </w:lvl>
    <w:lvl w:ilvl="3" w:tplc="DFCADDBA" w:tentative="1">
      <w:start w:val="1"/>
      <w:numFmt w:val="bullet"/>
      <w:lvlText w:val=""/>
      <w:lvlJc w:val="left"/>
      <w:pPr>
        <w:tabs>
          <w:tab w:val="num" w:pos="2880"/>
        </w:tabs>
        <w:ind w:left="2880" w:hanging="360"/>
      </w:pPr>
      <w:rPr>
        <w:rFonts w:ascii="Wingdings 2" w:hAnsi="Wingdings 2" w:hint="default"/>
      </w:rPr>
    </w:lvl>
    <w:lvl w:ilvl="4" w:tplc="D5524750" w:tentative="1">
      <w:start w:val="1"/>
      <w:numFmt w:val="bullet"/>
      <w:lvlText w:val=""/>
      <w:lvlJc w:val="left"/>
      <w:pPr>
        <w:tabs>
          <w:tab w:val="num" w:pos="3600"/>
        </w:tabs>
        <w:ind w:left="3600" w:hanging="360"/>
      </w:pPr>
      <w:rPr>
        <w:rFonts w:ascii="Wingdings 2" w:hAnsi="Wingdings 2" w:hint="default"/>
      </w:rPr>
    </w:lvl>
    <w:lvl w:ilvl="5" w:tplc="53F2E4DE" w:tentative="1">
      <w:start w:val="1"/>
      <w:numFmt w:val="bullet"/>
      <w:lvlText w:val=""/>
      <w:lvlJc w:val="left"/>
      <w:pPr>
        <w:tabs>
          <w:tab w:val="num" w:pos="4320"/>
        </w:tabs>
        <w:ind w:left="4320" w:hanging="360"/>
      </w:pPr>
      <w:rPr>
        <w:rFonts w:ascii="Wingdings 2" w:hAnsi="Wingdings 2" w:hint="default"/>
      </w:rPr>
    </w:lvl>
    <w:lvl w:ilvl="6" w:tplc="B12A11D8" w:tentative="1">
      <w:start w:val="1"/>
      <w:numFmt w:val="bullet"/>
      <w:lvlText w:val=""/>
      <w:lvlJc w:val="left"/>
      <w:pPr>
        <w:tabs>
          <w:tab w:val="num" w:pos="5040"/>
        </w:tabs>
        <w:ind w:left="5040" w:hanging="360"/>
      </w:pPr>
      <w:rPr>
        <w:rFonts w:ascii="Wingdings 2" w:hAnsi="Wingdings 2" w:hint="default"/>
      </w:rPr>
    </w:lvl>
    <w:lvl w:ilvl="7" w:tplc="C9C08980" w:tentative="1">
      <w:start w:val="1"/>
      <w:numFmt w:val="bullet"/>
      <w:lvlText w:val=""/>
      <w:lvlJc w:val="left"/>
      <w:pPr>
        <w:tabs>
          <w:tab w:val="num" w:pos="5760"/>
        </w:tabs>
        <w:ind w:left="5760" w:hanging="360"/>
      </w:pPr>
      <w:rPr>
        <w:rFonts w:ascii="Wingdings 2" w:hAnsi="Wingdings 2" w:hint="default"/>
      </w:rPr>
    </w:lvl>
    <w:lvl w:ilvl="8" w:tplc="538C8104" w:tentative="1">
      <w:start w:val="1"/>
      <w:numFmt w:val="bullet"/>
      <w:lvlText w:val=""/>
      <w:lvlJc w:val="left"/>
      <w:pPr>
        <w:tabs>
          <w:tab w:val="num" w:pos="6480"/>
        </w:tabs>
        <w:ind w:left="6480" w:hanging="360"/>
      </w:pPr>
      <w:rPr>
        <w:rFonts w:ascii="Wingdings 2" w:hAnsi="Wingdings 2" w:hint="default"/>
      </w:rPr>
    </w:lvl>
  </w:abstractNum>
  <w:abstractNum w:abstractNumId="13">
    <w:nsid w:val="7B5C4BA1"/>
    <w:multiLevelType w:val="hybridMultilevel"/>
    <w:tmpl w:val="39584E60"/>
    <w:lvl w:ilvl="0" w:tplc="2592A6B4">
      <w:start w:val="1"/>
      <w:numFmt w:val="bullet"/>
      <w:lvlText w:val=""/>
      <w:lvlJc w:val="left"/>
      <w:pPr>
        <w:tabs>
          <w:tab w:val="num" w:pos="720"/>
        </w:tabs>
        <w:ind w:left="720" w:hanging="360"/>
      </w:pPr>
      <w:rPr>
        <w:rFonts w:ascii="Wingdings 2" w:hAnsi="Wingdings 2" w:hint="default"/>
      </w:rPr>
    </w:lvl>
    <w:lvl w:ilvl="1" w:tplc="EA6CD616" w:tentative="1">
      <w:start w:val="1"/>
      <w:numFmt w:val="bullet"/>
      <w:lvlText w:val=""/>
      <w:lvlJc w:val="left"/>
      <w:pPr>
        <w:tabs>
          <w:tab w:val="num" w:pos="1440"/>
        </w:tabs>
        <w:ind w:left="1440" w:hanging="360"/>
      </w:pPr>
      <w:rPr>
        <w:rFonts w:ascii="Wingdings 2" w:hAnsi="Wingdings 2" w:hint="default"/>
      </w:rPr>
    </w:lvl>
    <w:lvl w:ilvl="2" w:tplc="92149A3C" w:tentative="1">
      <w:start w:val="1"/>
      <w:numFmt w:val="bullet"/>
      <w:lvlText w:val=""/>
      <w:lvlJc w:val="left"/>
      <w:pPr>
        <w:tabs>
          <w:tab w:val="num" w:pos="2160"/>
        </w:tabs>
        <w:ind w:left="2160" w:hanging="360"/>
      </w:pPr>
      <w:rPr>
        <w:rFonts w:ascii="Wingdings 2" w:hAnsi="Wingdings 2" w:hint="default"/>
      </w:rPr>
    </w:lvl>
    <w:lvl w:ilvl="3" w:tplc="70A04A1C" w:tentative="1">
      <w:start w:val="1"/>
      <w:numFmt w:val="bullet"/>
      <w:lvlText w:val=""/>
      <w:lvlJc w:val="left"/>
      <w:pPr>
        <w:tabs>
          <w:tab w:val="num" w:pos="2880"/>
        </w:tabs>
        <w:ind w:left="2880" w:hanging="360"/>
      </w:pPr>
      <w:rPr>
        <w:rFonts w:ascii="Wingdings 2" w:hAnsi="Wingdings 2" w:hint="default"/>
      </w:rPr>
    </w:lvl>
    <w:lvl w:ilvl="4" w:tplc="A726FB28" w:tentative="1">
      <w:start w:val="1"/>
      <w:numFmt w:val="bullet"/>
      <w:lvlText w:val=""/>
      <w:lvlJc w:val="left"/>
      <w:pPr>
        <w:tabs>
          <w:tab w:val="num" w:pos="3600"/>
        </w:tabs>
        <w:ind w:left="3600" w:hanging="360"/>
      </w:pPr>
      <w:rPr>
        <w:rFonts w:ascii="Wingdings 2" w:hAnsi="Wingdings 2" w:hint="default"/>
      </w:rPr>
    </w:lvl>
    <w:lvl w:ilvl="5" w:tplc="D77E9884" w:tentative="1">
      <w:start w:val="1"/>
      <w:numFmt w:val="bullet"/>
      <w:lvlText w:val=""/>
      <w:lvlJc w:val="left"/>
      <w:pPr>
        <w:tabs>
          <w:tab w:val="num" w:pos="4320"/>
        </w:tabs>
        <w:ind w:left="4320" w:hanging="360"/>
      </w:pPr>
      <w:rPr>
        <w:rFonts w:ascii="Wingdings 2" w:hAnsi="Wingdings 2" w:hint="default"/>
      </w:rPr>
    </w:lvl>
    <w:lvl w:ilvl="6" w:tplc="A4A031AC" w:tentative="1">
      <w:start w:val="1"/>
      <w:numFmt w:val="bullet"/>
      <w:lvlText w:val=""/>
      <w:lvlJc w:val="left"/>
      <w:pPr>
        <w:tabs>
          <w:tab w:val="num" w:pos="5040"/>
        </w:tabs>
        <w:ind w:left="5040" w:hanging="360"/>
      </w:pPr>
      <w:rPr>
        <w:rFonts w:ascii="Wingdings 2" w:hAnsi="Wingdings 2" w:hint="default"/>
      </w:rPr>
    </w:lvl>
    <w:lvl w:ilvl="7" w:tplc="20F83DDA" w:tentative="1">
      <w:start w:val="1"/>
      <w:numFmt w:val="bullet"/>
      <w:lvlText w:val=""/>
      <w:lvlJc w:val="left"/>
      <w:pPr>
        <w:tabs>
          <w:tab w:val="num" w:pos="5760"/>
        </w:tabs>
        <w:ind w:left="5760" w:hanging="360"/>
      </w:pPr>
      <w:rPr>
        <w:rFonts w:ascii="Wingdings 2" w:hAnsi="Wingdings 2" w:hint="default"/>
      </w:rPr>
    </w:lvl>
    <w:lvl w:ilvl="8" w:tplc="41642AFC" w:tentative="1">
      <w:start w:val="1"/>
      <w:numFmt w:val="bullet"/>
      <w:lvlText w:val=""/>
      <w:lvlJc w:val="left"/>
      <w:pPr>
        <w:tabs>
          <w:tab w:val="num" w:pos="6480"/>
        </w:tabs>
        <w:ind w:left="6480" w:hanging="360"/>
      </w:pPr>
      <w:rPr>
        <w:rFonts w:ascii="Wingdings 2" w:hAnsi="Wingdings 2" w:hint="default"/>
      </w:rPr>
    </w:lvl>
  </w:abstractNum>
  <w:abstractNum w:abstractNumId="14">
    <w:nsid w:val="7CE82C71"/>
    <w:multiLevelType w:val="hybridMultilevel"/>
    <w:tmpl w:val="38A0CFAE"/>
    <w:lvl w:ilvl="0" w:tplc="15E8D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9"/>
  </w:num>
  <w:num w:numId="6">
    <w:abstractNumId w:val="7"/>
  </w:num>
  <w:num w:numId="7">
    <w:abstractNumId w:val="0"/>
  </w:num>
  <w:num w:numId="8">
    <w:abstractNumId w:val="13"/>
  </w:num>
  <w:num w:numId="9">
    <w:abstractNumId w:val="12"/>
  </w:num>
  <w:num w:numId="10">
    <w:abstractNumId w:val="10"/>
  </w:num>
  <w:num w:numId="11">
    <w:abstractNumId w:val="11"/>
  </w:num>
  <w:num w:numId="12">
    <w:abstractNumId w:val="8"/>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35E4"/>
    <w:rsid w:val="00025927"/>
    <w:rsid w:val="00134827"/>
    <w:rsid w:val="00197155"/>
    <w:rsid w:val="001F1E13"/>
    <w:rsid w:val="00221FB8"/>
    <w:rsid w:val="00291151"/>
    <w:rsid w:val="003523D1"/>
    <w:rsid w:val="00366CDE"/>
    <w:rsid w:val="0046298D"/>
    <w:rsid w:val="00465F44"/>
    <w:rsid w:val="00521929"/>
    <w:rsid w:val="00531BC0"/>
    <w:rsid w:val="005C7F30"/>
    <w:rsid w:val="005E3BDD"/>
    <w:rsid w:val="0065456F"/>
    <w:rsid w:val="00717ADF"/>
    <w:rsid w:val="00790EAE"/>
    <w:rsid w:val="008E6006"/>
    <w:rsid w:val="0099050F"/>
    <w:rsid w:val="00AB6EA1"/>
    <w:rsid w:val="00B47207"/>
    <w:rsid w:val="00B6243B"/>
    <w:rsid w:val="00BC6C07"/>
    <w:rsid w:val="00BE6742"/>
    <w:rsid w:val="00D12376"/>
    <w:rsid w:val="00D666D2"/>
    <w:rsid w:val="00D735E4"/>
    <w:rsid w:val="00DB3017"/>
    <w:rsid w:val="00DC5056"/>
    <w:rsid w:val="00DE5BEE"/>
    <w:rsid w:val="00DF291A"/>
    <w:rsid w:val="00E627DF"/>
    <w:rsid w:val="00E8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56F"/>
    <w:pPr>
      <w:widowControl w:val="0"/>
      <w:jc w:val="both"/>
    </w:pPr>
  </w:style>
  <w:style w:type="paragraph" w:styleId="1">
    <w:name w:val="heading 1"/>
    <w:basedOn w:val="a"/>
    <w:next w:val="a"/>
    <w:link w:val="1Char"/>
    <w:uiPriority w:val="9"/>
    <w:qFormat/>
    <w:rsid w:val="00D735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5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5E4"/>
    <w:rPr>
      <w:sz w:val="18"/>
      <w:szCs w:val="18"/>
    </w:rPr>
  </w:style>
  <w:style w:type="paragraph" w:styleId="a4">
    <w:name w:val="footer"/>
    <w:basedOn w:val="a"/>
    <w:link w:val="Char0"/>
    <w:uiPriority w:val="99"/>
    <w:unhideWhenUsed/>
    <w:rsid w:val="00D735E4"/>
    <w:pPr>
      <w:tabs>
        <w:tab w:val="center" w:pos="4153"/>
        <w:tab w:val="right" w:pos="8306"/>
      </w:tabs>
      <w:snapToGrid w:val="0"/>
      <w:jc w:val="left"/>
    </w:pPr>
    <w:rPr>
      <w:sz w:val="18"/>
      <w:szCs w:val="18"/>
    </w:rPr>
  </w:style>
  <w:style w:type="character" w:customStyle="1" w:styleId="Char0">
    <w:name w:val="页脚 Char"/>
    <w:basedOn w:val="a0"/>
    <w:link w:val="a4"/>
    <w:uiPriority w:val="99"/>
    <w:rsid w:val="00D735E4"/>
    <w:rPr>
      <w:sz w:val="18"/>
      <w:szCs w:val="18"/>
    </w:rPr>
  </w:style>
  <w:style w:type="character" w:customStyle="1" w:styleId="1Char">
    <w:name w:val="标题 1 Char"/>
    <w:basedOn w:val="a0"/>
    <w:link w:val="1"/>
    <w:uiPriority w:val="9"/>
    <w:rsid w:val="00D735E4"/>
    <w:rPr>
      <w:b/>
      <w:bCs/>
      <w:kern w:val="44"/>
      <w:sz w:val="44"/>
      <w:szCs w:val="44"/>
    </w:rPr>
  </w:style>
  <w:style w:type="paragraph" w:styleId="a5">
    <w:name w:val="List Paragraph"/>
    <w:basedOn w:val="a"/>
    <w:uiPriority w:val="34"/>
    <w:qFormat/>
    <w:rsid w:val="00D666D2"/>
    <w:pPr>
      <w:ind w:firstLineChars="200" w:firstLine="420"/>
    </w:pPr>
  </w:style>
  <w:style w:type="paragraph" w:styleId="a6">
    <w:name w:val="Normal (Web)"/>
    <w:basedOn w:val="a"/>
    <w:uiPriority w:val="99"/>
    <w:semiHidden/>
    <w:unhideWhenUsed/>
    <w:rsid w:val="003523D1"/>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E6006"/>
    <w:pPr>
      <w:widowControl w:val="0"/>
      <w:jc w:val="both"/>
    </w:pPr>
  </w:style>
  <w:style w:type="character" w:styleId="a8">
    <w:name w:val="Strong"/>
    <w:qFormat/>
    <w:rsid w:val="001F1E13"/>
    <w:rPr>
      <w:b/>
    </w:rPr>
  </w:style>
  <w:style w:type="paragraph" w:styleId="a9">
    <w:name w:val="Balloon Text"/>
    <w:basedOn w:val="a"/>
    <w:link w:val="Char1"/>
    <w:uiPriority w:val="99"/>
    <w:semiHidden/>
    <w:unhideWhenUsed/>
    <w:rsid w:val="001F1E13"/>
    <w:rPr>
      <w:sz w:val="18"/>
      <w:szCs w:val="18"/>
    </w:rPr>
  </w:style>
  <w:style w:type="character" w:customStyle="1" w:styleId="Char1">
    <w:name w:val="批注框文本 Char"/>
    <w:basedOn w:val="a0"/>
    <w:link w:val="a9"/>
    <w:uiPriority w:val="99"/>
    <w:semiHidden/>
    <w:rsid w:val="001F1E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00194">
      <w:bodyDiv w:val="1"/>
      <w:marLeft w:val="0"/>
      <w:marRight w:val="0"/>
      <w:marTop w:val="0"/>
      <w:marBottom w:val="0"/>
      <w:divBdr>
        <w:top w:val="none" w:sz="0" w:space="0" w:color="auto"/>
        <w:left w:val="none" w:sz="0" w:space="0" w:color="auto"/>
        <w:bottom w:val="none" w:sz="0" w:space="0" w:color="auto"/>
        <w:right w:val="none" w:sz="0" w:space="0" w:color="auto"/>
      </w:divBdr>
      <w:divsChild>
        <w:div w:id="609431092">
          <w:marLeft w:val="547"/>
          <w:marRight w:val="0"/>
          <w:marTop w:val="134"/>
          <w:marBottom w:val="0"/>
          <w:divBdr>
            <w:top w:val="none" w:sz="0" w:space="0" w:color="auto"/>
            <w:left w:val="none" w:sz="0" w:space="0" w:color="auto"/>
            <w:bottom w:val="none" w:sz="0" w:space="0" w:color="auto"/>
            <w:right w:val="none" w:sz="0" w:space="0" w:color="auto"/>
          </w:divBdr>
        </w:div>
      </w:divsChild>
    </w:div>
    <w:div w:id="329135460">
      <w:bodyDiv w:val="1"/>
      <w:marLeft w:val="0"/>
      <w:marRight w:val="0"/>
      <w:marTop w:val="0"/>
      <w:marBottom w:val="0"/>
      <w:divBdr>
        <w:top w:val="none" w:sz="0" w:space="0" w:color="auto"/>
        <w:left w:val="none" w:sz="0" w:space="0" w:color="auto"/>
        <w:bottom w:val="none" w:sz="0" w:space="0" w:color="auto"/>
        <w:right w:val="none" w:sz="0" w:space="0" w:color="auto"/>
      </w:divBdr>
    </w:div>
    <w:div w:id="441918923">
      <w:bodyDiv w:val="1"/>
      <w:marLeft w:val="0"/>
      <w:marRight w:val="0"/>
      <w:marTop w:val="0"/>
      <w:marBottom w:val="0"/>
      <w:divBdr>
        <w:top w:val="none" w:sz="0" w:space="0" w:color="auto"/>
        <w:left w:val="none" w:sz="0" w:space="0" w:color="auto"/>
        <w:bottom w:val="none" w:sz="0" w:space="0" w:color="auto"/>
        <w:right w:val="none" w:sz="0" w:space="0" w:color="auto"/>
      </w:divBdr>
    </w:div>
    <w:div w:id="448162199">
      <w:bodyDiv w:val="1"/>
      <w:marLeft w:val="0"/>
      <w:marRight w:val="0"/>
      <w:marTop w:val="0"/>
      <w:marBottom w:val="0"/>
      <w:divBdr>
        <w:top w:val="none" w:sz="0" w:space="0" w:color="auto"/>
        <w:left w:val="none" w:sz="0" w:space="0" w:color="auto"/>
        <w:bottom w:val="none" w:sz="0" w:space="0" w:color="auto"/>
        <w:right w:val="none" w:sz="0" w:space="0" w:color="auto"/>
      </w:divBdr>
    </w:div>
    <w:div w:id="540827404">
      <w:bodyDiv w:val="1"/>
      <w:marLeft w:val="0"/>
      <w:marRight w:val="0"/>
      <w:marTop w:val="0"/>
      <w:marBottom w:val="0"/>
      <w:divBdr>
        <w:top w:val="none" w:sz="0" w:space="0" w:color="auto"/>
        <w:left w:val="none" w:sz="0" w:space="0" w:color="auto"/>
        <w:bottom w:val="none" w:sz="0" w:space="0" w:color="auto"/>
        <w:right w:val="none" w:sz="0" w:space="0" w:color="auto"/>
      </w:divBdr>
      <w:divsChild>
        <w:div w:id="41364505">
          <w:marLeft w:val="0"/>
          <w:marRight w:val="0"/>
          <w:marTop w:val="0"/>
          <w:marBottom w:val="0"/>
          <w:divBdr>
            <w:top w:val="none" w:sz="0" w:space="0" w:color="auto"/>
            <w:left w:val="none" w:sz="0" w:space="0" w:color="auto"/>
            <w:bottom w:val="none" w:sz="0" w:space="0" w:color="auto"/>
            <w:right w:val="none" w:sz="0" w:space="0" w:color="auto"/>
          </w:divBdr>
          <w:divsChild>
            <w:div w:id="1970671630">
              <w:marLeft w:val="0"/>
              <w:marRight w:val="0"/>
              <w:marTop w:val="0"/>
              <w:marBottom w:val="0"/>
              <w:divBdr>
                <w:top w:val="none" w:sz="0" w:space="0" w:color="auto"/>
                <w:left w:val="none" w:sz="0" w:space="0" w:color="auto"/>
                <w:bottom w:val="none" w:sz="0" w:space="0" w:color="auto"/>
                <w:right w:val="none" w:sz="0" w:space="0" w:color="auto"/>
              </w:divBdr>
            </w:div>
          </w:divsChild>
        </w:div>
        <w:div w:id="397175085">
          <w:marLeft w:val="0"/>
          <w:marRight w:val="0"/>
          <w:marTop w:val="0"/>
          <w:marBottom w:val="0"/>
          <w:divBdr>
            <w:top w:val="none" w:sz="0" w:space="0" w:color="auto"/>
            <w:left w:val="none" w:sz="0" w:space="0" w:color="auto"/>
            <w:bottom w:val="none" w:sz="0" w:space="0" w:color="auto"/>
            <w:right w:val="none" w:sz="0" w:space="0" w:color="auto"/>
          </w:divBdr>
          <w:divsChild>
            <w:div w:id="1127890922">
              <w:marLeft w:val="0"/>
              <w:marRight w:val="0"/>
              <w:marTop w:val="0"/>
              <w:marBottom w:val="0"/>
              <w:divBdr>
                <w:top w:val="none" w:sz="0" w:space="0" w:color="auto"/>
                <w:left w:val="none" w:sz="0" w:space="0" w:color="auto"/>
                <w:bottom w:val="none" w:sz="0" w:space="0" w:color="auto"/>
                <w:right w:val="none" w:sz="0" w:space="0" w:color="auto"/>
              </w:divBdr>
            </w:div>
          </w:divsChild>
        </w:div>
        <w:div w:id="2001352262">
          <w:marLeft w:val="0"/>
          <w:marRight w:val="0"/>
          <w:marTop w:val="0"/>
          <w:marBottom w:val="0"/>
          <w:divBdr>
            <w:top w:val="none" w:sz="0" w:space="0" w:color="auto"/>
            <w:left w:val="none" w:sz="0" w:space="0" w:color="auto"/>
            <w:bottom w:val="none" w:sz="0" w:space="0" w:color="auto"/>
            <w:right w:val="none" w:sz="0" w:space="0" w:color="auto"/>
          </w:divBdr>
          <w:divsChild>
            <w:div w:id="397676064">
              <w:marLeft w:val="0"/>
              <w:marRight w:val="0"/>
              <w:marTop w:val="0"/>
              <w:marBottom w:val="0"/>
              <w:divBdr>
                <w:top w:val="none" w:sz="0" w:space="0" w:color="auto"/>
                <w:left w:val="none" w:sz="0" w:space="0" w:color="auto"/>
                <w:bottom w:val="none" w:sz="0" w:space="0" w:color="auto"/>
                <w:right w:val="none" w:sz="0" w:space="0" w:color="auto"/>
              </w:divBdr>
            </w:div>
          </w:divsChild>
        </w:div>
        <w:div w:id="1103383364">
          <w:marLeft w:val="0"/>
          <w:marRight w:val="0"/>
          <w:marTop w:val="0"/>
          <w:marBottom w:val="0"/>
          <w:divBdr>
            <w:top w:val="none" w:sz="0" w:space="0" w:color="auto"/>
            <w:left w:val="none" w:sz="0" w:space="0" w:color="auto"/>
            <w:bottom w:val="none" w:sz="0" w:space="0" w:color="auto"/>
            <w:right w:val="none" w:sz="0" w:space="0" w:color="auto"/>
          </w:divBdr>
          <w:divsChild>
            <w:div w:id="808325063">
              <w:marLeft w:val="0"/>
              <w:marRight w:val="0"/>
              <w:marTop w:val="0"/>
              <w:marBottom w:val="0"/>
              <w:divBdr>
                <w:top w:val="none" w:sz="0" w:space="0" w:color="auto"/>
                <w:left w:val="none" w:sz="0" w:space="0" w:color="auto"/>
                <w:bottom w:val="none" w:sz="0" w:space="0" w:color="auto"/>
                <w:right w:val="none" w:sz="0" w:space="0" w:color="auto"/>
              </w:divBdr>
            </w:div>
          </w:divsChild>
        </w:div>
        <w:div w:id="275798396">
          <w:marLeft w:val="0"/>
          <w:marRight w:val="0"/>
          <w:marTop w:val="0"/>
          <w:marBottom w:val="0"/>
          <w:divBdr>
            <w:top w:val="none" w:sz="0" w:space="0" w:color="auto"/>
            <w:left w:val="none" w:sz="0" w:space="0" w:color="auto"/>
            <w:bottom w:val="none" w:sz="0" w:space="0" w:color="auto"/>
            <w:right w:val="none" w:sz="0" w:space="0" w:color="auto"/>
          </w:divBdr>
          <w:divsChild>
            <w:div w:id="253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385">
      <w:bodyDiv w:val="1"/>
      <w:marLeft w:val="0"/>
      <w:marRight w:val="0"/>
      <w:marTop w:val="0"/>
      <w:marBottom w:val="0"/>
      <w:divBdr>
        <w:top w:val="none" w:sz="0" w:space="0" w:color="auto"/>
        <w:left w:val="none" w:sz="0" w:space="0" w:color="auto"/>
        <w:bottom w:val="none" w:sz="0" w:space="0" w:color="auto"/>
        <w:right w:val="none" w:sz="0" w:space="0" w:color="auto"/>
      </w:divBdr>
      <w:divsChild>
        <w:div w:id="1472165158">
          <w:marLeft w:val="547"/>
          <w:marRight w:val="0"/>
          <w:marTop w:val="134"/>
          <w:marBottom w:val="0"/>
          <w:divBdr>
            <w:top w:val="none" w:sz="0" w:space="0" w:color="auto"/>
            <w:left w:val="none" w:sz="0" w:space="0" w:color="auto"/>
            <w:bottom w:val="none" w:sz="0" w:space="0" w:color="auto"/>
            <w:right w:val="none" w:sz="0" w:space="0" w:color="auto"/>
          </w:divBdr>
        </w:div>
        <w:div w:id="1456290551">
          <w:marLeft w:val="547"/>
          <w:marRight w:val="0"/>
          <w:marTop w:val="134"/>
          <w:marBottom w:val="0"/>
          <w:divBdr>
            <w:top w:val="none" w:sz="0" w:space="0" w:color="auto"/>
            <w:left w:val="none" w:sz="0" w:space="0" w:color="auto"/>
            <w:bottom w:val="none" w:sz="0" w:space="0" w:color="auto"/>
            <w:right w:val="none" w:sz="0" w:space="0" w:color="auto"/>
          </w:divBdr>
        </w:div>
        <w:div w:id="1040205023">
          <w:marLeft w:val="547"/>
          <w:marRight w:val="0"/>
          <w:marTop w:val="134"/>
          <w:marBottom w:val="0"/>
          <w:divBdr>
            <w:top w:val="none" w:sz="0" w:space="0" w:color="auto"/>
            <w:left w:val="none" w:sz="0" w:space="0" w:color="auto"/>
            <w:bottom w:val="none" w:sz="0" w:space="0" w:color="auto"/>
            <w:right w:val="none" w:sz="0" w:space="0" w:color="auto"/>
          </w:divBdr>
        </w:div>
      </w:divsChild>
    </w:div>
    <w:div w:id="931813986">
      <w:bodyDiv w:val="1"/>
      <w:marLeft w:val="0"/>
      <w:marRight w:val="0"/>
      <w:marTop w:val="0"/>
      <w:marBottom w:val="0"/>
      <w:divBdr>
        <w:top w:val="none" w:sz="0" w:space="0" w:color="auto"/>
        <w:left w:val="none" w:sz="0" w:space="0" w:color="auto"/>
        <w:bottom w:val="none" w:sz="0" w:space="0" w:color="auto"/>
        <w:right w:val="none" w:sz="0" w:space="0" w:color="auto"/>
      </w:divBdr>
      <w:divsChild>
        <w:div w:id="1455372270">
          <w:marLeft w:val="547"/>
          <w:marRight w:val="0"/>
          <w:marTop w:val="134"/>
          <w:marBottom w:val="0"/>
          <w:divBdr>
            <w:top w:val="none" w:sz="0" w:space="0" w:color="auto"/>
            <w:left w:val="none" w:sz="0" w:space="0" w:color="auto"/>
            <w:bottom w:val="none" w:sz="0" w:space="0" w:color="auto"/>
            <w:right w:val="none" w:sz="0" w:space="0" w:color="auto"/>
          </w:divBdr>
        </w:div>
        <w:div w:id="1195263965">
          <w:marLeft w:val="547"/>
          <w:marRight w:val="0"/>
          <w:marTop w:val="134"/>
          <w:marBottom w:val="0"/>
          <w:divBdr>
            <w:top w:val="none" w:sz="0" w:space="0" w:color="auto"/>
            <w:left w:val="none" w:sz="0" w:space="0" w:color="auto"/>
            <w:bottom w:val="none" w:sz="0" w:space="0" w:color="auto"/>
            <w:right w:val="none" w:sz="0" w:space="0" w:color="auto"/>
          </w:divBdr>
        </w:div>
        <w:div w:id="346297347">
          <w:marLeft w:val="547"/>
          <w:marRight w:val="0"/>
          <w:marTop w:val="134"/>
          <w:marBottom w:val="0"/>
          <w:divBdr>
            <w:top w:val="none" w:sz="0" w:space="0" w:color="auto"/>
            <w:left w:val="none" w:sz="0" w:space="0" w:color="auto"/>
            <w:bottom w:val="none" w:sz="0" w:space="0" w:color="auto"/>
            <w:right w:val="none" w:sz="0" w:space="0" w:color="auto"/>
          </w:divBdr>
        </w:div>
      </w:divsChild>
    </w:div>
    <w:div w:id="961156988">
      <w:bodyDiv w:val="1"/>
      <w:marLeft w:val="0"/>
      <w:marRight w:val="0"/>
      <w:marTop w:val="0"/>
      <w:marBottom w:val="0"/>
      <w:divBdr>
        <w:top w:val="none" w:sz="0" w:space="0" w:color="auto"/>
        <w:left w:val="none" w:sz="0" w:space="0" w:color="auto"/>
        <w:bottom w:val="none" w:sz="0" w:space="0" w:color="auto"/>
        <w:right w:val="none" w:sz="0" w:space="0" w:color="auto"/>
      </w:divBdr>
    </w:div>
    <w:div w:id="1023943841">
      <w:bodyDiv w:val="1"/>
      <w:marLeft w:val="0"/>
      <w:marRight w:val="0"/>
      <w:marTop w:val="0"/>
      <w:marBottom w:val="0"/>
      <w:divBdr>
        <w:top w:val="none" w:sz="0" w:space="0" w:color="auto"/>
        <w:left w:val="none" w:sz="0" w:space="0" w:color="auto"/>
        <w:bottom w:val="none" w:sz="0" w:space="0" w:color="auto"/>
        <w:right w:val="none" w:sz="0" w:space="0" w:color="auto"/>
      </w:divBdr>
    </w:div>
    <w:div w:id="1121921477">
      <w:bodyDiv w:val="1"/>
      <w:marLeft w:val="0"/>
      <w:marRight w:val="0"/>
      <w:marTop w:val="0"/>
      <w:marBottom w:val="0"/>
      <w:divBdr>
        <w:top w:val="none" w:sz="0" w:space="0" w:color="auto"/>
        <w:left w:val="none" w:sz="0" w:space="0" w:color="auto"/>
        <w:bottom w:val="none" w:sz="0" w:space="0" w:color="auto"/>
        <w:right w:val="none" w:sz="0" w:space="0" w:color="auto"/>
      </w:divBdr>
    </w:div>
    <w:div w:id="1325427345">
      <w:bodyDiv w:val="1"/>
      <w:marLeft w:val="0"/>
      <w:marRight w:val="0"/>
      <w:marTop w:val="0"/>
      <w:marBottom w:val="0"/>
      <w:divBdr>
        <w:top w:val="none" w:sz="0" w:space="0" w:color="auto"/>
        <w:left w:val="none" w:sz="0" w:space="0" w:color="auto"/>
        <w:bottom w:val="none" w:sz="0" w:space="0" w:color="auto"/>
        <w:right w:val="none" w:sz="0" w:space="0" w:color="auto"/>
      </w:divBdr>
    </w:div>
    <w:div w:id="1549798514">
      <w:bodyDiv w:val="1"/>
      <w:marLeft w:val="0"/>
      <w:marRight w:val="0"/>
      <w:marTop w:val="0"/>
      <w:marBottom w:val="0"/>
      <w:divBdr>
        <w:top w:val="none" w:sz="0" w:space="0" w:color="auto"/>
        <w:left w:val="none" w:sz="0" w:space="0" w:color="auto"/>
        <w:bottom w:val="none" w:sz="0" w:space="0" w:color="auto"/>
        <w:right w:val="none" w:sz="0" w:space="0" w:color="auto"/>
      </w:divBdr>
      <w:divsChild>
        <w:div w:id="553935074">
          <w:marLeft w:val="547"/>
          <w:marRight w:val="0"/>
          <w:marTop w:val="154"/>
          <w:marBottom w:val="0"/>
          <w:divBdr>
            <w:top w:val="none" w:sz="0" w:space="0" w:color="auto"/>
            <w:left w:val="none" w:sz="0" w:space="0" w:color="auto"/>
            <w:bottom w:val="none" w:sz="0" w:space="0" w:color="auto"/>
            <w:right w:val="none" w:sz="0" w:space="0" w:color="auto"/>
          </w:divBdr>
        </w:div>
        <w:div w:id="1366445294">
          <w:marLeft w:val="547"/>
          <w:marRight w:val="0"/>
          <w:marTop w:val="154"/>
          <w:marBottom w:val="0"/>
          <w:divBdr>
            <w:top w:val="none" w:sz="0" w:space="0" w:color="auto"/>
            <w:left w:val="none" w:sz="0" w:space="0" w:color="auto"/>
            <w:bottom w:val="none" w:sz="0" w:space="0" w:color="auto"/>
            <w:right w:val="none" w:sz="0" w:space="0" w:color="auto"/>
          </w:divBdr>
        </w:div>
      </w:divsChild>
    </w:div>
    <w:div w:id="1711416830">
      <w:bodyDiv w:val="1"/>
      <w:marLeft w:val="0"/>
      <w:marRight w:val="0"/>
      <w:marTop w:val="0"/>
      <w:marBottom w:val="0"/>
      <w:divBdr>
        <w:top w:val="none" w:sz="0" w:space="0" w:color="auto"/>
        <w:left w:val="none" w:sz="0" w:space="0" w:color="auto"/>
        <w:bottom w:val="none" w:sz="0" w:space="0" w:color="auto"/>
        <w:right w:val="none" w:sz="0" w:space="0" w:color="auto"/>
      </w:divBdr>
    </w:div>
    <w:div w:id="1743064467">
      <w:bodyDiv w:val="1"/>
      <w:marLeft w:val="0"/>
      <w:marRight w:val="0"/>
      <w:marTop w:val="0"/>
      <w:marBottom w:val="0"/>
      <w:divBdr>
        <w:top w:val="none" w:sz="0" w:space="0" w:color="auto"/>
        <w:left w:val="none" w:sz="0" w:space="0" w:color="auto"/>
        <w:bottom w:val="none" w:sz="0" w:space="0" w:color="auto"/>
        <w:right w:val="none" w:sz="0" w:space="0" w:color="auto"/>
      </w:divBdr>
      <w:divsChild>
        <w:div w:id="557015597">
          <w:marLeft w:val="547"/>
          <w:marRight w:val="0"/>
          <w:marTop w:val="134"/>
          <w:marBottom w:val="0"/>
          <w:divBdr>
            <w:top w:val="none" w:sz="0" w:space="0" w:color="auto"/>
            <w:left w:val="none" w:sz="0" w:space="0" w:color="auto"/>
            <w:bottom w:val="none" w:sz="0" w:space="0" w:color="auto"/>
            <w:right w:val="none" w:sz="0" w:space="0" w:color="auto"/>
          </w:divBdr>
        </w:div>
        <w:div w:id="2119715868">
          <w:marLeft w:val="547"/>
          <w:marRight w:val="0"/>
          <w:marTop w:val="134"/>
          <w:marBottom w:val="0"/>
          <w:divBdr>
            <w:top w:val="none" w:sz="0" w:space="0" w:color="auto"/>
            <w:left w:val="none" w:sz="0" w:space="0" w:color="auto"/>
            <w:bottom w:val="none" w:sz="0" w:space="0" w:color="auto"/>
            <w:right w:val="none" w:sz="0" w:space="0" w:color="auto"/>
          </w:divBdr>
        </w:div>
      </w:divsChild>
    </w:div>
    <w:div w:id="1883596889">
      <w:bodyDiv w:val="1"/>
      <w:marLeft w:val="0"/>
      <w:marRight w:val="0"/>
      <w:marTop w:val="0"/>
      <w:marBottom w:val="0"/>
      <w:divBdr>
        <w:top w:val="none" w:sz="0" w:space="0" w:color="auto"/>
        <w:left w:val="none" w:sz="0" w:space="0" w:color="auto"/>
        <w:bottom w:val="none" w:sz="0" w:space="0" w:color="auto"/>
        <w:right w:val="none" w:sz="0" w:space="0" w:color="auto"/>
      </w:divBdr>
      <w:divsChild>
        <w:div w:id="715474397">
          <w:marLeft w:val="547"/>
          <w:marRight w:val="0"/>
          <w:marTop w:val="134"/>
          <w:marBottom w:val="0"/>
          <w:divBdr>
            <w:top w:val="none" w:sz="0" w:space="0" w:color="auto"/>
            <w:left w:val="none" w:sz="0" w:space="0" w:color="auto"/>
            <w:bottom w:val="none" w:sz="0" w:space="0" w:color="auto"/>
            <w:right w:val="none" w:sz="0" w:space="0" w:color="auto"/>
          </w:divBdr>
        </w:div>
        <w:div w:id="1271205340">
          <w:marLeft w:val="547"/>
          <w:marRight w:val="0"/>
          <w:marTop w:val="134"/>
          <w:marBottom w:val="0"/>
          <w:divBdr>
            <w:top w:val="none" w:sz="0" w:space="0" w:color="auto"/>
            <w:left w:val="none" w:sz="0" w:space="0" w:color="auto"/>
            <w:bottom w:val="none" w:sz="0" w:space="0" w:color="auto"/>
            <w:right w:val="none" w:sz="0" w:space="0" w:color="auto"/>
          </w:divBdr>
        </w:div>
        <w:div w:id="1333870476">
          <w:marLeft w:val="547"/>
          <w:marRight w:val="0"/>
          <w:marTop w:val="134"/>
          <w:marBottom w:val="0"/>
          <w:divBdr>
            <w:top w:val="none" w:sz="0" w:space="0" w:color="auto"/>
            <w:left w:val="none" w:sz="0" w:space="0" w:color="auto"/>
            <w:bottom w:val="none" w:sz="0" w:space="0" w:color="auto"/>
            <w:right w:val="none" w:sz="0" w:space="0" w:color="auto"/>
          </w:divBdr>
        </w:div>
      </w:divsChild>
    </w:div>
    <w:div w:id="188471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99931">
          <w:marLeft w:val="547"/>
          <w:marRight w:val="0"/>
          <w:marTop w:val="134"/>
          <w:marBottom w:val="0"/>
          <w:divBdr>
            <w:top w:val="none" w:sz="0" w:space="0" w:color="auto"/>
            <w:left w:val="none" w:sz="0" w:space="0" w:color="auto"/>
            <w:bottom w:val="none" w:sz="0" w:space="0" w:color="auto"/>
            <w:right w:val="none" w:sz="0" w:space="0" w:color="auto"/>
          </w:divBdr>
        </w:div>
      </w:divsChild>
    </w:div>
    <w:div w:id="19232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8</Pages>
  <Words>1391</Words>
  <Characters>7932</Characters>
  <Application>Microsoft Office Word</Application>
  <DocSecurity>0</DocSecurity>
  <Lines>66</Lines>
  <Paragraphs>18</Paragraphs>
  <ScaleCrop>false</ScaleCrop>
  <Company>Lenovo</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Tsn</cp:lastModifiedBy>
  <cp:revision>8</cp:revision>
  <dcterms:created xsi:type="dcterms:W3CDTF">2016-04-18T12:04:00Z</dcterms:created>
  <dcterms:modified xsi:type="dcterms:W3CDTF">2016-07-01T05:40:00Z</dcterms:modified>
</cp:coreProperties>
</file>