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68" w:rsidRDefault="00135BCB" w:rsidP="00567A96">
      <w:pPr>
        <w:pStyle w:val="1"/>
        <w:jc w:val="center"/>
      </w:pPr>
      <w:r w:rsidRPr="00135BCB">
        <w:rPr>
          <w:rFonts w:hint="eastAsia"/>
        </w:rPr>
        <w:t>FPDIV</w:t>
      </w:r>
      <w:r w:rsidR="00FB534B">
        <w:t>SQRT</w:t>
      </w:r>
      <w:r w:rsidRPr="00135BCB">
        <w:rPr>
          <w:rFonts w:hint="eastAsia"/>
        </w:rPr>
        <w:t>舍入情况分析</w:t>
      </w:r>
    </w:p>
    <w:p w:rsidR="00135BCB" w:rsidRDefault="002241F3" w:rsidP="0074604E">
      <w:pPr>
        <w:pStyle w:val="a7"/>
        <w:ind w:leftChars="-810" w:left="-1701" w:rightChars="-634" w:right="-1331"/>
      </w:pPr>
      <w:r>
        <w:rPr>
          <w:rFonts w:hint="eastAsia"/>
        </w:rPr>
        <w:t>以半精度</w:t>
      </w:r>
      <w:r>
        <w:rPr>
          <w:rFonts w:hint="eastAsia"/>
        </w:rPr>
        <w:t>(</w:t>
      </w:r>
      <w:r>
        <w:t>Half-Precision)</w:t>
      </w:r>
      <w:r>
        <w:rPr>
          <w:rFonts w:hint="eastAsia"/>
        </w:rPr>
        <w:t>浮点数为例，其参与除法运算</w:t>
      </w:r>
      <w:r>
        <w:rPr>
          <w:rFonts w:hint="eastAsia"/>
        </w:rPr>
        <w:t>(</w:t>
      </w:r>
      <w:r>
        <w:rPr>
          <w:rFonts w:hint="eastAsia"/>
        </w:rPr>
        <w:t>如果源操作数是</w:t>
      </w:r>
      <w:r>
        <w:rPr>
          <w:rFonts w:hint="eastAsia"/>
        </w:rPr>
        <w:t>denormal</w:t>
      </w:r>
      <w:r>
        <w:rPr>
          <w:rFonts w:hint="eastAsia"/>
        </w:rPr>
        <w:t>数字，则需要先将其左移进行</w:t>
      </w:r>
      <w:r>
        <w:rPr>
          <w:rFonts w:hint="eastAsia"/>
        </w:rPr>
        <w:t>normalize</w:t>
      </w:r>
      <w:r>
        <w:rPr>
          <w:rFonts w:hint="eastAsia"/>
        </w:rPr>
        <w:t>操作</w:t>
      </w:r>
      <w:r>
        <w:t>)</w:t>
      </w:r>
      <w:r>
        <w:rPr>
          <w:rFonts w:hint="eastAsia"/>
        </w:rPr>
        <w:t>的</w:t>
      </w:r>
      <w:r w:rsidR="00476D8D">
        <w:rPr>
          <w:rFonts w:hint="eastAsia"/>
        </w:rPr>
        <w:t>除数和被除数的</w:t>
      </w:r>
      <w:r>
        <w:rPr>
          <w:rFonts w:hint="eastAsia"/>
        </w:rPr>
        <w:t>尾数形式</w:t>
      </w:r>
      <w:r w:rsidR="00476D8D">
        <w:rPr>
          <w:rFonts w:hint="eastAsia"/>
        </w:rPr>
        <w:t>均</w:t>
      </w:r>
      <w:r>
        <w:rPr>
          <w:rFonts w:hint="eastAsia"/>
        </w:rPr>
        <w:t>为</w:t>
      </w:r>
      <w:r>
        <w:rPr>
          <w:rFonts w:hint="eastAsia"/>
        </w:rPr>
        <w:t>:</w:t>
      </w:r>
    </w:p>
    <w:p w:rsidR="002241F3" w:rsidRPr="002241F3" w:rsidRDefault="002241F3" w:rsidP="00D74934">
      <w:pPr>
        <w:pStyle w:val="a7"/>
        <w:ind w:leftChars="-810" w:left="-1701"/>
        <w:rPr>
          <w:i/>
        </w:rPr>
      </w:pPr>
      <m:oMathPara>
        <m:oMath>
          <m:r>
            <w:rPr>
              <w:rFonts w:ascii="Cambria Math" w:hAnsi="Cambria Math"/>
            </w:rPr>
            <m:t>frac=1.xxxx_xxxx_xx</m:t>
          </m:r>
        </m:oMath>
      </m:oMathPara>
    </w:p>
    <w:p w:rsidR="00135BCB" w:rsidRDefault="00995B4C" w:rsidP="00D74934">
      <w:pPr>
        <w:pStyle w:val="a7"/>
        <w:ind w:leftChars="-810" w:left="-1701"/>
      </w:pPr>
      <w:r>
        <w:rPr>
          <w:rFonts w:hint="eastAsia"/>
        </w:rPr>
        <w:t>记被除数是</w:t>
      </w:r>
      <w:r>
        <w:rPr>
          <w:rFonts w:hint="eastAsia"/>
        </w:rPr>
        <w:t>X</w:t>
      </w:r>
      <w:r>
        <w:t xml:space="preserve">, </w:t>
      </w:r>
      <w:r>
        <w:rPr>
          <w:rFonts w:hint="eastAsia"/>
        </w:rPr>
        <w:t>除数是</w:t>
      </w:r>
      <w:r>
        <w:rPr>
          <w:rFonts w:hint="eastAsia"/>
        </w:rPr>
        <w:t>D</w:t>
      </w:r>
      <w:r>
        <w:t xml:space="preserve">, </w:t>
      </w:r>
      <w:r w:rsidR="00DB5F8C">
        <w:rPr>
          <w:rFonts w:hint="eastAsia"/>
        </w:rPr>
        <w:t>商是</w:t>
      </w:r>
      <w:r w:rsidR="00DB5F8C">
        <w:rPr>
          <w:rFonts w:hint="eastAsia"/>
        </w:rPr>
        <w:t>Q</w:t>
      </w:r>
      <w:r w:rsidR="00DB5F8C">
        <w:t xml:space="preserve">, </w:t>
      </w:r>
      <w:r w:rsidR="00DB5F8C">
        <w:rPr>
          <w:rFonts w:hint="eastAsia"/>
        </w:rPr>
        <w:t>余数是</w:t>
      </w:r>
      <w:r w:rsidR="00DB5F8C">
        <w:rPr>
          <w:rFonts w:hint="eastAsia"/>
        </w:rPr>
        <w:t>R</w:t>
      </w:r>
      <w:r w:rsidR="00CF429D">
        <w:t>EM</w:t>
      </w:r>
      <w:r w:rsidR="00DB5F8C">
        <w:t xml:space="preserve">, </w:t>
      </w:r>
      <w:r>
        <w:rPr>
          <w:rFonts w:hint="eastAsia"/>
        </w:rPr>
        <w:t>于是有</w:t>
      </w:r>
      <w:r>
        <w:rPr>
          <w:rFonts w:hint="eastAsia"/>
        </w:rPr>
        <w:t>:</w:t>
      </w:r>
    </w:p>
    <w:p w:rsidR="00995B4C" w:rsidRPr="00995B4C" w:rsidRDefault="00995B4C" w:rsidP="00D74934">
      <w:pPr>
        <w:pStyle w:val="a7"/>
        <w:ind w:leftChars="-810" w:left="-1701"/>
      </w:pPr>
      <m:oMathPara>
        <m:oMath>
          <m:r>
            <w:rPr>
              <w:rFonts w:ascii="Cambria Math" w:hAnsi="Cambria Math"/>
            </w:rPr>
            <m:t>X=1+M*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, 0&lt;=M&lt;=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995B4C" w:rsidRPr="00135BCB" w:rsidRDefault="00995B4C" w:rsidP="00D74934">
      <w:pPr>
        <w:pStyle w:val="a7"/>
        <w:ind w:leftChars="-810" w:left="-1701"/>
      </w:pPr>
      <m:oMathPara>
        <m:oMath>
          <m:r>
            <w:rPr>
              <w:rFonts w:ascii="Cambria Math" w:hAnsi="Cambria Math"/>
            </w:rPr>
            <m:t>D=1+N*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, 0&lt;=N&lt;=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995B4C" w:rsidRDefault="00995B4C" w:rsidP="00D74934">
      <w:pPr>
        <w:pStyle w:val="a7"/>
        <w:ind w:leftChars="-810" w:left="-1701"/>
      </w:pPr>
      <w:r>
        <w:rPr>
          <w:rFonts w:hint="eastAsia"/>
        </w:rPr>
        <w:t>其中</w:t>
      </w:r>
      <w:r>
        <w:rPr>
          <w:rFonts w:hint="eastAsia"/>
        </w:rPr>
        <w:t>M</w:t>
      </w:r>
      <w:r>
        <w:t>, N</w:t>
      </w:r>
      <w:r>
        <w:rPr>
          <w:rFonts w:hint="eastAsia"/>
        </w:rPr>
        <w:t>均为自然数</w:t>
      </w:r>
      <w:r w:rsidR="00DB5F8C">
        <w:rPr>
          <w:rFonts w:hint="eastAsia"/>
        </w:rPr>
        <w:t>.</w:t>
      </w:r>
    </w:p>
    <w:p w:rsidR="00D26C32" w:rsidRDefault="00D26C32" w:rsidP="00D74934">
      <w:pPr>
        <w:pStyle w:val="a7"/>
        <w:ind w:leftChars="-810" w:left="-1701"/>
      </w:pPr>
      <w:r>
        <w:rPr>
          <w:rFonts w:hint="eastAsia"/>
        </w:rPr>
        <w:t>设舍入前</w:t>
      </w:r>
      <w:r>
        <w:rPr>
          <w:rFonts w:hint="eastAsia"/>
        </w:rPr>
        <w:t>Q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 xml:space="preserve"> ^ -10, 2 ^ -11</w:t>
      </w:r>
      <w:r>
        <w:rPr>
          <w:rFonts w:hint="eastAsia"/>
        </w:rPr>
        <w:t>位置的数字分别为</w:t>
      </w:r>
      <w:r>
        <w:t xml:space="preserve">L, G, </w:t>
      </w:r>
      <w:r>
        <w:rPr>
          <w:rFonts w:hint="eastAsia"/>
        </w:rPr>
        <w:t>所有的余数组成的</w:t>
      </w:r>
      <w:r>
        <w:rPr>
          <w:rFonts w:hint="eastAsia"/>
        </w:rPr>
        <w:t>sticky</w:t>
      </w:r>
      <w:r>
        <w:rPr>
          <w:rFonts w:hint="eastAsia"/>
        </w:rPr>
        <w:t>值为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则需要用</w:t>
      </w:r>
      <w:r>
        <w:rPr>
          <w:rFonts w:hint="eastAsia"/>
        </w:rPr>
        <w:t>{</w:t>
      </w:r>
      <w:r>
        <w:t>L, G, S, RM, sign}</w:t>
      </w:r>
      <w:r>
        <w:rPr>
          <w:rFonts w:hint="eastAsia"/>
        </w:rPr>
        <w:t>来判断是否需要向上舍入</w:t>
      </w:r>
    </w:p>
    <w:p w:rsidR="00944041" w:rsidRDefault="00937CCB" w:rsidP="00D74934">
      <w:pPr>
        <w:pStyle w:val="a7"/>
        <w:ind w:leftChars="-810" w:left="-1701"/>
      </w:pPr>
      <w:r>
        <w:rPr>
          <w:rFonts w:hint="eastAsia"/>
        </w:rPr>
        <w:t>为了正确得到舍入结果，需要计算出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-bit</w:t>
      </w:r>
      <w:r>
        <w:rPr>
          <w:rFonts w:hint="eastAsia"/>
        </w:rPr>
        <w:t>的</w:t>
      </w:r>
      <w:r>
        <w:rPr>
          <w:rFonts w:hint="eastAsia"/>
        </w:rPr>
        <w:t>Q</w:t>
      </w:r>
      <w:r>
        <w:t xml:space="preserve">[12:0], </w:t>
      </w:r>
      <w:r>
        <w:rPr>
          <w:rFonts w:hint="eastAsia"/>
        </w:rPr>
        <w:t>此时小数点的位置在</w:t>
      </w:r>
      <w:r>
        <w:rPr>
          <w:rFonts w:hint="eastAsia"/>
        </w:rPr>
        <w:t>Q</w:t>
      </w:r>
      <w:r>
        <w:t>[12]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[11]</w:t>
      </w:r>
      <w:r>
        <w:rPr>
          <w:rFonts w:hint="eastAsia"/>
        </w:rPr>
        <w:t>之间</w:t>
      </w:r>
      <w:r w:rsidR="00944041">
        <w:rPr>
          <w:rFonts w:hint="eastAsia"/>
        </w:rPr>
        <w:t>。设</w:t>
      </w:r>
      <w:r w:rsidR="00944041">
        <w:rPr>
          <w:rFonts w:hint="eastAsia"/>
        </w:rPr>
        <w:t>:</w:t>
      </w:r>
    </w:p>
    <w:p w:rsidR="00944041" w:rsidRDefault="00944041" w:rsidP="002577B4">
      <w:pPr>
        <w:pStyle w:val="a7"/>
        <w:ind w:leftChars="-810" w:left="-1701"/>
        <w:rPr>
          <w:rFonts w:hint="eastAsia"/>
        </w:rPr>
      </w:pPr>
      <w:r>
        <w:t>exp_diff</w:t>
      </w:r>
      <w:r w:rsidR="009F342B">
        <w:t>[</w:t>
      </w:r>
      <w:r w:rsidR="00C55A03">
        <w:t>6</w:t>
      </w:r>
      <w:r w:rsidR="009F342B">
        <w:t>:0]</w:t>
      </w:r>
      <w:r>
        <w:t xml:space="preserve"> = opa_exp - opb_exp + bias = </w:t>
      </w:r>
      <w:r w:rsidR="009F342B">
        <w:t>opa[14:10] - opb[14:10]</w:t>
      </w:r>
      <w:r w:rsidR="00D0245D">
        <w:t xml:space="preserve"> + 15</w:t>
      </w:r>
    </w:p>
    <w:p w:rsidR="00F645BE" w:rsidRDefault="00F645BE" w:rsidP="001717E8">
      <w:pPr>
        <w:pStyle w:val="a7"/>
        <w:ind w:leftChars="-810" w:left="-1701" w:rightChars="-837" w:right="-1758"/>
      </w:pPr>
      <w:r>
        <w:rPr>
          <w:rFonts w:hint="eastAsia"/>
        </w:rPr>
        <w:t>向上舍入的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操作，可能会向</w:t>
      </w:r>
      <w:r>
        <w:rPr>
          <w:rFonts w:hint="eastAsia"/>
        </w:rPr>
        <w:t>2</w:t>
      </w:r>
      <w:r>
        <w:t xml:space="preserve"> ^ 0</w:t>
      </w:r>
      <w:r>
        <w:rPr>
          <w:rFonts w:hint="eastAsia"/>
        </w:rPr>
        <w:t>位置的数字产生进位</w:t>
      </w:r>
      <w:r w:rsidR="00EE1C81">
        <w:rPr>
          <w:rFonts w:hint="eastAsia"/>
        </w:rPr>
        <w:t>(</w:t>
      </w:r>
      <w:r w:rsidR="000528B8">
        <w:rPr>
          <w:rFonts w:hint="eastAsia"/>
        </w:rPr>
        <w:t>记为</w:t>
      </w:r>
      <w:r w:rsidR="00EE1C81">
        <w:rPr>
          <w:rFonts w:hint="eastAsia"/>
        </w:rPr>
        <w:t>事件</w:t>
      </w:r>
      <w:r w:rsidR="00EE1C81">
        <w:rPr>
          <w:rFonts w:hint="eastAsia"/>
        </w:rPr>
        <w:t>C</w:t>
      </w:r>
      <w:r w:rsidR="00EE1C81">
        <w:t>)</w:t>
      </w:r>
      <w:r>
        <w:rPr>
          <w:rFonts w:hint="eastAsia"/>
        </w:rPr>
        <w:t>，此时会改变结果的指数值，</w:t>
      </w:r>
      <w:r w:rsidR="00782C19">
        <w:rPr>
          <w:rFonts w:hint="eastAsia"/>
        </w:rPr>
        <w:t>下面对不同的</w:t>
      </w:r>
      <w:r>
        <w:rPr>
          <w:rFonts w:hint="eastAsia"/>
        </w:rPr>
        <w:t>情况进行分析。</w:t>
      </w:r>
    </w:p>
    <w:p w:rsidR="003A2BC7" w:rsidRDefault="009C1BA2" w:rsidP="00AF2522">
      <w:pPr>
        <w:pStyle w:val="3"/>
      </w:pPr>
      <w:r>
        <w:t>case[0]:</w:t>
      </w:r>
      <w:r w:rsidR="00DA2A73">
        <w:t xml:space="preserve"> </w:t>
      </w:r>
      <w:r w:rsidR="003A2BC7">
        <w:rPr>
          <w:rFonts w:hint="eastAsia"/>
        </w:rPr>
        <w:t>X</w:t>
      </w:r>
      <w:r w:rsidR="003A2BC7">
        <w:t xml:space="preserve"> &gt;= D</w:t>
      </w:r>
      <w:r w:rsidR="004A4DCD">
        <w:t xml:space="preserve">, </w:t>
      </w:r>
      <w:r w:rsidR="00152628">
        <w:t>exp_diff</w:t>
      </w:r>
      <w:r w:rsidR="00AF2522">
        <w:t xml:space="preserve"> &gt;= 1</w:t>
      </w:r>
    </w:p>
    <w:p w:rsidR="00723D13" w:rsidRDefault="00C1199A" w:rsidP="004F57DA">
      <w:pPr>
        <w:pStyle w:val="a7"/>
        <w:ind w:leftChars="-810" w:left="-1701"/>
      </w:pPr>
      <w:r>
        <w:rPr>
          <w:rFonts w:hint="eastAsia"/>
        </w:rPr>
        <w:t>如果出现</w:t>
      </w:r>
      <w:r w:rsidR="00C34B8E">
        <w:rPr>
          <w:rFonts w:hint="eastAsia"/>
        </w:rPr>
        <w:t>事件</w:t>
      </w:r>
      <w:r w:rsidR="00C34B8E">
        <w:rPr>
          <w:rFonts w:hint="eastAsia"/>
        </w:rPr>
        <w:t>C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</w:t>
      </w:r>
      <w:r>
        <w:rPr>
          <w:rFonts w:hint="eastAsia"/>
        </w:rPr>
        <w:t>Q</w:t>
      </w:r>
      <w:r>
        <w:t xml:space="preserve">[12:2] + 1'b1 = </w:t>
      </w:r>
      <w:r w:rsidR="00FE6578">
        <w:t>10</w:t>
      </w:r>
      <w:r w:rsidR="00FE6578">
        <w:rPr>
          <w:rFonts w:hint="eastAsia"/>
        </w:rPr>
        <w:t>.</w:t>
      </w:r>
      <w:r w:rsidR="00FE6578">
        <w:t xml:space="preserve">0000_0000_00, </w:t>
      </w:r>
      <w:r w:rsidR="00FE6578">
        <w:rPr>
          <w:rFonts w:hint="eastAsia"/>
        </w:rPr>
        <w:t>则说明</w:t>
      </w:r>
      <w:r w:rsidR="00FE6578">
        <w:rPr>
          <w:rFonts w:hint="eastAsia"/>
        </w:rPr>
        <w:t>Q</w:t>
      </w:r>
      <w:r w:rsidR="00FE6578">
        <w:t>[12:2] = 1.1111_1111_11</w:t>
      </w:r>
    </w:p>
    <w:p w:rsidR="00515FA1" w:rsidRDefault="006C1C09" w:rsidP="004F57DA">
      <w:pPr>
        <w:pStyle w:val="a7"/>
        <w:ind w:leftChars="-810" w:left="-1701"/>
      </w:pPr>
      <w:r>
        <w:rPr>
          <w:rFonts w:hint="eastAsia"/>
        </w:rPr>
        <w:t>先考虑向上舍入条件较为宽松的</w:t>
      </w:r>
      <w:r>
        <w:t>Round Away From Zero</w:t>
      </w:r>
      <w:r w:rsidR="00EE1C81">
        <w:t>(RA)</w:t>
      </w:r>
      <w:r>
        <w:t xml:space="preserve">, </w:t>
      </w:r>
      <w:r>
        <w:rPr>
          <w:rFonts w:hint="eastAsia"/>
        </w:rPr>
        <w:t>则</w:t>
      </w:r>
      <w:r w:rsidR="00040C94">
        <w:rPr>
          <w:rFonts w:hint="eastAsia"/>
        </w:rPr>
        <w:t>此时必然有</w:t>
      </w:r>
      <w:r>
        <w:rPr>
          <w:rFonts w:hint="eastAsia"/>
        </w:rPr>
        <w:t>:</w:t>
      </w:r>
    </w:p>
    <w:p w:rsidR="006C1C09" w:rsidRDefault="006C1C09" w:rsidP="004F57DA">
      <w:pPr>
        <w:pStyle w:val="a7"/>
        <w:ind w:leftChars="-810" w:left="-1701"/>
      </w:pPr>
      <w:r>
        <w:rPr>
          <w:rFonts w:hint="eastAsia"/>
        </w:rPr>
        <w:t>X</w:t>
      </w:r>
      <w:r>
        <w:t xml:space="preserve"> = D * Q[12:2] + REM, REM &gt; 0</w:t>
      </w:r>
    </w:p>
    <w:p w:rsidR="00515FA1" w:rsidRDefault="00B469AA" w:rsidP="004F57DA">
      <w:pPr>
        <w:pStyle w:val="a7"/>
        <w:ind w:leftChars="-810" w:left="-1701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=</w:t>
      </w:r>
      <w:r>
        <w:t xml:space="preserve"> 1.0</w:t>
      </w:r>
      <w:r>
        <w:rPr>
          <w:rFonts w:hint="eastAsia"/>
        </w:rPr>
        <w:t>时，</w:t>
      </w:r>
      <w:r>
        <w:rPr>
          <w:rFonts w:hint="eastAsia"/>
        </w:rPr>
        <w:t>REM</w:t>
      </w:r>
      <w:r>
        <w:rPr>
          <w:rFonts w:hint="eastAsia"/>
        </w:rPr>
        <w:t>一定是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所以上述情况</w:t>
      </w:r>
      <w:r w:rsidR="00FB2AB6">
        <w:rPr>
          <w:rFonts w:hint="eastAsia"/>
        </w:rPr>
        <w:t>出现时，</w:t>
      </w:r>
      <w:r w:rsidR="00FB2AB6">
        <w:rPr>
          <w:rFonts w:hint="eastAsia"/>
        </w:rPr>
        <w:t>D</w:t>
      </w:r>
      <w:r w:rsidR="00FB2AB6">
        <w:rPr>
          <w:rFonts w:hint="eastAsia"/>
        </w:rPr>
        <w:t>的最小值是</w:t>
      </w:r>
      <w:r w:rsidR="00FB2AB6">
        <w:rPr>
          <w:rFonts w:hint="eastAsia"/>
        </w:rPr>
        <w:t>1</w:t>
      </w:r>
      <w:r w:rsidR="00FB2AB6">
        <w:t>.0000_0000_01</w:t>
      </w:r>
    </w:p>
    <w:p w:rsidR="00FB2AB6" w:rsidRDefault="00FB2AB6" w:rsidP="004F57DA">
      <w:pPr>
        <w:pStyle w:val="a7"/>
        <w:ind w:leftChars="-810" w:left="-1701"/>
      </w:pPr>
      <w:r>
        <w:t xml:space="preserve">D * Q[12:2] = </w:t>
      </w:r>
      <w:r w:rsidR="00BA7F35">
        <w:t xml:space="preserve">1.0000_0000_01 * 1.1111_1111_11 = </w:t>
      </w:r>
      <w:r w:rsidR="00F645BE">
        <w:t xml:space="preserve">10.0000_0000_00_1111111111 </w:t>
      </w:r>
      <w:r w:rsidR="00F645BE">
        <w:rPr>
          <w:rFonts w:hint="eastAsia"/>
        </w:rPr>
        <w:t>&gt;</w:t>
      </w:r>
      <w:r w:rsidR="00F645BE">
        <w:t>= 2</w:t>
      </w:r>
    </w:p>
    <w:p w:rsidR="00F645BE" w:rsidRDefault="00EE1C81" w:rsidP="004F57DA">
      <w:pPr>
        <w:pStyle w:val="a7"/>
        <w:ind w:leftChars="-810" w:left="-1701"/>
      </w:pPr>
      <w:r>
        <w:rPr>
          <w:rFonts w:hint="eastAsia"/>
        </w:rPr>
        <w:t>在</w:t>
      </w:r>
      <w:r>
        <w:rPr>
          <w:rFonts w:hint="eastAsia"/>
        </w:rPr>
        <w:t>Round</w:t>
      </w:r>
      <w:r>
        <w:t xml:space="preserve"> to Nearest Even(RN)</w:t>
      </w:r>
      <w:r>
        <w:rPr>
          <w:rFonts w:hint="eastAsia"/>
        </w:rPr>
        <w:t>中，则要求</w:t>
      </w:r>
      <w:r>
        <w:rPr>
          <w:rFonts w:hint="eastAsia"/>
        </w:rPr>
        <w:t>Q</w:t>
      </w:r>
      <w:r>
        <w:t>[12:1] = 1.1111_1111_111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此时条件比</w:t>
      </w:r>
      <w:r>
        <w:rPr>
          <w:rFonts w:hint="eastAsia"/>
        </w:rPr>
        <w:t>RA</w:t>
      </w:r>
      <w:r>
        <w:rPr>
          <w:rFonts w:hint="eastAsia"/>
        </w:rPr>
        <w:t>更严格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同样无法被满足，因此不会出现事件</w:t>
      </w:r>
      <w:r>
        <w:rPr>
          <w:rFonts w:hint="eastAsia"/>
        </w:rPr>
        <w:t>C</w:t>
      </w:r>
      <w:r>
        <w:t>.</w:t>
      </w:r>
    </w:p>
    <w:p w:rsidR="00782C19" w:rsidRDefault="00782C19" w:rsidP="00EE1C81">
      <w:pPr>
        <w:ind w:leftChars="-810" w:left="-1701" w:rightChars="-837" w:right="-1758"/>
      </w:pPr>
    </w:p>
    <w:p w:rsidR="007232D7" w:rsidRDefault="007232D7" w:rsidP="001077FD">
      <w:pPr>
        <w:pStyle w:val="3"/>
      </w:pPr>
      <w:r>
        <w:t xml:space="preserve">case[1]: </w:t>
      </w:r>
      <w:r>
        <w:rPr>
          <w:rFonts w:hint="eastAsia"/>
        </w:rPr>
        <w:t>X</w:t>
      </w:r>
      <w:r>
        <w:t xml:space="preserve"> &lt; D, </w:t>
      </w:r>
      <w:r w:rsidR="002C542F">
        <w:t>exp_diff</w:t>
      </w:r>
      <w:r w:rsidR="002340BD">
        <w:t xml:space="preserve"> &gt;= 2</w:t>
      </w:r>
    </w:p>
    <w:p w:rsidR="007232D7" w:rsidRDefault="00D27629" w:rsidP="00695ACF">
      <w:pPr>
        <w:pStyle w:val="a7"/>
        <w:ind w:leftChars="-810" w:left="-1701"/>
      </w:pPr>
      <w:r>
        <w:rPr>
          <w:rFonts w:hint="eastAsia"/>
        </w:rPr>
        <w:t>与</w:t>
      </w:r>
      <w:r>
        <w:rPr>
          <w:rFonts w:hint="eastAsia"/>
        </w:rPr>
        <w:t>case</w:t>
      </w:r>
      <w:r>
        <w:t>[0]</w:t>
      </w:r>
      <w:r>
        <w:rPr>
          <w:rFonts w:hint="eastAsia"/>
        </w:rPr>
        <w:t>同理，</w:t>
      </w:r>
      <w:r w:rsidR="005A2418">
        <w:rPr>
          <w:rFonts w:hint="eastAsia"/>
        </w:rPr>
        <w:t>假设能</w:t>
      </w:r>
      <w:r>
        <w:rPr>
          <w:rFonts w:hint="eastAsia"/>
        </w:rPr>
        <w:t>出现事件</w:t>
      </w:r>
      <w:r>
        <w:rPr>
          <w:rFonts w:hint="eastAsia"/>
        </w:rPr>
        <w:t>C</w:t>
      </w:r>
      <w:r w:rsidR="001F5585">
        <w:t>,</w:t>
      </w:r>
      <w:r w:rsidR="00B54392">
        <w:t xml:space="preserve"> </w:t>
      </w:r>
      <w:r w:rsidR="00942B43">
        <w:rPr>
          <w:rFonts w:hint="eastAsia"/>
        </w:rPr>
        <w:t>在</w:t>
      </w:r>
      <w:r w:rsidR="00942B43">
        <w:rPr>
          <w:rFonts w:hint="eastAsia"/>
        </w:rPr>
        <w:t>RA</w:t>
      </w:r>
      <w:r w:rsidR="00942B43">
        <w:rPr>
          <w:rFonts w:hint="eastAsia"/>
        </w:rPr>
        <w:t>中，</w:t>
      </w:r>
      <w:r>
        <w:rPr>
          <w:rFonts w:hint="eastAsia"/>
        </w:rPr>
        <w:t>要求</w:t>
      </w:r>
      <w:r w:rsidR="00C34B8E">
        <w:rPr>
          <w:rFonts w:hint="eastAsia"/>
        </w:rPr>
        <w:t>此时</w:t>
      </w:r>
      <w:r w:rsidR="00C652D9">
        <w:t xml:space="preserve">Q[12:1] = 0.1111_1111_111 </w:t>
      </w:r>
      <w:r w:rsidR="00C652D9">
        <w:rPr>
          <w:rFonts w:hint="eastAsia"/>
        </w:rPr>
        <w:t>=</w:t>
      </w:r>
      <w:r w:rsidR="00C652D9">
        <w:t xml:space="preserve"> 1 </w:t>
      </w:r>
      <w:r w:rsidR="00C652D9">
        <w:rPr>
          <w:rFonts w:hint="eastAsia"/>
        </w:rPr>
        <w:t>-</w:t>
      </w:r>
      <w:r w:rsidR="00C652D9">
        <w:t xml:space="preserve"> (2 ^ -11)</w:t>
      </w:r>
    </w:p>
    <w:p w:rsidR="00C652D9" w:rsidRDefault="00C652D9" w:rsidP="00695ACF">
      <w:pPr>
        <w:pStyle w:val="a7"/>
        <w:ind w:leftChars="-810" w:left="-1701"/>
      </w:pPr>
      <w:r>
        <w:rPr>
          <w:rFonts w:hint="eastAsia"/>
        </w:rPr>
        <w:t>R</w:t>
      </w:r>
      <w:r>
        <w:t>EM &gt; 0</w:t>
      </w:r>
      <w:r>
        <w:rPr>
          <w:rFonts w:hint="eastAsia"/>
        </w:rPr>
        <w:t>时，</w:t>
      </w:r>
      <w:r w:rsidR="00447578">
        <w:rPr>
          <w:rFonts w:hint="eastAsia"/>
        </w:rPr>
        <w:t>为满足上述条件，可写出不等式</w:t>
      </w:r>
      <w:r w:rsidR="00B91147">
        <w:rPr>
          <w:rFonts w:hint="eastAsia"/>
        </w:rPr>
        <w:t>:</w:t>
      </w:r>
    </w:p>
    <w:p w:rsidR="00B91147" w:rsidRDefault="00B91147" w:rsidP="00695ACF">
      <w:pPr>
        <w:pStyle w:val="a7"/>
        <w:ind w:leftChars="-810" w:left="-1701"/>
      </w:pPr>
      <w:r>
        <w:rPr>
          <w:rFonts w:hint="eastAsia"/>
        </w:rPr>
        <w:t>(</w:t>
      </w:r>
      <w:r>
        <w:t>1 - (2 ^ -11)) * D &lt; X &lt; D</w:t>
      </w:r>
    </w:p>
    <w:p w:rsidR="00857626" w:rsidRDefault="00857626" w:rsidP="00695ACF">
      <w:pPr>
        <w:pStyle w:val="a7"/>
        <w:ind w:leftChars="-810" w:left="-1701"/>
      </w:pPr>
      <w:r>
        <w:rPr>
          <w:rFonts w:hint="eastAsia"/>
        </w:rPr>
        <w:t>(</w:t>
      </w:r>
      <w:r>
        <w:t>1 - (2 ^ -11)) * (1 + N * (2 ^ -10)) &lt; (</w:t>
      </w:r>
      <w:r w:rsidR="00E83543">
        <w:t>1 + M</w:t>
      </w:r>
      <w:r>
        <w:t xml:space="preserve"> * (2 ^ -10)) &lt; </w:t>
      </w:r>
      <w:r w:rsidR="00E83543">
        <w:t>1 + N * (2 ^ -10)</w:t>
      </w:r>
    </w:p>
    <w:p w:rsidR="00515FA1" w:rsidRDefault="00CA160F" w:rsidP="00695ACF">
      <w:pPr>
        <w:pStyle w:val="a7"/>
        <w:ind w:leftChars="-810" w:left="-1701"/>
      </w:pPr>
      <w:r>
        <w:rPr>
          <w:rFonts w:hint="eastAsia"/>
        </w:rPr>
        <w:t>为满足右边的不等式，</w:t>
      </w:r>
      <w:r>
        <w:rPr>
          <w:rFonts w:hint="eastAsia"/>
        </w:rPr>
        <w:t>M</w:t>
      </w:r>
      <w:r>
        <w:rPr>
          <w:rFonts w:hint="eastAsia"/>
        </w:rPr>
        <w:t>能取到的最大值是</w:t>
      </w:r>
      <w:r>
        <w:rPr>
          <w:rFonts w:hint="eastAsia"/>
        </w:rPr>
        <w:t>(</w:t>
      </w:r>
      <w:r>
        <w:t xml:space="preserve">N - 1), </w:t>
      </w:r>
      <w:r>
        <w:rPr>
          <w:rFonts w:hint="eastAsia"/>
        </w:rPr>
        <w:t>此时对于左边的不等式来说有</w:t>
      </w:r>
      <w:r>
        <w:rPr>
          <w:rFonts w:hint="eastAsia"/>
        </w:rPr>
        <w:t>:</w:t>
      </w:r>
    </w:p>
    <w:p w:rsidR="00CA160F" w:rsidRDefault="00CA160F" w:rsidP="00695ACF">
      <w:pPr>
        <w:pStyle w:val="a7"/>
        <w:ind w:leftChars="-810" w:left="-1701"/>
      </w:pPr>
      <w:r>
        <w:rPr>
          <w:rFonts w:hint="eastAsia"/>
        </w:rPr>
        <w:t>1</w:t>
      </w:r>
      <w:r>
        <w:t xml:space="preserve"> + (N * 2 ^ -10) - (2 ^ -11) - N * (2 ^ -21) &lt; 1 + N * (2 ^ -10) - (2 ^ -10)</w:t>
      </w:r>
    </w:p>
    <w:p w:rsidR="00C55517" w:rsidRDefault="00C55517" w:rsidP="00695ACF">
      <w:pPr>
        <w:pStyle w:val="a7"/>
        <w:ind w:leftChars="-810" w:left="-1701"/>
      </w:pPr>
      <w:r>
        <w:rPr>
          <w:rFonts w:hint="eastAsia"/>
        </w:rPr>
        <w:t>移项后</w:t>
      </w:r>
      <w:r w:rsidRPr="00C55517">
        <w:rPr>
          <w:rFonts w:hint="eastAsia"/>
        </w:rPr>
        <w:t>可得</w:t>
      </w:r>
      <w:r w:rsidR="00695ACF">
        <w:rPr>
          <w:rFonts w:hint="eastAsia"/>
        </w:rPr>
        <w:t>:</w:t>
      </w:r>
    </w:p>
    <w:p w:rsidR="00C55517" w:rsidRDefault="00C55517" w:rsidP="00334362">
      <w:pPr>
        <w:pStyle w:val="a7"/>
        <w:ind w:leftChars="-810" w:left="-1701"/>
      </w:pPr>
      <w:r>
        <w:t>(</w:t>
      </w:r>
      <w:r>
        <w:rPr>
          <w:rFonts w:hint="eastAsia"/>
        </w:rPr>
        <w:t>2</w:t>
      </w:r>
      <w:r>
        <w:t xml:space="preserve"> ^ -10) &lt; (2 ^ -11) + N * (2 ^ -21)</w:t>
      </w:r>
    </w:p>
    <w:p w:rsidR="00EF2BC7" w:rsidRDefault="00EF2BC7" w:rsidP="00334362">
      <w:pPr>
        <w:pStyle w:val="a7"/>
        <w:ind w:leftChars="-810" w:left="-1701"/>
      </w:pPr>
    </w:p>
    <w:p w:rsidR="007B2E3A" w:rsidRDefault="00C55517" w:rsidP="00334362">
      <w:pPr>
        <w:pStyle w:val="a7"/>
        <w:ind w:leftChars="-810" w:left="-1701"/>
      </w:pPr>
      <w:r>
        <w:rPr>
          <w:rFonts w:hint="eastAsia"/>
        </w:rPr>
        <w:t>由于</w:t>
      </w:r>
      <w:r>
        <w:rPr>
          <w:rFonts w:hint="eastAsia"/>
        </w:rPr>
        <w:t>N</w:t>
      </w:r>
      <w:r>
        <w:t xml:space="preserve"> &lt;= (2 ^ 10) - 1</w:t>
      </w:r>
      <w:r w:rsidR="007B2E3A">
        <w:t xml:space="preserve">, </w:t>
      </w:r>
      <w:r w:rsidR="007B2E3A">
        <w:rPr>
          <w:rFonts w:hint="eastAsia"/>
        </w:rPr>
        <w:t>因此</w:t>
      </w:r>
      <w:r w:rsidR="00DA4AF8">
        <w:rPr>
          <w:rFonts w:hint="eastAsia"/>
        </w:rPr>
        <w:t>上述不等式的右边</w:t>
      </w:r>
      <w:r w:rsidR="007B2E3A">
        <w:rPr>
          <w:rFonts w:hint="eastAsia"/>
        </w:rPr>
        <w:t>:</w:t>
      </w:r>
    </w:p>
    <w:p w:rsidR="007B2E3A" w:rsidRDefault="007B2E3A" w:rsidP="00334362">
      <w:pPr>
        <w:pStyle w:val="a7"/>
        <w:ind w:leftChars="-810" w:left="-1701"/>
      </w:pPr>
      <w:r>
        <w:t>(2 ^ -11) + N * (2 ^ -21) &lt; (2 ^ -11) + (2 ^ 10) * (2 ^ -21) = (2 ^ -10)</w:t>
      </w:r>
    </w:p>
    <w:p w:rsidR="00515FA1" w:rsidRDefault="00334362" w:rsidP="00334362">
      <w:pPr>
        <w:pStyle w:val="a7"/>
        <w:ind w:leftChars="-810" w:left="-1701"/>
      </w:pPr>
      <w:r>
        <w:rPr>
          <w:rFonts w:hint="eastAsia"/>
        </w:rPr>
        <w:t>矛盾，所以</w:t>
      </w:r>
      <w:r>
        <w:rPr>
          <w:rFonts w:hint="eastAsia"/>
        </w:rPr>
        <w:t>M</w:t>
      </w:r>
      <w:r>
        <w:rPr>
          <w:rFonts w:hint="eastAsia"/>
        </w:rPr>
        <w:t>取到最大值的时候无法令</w:t>
      </w:r>
      <w:r>
        <w:rPr>
          <w:rFonts w:hint="eastAsia"/>
        </w:rPr>
        <w:t>"(</w:t>
      </w:r>
      <w:r>
        <w:t>1 - (2 ^ -11)) * D &lt; X "</w:t>
      </w:r>
      <w:r>
        <w:rPr>
          <w:rFonts w:hint="eastAsia"/>
        </w:rPr>
        <w:t>成立，可知不会出现事件</w:t>
      </w:r>
      <w:r>
        <w:rPr>
          <w:rFonts w:hint="eastAsia"/>
        </w:rPr>
        <w:t>C</w:t>
      </w:r>
      <w:r w:rsidR="00AD0572">
        <w:t xml:space="preserve">, </w:t>
      </w:r>
      <w:r w:rsidR="00AD0572">
        <w:rPr>
          <w:rFonts w:hint="eastAsia"/>
        </w:rPr>
        <w:t>同理</w:t>
      </w:r>
      <w:r w:rsidR="00AD0572">
        <w:rPr>
          <w:rFonts w:hint="eastAsia"/>
        </w:rPr>
        <w:t>RN</w:t>
      </w:r>
      <w:r w:rsidR="00AD0572">
        <w:rPr>
          <w:rFonts w:hint="eastAsia"/>
        </w:rPr>
        <w:t>中也不会出现事件</w:t>
      </w:r>
      <w:r w:rsidR="00AD0572">
        <w:rPr>
          <w:rFonts w:hint="eastAsia"/>
        </w:rPr>
        <w:t>C</w:t>
      </w:r>
      <w:r w:rsidR="00AD0572">
        <w:t>.</w:t>
      </w:r>
    </w:p>
    <w:p w:rsidR="00334362" w:rsidRDefault="00334362" w:rsidP="00334362">
      <w:pPr>
        <w:pStyle w:val="a7"/>
        <w:ind w:leftChars="-810" w:left="-1701"/>
      </w:pPr>
    </w:p>
    <w:p w:rsidR="00E020BD" w:rsidRDefault="00E020BD" w:rsidP="00E020BD">
      <w:pPr>
        <w:pStyle w:val="3"/>
      </w:pPr>
      <w:r>
        <w:lastRenderedPageBreak/>
        <w:t xml:space="preserve">case[2]: </w:t>
      </w:r>
      <w:r>
        <w:rPr>
          <w:rFonts w:hint="eastAsia"/>
        </w:rPr>
        <w:t>X</w:t>
      </w:r>
      <w:r>
        <w:t xml:space="preserve"> &gt;= D, exp_diff = 0</w:t>
      </w:r>
    </w:p>
    <w:p w:rsidR="00C5394F" w:rsidRDefault="00F36AFA" w:rsidP="00867767">
      <w:pPr>
        <w:pStyle w:val="a7"/>
        <w:ind w:leftChars="-810" w:left="-1701" w:rightChars="-837" w:right="-1758"/>
      </w:pPr>
      <w:r>
        <w:rPr>
          <w:rFonts w:hint="eastAsia"/>
        </w:rPr>
        <w:t>结果是</w:t>
      </w:r>
      <w:r>
        <w:rPr>
          <w:rFonts w:hint="eastAsia"/>
        </w:rPr>
        <w:t>denormal</w:t>
      </w:r>
      <w:r>
        <w:rPr>
          <w:rFonts w:hint="eastAsia"/>
        </w:rPr>
        <w:t>数字，此时要先将</w:t>
      </w:r>
      <w:r>
        <w:rPr>
          <w:rFonts w:hint="eastAsia"/>
        </w:rPr>
        <w:t>Q</w:t>
      </w:r>
      <w:r>
        <w:t>[12:0]</w:t>
      </w:r>
      <w:r>
        <w:rPr>
          <w:rFonts w:hint="eastAsia"/>
        </w:rPr>
        <w:t>右移</w:t>
      </w:r>
      <w:r>
        <w:rPr>
          <w:rFonts w:hint="eastAsia"/>
        </w:rPr>
        <w:t>1</w:t>
      </w:r>
      <w:r>
        <w:rPr>
          <w:rFonts w:hint="eastAsia"/>
        </w:rPr>
        <w:t>位才能开始舍入。假设会出现事件</w:t>
      </w:r>
      <w:r>
        <w:rPr>
          <w:rFonts w:hint="eastAsia"/>
        </w:rPr>
        <w:t>C</w:t>
      </w:r>
      <w:r>
        <w:t xml:space="preserve">, </w:t>
      </w:r>
      <w:r>
        <w:rPr>
          <w:rFonts w:hint="eastAsia"/>
        </w:rPr>
        <w:t>则必定有</w:t>
      </w:r>
      <w:r>
        <w:rPr>
          <w:rFonts w:hint="eastAsia"/>
        </w:rPr>
        <w:t>Q</w:t>
      </w:r>
      <w:r>
        <w:t xml:space="preserve">[12:2] = </w:t>
      </w:r>
      <w:r w:rsidR="005F7561">
        <w:t>1</w:t>
      </w:r>
      <w:r w:rsidR="005F7561">
        <w:rPr>
          <w:rFonts w:hint="eastAsia"/>
        </w:rPr>
        <w:t>.</w:t>
      </w:r>
      <w:r w:rsidR="005F7561">
        <w:t>1111_1111_11</w:t>
      </w:r>
      <w:r w:rsidR="00867767">
        <w:rPr>
          <w:rFonts w:hint="eastAsia"/>
        </w:rPr>
        <w:t>或</w:t>
      </w:r>
      <w:r w:rsidR="00867767">
        <w:rPr>
          <w:rFonts w:hint="eastAsia"/>
        </w:rPr>
        <w:t>1</w:t>
      </w:r>
      <w:r w:rsidR="00867767">
        <w:t xml:space="preserve">.1111_1111_10, </w:t>
      </w:r>
      <w:r w:rsidR="00867767">
        <w:rPr>
          <w:rFonts w:hint="eastAsia"/>
        </w:rPr>
        <w:t>由</w:t>
      </w:r>
      <w:r w:rsidR="00867767">
        <w:rPr>
          <w:rFonts w:hint="eastAsia"/>
        </w:rPr>
        <w:t>case</w:t>
      </w:r>
      <w:r w:rsidR="00867767">
        <w:t>[0]</w:t>
      </w:r>
    </w:p>
    <w:p w:rsidR="00867767" w:rsidRDefault="00867767" w:rsidP="00867767">
      <w:pPr>
        <w:pStyle w:val="a7"/>
        <w:ind w:leftChars="-810" w:left="-1701" w:rightChars="-837" w:right="-1758"/>
      </w:pPr>
      <w:r>
        <w:rPr>
          <w:rFonts w:hint="eastAsia"/>
        </w:rPr>
        <w:t>可知</w:t>
      </w:r>
      <w:r>
        <w:rPr>
          <w:rFonts w:hint="eastAsia"/>
        </w:rPr>
        <w:t>Q</w:t>
      </w:r>
      <w:r>
        <w:t>[12:2] = 1.1111_1111_11</w:t>
      </w:r>
      <w:r>
        <w:rPr>
          <w:rFonts w:hint="eastAsia"/>
        </w:rPr>
        <w:t>不可能出现，则</w:t>
      </w:r>
      <w:r>
        <w:rPr>
          <w:rFonts w:hint="eastAsia"/>
        </w:rPr>
        <w:t>Q</w:t>
      </w:r>
      <w:r>
        <w:t>[12:2] = 1.1111_1111_10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类似的将其和可能产生</w:t>
      </w:r>
      <w:r w:rsidR="0016359A">
        <w:rPr>
          <w:rFonts w:hint="eastAsia"/>
        </w:rPr>
        <w:t>非</w:t>
      </w:r>
      <w:r w:rsidR="0016359A">
        <w:rPr>
          <w:rFonts w:hint="eastAsia"/>
        </w:rPr>
        <w:t>0</w:t>
      </w:r>
      <w:r>
        <w:rPr>
          <w:rFonts w:hint="eastAsia"/>
        </w:rPr>
        <w:t>余数的</w:t>
      </w:r>
      <w:r>
        <w:rPr>
          <w:rFonts w:hint="eastAsia"/>
        </w:rPr>
        <w:t>D</w:t>
      </w:r>
      <w:r>
        <w:rPr>
          <w:rFonts w:hint="eastAsia"/>
        </w:rPr>
        <w:t>的最小值相乘，可得</w:t>
      </w:r>
      <w:r>
        <w:rPr>
          <w:rFonts w:hint="eastAsia"/>
        </w:rPr>
        <w:t>:</w:t>
      </w:r>
    </w:p>
    <w:p w:rsidR="00867767" w:rsidRDefault="00867767" w:rsidP="00867767">
      <w:pPr>
        <w:pStyle w:val="a7"/>
        <w:ind w:leftChars="-810" w:left="-1701" w:rightChars="-837" w:right="-1758"/>
      </w:pPr>
      <w:r>
        <w:t xml:space="preserve">1.0000_0000_01 * </w:t>
      </w:r>
      <w:r w:rsidR="004A4751">
        <w:t xml:space="preserve">1.1111_1111_10 = </w:t>
      </w:r>
      <w:r w:rsidR="00480212">
        <w:t>1.1111_1111_11_111111111</w:t>
      </w:r>
    </w:p>
    <w:p w:rsidR="00B2708A" w:rsidRDefault="00B2708A" w:rsidP="00867767">
      <w:pPr>
        <w:pStyle w:val="a7"/>
        <w:ind w:leftChars="-810" w:left="-1701" w:rightChars="-837" w:right="-1758"/>
      </w:pPr>
      <w:r>
        <w:rPr>
          <w:rFonts w:hint="eastAsia"/>
        </w:rPr>
        <w:t>因此</w:t>
      </w:r>
      <w:r>
        <w:rPr>
          <w:rFonts w:hint="eastAsia"/>
        </w:rPr>
        <w:t>X</w:t>
      </w:r>
      <w:r w:rsidR="008830DA">
        <w:rPr>
          <w:rFonts w:hint="eastAsia"/>
        </w:rPr>
        <w:t>必须大于</w:t>
      </w:r>
      <w:r w:rsidR="008830DA">
        <w:t>1.1111_1111_11_111111111</w:t>
      </w:r>
      <w:r w:rsidR="008830DA">
        <w:rPr>
          <w:rFonts w:hint="eastAsia"/>
        </w:rPr>
        <w:t>时才可能出现事件</w:t>
      </w:r>
      <w:r w:rsidR="008830DA">
        <w:rPr>
          <w:rFonts w:hint="eastAsia"/>
        </w:rPr>
        <w:t>C</w:t>
      </w:r>
      <w:r w:rsidR="008830DA">
        <w:t xml:space="preserve">, </w:t>
      </w:r>
      <w:r w:rsidR="00F232C7">
        <w:rPr>
          <w:rFonts w:hint="eastAsia"/>
        </w:rPr>
        <w:t>但是</w:t>
      </w:r>
      <w:r w:rsidR="008830DA">
        <w:rPr>
          <w:rFonts w:hint="eastAsia"/>
        </w:rPr>
        <w:t>m</w:t>
      </w:r>
      <w:r w:rsidR="008830DA">
        <w:t xml:space="preserve">ax(X) = 1.1111_1111_11, </w:t>
      </w:r>
      <w:r w:rsidR="008830DA">
        <w:rPr>
          <w:rFonts w:hint="eastAsia"/>
        </w:rPr>
        <w:t>所以上述条件不可能成立，因此事件</w:t>
      </w:r>
      <w:r w:rsidR="008830DA">
        <w:rPr>
          <w:rFonts w:hint="eastAsia"/>
        </w:rPr>
        <w:t>C</w:t>
      </w:r>
      <w:r w:rsidR="008830DA">
        <w:rPr>
          <w:rFonts w:hint="eastAsia"/>
        </w:rPr>
        <w:t>不可能出现。</w:t>
      </w:r>
    </w:p>
    <w:p w:rsidR="008830DA" w:rsidRDefault="008830DA" w:rsidP="00867767">
      <w:pPr>
        <w:pStyle w:val="a7"/>
        <w:ind w:leftChars="-810" w:left="-1701" w:rightChars="-837" w:right="-1758"/>
      </w:pPr>
    </w:p>
    <w:p w:rsidR="00342D35" w:rsidRDefault="00342D35" w:rsidP="00342D35">
      <w:pPr>
        <w:pStyle w:val="3"/>
      </w:pPr>
      <w:r>
        <w:t xml:space="preserve">case[3]: </w:t>
      </w:r>
      <w:r>
        <w:rPr>
          <w:rFonts w:hint="eastAsia"/>
        </w:rPr>
        <w:t>X</w:t>
      </w:r>
      <w:r>
        <w:t xml:space="preserve"> &lt; D, exp_diff = 1</w:t>
      </w:r>
    </w:p>
    <w:p w:rsidR="00867767" w:rsidRDefault="00001CF0" w:rsidP="00867767">
      <w:pPr>
        <w:pStyle w:val="a7"/>
        <w:ind w:leftChars="-810" w:left="-1701" w:rightChars="-837" w:right="-1758"/>
      </w:pPr>
      <w:r>
        <w:rPr>
          <w:rFonts w:hint="eastAsia"/>
        </w:rPr>
        <w:t>若不看尾数相除的结果，则指数相减的结果表明商是</w:t>
      </w:r>
      <w:r>
        <w:rPr>
          <w:rFonts w:hint="eastAsia"/>
        </w:rPr>
        <w:t>normal</w:t>
      </w:r>
      <w:r>
        <w:rPr>
          <w:rFonts w:hint="eastAsia"/>
        </w:rPr>
        <w:t>数字，但是</w:t>
      </w:r>
      <w:r w:rsidR="007C0232">
        <w:rPr>
          <w:rFonts w:hint="eastAsia"/>
        </w:rPr>
        <w:t>Q</w:t>
      </w:r>
      <w:r w:rsidR="007C0232">
        <w:t xml:space="preserve"> &lt; 1, </w:t>
      </w:r>
      <w:r w:rsidR="007C0232">
        <w:rPr>
          <w:rFonts w:hint="eastAsia"/>
        </w:rPr>
        <w:t>因此需要先将</w:t>
      </w:r>
      <w:r w:rsidR="007C0232">
        <w:rPr>
          <w:rFonts w:hint="eastAsia"/>
        </w:rPr>
        <w:t>Q</w:t>
      </w:r>
      <w:r w:rsidR="007C0232">
        <w:rPr>
          <w:rFonts w:hint="eastAsia"/>
        </w:rPr>
        <w:t>左移</w:t>
      </w:r>
      <w:r w:rsidR="007C0232">
        <w:rPr>
          <w:rFonts w:hint="eastAsia"/>
        </w:rPr>
        <w:t>1</w:t>
      </w:r>
      <w:r w:rsidR="007C0232">
        <w:rPr>
          <w:rFonts w:hint="eastAsia"/>
        </w:rPr>
        <w:t>位再舍入，但左移操作会使</w:t>
      </w:r>
      <w:r w:rsidR="007C0232">
        <w:rPr>
          <w:rFonts w:hint="eastAsia"/>
        </w:rPr>
        <w:t>normal</w:t>
      </w:r>
      <w:r w:rsidR="007C0232">
        <w:rPr>
          <w:rFonts w:hint="eastAsia"/>
        </w:rPr>
        <w:t>数字变为</w:t>
      </w:r>
      <w:r w:rsidR="007C0232">
        <w:rPr>
          <w:rFonts w:hint="eastAsia"/>
        </w:rPr>
        <w:t>denormal</w:t>
      </w:r>
      <w:r w:rsidR="007C0232">
        <w:rPr>
          <w:rFonts w:hint="eastAsia"/>
        </w:rPr>
        <w:t>数字，因此</w:t>
      </w:r>
      <w:r w:rsidR="007C0232">
        <w:rPr>
          <w:rFonts w:hint="eastAsia"/>
        </w:rPr>
        <w:t>case</w:t>
      </w:r>
      <w:r w:rsidR="007C0232">
        <w:t>[3]</w:t>
      </w:r>
      <w:r w:rsidR="007C0232">
        <w:rPr>
          <w:rFonts w:hint="eastAsia"/>
        </w:rPr>
        <w:t>中无需对</w:t>
      </w:r>
      <w:r w:rsidR="007C0232">
        <w:rPr>
          <w:rFonts w:hint="eastAsia"/>
        </w:rPr>
        <w:t>Q</w:t>
      </w:r>
      <w:r w:rsidR="007C0232">
        <w:rPr>
          <w:rFonts w:hint="eastAsia"/>
        </w:rPr>
        <w:t>进行移动，直接开始舍入。</w:t>
      </w:r>
      <w:r w:rsidR="00060BF4">
        <w:rPr>
          <w:rFonts w:hint="eastAsia"/>
        </w:rPr>
        <w:t>若事件</w:t>
      </w:r>
      <w:r w:rsidR="00060BF4">
        <w:rPr>
          <w:rFonts w:hint="eastAsia"/>
        </w:rPr>
        <w:t>C</w:t>
      </w:r>
      <w:r w:rsidR="00060BF4">
        <w:rPr>
          <w:rFonts w:hint="eastAsia"/>
        </w:rPr>
        <w:t>能发生，先考虑</w:t>
      </w:r>
      <w:r w:rsidR="00060BF4">
        <w:rPr>
          <w:rFonts w:hint="eastAsia"/>
        </w:rPr>
        <w:t>RA</w:t>
      </w:r>
      <w:r w:rsidR="00060BF4">
        <w:t xml:space="preserve">, </w:t>
      </w:r>
      <w:r w:rsidR="00060BF4">
        <w:rPr>
          <w:rFonts w:hint="eastAsia"/>
        </w:rPr>
        <w:t>则需满足</w:t>
      </w:r>
      <w:r w:rsidR="00060BF4">
        <w:rPr>
          <w:rFonts w:hint="eastAsia"/>
        </w:rPr>
        <w:t>Q</w:t>
      </w:r>
      <w:r w:rsidR="00060BF4">
        <w:t>[12:2] = 0.1111_1111_11</w:t>
      </w:r>
      <w:r w:rsidR="00FC7426">
        <w:t xml:space="preserve"> = 1 - (2 ^ -10), </w:t>
      </w:r>
      <w:r w:rsidR="00FC7426">
        <w:rPr>
          <w:rFonts w:hint="eastAsia"/>
        </w:rPr>
        <w:t>与</w:t>
      </w:r>
      <w:r w:rsidR="00FC7426">
        <w:rPr>
          <w:rFonts w:hint="eastAsia"/>
        </w:rPr>
        <w:t>c</w:t>
      </w:r>
      <w:r w:rsidR="00FC7426">
        <w:t>ase[1]</w:t>
      </w:r>
      <w:r w:rsidR="00FC7426">
        <w:rPr>
          <w:rFonts w:hint="eastAsia"/>
        </w:rPr>
        <w:t>类似</w:t>
      </w:r>
      <w:r w:rsidR="00FC7426">
        <w:rPr>
          <w:rFonts w:hint="eastAsia"/>
        </w:rPr>
        <w:t>,</w:t>
      </w:r>
      <w:r w:rsidR="00FC7426">
        <w:t xml:space="preserve"> </w:t>
      </w:r>
      <w:r w:rsidR="00FC7426">
        <w:rPr>
          <w:rFonts w:hint="eastAsia"/>
        </w:rPr>
        <w:t>可得不等式</w:t>
      </w:r>
      <w:r w:rsidR="00FC7426">
        <w:rPr>
          <w:rFonts w:hint="eastAsia"/>
        </w:rPr>
        <w:t>:</w:t>
      </w:r>
    </w:p>
    <w:p w:rsidR="008142D0" w:rsidRDefault="008142D0" w:rsidP="008142D0">
      <w:pPr>
        <w:pStyle w:val="a7"/>
        <w:ind w:leftChars="-810" w:left="-1701"/>
      </w:pPr>
      <w:r>
        <w:rPr>
          <w:rFonts w:hint="eastAsia"/>
        </w:rPr>
        <w:t>(</w:t>
      </w:r>
      <w:r>
        <w:t>1 - (2 ^ -10)) * D &lt; X &lt; D</w:t>
      </w:r>
    </w:p>
    <w:p w:rsidR="008142D0" w:rsidRDefault="008142D0" w:rsidP="008142D0">
      <w:pPr>
        <w:pStyle w:val="a7"/>
        <w:ind w:leftChars="-810" w:left="-1701"/>
      </w:pPr>
      <w:r>
        <w:rPr>
          <w:rFonts w:hint="eastAsia"/>
        </w:rPr>
        <w:t>此不等式有且仅有一个解</w:t>
      </w:r>
      <w:r>
        <w:t xml:space="preserve">: M = N - 1, </w:t>
      </w:r>
      <w:r>
        <w:rPr>
          <w:rFonts w:hint="eastAsia"/>
        </w:rPr>
        <w:t>即</w:t>
      </w:r>
      <w:r>
        <w:rPr>
          <w:rFonts w:hint="eastAsia"/>
        </w:rPr>
        <w:t>X</w:t>
      </w:r>
      <w:r>
        <w:t xml:space="preserve">[10:0] = D[10:0] - 11'd1, </w:t>
      </w:r>
      <w:r w:rsidR="00684905">
        <w:rPr>
          <w:rFonts w:hint="eastAsia"/>
        </w:rPr>
        <w:t>其中</w:t>
      </w:r>
      <w:r>
        <w:t>D[10:0] &gt;= 11'b1_0000_0000_01</w:t>
      </w:r>
    </w:p>
    <w:p w:rsidR="00FC7426" w:rsidRDefault="001A3641" w:rsidP="00867767">
      <w:pPr>
        <w:pStyle w:val="a7"/>
        <w:ind w:leftChars="-810" w:left="-1701" w:rightChars="-837" w:right="-1758"/>
      </w:pPr>
      <w:r>
        <w:rPr>
          <w:rFonts w:hint="eastAsia"/>
        </w:rPr>
        <w:t>在</w:t>
      </w:r>
      <w:r>
        <w:rPr>
          <w:rFonts w:hint="eastAsia"/>
        </w:rPr>
        <w:t>RN</w:t>
      </w:r>
      <w:r>
        <w:rPr>
          <w:rFonts w:hint="eastAsia"/>
        </w:rPr>
        <w:t>中，则要求</w:t>
      </w:r>
      <w:r>
        <w:rPr>
          <w:rFonts w:hint="eastAsia"/>
        </w:rPr>
        <w:t>Q</w:t>
      </w:r>
      <w:r>
        <w:t xml:space="preserve">[12:1] = 0.1111_1111_111, </w:t>
      </w:r>
      <w:r>
        <w:rPr>
          <w:rFonts w:hint="eastAsia"/>
        </w:rPr>
        <w:t>由</w:t>
      </w:r>
      <w:r>
        <w:rPr>
          <w:rFonts w:hint="eastAsia"/>
        </w:rPr>
        <w:t>c</w:t>
      </w:r>
      <w:r>
        <w:t>ase[1]</w:t>
      </w:r>
      <w:r w:rsidR="009D37D6">
        <w:rPr>
          <w:rFonts w:hint="eastAsia"/>
        </w:rPr>
        <w:t>可知此条件</w:t>
      </w:r>
      <w:r>
        <w:rPr>
          <w:rFonts w:hint="eastAsia"/>
        </w:rPr>
        <w:t>不可能满足</w:t>
      </w:r>
      <w:r w:rsidR="009D37D6">
        <w:rPr>
          <w:rFonts w:hint="eastAsia"/>
        </w:rPr>
        <w:t>.</w:t>
      </w:r>
    </w:p>
    <w:p w:rsidR="009D37D6" w:rsidRDefault="009D37D6" w:rsidP="00867767">
      <w:pPr>
        <w:pStyle w:val="a7"/>
        <w:ind w:leftChars="-810" w:left="-1701" w:rightChars="-837" w:right="-1758"/>
      </w:pPr>
      <w:r>
        <w:rPr>
          <w:rFonts w:hint="eastAsia"/>
        </w:rPr>
        <w:t>因此只有舍入模式为</w:t>
      </w:r>
      <w:r>
        <w:rPr>
          <w:rFonts w:hint="eastAsia"/>
        </w:rPr>
        <w:t>RA</w:t>
      </w:r>
      <w:r>
        <w:rPr>
          <w:rFonts w:hint="eastAsia"/>
        </w:rPr>
        <w:t>且</w:t>
      </w:r>
      <w:r>
        <w:rPr>
          <w:rFonts w:hint="eastAsia"/>
        </w:rPr>
        <w:t>X</w:t>
      </w:r>
      <w:r>
        <w:t>[10:0] = D[10:0] - 11'd1</w:t>
      </w:r>
      <w:r>
        <w:rPr>
          <w:rFonts w:hint="eastAsia"/>
        </w:rPr>
        <w:t>时才会出现事件</w:t>
      </w:r>
      <w:r>
        <w:rPr>
          <w:rFonts w:hint="eastAsia"/>
        </w:rPr>
        <w:t>C</w:t>
      </w:r>
      <w:r>
        <w:t>.</w:t>
      </w:r>
    </w:p>
    <w:p w:rsidR="009D37D6" w:rsidRDefault="009D37D6" w:rsidP="00867767">
      <w:pPr>
        <w:pStyle w:val="a7"/>
        <w:ind w:leftChars="-810" w:left="-1701" w:rightChars="-837" w:right="-1758"/>
      </w:pPr>
    </w:p>
    <w:p w:rsidR="009D37D6" w:rsidRDefault="009D37D6" w:rsidP="009D37D6">
      <w:pPr>
        <w:pStyle w:val="3"/>
      </w:pPr>
      <w:r>
        <w:t xml:space="preserve">case[4]: </w:t>
      </w:r>
      <w:r>
        <w:rPr>
          <w:rFonts w:hint="eastAsia"/>
        </w:rPr>
        <w:t>X</w:t>
      </w:r>
      <w:r>
        <w:t xml:space="preserve"> &lt; D, exp_diff &lt;= 0; </w:t>
      </w:r>
      <w:r>
        <w:rPr>
          <w:rFonts w:hint="eastAsia"/>
        </w:rPr>
        <w:t>或</w:t>
      </w:r>
      <w:r>
        <w:rPr>
          <w:rFonts w:hint="eastAsia"/>
        </w:rPr>
        <w:t>X</w:t>
      </w:r>
      <w:r>
        <w:t xml:space="preserve"> &gt;= D, exp_diff &lt;= -1</w:t>
      </w:r>
    </w:p>
    <w:p w:rsidR="009D37D6" w:rsidRDefault="009313E2" w:rsidP="00867767">
      <w:pPr>
        <w:pStyle w:val="a7"/>
        <w:ind w:leftChars="-810" w:left="-1701" w:rightChars="-837" w:right="-1758"/>
      </w:pPr>
      <w:r>
        <w:rPr>
          <w:rFonts w:hint="eastAsia"/>
        </w:rPr>
        <w:t>此时舍入前，经过移位之后的</w:t>
      </w:r>
      <w:r>
        <w:rPr>
          <w:rFonts w:hint="eastAsia"/>
        </w:rPr>
        <w:t>Q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 xml:space="preserve"> ^ -1</w:t>
      </w:r>
      <w:r>
        <w:rPr>
          <w:rFonts w:hint="eastAsia"/>
        </w:rPr>
        <w:t>处的数字是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所以不可能向</w:t>
      </w:r>
      <w:r>
        <w:rPr>
          <w:rFonts w:hint="eastAsia"/>
        </w:rPr>
        <w:t>2</w:t>
      </w:r>
      <w:r>
        <w:t xml:space="preserve"> ^ 0</w:t>
      </w:r>
      <w:r>
        <w:rPr>
          <w:rFonts w:hint="eastAsia"/>
        </w:rPr>
        <w:t>处产生进位</w:t>
      </w:r>
    </w:p>
    <w:p w:rsidR="00C162A1" w:rsidRDefault="00C162A1" w:rsidP="00867767">
      <w:pPr>
        <w:pStyle w:val="a7"/>
        <w:ind w:leftChars="-810" w:left="-1701" w:rightChars="-837" w:right="-1758"/>
      </w:pPr>
    </w:p>
    <w:p w:rsidR="00C162A1" w:rsidRDefault="00C162A1" w:rsidP="00867767">
      <w:pPr>
        <w:pStyle w:val="a7"/>
        <w:ind w:leftChars="-810" w:left="-1701" w:rightChars="-837" w:right="-1758"/>
      </w:pPr>
    </w:p>
    <w:p w:rsidR="00C162A1" w:rsidRDefault="00C162A1" w:rsidP="00867767">
      <w:pPr>
        <w:pStyle w:val="a7"/>
        <w:ind w:leftChars="-810" w:left="-1701" w:rightChars="-837" w:right="-1758"/>
      </w:pPr>
    </w:p>
    <w:p w:rsidR="00C162A1" w:rsidRDefault="009C114A" w:rsidP="009C114A">
      <w:pPr>
        <w:pStyle w:val="3"/>
      </w:pPr>
      <w:r>
        <w:rPr>
          <w:rFonts w:hint="eastAsia"/>
        </w:rPr>
        <w:t>F</w:t>
      </w:r>
      <w:r>
        <w:t>PDIV</w:t>
      </w:r>
      <w:r>
        <w:rPr>
          <w:rFonts w:hint="eastAsia"/>
        </w:rPr>
        <w:t>舍入的化简方法</w:t>
      </w:r>
    </w:p>
    <w:p w:rsidR="00C162A1" w:rsidRDefault="00C162A1" w:rsidP="00867767">
      <w:pPr>
        <w:pStyle w:val="a7"/>
        <w:ind w:leftChars="-810" w:left="-1701" w:rightChars="-837" w:right="-1758"/>
      </w:pPr>
      <w:r>
        <w:rPr>
          <w:rFonts w:hint="eastAsia"/>
        </w:rPr>
        <w:t>综上所述，事件</w:t>
      </w:r>
      <w:r>
        <w:rPr>
          <w:rFonts w:hint="eastAsia"/>
        </w:rPr>
        <w:t>C</w:t>
      </w:r>
      <w:r>
        <w:rPr>
          <w:rFonts w:hint="eastAsia"/>
        </w:rPr>
        <w:t>只可能在</w:t>
      </w:r>
      <w:r>
        <w:rPr>
          <w:rFonts w:hint="eastAsia"/>
        </w:rPr>
        <w:t>case</w:t>
      </w:r>
      <w:r>
        <w:t>[3]</w:t>
      </w:r>
      <w:r>
        <w:rPr>
          <w:rFonts w:hint="eastAsia"/>
        </w:rPr>
        <w:t>中出现</w:t>
      </w:r>
      <w:r w:rsidR="001B2A1D">
        <w:rPr>
          <w:rFonts w:hint="eastAsia"/>
        </w:rPr>
        <w:t>,</w:t>
      </w:r>
      <w:r w:rsidR="001B2A1D">
        <w:t xml:space="preserve"> </w:t>
      </w:r>
      <w:r w:rsidR="007D2FC3">
        <w:rPr>
          <w:rFonts w:hint="eastAsia"/>
        </w:rPr>
        <w:t>而进位产生之前，舍入前的指数值必然是</w:t>
      </w:r>
      <w:r w:rsidR="007D2FC3">
        <w:rPr>
          <w:rFonts w:hint="eastAsia"/>
        </w:rPr>
        <w:t>0</w:t>
      </w:r>
      <w:r w:rsidR="007D2FC3">
        <w:t xml:space="preserve">, </w:t>
      </w:r>
      <w:r w:rsidR="001B2A1D">
        <w:rPr>
          <w:rFonts w:hint="eastAsia"/>
        </w:rPr>
        <w:t>因此可以对</w:t>
      </w:r>
      <w:r w:rsidR="000264D3">
        <w:rPr>
          <w:rFonts w:hint="eastAsia"/>
        </w:rPr>
        <w:t>指数的计算逻辑进行一定程度上的化简，伪代码如下</w:t>
      </w:r>
      <w:r w:rsidR="000264D3">
        <w:rPr>
          <w:rFonts w:hint="eastAsia"/>
        </w:rPr>
        <w:t>:</w:t>
      </w:r>
    </w:p>
    <w:p w:rsidR="007D2FC3" w:rsidRDefault="007D2FC3" w:rsidP="00867767">
      <w:pPr>
        <w:pStyle w:val="a7"/>
        <w:ind w:leftChars="-810" w:left="-1701" w:rightChars="-837" w:right="-1758"/>
      </w:pPr>
      <w:r>
        <w:t>if(Q[12]), res_exp_before_round = exp_diff; else, res_exp_before_round = exp_diff - 1</w:t>
      </w:r>
    </w:p>
    <w:p w:rsidR="007D2FC3" w:rsidRDefault="007D2FC3" w:rsidP="00867767">
      <w:pPr>
        <w:pStyle w:val="a7"/>
        <w:ind w:leftChars="-810" w:left="-1701" w:rightChars="-837" w:right="-1758"/>
      </w:pPr>
      <w:r>
        <w:t>if(res_exp_before_round &lt;= -1), res_exp_before_round = 0</w:t>
      </w:r>
    </w:p>
    <w:p w:rsidR="007D2FC3" w:rsidRDefault="007D2FC3" w:rsidP="00867767">
      <w:pPr>
        <w:pStyle w:val="a7"/>
        <w:ind w:leftChars="-810" w:left="-1701" w:rightChars="-837" w:right="-1758"/>
      </w:pPr>
      <w:r>
        <w:t>res_exp_after_round</w:t>
      </w:r>
      <w:r w:rsidR="004F13B1">
        <w:t xml:space="preserve"> = res_exp_before_round</w:t>
      </w:r>
    </w:p>
    <w:p w:rsidR="004F13B1" w:rsidRPr="007D2FC3" w:rsidRDefault="004F13B1" w:rsidP="00867767">
      <w:pPr>
        <w:pStyle w:val="a7"/>
        <w:ind w:leftChars="-810" w:left="-1701" w:rightChars="-837" w:right="-1758"/>
      </w:pPr>
      <w:r>
        <w:t xml:space="preserve">res_exp_after_round[0] = </w:t>
      </w:r>
      <w:r w:rsidR="002D5517">
        <w:t xml:space="preserve">res_exp_after_round[0] | </w:t>
      </w:r>
      <w:r>
        <w:rPr>
          <w:rFonts w:hint="eastAsia"/>
        </w:rPr>
        <w:t>事件</w:t>
      </w:r>
      <w:r>
        <w:rPr>
          <w:rFonts w:hint="eastAsia"/>
        </w:rPr>
        <w:t>C</w:t>
      </w:r>
    </w:p>
    <w:p w:rsidR="00334362" w:rsidRDefault="005D1898" w:rsidP="005D1898">
      <w:pPr>
        <w:pStyle w:val="a7"/>
        <w:ind w:leftChars="-810" w:left="-1701" w:rightChars="-770" w:right="-1617"/>
      </w:pPr>
      <w:r>
        <w:rPr>
          <w:rFonts w:hint="eastAsia"/>
        </w:rPr>
        <w:t>在之前的舍入方法中，因为没有分析事件</w:t>
      </w:r>
      <w:r>
        <w:rPr>
          <w:rFonts w:hint="eastAsia"/>
        </w:rPr>
        <w:t>C</w:t>
      </w:r>
      <w:r w:rsidR="00BF0536">
        <w:rPr>
          <w:rFonts w:hint="eastAsia"/>
        </w:rPr>
        <w:t>出现的条件，所以</w:t>
      </w:r>
      <w:r>
        <w:rPr>
          <w:rFonts w:hint="eastAsia"/>
        </w:rPr>
        <w:t>需要进行</w:t>
      </w:r>
      <w:r w:rsidR="002D5517">
        <w:t xml:space="preserve">res_exp_after_round = </w:t>
      </w:r>
      <w:r>
        <w:t>res_exp_before_round</w:t>
      </w:r>
      <w:r w:rsidR="00ED470C">
        <w:t xml:space="preserve"> + "</w:t>
      </w:r>
      <w:r w:rsidR="00ED470C">
        <w:rPr>
          <w:rFonts w:hint="eastAsia"/>
        </w:rPr>
        <w:t>事件</w:t>
      </w:r>
      <w:r w:rsidR="00ED470C">
        <w:rPr>
          <w:rFonts w:hint="eastAsia"/>
        </w:rPr>
        <w:t>C</w:t>
      </w:r>
      <w:r w:rsidR="00ED470C">
        <w:t>"</w:t>
      </w:r>
      <w:r w:rsidR="00BF0536">
        <w:rPr>
          <w:rFonts w:hint="eastAsia"/>
        </w:rPr>
        <w:t>的计算</w:t>
      </w:r>
      <w:r w:rsidR="00BF0536">
        <w:rPr>
          <w:rFonts w:hint="eastAsia"/>
        </w:rPr>
        <w:t>.</w:t>
      </w:r>
      <w:r w:rsidR="00BF0536">
        <w:t xml:space="preserve"> </w:t>
      </w:r>
      <w:r>
        <w:rPr>
          <w:rFonts w:hint="eastAsia"/>
        </w:rPr>
        <w:t>上述化简操作可以省下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5-bit</w:t>
      </w:r>
      <w:r>
        <w:rPr>
          <w:rFonts w:hint="eastAsia"/>
        </w:rPr>
        <w:t>的全加器</w:t>
      </w:r>
      <w:r>
        <w:t xml:space="preserve">, </w:t>
      </w:r>
      <w:r>
        <w:rPr>
          <w:rFonts w:hint="eastAsia"/>
        </w:rPr>
        <w:t>现在的硬件开销只需要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OR</w:t>
      </w:r>
      <w:r>
        <w:rPr>
          <w:rFonts w:hint="eastAsia"/>
        </w:rPr>
        <w:t>门</w:t>
      </w:r>
      <w:r>
        <w:rPr>
          <w:rFonts w:hint="eastAsia"/>
        </w:rPr>
        <w:t>.</w:t>
      </w:r>
    </w:p>
    <w:p w:rsidR="00486CAE" w:rsidRDefault="00486CAE" w:rsidP="005D1898">
      <w:pPr>
        <w:pStyle w:val="a7"/>
        <w:ind w:leftChars="-810" w:left="-1701" w:rightChars="-770" w:right="-1617"/>
      </w:pPr>
      <w:bookmarkStart w:id="0" w:name="_GoBack"/>
      <w:bookmarkEnd w:id="0"/>
    </w:p>
    <w:p w:rsidR="00486CAE" w:rsidRDefault="00486CAE" w:rsidP="00486CAE">
      <w:pPr>
        <w:pStyle w:val="3"/>
      </w:pPr>
      <w:r>
        <w:t>FPSQRT</w:t>
      </w:r>
      <w:r>
        <w:rPr>
          <w:rFonts w:hint="eastAsia"/>
        </w:rPr>
        <w:t>中的舍入问题</w:t>
      </w:r>
    </w:p>
    <w:p w:rsidR="00486CAE" w:rsidRDefault="00486CAE" w:rsidP="004C22C9">
      <w:pPr>
        <w:pStyle w:val="a7"/>
        <w:ind w:leftChars="-810" w:left="-1701" w:rightChars="-837" w:right="-1758"/>
      </w:pPr>
      <w:r>
        <w:rPr>
          <w:rFonts w:hint="eastAsia"/>
        </w:rPr>
        <w:t>设</w:t>
      </w:r>
      <w:r w:rsidR="00A86825">
        <w:rPr>
          <w:rFonts w:hint="eastAsia"/>
        </w:rPr>
        <w:t>S</w:t>
      </w:r>
      <w:r w:rsidR="00A86825">
        <w:t>QRT</w:t>
      </w:r>
      <w:r>
        <w:rPr>
          <w:rFonts w:hint="eastAsia"/>
        </w:rPr>
        <w:t>计算</w:t>
      </w:r>
      <w:r w:rsidR="00A86825">
        <w:rPr>
          <w:rFonts w:hint="eastAsia"/>
        </w:rPr>
        <w:t>的</w:t>
      </w:r>
      <w:r>
        <w:rPr>
          <w:rFonts w:hint="eastAsia"/>
        </w:rPr>
        <w:t>源操作数是</w:t>
      </w:r>
      <w:r>
        <w:rPr>
          <w:rFonts w:hint="eastAsia"/>
        </w:rPr>
        <w:t>o</w:t>
      </w:r>
      <w:r>
        <w:t xml:space="preserve">pa, </w:t>
      </w:r>
      <w:r>
        <w:rPr>
          <w:rFonts w:hint="eastAsia"/>
        </w:rPr>
        <w:t>则不难知道，只有</w:t>
      </w:r>
      <w:r>
        <w:rPr>
          <w:rFonts w:hint="eastAsia"/>
        </w:rPr>
        <w:t>o</w:t>
      </w:r>
      <w:r>
        <w:t>pa_exp</w:t>
      </w:r>
      <w:r>
        <w:rPr>
          <w:rFonts w:hint="eastAsia"/>
        </w:rPr>
        <w:t>是偶数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opa_exp - 15</w:t>
      </w:r>
      <w:r>
        <w:rPr>
          <w:rFonts w:hint="eastAsia"/>
        </w:rPr>
        <w:t>是奇数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源操作数的指数是奇数</w:t>
      </w:r>
      <w:r>
        <w:t>)</w:t>
      </w:r>
      <w:r w:rsidR="004C22C9">
        <w:t xml:space="preserve">, </w:t>
      </w:r>
      <w:r w:rsidR="004C22C9">
        <w:rPr>
          <w:rFonts w:hint="eastAsia"/>
        </w:rPr>
        <w:t>X</w:t>
      </w:r>
      <w:r w:rsidR="004C22C9">
        <w:t>[10:0] = 1.1111_1111_11</w:t>
      </w:r>
      <w:r w:rsidR="004C22C9">
        <w:rPr>
          <w:rFonts w:hint="eastAsia"/>
        </w:rPr>
        <w:t>,</w:t>
      </w:r>
      <w:r w:rsidR="004C22C9">
        <w:t xml:space="preserve"> </w:t>
      </w:r>
      <w:r w:rsidR="0079112D">
        <w:rPr>
          <w:rFonts w:hint="eastAsia"/>
        </w:rPr>
        <w:t>并且</w:t>
      </w:r>
      <w:r w:rsidR="004C22C9">
        <w:rPr>
          <w:rFonts w:hint="eastAsia"/>
        </w:rPr>
        <w:t>在</w:t>
      </w:r>
      <w:r w:rsidR="004C22C9">
        <w:rPr>
          <w:rFonts w:hint="eastAsia"/>
        </w:rPr>
        <w:t>RA</w:t>
      </w:r>
      <w:r w:rsidR="004C22C9">
        <w:rPr>
          <w:rFonts w:hint="eastAsia"/>
        </w:rPr>
        <w:t>中才可能出现事件</w:t>
      </w:r>
      <w:r w:rsidR="004C22C9">
        <w:rPr>
          <w:rFonts w:hint="eastAsia"/>
        </w:rPr>
        <w:t>C</w:t>
      </w:r>
      <w:r w:rsidR="004C22C9">
        <w:t xml:space="preserve">, </w:t>
      </w:r>
      <w:r w:rsidR="004C22C9">
        <w:rPr>
          <w:rFonts w:hint="eastAsia"/>
        </w:rPr>
        <w:t>此时有</w:t>
      </w:r>
      <w:r w:rsidR="004C22C9">
        <w:rPr>
          <w:rFonts w:hint="eastAsia"/>
        </w:rPr>
        <w:t>:</w:t>
      </w:r>
    </w:p>
    <w:p w:rsidR="004C22C9" w:rsidRDefault="004C22C9" w:rsidP="004C22C9">
      <w:pPr>
        <w:pStyle w:val="a7"/>
        <w:ind w:leftChars="-810" w:left="-1701" w:rightChars="-837" w:right="-1758"/>
      </w:pPr>
      <w:r>
        <w:t xml:space="preserve">sqrt({X[10:0], 0}) = sqrt(11.1111_1111_10) = </w:t>
      </w:r>
      <w:r w:rsidR="000113BE">
        <w:t>1.1111</w:t>
      </w:r>
      <w:r w:rsidR="000113BE">
        <w:t>_</w:t>
      </w:r>
      <w:r w:rsidR="000113BE">
        <w:t>1111</w:t>
      </w:r>
      <w:r w:rsidR="000113BE">
        <w:t>_</w:t>
      </w:r>
      <w:r w:rsidR="000113BE">
        <w:t>11</w:t>
      </w:r>
      <w:r w:rsidR="000113BE">
        <w:t>_</w:t>
      </w:r>
      <w:r w:rsidR="000113BE">
        <w:t>011111111111101111111</w:t>
      </w:r>
      <w:r w:rsidR="002614D9">
        <w:t>...</w:t>
      </w:r>
    </w:p>
    <w:p w:rsidR="00FC1885" w:rsidRDefault="00FC1885" w:rsidP="004C22C9">
      <w:pPr>
        <w:pStyle w:val="a7"/>
        <w:ind w:leftChars="-810" w:left="-1701" w:rightChars="-837" w:right="-1758"/>
      </w:pPr>
      <w:r>
        <w:rPr>
          <w:rFonts w:hint="eastAsia"/>
        </w:rPr>
        <w:lastRenderedPageBreak/>
        <w:t>因此计算</w:t>
      </w:r>
      <w:r>
        <w:rPr>
          <w:rFonts w:hint="eastAsia"/>
        </w:rPr>
        <w:t>sqrt</w:t>
      </w:r>
      <w:r>
        <w:rPr>
          <w:rFonts w:hint="eastAsia"/>
        </w:rPr>
        <w:t>的时候，在迭代开始之前，仅凭借</w:t>
      </w:r>
      <w:r>
        <w:rPr>
          <w:rFonts w:hint="eastAsia"/>
        </w:rPr>
        <w:t>X</w:t>
      </w:r>
      <w:r>
        <w:t>[9:0]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pa_exp[0]</w:t>
      </w:r>
      <w:r>
        <w:rPr>
          <w:rFonts w:hint="eastAsia"/>
        </w:rPr>
        <w:t>的值就可以知道是否会</w:t>
      </w:r>
      <w:r w:rsidR="00AF5914">
        <w:rPr>
          <w:rFonts w:hint="eastAsia"/>
        </w:rPr>
        <w:t>出现事件</w:t>
      </w:r>
      <w:r w:rsidR="00AF5914">
        <w:rPr>
          <w:rFonts w:hint="eastAsia"/>
        </w:rPr>
        <w:t>C</w:t>
      </w:r>
      <w:r w:rsidR="0084486A">
        <w:t xml:space="preserve">, </w:t>
      </w:r>
      <w:r w:rsidR="0084486A">
        <w:rPr>
          <w:rFonts w:hint="eastAsia"/>
        </w:rPr>
        <w:t>并且计算出结果的指数</w:t>
      </w:r>
      <w:r w:rsidR="00AF5914">
        <w:t>.</w:t>
      </w:r>
      <w:r w:rsidR="00250856">
        <w:t xml:space="preserve"> </w:t>
      </w:r>
      <w:r w:rsidR="00250856">
        <w:rPr>
          <w:rFonts w:hint="eastAsia"/>
        </w:rPr>
        <w:t>因此</w:t>
      </w:r>
      <w:r w:rsidR="00854F78">
        <w:rPr>
          <w:rFonts w:hint="eastAsia"/>
        </w:rPr>
        <w:t>"</w:t>
      </w:r>
      <w:r w:rsidR="00854F78">
        <w:t>res_exp_after_round + 1"</w:t>
      </w:r>
      <w:r w:rsidR="00854F78">
        <w:rPr>
          <w:rFonts w:hint="eastAsia"/>
        </w:rPr>
        <w:t>这个计算可以放在前处理中完成。</w:t>
      </w:r>
    </w:p>
    <w:p w:rsidR="00692D4C" w:rsidRDefault="00692D4C" w:rsidP="004C22C9">
      <w:pPr>
        <w:pStyle w:val="a7"/>
        <w:ind w:leftChars="-810" w:left="-1701" w:rightChars="-837" w:right="-1758"/>
      </w:pPr>
    </w:p>
    <w:p w:rsidR="00692D4C" w:rsidRPr="00692D4C" w:rsidRDefault="00692D4C" w:rsidP="00692D4C">
      <w:pPr>
        <w:pStyle w:val="3"/>
      </w:pPr>
      <w:r w:rsidRPr="00692D4C">
        <w:rPr>
          <w:rStyle w:val="30"/>
          <w:rFonts w:hint="eastAsia"/>
          <w:b/>
        </w:rPr>
        <w:t>F</w:t>
      </w:r>
      <w:r w:rsidRPr="00692D4C">
        <w:rPr>
          <w:rStyle w:val="30"/>
          <w:b/>
        </w:rPr>
        <w:t>PDIVSQRT</w:t>
      </w:r>
      <w:r w:rsidRPr="00692D4C">
        <w:rPr>
          <w:rStyle w:val="30"/>
          <w:b/>
        </w:rPr>
        <w:t>的合并舍入</w:t>
      </w:r>
    </w:p>
    <w:p w:rsidR="00AB6622" w:rsidRDefault="00692D4C" w:rsidP="004C22C9">
      <w:pPr>
        <w:pStyle w:val="a7"/>
        <w:ind w:leftChars="-810" w:left="-1701" w:rightChars="-837" w:right="-1758"/>
      </w:pPr>
      <w:r>
        <w:rPr>
          <w:rFonts w:hint="eastAsia"/>
        </w:rPr>
        <w:t>一般的设计中都会将</w:t>
      </w:r>
      <w:r>
        <w:rPr>
          <w:rFonts w:hint="eastAsia"/>
        </w:rPr>
        <w:t>FPDIVSQRT</w:t>
      </w:r>
      <w:r>
        <w:rPr>
          <w:rFonts w:hint="eastAsia"/>
        </w:rPr>
        <w:t>写成一个模块</w:t>
      </w:r>
      <w:r>
        <w:rPr>
          <w:rFonts w:hint="eastAsia"/>
        </w:rPr>
        <w:t>(</w:t>
      </w:r>
      <w:r>
        <w:rPr>
          <w:rFonts w:hint="eastAsia"/>
        </w:rPr>
        <w:t>因为他们的实现方法都是不流水的迭代形式的</w:t>
      </w:r>
      <w:r>
        <w:rPr>
          <w:rFonts w:hint="eastAsia"/>
        </w:rPr>
        <w:t>SRT</w:t>
      </w:r>
      <w:r>
        <w:rPr>
          <w:rFonts w:hint="eastAsia"/>
        </w:rPr>
        <w:t>计算</w:t>
      </w:r>
      <w:r>
        <w:t>)</w:t>
      </w:r>
      <w:r>
        <w:rPr>
          <w:rFonts w:hint="eastAsia"/>
        </w:rPr>
        <w:t>。因此上述</w:t>
      </w:r>
      <w:r>
        <w:rPr>
          <w:rFonts w:hint="eastAsia"/>
        </w:rPr>
        <w:t>f</w:t>
      </w:r>
      <w:r>
        <w:t>psqrt</w:t>
      </w:r>
      <w:r>
        <w:rPr>
          <w:rFonts w:hint="eastAsia"/>
        </w:rPr>
        <w:t>的事件</w:t>
      </w:r>
      <w:r>
        <w:rPr>
          <w:rFonts w:hint="eastAsia"/>
        </w:rPr>
        <w:t>C</w:t>
      </w:r>
      <w:r>
        <w:rPr>
          <w:rFonts w:hint="eastAsia"/>
        </w:rPr>
        <w:t>发生时的前处理中需要的指数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操作可以和</w:t>
      </w:r>
      <w:r>
        <w:t>fpdiv</w:t>
      </w:r>
      <w:r>
        <w:rPr>
          <w:rFonts w:hint="eastAsia"/>
        </w:rPr>
        <w:t>中的前处理中需要的</w:t>
      </w:r>
      <w:r>
        <w:rPr>
          <w:rFonts w:hint="eastAsia"/>
        </w:rPr>
        <w:t>o</w:t>
      </w:r>
      <w:r>
        <w:t>pa_exp - opb_exp</w:t>
      </w:r>
      <w:r>
        <w:rPr>
          <w:rFonts w:hint="eastAsia"/>
        </w:rPr>
        <w:t>共用一个加法器。在</w:t>
      </w:r>
      <w:r>
        <w:rPr>
          <w:rFonts w:hint="eastAsia"/>
        </w:rPr>
        <w:t>rounding</w:t>
      </w:r>
      <w:r w:rsidR="005E7BFE">
        <w:rPr>
          <w:rFonts w:hint="eastAsia"/>
        </w:rPr>
        <w:t>时，若出现</w:t>
      </w:r>
      <w:r>
        <w:rPr>
          <w:rFonts w:hint="eastAsia"/>
        </w:rPr>
        <w:t>事件</w:t>
      </w:r>
      <w:r>
        <w:rPr>
          <w:rFonts w:hint="eastAsia"/>
        </w:rPr>
        <w:t>C</w:t>
      </w:r>
      <w:r>
        <w:rPr>
          <w:rFonts w:hint="eastAsia"/>
        </w:rPr>
        <w:t>，则此时需要区分是哪个操作引起的</w:t>
      </w:r>
      <w:r w:rsidR="008B3421">
        <w:rPr>
          <w:rFonts w:hint="eastAsia"/>
        </w:rPr>
        <w:t>(</w:t>
      </w:r>
      <w:r w:rsidR="008B3421">
        <w:rPr>
          <w:rFonts w:hint="eastAsia"/>
        </w:rPr>
        <w:t>只有</w:t>
      </w:r>
      <w:r w:rsidR="00255D67">
        <w:rPr>
          <w:rFonts w:hint="eastAsia"/>
        </w:rPr>
        <w:t>f</w:t>
      </w:r>
      <w:r w:rsidR="00255D67">
        <w:t>pdiv</w:t>
      </w:r>
      <w:r w:rsidR="00255D67">
        <w:rPr>
          <w:rFonts w:hint="eastAsia"/>
        </w:rPr>
        <w:t>才会引起舍入后的尾数</w:t>
      </w:r>
      <w:r w:rsidR="00255D67">
        <w:rPr>
          <w:rFonts w:hint="eastAsia"/>
        </w:rPr>
        <w:t>+</w:t>
      </w:r>
      <w:r w:rsidR="00255D67">
        <w:t>1</w:t>
      </w:r>
      <w:r w:rsidR="008B3421">
        <w:t>)</w:t>
      </w:r>
      <w:r>
        <w:rPr>
          <w:rFonts w:hint="eastAsia"/>
        </w:rPr>
        <w:t>，将之前的伪代码修改如下</w:t>
      </w:r>
      <w:r>
        <w:rPr>
          <w:rFonts w:hint="eastAsia"/>
        </w:rPr>
        <w:t>:</w:t>
      </w:r>
    </w:p>
    <w:p w:rsidR="00C85CEA" w:rsidRPr="007D2FC3" w:rsidRDefault="00C85CEA" w:rsidP="00C85CEA">
      <w:pPr>
        <w:pStyle w:val="a7"/>
        <w:ind w:leftChars="-810" w:left="-1701" w:rightChars="-837" w:right="-1758"/>
      </w:pPr>
      <w:r>
        <w:t xml:space="preserve">res_exp_after_round[0] = res_exp_after_round[0] | </w:t>
      </w:r>
      <w:r>
        <w:t>(</w:t>
      </w:r>
      <w:r>
        <w:rPr>
          <w:rFonts w:hint="eastAsia"/>
        </w:rPr>
        <w:t>事件</w:t>
      </w:r>
      <w:r>
        <w:rPr>
          <w:rFonts w:hint="eastAsia"/>
        </w:rPr>
        <w:t>C</w:t>
      </w:r>
      <w:r>
        <w:t xml:space="preserve"> &amp; </w:t>
      </w:r>
      <w:r w:rsidR="008B3421">
        <w:t>IsFPDIV</w:t>
      </w:r>
      <w:r>
        <w:t>)</w:t>
      </w:r>
    </w:p>
    <w:p w:rsidR="00692D4C" w:rsidRDefault="00692D4C" w:rsidP="004C22C9">
      <w:pPr>
        <w:pStyle w:val="a7"/>
        <w:ind w:leftChars="-810" w:left="-1701" w:rightChars="-837" w:right="-1758"/>
      </w:pPr>
    </w:p>
    <w:p w:rsidR="0070519B" w:rsidRDefault="00AD1290" w:rsidP="004C22C9">
      <w:pPr>
        <w:pStyle w:val="a7"/>
        <w:ind w:leftChars="-810" w:left="-1701" w:rightChars="-837" w:right="-1758"/>
      </w:pPr>
      <w:r>
        <w:rPr>
          <w:rFonts w:hint="eastAsia"/>
        </w:rPr>
        <w:t>上述做法在省掉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5-bit</w:t>
      </w:r>
      <w:r>
        <w:rPr>
          <w:rFonts w:hint="eastAsia"/>
        </w:rPr>
        <w:t>全加器的同时，也引入了以下代价</w:t>
      </w:r>
      <w:r>
        <w:rPr>
          <w:rFonts w:hint="eastAsia"/>
        </w:rPr>
        <w:t>:</w:t>
      </w:r>
    </w:p>
    <w:p w:rsidR="00AD1290" w:rsidRDefault="00AD1290" w:rsidP="004C22C9">
      <w:pPr>
        <w:pStyle w:val="a7"/>
        <w:ind w:leftChars="-810" w:left="-1701" w:rightChars="-837" w:right="-1758"/>
      </w:pPr>
      <w:r>
        <w:t xml:space="preserve">1. 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t>[9:0]</w:t>
      </w:r>
      <w:r w:rsidR="002F6635">
        <w:t xml:space="preserve"> == 10</w:t>
      </w:r>
      <w:r>
        <w:t>'b1_1111_1111</w:t>
      </w:r>
      <w:r w:rsidR="00277B08">
        <w:t>: 10-bit</w:t>
      </w:r>
      <w:r w:rsidR="00277B08">
        <w:rPr>
          <w:rFonts w:hint="eastAsia"/>
        </w:rPr>
        <w:t>的</w:t>
      </w:r>
      <w:r w:rsidR="00277B08">
        <w:rPr>
          <w:rFonts w:hint="eastAsia"/>
        </w:rPr>
        <w:t>AND</w:t>
      </w:r>
      <w:r w:rsidR="00277B08">
        <w:rPr>
          <w:rFonts w:hint="eastAsia"/>
        </w:rPr>
        <w:t>门</w:t>
      </w:r>
    </w:p>
    <w:p w:rsidR="00AD1290" w:rsidRDefault="00AD1290" w:rsidP="004C22C9">
      <w:pPr>
        <w:pStyle w:val="a7"/>
        <w:ind w:leftChars="-810" w:left="-1701" w:rightChars="-837" w:right="-1758"/>
      </w:pPr>
      <w:r>
        <w:t xml:space="preserve">2. </w:t>
      </w:r>
      <w:r>
        <w:t>res_exp_after_round[0] | (</w:t>
      </w:r>
      <w:r>
        <w:rPr>
          <w:rFonts w:hint="eastAsia"/>
        </w:rPr>
        <w:t>事件</w:t>
      </w:r>
      <w:r>
        <w:rPr>
          <w:rFonts w:hint="eastAsia"/>
        </w:rPr>
        <w:t>C</w:t>
      </w:r>
      <w:r>
        <w:t xml:space="preserve"> &amp; IsFPDIV)</w:t>
      </w:r>
      <w:r w:rsidR="002F6635">
        <w:t xml:space="preserve">: </w:t>
      </w:r>
      <w:r w:rsidR="002F6635">
        <w:rPr>
          <w:rFonts w:hint="eastAsia"/>
        </w:rPr>
        <w:t>包含</w:t>
      </w:r>
      <w:r w:rsidR="002F6635">
        <w:rPr>
          <w:rFonts w:hint="eastAsia"/>
        </w:rPr>
        <w:t>1</w:t>
      </w:r>
      <w:r w:rsidR="002F6635">
        <w:rPr>
          <w:rFonts w:hint="eastAsia"/>
        </w:rPr>
        <w:t>个</w:t>
      </w:r>
      <w:r w:rsidR="002F6635">
        <w:rPr>
          <w:rFonts w:hint="eastAsia"/>
        </w:rPr>
        <w:t>OR</w:t>
      </w:r>
      <w:r w:rsidR="002F6635">
        <w:rPr>
          <w:rFonts w:hint="eastAsia"/>
        </w:rPr>
        <w:t>和</w:t>
      </w:r>
      <w:r w:rsidR="002F6635">
        <w:rPr>
          <w:rFonts w:hint="eastAsia"/>
        </w:rPr>
        <w:t>1</w:t>
      </w:r>
      <w:r w:rsidR="002F6635">
        <w:rPr>
          <w:rFonts w:hint="eastAsia"/>
        </w:rPr>
        <w:t>个</w:t>
      </w:r>
      <w:r w:rsidR="002F6635">
        <w:rPr>
          <w:rFonts w:hint="eastAsia"/>
        </w:rPr>
        <w:t>AND</w:t>
      </w:r>
      <w:r w:rsidR="002F6635">
        <w:rPr>
          <w:rFonts w:hint="eastAsia"/>
        </w:rPr>
        <w:t>门</w:t>
      </w:r>
    </w:p>
    <w:p w:rsidR="00B03379" w:rsidRDefault="00B03379" w:rsidP="004C22C9">
      <w:pPr>
        <w:pStyle w:val="a7"/>
        <w:ind w:leftChars="-810" w:left="-1701" w:rightChars="-837" w:right="-1758"/>
        <w:rPr>
          <w:rFonts w:hint="eastAsia"/>
        </w:rPr>
      </w:pPr>
    </w:p>
    <w:p w:rsidR="002F6635" w:rsidRPr="00C85CEA" w:rsidRDefault="009060C3" w:rsidP="004C22C9">
      <w:pPr>
        <w:pStyle w:val="a7"/>
        <w:ind w:leftChars="-810" w:left="-1701" w:rightChars="-837" w:right="-1758"/>
        <w:rPr>
          <w:rFonts w:hint="eastAsia"/>
        </w:rPr>
      </w:pPr>
      <w:r>
        <w:rPr>
          <w:rFonts w:hint="eastAsia"/>
        </w:rPr>
        <w:t>明显上面的门电路</w:t>
      </w:r>
      <w:r w:rsidR="002F6635">
        <w:rPr>
          <w:rFonts w:hint="eastAsia"/>
        </w:rPr>
        <w:t>少于</w:t>
      </w:r>
      <w:r w:rsidR="002F6635">
        <w:rPr>
          <w:rFonts w:hint="eastAsia"/>
        </w:rPr>
        <w:t>5-bit</w:t>
      </w:r>
      <w:r w:rsidR="002F6635">
        <w:rPr>
          <w:rFonts w:hint="eastAsia"/>
        </w:rPr>
        <w:t>全加器的门电路，那么这个优化点还是有点价值的，算是聊胜于无吧</w:t>
      </w:r>
      <w:r w:rsidR="002F6635">
        <w:rPr>
          <w:rFonts w:hint="eastAsia"/>
        </w:rPr>
        <w:t>.</w:t>
      </w:r>
      <w:r w:rsidR="002F6635">
        <w:t>.</w:t>
      </w:r>
      <w:r w:rsidR="00B03379">
        <w:t>....</w:t>
      </w:r>
    </w:p>
    <w:p w:rsidR="00692D4C" w:rsidRDefault="00692D4C" w:rsidP="004C22C9">
      <w:pPr>
        <w:pStyle w:val="a7"/>
        <w:ind w:leftChars="-810" w:left="-1701" w:rightChars="-837" w:right="-1758"/>
        <w:rPr>
          <w:rFonts w:hint="eastAsia"/>
        </w:rPr>
      </w:pPr>
    </w:p>
    <w:p w:rsidR="00AB6622" w:rsidRDefault="00AB6622" w:rsidP="007D0D44">
      <w:pPr>
        <w:pStyle w:val="a7"/>
        <w:ind w:leftChars="-810" w:left="-1701" w:rightChars="-837" w:right="-1758"/>
        <w:rPr>
          <w:rFonts w:hint="eastAsia"/>
        </w:rPr>
      </w:pPr>
    </w:p>
    <w:p w:rsidR="00AB6622" w:rsidRPr="00FC1885" w:rsidRDefault="00AB6622" w:rsidP="004C22C9">
      <w:pPr>
        <w:pStyle w:val="a7"/>
        <w:ind w:leftChars="-810" w:left="-1701" w:rightChars="-837" w:right="-1758"/>
        <w:rPr>
          <w:rFonts w:hint="eastAsia"/>
        </w:rPr>
      </w:pPr>
    </w:p>
    <w:sectPr w:rsidR="00AB6622" w:rsidRPr="00FC1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DDD" w:rsidRDefault="00C66DDD" w:rsidP="008713A7">
      <w:r>
        <w:separator/>
      </w:r>
    </w:p>
  </w:endnote>
  <w:endnote w:type="continuationSeparator" w:id="0">
    <w:p w:rsidR="00C66DDD" w:rsidRDefault="00C66DDD" w:rsidP="00871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DDD" w:rsidRDefault="00C66DDD" w:rsidP="008713A7">
      <w:r>
        <w:separator/>
      </w:r>
    </w:p>
  </w:footnote>
  <w:footnote w:type="continuationSeparator" w:id="0">
    <w:p w:rsidR="00C66DDD" w:rsidRDefault="00C66DDD" w:rsidP="00871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93CE5"/>
    <w:multiLevelType w:val="hybridMultilevel"/>
    <w:tmpl w:val="C3808520"/>
    <w:lvl w:ilvl="0" w:tplc="CC32383A">
      <w:start w:val="1"/>
      <w:numFmt w:val="decimal"/>
      <w:lvlText w:val="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D12418"/>
    <w:multiLevelType w:val="hybridMultilevel"/>
    <w:tmpl w:val="C9E62558"/>
    <w:lvl w:ilvl="0" w:tplc="7FB60448">
      <w:start w:val="1"/>
      <w:numFmt w:val="decimal"/>
      <w:lvlText w:val="1.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27796"/>
    <w:multiLevelType w:val="hybridMultilevel"/>
    <w:tmpl w:val="A9EA1040"/>
    <w:lvl w:ilvl="0" w:tplc="B54A7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96BB6"/>
    <w:multiLevelType w:val="hybridMultilevel"/>
    <w:tmpl w:val="CD200034"/>
    <w:lvl w:ilvl="0" w:tplc="78663FBE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81630D"/>
    <w:multiLevelType w:val="hybridMultilevel"/>
    <w:tmpl w:val="5936C86A"/>
    <w:lvl w:ilvl="0" w:tplc="176CF88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AB"/>
    <w:rsid w:val="000004A9"/>
    <w:rsid w:val="00001CF0"/>
    <w:rsid w:val="00003E2B"/>
    <w:rsid w:val="00004DA9"/>
    <w:rsid w:val="00005467"/>
    <w:rsid w:val="000068C6"/>
    <w:rsid w:val="00007691"/>
    <w:rsid w:val="00011353"/>
    <w:rsid w:val="000113BE"/>
    <w:rsid w:val="000129F8"/>
    <w:rsid w:val="00014668"/>
    <w:rsid w:val="000171A0"/>
    <w:rsid w:val="00021C86"/>
    <w:rsid w:val="000220F8"/>
    <w:rsid w:val="00024F1D"/>
    <w:rsid w:val="000264D3"/>
    <w:rsid w:val="000272F6"/>
    <w:rsid w:val="000276FD"/>
    <w:rsid w:val="00027982"/>
    <w:rsid w:val="00027DE8"/>
    <w:rsid w:val="0003130B"/>
    <w:rsid w:val="00032552"/>
    <w:rsid w:val="000325BB"/>
    <w:rsid w:val="0003531F"/>
    <w:rsid w:val="00035B74"/>
    <w:rsid w:val="00035EA6"/>
    <w:rsid w:val="00040271"/>
    <w:rsid w:val="00040C94"/>
    <w:rsid w:val="00041294"/>
    <w:rsid w:val="0004276A"/>
    <w:rsid w:val="00045683"/>
    <w:rsid w:val="0005037D"/>
    <w:rsid w:val="0005061C"/>
    <w:rsid w:val="000528B8"/>
    <w:rsid w:val="00055767"/>
    <w:rsid w:val="00057488"/>
    <w:rsid w:val="00057A00"/>
    <w:rsid w:val="00060BF4"/>
    <w:rsid w:val="00062163"/>
    <w:rsid w:val="00062A5C"/>
    <w:rsid w:val="000661E3"/>
    <w:rsid w:val="00066EC3"/>
    <w:rsid w:val="0007151C"/>
    <w:rsid w:val="00072351"/>
    <w:rsid w:val="00072465"/>
    <w:rsid w:val="00072F88"/>
    <w:rsid w:val="0007310A"/>
    <w:rsid w:val="00073C9C"/>
    <w:rsid w:val="00074FDA"/>
    <w:rsid w:val="0007564E"/>
    <w:rsid w:val="0007757F"/>
    <w:rsid w:val="00077B09"/>
    <w:rsid w:val="00080028"/>
    <w:rsid w:val="00081057"/>
    <w:rsid w:val="00081458"/>
    <w:rsid w:val="000815BE"/>
    <w:rsid w:val="00081648"/>
    <w:rsid w:val="000821BE"/>
    <w:rsid w:val="0008553A"/>
    <w:rsid w:val="00086DFB"/>
    <w:rsid w:val="000914BA"/>
    <w:rsid w:val="00091E13"/>
    <w:rsid w:val="000948CB"/>
    <w:rsid w:val="00096A6D"/>
    <w:rsid w:val="00097EB1"/>
    <w:rsid w:val="000A022C"/>
    <w:rsid w:val="000A11B0"/>
    <w:rsid w:val="000A123A"/>
    <w:rsid w:val="000A24E3"/>
    <w:rsid w:val="000A3543"/>
    <w:rsid w:val="000A4326"/>
    <w:rsid w:val="000A48DD"/>
    <w:rsid w:val="000A50DB"/>
    <w:rsid w:val="000A57D7"/>
    <w:rsid w:val="000A6CF5"/>
    <w:rsid w:val="000B065C"/>
    <w:rsid w:val="000B08AF"/>
    <w:rsid w:val="000B15D7"/>
    <w:rsid w:val="000B15E1"/>
    <w:rsid w:val="000B3C5C"/>
    <w:rsid w:val="000B4DE1"/>
    <w:rsid w:val="000B69B0"/>
    <w:rsid w:val="000C1AA3"/>
    <w:rsid w:val="000C3B9F"/>
    <w:rsid w:val="000C646E"/>
    <w:rsid w:val="000C66D0"/>
    <w:rsid w:val="000D0398"/>
    <w:rsid w:val="000D0E0F"/>
    <w:rsid w:val="000D13F1"/>
    <w:rsid w:val="000D1B31"/>
    <w:rsid w:val="000D1F28"/>
    <w:rsid w:val="000D3737"/>
    <w:rsid w:val="000D7445"/>
    <w:rsid w:val="000D776A"/>
    <w:rsid w:val="000D7F0B"/>
    <w:rsid w:val="000E015D"/>
    <w:rsid w:val="000E1839"/>
    <w:rsid w:val="000E2959"/>
    <w:rsid w:val="000E392D"/>
    <w:rsid w:val="000E54D0"/>
    <w:rsid w:val="000E59C9"/>
    <w:rsid w:val="000E672A"/>
    <w:rsid w:val="000F040A"/>
    <w:rsid w:val="000F0CBF"/>
    <w:rsid w:val="000F0F83"/>
    <w:rsid w:val="000F3919"/>
    <w:rsid w:val="000F5457"/>
    <w:rsid w:val="000F5FE5"/>
    <w:rsid w:val="000F717C"/>
    <w:rsid w:val="000F76EA"/>
    <w:rsid w:val="0010152A"/>
    <w:rsid w:val="00102829"/>
    <w:rsid w:val="00103205"/>
    <w:rsid w:val="00104F82"/>
    <w:rsid w:val="00106101"/>
    <w:rsid w:val="001077FD"/>
    <w:rsid w:val="0010783D"/>
    <w:rsid w:val="001102B2"/>
    <w:rsid w:val="001105CD"/>
    <w:rsid w:val="00110F51"/>
    <w:rsid w:val="0011550C"/>
    <w:rsid w:val="00117482"/>
    <w:rsid w:val="00120D28"/>
    <w:rsid w:val="00121CB3"/>
    <w:rsid w:val="00123657"/>
    <w:rsid w:val="00124149"/>
    <w:rsid w:val="001243A4"/>
    <w:rsid w:val="001273E1"/>
    <w:rsid w:val="00131321"/>
    <w:rsid w:val="001313CE"/>
    <w:rsid w:val="00134E5B"/>
    <w:rsid w:val="00135225"/>
    <w:rsid w:val="00135BCB"/>
    <w:rsid w:val="001364D4"/>
    <w:rsid w:val="00137603"/>
    <w:rsid w:val="00140BA4"/>
    <w:rsid w:val="0014216B"/>
    <w:rsid w:val="00142BA9"/>
    <w:rsid w:val="00146334"/>
    <w:rsid w:val="00150318"/>
    <w:rsid w:val="00150B9C"/>
    <w:rsid w:val="00150BB2"/>
    <w:rsid w:val="001518FC"/>
    <w:rsid w:val="00151C2F"/>
    <w:rsid w:val="00152628"/>
    <w:rsid w:val="001535AD"/>
    <w:rsid w:val="00155AB5"/>
    <w:rsid w:val="001572B4"/>
    <w:rsid w:val="0016059B"/>
    <w:rsid w:val="00162AD6"/>
    <w:rsid w:val="0016359A"/>
    <w:rsid w:val="001637A7"/>
    <w:rsid w:val="00164FAF"/>
    <w:rsid w:val="00165225"/>
    <w:rsid w:val="00166CB6"/>
    <w:rsid w:val="00166F48"/>
    <w:rsid w:val="00166FDA"/>
    <w:rsid w:val="00167FAD"/>
    <w:rsid w:val="001717E8"/>
    <w:rsid w:val="00172996"/>
    <w:rsid w:val="00173D08"/>
    <w:rsid w:val="00175F3F"/>
    <w:rsid w:val="00177527"/>
    <w:rsid w:val="00177CB6"/>
    <w:rsid w:val="001803E7"/>
    <w:rsid w:val="00181424"/>
    <w:rsid w:val="00181608"/>
    <w:rsid w:val="00182819"/>
    <w:rsid w:val="00183CDA"/>
    <w:rsid w:val="0018401D"/>
    <w:rsid w:val="0018660B"/>
    <w:rsid w:val="00186BD3"/>
    <w:rsid w:val="00186E01"/>
    <w:rsid w:val="00187D2C"/>
    <w:rsid w:val="00190367"/>
    <w:rsid w:val="001904A6"/>
    <w:rsid w:val="00190F0C"/>
    <w:rsid w:val="00194BB5"/>
    <w:rsid w:val="00195E26"/>
    <w:rsid w:val="001966D0"/>
    <w:rsid w:val="001967CC"/>
    <w:rsid w:val="00197328"/>
    <w:rsid w:val="001A0C5F"/>
    <w:rsid w:val="001A23FD"/>
    <w:rsid w:val="001A2829"/>
    <w:rsid w:val="001A3223"/>
    <w:rsid w:val="001A3641"/>
    <w:rsid w:val="001A3E47"/>
    <w:rsid w:val="001A4BB3"/>
    <w:rsid w:val="001A7DBB"/>
    <w:rsid w:val="001B09AF"/>
    <w:rsid w:val="001B0A5B"/>
    <w:rsid w:val="001B2A1D"/>
    <w:rsid w:val="001B30B5"/>
    <w:rsid w:val="001B34BE"/>
    <w:rsid w:val="001B40EF"/>
    <w:rsid w:val="001B4366"/>
    <w:rsid w:val="001C0054"/>
    <w:rsid w:val="001C2117"/>
    <w:rsid w:val="001C25B0"/>
    <w:rsid w:val="001C3D89"/>
    <w:rsid w:val="001C3F0B"/>
    <w:rsid w:val="001C472D"/>
    <w:rsid w:val="001C64C0"/>
    <w:rsid w:val="001C68FD"/>
    <w:rsid w:val="001C6E30"/>
    <w:rsid w:val="001C7488"/>
    <w:rsid w:val="001D0864"/>
    <w:rsid w:val="001D1E12"/>
    <w:rsid w:val="001D20CA"/>
    <w:rsid w:val="001D29BF"/>
    <w:rsid w:val="001D595F"/>
    <w:rsid w:val="001E133A"/>
    <w:rsid w:val="001E39F5"/>
    <w:rsid w:val="001E3E07"/>
    <w:rsid w:val="001E4A84"/>
    <w:rsid w:val="001F0980"/>
    <w:rsid w:val="001F1363"/>
    <w:rsid w:val="001F1E09"/>
    <w:rsid w:val="001F2CAE"/>
    <w:rsid w:val="001F3360"/>
    <w:rsid w:val="001F43C8"/>
    <w:rsid w:val="001F43D1"/>
    <w:rsid w:val="001F5585"/>
    <w:rsid w:val="001F5C1A"/>
    <w:rsid w:val="0020155F"/>
    <w:rsid w:val="00202E23"/>
    <w:rsid w:val="0020462C"/>
    <w:rsid w:val="002048C8"/>
    <w:rsid w:val="00206AEE"/>
    <w:rsid w:val="0020745B"/>
    <w:rsid w:val="00207834"/>
    <w:rsid w:val="002103A2"/>
    <w:rsid w:val="002106FD"/>
    <w:rsid w:val="002111C1"/>
    <w:rsid w:val="002116B4"/>
    <w:rsid w:val="002149CD"/>
    <w:rsid w:val="00215AF5"/>
    <w:rsid w:val="00216E50"/>
    <w:rsid w:val="0022033D"/>
    <w:rsid w:val="00223431"/>
    <w:rsid w:val="002241F3"/>
    <w:rsid w:val="002242F5"/>
    <w:rsid w:val="00232A93"/>
    <w:rsid w:val="00232D59"/>
    <w:rsid w:val="002330B2"/>
    <w:rsid w:val="002340BD"/>
    <w:rsid w:val="0023423F"/>
    <w:rsid w:val="002347AE"/>
    <w:rsid w:val="0023583E"/>
    <w:rsid w:val="002366B6"/>
    <w:rsid w:val="002406DA"/>
    <w:rsid w:val="00240962"/>
    <w:rsid w:val="00242B35"/>
    <w:rsid w:val="002434DA"/>
    <w:rsid w:val="00244BE2"/>
    <w:rsid w:val="00246B41"/>
    <w:rsid w:val="00247857"/>
    <w:rsid w:val="00250856"/>
    <w:rsid w:val="002512E1"/>
    <w:rsid w:val="00251A41"/>
    <w:rsid w:val="00251B77"/>
    <w:rsid w:val="00255D67"/>
    <w:rsid w:val="002577B4"/>
    <w:rsid w:val="00257CD2"/>
    <w:rsid w:val="00260A56"/>
    <w:rsid w:val="002612E8"/>
    <w:rsid w:val="002614D9"/>
    <w:rsid w:val="00262E6E"/>
    <w:rsid w:val="00264BE8"/>
    <w:rsid w:val="002656EB"/>
    <w:rsid w:val="00270617"/>
    <w:rsid w:val="00271D09"/>
    <w:rsid w:val="00274291"/>
    <w:rsid w:val="0027438F"/>
    <w:rsid w:val="002752C2"/>
    <w:rsid w:val="002757AA"/>
    <w:rsid w:val="00276641"/>
    <w:rsid w:val="00277B08"/>
    <w:rsid w:val="00280DED"/>
    <w:rsid w:val="00282FE8"/>
    <w:rsid w:val="00284546"/>
    <w:rsid w:val="00285011"/>
    <w:rsid w:val="00286555"/>
    <w:rsid w:val="00286C65"/>
    <w:rsid w:val="00290D27"/>
    <w:rsid w:val="002932A7"/>
    <w:rsid w:val="00294A6C"/>
    <w:rsid w:val="002959A1"/>
    <w:rsid w:val="002960D8"/>
    <w:rsid w:val="002A2E80"/>
    <w:rsid w:val="002A3CAC"/>
    <w:rsid w:val="002A4767"/>
    <w:rsid w:val="002B00AD"/>
    <w:rsid w:val="002B0606"/>
    <w:rsid w:val="002B0D36"/>
    <w:rsid w:val="002B31AC"/>
    <w:rsid w:val="002B4F46"/>
    <w:rsid w:val="002C0DE1"/>
    <w:rsid w:val="002C1EFC"/>
    <w:rsid w:val="002C500D"/>
    <w:rsid w:val="002C542F"/>
    <w:rsid w:val="002C5719"/>
    <w:rsid w:val="002C58EC"/>
    <w:rsid w:val="002C6C44"/>
    <w:rsid w:val="002C6D7C"/>
    <w:rsid w:val="002C7512"/>
    <w:rsid w:val="002D1EEC"/>
    <w:rsid w:val="002D24C7"/>
    <w:rsid w:val="002D344A"/>
    <w:rsid w:val="002D36FC"/>
    <w:rsid w:val="002D39B9"/>
    <w:rsid w:val="002D4AFC"/>
    <w:rsid w:val="002D51F6"/>
    <w:rsid w:val="002D5517"/>
    <w:rsid w:val="002E0855"/>
    <w:rsid w:val="002E08B1"/>
    <w:rsid w:val="002E0D81"/>
    <w:rsid w:val="002E2857"/>
    <w:rsid w:val="002E4645"/>
    <w:rsid w:val="002E58D7"/>
    <w:rsid w:val="002E5A51"/>
    <w:rsid w:val="002E618D"/>
    <w:rsid w:val="002F0D0E"/>
    <w:rsid w:val="002F0D8F"/>
    <w:rsid w:val="002F1881"/>
    <w:rsid w:val="002F4C33"/>
    <w:rsid w:val="002F6635"/>
    <w:rsid w:val="002F7A7C"/>
    <w:rsid w:val="002F7ADD"/>
    <w:rsid w:val="003015CF"/>
    <w:rsid w:val="00301AD7"/>
    <w:rsid w:val="00303BE7"/>
    <w:rsid w:val="00304D5B"/>
    <w:rsid w:val="00305627"/>
    <w:rsid w:val="00305E03"/>
    <w:rsid w:val="00311622"/>
    <w:rsid w:val="003125C9"/>
    <w:rsid w:val="00317B84"/>
    <w:rsid w:val="003206F1"/>
    <w:rsid w:val="00321C5D"/>
    <w:rsid w:val="00323F7B"/>
    <w:rsid w:val="00324317"/>
    <w:rsid w:val="00325834"/>
    <w:rsid w:val="00325BF4"/>
    <w:rsid w:val="003265E8"/>
    <w:rsid w:val="003277D6"/>
    <w:rsid w:val="00327FDD"/>
    <w:rsid w:val="003319C6"/>
    <w:rsid w:val="00333F57"/>
    <w:rsid w:val="00334267"/>
    <w:rsid w:val="00334362"/>
    <w:rsid w:val="00334CBE"/>
    <w:rsid w:val="00336037"/>
    <w:rsid w:val="00337FEF"/>
    <w:rsid w:val="003400DF"/>
    <w:rsid w:val="00342D35"/>
    <w:rsid w:val="00343B60"/>
    <w:rsid w:val="00344EB2"/>
    <w:rsid w:val="003462C5"/>
    <w:rsid w:val="003511D0"/>
    <w:rsid w:val="00351994"/>
    <w:rsid w:val="00352836"/>
    <w:rsid w:val="00353D7C"/>
    <w:rsid w:val="00356D6C"/>
    <w:rsid w:val="003578B7"/>
    <w:rsid w:val="00357A85"/>
    <w:rsid w:val="00361995"/>
    <w:rsid w:val="003638BC"/>
    <w:rsid w:val="0036515A"/>
    <w:rsid w:val="003654FE"/>
    <w:rsid w:val="0036637C"/>
    <w:rsid w:val="00366696"/>
    <w:rsid w:val="00366C2A"/>
    <w:rsid w:val="00367DD2"/>
    <w:rsid w:val="00370985"/>
    <w:rsid w:val="00371943"/>
    <w:rsid w:val="00371EF4"/>
    <w:rsid w:val="00371F5C"/>
    <w:rsid w:val="00372A47"/>
    <w:rsid w:val="00373718"/>
    <w:rsid w:val="0037386E"/>
    <w:rsid w:val="00373C4A"/>
    <w:rsid w:val="00374849"/>
    <w:rsid w:val="0037519B"/>
    <w:rsid w:val="003755BD"/>
    <w:rsid w:val="00376E89"/>
    <w:rsid w:val="0037794A"/>
    <w:rsid w:val="0038000E"/>
    <w:rsid w:val="00380B7F"/>
    <w:rsid w:val="00380ED4"/>
    <w:rsid w:val="00382601"/>
    <w:rsid w:val="00383186"/>
    <w:rsid w:val="00383464"/>
    <w:rsid w:val="00385D6B"/>
    <w:rsid w:val="0038632E"/>
    <w:rsid w:val="00386CC4"/>
    <w:rsid w:val="00387292"/>
    <w:rsid w:val="0039001C"/>
    <w:rsid w:val="00391133"/>
    <w:rsid w:val="0039129A"/>
    <w:rsid w:val="00391CFF"/>
    <w:rsid w:val="00392953"/>
    <w:rsid w:val="003930A6"/>
    <w:rsid w:val="00393E6D"/>
    <w:rsid w:val="00396728"/>
    <w:rsid w:val="00397134"/>
    <w:rsid w:val="003A1AF6"/>
    <w:rsid w:val="003A2BC7"/>
    <w:rsid w:val="003A2CEA"/>
    <w:rsid w:val="003A4484"/>
    <w:rsid w:val="003A6A35"/>
    <w:rsid w:val="003B1436"/>
    <w:rsid w:val="003B2ADF"/>
    <w:rsid w:val="003C1B5B"/>
    <w:rsid w:val="003C489D"/>
    <w:rsid w:val="003C493C"/>
    <w:rsid w:val="003C6D1C"/>
    <w:rsid w:val="003C7A29"/>
    <w:rsid w:val="003C7E3F"/>
    <w:rsid w:val="003D1142"/>
    <w:rsid w:val="003D6507"/>
    <w:rsid w:val="003D72E9"/>
    <w:rsid w:val="003D7D79"/>
    <w:rsid w:val="003E026F"/>
    <w:rsid w:val="003E09E4"/>
    <w:rsid w:val="003E1247"/>
    <w:rsid w:val="003E1869"/>
    <w:rsid w:val="003E2A43"/>
    <w:rsid w:val="003E2BEE"/>
    <w:rsid w:val="003E3C11"/>
    <w:rsid w:val="003E5DC6"/>
    <w:rsid w:val="003E63B8"/>
    <w:rsid w:val="003F00D2"/>
    <w:rsid w:val="003F2A62"/>
    <w:rsid w:val="003F3E6B"/>
    <w:rsid w:val="003F519D"/>
    <w:rsid w:val="003F5FE3"/>
    <w:rsid w:val="003F7CE3"/>
    <w:rsid w:val="004040D8"/>
    <w:rsid w:val="00405A2B"/>
    <w:rsid w:val="004062DD"/>
    <w:rsid w:val="00406F42"/>
    <w:rsid w:val="004070F5"/>
    <w:rsid w:val="00407367"/>
    <w:rsid w:val="00407E10"/>
    <w:rsid w:val="0041038A"/>
    <w:rsid w:val="00413A4D"/>
    <w:rsid w:val="00413AEE"/>
    <w:rsid w:val="00414498"/>
    <w:rsid w:val="004149B2"/>
    <w:rsid w:val="00415D68"/>
    <w:rsid w:val="00417021"/>
    <w:rsid w:val="00417B27"/>
    <w:rsid w:val="00420162"/>
    <w:rsid w:val="004213CA"/>
    <w:rsid w:val="00421778"/>
    <w:rsid w:val="00421912"/>
    <w:rsid w:val="0042215D"/>
    <w:rsid w:val="00424F88"/>
    <w:rsid w:val="00426D8B"/>
    <w:rsid w:val="00432175"/>
    <w:rsid w:val="00432582"/>
    <w:rsid w:val="00433688"/>
    <w:rsid w:val="00433C64"/>
    <w:rsid w:val="00433F66"/>
    <w:rsid w:val="004349FA"/>
    <w:rsid w:val="00435584"/>
    <w:rsid w:val="00436C4D"/>
    <w:rsid w:val="004405C8"/>
    <w:rsid w:val="00440E0D"/>
    <w:rsid w:val="0044245A"/>
    <w:rsid w:val="00444E18"/>
    <w:rsid w:val="00445702"/>
    <w:rsid w:val="004461F4"/>
    <w:rsid w:val="00446313"/>
    <w:rsid w:val="004463C5"/>
    <w:rsid w:val="00446BB0"/>
    <w:rsid w:val="00447578"/>
    <w:rsid w:val="0045112B"/>
    <w:rsid w:val="004523A4"/>
    <w:rsid w:val="00454E72"/>
    <w:rsid w:val="00456726"/>
    <w:rsid w:val="004567F4"/>
    <w:rsid w:val="0045695B"/>
    <w:rsid w:val="004572C0"/>
    <w:rsid w:val="00464F01"/>
    <w:rsid w:val="00465F17"/>
    <w:rsid w:val="004671BA"/>
    <w:rsid w:val="00472C4E"/>
    <w:rsid w:val="00473D26"/>
    <w:rsid w:val="00476D8D"/>
    <w:rsid w:val="00480212"/>
    <w:rsid w:val="004812D8"/>
    <w:rsid w:val="00481B24"/>
    <w:rsid w:val="00482C7D"/>
    <w:rsid w:val="00484265"/>
    <w:rsid w:val="00485177"/>
    <w:rsid w:val="004853E7"/>
    <w:rsid w:val="00485928"/>
    <w:rsid w:val="00485E34"/>
    <w:rsid w:val="00486CAE"/>
    <w:rsid w:val="00487CDE"/>
    <w:rsid w:val="00491BE2"/>
    <w:rsid w:val="00491DB8"/>
    <w:rsid w:val="0049249E"/>
    <w:rsid w:val="004953EE"/>
    <w:rsid w:val="00495FAC"/>
    <w:rsid w:val="00497C60"/>
    <w:rsid w:val="004A1722"/>
    <w:rsid w:val="004A216B"/>
    <w:rsid w:val="004A452F"/>
    <w:rsid w:val="004A46C0"/>
    <w:rsid w:val="004A4718"/>
    <w:rsid w:val="004A4751"/>
    <w:rsid w:val="004A4DCD"/>
    <w:rsid w:val="004A579D"/>
    <w:rsid w:val="004B04E9"/>
    <w:rsid w:val="004B2914"/>
    <w:rsid w:val="004B46F9"/>
    <w:rsid w:val="004B472B"/>
    <w:rsid w:val="004B614C"/>
    <w:rsid w:val="004C1398"/>
    <w:rsid w:val="004C22C9"/>
    <w:rsid w:val="004C230A"/>
    <w:rsid w:val="004C3668"/>
    <w:rsid w:val="004C3F18"/>
    <w:rsid w:val="004C4F35"/>
    <w:rsid w:val="004C5720"/>
    <w:rsid w:val="004C65D0"/>
    <w:rsid w:val="004C731F"/>
    <w:rsid w:val="004C73D4"/>
    <w:rsid w:val="004D1E87"/>
    <w:rsid w:val="004D33B8"/>
    <w:rsid w:val="004D623D"/>
    <w:rsid w:val="004D7AAC"/>
    <w:rsid w:val="004E28DA"/>
    <w:rsid w:val="004E2AAB"/>
    <w:rsid w:val="004E5DC8"/>
    <w:rsid w:val="004E6FB8"/>
    <w:rsid w:val="004E7BAB"/>
    <w:rsid w:val="004F12B2"/>
    <w:rsid w:val="004F13B1"/>
    <w:rsid w:val="004F2839"/>
    <w:rsid w:val="004F3A1F"/>
    <w:rsid w:val="004F46C5"/>
    <w:rsid w:val="004F57DA"/>
    <w:rsid w:val="00501475"/>
    <w:rsid w:val="00505D1E"/>
    <w:rsid w:val="005063DD"/>
    <w:rsid w:val="005101F8"/>
    <w:rsid w:val="00510634"/>
    <w:rsid w:val="0051068B"/>
    <w:rsid w:val="00511AF7"/>
    <w:rsid w:val="00515FA1"/>
    <w:rsid w:val="00516F6F"/>
    <w:rsid w:val="00516FE1"/>
    <w:rsid w:val="005172A6"/>
    <w:rsid w:val="00520326"/>
    <w:rsid w:val="005230B5"/>
    <w:rsid w:val="00523E5F"/>
    <w:rsid w:val="00525590"/>
    <w:rsid w:val="005327CE"/>
    <w:rsid w:val="00532B0B"/>
    <w:rsid w:val="005337BF"/>
    <w:rsid w:val="00533AC8"/>
    <w:rsid w:val="005361D0"/>
    <w:rsid w:val="0053713C"/>
    <w:rsid w:val="0053793F"/>
    <w:rsid w:val="00537E51"/>
    <w:rsid w:val="005407ED"/>
    <w:rsid w:val="00541349"/>
    <w:rsid w:val="00542816"/>
    <w:rsid w:val="00543553"/>
    <w:rsid w:val="00544CF2"/>
    <w:rsid w:val="005463B0"/>
    <w:rsid w:val="005469D3"/>
    <w:rsid w:val="00547DE2"/>
    <w:rsid w:val="00551143"/>
    <w:rsid w:val="005538FB"/>
    <w:rsid w:val="00554DEF"/>
    <w:rsid w:val="005573E3"/>
    <w:rsid w:val="00560B5F"/>
    <w:rsid w:val="00567A96"/>
    <w:rsid w:val="005742DF"/>
    <w:rsid w:val="00575716"/>
    <w:rsid w:val="00577941"/>
    <w:rsid w:val="00580240"/>
    <w:rsid w:val="00581397"/>
    <w:rsid w:val="00581F1E"/>
    <w:rsid w:val="00583E42"/>
    <w:rsid w:val="0058458C"/>
    <w:rsid w:val="005845C1"/>
    <w:rsid w:val="0058472A"/>
    <w:rsid w:val="00584D4F"/>
    <w:rsid w:val="005850A3"/>
    <w:rsid w:val="005850B7"/>
    <w:rsid w:val="005851AC"/>
    <w:rsid w:val="00586109"/>
    <w:rsid w:val="0058642A"/>
    <w:rsid w:val="00587689"/>
    <w:rsid w:val="00591E69"/>
    <w:rsid w:val="0059212D"/>
    <w:rsid w:val="005938A3"/>
    <w:rsid w:val="00594A80"/>
    <w:rsid w:val="00597644"/>
    <w:rsid w:val="005976C2"/>
    <w:rsid w:val="005A1027"/>
    <w:rsid w:val="005A2418"/>
    <w:rsid w:val="005A30C5"/>
    <w:rsid w:val="005A3EA8"/>
    <w:rsid w:val="005A79F4"/>
    <w:rsid w:val="005A7C36"/>
    <w:rsid w:val="005B0913"/>
    <w:rsid w:val="005B0E66"/>
    <w:rsid w:val="005B1184"/>
    <w:rsid w:val="005B1A08"/>
    <w:rsid w:val="005B4A38"/>
    <w:rsid w:val="005C09D2"/>
    <w:rsid w:val="005C3590"/>
    <w:rsid w:val="005C52FC"/>
    <w:rsid w:val="005C60DC"/>
    <w:rsid w:val="005D05A8"/>
    <w:rsid w:val="005D0F58"/>
    <w:rsid w:val="005D1898"/>
    <w:rsid w:val="005D1FA0"/>
    <w:rsid w:val="005D25B7"/>
    <w:rsid w:val="005D53CD"/>
    <w:rsid w:val="005D6260"/>
    <w:rsid w:val="005D6337"/>
    <w:rsid w:val="005E1165"/>
    <w:rsid w:val="005E3CD9"/>
    <w:rsid w:val="005E47EB"/>
    <w:rsid w:val="005E5C3F"/>
    <w:rsid w:val="005E5DCE"/>
    <w:rsid w:val="005E7BFE"/>
    <w:rsid w:val="005F5F87"/>
    <w:rsid w:val="005F7517"/>
    <w:rsid w:val="005F7561"/>
    <w:rsid w:val="006029EF"/>
    <w:rsid w:val="00604981"/>
    <w:rsid w:val="00605D44"/>
    <w:rsid w:val="00606498"/>
    <w:rsid w:val="00607AF5"/>
    <w:rsid w:val="006116C5"/>
    <w:rsid w:val="00614565"/>
    <w:rsid w:val="00615133"/>
    <w:rsid w:val="00617C54"/>
    <w:rsid w:val="00621378"/>
    <w:rsid w:val="00622637"/>
    <w:rsid w:val="006230C5"/>
    <w:rsid w:val="00624358"/>
    <w:rsid w:val="006331C7"/>
    <w:rsid w:val="006337E8"/>
    <w:rsid w:val="00633B14"/>
    <w:rsid w:val="00635AD4"/>
    <w:rsid w:val="0063608D"/>
    <w:rsid w:val="00641CE4"/>
    <w:rsid w:val="00643303"/>
    <w:rsid w:val="006503E9"/>
    <w:rsid w:val="00654208"/>
    <w:rsid w:val="00654882"/>
    <w:rsid w:val="00657041"/>
    <w:rsid w:val="00660300"/>
    <w:rsid w:val="00660D18"/>
    <w:rsid w:val="00663156"/>
    <w:rsid w:val="00664B87"/>
    <w:rsid w:val="00665499"/>
    <w:rsid w:val="006728D9"/>
    <w:rsid w:val="00673527"/>
    <w:rsid w:val="00674933"/>
    <w:rsid w:val="00674C1B"/>
    <w:rsid w:val="006762E9"/>
    <w:rsid w:val="0067653C"/>
    <w:rsid w:val="00676B04"/>
    <w:rsid w:val="00676CCF"/>
    <w:rsid w:val="00680463"/>
    <w:rsid w:val="00683A8D"/>
    <w:rsid w:val="00683B9E"/>
    <w:rsid w:val="00684905"/>
    <w:rsid w:val="00684EE7"/>
    <w:rsid w:val="006879B9"/>
    <w:rsid w:val="006908B2"/>
    <w:rsid w:val="00692D4C"/>
    <w:rsid w:val="0069335F"/>
    <w:rsid w:val="006941B6"/>
    <w:rsid w:val="00694BA4"/>
    <w:rsid w:val="00695ACF"/>
    <w:rsid w:val="00695AD6"/>
    <w:rsid w:val="0069692A"/>
    <w:rsid w:val="00697A3F"/>
    <w:rsid w:val="00697FB8"/>
    <w:rsid w:val="006A44FF"/>
    <w:rsid w:val="006A4C4A"/>
    <w:rsid w:val="006A685B"/>
    <w:rsid w:val="006B110C"/>
    <w:rsid w:val="006B2E62"/>
    <w:rsid w:val="006B311C"/>
    <w:rsid w:val="006B587E"/>
    <w:rsid w:val="006B5EEA"/>
    <w:rsid w:val="006B61A7"/>
    <w:rsid w:val="006C0316"/>
    <w:rsid w:val="006C078C"/>
    <w:rsid w:val="006C097E"/>
    <w:rsid w:val="006C150F"/>
    <w:rsid w:val="006C1776"/>
    <w:rsid w:val="006C1C09"/>
    <w:rsid w:val="006C743A"/>
    <w:rsid w:val="006D0E7B"/>
    <w:rsid w:val="006D18EE"/>
    <w:rsid w:val="006D6A0E"/>
    <w:rsid w:val="006D744F"/>
    <w:rsid w:val="006E2037"/>
    <w:rsid w:val="006E401A"/>
    <w:rsid w:val="006E60D3"/>
    <w:rsid w:val="006E63C5"/>
    <w:rsid w:val="006E72B2"/>
    <w:rsid w:val="006F0B8D"/>
    <w:rsid w:val="006F1DE9"/>
    <w:rsid w:val="006F2146"/>
    <w:rsid w:val="006F2E18"/>
    <w:rsid w:val="006F5F2E"/>
    <w:rsid w:val="006F6E95"/>
    <w:rsid w:val="00702AAD"/>
    <w:rsid w:val="00702E38"/>
    <w:rsid w:val="0070519B"/>
    <w:rsid w:val="007068AB"/>
    <w:rsid w:val="007108BF"/>
    <w:rsid w:val="00710E0F"/>
    <w:rsid w:val="0071328C"/>
    <w:rsid w:val="00713DCD"/>
    <w:rsid w:val="00717DBF"/>
    <w:rsid w:val="00720F7B"/>
    <w:rsid w:val="007232D7"/>
    <w:rsid w:val="00723D13"/>
    <w:rsid w:val="0072570C"/>
    <w:rsid w:val="0072679D"/>
    <w:rsid w:val="00727B57"/>
    <w:rsid w:val="007316FA"/>
    <w:rsid w:val="007319F7"/>
    <w:rsid w:val="007323B7"/>
    <w:rsid w:val="00732DF1"/>
    <w:rsid w:val="00736419"/>
    <w:rsid w:val="00736452"/>
    <w:rsid w:val="00736A23"/>
    <w:rsid w:val="00736B33"/>
    <w:rsid w:val="00737EC5"/>
    <w:rsid w:val="00740BD4"/>
    <w:rsid w:val="00740BDE"/>
    <w:rsid w:val="00742E37"/>
    <w:rsid w:val="00745375"/>
    <w:rsid w:val="00745C77"/>
    <w:rsid w:val="00745EBE"/>
    <w:rsid w:val="0074604E"/>
    <w:rsid w:val="00747160"/>
    <w:rsid w:val="007505E2"/>
    <w:rsid w:val="007515B0"/>
    <w:rsid w:val="00751816"/>
    <w:rsid w:val="00752974"/>
    <w:rsid w:val="00752B4D"/>
    <w:rsid w:val="00752B63"/>
    <w:rsid w:val="00754D5B"/>
    <w:rsid w:val="00756BEB"/>
    <w:rsid w:val="00756C17"/>
    <w:rsid w:val="00757E21"/>
    <w:rsid w:val="007607E0"/>
    <w:rsid w:val="007610BA"/>
    <w:rsid w:val="007615ED"/>
    <w:rsid w:val="007622BA"/>
    <w:rsid w:val="00762DC8"/>
    <w:rsid w:val="0076417D"/>
    <w:rsid w:val="007647C5"/>
    <w:rsid w:val="0076520F"/>
    <w:rsid w:val="007666E5"/>
    <w:rsid w:val="0076753D"/>
    <w:rsid w:val="00770EA8"/>
    <w:rsid w:val="0077106C"/>
    <w:rsid w:val="0077244B"/>
    <w:rsid w:val="00777B24"/>
    <w:rsid w:val="00781350"/>
    <w:rsid w:val="00781CED"/>
    <w:rsid w:val="00782BB7"/>
    <w:rsid w:val="00782C19"/>
    <w:rsid w:val="00782E79"/>
    <w:rsid w:val="00785402"/>
    <w:rsid w:val="007861A9"/>
    <w:rsid w:val="00790E40"/>
    <w:rsid w:val="0079112D"/>
    <w:rsid w:val="00792F7C"/>
    <w:rsid w:val="00795A14"/>
    <w:rsid w:val="007978FD"/>
    <w:rsid w:val="007A076A"/>
    <w:rsid w:val="007A07D1"/>
    <w:rsid w:val="007A1C22"/>
    <w:rsid w:val="007A4EB2"/>
    <w:rsid w:val="007A70F3"/>
    <w:rsid w:val="007A739E"/>
    <w:rsid w:val="007B0210"/>
    <w:rsid w:val="007B08A3"/>
    <w:rsid w:val="007B2E3A"/>
    <w:rsid w:val="007B47C8"/>
    <w:rsid w:val="007B49A2"/>
    <w:rsid w:val="007B7AE8"/>
    <w:rsid w:val="007C0232"/>
    <w:rsid w:val="007C040E"/>
    <w:rsid w:val="007D0D44"/>
    <w:rsid w:val="007D1054"/>
    <w:rsid w:val="007D1275"/>
    <w:rsid w:val="007D1A78"/>
    <w:rsid w:val="007D2496"/>
    <w:rsid w:val="007D2FC3"/>
    <w:rsid w:val="007D6B20"/>
    <w:rsid w:val="007D73CC"/>
    <w:rsid w:val="007D7997"/>
    <w:rsid w:val="007D7EAE"/>
    <w:rsid w:val="007E22EA"/>
    <w:rsid w:val="007E4D77"/>
    <w:rsid w:val="007E5CBB"/>
    <w:rsid w:val="007F02F4"/>
    <w:rsid w:val="007F6395"/>
    <w:rsid w:val="007F7C3E"/>
    <w:rsid w:val="008019B2"/>
    <w:rsid w:val="00801A5D"/>
    <w:rsid w:val="00802BB8"/>
    <w:rsid w:val="008044CE"/>
    <w:rsid w:val="008058A0"/>
    <w:rsid w:val="00806A93"/>
    <w:rsid w:val="00806C3C"/>
    <w:rsid w:val="00807E25"/>
    <w:rsid w:val="00810327"/>
    <w:rsid w:val="00810FFA"/>
    <w:rsid w:val="00811F4D"/>
    <w:rsid w:val="00812601"/>
    <w:rsid w:val="008142D0"/>
    <w:rsid w:val="0081588D"/>
    <w:rsid w:val="00816C8E"/>
    <w:rsid w:val="00821C5C"/>
    <w:rsid w:val="00823BBC"/>
    <w:rsid w:val="008254D8"/>
    <w:rsid w:val="008256DA"/>
    <w:rsid w:val="00826408"/>
    <w:rsid w:val="008360DF"/>
    <w:rsid w:val="00837AB4"/>
    <w:rsid w:val="0084486A"/>
    <w:rsid w:val="00844DDE"/>
    <w:rsid w:val="0084572D"/>
    <w:rsid w:val="008463D5"/>
    <w:rsid w:val="00846692"/>
    <w:rsid w:val="00846CCC"/>
    <w:rsid w:val="008474E3"/>
    <w:rsid w:val="0085346B"/>
    <w:rsid w:val="00854F78"/>
    <w:rsid w:val="00857626"/>
    <w:rsid w:val="00860372"/>
    <w:rsid w:val="00861B0C"/>
    <w:rsid w:val="00861D05"/>
    <w:rsid w:val="00863212"/>
    <w:rsid w:val="008649D8"/>
    <w:rsid w:val="00866918"/>
    <w:rsid w:val="00866BE6"/>
    <w:rsid w:val="00866C05"/>
    <w:rsid w:val="00867767"/>
    <w:rsid w:val="00867A24"/>
    <w:rsid w:val="0087025D"/>
    <w:rsid w:val="008706F0"/>
    <w:rsid w:val="008713A7"/>
    <w:rsid w:val="00871BE1"/>
    <w:rsid w:val="008754AB"/>
    <w:rsid w:val="008765DD"/>
    <w:rsid w:val="00881A62"/>
    <w:rsid w:val="008830DA"/>
    <w:rsid w:val="00883C2C"/>
    <w:rsid w:val="00885532"/>
    <w:rsid w:val="00890594"/>
    <w:rsid w:val="00891A8A"/>
    <w:rsid w:val="00891B1B"/>
    <w:rsid w:val="00891C08"/>
    <w:rsid w:val="00894421"/>
    <w:rsid w:val="00895A41"/>
    <w:rsid w:val="00895A7D"/>
    <w:rsid w:val="00895E8C"/>
    <w:rsid w:val="00896A7A"/>
    <w:rsid w:val="008A1B29"/>
    <w:rsid w:val="008A1FEC"/>
    <w:rsid w:val="008A32B6"/>
    <w:rsid w:val="008A3527"/>
    <w:rsid w:val="008A45BD"/>
    <w:rsid w:val="008A668A"/>
    <w:rsid w:val="008B0DB4"/>
    <w:rsid w:val="008B11B5"/>
    <w:rsid w:val="008B172B"/>
    <w:rsid w:val="008B3421"/>
    <w:rsid w:val="008B544B"/>
    <w:rsid w:val="008B56D4"/>
    <w:rsid w:val="008B5A6C"/>
    <w:rsid w:val="008B654F"/>
    <w:rsid w:val="008B7CCC"/>
    <w:rsid w:val="008C2B94"/>
    <w:rsid w:val="008C4830"/>
    <w:rsid w:val="008D1229"/>
    <w:rsid w:val="008D1855"/>
    <w:rsid w:val="008D20A1"/>
    <w:rsid w:val="008D349F"/>
    <w:rsid w:val="008D37A6"/>
    <w:rsid w:val="008D4279"/>
    <w:rsid w:val="008D6CDC"/>
    <w:rsid w:val="008E0901"/>
    <w:rsid w:val="008E1CFF"/>
    <w:rsid w:val="008E4276"/>
    <w:rsid w:val="008E51E6"/>
    <w:rsid w:val="008E5304"/>
    <w:rsid w:val="008E670E"/>
    <w:rsid w:val="008E6AAB"/>
    <w:rsid w:val="008F24C8"/>
    <w:rsid w:val="008F2F90"/>
    <w:rsid w:val="008F3B5E"/>
    <w:rsid w:val="008F3E64"/>
    <w:rsid w:val="008F40D3"/>
    <w:rsid w:val="008F4D30"/>
    <w:rsid w:val="008F620A"/>
    <w:rsid w:val="008F742F"/>
    <w:rsid w:val="00901706"/>
    <w:rsid w:val="00901776"/>
    <w:rsid w:val="009039FC"/>
    <w:rsid w:val="009060C3"/>
    <w:rsid w:val="0091278D"/>
    <w:rsid w:val="00916820"/>
    <w:rsid w:val="009179E4"/>
    <w:rsid w:val="00917D4A"/>
    <w:rsid w:val="00920FA3"/>
    <w:rsid w:val="0092131C"/>
    <w:rsid w:val="00924304"/>
    <w:rsid w:val="00924A54"/>
    <w:rsid w:val="00926309"/>
    <w:rsid w:val="009313E2"/>
    <w:rsid w:val="0093164E"/>
    <w:rsid w:val="00933D20"/>
    <w:rsid w:val="00937CCB"/>
    <w:rsid w:val="009406B6"/>
    <w:rsid w:val="00941876"/>
    <w:rsid w:val="009426FE"/>
    <w:rsid w:val="00942B43"/>
    <w:rsid w:val="00944041"/>
    <w:rsid w:val="00944114"/>
    <w:rsid w:val="00944F17"/>
    <w:rsid w:val="009513E0"/>
    <w:rsid w:val="0095187D"/>
    <w:rsid w:val="009533A2"/>
    <w:rsid w:val="009552BF"/>
    <w:rsid w:val="00956B64"/>
    <w:rsid w:val="00957615"/>
    <w:rsid w:val="009610B5"/>
    <w:rsid w:val="00961287"/>
    <w:rsid w:val="0096193D"/>
    <w:rsid w:val="00963279"/>
    <w:rsid w:val="00964204"/>
    <w:rsid w:val="00964237"/>
    <w:rsid w:val="00965815"/>
    <w:rsid w:val="00965865"/>
    <w:rsid w:val="00965BDF"/>
    <w:rsid w:val="0096659B"/>
    <w:rsid w:val="00967516"/>
    <w:rsid w:val="009706AF"/>
    <w:rsid w:val="0097099C"/>
    <w:rsid w:val="00971CCA"/>
    <w:rsid w:val="00972764"/>
    <w:rsid w:val="00976FAF"/>
    <w:rsid w:val="00981CC6"/>
    <w:rsid w:val="009830B0"/>
    <w:rsid w:val="009837D8"/>
    <w:rsid w:val="00985257"/>
    <w:rsid w:val="00985CEA"/>
    <w:rsid w:val="00985F63"/>
    <w:rsid w:val="00985F69"/>
    <w:rsid w:val="009871DC"/>
    <w:rsid w:val="00987A2E"/>
    <w:rsid w:val="00990644"/>
    <w:rsid w:val="009913A3"/>
    <w:rsid w:val="00995B4C"/>
    <w:rsid w:val="00997E97"/>
    <w:rsid w:val="009A0453"/>
    <w:rsid w:val="009A176D"/>
    <w:rsid w:val="009A1F4F"/>
    <w:rsid w:val="009A368A"/>
    <w:rsid w:val="009A400F"/>
    <w:rsid w:val="009A6141"/>
    <w:rsid w:val="009A71FA"/>
    <w:rsid w:val="009B1957"/>
    <w:rsid w:val="009B1D41"/>
    <w:rsid w:val="009B3950"/>
    <w:rsid w:val="009B5216"/>
    <w:rsid w:val="009B6EBF"/>
    <w:rsid w:val="009B7E91"/>
    <w:rsid w:val="009C114A"/>
    <w:rsid w:val="009C1BA2"/>
    <w:rsid w:val="009C2088"/>
    <w:rsid w:val="009C4314"/>
    <w:rsid w:val="009C5796"/>
    <w:rsid w:val="009C5DDF"/>
    <w:rsid w:val="009C6661"/>
    <w:rsid w:val="009C66D4"/>
    <w:rsid w:val="009D37D6"/>
    <w:rsid w:val="009D6EC2"/>
    <w:rsid w:val="009E2BD6"/>
    <w:rsid w:val="009E35C6"/>
    <w:rsid w:val="009E3857"/>
    <w:rsid w:val="009E5705"/>
    <w:rsid w:val="009E62CB"/>
    <w:rsid w:val="009E6D65"/>
    <w:rsid w:val="009F1412"/>
    <w:rsid w:val="009F342B"/>
    <w:rsid w:val="009F4604"/>
    <w:rsid w:val="009F4DA7"/>
    <w:rsid w:val="009F722D"/>
    <w:rsid w:val="00A0019E"/>
    <w:rsid w:val="00A05F53"/>
    <w:rsid w:val="00A10C70"/>
    <w:rsid w:val="00A11ED3"/>
    <w:rsid w:val="00A12525"/>
    <w:rsid w:val="00A12898"/>
    <w:rsid w:val="00A13101"/>
    <w:rsid w:val="00A13223"/>
    <w:rsid w:val="00A14715"/>
    <w:rsid w:val="00A20456"/>
    <w:rsid w:val="00A207E2"/>
    <w:rsid w:val="00A21277"/>
    <w:rsid w:val="00A23704"/>
    <w:rsid w:val="00A24C51"/>
    <w:rsid w:val="00A25EE3"/>
    <w:rsid w:val="00A261AD"/>
    <w:rsid w:val="00A308ED"/>
    <w:rsid w:val="00A30E4C"/>
    <w:rsid w:val="00A33089"/>
    <w:rsid w:val="00A3357D"/>
    <w:rsid w:val="00A33E23"/>
    <w:rsid w:val="00A3563F"/>
    <w:rsid w:val="00A4181F"/>
    <w:rsid w:val="00A42020"/>
    <w:rsid w:val="00A431E8"/>
    <w:rsid w:val="00A4334D"/>
    <w:rsid w:val="00A50478"/>
    <w:rsid w:val="00A50847"/>
    <w:rsid w:val="00A518E4"/>
    <w:rsid w:val="00A5284F"/>
    <w:rsid w:val="00A54F23"/>
    <w:rsid w:val="00A55F1E"/>
    <w:rsid w:val="00A56AD9"/>
    <w:rsid w:val="00A577FA"/>
    <w:rsid w:val="00A57F0A"/>
    <w:rsid w:val="00A6052B"/>
    <w:rsid w:val="00A63287"/>
    <w:rsid w:val="00A64A31"/>
    <w:rsid w:val="00A66CB2"/>
    <w:rsid w:val="00A71561"/>
    <w:rsid w:val="00A72A12"/>
    <w:rsid w:val="00A736C8"/>
    <w:rsid w:val="00A74DA6"/>
    <w:rsid w:val="00A76513"/>
    <w:rsid w:val="00A76D78"/>
    <w:rsid w:val="00A8159C"/>
    <w:rsid w:val="00A82220"/>
    <w:rsid w:val="00A82C11"/>
    <w:rsid w:val="00A84089"/>
    <w:rsid w:val="00A851DF"/>
    <w:rsid w:val="00A865F4"/>
    <w:rsid w:val="00A86825"/>
    <w:rsid w:val="00A9476B"/>
    <w:rsid w:val="00A96424"/>
    <w:rsid w:val="00A9652B"/>
    <w:rsid w:val="00A96DD2"/>
    <w:rsid w:val="00A96EDD"/>
    <w:rsid w:val="00A97503"/>
    <w:rsid w:val="00A97663"/>
    <w:rsid w:val="00AA0552"/>
    <w:rsid w:val="00AA2786"/>
    <w:rsid w:val="00AA3733"/>
    <w:rsid w:val="00AB1CAA"/>
    <w:rsid w:val="00AB3BDA"/>
    <w:rsid w:val="00AB4593"/>
    <w:rsid w:val="00AB6622"/>
    <w:rsid w:val="00AB6CD4"/>
    <w:rsid w:val="00AC5869"/>
    <w:rsid w:val="00AC5BD6"/>
    <w:rsid w:val="00AC6B88"/>
    <w:rsid w:val="00AC6C6F"/>
    <w:rsid w:val="00AC7CFE"/>
    <w:rsid w:val="00AD0572"/>
    <w:rsid w:val="00AD1290"/>
    <w:rsid w:val="00AD1D95"/>
    <w:rsid w:val="00AD2082"/>
    <w:rsid w:val="00AD3456"/>
    <w:rsid w:val="00AD56DC"/>
    <w:rsid w:val="00AE0F55"/>
    <w:rsid w:val="00AE1400"/>
    <w:rsid w:val="00AE3A15"/>
    <w:rsid w:val="00AF0A80"/>
    <w:rsid w:val="00AF2522"/>
    <w:rsid w:val="00AF5914"/>
    <w:rsid w:val="00AF5C75"/>
    <w:rsid w:val="00AF64E9"/>
    <w:rsid w:val="00AF6C98"/>
    <w:rsid w:val="00B01F43"/>
    <w:rsid w:val="00B02EDA"/>
    <w:rsid w:val="00B03379"/>
    <w:rsid w:val="00B04A6D"/>
    <w:rsid w:val="00B064C1"/>
    <w:rsid w:val="00B1112B"/>
    <w:rsid w:val="00B1126A"/>
    <w:rsid w:val="00B11B31"/>
    <w:rsid w:val="00B13CC5"/>
    <w:rsid w:val="00B143B3"/>
    <w:rsid w:val="00B15422"/>
    <w:rsid w:val="00B16639"/>
    <w:rsid w:val="00B175A2"/>
    <w:rsid w:val="00B20499"/>
    <w:rsid w:val="00B21477"/>
    <w:rsid w:val="00B2167C"/>
    <w:rsid w:val="00B22503"/>
    <w:rsid w:val="00B2336A"/>
    <w:rsid w:val="00B243D9"/>
    <w:rsid w:val="00B2460B"/>
    <w:rsid w:val="00B251A5"/>
    <w:rsid w:val="00B265F7"/>
    <w:rsid w:val="00B2708A"/>
    <w:rsid w:val="00B27581"/>
    <w:rsid w:val="00B30D76"/>
    <w:rsid w:val="00B3173E"/>
    <w:rsid w:val="00B33164"/>
    <w:rsid w:val="00B333AD"/>
    <w:rsid w:val="00B35070"/>
    <w:rsid w:val="00B351B7"/>
    <w:rsid w:val="00B35964"/>
    <w:rsid w:val="00B37B61"/>
    <w:rsid w:val="00B43294"/>
    <w:rsid w:val="00B43BFB"/>
    <w:rsid w:val="00B44F77"/>
    <w:rsid w:val="00B458C3"/>
    <w:rsid w:val="00B45B9B"/>
    <w:rsid w:val="00B461D4"/>
    <w:rsid w:val="00B465AF"/>
    <w:rsid w:val="00B469AA"/>
    <w:rsid w:val="00B519F2"/>
    <w:rsid w:val="00B51FFA"/>
    <w:rsid w:val="00B54392"/>
    <w:rsid w:val="00B54ADA"/>
    <w:rsid w:val="00B55587"/>
    <w:rsid w:val="00B56CEB"/>
    <w:rsid w:val="00B5722E"/>
    <w:rsid w:val="00B61EEC"/>
    <w:rsid w:val="00B62878"/>
    <w:rsid w:val="00B644A5"/>
    <w:rsid w:val="00B64743"/>
    <w:rsid w:val="00B64D94"/>
    <w:rsid w:val="00B67E47"/>
    <w:rsid w:val="00B70597"/>
    <w:rsid w:val="00B73442"/>
    <w:rsid w:val="00B7359A"/>
    <w:rsid w:val="00B7369F"/>
    <w:rsid w:val="00B7384C"/>
    <w:rsid w:val="00B73F9F"/>
    <w:rsid w:val="00B749F8"/>
    <w:rsid w:val="00B77AB0"/>
    <w:rsid w:val="00B804FC"/>
    <w:rsid w:val="00B82616"/>
    <w:rsid w:val="00B84FBB"/>
    <w:rsid w:val="00B85103"/>
    <w:rsid w:val="00B86BC3"/>
    <w:rsid w:val="00B87E00"/>
    <w:rsid w:val="00B90AED"/>
    <w:rsid w:val="00B91147"/>
    <w:rsid w:val="00B913A6"/>
    <w:rsid w:val="00B959E8"/>
    <w:rsid w:val="00B961AC"/>
    <w:rsid w:val="00B967F5"/>
    <w:rsid w:val="00BA0D5B"/>
    <w:rsid w:val="00BA111E"/>
    <w:rsid w:val="00BA2542"/>
    <w:rsid w:val="00BA3E05"/>
    <w:rsid w:val="00BA4CD8"/>
    <w:rsid w:val="00BA5C9E"/>
    <w:rsid w:val="00BA65B7"/>
    <w:rsid w:val="00BA7F35"/>
    <w:rsid w:val="00BB17CA"/>
    <w:rsid w:val="00BB1F10"/>
    <w:rsid w:val="00BB2EBF"/>
    <w:rsid w:val="00BB3472"/>
    <w:rsid w:val="00BB3C62"/>
    <w:rsid w:val="00BB4A98"/>
    <w:rsid w:val="00BB61E3"/>
    <w:rsid w:val="00BB7C0D"/>
    <w:rsid w:val="00BC0851"/>
    <w:rsid w:val="00BC0FA0"/>
    <w:rsid w:val="00BC12E0"/>
    <w:rsid w:val="00BC2068"/>
    <w:rsid w:val="00BC28F3"/>
    <w:rsid w:val="00BC3516"/>
    <w:rsid w:val="00BD00BB"/>
    <w:rsid w:val="00BD0F31"/>
    <w:rsid w:val="00BD3DAF"/>
    <w:rsid w:val="00BD4CDA"/>
    <w:rsid w:val="00BD504D"/>
    <w:rsid w:val="00BE07BB"/>
    <w:rsid w:val="00BE1314"/>
    <w:rsid w:val="00BE1D8F"/>
    <w:rsid w:val="00BE1FA3"/>
    <w:rsid w:val="00BE4550"/>
    <w:rsid w:val="00BE5B48"/>
    <w:rsid w:val="00BE6158"/>
    <w:rsid w:val="00BE66D0"/>
    <w:rsid w:val="00BF0536"/>
    <w:rsid w:val="00BF056D"/>
    <w:rsid w:val="00BF061A"/>
    <w:rsid w:val="00BF3434"/>
    <w:rsid w:val="00BF3485"/>
    <w:rsid w:val="00BF45E9"/>
    <w:rsid w:val="00BF46CF"/>
    <w:rsid w:val="00BF6DEC"/>
    <w:rsid w:val="00C0169D"/>
    <w:rsid w:val="00C0256C"/>
    <w:rsid w:val="00C04294"/>
    <w:rsid w:val="00C05246"/>
    <w:rsid w:val="00C05262"/>
    <w:rsid w:val="00C053A7"/>
    <w:rsid w:val="00C061D4"/>
    <w:rsid w:val="00C103C1"/>
    <w:rsid w:val="00C103C2"/>
    <w:rsid w:val="00C11721"/>
    <w:rsid w:val="00C1199A"/>
    <w:rsid w:val="00C119E8"/>
    <w:rsid w:val="00C128C8"/>
    <w:rsid w:val="00C12922"/>
    <w:rsid w:val="00C13EBA"/>
    <w:rsid w:val="00C14156"/>
    <w:rsid w:val="00C150D3"/>
    <w:rsid w:val="00C162A1"/>
    <w:rsid w:val="00C16688"/>
    <w:rsid w:val="00C1755A"/>
    <w:rsid w:val="00C246AA"/>
    <w:rsid w:val="00C257D6"/>
    <w:rsid w:val="00C26E6F"/>
    <w:rsid w:val="00C3224F"/>
    <w:rsid w:val="00C32458"/>
    <w:rsid w:val="00C34B8E"/>
    <w:rsid w:val="00C35BA7"/>
    <w:rsid w:val="00C3638F"/>
    <w:rsid w:val="00C42DF4"/>
    <w:rsid w:val="00C43036"/>
    <w:rsid w:val="00C44011"/>
    <w:rsid w:val="00C4489E"/>
    <w:rsid w:val="00C459E5"/>
    <w:rsid w:val="00C47911"/>
    <w:rsid w:val="00C52450"/>
    <w:rsid w:val="00C5394F"/>
    <w:rsid w:val="00C55517"/>
    <w:rsid w:val="00C55A03"/>
    <w:rsid w:val="00C55D3F"/>
    <w:rsid w:val="00C5781D"/>
    <w:rsid w:val="00C6035B"/>
    <w:rsid w:val="00C60F52"/>
    <w:rsid w:val="00C61644"/>
    <w:rsid w:val="00C652D9"/>
    <w:rsid w:val="00C66DDD"/>
    <w:rsid w:val="00C67CCE"/>
    <w:rsid w:val="00C67DAB"/>
    <w:rsid w:val="00C713FE"/>
    <w:rsid w:val="00C71EC1"/>
    <w:rsid w:val="00C723F6"/>
    <w:rsid w:val="00C7292A"/>
    <w:rsid w:val="00C72DEE"/>
    <w:rsid w:val="00C738DD"/>
    <w:rsid w:val="00C739D3"/>
    <w:rsid w:val="00C73C12"/>
    <w:rsid w:val="00C741AD"/>
    <w:rsid w:val="00C74955"/>
    <w:rsid w:val="00C74C80"/>
    <w:rsid w:val="00C75F54"/>
    <w:rsid w:val="00C801F9"/>
    <w:rsid w:val="00C80D98"/>
    <w:rsid w:val="00C81700"/>
    <w:rsid w:val="00C82E48"/>
    <w:rsid w:val="00C85CEA"/>
    <w:rsid w:val="00C91859"/>
    <w:rsid w:val="00C93D9A"/>
    <w:rsid w:val="00C94703"/>
    <w:rsid w:val="00C95451"/>
    <w:rsid w:val="00C95658"/>
    <w:rsid w:val="00C9611A"/>
    <w:rsid w:val="00C9612A"/>
    <w:rsid w:val="00C9620F"/>
    <w:rsid w:val="00C96FB6"/>
    <w:rsid w:val="00CA160F"/>
    <w:rsid w:val="00CA38DD"/>
    <w:rsid w:val="00CA554A"/>
    <w:rsid w:val="00CA5AC3"/>
    <w:rsid w:val="00CB351B"/>
    <w:rsid w:val="00CB40AB"/>
    <w:rsid w:val="00CB43B0"/>
    <w:rsid w:val="00CB72FE"/>
    <w:rsid w:val="00CC15A9"/>
    <w:rsid w:val="00CC18C5"/>
    <w:rsid w:val="00CC1BDA"/>
    <w:rsid w:val="00CC208C"/>
    <w:rsid w:val="00CC217C"/>
    <w:rsid w:val="00CC2309"/>
    <w:rsid w:val="00CC2D12"/>
    <w:rsid w:val="00CC30BB"/>
    <w:rsid w:val="00CC5714"/>
    <w:rsid w:val="00CD0177"/>
    <w:rsid w:val="00CD0684"/>
    <w:rsid w:val="00CD2C2B"/>
    <w:rsid w:val="00CD756B"/>
    <w:rsid w:val="00CD78CF"/>
    <w:rsid w:val="00CE1878"/>
    <w:rsid w:val="00CE3D69"/>
    <w:rsid w:val="00CE6725"/>
    <w:rsid w:val="00CE7861"/>
    <w:rsid w:val="00CF0202"/>
    <w:rsid w:val="00CF060F"/>
    <w:rsid w:val="00CF1B10"/>
    <w:rsid w:val="00CF1B84"/>
    <w:rsid w:val="00CF31DD"/>
    <w:rsid w:val="00CF429D"/>
    <w:rsid w:val="00CF71D2"/>
    <w:rsid w:val="00D00DD9"/>
    <w:rsid w:val="00D00DF2"/>
    <w:rsid w:val="00D0245D"/>
    <w:rsid w:val="00D0657E"/>
    <w:rsid w:val="00D113D2"/>
    <w:rsid w:val="00D12502"/>
    <w:rsid w:val="00D1271C"/>
    <w:rsid w:val="00D12BC1"/>
    <w:rsid w:val="00D15892"/>
    <w:rsid w:val="00D2045F"/>
    <w:rsid w:val="00D207C4"/>
    <w:rsid w:val="00D22E75"/>
    <w:rsid w:val="00D2399B"/>
    <w:rsid w:val="00D24CC3"/>
    <w:rsid w:val="00D24EBE"/>
    <w:rsid w:val="00D25DBD"/>
    <w:rsid w:val="00D26452"/>
    <w:rsid w:val="00D26C32"/>
    <w:rsid w:val="00D27629"/>
    <w:rsid w:val="00D32EE7"/>
    <w:rsid w:val="00D33376"/>
    <w:rsid w:val="00D33521"/>
    <w:rsid w:val="00D337FC"/>
    <w:rsid w:val="00D346F1"/>
    <w:rsid w:val="00D3496D"/>
    <w:rsid w:val="00D34F25"/>
    <w:rsid w:val="00D411D3"/>
    <w:rsid w:val="00D4335D"/>
    <w:rsid w:val="00D46830"/>
    <w:rsid w:val="00D5029C"/>
    <w:rsid w:val="00D50DFF"/>
    <w:rsid w:val="00D523A9"/>
    <w:rsid w:val="00D5329D"/>
    <w:rsid w:val="00D53B51"/>
    <w:rsid w:val="00D53F71"/>
    <w:rsid w:val="00D556E9"/>
    <w:rsid w:val="00D557CF"/>
    <w:rsid w:val="00D564B0"/>
    <w:rsid w:val="00D57A52"/>
    <w:rsid w:val="00D60DC9"/>
    <w:rsid w:val="00D615C8"/>
    <w:rsid w:val="00D62F98"/>
    <w:rsid w:val="00D63D40"/>
    <w:rsid w:val="00D66D04"/>
    <w:rsid w:val="00D66EE4"/>
    <w:rsid w:val="00D66F7D"/>
    <w:rsid w:val="00D67E53"/>
    <w:rsid w:val="00D7169C"/>
    <w:rsid w:val="00D73B08"/>
    <w:rsid w:val="00D740A0"/>
    <w:rsid w:val="00D74934"/>
    <w:rsid w:val="00D7583B"/>
    <w:rsid w:val="00D75920"/>
    <w:rsid w:val="00D81072"/>
    <w:rsid w:val="00D8419D"/>
    <w:rsid w:val="00D910CE"/>
    <w:rsid w:val="00D93C51"/>
    <w:rsid w:val="00D94BA0"/>
    <w:rsid w:val="00D95476"/>
    <w:rsid w:val="00D95D55"/>
    <w:rsid w:val="00DA1ABD"/>
    <w:rsid w:val="00DA2A25"/>
    <w:rsid w:val="00DA2A73"/>
    <w:rsid w:val="00DA49D0"/>
    <w:rsid w:val="00DA4AF8"/>
    <w:rsid w:val="00DA6127"/>
    <w:rsid w:val="00DA659F"/>
    <w:rsid w:val="00DA6A3D"/>
    <w:rsid w:val="00DB15FB"/>
    <w:rsid w:val="00DB25CA"/>
    <w:rsid w:val="00DB5766"/>
    <w:rsid w:val="00DB5F8C"/>
    <w:rsid w:val="00DC00A6"/>
    <w:rsid w:val="00DC31E9"/>
    <w:rsid w:val="00DC40E7"/>
    <w:rsid w:val="00DC50DC"/>
    <w:rsid w:val="00DC5586"/>
    <w:rsid w:val="00DC6087"/>
    <w:rsid w:val="00DC6CD9"/>
    <w:rsid w:val="00DD019F"/>
    <w:rsid w:val="00DD1169"/>
    <w:rsid w:val="00DD2A6F"/>
    <w:rsid w:val="00DD2B3F"/>
    <w:rsid w:val="00DD3303"/>
    <w:rsid w:val="00DD3F63"/>
    <w:rsid w:val="00DD677D"/>
    <w:rsid w:val="00DE1325"/>
    <w:rsid w:val="00DE3C81"/>
    <w:rsid w:val="00DE5781"/>
    <w:rsid w:val="00DE6C70"/>
    <w:rsid w:val="00DE6EB7"/>
    <w:rsid w:val="00DF1E47"/>
    <w:rsid w:val="00DF2C81"/>
    <w:rsid w:val="00DF544B"/>
    <w:rsid w:val="00DF54FB"/>
    <w:rsid w:val="00DF57B8"/>
    <w:rsid w:val="00DF59F8"/>
    <w:rsid w:val="00DF6701"/>
    <w:rsid w:val="00E020BD"/>
    <w:rsid w:val="00E024CA"/>
    <w:rsid w:val="00E02C7A"/>
    <w:rsid w:val="00E03011"/>
    <w:rsid w:val="00E0535F"/>
    <w:rsid w:val="00E07D19"/>
    <w:rsid w:val="00E12A8C"/>
    <w:rsid w:val="00E17A2C"/>
    <w:rsid w:val="00E20235"/>
    <w:rsid w:val="00E21077"/>
    <w:rsid w:val="00E224FD"/>
    <w:rsid w:val="00E229B7"/>
    <w:rsid w:val="00E23440"/>
    <w:rsid w:val="00E2595B"/>
    <w:rsid w:val="00E25F8E"/>
    <w:rsid w:val="00E30CA2"/>
    <w:rsid w:val="00E32D6A"/>
    <w:rsid w:val="00E343C5"/>
    <w:rsid w:val="00E368CE"/>
    <w:rsid w:val="00E4084C"/>
    <w:rsid w:val="00E44326"/>
    <w:rsid w:val="00E45AE2"/>
    <w:rsid w:val="00E45C26"/>
    <w:rsid w:val="00E511B7"/>
    <w:rsid w:val="00E527CB"/>
    <w:rsid w:val="00E5290C"/>
    <w:rsid w:val="00E52C99"/>
    <w:rsid w:val="00E53A6A"/>
    <w:rsid w:val="00E53B48"/>
    <w:rsid w:val="00E5646A"/>
    <w:rsid w:val="00E5656B"/>
    <w:rsid w:val="00E57523"/>
    <w:rsid w:val="00E61077"/>
    <w:rsid w:val="00E66117"/>
    <w:rsid w:val="00E7023D"/>
    <w:rsid w:val="00E71B36"/>
    <w:rsid w:val="00E71CBE"/>
    <w:rsid w:val="00E727BF"/>
    <w:rsid w:val="00E75614"/>
    <w:rsid w:val="00E77A40"/>
    <w:rsid w:val="00E827A1"/>
    <w:rsid w:val="00E83543"/>
    <w:rsid w:val="00E83A45"/>
    <w:rsid w:val="00E83CAB"/>
    <w:rsid w:val="00E84ABC"/>
    <w:rsid w:val="00E86F7C"/>
    <w:rsid w:val="00E87313"/>
    <w:rsid w:val="00E90063"/>
    <w:rsid w:val="00E92B2C"/>
    <w:rsid w:val="00E95788"/>
    <w:rsid w:val="00E95AF0"/>
    <w:rsid w:val="00E966A6"/>
    <w:rsid w:val="00EA017E"/>
    <w:rsid w:val="00EA0E80"/>
    <w:rsid w:val="00EA3E58"/>
    <w:rsid w:val="00EA4299"/>
    <w:rsid w:val="00EA4EBF"/>
    <w:rsid w:val="00EA6DCE"/>
    <w:rsid w:val="00EA7269"/>
    <w:rsid w:val="00EB2783"/>
    <w:rsid w:val="00EB3521"/>
    <w:rsid w:val="00EB3777"/>
    <w:rsid w:val="00EB5578"/>
    <w:rsid w:val="00EC00B0"/>
    <w:rsid w:val="00EC02D3"/>
    <w:rsid w:val="00EC123F"/>
    <w:rsid w:val="00EC21CB"/>
    <w:rsid w:val="00EC383B"/>
    <w:rsid w:val="00EC4BA7"/>
    <w:rsid w:val="00EC4F2B"/>
    <w:rsid w:val="00EC65F8"/>
    <w:rsid w:val="00EC6674"/>
    <w:rsid w:val="00EC6B54"/>
    <w:rsid w:val="00ED006D"/>
    <w:rsid w:val="00ED0350"/>
    <w:rsid w:val="00ED319E"/>
    <w:rsid w:val="00ED470C"/>
    <w:rsid w:val="00ED4FAD"/>
    <w:rsid w:val="00ED50CC"/>
    <w:rsid w:val="00ED572B"/>
    <w:rsid w:val="00ED6E9C"/>
    <w:rsid w:val="00EE1C81"/>
    <w:rsid w:val="00EE1DD7"/>
    <w:rsid w:val="00EE1EE3"/>
    <w:rsid w:val="00EE3440"/>
    <w:rsid w:val="00EE3447"/>
    <w:rsid w:val="00EE6A76"/>
    <w:rsid w:val="00EE73A7"/>
    <w:rsid w:val="00EF0C7C"/>
    <w:rsid w:val="00EF213A"/>
    <w:rsid w:val="00EF21F1"/>
    <w:rsid w:val="00EF2BC7"/>
    <w:rsid w:val="00EF2FF9"/>
    <w:rsid w:val="00EF47ED"/>
    <w:rsid w:val="00F01C76"/>
    <w:rsid w:val="00F02309"/>
    <w:rsid w:val="00F03A66"/>
    <w:rsid w:val="00F04519"/>
    <w:rsid w:val="00F067F3"/>
    <w:rsid w:val="00F06B2F"/>
    <w:rsid w:val="00F07AD9"/>
    <w:rsid w:val="00F10884"/>
    <w:rsid w:val="00F10AD4"/>
    <w:rsid w:val="00F112F9"/>
    <w:rsid w:val="00F11D79"/>
    <w:rsid w:val="00F1414B"/>
    <w:rsid w:val="00F14FCB"/>
    <w:rsid w:val="00F161C2"/>
    <w:rsid w:val="00F2068B"/>
    <w:rsid w:val="00F211A9"/>
    <w:rsid w:val="00F21C21"/>
    <w:rsid w:val="00F22027"/>
    <w:rsid w:val="00F2250A"/>
    <w:rsid w:val="00F232C7"/>
    <w:rsid w:val="00F23D5D"/>
    <w:rsid w:val="00F24E96"/>
    <w:rsid w:val="00F24EB2"/>
    <w:rsid w:val="00F26404"/>
    <w:rsid w:val="00F27A18"/>
    <w:rsid w:val="00F27CAC"/>
    <w:rsid w:val="00F30662"/>
    <w:rsid w:val="00F36AFA"/>
    <w:rsid w:val="00F40A44"/>
    <w:rsid w:val="00F41677"/>
    <w:rsid w:val="00F42BF8"/>
    <w:rsid w:val="00F42DC3"/>
    <w:rsid w:val="00F434FF"/>
    <w:rsid w:val="00F4454D"/>
    <w:rsid w:val="00F4527D"/>
    <w:rsid w:val="00F45FC2"/>
    <w:rsid w:val="00F52CBA"/>
    <w:rsid w:val="00F53069"/>
    <w:rsid w:val="00F568CA"/>
    <w:rsid w:val="00F574F1"/>
    <w:rsid w:val="00F579B8"/>
    <w:rsid w:val="00F606FE"/>
    <w:rsid w:val="00F63BBA"/>
    <w:rsid w:val="00F642E5"/>
    <w:rsid w:val="00F64482"/>
    <w:rsid w:val="00F645BE"/>
    <w:rsid w:val="00F65F90"/>
    <w:rsid w:val="00F678D8"/>
    <w:rsid w:val="00F704C5"/>
    <w:rsid w:val="00F71F23"/>
    <w:rsid w:val="00F76E5E"/>
    <w:rsid w:val="00F829F1"/>
    <w:rsid w:val="00F864F2"/>
    <w:rsid w:val="00F86759"/>
    <w:rsid w:val="00F90888"/>
    <w:rsid w:val="00F9117F"/>
    <w:rsid w:val="00F94491"/>
    <w:rsid w:val="00F946F2"/>
    <w:rsid w:val="00F94A61"/>
    <w:rsid w:val="00F94E67"/>
    <w:rsid w:val="00FA0954"/>
    <w:rsid w:val="00FA1D23"/>
    <w:rsid w:val="00FA406E"/>
    <w:rsid w:val="00FA5983"/>
    <w:rsid w:val="00FA6755"/>
    <w:rsid w:val="00FA76E3"/>
    <w:rsid w:val="00FB0A4E"/>
    <w:rsid w:val="00FB0CAB"/>
    <w:rsid w:val="00FB1D49"/>
    <w:rsid w:val="00FB1DC3"/>
    <w:rsid w:val="00FB2AB6"/>
    <w:rsid w:val="00FB2EA9"/>
    <w:rsid w:val="00FB3441"/>
    <w:rsid w:val="00FB534B"/>
    <w:rsid w:val="00FB5A90"/>
    <w:rsid w:val="00FB6398"/>
    <w:rsid w:val="00FC0FCC"/>
    <w:rsid w:val="00FC1695"/>
    <w:rsid w:val="00FC1885"/>
    <w:rsid w:val="00FC3478"/>
    <w:rsid w:val="00FC3A10"/>
    <w:rsid w:val="00FC4899"/>
    <w:rsid w:val="00FC6460"/>
    <w:rsid w:val="00FC7426"/>
    <w:rsid w:val="00FD1229"/>
    <w:rsid w:val="00FD232D"/>
    <w:rsid w:val="00FD4314"/>
    <w:rsid w:val="00FD447E"/>
    <w:rsid w:val="00FD53AC"/>
    <w:rsid w:val="00FD56E4"/>
    <w:rsid w:val="00FD62CA"/>
    <w:rsid w:val="00FD6BEC"/>
    <w:rsid w:val="00FE1357"/>
    <w:rsid w:val="00FE2726"/>
    <w:rsid w:val="00FE2871"/>
    <w:rsid w:val="00FE297D"/>
    <w:rsid w:val="00FE4170"/>
    <w:rsid w:val="00FE6578"/>
    <w:rsid w:val="00FF1622"/>
    <w:rsid w:val="00FF1E5C"/>
    <w:rsid w:val="00FF47B1"/>
    <w:rsid w:val="00FF47E1"/>
    <w:rsid w:val="00FF5BF7"/>
    <w:rsid w:val="00FF60ED"/>
    <w:rsid w:val="00FF70EE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98C6A"/>
  <w15:chartTrackingRefBased/>
  <w15:docId w15:val="{43AB8089-CD3B-43FE-97E6-F65454EC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44"/>
        <w:sz w:val="21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A5D"/>
    <w:pPr>
      <w:widowControl w:val="0"/>
    </w:pPr>
    <w:rPr>
      <w:rFonts w:ascii="Consolas" w:hAnsi="Consolas"/>
    </w:rPr>
  </w:style>
  <w:style w:type="paragraph" w:styleId="1">
    <w:name w:val="heading 1"/>
    <w:basedOn w:val="a"/>
    <w:next w:val="a"/>
    <w:link w:val="10"/>
    <w:uiPriority w:val="9"/>
    <w:qFormat/>
    <w:rsid w:val="00567A96"/>
    <w:pPr>
      <w:keepNext/>
      <w:keepLines/>
      <w:spacing w:before="340" w:after="330" w:line="578" w:lineRule="auto"/>
      <w:outlineLvl w:val="0"/>
    </w:pPr>
    <w:rPr>
      <w:b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7D6"/>
    <w:pPr>
      <w:keepNext/>
      <w:keepLines/>
      <w:spacing w:before="260" w:after="260" w:line="416" w:lineRule="auto"/>
      <w:outlineLvl w:val="1"/>
    </w:pPr>
    <w:rPr>
      <w:rFonts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277D6"/>
    <w:pPr>
      <w:keepNext/>
      <w:keepLines/>
      <w:spacing w:before="260" w:after="260" w:line="416" w:lineRule="auto"/>
      <w:ind w:leftChars="-742" w:left="-1558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1B77"/>
    <w:rPr>
      <w:rFonts w:ascii="Consolas" w:hAnsi="Consolas" w:cstheme="majorBidi"/>
      <w:b/>
      <w:color w:val="000000" w:themeColor="text1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7A96"/>
    <w:rPr>
      <w:rFonts w:ascii="Consolas" w:hAnsi="Consolas"/>
      <w:b/>
      <w:sz w:val="44"/>
    </w:rPr>
  </w:style>
  <w:style w:type="character" w:customStyle="1" w:styleId="30">
    <w:name w:val="标题 3 字符"/>
    <w:basedOn w:val="a0"/>
    <w:link w:val="3"/>
    <w:uiPriority w:val="9"/>
    <w:rsid w:val="003277D6"/>
    <w:rPr>
      <w:rFonts w:ascii="Consolas" w:hAnsi="Consolas"/>
      <w:b/>
      <w:sz w:val="32"/>
      <w:szCs w:val="32"/>
    </w:rPr>
  </w:style>
  <w:style w:type="paragraph" w:styleId="a3">
    <w:name w:val="Title"/>
    <w:aliases w:val="标题4"/>
    <w:basedOn w:val="a"/>
    <w:next w:val="a"/>
    <w:link w:val="a4"/>
    <w:autoRedefine/>
    <w:uiPriority w:val="10"/>
    <w:qFormat/>
    <w:rsid w:val="00B43294"/>
    <w:pPr>
      <w:spacing w:before="240" w:after="60"/>
      <w:outlineLvl w:val="0"/>
    </w:pPr>
    <w:rPr>
      <w:rFonts w:cstheme="majorBidi"/>
      <w:b/>
      <w:sz w:val="30"/>
      <w:szCs w:val="32"/>
    </w:rPr>
  </w:style>
  <w:style w:type="character" w:customStyle="1" w:styleId="a4">
    <w:name w:val="标题 字符"/>
    <w:aliases w:val="标题4 字符"/>
    <w:basedOn w:val="a0"/>
    <w:link w:val="a3"/>
    <w:uiPriority w:val="10"/>
    <w:rsid w:val="0042215D"/>
    <w:rPr>
      <w:rFonts w:cstheme="majorBidi"/>
      <w:b/>
      <w:sz w:val="30"/>
      <w:szCs w:val="32"/>
    </w:rPr>
  </w:style>
  <w:style w:type="paragraph" w:styleId="a5">
    <w:name w:val="Subtitle"/>
    <w:aliases w:val="标题5"/>
    <w:basedOn w:val="a"/>
    <w:next w:val="a"/>
    <w:link w:val="a6"/>
    <w:autoRedefine/>
    <w:uiPriority w:val="11"/>
    <w:qFormat/>
    <w:rsid w:val="00B43294"/>
    <w:pPr>
      <w:spacing w:before="240" w:after="60" w:line="312" w:lineRule="auto"/>
      <w:outlineLvl w:val="1"/>
    </w:pPr>
    <w:rPr>
      <w:b/>
      <w:kern w:val="28"/>
      <w:sz w:val="30"/>
      <w:szCs w:val="32"/>
    </w:rPr>
  </w:style>
  <w:style w:type="character" w:customStyle="1" w:styleId="a6">
    <w:name w:val="副标题 字符"/>
    <w:aliases w:val="标题5 字符"/>
    <w:basedOn w:val="a0"/>
    <w:link w:val="a5"/>
    <w:uiPriority w:val="11"/>
    <w:rsid w:val="0042215D"/>
    <w:rPr>
      <w:b/>
      <w:kern w:val="28"/>
      <w:sz w:val="30"/>
      <w:szCs w:val="32"/>
    </w:rPr>
  </w:style>
  <w:style w:type="paragraph" w:customStyle="1" w:styleId="a7">
    <w:name w:val="代码段"/>
    <w:basedOn w:val="a"/>
    <w:link w:val="a8"/>
    <w:qFormat/>
    <w:rsid w:val="00FB2AB6"/>
    <w:rPr>
      <w:sz w:val="15"/>
    </w:rPr>
  </w:style>
  <w:style w:type="table" w:styleId="a9">
    <w:name w:val="Table Grid"/>
    <w:basedOn w:val="a1"/>
    <w:uiPriority w:val="39"/>
    <w:rsid w:val="00BF4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代码段 字符"/>
    <w:basedOn w:val="a0"/>
    <w:link w:val="a7"/>
    <w:rsid w:val="00FB2AB6"/>
    <w:rPr>
      <w:rFonts w:ascii="Consolas" w:hAnsi="Consolas"/>
      <w:sz w:val="15"/>
    </w:rPr>
  </w:style>
  <w:style w:type="paragraph" w:styleId="aa">
    <w:name w:val="No Spacing"/>
    <w:uiPriority w:val="1"/>
    <w:qFormat/>
    <w:rsid w:val="003B1436"/>
    <w:pPr>
      <w:widowControl w:val="0"/>
    </w:pPr>
  </w:style>
  <w:style w:type="character" w:customStyle="1" w:styleId="fontstyle01">
    <w:name w:val="fontstyle01"/>
    <w:basedOn w:val="a0"/>
    <w:rsid w:val="00456726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styleId="ab">
    <w:name w:val="Hyperlink"/>
    <w:basedOn w:val="a0"/>
    <w:uiPriority w:val="99"/>
    <w:semiHidden/>
    <w:unhideWhenUsed/>
    <w:rsid w:val="00091E13"/>
    <w:rPr>
      <w:color w:val="0000FF"/>
      <w:u w:val="single"/>
    </w:rPr>
  </w:style>
  <w:style w:type="character" w:customStyle="1" w:styleId="authors-info">
    <w:name w:val="authors-info"/>
    <w:basedOn w:val="a0"/>
    <w:rsid w:val="00380B7F"/>
  </w:style>
  <w:style w:type="character" w:customStyle="1" w:styleId="blue-tooltip">
    <w:name w:val="blue-tooltip"/>
    <w:basedOn w:val="a0"/>
    <w:rsid w:val="00380B7F"/>
  </w:style>
  <w:style w:type="paragraph" w:styleId="ac">
    <w:name w:val="header"/>
    <w:basedOn w:val="a"/>
    <w:link w:val="ad"/>
    <w:uiPriority w:val="99"/>
    <w:unhideWhenUsed/>
    <w:rsid w:val="00871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713A7"/>
    <w:rPr>
      <w:rFonts w:ascii="Consolas" w:hAnsi="Consolas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713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713A7"/>
    <w:rPr>
      <w:rFonts w:ascii="Consolas" w:hAnsi="Consolas"/>
      <w:sz w:val="18"/>
      <w:szCs w:val="18"/>
    </w:rPr>
  </w:style>
  <w:style w:type="character" w:styleId="af0">
    <w:name w:val="Placeholder Text"/>
    <w:basedOn w:val="a0"/>
    <w:uiPriority w:val="99"/>
    <w:semiHidden/>
    <w:rsid w:val="002241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3781</TotalTime>
  <Pages>1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hyf</dc:creator>
  <cp:keywords/>
  <dc:description/>
  <cp:lastModifiedBy>hyf</cp:lastModifiedBy>
  <cp:revision>2219</cp:revision>
  <dcterms:created xsi:type="dcterms:W3CDTF">2020-10-18T23:51:00Z</dcterms:created>
  <dcterms:modified xsi:type="dcterms:W3CDTF">2021-12-18T13:23:00Z</dcterms:modified>
</cp:coreProperties>
</file>