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管理学计算题习题复习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盈亏平衡分析法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总结：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1、S=Q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P   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S：销售收入   Q：产量  P：单价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C=V+F=Q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Cv+F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C:生产成本   F：固定费用   Q：产量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Cv：单位变动费用    V：变动费用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M=S-C=S-V-F=P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Q-Q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Cv-F=(P-Cv)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M：利润   S：销售收入  V：变动费用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F：固定费用  P：单价  Q：产量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Cv：单位变动费用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盈亏平衡时，利润M=0，即：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Cv）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Q-F=0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Cv）</w:t>
      </w:r>
      <w:r>
        <w:rPr>
          <w:rFonts w:hint="default" w:ascii="Arial" w:hAnsi="Arial" w:eastAsia="宋体" w:cs="Arial"/>
          <w:sz w:val="44"/>
          <w:szCs w:val="44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Q=F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所以，盈亏平衡点的销售量Q</w:t>
      </w:r>
      <w:r>
        <w:rPr>
          <w:rFonts w:hint="eastAsia" w:ascii="宋体" w:hAnsi="宋体" w:eastAsia="宋体" w:cs="宋体"/>
          <w:sz w:val="44"/>
          <w:szCs w:val="4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  <w:t>和销售额S</w:t>
      </w:r>
      <w:r>
        <w:rPr>
          <w:rFonts w:hint="eastAsia" w:ascii="宋体" w:hAnsi="宋体" w:eastAsia="宋体" w:cs="宋体"/>
          <w:sz w:val="44"/>
          <w:szCs w:val="44"/>
          <w:vertAlign w:val="subscrip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</w:t>
      </w:r>
      <w:r>
        <w:rPr>
          <w:rFonts w:hint="eastAsia" w:ascii="宋体" w:hAnsi="宋体" w:eastAsia="宋体" w:cs="宋体"/>
          <w:sz w:val="44"/>
          <w:szCs w:val="4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  <w:t>=F/（P-Cv)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44"/>
          <w:szCs w:val="4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  <w:t>S</w:t>
      </w:r>
      <w:r>
        <w:rPr>
          <w:rFonts w:hint="eastAsia" w:ascii="宋体" w:hAnsi="宋体" w:eastAsia="宋体" w:cs="宋体"/>
          <w:sz w:val="44"/>
          <w:szCs w:val="4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  <w:t>=Q</w:t>
      </w:r>
      <w:r>
        <w:rPr>
          <w:rFonts w:hint="eastAsia" w:ascii="宋体" w:hAnsi="宋体" w:eastAsia="宋体" w:cs="宋体"/>
          <w:sz w:val="44"/>
          <w:szCs w:val="44"/>
          <w:vertAlign w:val="subscript"/>
          <w:lang w:val="en-US" w:eastAsia="zh-CN"/>
        </w:rPr>
        <w:t>0</w:t>
      </w:r>
      <w:r>
        <w:rPr>
          <w:rFonts w:hint="default" w:ascii="Arial" w:hAnsi="Arial" w:eastAsia="宋体" w:cs="Arial"/>
          <w:sz w:val="44"/>
          <w:szCs w:val="44"/>
          <w:vertAlign w:val="baseline"/>
          <w:lang w:val="en-US" w:eastAsia="zh-CN"/>
        </w:rPr>
        <w:t>×</w:t>
      </w:r>
      <w:r>
        <w:rPr>
          <w:rFonts w:hint="eastAsia" w:ascii="宋体" w:hAnsi="宋体" w:eastAsia="宋体" w:cs="宋体"/>
          <w:sz w:val="44"/>
          <w:szCs w:val="44"/>
          <w:vertAlign w:val="baseline"/>
          <w:lang w:val="en-US" w:eastAsia="zh-CN"/>
        </w:rPr>
        <w:t>P=F/（P-Cv)</w:t>
      </w:r>
      <w:r>
        <w:rPr>
          <w:rFonts w:hint="default" w:ascii="Arial" w:hAnsi="Arial" w:eastAsia="宋体" w:cs="Arial"/>
          <w:sz w:val="44"/>
          <w:szCs w:val="44"/>
          <w:vertAlign w:val="baseline"/>
          <w:lang w:val="en-US" w:eastAsia="zh-CN"/>
        </w:rPr>
        <w:t>×</w:t>
      </w:r>
      <w:r>
        <w:rPr>
          <w:rFonts w:hint="eastAsia" w:ascii="Arial" w:hAnsi="Arial" w:eastAsia="宋体" w:cs="Arial"/>
          <w:b w:val="0"/>
          <w:bCs w:val="0"/>
          <w:sz w:val="44"/>
          <w:szCs w:val="44"/>
          <w:vertAlign w:val="baseline"/>
          <w:lang w:val="en-US" w:eastAsia="zh-CN"/>
        </w:rPr>
        <w:t>P=F</w:t>
      </w:r>
      <w:r>
        <w:rPr>
          <w:rFonts w:hint="eastAsia" w:ascii="宋体" w:hAnsi="宋体" w:eastAsia="宋体" w:cs="宋体"/>
          <w:b w:val="0"/>
          <w:bCs w:val="0"/>
          <w:sz w:val="44"/>
          <w:szCs w:val="44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44"/>
          <w:szCs w:val="44"/>
          <w:vertAlign w:val="baseline"/>
          <w:lang w:val="en-US" w:eastAsia="zh-CN"/>
        </w:rPr>
        <w:t>（1-Cv</w:t>
      </w:r>
      <w:r>
        <w:rPr>
          <w:rFonts w:hint="eastAsia" w:ascii="宋体" w:hAnsi="宋体" w:eastAsia="宋体" w:cs="宋体"/>
          <w:b w:val="0"/>
          <w:bCs w:val="0"/>
          <w:sz w:val="44"/>
          <w:szCs w:val="44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44"/>
          <w:szCs w:val="44"/>
          <w:vertAlign w:val="baseline"/>
          <w:lang w:val="en-US" w:eastAsia="zh-CN"/>
        </w:rPr>
        <w:t>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b w:val="0"/>
          <w:bCs w:val="0"/>
          <w:sz w:val="44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设目标利润为Pz，则销售量Q与销售额S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Q=（F+Pz)/(P-Cv)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S=(F+Pz)/(1-Cv/P)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习题1、某钢琴制造企业生产欢尔号现代钢琴的一次性固定费用为100万元，每生产一台该钢琴的费用为3万元。假设市场销售价格为5万元每台。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1）请写出量本利间关系的表达式。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2）计算该企业盈亏平衡点的销售额。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3）如企业的目标利润是100万，请计算实现目标利润的销售额。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答：F=100，Cv=3，P=5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P；C=V+F=Q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Cv+F；M=S-C=S-V-F=P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Cv-F=(P-Cv)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2）、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S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=Q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P=F/（P-Cv)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P=F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（1-Cv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P)=100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（1-3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5）=100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5=250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该企业盈亏平衡点的销售额是250万元。（注意，计算的是销售额而不是销售量）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Pz=100，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S=(F+Pz)/(1-Cv/P)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S=(100+100)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(1-3/5)=200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2/5=500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所以，如企业的目标利润是100万，实现目标利润的销售额是500万元。（注意，计算的是销售额而不是销售量）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习题2：某玩具制造企业生产超级智能机器狗的一次性固定费用为10万元。每生产一个机器狗的费用为300元。假设市场价为500元每台。</w:t>
      </w:r>
    </w:p>
    <w:p>
      <w:pPr>
        <w:numPr>
          <w:ilvl w:val="0"/>
          <w:numId w:val="5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写出量本利之间关系的表达式。</w:t>
      </w:r>
    </w:p>
    <w:p>
      <w:pPr>
        <w:numPr>
          <w:ilvl w:val="0"/>
          <w:numId w:val="5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计算该企业盈亏平衡点的销售额。</w:t>
      </w:r>
    </w:p>
    <w:p>
      <w:pPr>
        <w:numPr>
          <w:ilvl w:val="0"/>
          <w:numId w:val="5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如企业的目标利润是10万，请计算实现目标利润的销售额。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答：F=100000，Cv=300,P=500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1）S=Q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P；C=V+F=Q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Cv+F；M=S-C=S-V-F=P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Cv-F=(P-Cv)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2）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S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=Q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P=F/（P-Cv)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P=F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（1-Cv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P)=100000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(1-300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500)=100000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5=250,000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该企业盈亏平衡点的销售额是250，000元。（注意，计算的是销售额而不是销售量）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Pz=100000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S=(F+Pz)/(1-Cv/P)=(100000+100000)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(1-300/500)=200000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2/5=500,000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所以，如企业的目标利润是10万，实现目标利润的销售额是500，000元。（注意，计算的是销售额而不是销售量）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1" w:line="227" w:lineRule="auto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习题3：</w:t>
      </w: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某公司2022年销售收入为180000元人民币，总成本为160000元人民币。其中，固定成本88000元人民币。若2023年计划增加广告费3200元人民币，产品单价不变，仍为40元人民币/件。请完成以下计算：</w:t>
      </w:r>
    </w:p>
    <w:p>
      <w:pPr>
        <w:numPr>
          <w:ilvl w:val="0"/>
          <w:numId w:val="7"/>
        </w:numPr>
        <w:spacing w:before="1" w:line="227" w:lineRule="auto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写出量本利间关系的表达式。</w:t>
      </w:r>
    </w:p>
    <w:p>
      <w:pPr>
        <w:numPr>
          <w:ilvl w:val="0"/>
          <w:numId w:val="7"/>
        </w:numPr>
        <w:spacing w:before="1" w:line="227" w:lineRule="auto"/>
        <w:rPr>
          <w:rFonts w:hint="default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计算该企业盈亏平衡点的销售额。</w:t>
      </w:r>
    </w:p>
    <w:p>
      <w:pPr>
        <w:numPr>
          <w:ilvl w:val="0"/>
          <w:numId w:val="7"/>
        </w:numPr>
        <w:spacing w:before="1" w:line="227" w:lineRule="auto"/>
        <w:rPr>
          <w:rFonts w:hint="default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如果2023年计划实现目标利润52800元人民币，目标销售额应该是多少？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答：2022年，S=180000，C=160000，F=88000，P=40，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那么：Q=S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P=180000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40=4500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V=C-F=160000-88000=72000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Cv=V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Q=72000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4500=16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2023年，F=88000+3200=91200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1）S=Q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P；C=V+F=Q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Cv+F；M=S-C=S-V-F=P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Q-Q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Cv-F=(P-Cv)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2）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S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=Q</w:t>
      </w:r>
      <w:r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  <w:t>0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  <w:t>P=F/（P-Cv)</w:t>
      </w:r>
      <w:r>
        <w:rPr>
          <w:rFonts w:hint="default" w:ascii="Arial" w:hAnsi="Arial" w:eastAsia="宋体" w:cs="Arial"/>
          <w:sz w:val="32"/>
          <w:szCs w:val="32"/>
          <w:vertAlign w:val="baseline"/>
          <w:lang w:val="en-US" w:eastAsia="zh-CN"/>
        </w:rPr>
        <w:t>×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P=F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（1-Cv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P)=91200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（1-16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40）=91200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baseline"/>
          <w:lang w:val="en-US" w:eastAsia="zh-CN"/>
        </w:rPr>
        <w:t>÷3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vertAlign w:val="baseline"/>
          <w:lang w:val="en-US" w:eastAsia="zh-CN"/>
        </w:rPr>
        <w:t>/</w:t>
      </w: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5=152，000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所以，2023年，该企业盈亏平衡点的销售额为152，000元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32"/>
          <w:szCs w:val="32"/>
          <w:vertAlign w:val="baseline"/>
          <w:lang w:val="en-US" w:eastAsia="zh-CN"/>
        </w:rPr>
        <w:t>3）Pz=52800，则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S=(F+Pz)/(1-Cv/P)=(91200+52800)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÷（1-16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40）=144，000÷3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5=240，000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所以，如果2023年计划实现目标利润52800元，则目标销售额应该是240，000元。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决策树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drawing>
          <wp:inline distT="0" distB="0" distL="114300" distR="114300">
            <wp:extent cx="4695825" cy="351472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习题1：某企业为了增加某种产品的生产能力，提出甲、乙、丙三个方案。甲方案是从国外引进一条生产线，需投资800万元；乙方案是改造原有生产车间，需投资250万元；丙方案是通过次要零件扩散给其他企业生产，实现横向联合，不需要投资。根据市场调查与预测，该产品的生产有效期是6年，在6年内销路好的概率为0.7；销路差的概率是0.3.在销路好的情况下，甲方案可以盈利430万元，乙方案可以盈利210万元，丙方案可以盈利105万元。在销路不好的情况下，甲方案将亏损60万元，乙方案可盈利35万元，丙方案可以盈利25万元。结合材料，运用所学的知识，回答怎样用决策树法选择决策方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drawing>
          <wp:inline distT="0" distB="0" distL="114300" distR="114300">
            <wp:extent cx="5261610" cy="2482215"/>
            <wp:effectExtent l="0" t="0" r="15240" b="13335"/>
            <wp:docPr id="5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方案甲：(430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0.7-60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0.3)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6-800=（301-18）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6-800=898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方案乙：（210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0.7+35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0.3）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6-250=（147+10.5）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6-250=695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方案丙：（105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0.7+25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0.3）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6-0=（73.5+7.5）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×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6-0=486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所以，选择甲方案。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1" w:line="227" w:lineRule="auto"/>
        <w:ind w:leftChars="0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习题2：</w:t>
      </w: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为了适应市场需要，某企业提出了新建工厂以提高电视机生产的两个备选方案。第一个方案是建设大工厂，第二个方案是建设小工厂。</w:t>
      </w:r>
    </w:p>
    <w:p>
      <w:pPr>
        <w:numPr>
          <w:ilvl w:val="0"/>
          <w:numId w:val="0"/>
        </w:numPr>
        <w:spacing w:before="1" w:line="227" w:lineRule="auto"/>
        <w:ind w:leftChars="0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1）建设大工厂需要投资600万元人民币，可使用10年，销路好每年赢利200万元人民币，销路不好则亏损40万元人民币。</w:t>
      </w:r>
    </w:p>
    <w:p>
      <w:pPr>
        <w:numPr>
          <w:ilvl w:val="0"/>
          <w:numId w:val="0"/>
        </w:numPr>
        <w:spacing w:before="1" w:line="227" w:lineRule="auto"/>
        <w:ind w:leftChars="0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2）建设小厂需要投资280万元人民币，如销路好，3年后扩建，扩建需要400万元人民币，可使用7年，每年赢利190万元人民币。不扩建则每年赢利80万元人民币。如销路不好，则每年赢利60万元人民币。</w:t>
      </w:r>
    </w:p>
    <w:p>
      <w:pPr>
        <w:numPr>
          <w:ilvl w:val="0"/>
          <w:numId w:val="0"/>
        </w:numPr>
        <w:spacing w:before="1" w:line="227" w:lineRule="auto"/>
        <w:ind w:leftChars="0"/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经过市场调研，市场销路好的概率为70%，销路不好的概率为30%。</w:t>
      </w:r>
    </w:p>
    <w:p>
      <w:pPr>
        <w:numPr>
          <w:ilvl w:val="0"/>
          <w:numId w:val="0"/>
        </w:numPr>
        <w:spacing w:before="1" w:line="227" w:lineRule="auto"/>
        <w:ind w:leftChars="0"/>
        <w:rPr>
          <w:rFonts w:hint="default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position w:val="17"/>
          <w:sz w:val="32"/>
          <w:szCs w:val="32"/>
          <w:lang w:val="en-US" w:eastAsia="zh-CN"/>
        </w:rPr>
        <w:t>请画出决策树，利用决策树法选出合理的决策方案。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答：决策树如下图：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6320" cy="3585845"/>
            <wp:effectExtent l="0" t="0" r="1778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" w:line="227" w:lineRule="auto"/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计算各点的收益值：</w:t>
      </w:r>
    </w:p>
    <w:p>
      <w:pPr>
        <w:numPr>
          <w:ilvl w:val="0"/>
          <w:numId w:val="0"/>
        </w:numPr>
        <w:spacing w:before="1" w:line="227" w:lineRule="auto"/>
        <w:rPr>
          <w:rFonts w:hint="default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点2：0.7</w:t>
      </w:r>
      <w:r>
        <w:rPr>
          <w:rFonts w:hint="eastAsia" w:ascii="微软雅黑" w:hAnsi="微软雅黑" w:eastAsia="微软雅黑" w:cs="微软雅黑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10+0.3</w:t>
      </w:r>
      <w:r>
        <w:rPr>
          <w:rFonts w:hint="eastAsia" w:ascii="微软雅黑" w:hAnsi="微软雅黑" w:eastAsia="微软雅黑" w:cs="微软雅黑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（-40）</w:t>
      </w:r>
      <w:r>
        <w:rPr>
          <w:rFonts w:hint="eastAsia" w:ascii="微软雅黑" w:hAnsi="微软雅黑" w:eastAsia="微软雅黑" w:cs="微软雅黑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10-600=680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点5：1.0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190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7-400=930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点6：1.0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80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7=560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所以，比较点5和点6，点5的期望值较大，因此应采用扩建的方法。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点3：0.7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80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3+0.7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930+0.3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60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×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10-280=719</w:t>
      </w:r>
    </w:p>
    <w:p>
      <w:pPr>
        <w:numPr>
          <w:ilvl w:val="0"/>
          <w:numId w:val="0"/>
        </w:numPr>
        <w:spacing w:before="1" w:line="227" w:lineRule="auto"/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点3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&gt;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点2，719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&gt;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680</w:t>
      </w:r>
    </w:p>
    <w:p>
      <w:pPr>
        <w:numPr>
          <w:ilvl w:val="0"/>
          <w:numId w:val="0"/>
        </w:numPr>
        <w:spacing w:before="1" w:line="227" w:lineRule="auto"/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所以，合理的策略是采用前3年建小工厂，销路好的话，后7年进行扩建的方案。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不确定条件下的决策方案选择标准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不确定型决策是在对未来自然状态完全不能确定的情况下进行的。由于决策主要靠决策者的经验、智慧和风格，便产生不同的评选标准，因而形成了多种具体的决策方法。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乐观法(大中取大法)。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悲观法(小中取大法)。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平均法(等概率法)。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后悔值法(大中取小法)。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习题：某企业开发新产品，经过预测市场需求为高、中、低三种状态，概率很难预知。目前共有三种方案可供选择：A方案为技术改造；B方案为购置新设备；C方案为重点购置其余自己制造。新产品生产五年，所获收益如下表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方案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收益值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需求量高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需求量一般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需求量低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A方案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highlight w:val="red"/>
                <w:vertAlign w:val="baseline"/>
                <w:lang w:val="en-US" w:eastAsia="zh-CN"/>
              </w:rPr>
              <w:t>105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highlight w:val="red"/>
                <w:vertAlign w:val="baseline"/>
                <w:lang w:val="en-US" w:eastAsia="zh-CN"/>
              </w:rPr>
              <w:t>70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B方案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80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55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C方案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90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52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highlight w:val="red"/>
                <w:vertAlign w:val="baseline"/>
                <w:lang w:val="en-US" w:eastAsia="zh-CN"/>
              </w:rPr>
              <w:t>15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结合材料，怎样分别用悲观法、乐观法、后悔值法选择最优方案？（需要展示具体推导计算过程）。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答：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1、悲观法：小中取大，悲观预测需求量低时，C方案收益15最大，所以，悲观法最优选择方案是C方案，重点购置其余自己建造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乐观法：大中取大，乐观预测需求量高时，A方案收益105最大，所以，乐观法最优选择方案是A方案，技术改造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最小后悔值法：大中取小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做后悔值矩阵：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61"/>
        <w:gridCol w:w="265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70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方案</w:t>
            </w:r>
          </w:p>
        </w:tc>
        <w:tc>
          <w:tcPr>
            <w:tcW w:w="681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收益值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70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需求量高</w: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需求量中等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需求量低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A方案</w:t>
            </w:r>
          </w:p>
        </w:tc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highlight w:val="red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B方案</w:t>
            </w:r>
          </w:p>
        </w:tc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highlight w:val="red"/>
                <w:vertAlign w:val="baseline"/>
                <w:lang w:val="en-US" w:eastAsia="zh-CN"/>
              </w:rPr>
              <w:t>25</w: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C方案</w:t>
            </w:r>
          </w:p>
        </w:tc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highlight w:val="red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spacing w:before="1" w:line="227" w:lineRule="auto"/>
        <w:rPr>
          <w:rFonts w:hint="default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5"/>
          <w:position w:val="17"/>
          <w:sz w:val="28"/>
          <w:szCs w:val="28"/>
          <w:lang w:val="en-US" w:eastAsia="zh-CN"/>
        </w:rPr>
        <w:t>因为，25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&gt;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20</w:t>
      </w:r>
      <w:r>
        <w:rPr>
          <w:rFonts w:hint="default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&gt;</w:t>
      </w:r>
      <w:r>
        <w:rPr>
          <w:rFonts w:hint="eastAsia" w:ascii="Arial" w:hAnsi="Arial" w:eastAsia="宋体" w:cs="Arial"/>
          <w:b/>
          <w:bCs/>
          <w:spacing w:val="5"/>
          <w:position w:val="17"/>
          <w:sz w:val="28"/>
          <w:szCs w:val="28"/>
          <w:lang w:val="en-US" w:eastAsia="zh-CN"/>
        </w:rPr>
        <w:t>18，所以，按照最小后悔值法，应该选择方案C，重点购置其余自己制造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221D3"/>
    <w:multiLevelType w:val="singleLevel"/>
    <w:tmpl w:val="957221D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2DC1009"/>
    <w:multiLevelType w:val="singleLevel"/>
    <w:tmpl w:val="B2DC1009"/>
    <w:lvl w:ilvl="0" w:tentative="0">
      <w:start w:val="16"/>
      <w:numFmt w:val="upperLetter"/>
      <w:suff w:val="nothing"/>
      <w:lvlText w:val="（%1-"/>
      <w:lvlJc w:val="left"/>
    </w:lvl>
  </w:abstractNum>
  <w:abstractNum w:abstractNumId="2">
    <w:nsid w:val="D86E2081"/>
    <w:multiLevelType w:val="singleLevel"/>
    <w:tmpl w:val="D86E2081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0EFD85F3"/>
    <w:multiLevelType w:val="singleLevel"/>
    <w:tmpl w:val="0EFD85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A1A3FB2"/>
    <w:multiLevelType w:val="singleLevel"/>
    <w:tmpl w:val="1A1A3FB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0B3A94B"/>
    <w:multiLevelType w:val="singleLevel"/>
    <w:tmpl w:val="30B3A94B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3F7AE804"/>
    <w:multiLevelType w:val="singleLevel"/>
    <w:tmpl w:val="3F7AE8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BC5719C"/>
    <w:multiLevelType w:val="singleLevel"/>
    <w:tmpl w:val="4BC5719C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60E9D1C2"/>
    <w:multiLevelType w:val="singleLevel"/>
    <w:tmpl w:val="60E9D1C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4YjY5Y2Q0N2Y0ZDBmNmRkNjE2NDhkZjRkOWQzNDUifQ=="/>
  </w:docVars>
  <w:rsids>
    <w:rsidRoot w:val="60030BD4"/>
    <w:rsid w:val="0031144C"/>
    <w:rsid w:val="038F541B"/>
    <w:rsid w:val="03AA7B5F"/>
    <w:rsid w:val="03EA2651"/>
    <w:rsid w:val="096E2D23"/>
    <w:rsid w:val="20B510D4"/>
    <w:rsid w:val="23D305B4"/>
    <w:rsid w:val="310B3A83"/>
    <w:rsid w:val="388008B3"/>
    <w:rsid w:val="3BE23632"/>
    <w:rsid w:val="48934632"/>
    <w:rsid w:val="4EAA4484"/>
    <w:rsid w:val="5B4F263B"/>
    <w:rsid w:val="5CFF3BED"/>
    <w:rsid w:val="60030BD4"/>
    <w:rsid w:val="62EA0E9B"/>
    <w:rsid w:val="65C21C5B"/>
    <w:rsid w:val="73E907B7"/>
    <w:rsid w:val="791F31F5"/>
    <w:rsid w:val="7E105802"/>
    <w:rsid w:val="7E655B4E"/>
    <w:rsid w:val="7F5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jM5MTM5MzY3MjE5IiwKCSJHcm91cElkIiA6ICI5NzIxMzMxNDYiLAoJIkltYWdlIiA6ICJpVkJPUncwS0dnb0FBQUFOU1VoRVVnQUFCR3dBQUFJV0NBWUFBQUFDbVJ2QkFBQUFDWEJJV1hNQUFBc1RBQUFMRXdFQW1wd1lBQUFnQUVsRVFWUjRuT3pkZDF5VlplTUc4T3RzOWhCUWxyZ3dSTVNOaWd1M3BqbXlURTNOVE11eW9XbHZiK3VuWnFhdlRSdVdwV1dXdVhQbG51QkFSWlFwZ3FBTUFXWEpQS3l6Zm44QVI0OGNOc0pCcnUvbjB5ZDR6bjAvOTMzZzRaSG40aDZDcEtRa0RZaUlpSWlJaUlpSXlHQUlHN3NEUkVSRVJFUkVSRVNraTRFTkVSRVJFUkVSRVpHQllXQkRSRVJFUkVSRVJHUmdHTmdRRVJFUkVSRVJFUmtZQmpaRVJFUkVSRVJFUkFhR2dRMFJFUkVSRVJFUmtZRmhZRU5FUkVSRVJFUkVaR0FZMkJBUkVSRVJFUkVSR1JnR05rUkVSRVJFUkVSRUJvYUJEUkVSRVJFUkVSR1JnV0ZnUTBSRVJFUkVSRVJrWUJqWUVCRVJFUkVSRVJFWkdBWTJSRVJFUkVSRVJFUUdob0VORVJFUkVSRVJFWkdCWVdCRFJFUkVSRVJFUkdSZ0dOZ1FFUkVSRVJFUkVSa1lCalpFUkVSRVJFUkVSQWFHZ1EwUkVSRVJFUkVSa1lGaFlFTkVSRVJFUkVSRVpHQVkyQkFSRVJFUkVSRVJHUmdHTmtSRVJFUkVSRVJFQm9hQkRSRVJFUkVSRVJHUmdXRmdRMFJFUkVSRVJFUmtZQmpZRUJFUkVSRVJFUkVaR0FZMlJFUkVSRVJFUkVRR2hvRU5FUkVSRVJFUkVaR0JZV0JEUkVSRVJFUkVSR1JnR05nUUVSRVJFUkVSRVJrWUJqWkVSRVJFUkVSRVJBYUdnUTBSRVJFUkVSRVJrWUZoWUVORVJFUkVSRVJFWkdBWTJCQVJFUkVSRVJFUkdSZ0dOa1JFUkVSRVJFUkVCb2FCRFJFUkVSRVJFUkdSZ1dGZ1EwUkVSRVJFUkVSa1lCallFQkVSRVJFUkVSRVpHQVkyUkVSRVJFUkVSRVFHaG9FTkVSRVJFUkVSRVpHQllXQkRSRVJFUkVSRVJHUmdHTmdRRVJFUkVSRVJFUmtZQmpaRVJFUkVSRVJFUkFhR2dRMFJFUkVSRVJFUmtZRmhZRU5FUkVSRVJFUkVaR0FZMkJBUkVSRVJFUkVSR1JoeFkzZUFpSWlJcURtVFNxVVFpOFVRaVVTTjNSV2laa2VsVWtHcFZLSzR1TGl4dTFJdmVEOTVNajFwMXlsVkh3TWJJaUlpb2tZZ0ZvdGhaR1FFZ1VEUTJGMGhhclpFSWhGRUloR2tVaWtLQ3d1aFZDb2J1MHUxd3Z2SmsrMUp1VTZwNWpnbGlvaUlpS2lCaWNWaUdCc2I4K0dLeUVBSUJBSVlHeHRETEc1NmY4L20vYVQ1YU1yWEtkVU9BeHNpSWlLaUJtWmtaTlRZWFNBaVBacml6MlpUN0RQVkRiL256UWNER3lJaUlxSUdKSlZLK1pkd0lnTWxFQWdnbFVvYnV4dlZ4dnRKODlUVXJsT3FQUVkyUkVSRVJBMklROW1KREZ0VCtobHRTbjJsK3NYdmZmUEF3SWFJaUlpb0FYSDNGaUxEMXBSK1JwdFNYNmwrOFh2ZlBEQ3dJU0lpSWlJaUlpSXlNQXhzaUlpSWlJaUlpSWdNREFNYklpSWlJaUlpSWlJRHc4Q0dpSWlJaUlpSWlNakFNTEFoSWlJaUlpSWlJakl3REd5SWlJaUltckNrMUl4R3JmK29uY2ZPSXpudGZxVmxMZ1Rkd05lYjk5VkxleWtaV1loUFRxMTIrVk9YUTdENXdHbW9OWnA2YWI4KzVlVVh3bWZPUjdpZm5mdlkyOHJPaytQRXhlQWExMHZKeUlKQ3FkUTVwdEZvOE1IYXpmam16LzMxMVQxcUpJMTlQNm52K3hGUlU4Zk4yNG1JaUlpYUVJMUdnOGpZSkp3UGlzQ0ZvQnVJVFVxQjM2WlZEVmEvTW1IUmNWaTMvVERFWWhFbUQvY0dBQnk3RUlUd21IZ3NmbWtpQkFJQkFPQkdiQ0lPK0FaZ3lleEoycnEvN2o0RzcyNmQ0Tm14RFFBZ3Y3QUk2Wms1ZXR0eHRyZUZzUFJjUDIwL0RQK1FTUHp6elFld01ET3BzbzhuTDRZZ01pNEpzeWNNMHg3THpNbERkSHh5dGQ1amJ3OVhDSVVOOHpkUGhWS0Z1NCtFWHc1MkxaQjJQeHRLbFVwdkhSY0h1MnFkKys5RGZ0aHg5RHdzVEUzUXQrdFQxYXBUV0ZTTUJTdlh3OW5lRnF2ZW1RVlRZNW0ybnhkRG90RE9xVlcxemtPR283SHZKNC96ZmtUMEpHQmdRMFJFUk5TRVBMZjRmOGpJcXYwSWpMcldyOHplVTVkaEpKTmlsSGNQN1RHQkFEamdHd0NaVklLM3BvL1RXKzl5NkUzOGZjZ1BLUmxaMnNEbVlrZ1VWcXpmcnJmOG9YVkxZV1ppaEJ1M0UrRjM5VG9HOS9KQVZxNGNXYmx5blhMbXBzYXd0akRUT1phWW1vRjJUaTExam9YSEpPQ1RIN1pVNnowZVhiOGN4akpwdGNyVzFkMjArNWoxMGJjd0ttMnZzS2dZZjYxNkYrOTl2UWtwR1ZsNjY1UTk3QjZ2WXZTTVUwc2JDSVZDL0xqdElMTGx3eW9zNTJKdmkwN3RuQUVBUmpJcEZzNGNqMDkvM282RmF6Ymc2L2Ztd05MTVZEdmlSaWFWMVBnOVJzVWw0WS85cHhBZUhZOGloUkp0SE96dy9NZ0JHRDJnUjZYMWZPWjhWT1c1SldJeFRtNVlVZU0rTlNlTmZUOTVuUGVqaW55NDlrLzRoMFRDU0NiRnNmWEx5NzErN2xvRURwOE54STNZUk9UazVjUFVXQWIzRHEweGZjeGc5SEJ2ci9lY3RiMk9pYXJDd0lhSWlJaW9DVEV6TWNZemc3M2cwN3NMRm55K0hvVkZ4UTFhdnlKMzB6TGhleVVNVDdWMWhIOUlwUGI0b0Y0ZW1Icm5MblljUFE4WEJ6dE1HTkpIcDE1NlZnNVcvN1liN3UyZDhmNmN5ZVhPV3hiT0FNQ3B5NkhhRUVldFZtUHRsZ1BRYURUd0N3eUhYMkI0dWJxVGgzdGo0Y3p4MnM5VmFqV1NVKytqcjZmdWlCSXZEMWRzWGJPa3d2ZjIxNzluY09UOE5YaDE2UWlacE9GL2ZTNTdxQ3dMS1g3KzVBMWs1dWJCdGJVRFlwTlM4TXJTSDNEbXQ1VTZkVDcvZFdlMXpwMXdMNzNTc3M4Tzc2Y05iQUJnY0M4UExIOWpHcGIrdEExZmJ0cUxsVy9QUkY1K0lRREExTmlvSm04TFY4S2o4Y0hhUHlFUUNOQy9leWRJeENKY0NMcUJWUnQzNFY1R3BzNG9LSDM5cWtoc1VpcUNJMjlqV0YvUEd2V25PV3JzKzhuanVoOVY1UEM1UUZ3S3UxbHBtYlZiRGtBbWtjREx3eFV5bVJUeHlhbTRISG9UVjhLaXNleU5hUmppcFh0ZDFlVTZKcW9LQXhzaUlpS2lKdVRQenhjMWF2MktiUGpuT0ZScU5XN2NUdFFKQUxhdVdZTDVVOGJnZWt3Q2psMjRobWNHOTlhcHQzN25VWmdZeWZDL1JiTnJORUxqNzBOK2lJeE5oRnRiSjZ4ZnVrQTdSUW9BdGg3Mnd5KzdqbUZBRDNjQVFPak5PSVJGeDBOZVVBaWxTb1hrdFB2NCs1Q2Z0dnlNY1Q1d2FtbFRyZzJsU29Vdk4rM0YwUXZYOE14Z0x5eWVQZkd4VElmS2tSY2dLeWNQK1lWRkFFclc4U2dMUWZRNWNTa1lvVGZqc09xZFdTZ3FWa0NxSjBUeTI3UUtDcVVLRXJHbzNHdUZ4UW9zV3JNQkprWXlmUFhlS3pwZnV6SnFqVWJ2Y2FBa2hGdjUxZ3gwN3RBYUFMUWptNnpNVGF0K3N3LzFZZFhHM1JBSUJGajM4WHk0dFhVQ0FDVGNUY05ybjY3RDV2Mm5NY3E3Qnh6c3JQWFdYelJ6UW9Ybi91KzNtd0VBenc3enJuWi9tcXZHdnA4OHJ2dVJQaWtaV2ZoeDJ5R002TnUxMGhGb255NTRFVjFjWFhTT0hUeDdCVjl1Mm9zLzlwL1dDV3pxZWgwVFZZV0JEUkVSRVJIVlNVaFVMRTRIaEdMR09CKzg5dnhvbmRmVUdnMktpaFg0di9sVFlXWmlqQ0tGVXJ2K1NrRlJNVjU5YmhUeUM0c2drMHFnVktrZ0ZwVVBHQjUxN2NZdGJOcDNDc1A3ZHNPRm9BaHMybnNTY3llUEJBRDRCb1pqdys3akdPWGRIYjA5WEFFQUFlSFIrT3ZmTTlyNkY0SnU0RUxRRGUzbk04YjVsR3NqTDc4UW4veTRCY0dSc1pnM2VTUm1qUjlhOHk5TU5SMCtGNGlmZHh6UmZ2N1dxbDhCQUgrdGVoZEF5Y1BmdzdKejgyRlp1bDVQVnE1Y2IxQVNFaFdMWlQ5dHcxdlR4MkZFdjI3YTQwWEZDaXhidHhWWnVYSXNuVDhOUW9FQWZvSGgwR2cwMmdkUmhWS0p6emZzZ3JtSnNYYWRvWFBYSWhCeDY0NU9HK0V4Q1FDQWxJeE1BRUJpU2pwKzJYV3N3dmZwM01vRzQwb0R1ek1Cb2JpZm5ZdG5oL2ZUUHVRQ0pXdndUQnJXRjl1T25NTngveURNbmxpejBRbEpxUm00SEhZVGJtMmQ0TjdldWVvSzFDeG9OQnFzK2YwZmlFUWlMSmcydHRMQTV0R3dCZ0JHZWZmQWw1djJJaU5MZDEydHgzVWRFNVZoWUVORVJFUkVkYkwzOUNWWW1adWlYMWMzUk1VbGFZK2JteG9qSzBlT04xYityTGZlbU5lWDYzeStjT1o0N1dMRlpjYTlXWDROa3F4Y09icDNhb2NQNXoyUDdVZk9ZdU9lRTVESkpMQTBOY0czZngyQXM3MHRGczJhcUMwL2IvSkl6SnM4RXIvdk80bS9EL3JoNlBwbGtJakYySG44QWpidlA2VzNiMXNPK1NMb3htMHNmWDBxaHZmdHByZE1mWmsyWmhDbWpSbUV3K2NDc2ViM1BkaTc5a08wc0RUWEJqV3pQdnBXcDN4Mm5oeVdwU0ZOU2tZVzdHMnN5cDNUcmEwVHVuUnNnODkrMllISTJFUXNtUG8wTXJKenNmeW5iY2pOTDhUS3QyZENMQmJoNUtVUXJONjRHMFA3ZUdKd0x3K2taR1JqK2MvYmNEdnhIajZZKzV6MmZBRmhOM0hBTjZEUzl4RVZsNlR6L1g5VTM2NVBhUU9iUzZFbDAxSUc5ZXhjcmx5L2JwMnc3Y2c1QkVmRlluYWxMWmEzOTlRbGFEUWFQRHVjbzJ2b2diMm5MK0ZxeEMwc2UyTmF1WFd0cWlNeEpSMEFkS1lIQW8vdk9pWXF3OENHaUlpSWlPcGs5b1JoYU9NUWpyZFgvNnB6M0tkM0Ywd2JNd2dBTVAzcFFXaXBKMWdvODkyV2YvVWUvMlhwQWdSRnhtTDl6aVBhRVNmTzlyWjR4c2NMUW9FQUw0N3p3YVhRS0d6WWZSd0EwTUxTSEdzV3pkYnVZUFN3bTNGSjZORGFIaEp4eWEvQUdaazVzTE8yMU51dVdxMEdnTWNlMWp3czhIcU0zdU5sQ3dtWHJXR1RuWnVQMXZZbHUwRkZ4U1doWXh2SGNuV01aRko4OXVhTCtIN3JRUnozRDhha1lmM3d5NjZqMmxFeDg1YjlDRTNwMXViUCtIaGh5ZXhKRUFvRStPN3ZBOGlWRitESGorYnJqQmhZTW51U3pxNWVEL3Q4d3k0Yzl3L0NyOHZlMUtuenNLRnpQNEZFOU9EUjQzYmlQUUJBZTJmN2NtWGJPcFlzQ2wzMmtGeGRoVVhGT0h6dUtpek1UREM4YjljYTFhVW5WMUpxQm43WmVSUkQrM2hpV0ovcVh4ZHFqUVk1ZWZrSWlZckZMN3VPd2NyY0ZBdW1qZFVwOHppdVk2S0hNYkFoSWlJaW9qcHA1OVFLRHJiV0dOekxBNjhzL1I2dlBqOEtRNzA4WVN5VDRsNTZ5VzVHUS90MHJmQmhIaWdmMkhSemE0dlZpMTVDeHphT1NMaFg4c0NqYjh0cWtWQ0lJVjZlMmlEQ3A3Y0hXdHJvRDJFaWJpWHFMRVNibUpJQng1WXRhdlptSHhPRlVvVXJwWUhOQjJ2L3hMdXpKdW9ObllDU0VUWm14aklVRlN0d0tUUUtpMSthaUdKRnlVNU5FckZJdTMyNlFDREF3aG5qOGRMNG9aQkpKVmc0Y3p6bVRSNEpHeXNMSERvYmlQVTdqMkRHTTBQdzNBaHZLSlVxU0NWaUxKbzVBUlptSmpBeDB0KzJQdUhSOFpCS3hPalF1dnhESzFDeTJMTmFyWWI0b2ZWME1ySnlJQlFJOUU3bnNqSTNoVkFnUUk2OG9OcDlBSUJqL2tHUUZ4UmkrdE9EOUs3clE4MlBXcVBCcWcyN1lHd2t3K0tIUnQxVlpleUNGWkFYbEt3akpSQUk0Tk83Q3hiTkhGOXVkTTdqdUk2SkhzWTdHUkZSTTZWU3FaQ1JrWUhjM0Z3b0ZBcnRYNU9KREpsUUtJUkVJb0c1dVRsc2JHd2dxc1o2SnczaHpwMDdpSW1KUVhwNk9wU2xXeHhYNUxYWFhtdWdYalVzSTVsVUczNVltWnRxRi9FdEMyeVNVak5xOUJDdFZLcHdMejBUb2tvVytZMjVjeGZyZHg3RmxmQm85Ty9XQ1hZdExMSHY5R1g0QjBkaThnaHZqT2pYRGJaV0ZnQ0ErT1JVWk9mSjRkbXhyVTc5RVgyN1ZicEY5S092dGJLeHdzNnYzcS8yKzZpdUsrSFJhT05naDdEb2VMaTNiNDNGWC82R2QyZVZMS3hiZmcwYk9iN2F2QTlmYmQ0SEFQajQrd2Ria3UvNDhqK3d0MzJ3d0tsYXJZWmZZRGcyN2ptQjVXOU1SemUzZGxpMy9SQU8rbDNCKzY5TXh0TURlMkh1MGgvZzZ1S0E5MStaakEvVy9vbFdObFpZTW5zU1dyYlFIM3c5TE9GZU9wTFQ3cU5YNXc0UWkwU0lUMDZGWFF0TG5jQ25MRXlTUGhUWUZCUXBJSkdJdGVIU295UVNzYlplZGUwNWVSRkNnUUFUaDFhOGcxUjFiZHUycmM3bmFBaFA2djJrdnV3NGNnN2hNUWxZOWM0c1dKU3UrMVFkRTRaNG9hQklnZnlDUXNUZlRjUFp3SENFUmNkaC92TmpkTGJxZmh6WE1kSERHTmdRRVRWRGNya2NpVWxKOEErTlFVQmtBbEl6YzFIRVh5aW9DWkJKeEdocGJZNCtuVnpRdjZzcm5KMmNZR3BhL1oxcDZsdFJVUkVDQXdPUmtKQUFTMHRMT0RzN3c5VFV0TUpmM3A5VVNha1p5TTdOUjFHeEFnQndOelZUdTBCdGNXbUE5ZW5QMjJ0MHp0dEpLZmh1eTc4NmE5cWtaV1lEQUdJVFU3RDdwRDh1aDk2RVk4c1dXUEhtaS9EcDNRVUFNTjdIQzcvdk80bjFPNDlpL2M2akdPTFZCY3ZmbUk2Z3lOc1FDQVRvNmQ2K3BJOXBtYmlYbm9sTzdaeDB0djR1Yy81YUJLNUczQ3IzbXFsUnpiYXVycTUvL1FMUTEvTXBoRVhIWTliNElUQTNOZFpPSVh0MERadHYzcDhMbFVvTjM4QncvTHpqQ0g1YjhUYk1TcmZVdG5zb1pBa0l1NG1mZGh6QjNiVDdtREMwTHlSaUVkNWE5UXZTTTNPd2V1RkxhTzlzanp2MzBqR3daMmY4c2Y4VXVyaTZZT0dNOGZoKzYwSE0vbmd0M3B3K0ZzOE05cXEwMzJjdWh3SUFCdlgwZ0VLcHhKS3ZOc0d1aFFXK1dqSkh1ODIzb2l5d2tUellCVXdrRkVLbHF2Z1BCUXFsQ2tZMTJEWHNhc1F0eENXbm9uKzNUdld5STArWExsM3FmQTVxWExGSktmaHQ3MG1NSHRCRHUyTmNkYjMrd3RNNm45KzVsNDcvKy9GdnJOcTRDeUtSVUx1UWQzMWZ4MFNQWW1CRFJOVE15T1Z5aEVaRVl2dXBhN2lWekhuVjFMUVVLWlM0azVxSk82bVpDSTVKd3JUaFBkRzFjNmRHQ1cwMEdnMThmWDBobDhzeGNPQkF0RzdkdXNIN1lDZzIvbk1DcHdOQ3RaOXZPZVNMTFlkOEFRQkxYNThHQUhoL3ptUzRPTmhXZUk2eW5aRXE4L3ppTlNWbHA0OURablllUHBvM0JTTzh1K21Nd3VuWXhoR3JGNzZFeEpRTUhEbC9WVHROSi81dUdrUkNJWUlqWXpHMGp5Zk9CVVZBS0JTaVc2ZjJzREExTHRmV3ZmUk1YSTI0Vlc0UjVNY2hPZTArQXNLaThmcVVNZGk0NXdTRUFnSG1UUjZwSFZsVHRvYk5EMXNQd3R6VVdEc3RJeTRwQlFLQkFPMmRXdWxzTjY1V3EvSGZiemNqTERvZWs0YjN3N1F4ZzJCbVlvUVpIM3lEZStrbE96cTk5L1VtQUNXajFveWtFcGlaR09ISDdZZngyNmR2NDdkUDM4S09vK2V4OXE5L0VaK1VpamVuajlQYmI2VktoUU8rQVpDSXhSamF4eE1Tc1JnZnpuc08vLzMyVDd6MzFTWjg4LzVjR011a0tGS1VCSGxTNllOSEQzTlRZOXpQem9XOG9LamMxSzljZVFIVWFuV05Gb2ZkYy9JaUFPRFo0WFVmWFFNQW5wNmVWUmNpZzdacXd5NG9sRXFZbXhoajA3N3lpNHNybFNydDhUbVRobGQ2cnRiMnR2aGc3bk9ZditJbmJEM3NwdzFzNnZzNkpub1VBeHNpb21aRXBWSWhNU2tKMjA1ZXhlMjdHWTNkSGFJNnVaV2NqdTJucnFHRnBUbGNPM1JvOE9sUjRlSGh5TXJLd3FoUm8yQnRYZmUvNkRkbEMyZU94L3dwbzFGWXJNRHNqOWRpL3BUUjJzVTl5MGJGdUxvNFZMcUdUWFVjWGI4Y0FHQWtsY0NwbFEwK1hQc25WbTNjVldINTN6NTlHNjR1RGdDQUJWUEhJaSsvRU10LzNvWWJzWGZnSHh5SkhwM2E2UTFyR3RyMkkrZlF3NzA5YkVxbmIrbHo3bG9Fdkx0MTBqNzhGU3VVT0hjdEFocU5Ca21wOTlIYS9rRVlKaFFLTVdmU0NEamIyK3E4djIxZnZJZmlZZ1hVR2cyRUFnRkd2NzRjVTBiMXg0S3BZMUdzVU9KOFVBUnNyUzBnRkFveGZleGc5Ty9lQ2FZbUZZOG9Pbnp1S3RLemNqQm1RRS90R2g2OU9ydmlrL2t2WVBsUDIvRHg5MzloemJzdkl5Ky9aQzBRSTZsVVc5ZkZ3UTczczNNUmZ6Y1ZuZHZyaHAzeHBVRlYrd3JXeEhuVXZmUk0rQWZmZ0ZOTEczaDE2Vml0T3ZUa3V4bWZEQURZZmNKZjcrdEtsUXAvN0s5ZVlBTUFIVnFYM0V2U01oOXM3VjJmMXpHUlBneHNpSWlha1l5TURQaUh4akNzb1NmR3JlUjArSWZHd05yS0NpMWJ0bXl3ZG91S2loQVJFUUYzZDNlRERtdnlDNHNnRkFoZ0pKTldYYmdPOWEzTVRRRnpVeFFVRlFNQUxNeE10T3VvM00vT0ExQ3lSa3RpU3QzdVBjWjYrdkhxODZOZ1k2a2JkTVFucDJEYmtYTTZ4eVJpRVQ1K2RRb2NiSzJ4K2NCcEFDVzdXeGtDYXdzejlQVjhxdEl5VVhGSjhMc1NoajgrWHdTUlVJZ2o1NjhpdjdEazYxMjIyMU1adFZvTmUxc3JLSlZLM00vT3JmUzhoVVVLYlpudWJ1MlFYMUNJL05MRlZzMHJDYk55NVFYNGJjOEpTTVFpeko2byszVWMwcnNMNWs4Wmc3dHA5eUVTQ1NFdktBSUFHTWtlVEEzcDJhazlnaU52d3o4NHN0eUQ3c1dRU0FCQXY2NlZmMDNLN0R0OUNXcU5CcE9HOVcxMjB4RWJVa1BkVCtxcmZ0bklOSDE4NW53RUk1a1V4MHBENE9xSVQwNEZBRGphUFZpb3ZENnZZeUo5R05nUUVUVWp1Ym01Q0loTWFPeHVFTldyZ01nRStQVHMxS0NCVFhKeU10UnFOUndjSEJxc3pUSnJ0eHpRZnF4VXFzb2RBNEJGTTBzV3E1Mjc5QWVZR012dzI2ZHYxMXY5MnRyd3ovRTZuME9md1QwOXl1MGVkVFVpcGx4Z1UrYjVrZjJ4OS9RbDVPVGw0ODhEcCtIUndlV3g3QlFWbjV5S3dtSkZ0VVlWVFJ6YUI5WVdadHBnNDFFYWpRWWF0UVlKOTlKeCtHd2dSbmgzeCtZRHB6RmhTQi9zTzMxSld5NHpKdytKS2Vtd05ETXR0KzVOUmZhZnVZejlaeTVYV2tiZmcrL3EzM1lqSzFlT0dlTjhkQjVneTB4L2VwRDI0N0lBNk9HRmlNY003SW0vRHZwaXowbC9qUEx1cnYwZUp0eEx4OTVURjlIQzBod2pIdHBTdmFLSDlhSmlCUTZkRFlSTUtzSFRBM3RWNHgzVHd4cjdmdEpZOTZPSytBYUd3OGJTSEo0ZDIrZ2N6OGpLeFJlYjlnQUF4Zzk1c0s1VFRhOWpvcHBpWUVORTFJd29GQXFrWmxiKzExYWlwaVkxTXhmRnhjVU4ycVpjTGdjQVdGbFpOV2k3QUxEMzFLVXFqNVU5NE5oWW1jUGtrWFVWNmxxL3VqUWFEWTVldUFZWCs1SUhtTy8rT3crdUxvNFZsaC8zNW9wYXRWTVRLclVhbi8yNkU0VkZ4Vmd3ZFN3MjdqbU9OMWIrakRYdnprYW5kczcxMW81YW84RWJLOWZEc1dVTGJGeitWcFhsVzFpYTZ6MWV0aDN3a3E5K1IzaE1BdHpiTzJQZjZjdUl1SDBIQWdndzk5a1JPb0ZOUm5ZdUZ2NXZJdzcvdkF6Zi9PZVZLdHRkL09YdkdPTGxpUWxES2w5WStGRy83ajZHQzBFMzBMR05JK1pNR2xGbCtmczVKYU9zSGg2eDA4ckdDcSsvTUFZL2JEMklWejlkaHdIZE93RVF3RC80QmhSS0ZUNWQ4S0pPT0ZQUncvcUpTOEhJa1JkZzNPRGVsWTRJSXYwYSszN1NVUGVqNm9wTlRNR3lkVnZoWW04THQzYk9NSlpKa1hvL0c5ZHUzRUt4UW9sSncvcGgzS0RlMnZJMXZZNkphb3FCRFJGUk02SldxN2tiRkQxeGloVEtCdCtXdm13S2lrVFM4THQvVkRiTS8xRS9malMvM3V0WHBteTNsQnUzRW5IZ1RBQ2k0cEx3OVhzbHdZR3hrUXhtbGF5SFVwSGJpZmNRSFpjRUFGaTJiaXR1SmQ3RG1JRTkwZDY1WnV0Q3FOUnFyTjY0R3dGaE4vSEIzT2Z4OU1DZTZOakdBU3ZXNzlBN2pVYXQxdWc1Uy9YRUphVkFYbENJUVQwNjEvb2NLclVhdis4OUFhQmthL1NmUG5rZGxtWW0rTmZ2Q3JZZThzTzM3ODh0dDAxeDJ2MGN0TEEwaDVGVWdsNmRYYXZWVGlzYnkycVgxV2cwMlBqUENmeDl5QTgyVnVaWStkWU1TTVNWcngybFVxdHg1UHcxQUVBYkI5MVJjTStQN0E5YkszTnNPM0lPNTROdVFDb1JvMGVuOW5oNTB2QnlJNU1xZWxqWExqWThySDRXRzI1dUd2dCs4amp2UjdVeHJJOG5Vakt5RUhvekRyNVh3cldMQnZmcjZvYUpRL3VpdDBmNW41V2FYTWRFTmNYQWhvaUlpSWpxeFlXZ0d3Q0FnMmV2b0oxVEs2eDVkN2JPTkppSEtaUktTTVFsdjRwR2xRWXlaYnM5K1FkSDR1dk4rd0FBYy83dmV3Q0FVQ0JBZE1KZHRIZHVCZmQycmJVN0QxMElqa1JrYWYweWNVa3BPcC9ueWd1dzRwY2RDQWk3aWRlZUg0Mm5CL1lFQVBSMDc0RHRYN3dISTVrVWlTa1ppTGx6RitZbXhsQXFWZkFQanF6MTdpNWgwZkVBZ0VHOWFoL1lpSVJDK1BUdWdtS0ZDbXZlZlFtbXhrYllkL29TdGg0NmkwOFh2QWpQam0wQkFLYkdScmdVZGhNcXRScjdUbDk2YkErSVdibHlmTGxwTDg0SFJjREd5aHhmdi9lS2RwMmlNZ24zMHJGNjR5N1lXRm5BV0NhRlFBQmNqMGxBWWtvRzNObzZvVk83OG4wYjR1V0pJVjVWNzhoVTBjUDY3eXZlcWQwYm9tYXRvcUNvaldOTGZERDN1UnFmcjdyWE1WRk5NYkFoSWlJaW9ucGhhMjBCcVVTTVY1NGRpUmRHRDRCSUtFVEVyVHQ2eXk3NWFoUENvdU1oRll0UVdGd1N2cFJObjNKdVpZTU9MdllZNmQwTmJaMWFvYjJ6UGRvNDJFRW1mVENpeWI5MFFjLzFPNDlVMmEvMHJCeUUzWXpEd3BuankyM1RYVFpkSWZWK0ZwYXQyNm85TGhJS3NYRG0rQnE4K3dmQ28rUGgyTEpGalVjQlBXcmkwTDRZUDZRUGhBSUIvQUxEc1duZktYeTUrR1gwY0crdkxUUHpHUi84OXM5eHJOdDJDTGJXRmxpOThLVTZ0Vm1SRmV0MzRHcEVETm83MitOL2kxNUNLNXZ5MHdGYnRiQkVkUHhkbmUrNWtVeUtJVjZlZU9mRlo3Z2dNQkZSRFRHd0lTSWlJcUo2MGF0ekIyeFp2VmpuWVY0cUZjUEYzaFpTaWU2dm5RTjd1RU1zRWtLcFVrTUF3TXV6b3phSWNIR3d3eGZ2dmx4cFcvWTJWcGd3cEE5ZWVYWkV1WkV3Q1hmVHNPdjRCVmlhbDB3WmF1ZlVDdHUrZUsvU0VUT2VIZHZndDAvZmhsSlZzdkNwZzUwMUxNMU1xL3ZXZFlURnhHTndMNDhhMXpNeGt1SzNUOStHcGZtRGRvV2xJWWRQN3k3bzRkNmgzRGJrTDQ3MXdZdGpmV3JWejdtVFI4S2pnMHUxeXY3M2xjbllmK1l5WHA0NHZOejNzb3hNS3NISkRTdWcxbWlnVUNpaFFja1c3RVJFVkR1Q3BLU2syay9RSlNLaUppVWlJZ0x2cjkvZjJOMGdxbmRmdkQ0Um5UdlhmdnBKVFlXRmhTRThQQnpUcDArdmNWMXpjLzBMekJLUjRjak5iUm9MOVBOKzBydzFsZXVVYWsvWTJCMGdJaUlpSWlJaUlpSmRER3lJaUlpSWlJaUlpQXdNQXhzaUlpSWlJaUlpSWdQRHdJYUlpSWlvQWFsS0Y3VWxJc1BVbEg1R20xSmZxWDd4ZTk4OE1MQWhJaUlpYWtCS3BiS3h1MEJFbFdoS1A2Tk5xYTlVdi9pOWJ4NFkyQkFSRVJFMW9PTGlZbWcwM0tTVHlCQnBOQm9VRnhjM2RqZXFqZmVUNXFtcFhhZFVld3hzaUlpSWlCcFlZV0ZoWTNlQmlQUm9paitiVGJIUFZEZjhuamNmREd5SWlJaUlHcGhTcVVSQlFRSC9NazVrSURRYURRb0tDcHJrTkJQZVQ1cVBwbnlkVXUySUc3c0RSRVJFUk0yUlVxbEVYbDRlcEZJcHhHSXhSQ0pSWTNlSnFObFJxVlJRS3BWTmZub0o3eWRQdGlmbE9xV2FZMkJEUkVSRTFJaUtpNHY1U3pnUjFRdmVUNGllTEp3U1JVUkVSRVJFUkVSa1lCallFQkVSRVJFUkVSRVpHQVkyUkVSRVJFUkVSRVFHaG9FTkVSRVJFUkVSRVpHQllXQkRSRVIxWm10dGdRbEQrbUROdTdNYnV5dEVSRVJFUkU4RTdoSkZSRVExSmhBSThGUWJSL1R2M2duOXU3dmpxVGFPRGRiMjZBRTlZQ1NWWXYrWnk0L2wvQ0toRUNxMXV0SXl6dzd2aDRTN2FRaU9qSzJ5TEJFUkVSRlJiVEN3SVNLaUd0djl6WDloYTJYUktHMi84Y0xUc0xZd2V5eUJqVk5MRzZ6OTd6eHNPZWlMQTc0QjBHZzA1Y280MnJYQW9wa1RrSjBueDdNTFY5ZXBQYkZJaExHRGVtRjQzNjVvMzlvQkprWlM1TW9MRUhIckR2YWV2b1FyNGRHVjFtOWxZNFVaNDN6UTEvTXAyTFd3UkdHUkFsRnhpZmpueEVXY0Q0cDRiSFdKaUlpSTZQRmpZRU5FUkRWV0Z0YWtaR1RoUXZBTk9OaTJnSGMzdDBidVZZbDkzMzBFYXd1elNzdGs1dVJoMHNKVjVZNTNiT01JYXd0VExINXBJb1o2ZVdMVnhsMUl2Wit0VTJaay8rNEFnT1Ard1hVYVhXTmpaWTR2M24wWnJpNE9Pc2V0TGN3d29JYzdCdlJ3eHo4bkwrTDd2Ly9WVzc5WDV3NVkrZlpNbUJqSnRNZE1qV1hvNmQ0QlBkMDdZT2V4ODFpMy9YQzkxUFZ3ZGNFMzc3MVM2L2RhSFl1LytoM1hZeEllYXh0RVJFUkVUUWtER3lJaXFySGY5NTdFaGFBYmlMbHpGd0N3WU9wWWd3bHN5aVRjUzlkNzNNWGV0c0k2dmxmQ2tKeWFnVS9mZkJFOTNOdmo5M0ZueXo0QUFDQUFTVVJCVkJYdjRMTmZkK0J5NkUwQWdFUXN4clBEK2dFQXBvd2FnQ21qQmxTN1B3ZDhBL0QxNW4wQUFLRkFnRlh2eklLcml3TTBHZzBPblEzRTBRdlhrQ012UUR1blZuaDU0akMwYzJxRjUwWjRJellwQmYvNkJ1aWN5OTdXR3ArOVZSSzRwR1JrWWVNL3h4RVZud3dIVzJ1OCt2d291TFoyd0F1akJ5SXlOZ21uTG9mVXVhNVFJSVNSVEZydDkxb2JRZ0dYMVNNaUlpSjZHQU1iSWlLcXNjMEhUamQyRnlva0ZBcWdWS2t3NjhOdjlMN3V0Nm44eUpxSDNZeFB4bXVmcnNPeTE2ZkJ3OVVGOTlLenRLOU5HVFVBMWhabXlKRVhJQ3RYcmoxdUlwUEMxdG9DaGNXS2NpTnk3S3d0WUN5VFFxVjZNQnFudDRjck9yVnpCZ0Q4c2Y4MC90aC9TdnRhZkhJcUFxOUhZOHZxeGJDMk1NT2tZWDNMQlRhdlR4a0RVMk1aOHZJTDhmYnFYNUdTa2FXdEd4NFRqejlXTG9TZHRTVmVmVzRVemdTRVF2M1ExSzdhMUEyTGpvUFBuSThxL0pvZFc3OGNSaklwM3Z0NlU1WFR1SWlJaUlpb2VoallFQkdSUWZQczJCYnZ2ekpaKzdtbG1Ra0E0Sy9WaTdYSDVuKzZEdm1GUlpCS3hMQXdOY0g5N0x3NnRaa3JMOEQ3MzI1R082ZVdpRTlPQlZDeTVzdExFNFlDQUQ1WXUxbG4rczRMb3dmaXpXbGpjZmhjSUw3YjhtQUtrNW1KRWJaLzhSOUFCaHkvR0tROTd0Nmh0ZmJqUFNmOXk3V2ZsMStJaXlHUkdEdW9OOW80Mk9tOFptTmxEcC9lSGdDQW5jZk9hd09YaCt0dU9laUhkMmROZ0lPZE5icTZ0VU53NU8wNjE2MlVRQUFBS0N4U1ZGMldpSWlJaUtxRjQ0K0ppTWlnR1J0SjRXSnZxLzFQS0N6NXAwdjNXRWxnNE5iV0NRS0JBT2xaT1hWdVY2MVc0OWFkZTNCdDdRQXpFeU1zZTMwYWpHVlNuTGdZckJQV0NBUUNQRDJ3SndDVUM0cGVIT3NEYzFOalhBeUpRc1N0TzlyallwRkkrM0d4VXFXMy9iSVJPWStHSU43ZE9tbS9CZytIUUEvekN3elhmdXpsNFZvdmRTc2pLUDEvVVhGeHRjb1RFUkVSVWRVNHdvYUlpQXhhUU5oTm5lazRaWXNLNjV1aTgvekkvZ0JRNmJRY3BVb0ZVMk1qV0pnYUkwZGVVR25iend6MndzS1o0N0h6K0hsY0Ryc0pLd3RUZlBmSUlzQXp4dm1ndmJNOUFPRGxpY01RZGpNT3dWR3gyclp5OHZMeCs5NFRPblZpRXU1cVAvYnU1b1l6QVdFNnI0dEZJbmgxNlFnQUNMa1pxL05hRjljMkFJRDB6QnpjVGN2VTIrL01uRHdrcDkySG8xMExkSFJ4ckplNmxTbWJjRlZZeE1DR2lJaUlxTDR3c0NFeUlDcVZDaGtaR2NqTnpZVkNvWUM2RGp2UU5IVkNvUkFTaVFUbTV1YXdzYkdCNktFUkNVVDZUQnphRjBPOFBLRldxM0hvWEdDRjVXN2R1UWUzdGs3WStmVi9rVms2SXVidythdjQ2OTh6MmpKR1Vna1d2elFKb3dmMEFBQVl5MlRZc1BzNHRoejAxZTRNSlJBSU1HT2NEK1pOSGdtVldvMGZ0eDdDL0NtajhiOTNaK1Bidi9iajJJVWcvTDczSlA0OGNBWktsZTRvR3YvZ1NDU24zb2RqeXhaNGUvb3ppSTVQUm1KS0JvQ1NhMy9KN0ltd3Q3V0dXcTNHbG9PK09uWGJPcllFQU1UZlRhdjA2NUY0THgyT2RpM2cwTEpGdmRTdGpFS2hoSkZVZ3Z4Q0JqWkVSRVJFOVlXQkRUVzZ2THc4WkdSa0lDY25COFhGeFNncUtvTG1vUVV5bXd1SlJBSmpFeE1FUmlZZ0lESUJxWm01S0ZJb0c3dGJqVVltRWFPbHRUbjZkSEpCNzA0dUtNalBoMExCOVRIcXl0cmF1ckc3VU8rTXBCSzhNZlZwVEJ6YUZ3Q3djYzhKSktmZXI3RDhGNXYyWU1sTGsrRHE0Z0RIMGtBaXFUUXNBVXFtVlgzeTJndHdjYkNEdktBSVgvNnhSenNDcGl5c2NXL3ZqRGRlZUJyZDNOcEJvVlJoMVlaZE9CMFFpc1RVREh6MjFneDhORzhLK25kM3h4LzdUaUUyS2FWY0h4UktKZjd2eDcveHpmdXZ3TWJLSEw4dWV4T2JTc3ZPbXp3Szd1MmRvVmFyOGNXbXZiaHhPMUduYnNzV2xnQktSc2xVSnFNMGpMSTJONjJYdXBVcEtsYkEzTlFZQlVWRjFTci9PTVRFeENBa0pLVHFna1JFUkVSTkJBTWJhalRaMmRtSWk0dERYbDRlQkFJQkxDd3NZR0ZoQWFsVUNvRkFVUFVKbmlBcWxRcjMwdTlqNDhHTHVKV3NmeXZpNXFaSW9jU2QxRXpjU2MxRWNFd1NwZzN2Q1VkSE80NjBxYU84dkxvdHhtdUlsQ28xMmpxMmhFQWd3TDdUbDdEMThObEt5OGNrM01VYkszOHVkMXdvRkdMbU9CKzhQR2s0UkVJaG91S1NzUHluYlVoT0t3bC9MTXhNTUtDN084WU03SW51YnUwQUFBbDMwN0I2NDI1RTNDNVpueVlnN0NaZVgvRVRQbDB3SFVONmQ0RlBMdzljQ3IySlU1ZERjRG5zSm5MeThoLzA0ODVkekZ2Mkk5NlpNUjZEZW5iR1c5UEg2YnoyelovN2RkYktLV051YWd3QWtCY1dWdm8rOHd0THdoTmpvd2ZiY2RlbGJtVUtTcWRDSGY1cFdiWEtsMW55MWU4SXZCNVRvem9Wc2JTMGhLbHA5UUttK3BDYW10cGdiUkVSRVZIenhNQ0dHcHhhclVaTVRBelMwdEpnYW1vS056YzNXRnRiTjlzSGNaVktoWmhidDdEdDVGWGN2cHRSZFlWbTZGWnlPcmFmdW9ZRmszM2c2dUxTYksrVitoQVJFZEhZWGFoWHpxMXMwTmF4RlpiL3ZCM2QzTnJCOTBwWTFaVXFNSGw0UDh5ZFBCSUE4Szl2QUw3Nyt5QVV5cEpSYmtQN2VHTHA2OU1nTEEyVGs5UHVZL3VSY3pqb2QwVTc2cVpNYkZJSzVpNzdFWk9HOWNYTVo0YkF1NXNidkx1NVFhM1I0SU8xbTNFNTlLYTJyRXdxZ1ZSYy9wOWljeE5qZEhSeHhJM2JpZVdtUmtyRUpkZS9RcUYvc2VJeXF0SnBXQ0xoZy8wRjZsSzNNa1l5Q2RRYURmS3FXQk9vakVYcFRsLzVCZlUzSXNmT3pnNmRPM2V1dC9OVkpTd3NET0hoNFZVWEpDSWlJcW9sQmpiVW9JcUxpM0hqeGczazUrZWpZOGVPc0xPemEzYWphUjZWa1pFQi85QVloalZWdUpXY0R2L1FHRmhiV2FGbHk1YU4zUjB5QU92L2J3SGMyenZqUXRBTkJGNlB4dHpKSTdXQlMzWE4rdkFiN2NkN1QxMUMzNjV1T0hrcEdNY3U2TzZnZENZZ0RGNGVIU0VTQ1hIaVlqQ3VSdHlxZE9xbVFxbkVydU1YOEsvZkZRejE4c1NZQVQyUUt5L1FDV3Y2ZUQ2Rno5NmFBU09wQkRueUFtemVmd3A1K1lXWThjd1F1TmpiNHQxWkV6QzBqeWMrWFB1bmRzUUxVTExBcndDQVFGajV2Yk5zTjZpSDE4K3BTOTNLeXRwWW11Tm1YQkxtci9pcHl2SWlvUkNuZjFzSkFKQVhOdDRVS2lJaUlpSkR4OENHR294YXJVWkVSQVFVQ2dXNmR1M2FvRVBYRFZsdWJpNENJc3RQZTZEeUFpSVQ0Tk96RXdPYlprWWdFT0NwTm83bzE4ME5BM3QwaHJXRkdZQ1NkV1F5Yy9JUUhwTUFnVUFBRjN2Yk9yV2pVcXZ4bjY4M2FUOC91V0VGSkhwR3Y0d1owTFBhNTFTcjFSZzY5eE1jT1g5VjU3aURuVFUrZS9ORkdFa2xpRTFLd1h0ZmI5S3VLM1B5VWdqZW1QbzBuaC9aSDkzZDJ1SGoxNmJnNCsrM2FPc1dGaFhEeEVnR0UxbmwwNVdNUzEvUHkzOHcvYWt1ZFN2aTNNb0dRcUZRdTJoeVZVeU1aZHFQNVFWVm41K0lpSWlvdVdKZ1F3MG1KaVlHQlFVRkRHc2VvVkFva0pxWjI5amRhQkpTTTNOUlhNeGRhSnFiTjE1NEdsUEhEQ3gzL0ozL2JVRFl6VGlvUzBlNitNejVDRjh1bVFNdkQxZk0vUENiQ2dNRVN6TlRiRjJ6QkRFSnlkVnFQK0ZlN2RhVnFpeEFtamx1Q0l4a1VpaVVLbnowM1Y4Nml3QXJWU3I4c1BVZ3JDM01NTHh2Vnd6czBSa2QyemdpT3I2a3YxbTVjcGdZeVdCbFVmbDkxTnF5Sk5oS2UramNkYWxiRWMrT0pWdUYzN3B6cjhxeUFHQmk5Q0N3cWM4cFVVUkVSRVJQR2dZMjFDQ3lzN09SbHBhR2poMDdNcXg1aEZxdGJ0YTdRZFZFa1VMWnJMYzZiNjR5c25PUWxwbU4wNWZENEhzbERLc1d6b0sxaFJsQ29tTExsVDE4TGhCOXVuVEU1T0hlK0g3clFiM25tenQ1Qk14TWpMRGxrRisxMm45NDJ0VERYRjBjb0ZacmNEdFJmMURodDJsVmhlZjA2dElSQUhBcE5FcTdxUEdqdGh6MHhmQytYUUVBUGQzYmF3T2I1TlQ3Y0xSckFlZFdsWThvY201cEF3Q0lUMzZ3T0c1ZDZsYWtYMWMzQUVCdzFPMHF5d0lQQWh1MVJxTmRySmlJaUlpSXlxdmVhb0pFZFJRWEZ3ZFRVMVBZMmRrMWRsZUlxSWs1Y0NZQVU1WjhnWjkySE5idXhsU1JzNEhYY2VkZU9pWU82NnQzaEV1L3JtNllNS1FQQXNLamNTVTh1dFo5a2trbCtPM1R0L0hEaDYvVnFyNnR0UVVBSUNVanE4SXlkKzZsYVQ4dVc2UVhBQ0xqU3JiNWRuR3cwKzc2OUNnTFUyTTRsNzcvc09qNGVxbXJqN21wTWJ5N3VTRW5MeDlSc1VtVmxuMjREZ0RJOHdzclhRZUlpSWlJcUxsallFT1BYVjVlSHZMeTh1RHM3TnpzRnhnbWVsSTR0YlRSK2MvTXhLakMxeDcxK3BReE9McCtPZVpWYzRIZ2dxTGlhai9ZcTlScS9MTDdHTVFpRVQ2WlB4VlN5WU9CcE8yZDdmSEpheStnU0tIRTJyOE9WT3Q4RlNrN2IyRXRwK2pKUzllR2NXNVYvdXRUeHQ3V1d2dHhadmFEN2RqTEZpNFdDZ1FZNnVXcHQrNFFMMDhJQlFLbzFXcGNDTHBSTDNYMWVYNWtmMGpFWXB3T0NDMjNXMVpGTE0xTFJsbm01bGR2UnlraUlpS2k1b3BUb3VpeHk4aklnRUFnZ0xXMWRkV0ZpYWhKMkxwbVNiVmY4NW56a2M3bnp3N3ZCeU9aRk0rUEdvQ05lMDdVZTkvT1hiMk80eGVETWNxN096NTU3UVdzV0w4RGJSMWI0b3ZGTDhQYzFCZ3JmOTJKcE5TNjdjcG1hMVV5UWlZN043OVc5VU51eG1GUXo4N280L2tVdW5kcWorQkkzZWxFQW9FQXJ6NDNTdnY1MVloYjJvL0RvdU9SY0RjTkxnNTJlR25DVVBoZUNVUE9ROXRwbTVrWVllWXpRd0FBZm9IWGtaNlZVeTkxSDlYQzBoeFRSZzJFUnFQQnY3NVhxdjNlTFV0SEMrVldjd3R3SWlJaW91YUtJMnpvc2N2SnlZR0ZoUVZFSWxGamQ0V0lETURlMDVkUldGU01QU2N2UHJZMnZ2MXpQNkxpa3VEVHV3dSsrK0JWL1BEUmE3Q3hNc2RmLzU3QmlZdkJkVDUvcDNiT0FGRHI0T2Z2UTc1UXE5VVFDZ1Q0Y3ZITG1EZDVKRHAzYUkwMmppMHhvSWM3dnYzUFhQajA3Z0lBT0hFeEdMRkpLZHE2R28wR1ArMDREQUN3czdiRWp4L054K0JlSG5CeHNFUC83cDN3L1Fldm9aV05GZVFGUlZpLzY2aE91M1dwKzZqMzUweUdxYkVNNTROdUlPYk8zV3EvZHh0TGN3QkFIa2ZZRUJFUkVWV0tJMnpvc1NzdUxvYUZoVVZqZDRPSTZ0R2pvMlpxWXYzT0kxaS84MGc5OXFhOC9NSWlyUG45SC95NjdFMTBjWFVCVURKS3BUNUc5QWdGQWt3WTJnY0EwTWZ6S1N4L1l6cDhyNFRoVW1nVUNvc1YxVHJIamR1SldQM2JQM2gvenJPUVNzU1lOWDRvWm8wZldxN2N1YXZYOGNXbVBlV09Yd3lKd3ErN2orRzE1MGVqaldOTGZQYldESjNYOHd1TDhQRVBmK0ZlZW1hOTFpM3o4c1RoOE83bWhxSmlCWDdlVWJQdlpmdlc5Z0NBMVB2Wk5hcEhSRVJFMU53d3NLSEhycWlvQ0ZLcHRMRzdRVVROaExXRkdTYVA4TVlMb3dkQ0xCSkJYbEFFVTJNWmVuWHVnSFVmdjQ2Ly9qMkRnTENiMnUzQUs3THkxMTBRQ1hYWDNUSXpNY0ovWG40V25kdTNScTY4QUVxVkNrUDdlR0pvSDA4VUZpdHdLU1FTWjY2RTQxSklKRmFzMzE1cEc4ZjlneEFabTRpcG93ZWlWMmRYMkZwYlFLMVdJeU03RnpkdTM4SFI4OWNRVU1uQ3lIOGY4a05rYkNLbWpSa0VEMWNYR011a1NNdk13YVhRS1B4OXlLL1NCWTNyVXZlRlVRTXdaOUp3QU1BdnU0L1ZhSlNSdFlVWnZEeEtkc2lLVHFqK3FCd2lJaUtpNW9pQkRUMTJHbzJHaXcwVFVhMUpKV0tZR2hzaFYxNEFSenRyV0ppWm9GaWgxQ2tqRVl2UXE3TXJodmZ0aXFGOVBDRVJpNkZXcTdIbjFFVnMvT2NFdW5kcWg4V3pKcUtMcXd2V3ZEc2I5OUl6NFJkNEhmNGhrWWk4ZlVmdnlCamZLMkVBU2tiVXVMVnp3ckErWFRGdWNHK1lHaHVob0tnWS83ZnViNFJHeGFGM0YxZU03TmNkZzNwNVlJaVhKNFo0ZWFLZ3FCaG5BNi9qbUg5UXlRSytGUVEzQ1hmVDhPVWZlMnY5dGJrYWNVdG5mWnZIV1Zjc0VtSEJ0TEY0Ym9RM2dKSXQxUDg1NFYrdTNFanY3aENMUk1qSXlrRm1ybHc3OWNuQnRnWG1UeGtOVTJNWjFCb04vSU1yWDlDWWlJaUlxTGxqWUVORVJBYk56dHF5M0VMR04rT1NBUUNEZW5uZ21jRzk0ZG14TFV5TlpRQUFoVktGUTJjRDhmY2hQKzNvand0Qk54QjRQUVlUaC9UQjFER0RZRzlyamFsakJtTHFtSUZRcTlYNGFjY1IvSFB5SWh6dHJHRnJiUWxITzJ1MHRyZUZxNHNqM05zNTYyeUJmU2swQ2o5dU80UTc5OUlCbE95OGREbjBKb3hsVWd6eDhzU1lBVDNRemEwZFJnL29nZEVEZWlBOUt3Y25Mb2JnMklWck9tdlJOQ1Z0SEZ0aTZmeXBjSFZ4QUFDY3VoeUtyemZ2MTF1MjIxTnRNWDVJbjByUDk2OXZBTzZtVlR6bGlvaUlpSWdZMkJBUmtZRzdtM1lmU3BVS1lwRUlhbzBHOGNtcCtQYXZrckFnOFY0NnZMcDBoQUJBZUV3Q1RsMEt3Y25MSWNqSks3OTdVMUd4QWp1UFg4RHVreGZSMjZOa05JNlhSMGNVSzVRNDRCc0FBUGpzclJsbzcyeGZybTVjY2lyT0IwWGdoSDh3NHBKVDlmYXpvS2dZUjg1ZnhaSHpWK0ZvMXdKakIvWENtSUU5WVdkdGllbFBEMEpSY1hHVERXemtCWVd3TkRlQlJxUEJqbVBuOGN2T294V09HZ3FOamtldnpxNHdOWkhCV0NhRFZDS0dScU9CdktBSWNjbXBPSGtwR1B0UFgyN2dkMkRZcEZJcHhHSXhGK2NuYW1BcWxRcEtwUkxGeGNXTjNaVjZ3WHZKaytkSnUwYXA1aGpZRUJHUlFWTnJOQmo1MmpJSVVETEY4dUdnSURZcEJXK3YvaFVKZDlPcXZVMjBXcTFHUU5oTkJJVGRCQUNZR2h1aHFIUksxTTg3am1EK2xERklURWxIYkZJcW9oT1NFWEhyRGpKejhtclU1K1MwKzlpNDV3UiszM2NLL2JvK2hTRzlQYkgxOE5rYW5jT1FwR2ZtNE9QdnQ4RGF3Z3lYUXFNcUxYdmNQd2pIL1lNYXFHZE5tMWdzaHBHUkVhY05FelVTa1VnRWtVZ0VxVlNLd3NKQ0tKWEtxaXNaSU41TG5seFB5alZLdGNmQWhvaUlESjVhcmE3d3Rlc3hDWFU2dDd5Z1VQdHhRSGgwcFF2OTFwUmFyWVovY0NUOGd5UHI3WnlOSlNvdXFiRzc4RVFSaThVd05qYXV1aUFSUFhZQ2dRREd4c1lvS0Nob2NnL0V2SmMwRDAzNUdxVzZFVFoyQjRpSWlJaWFHeU1qbzhidUFoRTlvaW4rWERiRlBsUHQ4ZnZkL0RDd0lTSWlJbXBBVXFtVVV4ZUlESkJBSUlCVUttM3NibFFiN3lYTlQxTzdScW51R05nUUVSRVJOU0N4bURQU2lReFZVL3I1YkVwOXBmckQ3M3Z6d3NDR2lJaUlxQUZ4QnhjaXc5V1VmajZiVWwrcC92RDczcnd3c0NFaUlpSWlJaUlpTWpBTWJJaUlpSWlJaUlpSURBd0RHeUlpSWlJaUlpSWlBOFBBaG9pSWlJaUlpSWpJd0hDSmFhSW5pRmdrd3RoQnZUQzhiMWUwYiswQUV5TXBjdVVGaUxoMUIzdFBYOEtWOE9nSzZ3b0VBZ3pyMHhWakIvWENVMjBjWVdwaWhQVE1IRndLamNKZi8vb2lMVFA3c2JSTFJFUkVSRVJFNVhHRURkRVR3c2JLSEw4c1hZQWxzeWVoZTZmMnNEQTFobGdrZ3JXRkdRYjBjTWRYUytiZ25Sbmo5ZFkxbGtueHhidXpzZlQxcWVqdDRRb0xNeE9JaEVLMHNySEN4S0Y5OGZ0bjc4Qzl2WE85dDB0RVJIV1hsSnJSMkYzUTJubnNQSkxUN2xkYTVrTFFEWHk5ZVYrOXRKZVNrWVg0NU5RYTEvTzlFb2IxTzQ5VVdtYmQ5c1BZZXRnUGFvMm10dDJya2J6OFF2ak0rUWozczNNZmUxdlplWEtjdUJoYzQzb3BHVmxRS0pVNnh6UWFEVDVZdXhuZi9MbS92cnBIamFReDd5V0dkQjhqTWlRY1lVUDBCQkFLQkZqMXppeTR1amhBbzlIZzBObEFITDF3RFRueUFyUnphb1dYSnc1RE82ZFdlRzZFTjJLVFV2Q3ZiNEJPL1k5ZmV3RjlQSjhDQUJ3NWZ4V0h6bDZGdktBUVhaOXFpN25Qam9DRm1RaytmM3NXWm4reUZybnlnbnBybDRpSWFrNmowU0F5Tmdubmd5SndJZWdHWXBOUzRMZHBWYlhySjl4Tnc4N2pGeEI0UFJycG1UbVFTU1hvMnJFdDVqdzdBaysxY2F4MXY4S2k0N0J1KzJHSXhTSk1IdTROQURoMklRamhNZkZZL05KRUNBUUNBTUNOMkVRYzhBM0FrdG1UdEhWLzNYME0zdDA2d2JOakd3QkFmbUVSMGpOejlMYmpiRzhMWWVtNWZ0cCtHUDRoa2Zqbm13OWdZV1pTN2I0V0ZDbXc3Y2c1Q0FSQ3pKOHl1dHpyV3c3NVl1ZXg4M2pHeDB2YlZrTlRLRlc0KzBqNDVXRFhBbW4zczZGVXFmVFdjWEd3cTlhNS96N2toeDFIejhQQzFBUjl1ejVWclRxRlJjVllzSEk5bk8xdHNlcWRXVEExbG1uN2VURWtDdTJjV2xYclBHUTRHdk5lVXRlMmlab0xCalpFVDREZUhxN28xSzVrQk13ZiswL2pqLzJudEsvRko2Y2k4SG8wdHF4ZURHc0xNMHdhMWxjbk9PblgxUTJEZW5ZR0FQejU3eG44dHVlRTlyWGJpZmNRRWhXTFg1WXVnSTJWT2FhTkdZUU4veHl2bDNhSmlLaDJubHY4UDJSazFXNFVSblI4TXQ1WStUTkVRaUY2dW5kQWI0K09pRTI4Qi8rUVNGeTVIb1B2UDN3Vm5kdTNydFc1OTU2NkRDT1pGS084ZTJpUENRVEFBZDhBeUtRU3ZEVjluTjU2bDBOdjR1OURma2pKeU5JR05oZERvckJpL1hhOTVRK3RXd296RXlQY3VKMEl2NnZYTWJpWEI3Snk1Y2pLbGV1VU16YzFocldGbWQ1elBEMndKMjdHSmVINHhTQk1HZFVmTFN6TnRhL2x5Z3V3NzlSbGpCM1VTeWRVYW1oMzArNWoxa2Zmd2tnbUJWQVNtUHkxNmwyODkvVW1wR1JrNmExVDlzQjd2SXJSTTA0dGJTQVVDdkhqdG9QSWxnK3JzSnlMdmEzMjMza2ptUlFMWjQ3SHB6OXZ4OEkxRy9EMWUzTmdhV2FxSFhFamswcHEvQjZqNHBMd3gvNVRDSStPUjVGQ2lUWU9kbmgrNUFDTUh0Q2p5cnJucmtYZzhObEEzSWhOUkU1ZVBreU5aWER2MEJyVHh3eEdEL2YyTmU1TGM5U1k5NUs2dEYzZnJ0MjRoVjNITHlBOEpnRjU4Z0tZR012ZzF0WVozL3pubFhKbDYzTE5FdFVHQXh1aUo0Qjdod2YvSU80NTZWL3U5Yno4UWx3TWljVFlRYjNSNXBHL3ZvMGQxQXNBY0Q4N0Y1djNueTVYTnpZcEJmK2M5TWVMWTMwd1ptQlBiTnh6QXByUzRlRjFhWmNhaDFBb2hFd2lScEZDV1hWaG9pWkNKaEZES0d5Y1dkNGFqVVk3Y3FTaG1Ka1k0NW5CWHZEcDNRVUxQbCtQd3FMaWF0Zk5rZWRqcUpjbjNucHhIQ3pOVExYSE54ODRqZC8zbnNUR2Y0N2ptLy9NclhHZjdxWmx3dmRLR0o1cTZ3ai9rRWp0OFVHOVBERDF6bDNzT0hvZUxnNTJtRENrajA2OTlLd2NyUDV0Tjl6Yk8rUDlPWlBMbmJjc25BR0FVNWREdFNHT1dxM0cyaTBIb05GbzRCY1lEci9BOEhKMUp3LzN4c0taSlZOeWsxSXo4T0ovdjliYjkyY1hyZFo3L1BDNXF6aDg3cXJPc1I4L2VnMmVIZHRXOEZWNFBJNnRYdzRBOEpuekVRRGc1MC9lUUdadUhseGJPeUEyS1FXdkxQMEJaMzVicVZQbjgxOTNWdXZjQ2ZmU0t5Mzc3UEIrMnNBR0FBYjM4c0R5TjZaaDZVL2I4T1dtdlZqNTlrems1UmNDQUV5TmpXcnl0bkFsUEJvZnJQMFRBb0VBL2J0M2drUXN3b1dnRzFpMWNSZnVaV1JpOW9TS2d5UUFXTHZsQUdRU0NidzhYQ0dUU1JHZm5JckxvVGR4SlN3YXk5NlloaUZlbmpYcVQzUFVtUGVTdXJSZG56YjhjeHhiRHZwQ0toR2pwM3NIMkxXd1JIYXVIQ0ZSY2VYSzF2V2FKYW9OQmpaRVR3Q3hTS1Q5dUZpcGY1aTBTcVVHQUJRV0tYU09lM1J3QVFCY2piaFY0UkRyTXdGaGVIR3NEMnl0TE5EV3NTVmlrMUxxM0M0MURvbEVncGJXNXJpVG10bllYU0dxTnkydHpTR1ZTaHUwVFlta1pEU0JYQzZIbVpuK1VSeVB5NStmTDZwMVhRL1hOdWpWMmJYYzhhbWpCMkxUdmxPNGZ1dE9yYzY3NFovalVLblZ1SEU3VVNjQTJMcG1DZVpQR1lQck1RazRkdUVhbmhuY1c2ZmUrcDFIWVdJa3cvOFd6YTdSQ0kyL0Qva2hNallSYm0yZHNIN3BBcDFwUzFzUCsrR1hYY2N3b0llNzlsZ3JHeXY4dGVwZHZlZUtUVXJCMG5WYjhjTG9nUmp2NDFWcHU2MXNyS3JkeCtyS2tSY2dLeWNQK1lWRkFFckNwYklRUko4VGw0SVJlak1PcTk2WmhhSmlCYVNTOHIvTysyMWFCWVZTQllsWVZPNjF3bUlGRnEzWkFCTWpHYjU2N3hXOVU3N1VHazJGVThFRzlmTEF5cmRtb0hQcEgyM0tSalpabVp2cUxhOVBZYkVDcXpidWhrQWd3THFQNThPdHJST0FraWsycjMyNkRwdjNuOFlvN3g1d3NMT3U4QnlmTG5nUlhWeGRkSTRkUEhzRlgyN2Fpei8ybjJaZ1V3Mk5lUytwUzl2MTVkRFpRR3c1NkFzUFZ4ZXNXUEFpYkswdHRLODkranR4ZlZ5elJMWEJ3SWJvQ1JDVGNGZjdzWGMzTjV3SkNOTjVYU3dTd2F0TFJ3QkF5TTFZbmRlc0xFcCt3Y3JPeTYvdy9BbjMwclVmdDNlMjF3WTJkV21YR29lNXVUbjZkSEpoWUVOUGxENmRYQm84TkxHMXRRVUFaR1ptTm5qYmRXRlVRU2dpazBvZ0VncUJXaXl3R3hJVmk5TUJvWmd4emdldlBhKzdIb3hhbzBGUnNRTC9OMzhxekV5TVVhUlFhaCtFQ29xSzhlcHpvNUJmV0FTWlZBS2xTcVh6aDRDS1hMdHhDNXYybmNMd3Z0MXdJU2dDbS9hZXhOekpJd0VBdm9IaDJMRDdPRVo1ZDBkdmp3Y1BrMktScU1MMVhjcEc1NHp1MzZQYWE4RFVwOFBuQXZIempnY0xJTCsxNmxjQTBBWk1DWGZUZE1wbjUrYkRzblM5bnF4Y3VkNmdKQ1FxRnN0KzJvYTNwby9EaUg3ZHRNZUxpaFZZdG00cnNuTGxXRHAvR29RQ0Fmd0N3NkhSYUxRQmgwS3B4T2NiZHNIY3hGZzdKZXpjdFFoRVBQSUFIaDZUQUFCSXlTajU5eVF4SlIyLzdEcFc0ZnQwYm1XRGNhV0IzWm1BVU56UHpzV3p3L3RwSDN5QmtqVjRKZzNyaTIxSHp1RzRmeEJtVDZ4NHhNS2pZUTBBalBMdWdTODM3VVZHbHY3MWo2aitQSTU3U1VPU0Z4VGg1NTFIWUcxaGhqV0xac1BjMUZqbjlVZnZSZlZ4elJMVkJnTWJvaWVBZjNBa2tsUHZ3N0ZsQzd3OS9SbEV4eWNqTWFWa3RYMmhVSWdsc3lmQzN0WWFhclVhV3c3NjZ0UXRWaWdoRm9tMHYvenBvMWFydFI4Ly9OZkZ1clJMamNQR3hnYjl1N29pT0NZSnQ1TFRxNjVBWk9BNk9OcWlmMWRYYllEU1VHeHNiR0JsWllYcjE2L0R5Y21wMGFaazFaZmJpU2xRcWxSd3I4WDZOWHRQWDRLVnVTbjZkWFZEVkZ5UzlyaTVxVEd5Y3VSNFkrWFBldXVOZVgyNXp1Y0xaNDdYTGxaY1p0eWJLOHJWeThxVm8zdW5kdmh3M3ZQWWZ1UXNOdTQ1QVpsTUFrdFRFM3o3MXdFNDI5dGkwYXlKNWVxVlRTbXF5TnhsUDFUNitoOHJGejZXaFhXbmpSbUVhV01HNGZDNVFLejVmUS8ycnYwUUxTek50VUhOckkrKzFTbWZuU2VIWldsSWs1S1JCWHM5bzM3YzJqcWhTOGMyK095WEhZaU1UY1NDcVU4akl6c1h5My9haHR6OFFxeDhleWJFWWhGT1hnckI2bzI3TWJTUEp3YjM4a0JLUmphVy83d050eFB2NFlPNXoyblBGeEIyRXdlcVdJY3VLaTVKNS92L3FMNWRuOUlHTnBkQ2J3S0FkZzI5aC9YcjFnbmJqcHhEY0ZRc1psZmFZbm1KS1NYL3JqMDhqWXNhVmwzdUpRM3AxT1VRNU1vTDhQb0xUNWNMYS9SNVhOY3NVVlVZMkJBOUFSUktKZjd2eDcveHpmdXZ3TWJLSEw4dWV4T2I5cDFDYkZJSzVrMGVCZmYyemxDcjFmaGkwMTdjdUoyb1UvZk92WFM0dFhWQzkwN3RJQlFJOUc1ZldyWUlKQUNZbXNqcXBWMXFIQ0tSQ001T1RwZzJ2Q2UybjdyRzBJYWF0QTZPdHBnMnZDZWNHeUV3RVFnRThQYjJ4dEdqUjNIMTZsWDA2dFdyU1ljMld3LzdBUUFtREtsOFNwQStzeWNNUXh1SGNMeTkrbGVkNHo2OXUyRGFtRUVBZ09sUEQwTExTcVlUZmJmbFg3M0hmMW02QUVHUnNWaS84NGgyeEltenZhMTI5NllYeC9uZ1VtZ1VOdXd1V1JDL2hhVTUxaXlhcmQzQjZHSDZwa1NGUmNmamkwMTdNUDNwUVJnN3FIZTUxeC9tWU5laTB0ZnJLdkI2ak43alpRc0psd1ZPMmJuNWFHMWZNaElvS2k0SkhmWHN4bU1raytLek4xL0U5MXNQNHJoL01DWU42NGRmZGgzVmpvcVp0K3hIN1hwMHovaDRZY25zU1JBS0JQanU3d1BJbFJmZ3g0L202NHdpV0RKN0dHTlJMQUFBSUFCSlJFRlVVb1VMTUgrK1lSZU8rd2ZoMTJWdjZ0UjUyTkM1bjBBaWV2RFljVHZ4SG9DU1VidVBhdXZZRXNDRDhLVXFhbzBHT1huNUpac2s3RG9HSzNOVExKZzJ0bHAxcWY3VjVWN1NrQUxDU2dJWTcyNXVTTW5Jd3BrcllValB6RUVMU3pONGQrdFVMcHl0ejJ1V3FDWVkyQkE5SVdMdTNNVzhaVC9pblJuak1haG5aNTNkT0dMdTNNVTNmKzdIOWRKZjFCNTJJZWdHM05vNndjN2FFbE5HRDhDT28rZDFYamVTU2pCL3loanQ1eUtCN2dOSmJkdWx4bU5xYW9xdW5UdWhoYVU1L0VOakVCQ1pnTlRNWEM1RVRFMkNUQ0pHUyt1U3FYMzl1N3JDMmNrSnBxYlZYenVqUGxsWldhRjM3OTRJREF4RWVubzZQRHc4MEtKRkM1aWFtamI0UXNSMWNlSmlNRTVlQ2tGUDl3NFk2ZDI5eHZYYk9iV0NnNjAxQnZmeXdDdEx2OGVyejQvQ1VDOVBHTXVrdUpkZXNwdlIwRDVkSzN5WUI4b0hOdDNjMm1MMW9wZlFzWTJqZGxxdXZ1bEtJcUVRUTd3OHRVR0VUMjhQdExTeDFOdUd2dnI3emx3R0FJenc3dDRvMDZIS0tKUXFYQ2tOYkQ1WSt5ZmVuVFZSYitnRWxJeXdNVE9Xb2FoWWdVdWhVVmo4MGtRVWw5Ni9KV0tSOXRvVENBUllPR004WGhvL0ZES3BCQXRuanNlOHlTTmhZMldCUTJjRHNYN25FY3g0WmdpZUcrRU5wVklGcVVTTVJUTW53TUxNQkNaRyt0dldKenc2SGxLSkdCMWFsMytRQlFDVldnMjFXZzN4USt2cFpHVGxRQ2dRNkozT1pXVnVDcUZBZ0J4NVFaVnRqMTJ3QXZLQ1F1Mzc5ZW5kQll0bWp2OS85dTQ3b0txeWp3UDQ5MDcyUm9ZZ0txRGl3STE3N3pKSGxwVWpMYlV5cTllWnJmZXR0R0ZEeTJ4Wk9iTE1WWlpiYzV1S2lndUJFQVVWRUJDUXZibnovZVBLaFNzWHVNQ0ZlNEh2NXkvdjRUbm5QSmQ3T0hLK1BNL3ZxWEIxTUtwYnRiMlgxS2VZdS9jZ0VBaVFtSktPWld1M29WaFdXbXZ4eHo4T1k4YjRvWmcxY1lSMm03R3VXYUxxWW1CRDFJaFlTQ1dRaXN2L1dOdFpXNkdOVDNOY3Y1MmdNNzBKQVA0OGRnNFRodmFHaTZNZFhuN3FFWGk1dWVEbytXdkl6aXRBYXk5M3pCZzNGTTRPcGIvNHlQVVVKcTdKZWNtMGJHeHM0Ty9uQnlkSFJ3enVIZ0NaVE1iUGlCb0VvVkFJcVZRS1cxdGJ1TGk0UUdSQXpaTzY1Tyt2bVk1MTd0dzVuRDE3MXFCOVhuenh4VHJ1bGVGQ2I5ekJweHYraEdjeko3dzc5K2thQjAyV0ZsSTBkOU9NUUhHMHM0R1htd3NBYUFPYnhOUjB2Y1Z4SzZKUUtKR2NscW1waFZHQm1MdjNzSGJISVZ5TWlFYS9MZ0ZvNXV5QVhjY3ZJRGcwQ3BORzlNV0lQbDNnNm1nUHRWcU51OG42Ly9KOS9FSVluQjNzSUJXTHk5V0txVWhkQkRzWEk2TFIwck1ad3FQajBONjNCUlo5dmg0TG54MFBRRjhObTN5czNMUUxLemZ0QWdDOHMyYXo5bXZiUDM4ZEhxNmxSVTlWS2hWT1hZckF1aitQNFAyWHA2Qkx1OWI0ZHR0KzdEdDFFVXRuVGNJakEzcGc5cnRmdzkvSEUwdG5UY0ticTMrQnU0c2pGcytjQ0Rkbi9jRlhXZkhKYVVpNm40RWVIZndnRm9rUWw1U0taczRPT29GUFNaZ2tMUlBZRkJiTElaR0lLN3plSkJLeGRyL0tqQjhTaE1KaU9Rb0tpeEIzN3o3K3VSU0I4T2hZdlBUa21Gb3RzN3gxNjlZYTcxdWZHdU85cEw1azVlUS9HRlcyRjR0bVRNREE3aDBoRkFvUUhCcUZMMzdaaFUyN2o2Tk5DMDhNN05FUmdQR3VXYUxxWW1CRDFFajBDbXlMRDE2ZEJrdXBCRG41aGRpMCt4anlDb293N2JFaDhQRnd4Y0pueDJOb3IwQzh0Zm9YN1VvVUFKQ2JYNGkzMS95S3p4YzlCM3RiYTB3WTJoc1RodmJXZmwydVVPTERIN1pqMlN0VHRlMk5jVjR5UFpGSUJEYzNON2k1dVptNkswUU5tcU9qSThhTUdZUDA5SFNrcGFWQkxtOFlxK0pGM3I2THQxYi9BanNiSzZ4Y1BLdkdveElTVTlPUm5WdWcvUXYxdmRSTWJZRmFtVUx6QUxQcysyM1ZPdWJ0eEJSOHRYbXZUazJiKzVuWkFJQTdDU240NDJnd0xvVGRSSE0zWnl4L1pTb0c5K3dFQUJnM09BZ2JkaDNGMmgySHNIYkhJUXdKNm9RM1pqMVJyZzdNdzZyNmVsa2xVNVNNYWUrcEVQUU9iSXZ3NkRnOE8yNEk3R3lzdEZQSUh1N2JGMHRuUTZsVTRlU2xDSHkvL1NEV0wzOE50ZytXMUc1V0ptUUpDYitKNzdZZnhMMzdHUmcvdERja1loRmUvZmdIcEdYbVlNWDhHZkQxOXNEZDVEUU02TjRCUCs4K2hrNytQcGcvYlJ6V2JObUhtZStzeGl0VEhzVmpneXFmMW5MaVFoZ0FZR0QzanBBckZGaThjaU9hT2R0ajVlTG50Y3Q4eTBzQ0cwbHBrVnFSVUtoZFJWSWZ1VUpaWVZIYnN1WSs5WWpPNjd2SmFmamZONy9oNDNXL1F5UVM2aFJjcm81T25UclZhTCtteWxqM0VtTmF2WG1QM3UwTHBtdUMwR0s1QWlxVkNpOC85UWlHOWlwZFVXeDQ3ODZRS3hSWXNlNFAvSFg4dkRhd01kWTFTMVJkREd5SUdnSFBaazc0NEpXcHNKUktjQ2N4QlV0V2JVUmFwbWFGaEtQbnIrSGxweC9Ca3lQN29XdTcxbmpueGNrNmY0MERnS2c3Q1hqdWYxOWgydGdoNk44MUFLNU85aWdxbGlQc1ppdzI3VG1Pak94Y2JkdVNYNWlOY1Y0aW9zWkNJQkRBMWRXMTNvc2YxOVROdUNTOHZtb2pMQzJrK0hMcGJIaTd1OVQ0V090MkhzSHhrRER0NjgzN1QyTHovcE1BZ0hmblBnTUFXUHI4SlBoNFZ2eTlLVmtacVRKUEx2cFUwM2JLV0dSbTUrSHRPWk14b204WG5WRTRiVm8yeDRyNU01Q1FrbzZEWnk3RHI0VUhyQ3lrNVVLV0s5ZHZZZkhLamVnVDJCWXJGc3d3K0wzV2hhVDdHUWdKajhiY3lXT3c3czhqRUFvRW1ETnBwSFprVFVuZnY5NnlEM1kyVnRxSDRkakVGQWdFQXZoNnVldlVUMUtwVkhqankwMElqNDdEeE9GOThNeVlnYkMxdHNTME43OUFjcHBtUmFjbHF6WUMwSXhZczVSS1lHdHRpVysySGNENlphOWgvYkpYc2YzUUdheitkUy9pRWxQeFNwbXB6bVVwbEVyc09Sa0NpVmlNb2IwQ0lSR0w4ZGFjSi9ER2w3OWd5Y3FOK0dMcGJGaFpTRkg4SU1DVVNrc2ZPK3hzckpDUm5Zdjh3dUp5VTc5eTh3dWhVcWxxOU5EZndzTVZiODUrQWk4dC93NWJEcHlxY1dBVEdNZ2x3UTFsekh1Sk1mMTE3THplN1NXQmpaV0ZGRVhGTWd6cTJiRmNtLzVkMndQUUZGQXVVVmZYTEZGVkdOZ1FOUUxUeHc2QnBZVVVjb1VTYjMvMXF6WTBBVFMvVUgyOVpSK2M3RzB4dkhkbkRPaldBVzFhTmtkMFhKTE9NZEt6Y3JIbXQ3MVk4MXY1d285bGwwYU5TeW9kbW0yTTh4SVJVZjI2blpDTXhTczN3RUlxd2VxbGMybzl4V2YrOUhGNGFmSm9GTW5rbVBuT2FydzBlVFNHOWVvTW9EVGs5L2Z4ckxTR2pTRU9yWDBmZ0thMm1wZTdDOTVhL1FzK1h2ZDdoZTNYTDNzTi9qNmU1YlluM2MvQThyWGI0ZUpnaHlYUFBRNmxBZE5CQlVDZEZaWGVkdkEwdXJYM2hZdWpmWVZ0VGwrSlJOOHVBZG9IUXBsY2dkTlhJcUZXcTVHWW1vRVdIcVZobUZBb3hQTVRSOERid3hYMlpWYS8yZnJaRXNoa2NxalVhZ2dGQW95ZSt6NG1qK3FIZVU4L0NwbGNnVE5YSStIcVpBK2hVSWdwanc1Q3Y2NEJzTEcyckxCUEIwNWZSbHBXRHNiMDc2NnQ2OUdqZ3ovKys5SlRlUCs3clhobnphLzRkT0Z6eUN2UTFKaXhsRXExKy9wNE5rTkdkaTdpN3FXaXcwT3JDY1U5Q0twOEs2aUpVeFcvRnByUC9ING1sL2F1YThhK2x4aFRWU1Bodk4xZEVCMlhwQzIrWFphbGhiVGN0cnE4Wm9rcXc4Q0dxQkVJNnRRR0FIQSs3QWFTN21mb2JiTjUzMGtNNzYzNUJicDdlOTlxQlNlZC9EV3JST1VWRkNFMktiWGV6a3RFUkxWVFVGUU1vVUNnZlFDSlMwckZvczgzUUNvUlkvWFNPVG9QK2xYdFd4RkhPeHZBemdhRnhUSUFnTDJ0dGJhT1NrWjJIZ0JOalphRWxQUmF2UmNyUGYxNDRjbFJjSEhRRFRyaWtsS3c5ZUJwdmNkSXpjakd3cy9XUTZsVUlqTW5ENU1XcmpEbzNPNHVqdGl4Y21uMU8yMEFKM3RiOUE1c1cybWJHN0dKT0hVeEhEOS90QUFpb1JBSHoxeEdRWkhtKy8zd0E2ZEtwWUtIcXlNVUNvWE9DRmw5aW9ybDJqWmQyN1ZHUVdFUkNoNFU4YTFzcWVQYy9FS3MvL01JSkdJUlprNFlwdk8xSVQwNzRhWEpZM0R2ZmdaRUlpSHlDelhUb1MwdFNxZUxkQS93UldqVWJRU0hScFY3K0QxM0xRb0EwS2R6NWQrVGlzUTkrRDJsZVIydjZ0WFUxTWU5cEs3MjE2ZGJnQzl1eENiaVN1UXQ5SHJvNXkvcWptWmwwMVplcFZQRzYvS2FKYW9NQXh1aVJzRFZTZlBMYWtwNlZvVnQ3aWFYam95eHQ3VTIrTmdDZ1VBN3QvZDgyQTJkd3JSMWVWNGlJdEt2YkcwR2hVSlpiaHRRT3V4LzlydGZ3OXJLQXV1WHZRWUFXUGo1ZW1UbTVLRjM1N2JZZVRSWTcvRXIycmMyZnRwNXVOYkgwR2RROTQ3bC9xcC9PVEpHYjJBVEhaZUVONy82QmJuNWhWaTFaSlpPUWYwU1U5OVloVkY5dStLNWljTjF0b3VyV2R3Nkxpa1ZSVEs1UWFPS0pnenRCU2Q3VzIydzhUQzFXZzIxU28zNDVEUWMrT2NTUnZUdGlrMTdqbVA4a0Y3WWRieDAya2RtVGg0U1V0TGdZR3RqY0UyZTNTY3VZUGVEbGJJcW9tK2t3b3IxZnlBck54L1R4ZzdXRzR4TWVXU2c5dDhsQVZEWlFzUmpCblRIci90TzRzK2p3UmhWWm9XdStPUTAvSFhzSEp3ZDdEQ2lkK2wwcG9jZjJFOWVpb0NMZ3gwQzI3VFVPVzk2Vmk0KzIvZ25BR0NjbVM4cmJRNU1lUytwemJtTjRiSEJRZmpqU0REV2JObUhyOTk2VVR0NkxiK3dDTjlzM1E5QVV4T3JSSFd2V1NKallXQkQxQWprRnhUQjN0YTYwbm5EWlZlTnlIendGMDlERE92VkdhMmFhLzdDc09ka1NMMmRsNGlJOU5OWG0rSGhiU1VQT2k2T2RyQXVVMjhoUFVzem11SkMyTTBLajEvUnZ0V2hWcXR4Nk93VitIaG9IbXErZW1NTy9IMmFWOWgrN0N2TGEzUWVReDA4Y3htck4rOEYxR3A4c21CR3VRZjlzbXlzTGJXclhOV0VTcTNHeXgrdVJYTTNaNng3LzlVcTJ6czcyT25kWHJKRThPS1ZHeEFSRTQvMnZ0N1lkZndDSW0vZmhRQUN6SDU4aEU1Z2s1NmRpL21mck1PQjc5L0RGNi9QcXZLOGl6N2ZnQ0ZCZ1JoZnpXRGp4ei8reHRtcjE5R21aWE04WDJiWjQ0cGs1R2orN3k4N1lzZmR4UkZ6bnhxRHI3ZnN3d3ZMdmtYL3JnRUFCQWdPdlE2NVFvbGw4NmJxaktaNCtJSDlUa0lLM3Z0MkMzdzhYTkd1dFRlc0xLUkl6Y2pHbGV1M0lKTXJNSEZZSDR3ZDJMTmE3NnNwTXVXOXBEYm5Ob1lXSHE2WTkvUWpXTE5sSDU1OSswdjA2ZHdPUXFFQUllSFJ5TXpKd3lNRGVtQjRtUUNtdXRjc2tiRXdzQ0ZxQks3ZGpNWEE3aDNRSzdBdHVqNFlzbG1XUUNEQUMwK00wcjYrSEhsTDUrc2lvVkR2SEg3L0ZwNVk4R0JaMFF0aE4zSHR4aDJqbnBlSWlLcXZPcXNVZmZQMlMwYmJ0eW9sSzZoY3Y1V0FQU2RDY0NNMkVhdVdhSUlESzBzTDJGWlNENlVpdHhPU0VSMmJDQUI0NzlzdHVKV1FqREVEdXNQWDIvQmFFVWZQWDhNbjYzZkN5ZDRXbnl5WWdZRFczdFh1UjNYRUpxWWd2N0FJQTd0MXFQRXhsQ29WTnZ4MUJJQm1hZlR2L2pzWERyYlcySHZxSXJic1A0VXZsODR1TjJyMWZrWU9uQjNzWUNtVm9FY0hmMzJITGNmZHhjSGd0bXExR3V0MkhzRnYrMC9CeGRFT0g3NDZEUkp4NVNPUGxDb1ZEcDY1QWdCbzZhbTdJdUdUSS92QjFkRU9XdytleHBtcjF5R1ZpTkV0d0JmUFRSeGVibVRTd3cvc3czb0ZJaVU5QzJFM1kzSHlZb1MyNEd1Znp1MHdZV2h2bmRwN1ZERlQza3ZxOGw1a3FDZEc5b09ubXpPMkhUeU5NMWNpb1ZLcjBkckxIUzgrT1FxUDZnbjhxblBORWhrTEF4dWlSdUMzL1NmUnYyc0FoRUloUGwvMEhMWWZPbzNnYTFISUx5eUd0N3NMSm8vc2oyN3RmUUVBUjg2RjRrNWlpczcrMy8vdlpaeTllaDFYbzI0akt5Y1BEblkyNk5jMUFKTkc5SU9sVklLMHJCeDh1bkduMGM5TFJFU054OW1yMXdFQSsvNjVpTlplN3ZoMDRVeWRhVEJseVJVS1NNU2FYME52UEFoa1NsWjdDZzZOd3FwTnV3QUF6Lzl2RFFCQUtCQWdPdjRlZkwzZDBiNTFDKzNLUTJkRG94RDFZUDhTc1EvOVh6TzRaMGRjQ091S0Z5ZVBSak1uQiszcVN4WEpLeWlxdEUxVmhWWERvK01BQUFONzFEeXdFUW1GR055ekUyUnlKVDVkT0FNMlZwYllkZnc4dHV6L0I4dm1UVVZnbTFZQUFCc3JTNXdQdndtbFNvVmR4OC9YMlVOalZtNCtQdC80Rjg1Y2pZU0xveDFXTFptbE00SVcwRXdOV2JIdWQ3ZzQyc1BLUWdxQkFQZzNKaDRKS2VsbzE4b0xBYTNMOTIxSVVDQ0dCRlc5SXRQREQrd3RtN3ZoemRsUDFPNU5FUUhvMXlVQS9ib0VHTnplMEd1V3lGZ1kyQkExQXRkdkoyREYrcDFZK3Z6amtFckVlSGJjVUR3N2JtaTVkcWN2LzZ1ZDIxMldtN01EWmoydWYxaHovTDM3ZUh2TnI5cWhyOFk4THhFUk5SNnVUdmFRU3NTWTlmaElQRFc2UDBSQ0lTSnYzZFhiZHZIS2pRaVBqb05VTEVLUlRCTytsRXlmOG5aM2daK1BCMGIyN1lKV1h1N3c5ZlpBUzg5bXNKQ1dGcTBOZmxEa2MrMk9nMVgyU3lJVzQ1MFhuOUsrcnFxK3k1RnpvVGh5THJUQ3IxYzFNaUFpT2c3TjNaeXJOUXBJbndsRGUyUGNrRjRRQ2dRNGRTa0NHM2NkdytlTG50UCtJUVFBcGo4MkdPdDNIc2EzVy9mRDFja2VLK2JYelJMbHk5ZHV4K1hJR1BoNmUrQ1RCVFBnN3VKWXJvMjdzd09pNCs3cGZPYVdGbElNQ1FyRWY2WStCb0ZBVUNkOUl5SnF6QmpZRURVU2g0T3ZJdXBPQXA0ZVBRQTlPdmpEMWNrZUtwVUs2ZG01dUg3N0xnNmR1WUtRaUdpOSsyN2VkeEpESDlTcXNiYXlRR0ZSTVc3ZFRjYnhrRERzTzNVSmNvV2lUczVMUkVTTlI0OE9mdGk4WXBIT3c3eFVLb2FQaHl1a0V0MWZPUWQwYXcreFNBaUZVZ1VCZ0tEQU50b2d3c2V6R1Q1YitGeWw1L0p3Y2NUNEliMHc2L0VSMm1LaEplTHYzY2Z2aDgvQ3dVNS9vZnZxVE1Xb2lmQ1lPQXpxMGJIYSsxbGJTckYrMld0d2VMQkVOcUFaV1FRQWczdDJRcmYyZmpyTGRBUEExRWNIWStxamcydlV6OW1UUnFLam40OUJiZCtZTlFtN1QxekFjeE9HbC9zc1MxaElKVGo2MDNLbzFHckk1UXFvb1ZtQ25ZaUlhazZRbUpoWWZ2RjVJaU02ZS9Zc1dyUm9BUjhmdzM0cGFHb2lJeU94ZE8xdVUzZWp3ZmhzN2dSMDZGRHpZZVpFUktabVo2ZS95Q3dSbVlmYzNNcVhRemNYdkpjMFhRM2xHcVhhRTVxNkEwUkVSRVJFUkVSRXBJdUJEUkVSRVJFUkVSR1JtV0ZnUTBSRVJFUkVSRVJrWmhqWUVCRVJFZFVqcFZKcDZpNFFVUVVhMHM5blErb3JHUTgvOTZhRmdRMFJFUkZSUFZKVXN2SWVFWmxXUS9yNWJFaDlKZVBoNTk2ME1MQWhJaUlpcWtjeW1ReHFOUmZwSkRJM2FyVWFNcG5NMU4wd0dPOGxUVTlEdTBhcDloallFQkVSRWRXem9xSWlVM2VCaUI3U0VIOHVHMktmcWViNGVUYzlER3lJaUlpSTZwbENvVUJoWVNIL09rNWtCdFJxTlFvTEN4dmtWQlBlUzVxR2hueU5VdTJJVGQwQklpSWlvcVpJb1ZBZ0x5OFBVcWtVWXJFWUlwSEkxRjBpYWxLVVNpVVVDa1dEbjJMQ2UwbmoxVml1VWFvNUJqWkVSRVJFSmlTVHlmakxPQkhWR3U4bFJJMFBwMFFSRVJFUkVSRVJFWmtaQmpaRVJFUkVSRVJFUkdhR2dRMFJFUkVSRVJFUmtabGhZRU5FUkVSRVJFUkVaR1lZMkJBUkVSRVJFUkVSbVJrR05rUkVSRVJFUkVSRVpvYUJEWkdKQ1lWQ1dFakVwdTVHZzJBaEVVTW81RzJMaUlpSWlJZ2FQejc1RUptWVJDS0JtNU9kcWJ2UklMZzUyVUVxbFpxNkcwUkVSRVJFUkhXT2dRMlJpZG5aMmFGWGdJK3B1OUVnOUFyd2dhMnRyYW03UVVSRVJFUkVWT2NZMkJDWm1JdUxDL3AxOW9kZmMxZFRkOFdzK1RWM1JiL08vbkIxNWZlSmlJaUlpSWdhUHdZMlJDWW1Fb25nN2VXRlo0WjNaMmhUQWIvbXJuaG1lSGQ0ZTNteGhnMFJFUkVSRVRVSnJIUktaQVpzYkd6UXVVTUFuQjNzRUJ3V2c1Q29lS1JtNXFKWXJqQjExMHpHUWlLR201Tm11bGkvenY3dzl2S0NqWTJOcWJ0RlJFUkVSRVJVTHhqWUVKa0pHeHNiK1B2NXdjblJFWU83QjBBbWswR2xVcG02V3lZakZBb2hsVXBoYTJzTEZ4Y1hpRVFpVTNlSmlJaUlpSWlvM2pDd0lUSWpJcEVJYm01dWNITnpNM1ZYaUlpSWlJaUl5SVJZRElLSWlJaUlpSWlJeU13d3NDRWlJaUlpSWlJaU1qTU1iSWlJaUlpSWlJaUl6QXdER3lJaUlpSWlJaUlpTThQQWhvaUlpSWlJaUlqSXpEQ3dJU0lpSWlJaUlpSXlNd3hzaUlpSWlJaUlpSWpNREFNYklpSWlJaUlpSWlJenc4Q0dpSWlJaUlpSWlNak1NTEFoSWlJaUlpSWlJakl6REd5SWlJaUlpSWlJaU13TUF4c2lJaUlpSWlJaUlqUER3SWFJaUlpSWlJaUl5TXd3c0NFaUlpSWlJaUlpTWpNTWJJaUlpSWlJaUlpSXpBd0RHeUlpSWlJaUlpSWlNOFBBaG9pSWlJaUlpSWpJekRDd0lTSWlJaUlpSWlJeU13eHNpSWlJaUlpSWlJak1EQU1iSWlJaUlpSWlJaUl6dzhDR2lJaUlpSWlJaU1qTU1MQWhJaUlpSWlJaUlqSXpER3lJaUlpSWlJaUlpTXdNQXhzaUlpSWlJaUlpSWpQRHdJYUlpSWlJaUlpSXlNd3dzQ0VpSWlJaUlpSWlNak1NYklpSWlJaUlpSWlJekF3REd5SWlJaUlpSWlJaU04UEFob2lJaUlpSWlJakl6REN3SVNJaUlpSWlJaUl5TTJKVGQ0Q0lpSWlJcUxxa1VpbkVZakZFSXBHcHUwTFVwQ2lWU2lnVUNzaGtNbE4zeFNoNEwybDhHdE0xeXNDR2lJaUlpQm9Nc1ZnTVMwdExDQVFDVTNlRnFFa1NpVVFRaVVTUVNxVW9LaXFDUXFFd2RaZHFoUGVTeHF1eFhLTUFJRWhNVEZTYnVoTzFVYUJVWUU5eVBFSXkwNUJTWElnaWxkTFVYU0l5ZTVaQ0Vkd3RyTkRMeVJYalBYeGdMV0oyUzBSRTVrOHNGc1BLeXNyVTNTQ2lNZ29MQ3h2Y0F6SHZKVTFMUTd4R1N6VG93Q1lzSndQZjNvbENtcXpJMUYwaGFyQmNwWlo0cFhVQU90czdtN29yUkVSRWxiSzF0ZVZmdzRuTWpGcXRSbDVlbnFtN1VTMjhselF0RGZFYUxkRmdpdzZINVdSZzJZMVFoalZFdFpRbUs4S3lHNkVJejhrMGRWZUlpSWdxSkpWSytZQkZaSVlFQWdHa1VxbXB1MkV3M2t1YW5vWjJqWmJWSUFPYkFxVUMzOTZKTW5VM2lCcVZiKzVjUjRHeVlRNFZKQ0tpeGs4czV2UmRJblBWa0g0K0cxSmZ5WGdhNnVmZUlBT2JQY254SEZsRFpHUnBzaUxzU1k0M2RUZUlpSWowNGdvdVJPYXJJZjE4TnFTK2t2RTAxTSs5UVFZMklabHBwdTRDVWFOME1Zcy9XMFJFUkVSRVJPYWdRUVkyS2NXRnB1NENVYU9Veko4dElpSWlJaUlpczlBZ0F4c3UzVTFVTjRxVS9Oa2lJaUlpSWlJeUJ3MHlzQ0VpSWlJaUlpSWlhc3dZMkJBUkVSRVJFUkVSbVJrR05rUkVSRVJFMVpDWW1tN1U0KzM0K3d5UzdtZFUydWJzMWV0WXRXbVhVYzZYa3A2RnVLUlVnOXNmdTNBTm0vWWNoMHF0TnNyNWpTbXZvQWlEbjM4YkdkbTVkWDZ1N0x4OEhEa1hXdTM5VXRLeklGY29kTGFwMVdxOHVYb1R2dmhsdDdHNlJ3MVFiZThseHI0WGtmbHBtSXVSRXhFUkVSRlZRL3k5KzloeCtDd3UvUnVOdE13Y1dFZ2w2TnltRlo1L2ZBVGF0bXhlNmI1cXRScFJkeEp4NW1va3psNjlqanVKS1RpMThXT2o5Q3M4T2hiZmJqc0FzVmlFU2NQN0FnRCtQbnNWRVRGeFdEUmpBZ1FDQVFEZytwMEU3RGtaZ3NVekoycjMvZkdQdjlHM1N3QUMyN1FFQUJRVUZTTXRNMGZ2ZWJ3OVhDRjhjS3p2dGgxQThMVW83UHppVGRqYldsZlp4NlBucmlFcU5oRXp4dy9UYnN2TXlVTjBYSkpCNzdGblIzOEloZlh6ZDJLNVFvbDdENFZmbnMyY2NUOGpHNG9LYXZYNWVEWXo2TmkvN1QrRjdZZk93TjdHR3IwN3R6Vm9uNkppR2VaOXVCYmVIcTc0K0QvUHdzYktRdHZQYzlkdW9MV1h1MEhISWZOaHludEpYZDZMYWlzeE5SMWViaTZtN2thanc4Q0dpSWlJaUJxMTZMZ2t2UHpoOXhBSmhlamUzZzg5TzdiQm5ZUmtCRitMd3NWL1k3RG1yUmZRd2JkRmhmcy9zZWdUcEdmVnpRaU92NDVkZ0tXRkZLUDZkdE51RXdpQVBTZERZQ0dWNE5VcFkvWHVkeUhzSm43YmZ3b3A2Vm5hd09iY3RSdFl2bmFiM3ZiN3YzMFh0dGFXdUg0N0FhY3UvNHRCUFRvaUt6Y2ZXYm41T3Uzc2JLemdaRytyc3kwaE5SMnR2ZHgwdGtYRXhPTy9YMjgyNkQwZVd2cytyQ3lrQnJXdHJYdjNNL0RzMjEvQzhzSDVpb3BsK1BYamhWaXlhaU5TMHJQMDdsUHl3SHU0aXRFelhtNHVFQXFGK0diclBtVG5ENnV3blkrSEt3SmFld01BTEMya21EOTlISlo5dnczelAvMEpxNVk4RHdkYkcrMklHd3VwcE5ydjhVWnNJbjdlZlF3UjBYRW9saXZRMHJNWm5oelpINlA3ZDZ0MHY4SFB2MTNsc1NWaU1ZNyt0THphZldvcVRIMHZxY3Q3RVZDOU1Lb200VkZOcjkybWpJRU5FUkVSRVRWcU9ma0ZHQm9VaUZlbmpvV0RyWTEyKzZZOXg3SGhyNk5ZdC9Nd3ZuaDlkb1g3MjFwYjRiRkJRUmpjc3hQbWZiUVdSY1V5by9UcjN2MU1uTHdZanJhdG1pUDRXcFIyKzhBZUhmSDAzWHZZZnVnTWZEeWJZZnlRWGpyN3BXWGxZTVg2UDlEZTF4dExuNTlVN3JnbDRRd0FITHNRcGcxeFZDb1ZWbS9lQTdWYWpWT1hJbkRxVWtTNWZTY043NHY1MDhkcFh5dFZLaVNsWnFCM29PNklrcUNPL3RqeTZlSUszOXV2ZTAvZzRKa3JDT3JVQmhhUytuL2srSHZ0K3dCS1E0cnYvL3N5TW5QejROL0NFM2NTVXpEcjNhOXhZdjJIT3Z0ODlPTU9nNDRkbjV4V2FkdkhoL2ZSQmpZQU1LaEhSN3ovOGpONDk3dXQrSHpqWC9qd3RlbklLeWdDQU5oWVdWYm5iZUZpUkRUZVhQMExCQUlCK25VTmdFUXN3dG1yMS9IeHV0K1JuSjZwTXdwS1g3OHFjaWN4RmFGUnR6R3NkMkMxK3RQVW1QcGVVbGYzSXFENllWUjF3NlBhWEx0TkdRTWJJaUlpSW1yVU92cTNSSThPL3VXMlB6MTZBRGJ1T29aL2I5MnRkUDlmUGxwUUovMzZhZWRoS0ZVcVhMK2RvQk1BYlBsME1WNmFQQWIveHNUajc3Tlg4TmlnbmpyN3JkMXhDTmFXRnZoa3djeHFqZEQ0YmY4cFJOMUpRTHRXWGxqNzdqenRGQ2tBMkhMZ0ZINzQvVy8wNzlZZUFCQjJNeGJoMFhISUx5eUNRcWxFMHYwTS9MYi9sTGI5dExHRDlVNS9VQ2lWK0h6alh6aDA5Z29lR3hTRVJUTW4xTWwwcUp6OFFtVGw1S0dncUJpQVpqcEdTUWlpejVIem9RaTdHWXVQLy9Nc2ltVnlTUFdFU0tjMmZneTVRZ21KV0ZUdWEwVXlPUlo4K2hPc0xTMndjc2tzbmU5ZENaVmFyWGM3b0FuaFBueDFHanI0YVI1NFMwWTJPZHJaNkcydlQ1Rk1qby9YL1FHQlFJQnYzM2tKN1ZwNUFkQ01pbmh4MmJmWXRQczRSdlh0QnM5bVRucjNYekI5ZklYSGZ1UExUUUNBeDRmMU5iZy9UWkdwN3lWMWRTOENxaDlHVlNjOHF1MjEyNVF4c0NFaUlpS2lSczJ5Z2xERFFpcUJTQ2dFVEZCTTk5cU5PemdlRW9acFl3Zmp4U2RINjN4TnBWYWpXQ2JILzE1NkdyYldWaWlXSzdUMVZ3cUxaWGpoaVZFb0tDcUdoVlFDaFZJSnNhaDh3UEN3SzlkdlllT3VZeGpldXd2T1hvM0V4citPWXZha2tRQ0FrNWNpOE5NZmh6R3FiMWYwN0toNUdBMkppTWF2ZTA5bzl6OTc5VHJPWHIydWZUMXQ3T0J5NThncktNSi92OW1NMEtnN21ETnBKSjRkTjdUNjN4Z0RIVGg5Q2Q5dlA2aDkvZXJIUHdJQWZ2MTRJUUROZzJCWjJia0ZjSGhRcnljck4xOXZVSEx0eGgyODk5MVd2RHBsTEViMDZhTGRYaXlUNDcxdnR5QXJOeC92dnZRTWhBSUJUbDJLZ0ZxdHhwQWd6WWdVdVVLQmozNzZIWGJXVnRvNlE2ZXZSQ0x5b1FmNGlKaDRBRUJLZWlZQUlDRWxEVC84L25lRjc5UGIzUVZqSHdSMkowTENrSkdkaThlSDk5RSs4QUthR2p3VGgvWEcxb09uY1RqNEttWk9xTjVJaGNUVWRGd0l2NGwycmJ6UTN0ZTc2aDJhTUhPOGx4aExkY09vNm9SSGRYWHROZ1VNYklpSWlJaW9TYnFka0FLRlVvbjJsZFNjcUN0L0hUOFBSenNiOU9uY0RqZGlFN1hiN1d5c2tKV1RqNWN4YmJubUFBQWdBRWxFUVZRLy9GN3ZmbVBtdnEvemV2NzBjZHBpeFNYR3ZsSytCa2xXYmo2NkJyVEdXM09leExhRC8yRGRuMGRnWVNHQmc0MDF2dngxRDd3OVhMSGcyUW5hOW5NbWpjU2NTU094WWRkUi9MYnZGQTZ0ZlE4U3NSZzdEcC9GcHQzSDlQWnQ4LzZUdUhyOU50NmQrelNHOSs2aXQ0MnhQRE5tSUo0Wk14QUhUbC9DcHh2K3hGK3IzNEt6ZzUwMnFIbjI3UzkxMm1mbjVjUGhRVWlUa3A0RkR4Zkhjc2RzMThvTG5kcTB4QWMvYkVmVW5RVE1lL29ScEdmbjR2M3Z0aUszb0FnZnZqWWRZckVJUjg5Znc0cDFmMkJvcjBBTTZ0RVJLZW5aZVAvN3JiaWRrSXczWnoraFBWNUkrRTNzT1JsUzZmdTRFWnVvOC9rL3JIZm50dHJBNW56WVRRREF3TzRkeXJYcjB5VUFXdytlUnVpTk81aFo2Um5MKyt2WWVhalZhancrbktOcmFzcVU5eEpqcWNzd3FxNnUzYWFBZ1EwUkVSRVJOVWxiRG1pbStJd2ZFbFR2NTU0NWZoaGFla2JndFJVLzZtd2YzTE1UbmhrekVBQXc1WkdCY05NVExKVDRhdk5ldmR0L2VIY2Vya2Jkd2RvZEI3VWpUcnc5WFBIWTRDQUlCUUpNSFRzWTU4TnU0S2MvRGdNQW5CM3M4T21DbWRvVmpNcTZHWnNJdnhZZWtJZzFqdzNwbVRsbzV1U2c5N3dxbFFvQTZqeXNLZXZTdnpGNnQ1Y1VQeTJwWVpPZFc0QVdIcHJWb0c3RUpxS05udFY4TEMyaytPQ1ZxVml6WlI4T0I0ZGk0ckErK09IM1E5cFJNWFBlK3dicUJ3K3RqdzBPd3VLWkV5RVVDUERWYjN1UW0xK0liOTUrU1dmMHdPS1pFM1ZXOVNycm81OSt4K0hncS9qeHZWZDA5aWxyNk96L1FpSXFmVnk3blpBTUFQRDE5aWpYdGxWelRWSG9oSlEwdmNlcVNGR3hEQWRPWDRhOXJUV0c5KzVjclgycGxDbnZKWFhOR0dGVVhWeTdUUVVER3lJaUlpSnFjbzZjQzhYUjg5ZlF2YjBmUnZidFd1L25iKzNsRGs5WEp3enEwUkd6M2wyREY1NGNoYUZCZ2JDeWtDSTVUYk9hMGRCZW5TdDhtQWZLQnpaZDJyWENpZ1V6MEtabGM4UW5heDUrOUMxWkxSSUtNU1FvVUJ0RURPN1pFVzR1K2tPWXlGc0pPb1ZvRTFMUzBkek51WHB2dG83SUZVcGNmQkRZdkxuNkZ5eDhkb0xlMEFuUWpMQ3h0YkpBc1V5TzgyRTNzR2pHQk1qa21wV2FKR0tSZHZsMGdVQ0ErZFBHWWNhNG9iQ1FTakIvK2pqTW1UUVNMbzcyMlAvUEphemRjUkRUSGh1Q0owYjBoVUtoaEZRaXhvTHA0MkZ2YXcxclMvM24xaWNpT2c1U2lSaCtMY28vd0FLYVlzOHFsUXJpTXZWMDByTnlJQlFJOUU3bmNyU3pnVkFnUUU1K29jRjlBSUMvZzY4aXY3QUlVeDRacUxldUQxWE4xUGVTdW1hTU1Lb3VydDJtZ2orVlJFUk5sRktwUkhwNk9uSnpjeUdYeTdWL0dTV2l4a2NvRkVJaWtjRE96ZzR1TGk0UUdWRHpwRDdjdlhzWE1URXhTRXRMZytMQk1zY1ZlZkhGRjQxMjN0QWJkL0RwaGovaDJjd0o3ODU5V3Z1d1h0OHNMYVRhOE1QUnprWmJ4TGNrc0VsTVRhL1dRN1JDb1VSeVdxWm0ra0lGWXU3ZXc5b2RoM0F4SWhyOXVnU2dtYk1EZGgyL2dPRFFLRXdhMFJjaituU0JxNk05QUNBdUtSWFplZmtJYk5OS1ovOFJ2YnRVdWtUMHcxOXpkM0hFanBWTERYNGZocm9ZRVkyV25zMFFIaDJIOXI0dHNPano5Vmo0ckthd2J2a2FOdmxZdVdrWFZtN2FCUUI0WjAzcGt1VGJQMzhkSHE2bHhVNVZLaFZPWFlyQXVqK1A0UDJYcDZCTHU5YjRkdHQrN0R0MUVVdG5UY0lqQTNwZzlydGZ3OS9IRTB0blRjS2JxMytCdTRzakZzK2NDRGRuL2NGWFdmSEphVWk2bjRFZUhmd2dGb2tRbDVTS1pzNE9Pb0ZQU1pna0xSUFlGQmJMSVpHSUs3eGVKUkt4ZGo5RC9YbjBISVFDQVNZTXJYZ0ZLVU50M2JxMTFzZW9ENDN4WGxKWGpCVkcxY1cxMjFRd3NDRWlhb0x5OC9PUmtKaUk0TEFZaEVURkl6VXpGOFg4ajVLbzBiS1FpT0htWklkZUFUN28xOWtmM2w1ZXNMRXhmSFVhWXlzdUxzYWxTNWNRSHg4UEJ3Y0hlSHQ3dzhiR3BsNGVkaUp2MzhWYnEzK0JuWTBWVmk2ZUJTZDcyem8vcHo2SnFlbkl6aTFBc1V3T0FMaVhtcWt0VUN0N0VGNHQrMzVidFk1NU96RUZYMjNlcTFQVDVuNW1OZ0RnVGtJSy9qZ2FqQXRoTjlIY3pSbkxYNW1Ld1QwN0FRREdEUTdDaGwxSHNYYkhJYXpkY1FoRGdqcmgvWmVuNEdyVWJRZ0VBblJ2NzZ2cDQvMU1KS2RsSXFDMWw4N1MzeVhPWEluRTVjaGI1YjVtWTFtOXBhc050ZmRVQ0hvSHRrVjRkQnllSFRjRWRqWlcyaWxrRDlldytXTHBiQ2lWS3B5OEZJSHZ0eC9FK3VXdndmYkJrdHJOeW9Rc0llRTM4ZDMyZzdoM1B3UGpoL2FHUkN6Q3F4Ly9nTFRNSEt5WVB3TyszaDY0bTV5R0FkMDc0T2ZkeDlESjN3ZnpwNDNEbWkzN01QT2QxWGhseXFONGJGRGxJeEZPWEFnREFBenMzaEZ5aFFLTFYyNUVNMmQ3ckZ6OHZIYVpiM2xKWUNNcHJTc2lFZ3FoVkZiOHh4VzVRbGxoSFJKOUxrZmVRbXhTS3ZwMUNUREs2anlkT25XcTlURWFFbk81bDlRVlk0WlJ4cjUybXhJR05rUkVUVXgrZmo3Q0lxT3c3ZGdWM0VyaWZHR2lwcUJZcnNEZDFFemNUYzFFYUV3aW5obmVIWjA3Qkpna3RGR3IxVGg1OGlUeTgvTXhZTUFBdEdoUmYwVTZiOFlsNGZWVkcyRnBJY1dYUzJmRDI3MzhzdFQxWmQzT0l6Z2VFcVo5dlhuL1NXemVmeElBOE83Y1p3QUFTNStmQkI5UDF3cVBVYkl5VW1XZVhQU3BwdTJVc2NqTXpzUGJjeVpqUk44dU9xTncyclJzamhYelp5QWhKUjBIejF6V1R0T0p1M2NmSXFFUW9WRjNNTFJYSUU1ZmpZUlFLRVNYQUYvWTIxaVZPMWR5V2lZdVI5NHFWd1M1TGlUZHowQkllRFRtVGg2RGRYOGVnVkFnd0p4Skk3VWphMHBxMkh5OVpSL3NiS3kwRDlPeGlTa1FDQVR3OVhMWFdXNWNwVkxoalM4M0lUdzZEaE9IOThFell3YkMxdG9TMDk3OEFzbHBtaFdkbHF6YUNFQXpZczFTS29HdHRTVysyWFlBNjVlOWh2WExYc1gyUTJldyt0ZTlpRXRNeFN0VHh1cnR0MEtweEo2VElaQ0l4UmphS3hBU3NSaHZ6WGtDYjN6NUM1YXMzSWd2bHM2R2xZVVV4WEpOa0NlVmxqNnUyZGxZSVNNN0YvbUZ4ZVdtZnVYbUYwS2xVbFVyTlBqejZEa0F3T1BEYXorNkJnQUNBd09yYnRSSW1OTzlwQzRZTzR3eTlyWGJsREN3SVNKcVFwUktKUklTRTdIMTZHWGN2cGR1NnU0UWtRbmNTa3JEdG1OWDRPeGdCMzgvdjNxZkhoVVJFWUdzckN5TUdqVUtUazYxLzZ1K29XNG5KR1B4eWcyd2tFcXdldWtjdmJWZDZ0UDg2ZVB3MHVUUktKTEpNZk9kMVhocDhtZ002NlVwK2xveUtzYmZ4N1BTR2phR09MVDJmUUNhRldDODNGM3cxdXBmOFBHNjN5dHN2MzdaYS9EMzhRUUF6SHY2VWVRVkZPSDk3N2ZpK3AyN0NBNk5RcmVBMW5yRG12cTI3ZUJwZEd2dkM1Y0gwN2YwT1gwbEVuMjdCR2dmQkdWeUJVNWZpWVJhclVaaWFnWmFlSlNHWVVLaEVNOVBIQUZ2RDFlZDk3ZjFzeVdReWVSUXFkVVFDZ1FZUGZkOVRCN1ZEL09lZmhReXVRSm5ya2JDMWNrZVFxRVFVeDRkaEg1ZEEyQmpYZkdJb2dPbkx5TXRLd2RqK25mWDF2UG8wY0VmLzMzcEtiei8zVmE4cytaWGZMcndPZVFWRkFFQUxLVlM3YjQrbnMyUWtaMkx1SHVwNlBCUUFkaTRCMEdWYndVMWNSNlduSmFKNE5EcjhISnpRVkNuTmdidFF4cm1kaTh4dHJvSW80eDU3VFkxREd5SWlKcVE5UFIwQklmRk1Ld2hhdUp1SmFVaE9Dd0dUbzZPY0hOenE3ZnpGaGNYSXpJeUV1M2J0Ni9Yc0NZdUtSV0xQdDhBcVVTTTFVdm42RHlvUDZ5Z3FCaENnUUNXRnRJSzIxVEcwUDBkN1d3QU94c1VGc3NBQVBhMjF0bzZLaG5aZVFBME5Wb1NVbXAzdjdiUzA0OFhuaHdGRndmZG9DTXVLUVZiRDU3VzJTWVJpL0RPQzVQaDZlcUVUWHVPQTlDc2JtVU9uT3h0MFR1d2JhVnRic1FtNHRURmNQejgwUUtJaEVJY1BITVpCVVdhNzdmNm9TV0tWU29WUEZ3ZG9WQW9rSkdkVytseGk0cmwyalpkMjdWR1FXRVJDZ28xQVl0ZEpXRldibjRoMXY5NUJCS3hDRE1uNkg0ZmgvVHNoSmNtajhHOSt4a1FpWVRJTHl3R0FGaGFsRTRUNlI3Z2k5Q28yd2dPalNyMzBIdnVXaFFBb0UvbnlyOG5KWFlkUHcrVldvMkp3M28zdXJvcmRja2M3eVhHM0wrdXdpaGpYcnRORFFNYklxSW1KRGMzRnlGUjhhYnVCaEdaZ1pDb2VBenVIbEN2Z1UxU1VoSlVLaFU4UFQzcjdad0FzUER6OWNqTXlVUHZ6bTJ4ODJpdzNqWUxwbXVLMWM1KzkydFlXMWxnL2JMWHRGOWJ2WG1QOXQ4S2hiTGN0cXIycjZtZmRoNnU5VEgwR2RTOVk3a0hzY3VSTWVVQ214SlBqdXlIdjQ2ZlIwNWVBWDdaY3h3ZC9YenFaS1dvdUtSVUZNbmtCbzBxbWpDMEY1enNiYlhCeHNQVWFqWFVLalhpazlOdzRKOUxHTkczS3pidE9ZN3hRM3BoMS9IejJuYVpPWGxJU0VtRGc2MU51Ym8zRmRsOTRnSjJuN2hRYVp1U0tWbGxyVmovQjdKeTh6RnQ3R0EwYjFiKyt6ZmxrWUhhZjVjRVFHVUxFWThaMEIyLzdqdUpQNDhHWTFUZnJ0clBNRDQ1RFg4ZE93ZG5CenVNS0xPa2VrVVA3TVV5T2ZiL2N3a1dVZ2tlR2RERGdIZE1KVXg5TDZuTGUxRjF3cWpxcXU2MVM2VVkyQkFSTlNGeXVSeXBtWlgvNVpDSW1vYlV6RnpJWkxKNlBXZCtmajRBd05IUnNWN1BtNTZsdWU5ZENMdFpZWnVTaHh3WFJ6dFlQMVJqNGE5ajU4dTFmM2hiWmZzYlNxMVc0OURaSy9EeDBEek1mUFhHSFBqN05LK3cvZGhYbHRmb1BOV2hWS253d1k4N1VGUXN3N3luSDhXNlB3L2o1USsveDZjTFp5S2d0YmZSenFOU3EvSHloMnZSM00wWjY5NS90Y3Iyemc1MmVyZVhMQTI4ZU9VR1JNVEVvNzJ2TjNZZHY0REkyM2NoZ0FDekh4K2hFOWlrWitkaS9pZnJjT0Q3OS9ERjY3T3FQTytpenpkZ1NGQmd0WmM0L3ZHUHYzSDI2blcwYWRrY3owOGNVV1g3akJ6TktLdXlJM2JjWFJ3eDk2a3grSHJMUHJ5dzdGdjA3eG9BUUlEZzBPdVFLNVJZTm0rcVRqaFQwUVA3a2ZPaHlNa3Z4TmhCUFNzZEVVVGxtZnBlVXBmM291cUVVVUQxd3FQcVhydFVpb0VORVZFVG9sS3B1Qm9VRVFIUUZDSldxU3BldGFNdWxFeERrVWpxZHpVUWZhTWRLdkxOMnk4WmZmL0tsS3ljY3YxV0F2YWNDTUdOMkVTc1dxSUpEcXdzTFdCYlNUMlVpdHhPU0VaMGJDSUE0TDF2dCtCV1FqTEdET2dPWCsvcTFZaFFxbFJZc2U0UGhJVGZ4SnV6bjhRakE3cWpUVXRQTEYrN1hlODBHcFZLcmVjb2hvbE5URUYrWVJFR2R1dFE0Mk1vVlNwcytPc0lBTTNTNk4vOWR5NGNiSzJ4OTlSRmJObC9DbDh1blExN1cydWRmZTVuNU1EWndRNldVZ2w2ZFBBMzZEenVMZzRHdDFXcjFWaTM4d2grMjM4S0xvNTIrUERWYVpDSUs2OGJwVlNwY1BETUZRQkFTMC9kRVhCUGp1d0hWMGM3YkQxNEdtZXVYb2RVSWthM0FGODhOM0Y0dVpGSkZUMndhNHNORHpOT3NlR214TlQza3JxOEYxVW5qQUtxRng0QjFidDJxUlFER3lJaUlpSWlFemw3OVRvQVlOOC9GOUhheXgyZkxweXBNdzJtTExsQ0FZbFk4K3Y3alFlQlRNbHFUOEdoVVZpMWFSY0E0UG4vclFFQUNBVUNSTWZmZzYrM085cTNicUZkZWVoc2FCU2lIdXhmSWpZeFJlZDFibjRobHYrd0hTSGhOL0hpazZQeHlJRHVBSUR1N2YydzdiTWxzTFNRSWlFbEhURjM3OEhPMmdvS2hSTEJvVkUxWHVrbFBEb09BREN3UjgwREc1RlFpTUU5TzBFbVYrTFRoVE5nWTJXSlhjZlBZOHYrZjdCczNsUUV0bWtGQUxDeHNzVDU4SnRRcWxUWWRmeDhuVDBzWnVYbTQvT05mK0hNMVVpNE9OcGgxWkpaMmpwRkplS1QwN0JpM2U5d2NiU0hsWVVVQWdId2IwdzhFbExTMGE2VkZ3SmFsKy9ia0tCQURBbXFla1dtaWg3WU55ei9UODNlRURWcTFRbURhdEllTVB6YXBWSU1iSWlJaUlpSVRNVFZ5UjVTaVJpekhoK0pwMGIzaDBnb1JPU3R1M3JiTGw2NUVlSFJjWkNLUlNpU2FjS1hrdWxUM3U0dThQUHh3TWkrWGRES3l4MiszaDVvNmRrTUZ0TFMwVXpCRDRwN3J0MXhzTXArcFdYbElQeG1MT1pQSDFkdW1lNlNxUXVwR1ZsNDc5c3QydTBpb1JEenA0K3J4cnN2RlJFZGgrWnV6dFVlQmZTd0NVTjdZOXlRWGhBS0JEaDFLUUliZHgzRDU0dWVRN2YydnRvMjB4OGJqUFU3RCtQYnJmdmg2bVNQRmZObjFPcWNGVm0rZGpzdVI4YkExOXNEbnl5WUFYZVg4bE1CM1owZEVCMTNUK2N6dDdTUVlraFFJUDR6OVRFV0JDWnE0aGpZRUJFUkVSR1pTSThPZnRpOFlwSE93N3hVS29hUGh5dWtFdDFmMVFkMGF3K3hTQWlGVWdVQmdLREFOdG9nd3NlekdUNWIrRnlsNS9Kd2NjVDRJYjB3Ni9FUjVVYkN4Tis3ajk4UG40V0RuV2JLVUdzdmQyejliRW1sSTJZQzI3VEUrbVd2UWFIVTFLL3diT1lFQjFzYlE5KzZqdkNZT0F6cTBiSGErMWxiU3JGKzJXdHdzQ3M5ci9CQnlERzRaeWQwYSs5WGJobnlxWThPeHRSSEI5ZW9uN01ualVSSFB4K0QycjR4YXhKMm43aUE1eVlNTC9kWmxyQ1FTbkQwcCtWUXFkV1F5eFZRUTdNRU94RVJBQWdTRXhOclB0blVSSjY0ZU56VVhTQnF0SFlHbWNkeW5WUTNJaU1qc1hUdGJsTjNnNGpNeEdkeko2QkRoNXBQUWFtdThQQndSRVJFWU1xVUtkWGUxODVPZjVGWklqSVB1YmtOWTFFRDNrdWFyb1p5alpZbE5IVUhpSWlJaUlpSWlJaElGd01iSWlJaUlpSWlJaUl6dzhDR2lJaUlpSWlJaU1qTU1MQWhJaUlpSXJPbmZGRFlsb2pNVDBQNitXeElmU1hqYWFpZk93TWJJaUlpSWpKN0NvWEMxRjBnb2dvMHBKL1BodFJYTXA2Rytya3pzQ0VpSWlJaXN5ZVR5YUJXTjdqRlRZa2FQYlZhRFpsTVp1cHVHSXoza3Fhbm9WMmpaVEd3SVNJaUlxSUdvYWlveU5SZElLS0hOTVNmeTRiWVo2cTVodng1aTAzZGdjWk1LQkJBTENqTnhHU3F1cDgzNTJabGpkK0dqb09GU0hQZTA4bUplT2ZpUHpVNmxxT0ZKWDRmUGg0V0loRUE0T2ViRWRod0k5eG9mYTJOM202ZTZPdm1oYThpTHFHaDVPTjJFaW1DbW5uZ2VGSzhxYnRDUkVUVUlDa1VDaFFXRnNMUzBoSUNnY0RVM1NGcTB0UnFOWXFLaWhya1ZCUGVTNXFHaG55TmxtQmdVNGVlYU4wV2l3S0R0SytIN3R1R0ltWGRYaXd2QkhTQnJVU2lmZjNMellnYUgrc1ozd0RZU3FRQUFMbEtpVjJ4MGJYdVgyME44bXlCV2UwQzBjN0JHUUJ3T3pjTGUrSmlUTnlyeXJsYldXTjZtNDRZNitNSEs1RVlyd1VmeGFYN3lhYnVGaEVSVVlPa1VDaVFsNWNIcVZRS3NWZ00wWU0vTEJGUi9WQXFsVkFvRkExMmlra0oza3NhcjhaeWpRSU1iT3FVQUxwcHJicU94NEswdExYSG95MTh0YStQSmNiaFJuWkdqWTVsTFpiZ2lkWnR0YS8zeHQxQ1JySHBoNUw1MlRscXd4b0FlS1ZEZC94ejd5NnlaTVVtN0ZYbHhFSWhIdlB4ZzZWSTgrTzJ0RXR2VER1K0QvSjZHSEZGUkVUVVdNbGtza2J4eXpnUm1SYnZKV1RPV01QbUFTOGJXM1J3Y2pIcU1SOGVYRmZYdGEwV0JQYUU4TUdRdm1LbEVsLy9lNlhHeDVyWnRwUE82SnBOMFRVZnFXTk1tMlAreGQzOFhPMXJlNmtVOHpwME0yR1BxcGFZbjRjZnIxL1R2bTVoWTRjcGZ1MU4yQ01pSWlJaUlpSXlkeHhoQXlEQTBSbXIrZ3lEVkNqQy9ITkhFWm1aYnB3RFA1VFkxR1ZlTTZHbFAvcTROUzl6TGpYVzlCdGVyV044RjNrVnArN2RSWE5yVzB6eEN5aHpMT0RyZmlPcTNhZW9yQXk4ZC9sTXRmZXJqRnlsd2xjUmw3Q3k5MUR0dHNkYSttTlhYTFR4UHJjNnNPTjJGTWEzOUVjck93Y0F3SE50TytIQTNWdElLeW8wY2MrSWlJaUlpSWpJSERYNXdLYTlvd3UrN1Q4U1ZtTE50K0tydnNQeFd2QlJSR1hWYkNwUldjSjZtaExsYVcyTCtaMTY2bXl6RkluaFkydGZyZU9VaktoWkVOZ1RFbUhwSEU2cFVGVHRZd0dvczJsS1o1TVRjVGt0QlQxYzNRRm9jckhGZ2IwdzU1K0RkZklkUGpkaHV0R1BhU1VXWSsvb0oycDluSGN2bmNHUnhOamFkNGlJaUlpSWlJak1TcE9mRW5Vbk54dTNjck8wcjIwbFVxenVPeHgrOW82MVByYndvWXJqcWpxWUV5VVZpdkJCendIYXdLbTJ4dnI0WWFDSHQxR09WWmUranJpc0U4Nm9vSWFMcFpYSitrTkVSRVJFUkVSa1RFMStoRTJSVW9IRjU0L2pod0dqdGROVkhLUVcrTHJmQ013OWN4anhlVGsxUHJhb2pnTWJBWUQzZXZSSFJ5ZFg3YmJWNFpldy9YYVU5cldYalMwUzgvTU1PcDZIdFEwMkQzMU0renFwSUE5VGorOUZzVkpUSE5kYUxFRkxXM3RjenpMOTFLTWIyUms0a2hDTDVqYTJXQjhWaHZPcFNmVnkzaHlaRE1VcTB5NEwxOHpTMnFUbkp5cmg3dUtJOFVON29XY0hmM2k3dThMU1FvS3NuSHhjdXhtTDdZZE80MFpzb3FtN1NFUkVSRVRVWURYNXdBYlFQSVRQUDNjTVB3NGNBM2NyemNPd2s0VWwxdlFiZ1pkTy80MlV3bnlkOWk0V1ZuQ3dzS2p5dUdWSGZLalVhdmhXWTlST2JHNTJsUUhQS3gyN1kxaHpIKzNySXdteE9tSE5WUC8ybU5laE83NlB2SXJmWWlJclBaYUZTSVFWUVlOaEl5NWRFbnhsV0lnMnJHbmo0SVNQZ2diQjFkSUsvd2sraG9pTSt3YS9Gd0FZNDkwYTcvWG9YNjE5RFBWbDMyRkdQVjdmM1pzci9OcktzQkNUVDBHcWl5bGFSTlgxL01UaG1QN1lFSWdmV2dMVDFja2V3M3QzeHRDZ1RsaTllUzkybjdoUTczM3o4V3dHZ1VDQXVLVFVPanVIVkNMRzZQN2RjZnJ5djhqS3phOTZCek13dW44M1dFcWxkZmFaaUlSQ0tGV3FTdHM4UHJ3UDR1L2RSMmpVblNyYkVoRVJFVFYxREd3ZVNDMHN3UHpnby9oaDRHZzRTRFZoakx1Vk5iN3Vyd2x0TXNzc2FUM1Z2d09tK2xkdmxSK2hRSURmeW94ZXFjcklBenVRSjY5NGVibDVIYnBobW44SDdldmJPVm40T1BTODl2VWpMWHp4V3NjZUFJQlhPM1pIbmx5RzNYRXhGUjd2ZjkzNkljQ3hkTG5zWTRseE9KZFNPbXJsOWM2OTBNTEdEZ0R3WloraGVQbk1FY1RrWkJyOGZwcWlKWjE3d2RmT0FlZFNrM0F1SlluZkwybzBSRUlobnB1Z0tXcCs1bW9ramdTSEl1N2VmVWpFSW5SdDF4b3p4ZytEblkwVkZrd2ZoeHV4aVlpNmsxQnZmWnYrMkJETW1UUVNNZkgzOE9MeTc2Q3FvMURnbFdjZXhjUmhmZERScndVK1diK3pUczVoYkM4LzlRaWM3RzNySkxEeGNuUEI2amZtWVBPK2s5aHpNZ1JxUFg5d2FON01HUXVtajBkMlhqNGVuNytpVnVlcnplaXVVeHMvcnZMNHgwUENzT3o3YlJXZWU5cll3ZWdkMkJiTm5CMVFWQ3pIamRnRTdEeHlEbWV1VnY3SEVTSWlJcUxxWUdCVFJseGVEdDYrK0EvVzlCdWhuYzdVd3NZT1gvUVpobGZPSGtHQlFtN2lIbXFDbjZWZGVtTkNTMy90dG14Wk1kNE1PWVVpWmVsVW5iOFQ3dUF4SHo5MGYxQ1lkMm1YM2tndEt0QUpZVXJZUzZVNjlYYVNDL0x4NlRYZFgramZ2M3dXUHc5NUZIWVNLV3dsVXF6c013VFBuVHFJckRKQkZwVWE2ZDBLVDdSdUN3RG81dXFPQ1MzYllOWS9CNUFqcXppRUkycElNckp6c2Z5SDdiaDYvYmJPOXB0eFNiaDY0dzUrZkhjZWhFSWhuaDR6b01JSDM3cHc1a29rWmowK0FtMWFOc2ZFWWIzeDU5RnpkWEtlbjNjZng2aCszVENtZjNmc1BuRUIxMjlYUDVReUpEZ3cxTXNmZm8vSVczZHJkWXhkWDcwTkozdmJTdHRrNXVSaDR2enkvVzdUc2ptYzdHMndhTVlFREEwS3hNZnJma2RxUnJaT201SDl1Z0lBRGdlSDFtcDBqU2xIZC9YbzRJY1BYNXNPYTh2U1ViWTJWaGJvM3Q0UDNkdjdZY2ZmWi9EdHRnUGFyM1gwOThFWFMyWVp2UjlsTFZxNUFmL0d4TmZwT1lpSWlNZzBHTmc4NUVwYUNsYUZYY1RTTHIyMDJ3SWNuVEd6YlVkOEh4bHF3cDVwdEhkMHdUZ2ZQKzNyWExrTS93aytocnY1dVRydFZHbzEvbmZwTkRZTkdRdFhTeXNJQlFKODJITWdYano5TjI3bFpPbTB6WkhKOFBiRmY5REp1Um1XZEE3Q1o5Y3VJUGVoMFQxSkJYbjQ0RW93UHVzOUJBRGdibVdERlVHRDhGcndVU2dNK01YN2Fub3Ezcm40ajhIdjgxRWZQL1IzOTlLKy9pcmlNbElMVFRQdDRNRGQwZ2ZTcElLcTZ3SDUyanZpclM1OXRLL3o1SElzdlhEU2FHRk5kZnZUMENpVlNxU25weU0zTnhkeXViek9Sa2cwQkVLaEVCS0pCSFoyZG5CeGNZSG9vUWRVVTFHcjFaajMwVnJjdTY5LzFGaDBYQkl1Ujk1Q1VLYzI2TnkyVmIzMkxUWXBGWHRQaG1EaXNENlkvZmhJbkFnSlIyWk85WDVPcWh1a3JQM2ZQSVBhRFg3KzdXb2QxMVRpazlQMGJ2ZnhjTlc3SFFCT1hneEhVbW82bHIweUZkM2ErMkxEOHYvZ2d4KzM0MExZVFFDQVJDekc0OE0wOThYSm8vcGo4aWpEcDhqdU9SbUNWWnQyQVREdTZLNzkvMXpDYi90UDZmMWFRVkg1VlE0OVhKM3d3YXVhc0NZbFBRdnJkaDdHamJna2VMbzY0WVVuUjhHL2hTZWVHajBBVVhjU2NlekNOUUNBVUNDRXBZWFU0UGRhRTBKQmsxOC9nb2lJcU5GaVlLUEhYN0UzNFdmdnFCMGhjU1FoRnV1aXdyUmYvL3JmeS9qNjM4dFZIdWZsRGwweG8wMG5BSnBRWlBUQkhSVzJIZVRaQXAvMkdsemxNZi9OVE1NWDRaZXdwSE1ROHVSeXpBOCtocHZaK3BjZ3p5Z3V3cklyWjdHbTN3Z0lBT1RLeTQ4UWNwUmE0T0FqazdXdnA1M1loOXNQQlRvbFRpY25ZUHZ0S0R6dEd3QUF1RjlVQU1GRFM1ZFhKS1V3djF3dG9Nb0VOZk44Nk54M0RTNmViR3dmWEFrMnVLMjlWSXJQZWczUnJ0b2xWNm53WnNoSjNNN1YvejJ0Ni80ME5QbjUrVWhJVEVSd1dBeENvdUtSbXBtTFlybHBpenlia29WRUREY25PL1FLOEVHL3p2N3c5dktDalkyTnFic0ZsVnBkWVZoVElqNDVEVUdkMnNEUnJ2NzcrL1B1NCtqWHRUMzIvWE1SeGJLYWpZeFVxVlJJU05WL2I2MHViM2VYY3FzR0FqVVBjQnhzYmJCczNoUjBhKzhMQURnZmRnT3hpYld2MXlNVUNxQlFLdkhzVzEvby9YcFZRZGJOdUNTOHVPeGJ2RGYzR1hUMDkwRnlXdWw5Yi9Lby9uQ3l0MFZPZnFGT3pSOXJDeWxjbmV4UkpKT1hHNUhUek1rZVZoWlNLSlc2b2EyeFJuZmxGUlFoTWRYd0l2cHpKNCtCalpVRjhncUs4TnFLSDVHU3JubC9jVW1waUlpSnc4OGZ6a2N6SndlODhNUW9uQWdKZzBxdFJuaDBiS1dmODk5cjM0ZWxoUlJMVm0zRXhZaG9nL3RDUkVSRVRRTURtd3A4R1g0UnJld2NjQ01yQTkvOHE3dUV0S0dFWmNJTWhkcDRvd1IyM3JrQlQyc2JuRWlLcjNMRnBrdjNrL0ZiOUw4SWN2UEVrdk1ua0ZaVVdLdHpmL2Z2VmZSdTVvbVQ5KzdpeCt1aE5mcStHTUpTcEh0cEZpcE04OUJlMndLL0VxRVEzL1FmYWFUZTZQZmo5V3ZZZURPOFRzOVJIL0x6OHhFV0dZVnR4NjdnVnBMK3YvQTNOY1Z5QmU2bVp1SnVhaVpDWXhMeHpQRHU2Tndod0N4Q202cEl4WnJSUUlWRnRSOVoxc0d2QmI3Lzc4dlYzbS9XeEJHWU5YR0VRVzBYZmI0Qmx5Tkw2M3psRlJUcERTNHNMYVFZMWlzUUZ5TmljRDh6dTl6WDlUbnczYnV3c2JJMHJOTlY4R3ZoZ1kvLzh5dzhYSjJnVnF1eGFjOXgvTHo3dU42YU1ZRnRXbUhwckVuYTF3NjJtcUw2djY1WXBOMzIwckp2VVZCVURLbEVESHNiYTJSazF5NFl6ODB2eE5Jdk42RzFsNXUyNkxPN2l5Tm1qQjhLQUhoejlTYWQ2VHRQalI2QVY1NTVGQWRPWDhKWG0vZHF0OXRhVzJMYlo2OERGc0RoYzFlMTIwMDF1c3ZGMFE2RGUzWUVBT3o0KzR3MnJDbVJWMUNFemZ0T1llR3o0K0haekFtZDI3VkdhTlJ0ZllmUzlTRElLeW8yL1pScklpSWlNajhNYkNxZ1ZLdXg4Tnh4eUZYS0doK2o3REJscFJFREd3RDQ1dDhyQnJmOUllb2FOdHdJUjZHeTlxR0hUS1hFQzZmL3JyUWdzakZZaXg4S2JJelFkekpmU3FVU0NZbUoySHIwTW03Zk0vMnk4ZWJvVmxJYXRoMjdBbWNITy9qNytabk45S2lLdEduWkhBQVFFMyt2MXNkU0tsWElMNnlvWHBZQU5sYWFlaUw1aGNWQURXTmtwYkxxZTcyMXBRVStXVEFEWGRxMXhvSFRsN0R5NTEzMXV0TFJvQjRkOGM0TGs0NDF6bkVBQUNBQVNVUkJWR0ZwSVVWK1lSRSsrR0U3emwyN1VXRjdLMHVwM21sTVpiY0poWnJBb0Ywckx3Z0VBcVJsNWRTNm55cVZDcmZ1SnNPL2hTZVMwelB4M3R4bllHVWh4WkZ6b1RwaGpVQWd3Q01EdWdOQXVhQm82cU9EWVdkamhYUFhidWpVNWpIVjZLNitYUUlnRkdyK1R5OGJJSlYxNmxJRUZqNDdIZ0FRMU5IZm9NQ201TTg2eGF4dlJrUkVSSG93c0tsRWJjSWFBSkNLU2dNYm1kSjR2OVMzdExYSHR1SGpqWGE4c3FxemtsVlZGcDQ3anZPcDVZc2NHOEtxVEdDalVxdFJaS0lSTmhrR0ZsVzJsMGdoRnBaKzNsbXk0aXFYWmRmSFRpS0ZwTXh4RERsL2diTGgvMlUyUFQwZHdXRXhER3VxY0NzcERjRmhNWEJ5ZElTYm01dXB1MU9obHMzZDBLNlZwZ2JWcWNzUnRUN2VqZGhFUERwdnVkNnZPZHJaWVBlYWR3QUF6N3orR1hMeWF6ZUs4TmNWaTdRMVhNcU9SQUVBTzJ0TE9ObmJRcWxTb1ZPYlZ2ajVvd1VHSFRNOU93L3AyWG5Zc1B3L21QWHVtaHIxNjlseFF6SDc4UkVRQ0FTSVRVckZPMnQrUlVKSzVUOHZJZUUzZGFiamxCUVYxamRGNThtUi9RQ2cwbWs1Q3FVU05sYVdzTGV4cXZMNy9OaWdJTXlmUGc0N0RwL0JoZkNiY0xTM3dWZS83ZFZwTTIzc1lQaDZld0FBbnBzd0RPRTNZeEY2NDQ3MlhEbDVCZGp3MTVGS3o2T1BNVWQzbGVqazN4SUFrSmFaVTJGZ2xKbVRoNlQ3R1dqZXpCbHRmSm9iZE55Uy95V0tpaG5ZRUJFUlVYa01iT3FRVkZqNkYvRGFoajlOamJWWW92MTNvVkpSWjFPdnFqTDIwQjlWdHVuVnpCT3IrZ3pWdnQ0ZmZ3c2ZYVDFYN1Q2M2QzVEJEd05IYVY4ZnVuc0h5NjZjcmVaUkdxYmMzRnlFUkhHVkUwT0VSTVZqY1BjQXN3NXNYbjNtVVFnRUFtVG01T0hRR2NOSEE5YUVoYlQwWGxGVXczbzFaVlZXV0xlRVNDZzBxTjNENURVSW5pVmlFWlkrUHdtaituVURBQVNIUnVHREg3YnJMWXBiVXhPRzlzYVFvRUNvVkNyc1AzMnB3bmEzN2lhalhTc3Y3RmoxQmpJZmpJZzVjT1l5ZnQxN1F0dkdVaXJCb2hrVE1icS9wcjlXRmhiNDZZL0QyTHp2cEhZMGtrQWd3TFN4Z3pGbjBrZ29WU3A4czJVL1hwbzhHcDhzbklrdmY5Mk52ODlleFlhL2p1S1hQU2VnTUdEazA4T01PYnFyUkt2bW1wKzN1SHYzSzIyWGtKeUc1czJjNGVubWJOQng1WElGTEtVU0ZCZ3hYQ0lpSXFMR2c0Rk5IU29iMkJRYk1iQ1JxMVNJejZ2OXNIVkFzMHk0dDQyZDluVlNRWjVCcXo0Wm9qYlRtT3drcGF0cTVPc3BsbXd1MmpvNFkwV3ZRZHJSTlg4bjNNSEhvZWVySGRZMHQ3YkZKNzBHUS9MZ21ybGZWSUF2d2k4YXViZUdPWHUyL2tNaVIwZEhwR2JtVnQyUWtKcVppOExDd2hwL1RrNU9Ua2J1a2E0blJ2WkRyMEJOd2ZhdnQreEhZUjJQSExDUWFQNGJVNmxVa0JtaFFMVyswU2RkMnJYR3FpV3prSkNTaHYrcytMSEMwU1VkL1gzdzVldXprWk5mZ09mL3R3YTV0Unp0WTI5amhROWZtNDR1N1ZvREFEYnZQNGwxTzQvb3JWZFRFNVpTQ1Y1KytoRk1HTm9iQUxEdXp5TklxcVRROG1jYi84VGlHUlBoNytPSjVnOENpY1F5bzN6YXRmTENmMTk4Q2o2ZXpaQmZXSXpQZi80VEowSTA5YlZLd3ByMnZ0NTQrYWxIMEtWZGE4Z1ZTbno4MCs4NEhoS0doTlIwZlBEcU5Mdzlaekw2ZFcyUG4zY2R3NTNFbEdxL3ArcU03bnA2ekFBOFBXWUE1QW9GTW5QeThXOU1QUGFlQ3NIbHlGdmwycm81T3dEUWpMQ3BUUHFESU12SndPbFl4VEk1N0d5c1VGaHN2QUN1dW1KaVluRHQyaldUblorSWlJZ3F4c0NtRHRsSXlvd1NNZUtVbnFTQ1BEeDliSTlSanZYd0tsR3ZYemhaNFNwUjlhbHNZT05tWlYzcjRyLzZ6RDF6R05mU2E3NnlTZ3NiTzZ6dU8wdzdHa2lsVmlOWExzTWdqeFlJVFU5QmxzeXdYOERiT0RqaGl6N0Q0R3BwQlVBVGRDMDVmN0xjMHVyMXBVV0xGdlYrenJ5OHZDYTlHbFIxRk1zVkVBZ0VOZjZjOHZMcWJyVzE3dTM5OE1vemp3SUFEcDI5b2wzYXVDNVpQRmd5dWE1R0tMVHdjTVdIcjA2RFJDeEMyTTFZdFBKeXgvWGJkeUZYNklid2ZpMDhzR0wrczVCSXhQand4OTlySGRaNHVEcmg4OFhQdzhmREZYS0ZBcDl0K0JPSHo0WFc2cGdQVXloVmFOWGNEUUtCQUx1T244ZVdBLzlVMmo0bS9oNWUvdkQ3Y3R1RlFpR21qeDJNNXlZT2gwZ294STNZUkx6LzNWWWszZGVFUC9hMjF1amZ0VDNHRE9pT3JnL0NwL2g3OTdGaTNSK0l2SzJwVHhNU2ZoTnpsMytIWmZPbVlFalBUaGpjb3lQT2g5M0VzUXZYY0NIOEpuTHlDZ3g2VHpVWjNTVVJpK0htN0FDM1hvRVkyaXNRKy82NWlGVS83OUtaMW1wbm83ay81eGRWUGsyMVpPU1RsYVZoUzNtWEJKb0h2bnZQb1BZbEZxL2NnRXYveGxUZDBBQU9EZzcxV3NnOE5iWDJLNW9SRVJFMUZReHNLbUFsRXRlNjBLMU5tV2s5QlFyekhTVmlqdXlsRm5WK2p0b0VJa0tCQVBNRGU4TEp3bEpuMjVPdDIrSEoxdTJnQmhDYm00MnJhU200bXA2Q3EybXBTQzh1TEhlTUtYN3Q4ZEwvMmJ2dnFLak9yWUhEdjZtVW9YY0JzYUVpaWczRjNqV2F4SktZWm5xUHFUZTkzNXYyZWRPTE45V1lZaElUa3hpVEdCTjc3NHFvQ0lvaUtxQ0FWT2w5bVBuK0dCa1pHRHBLY1Q5cnVSWXpjOTV6WHVCNG1MTm52M3YzR1dET3JDblc2M2t1ZkV1dHJkb3ZoWUNBZ0V0K3pKaVltRXQrelBhdXFiK25pL1d6N3U3dnc3ekhia1dsVkJKejZnd2ZmTC84b2h5bk90dnpTNkljN0czcmJUdGQzVTNQdmtkcVp0MEZiTzF0YlZpNUxZTEJ3VDJZTVQ2TVdST0dVVkpXVHZUeEJQYkhuT0Rnc1hqR0RBNW16cFZqcUtndzhNcG5TeHJXSGFnT3ZicjQ4czZUZCtMbTdFaHVRU0V2L1c4eGgwKzA3SkpCZjI5M3V2cDY4OW9YdnpDZ2R6ZTI3R3Q2cDduWms0Wno3MnhUTjd5L3Q0VHp2NS8rTVMvL21oQVd3aXNQempHM05VL0pPTWN2cTdmeno5WjlOUW8yeHllbmNlK3JuM0xOeEdIY05uMDhJd2IwWnNTQTNoaU1SbDZZL3oxN280N1hPWStHWm5jOSsrRjM1T1lYVWx4U2lsS3B4TlBObWJCK1BaazVQZ3hiR3kzVHh3NGxNenVQUmNzM21zZG96dGZGS1Mrdk8xdTJzbmkxcWtvdHNyclkybWd3R0kwVU5EREE1M1MrMDFkUmNjdGw1SGg2ZWhJY0hOeGkrNnRQZEhRMGh3ODN2N2FWRUVJSWNUbVFnSTBWYmphMkxKNHduVThPNzJkdFVueVQ2NmM0VndrNkZMVGhaVDF0alpOV2kwcWhxSC9EWmlwc1JzREdZRFR5eko3TnVOallNdGpkbThFZXBuL2RIRTFwOHdxZ202TXozUnlkbWQzTmRBTnh1aUNQQTVscEhNaEtRNjFRY2xldmZnUTRPSm4zbVZsU3pITjd0OVRicWwySXRzYVVEWElYT2p0Ymt0S3llSEgrRHkyeVBLa2hLdHRsNnlzcUdwelY0dXJrQUZCSDU2a0xZaE9TaVUxSUJrdzN5ME9DQXhrYjJwZHhRL3N4dEY5UGkyM1g3NDRrUGltMU1kT3ZJVFM0Qi9NZXV3MTdXeHRPcDJieS9FZmYxYmxNcVNrVy9PZGgrblQzWitmQm8wUWNpZVBlMlZQTUFaZUdxdHJ5L00rTmV4ald2emNiOWtTeWRxZGxCNlhONGRFTTdkc1RsVXJKK3QyUjdJODVXZWVTcm5LOW50L1c3ZVR2cmZ1WU1EU0VhYU1Ha1Y5WVhHK3dwakhaWGVIUmx2dEtTRWxuMytFNC90a1d3Y2N2M0krTG80NmJyeHpMN3h0Mm16TjdqSml1NndwbDNYK2JLanRKTmFUMmpsS3B4TjNaa2VNSnljeDk0L042dDFjcGxXejZaaDRBaFMxWXcwZ0lJWVFRYlpjRWJLd1k0ZTJIbTQwdHI0YU80dWJBUHJ3ZnRZL29jM1VYR3JUR3JVcjJSVjc1eFh0ejFjZkZuVy9IWGRraSsycHVsNmpaNjVkenRxaDVTeTY4N1N4VHM3ZWxubUZGWXZOVHYrL3QzWjgrTHU3bXh5MFJSTXNwTFdGVFNpS2JVaElCY0xXeEpkVERtMUFQSDRaNCtsalVCd3B3Y0NMQXdZbHJ1dmFzc1ovSXJIUmVDTjlLYmdPWFVRblJWcmc2T2ZEaHMvZmc0ZUpFUm5ZdVQ3Ly9MVG41aFpmcytENGVwcG84dXlPUDhlOVBmNnAzZTBlZEhmOTgraCtnc2cxNDNleHRiUWpvNUVrM1B5OTZkdkdqVDNkL2VuZjFRNmxRWURRYU9YTHlET1hsZWtKNmRlSEswYUZjT1RxVTFNeHNJbzZjWUcvMGNmYkhuR3hRWUFoTWJidGZlWEFPR3JXS3d5ZE84K0w4NzV2VjlVcWhVTkNyaXkvREIvUm05S0JnYzZDcVQzZC9zdk1LT0h6aU5BcUZva2tGbEt1cU1CaDQ5b05GNXNjYnZub0RqYnJtMjR0cG93WTNlSjhHZzRFSjkvNmIxVHYyMTd0dFMyVjNKYWFrODlXeWRUeDc5N1hZYURVTUNRNWtVM2dVWU9yaVpHOXJnNzFOM1V1ZDdNNi9YbEJVLysvYzM5c2RwVkpaYjdldlN2WjJGejRFYXVnNUpZUVFRb2oyVFFJMlZvejA5ak4vM2N2WkRROWJPL3gxanZ3MmVWYVQ5MW01VkthaDFsOTFZNDNubnRtN21aMnB5VTJlUTN2aFV5MWdFNW1aM2lMZjkyMkJmYzFmRzdrNHk5U3lTMHZZa0p6SWh1UkUvSFNPVFBIcndzMDlnbkhTMXYwbWY2QzdGOStNblVaRVpocjdNMU01a0pGV1l3bVZFRzJOenM2Rzk1KytHejh2ZDdMekNuankzVy9xWFdMVTBycjVtYnIzSkdjMExBdWxNaU9udUxRTVF5MEYxaCs3WlRxOXUvcmg2K21HdTR1anhXdUZ4U1hzalRyTy9wZ1RiRDhRUTFwV2pubS9ZU0U5R2RFL2lPRURlakY5M0ZDbWp4dUt3V0JneWVwdGZMVnNYWjN6dW5MMFlKNjdlelpLcFpJZEIyTjRZOEd2bERheTY1WGlmQkNwMGtNM1hzbE4wMGJYMk81ZmIzOUY5UEVFYzQyV2NYZS94SHRQMzgzUXZvSGM5dUtIdFFZUW5CMTBMSG5uYVU2Y1RtblFmQ3Jib3pkV1l3SklMWjNkdGV2UU1mUFhuYXZNSXllL0VIdGJHMXljNnE3MTR1cHNDb3BsMUZPY0dDQ2twNmxWK01rekRjdktzcmU5RUxCcHlTVlJRZ2doaEdpN0pHQlRqVXFoSU15emsvbHhRWGs1TzFLVDhiYXpiOFZaTlU1ak9rZzF0MHRVOWZFdHdWZm5ZUEU0dWJCbHVnZFZyU2xVV0Y3V1lxM0NOVW9WQVE2T2RIZHlJZERKaGQ3T2J2UjJjY2VsbGpvOGVvT0I0N25aQkRxN1dIUVM4OU01NHFkelpGYVhRQURpODNQWm41bkt2b3hVRG1TbVVkQktSWWlGc0VhclVmUG00M2NRR05DSnZJSWlubnozRzg0MDhRYTlPUVlGZFFmZ1dIeFNnN1ozc0RjRmJBcUthZytJRnBlVTByZEhaMUt6Y2dpUFBrNUNTanJIRTFNNG5wakNtYk1aNWtESDFrVnZjam8xazl0Zi9KREM0aEkyaDBlek9Ud2FwVkxKd043ZEdCTWF6SmpCd2ZVdTU1azFZUmhQM2o0VGhVTEI2aDBIZUhmUkg3VUdrK3B5MTZ5SjlPcml4OHB0RWV3NEdFTldiaDRaMmJsczJodk5sbjNSdlBuNDdiZzZPWEFvTnI3RzJGWGJJd2pyMTVQWmswYnc4Wkovck83LzN0bVRjYkMzNWNlVld4czBuNnJMcHFvS0RPaUV3V0RrVkMzTHh4cGFpK2hpWkhkVkxXNnMxVng0aTVTU2ZnNWZUemY4dmVzT0p2bDdtYkk0RTFQcUw2dzd2TC9wUTV6STJJYlZQS29NMkJpTXhvdmVmVTBJSVlRUWJZTUViS3JwNys2RlE1WHVUbHZPbnFhOEJWdHlYd3FONlNEVjNDNVIxY2UzaFA1dW5oYVBrNXE1eEtwUzFhNWRqUzA0N0tEUjRtT25vNU85RGw5N0IveDBqdmpySEFsd2NLU1R2WU81b0dadEtveEdEbWFsc1NYbERCdVRFOGdwSzhWV3BTYlUwNXVSWG42TThQYWxrNzFsb0txeUJzNzEzVXhGTjJOeno3RXZJNVdJakZRaXM5SW9iNkgyNjBJMGxsS3A1TldINWpDd2R6Y0tpMHQ1NW9ORlRXckIzRnpkL1gzbzR1dUYwV2drOGxqTklJUTFsZDErOGdwcUQ5aDh2Mkl6MzYvWVZLTVRWRU1aREFZT0hEM0pnYU1uK2ZpbmYrcXMyVEoxMUNDZXVzT1V2Zm43aHQxOHNxVHU3ZXZpN0tCajVNQWdLZ3dHZGh5TVljWG1jSmF1M2RtZy9XMkxPTUtaMUV4bVRSekc4azE3YW1USERPL2ZtNW5qd3dnL0hNZSt3M0ZObWgrQWpWYkRONjgvUmtGUkNWYy84a2FUOTNPeHNyczhYQy9VRmN2T3UvQzM1MWhDRWtQNkJoTFF5Uk5IblozVmVrbE9PanY4ejJmbFJNY2wxbmtjUjUwZEl3YjBKcStnaU5qNGhtV1FtanRWRlpXMFdHdDNJWVFRUXJSdEVyQ3BacHlQWmF2Y3RXZE1Od0ZweFlYY3V0bjZwNDdXM055akQ5TURlbGc4OTh2Sm8veDkrbVNUNTVaYWRPbnFRclNtL201ZTVxK0w5WG9TODNOYlpMOVZXNFUzSm1DemNNeFVRcW9Ga2VwVHRVdlV2b3hVSWpMUDFxaVpVMUtoWjJkcXNubTVWemRIWjBaNCt6TEMyNCtCYmw2b3EzUVpVU29VOUhGeHA0K0xPemQwNjgyc2RYOVFicEJQV0VYcmVPN3UyWXdlRkl6QmFPVGpuLzZtb0tnRVB5LzNXcmRQVHJkY1l2UGdEZE80WnRKd2xxM2J5ZGQvckcveVBLNmROQnlBUTdIeEZqZlhkWEhXbWJJbDh3dHJ0b20yMVdyNDZ2WEhHaldIVGg2dUxIN3JxUVp2LytMODc4MUxqcnI0ZXZIc1hkY0M4UHY2WGJWbXRqU1U2L25sT3BXQmk4WmtZVlFZREh5NWJDM3pIcjJWZjgrOWlVZmYvTks4dEtpN3Z3Ly9mdUJHU3N2MXpGL2M4QThFcktuTVdpa3BhL3IxNjJKbWQ0MGJjbUhwN0pHVEZ6cHo3WTA2em0xWGowZXBVREJoYUFncnRvVFhHRHQrYUFoS2hRS0R3Y0RPZzBmclBNNzFVMGFpVWF0WkdSNVJvMXRXYlp3ZFRiL2YvRHF5dzRRUVFnalJzVWpBcHByeHZoY0NOcGtseFJ6SU1uMXFYRzR3TkNyenBLZXphNDNueHZoMDVwTWpCOHpwOUcxQjV5cGRpZ0M2T2pnMTZ2dHNhUUVPVG5qWTJwa2ZSMmRuVU5FQ1B5OEZsa3VpOGh0UmNIaEY0b2w2QXpacHhVWEU1WjdqYUU0V1IzT3lPSktkU1Y2MUc1SVZVMmVidjM1b3gvb2FTNzNpODNPSno4OWx5WW1qT0dpMGpQVDJaYXhQWjRaNysxck1mWGxpWExOYWtndlJYRmVPTmhXUFZTb1V2SGpmOWZWdVArN3VseXdlWHp0cE9MWTJXcTYvWWxTVEF6YiszdTVjUFhZSUFIOXYzZGZnY1pVM3Zia0ZOUU0yVFNuQXExR3JHaldtYWpIZSsyZFBRYU5Xcys5d0hKLzh2TEpSeDdYR3k5MEZvTUZGYkt2YnZ2OEk2M1pIY3NXSWdmejdnUnQ1WThHdmRQWDE0dDJuN3NKUlo4ZThoVXRyQk44YXk4UEY5RGNuTjcvbXo3OGhtcHZkRlJqUWlUT3BtVmJyQXdVR2RPS3VXWk1BVTEyWlkxVXlYNkxqRWpsOU5vT0FUcDdjTVhNQ1cvWkZXeFNFZHJDMzViYnA0d0hZR25HRXpKemFseWE3T1R0eXd4V2pNUnFOL0wybEVlZXVRMld3VVFJMlFnZ2h4T1ZDQWpaVkJMdTZXM1FvMnBpYzJLVGdpcGVkUGIyYzNXbzg3NmR6WUtKdkFCdVM2MDZWdmxUNnUzbnl3ZkNKRnMrOU1uZ1VCZVhsaEdlY2JkQStkQnJMWXJyR1psYUdtZXJmemVKeFpHYjlkUUFhUXFmUldDeGJ5bXRFTjZiMXlRazgzbThJdGlvVlo0c0xTU3JJSjdFZ2w4U0NQT0x6Y3ptWmw5T2craktldGhmcUlLbnJXVUpWVUY3R3VxUUUxaVVsb0ZFcUdlemh6Umlmemd6Mzh1V1hrM1YvY2l0RVcvZm5wcjFjTzNFWWYyelkzYVR4U3FXUzUrKzVEcFZTU1VKS09wdkNveHM4dHJKVGtyV0FUWEZwV1kzZ1VsVUtoWUtKWVNIY04vc0tQTjJjMGFoVjZDc3FVQ21WbkV4SzVmTmZWck0vcG1FZDdiUWFOU01HQmdHd2NObmFaaTl4TVFXYlRJSGx4TE5OdjI1KzlNTmZkT25reWJnaC9mamZDMDUwOS9mRzN0YUd4WDl2WnYzdXlHYk5FU0NvbXo5UU0rdXFvWnFiM1RWbWNERFR4dzFsNWRZSURodzl5Ym04QXB3ZGRBd2YwSXZySjQvRTFrYUx2cUtDanhiL1pmRTdNUnFOZlA3ckt0NSs0azQ4WFozNTlLVzVmUDNIZWhKUzB2SDNkdWUrMlZmZzdlNUNZWEVwQzM1YlUrLzNvTE96WWZ1QkdFNmNhZGpmV2dCM1oxTzl1THJxTHdraGhCQ2lZNUdBVFJVVE9nVllQRjZYM0xDYUNOVmQzNjAzbGJmamVvT0JiYWxubU9ocjZnYnhjUEFndHFjbVVWclJ1blZ4aG5uNThuYllXR3hWbHFlQWpVckZlOFBIODJMNE5uYWxXYTZyRDNKeG82U2lncXlTWW9yMDViaG9iWmtiTk1CaW14SjkwN3R6S0lBck8xc0diS3JQb2FrY05aWUZnQnZUUHJ1MG9vSWJOdjVGWGxscHEyUkhsUnNNN0UwL3k5NzBocit4RitKaXFpdW8wUkFMbHE1bXdkTFZUUjQvOTRhcDlPL1ZGWURQZmw3WnFBSzlsVzNBRzFPYzF0Wkd5eFVqQmpKNzhnaTYrWGx6NU1ScFh2cDRNZC9OZTV5VWpHem1MLzZMRisrN25nK2Z2WWNEUjAveXg4WTk3RHg0dE01NU9lbnNVYXRNUmNjemM1cGZXSDFvdjU0NDJOdGlOQm81ZWJycDE0cWlrbExlK2ZaM0ZyNzZDUDBDVFg4VDk4ZWNiTmJTdFVwS2hZS1pFOElBQ0F2cHhXc1AzY3lXZmRIc2lZcWxwSUVkc1pxYjNRV21MSjg3WjAza3psa1RhN3hXVkZMS3ZJVkxyZGFnMlgwb2xvWEwxdkxBOVZQcDR1dkYvejE2YTQyeEwzK3l1TTVhT25mTm1zU0lBYjBwTFN2bmkxOGI5MytnZTJjZkFOTFB0Y3d5WVNHRUVFSzBmUkt3cVdLQzc0V0FUWEpoQVRIWmpmOEVVS2ZXY0UzWG51YkhlOVBQOGtWTUpPTTdCYUJVS09oazc4QWRQZnZ4MWJGRExUTG5wcmltYTArZTZSK0dxcFlzRDYxU3hidkR4dlBlb2IzOGxYamgwK0k1UGZyVXlJQ3BLcU9raUp4R0JFS3FHK1psV1hqM1ZINE9zYmtOYTlWYm4rb2RtL0lhdWFRb3A3U2tSZVloaEdpZVc2OGV4NXhwWXdCWXZta1A0WTBvZ0t0UnF4amN4OVJWNm13OWJjQlZTaVdoZlFPWkdOYWZzYUhCNk94c09adVJ6WCsvK28wTnV5TXRncmY3WTA1eTU4di80N2JwNDdodThrZ0c5K2xCWm5ZZVd5SU9zeXZ5S0lkaUU5QlhDOUpuNXhXUVgxaU1vODZPRisrOWppK1dyaUUrT2EzUm1UYWVyczZNQ1EzbXZ0bFRBRGg2S3NsaXFVNWp1RG81TUh2eUNHNmNPaHExU2tWaGNTazZPeHRDZzN2dzJjc1Bzdmp2ellSSEg2ODNjRDF2NFcrb2xKWi9YeHpzYlhuMnJtc0o3dDZaL01KaTlCVVZUQWdMWVVKWUNDVmw1ZXc1ZEl6Tit3Nno1OUF4M2xqd3kwVUxqcS9kZFJBWFJ4MERlbmZEeDhNVkc0MmFvcEl5a3RPejJCTVZ5NThiOTlSWkQrbW5sVnM1RnAvRW5HbGo2QnNZZ0oyTmxvenNQUFpFeGZMVHlxM21OdS9XM0hqRktPNit4clRrNnN0bGF4dVZaZVRxNU1EUXZxYjNGbkhOQ01nSklZUVFvbjJSZ00xNS9kdzg4YXZTbm5walNrS1Q5dk5nOEVDTDRyYXJ6cHdrcVRDZjlja0o1bURIbmIzNnNTYzloZWh6R2MyYWMyTXBGUW9lQ1I3TUxZRjl6TS9GNVdaYjFOdUp6RXBub0xzWEtvV0NGd1lPcDdPREU1L0hITVJnTkhLeW50bzIzeDgvM0t6NTNWOHRXMmZObWFabE9GbmpZbE10WU5QQXdOTHVXYmUxMkJ5cSttWFN6QmJiVjI1WktkTlcvOVppK3hPaUxWSXFGRHh5ODlWY1AyVWtBUHRqVHZDcGxib3YzZnk4NmVUaFNrWk9IdG01QmVRWEZWTmVyc2ZUelpuN3J6TXRXekVZalJ3NFdyT1ZzcWVyTThNSDlHWm8zMEJDZ3dQTkxjQVRVOUw1WXVrYVZtL2ZYeVB3VXFtd3VJUXZmMXZMNyt0M2M5TzAwVnc1T3BUcnA0emsraWtqS1M0dEl6WStpYU9ua3RnVUhzWHh4QlFxREFZVy9MYUdaKzY4aHJDUVhvU0Y5S0tzWEU5aGNRbjZpZ29xS2d3V1FRdWxRb0ZDb1VDbFVxSlJxMUNyMU5obzFlWXNIVEF0NmZxa1N1RmlyVWFOenM2Vy9NSmlmRDFkY1hLd054Y1NycVJScXdnTkRtVFNzUDVNQ0F0Qm8xWmpNQmo0WStOdXZ2NTlQUU9EdXZIVTdiUG9GeGpBTzAvZVNXcG1ObHNqanJEcjBER09uVHBqTlRObXk3NW84NXg3ZC9OallsaC9yaDQ3QkoyZExjV2xaZnpuczUrSWlrMWdTTDlBcGd3ZnlKalF2b3dmR3NMNG9TRVVsNWF4TGVJSWEzY2ROQlh3clJhNGFXNTJWMHI2T1Q1cVp1SGsvVEVuMlIvVDhBWUNhcFdLaCtkY3hYV1RSd0NtRnVxL3I5OVZZN3NwSXdhaVZxbkl5c2tqTzcvUXZQU3BrNGNiYzIrWWlzN09Cb1BSeUs1SVdSWXJoQkJDWEM0a1lIUGVsZFV5UjlZbEpUUjZILzNjUEpuZHRaZjVjV0pCSGx2T25nSGc4NWlEak8zVUdUdVZHcFZDd2J3aFk3aHp5OHBtWmFRMGhwdU5MZjgzWkF5RFBiek56MjA5ZTRZUG8vZngxeFVYaXVGK0VMV1B1M3IxWTVLZmFRblhyWUhCOUhGeDU1V0lIWnd1eU1OZ05GclVnakVDOFhrNS9IenlLUDgwb3dQV2FCOS9nbDB2MUNFb00xU3cra3pORzZxbWN0SGFXankrVkQ5M0lVVHorWGk0OHZMOU41aVhRVVhHeHZQdlQzNnkybmJiMzhlRGVkV1dxbFMzY3VzK3E4dFcxR29sYzZhTndkL2JIWDFGaGFrMTlwWnd3cVBqR3B6NWtwbVR4MmUvck9MclA5WXplZmdBcmhneGtQNjl1ekV3cURzNk8xdCtYTG5Gdk8wL1cvZVJsSnJKdFpOSDBDOHdBSGRuUjNPTm5ZWXlHQXlrWnVhdzcwZ2N2NnplVGtxVnpDRlBWMmVXdlBPMHhmYkhFMUlBR0JQYWwrbGpoeERTc3lzNk8xTkF1MXhmd2NwdEVmeTBjcXM1KzJQbndhTkVIRG5CclBGaDNEUnRERDRlcnR3MGJUUTNUUnVOd1dEZzgxOVg4L3VHM2ZoNnV1TGg2b3l2cHl1ZGZUd0lEUENsVHpkL2N5dHFnRDFSc1h6NjgwcHpSNmU5VWNmWkczVWNPeHN0NDRlR01HM1VJQWIwN3NiVVVZT1lPbW9RbVRsNXJOOTlpTFU3RDdSSzIvaVcwTVhYaTFmbTNrUmdRQ2NBTnU2TjRvUHYvN0s2N1lCZVhaa3hQcXpPL2YyOUpaeXpHYzF2WHk2RUVFS0k5a0VDTm9CR3FXU3lYMWZ6NDRUemhXUWJ3OFBXamplSGpyRUlabndiRzJYK2REQzl1SWp2WXFONUtIZ1FZQ3BNL09HSWlUeTZjd05GK29aM0xMTG1UR0UrejRkdnJmWDFVQTl2WGdzZGJkRjlhVmw4TEI5RlIrQlVyV2l3QVNPdjd0OUJxYUdDcXpxYmxnNE05dkRtaHdsWDgwN2tIa2F0K0FtdFVvVldwVVNwVUZDczExUGVpUG9SMXRpcDFUelJiNGpGYzM4bXhKRlowbktGRmQxc3FnZHNHcmJFcWJpaTZUVjV3RlJjV0tOVTFmcDZoZEZJbWFGNTlZeUttMUUzU0lqMllIQ2Y3dVpnemJyZGtiejc3UitVMTNMZXh5ZWxVbGhjaXIydEZrVzFaWjg1K1lXczJCTE9kOHMzV2gxN05pT2JSOS84a3ZGRCs3RTVQTHBSZFc2cUt5MHJaK1cyQ0ZadWk4RFZ5WUV4ZzRQWmZpQ0dnaUxMYTA5a2JEeVJzYVpzUXFWU2lWYWpwdnBpVll0UTBmbS9LVWJBWUREVytuTXdmVC9uMEZkVW9GYXBNQmlOSkthazg5RmlVN0FnS1RXVG9mMTZvZ0FPbnpqTnhqMkgyTEQzRUhsV2lqR1hscFd6ZE4xT2xtM1l6WkMrcG15Y29YMTdVbGF1TjdlMy9yOUhiNlc3djArTnNRa3A2ZXc0R01QNlhaRWtwRmd2aGx4Y1dzYnFIZnRadldNL3ZwNXVYRFVtbEdtakIrUHA2c3pOVjQ2aHRLeXMzUVpzQ290TGNIYTB4MmcwOHV2YUhYeTVkRTJ0eTcyaTRoSUpEUTVFWjIrRG5ZME5XbzBhbzlGSVlYRXBDU25wYk5nVHlWK2I5bDdpNzZCdDAycTFxTlZxVktyYS84NEtJVnBXUlVVRmVyMmVzcktPMGJGVXJpTWRTMGM3UDBFQ05nQ005UGJEU1hzaGNMRXA1WFNqeHR1cDFMdzdiTHhGRjZDSXpOUWFXVG8vbm9oaHBMY2ZBOXk5QU9qajRzNEh3eWZ3MUo1TnpicnBMaWd2WTl2NVRKNnF0RW9WRHdVUDVLWWVmU3h1QUJZY2pheHorVktGMGNpOEE3dklMQ25tanA1OUFWUEE0NTFoNDFtZm5NQ0gwUkV0V3RQbFgzMUQ4ZE5kK0ZTNXRLS0N4Y2VQdE5qK0FkeHM3Q3dlNTVRMkxNTm00aisvTk9sNENtQ0tmMWNlN1R2WTRyeW9yc0pvNEtlNEdCYkhIV2wyNEVhSWptclY5djA0NnV6SXlTOWs3YzZEZFc2YmxKYkZWUSsvamtLaHdFYXJ3VmFyUWExU1VhYlhrMTlZWEcrbVRIWmVBWDl1M05PZ2ViMzYyUklLUytxL2xtVG5GWmdERzNVeEdBeVVsTGJjR3d5RDBjaVVCMTVGZ2FuTFVkVkFRWHh5R28rOXRaRFRaek1hM0NiYVlEQVFIbjJjOE9qakFPanNiTTN0c2IvNGRUVnpiNWhHVWxvbThjbnB4SjFPSWVia21UcnJ3VmlUa25HT3IvOVl6N2ZMTnpLOGZ5L0dEd2xoeWFwdGpkcEhXNUtabmNmTEgvK0lxNU1EZTZKaTY5eDIzYTZEck50Vjkva3RUTlJxTmJhMnRqV0Nza0tJS3BQdkl3QUFJQUJKUkVGVWkwK2xVcUZTcWRCcXRaU1VsS0J2cHg4Y3luV2tZK29vNTJkVkVyQUJaZ1FFV2p6ZTJJaTIydzRhTFI4Tm4wQWZsd3ZMZVlvcjlMd2RXZk1OdjhGbzVOWDlPL2xoL05YbUFORkFkeSsrSEQyVlovZHVKcTI0NWllYlRUWFEzWXZuQnd5anE2T3orYm44OGpMKzc4QXV0cWNtMVR2ZUNId1JjNUFUdWRtOE5HaTR1WnZVRkwrdWpQRHk1WnZZYUpiRng2SnZabmJOV0I5L2l5TE5BRCtlT0VKV2FjdTJMZlcyc3d5YU5EVERwaWxHZXZ2eFFKOEI5SzdTMmowODR5eGhucDNNajNlbUpUUEsydyt0VXNWOVFmMlpIdENEYjJLaldIWG1WS3Qwb2hLaXJmdDF6WTVHYlc4MEdpa3BMV3ZSQUVoMVd5S2FWN2ZyVXFpclU5V1JFNDM3Y0tLNnd1SUwxOUh3dzNHTktnQmRINFBCd0s3SVkreUtQTlppKzJ3dHNRa3QwKzFRbUtqVmF1enM3T3JmVUFoeFVTa1VDdXpzN0NndUxtNTNOOFZ5SGVuNDJ2UDVXWjJ5dFNmUTJuenNkWXp3OWpVL2pzL1A1VlIrdzVaRGVkblo4L21vS2ZSejh6US9ad1RtSGRoRmNxSDFUeFhUaWd0NUxud0w1Vld5S1hvNnUvTE51Q3N0NnNzMGxZdldocGNIamVEejBWZFlCR3NPbjh2ZzlzMHJHeFNzcVdwOWNnTDNibDNEaWJ3TGErWWRORm9lN3hmS3p4Tm5NTTIvbThVeXNNYm80K0xPYTBOR1d6d1hsNXZOZDgwc1hteE5iNWNMd1JNanBpVnFMVW10VkhLRmYxZCtHSDgxSHd5ZllBN1c1SlNWOHQrRHUzbDhsK1VTakU4TzcrZUY4SzJjTzUrcDVHT3Y0K1ZCSTFnNmFSYlhkK3VOblVwaXFVSUlJVVIxdHJhMjlXOGtoTGhrMnVQL3lmWTRaOUUwSGVGM2ZkbmZGVjdidGFkRndHRnpBNWRERGZQeTViWFFVVFhhUlg5OTdGQzlTNm9PWmFYejJ2NWQvTitRMGVaanU5dlk4ZW1vS2Z4MjZoaGZ4RVJTMHNqYUtWcWxpams5Z3JpalZ6OTBhbzM1ZVNPdzVFUU1YOFFjcEtLSm1SdW44bk80Wit0cTV2WVp5TTA5K3BqbjdLOXo1TlhRVWR6Zlp3QS94c1d3NXN5cEJ0ZDg4YlYzNFAzaEV5d0NFM3FEZ2Y4N3VLdlpXVHZWOVhaMnc3OUtCN0QwNHNKbTE5MnA1S2R6WkVaQUQyWjBDYlNvazZNM0dGaWVHTWZDbzRmSXI2V0YrTmF6WnppUW1jYkR3WU9ZMlNVUXBVS0JuODZCcC9zUFpXNmZnYXhQanVlZjB5ZWIxRjVlQ0NHRTZHaTAycHExcVlRUXJVdWhVS0RWYXR0TnpSQzVqbHhlMnR2NWFjMWxIYkRSS0pVMWxrUFZGN0N4VmFtNUw2aS9SZUNpMGs4bll2ZzJOcnBCeDk2VWtnZ1JSbDRQSFkxYWFVcDBVZ0EzZGc5aVhLZk9MRHg2aURWSjhmVXVqOUVvVmN6bzBvTTdldmFyc2V3bnFUQ2ZkdytGc3kvamJJUG1WSmR5ZzRGUGp4eGdmVklDTHc0YWJySGN4OWZlZ2VjR2hQRm8zMEdzVFlybjc4U1RITTJwUGNqUTNkR0YrU01uMWlnRS9GNVVPSEc1TGR2OVFxTlU4bVNJWlVIakE1bk5LMTdwWVd2SHVFNEJUUFh2U2tpVjdDb3dMWHZibUpMSXdxT0hTQ3JNcjNkZitlVmx2SE5vTDh2aVkzbTA3MkNHZTVteXZSdzBHcTd0Mm90cnUvWWlwYWlBelNtbjJaR2FSUFM1akNZSDNvUVFRb2oyVEsyK3JOKzJDdEZtcWRYcWRuTkRMTmVSeTA5N09qK3R1YXpQV0Z1Vm1zaXNkQ2I0QmdDbUFFZlZwVC9WamZMeDQ1bVFNSHpzZFRWZVczUThtb1ZIRHpYcStKdFNUbE9rMzhLOG9XTXNzbUs4N1hUOFovQkliZ2tNNXNlNEkyeE1TYXlSRWVLZzBUQWpJSkJiQW9NdHVqK0JLYml5T080STN4OC8zT0tGYkdOenozSFAxdFhNN0JMSS9VRURMSUl1OXVxYVFZWWZUOFJZRkNqdTUrYkpoOE1uNEZpdE85WGl1Q09zU0R4UjcvR0RYZDI1c1hzUXFVV0ZwQllYa2xWU1RGWnBNYmxsWmVTWGwxS2lyMEJ2TkdDdlZoUGk1c2w5dlFkWXRBdUhwclZzNys3a3dpaHZQMFo1K3hIaTVsa2pXRmRoTkxJdUtaN3ZqeDhtc1NDdjBmcy9tWmZEazdzMzBjL1ZnN3Q2aHpEUzI4OWNLTnJYM29GYkE0TzVOVENZUW4wNUJ6TFRPSlNWenFHc2RHSnpzeTJXMXdraGhCQWRsWFJ4RWFKdGFrLy9OOXZUWEVYTGFPKy84OHM2WUpOZlhzWkwrN1lSN09yT0k4R0RPWktkYVhXN2ZtNmV6QTBhd0JEUG1pMUx5d3dWdkIyNWw5Vm5UalZwRG52U1U3aG42MnJlQ1J0blVYTUdvSWVUQzYrR2p1S3hmcUc4RXJHZC9abHB1TnZZY1Y5UWY2WjI3bWExenNuK3pEVGVQYlNYMDAwSUdqU1V3V2hrZVVJY2E1UGl1UzJ3THpmMUNMSUlPSUVweU5EUDFZTzhzZ3NkVks3cjFwdkgrdzJ1MGVaNnpabDR2b2hwV0dlTTNMSXlwdnAzYS9MY0Q1L0xZRTk2U29PMm5lTGZsZUZldmd6eDhNSEx6bnFucC96eU1sWWtubURwcVdNdFVoZm5jSFlteit6WlRCY0hKMjdzSHNTVm5idGpWK1dUQUoxYXd4Z2ZmOGI0K0FPbXBWZngrYmtzamp2Qyt1U0VaaCsvSTNGMWN1QzZ5U01ZTmFnUC90NGVxRlJLY3ZNTE9SYWZ6R2UvckNRcHJXWVdtRUtoWUdKWWY2NGFFMHF2THI3bzdHM0p6TTVqVDFRc2kvL2VRa1oyYnEzSDI3cm96WHJudENrOGl0ZS9hRnJuTVNHRUVFSUlJY1RsNWJJTzJGU0t5Yzdpa1ozcnNiRVNmWHN5WkFnM2RnK3lPaTY1TUo5L1Iyem5XTTY1WmgzL2RFRWU5MnhiemIvNmh0Ym9tQVJ3UFBjY2tWbnBBT1NWbDlMRndhbEdzT1prWGc1ZkhUdkVWaXZ0dlMrV1lyMmVyNDRkNHRkVFI3bWxSekRYZCs5dER0d1VsSmZ4NnY0ZEdJeEdkR29OTHc4YVljNWtxbXBaZkN3ZlJ1MmpvWXQ4VWdyekthN1FONmtvYjJaSk1mL1ozL0JPTTg0YUc2N3EzTjNxYTRlek0va3JJWTcxeVFtVVZyUjhoa3RpUVI3dlJZWHphY3dCSnZ0MVpYcEFEL3BYVzM0Rm1KZlQ3V2hrTWVtT2Jsai9YdnpuZ1p0dzFGbG1uN2s1T3pKeVlCQ3J0a2ZVQ05qWTJXaDU0NUZiQ0F2cFpmRzh0N3NMc3lZTVkwSllmNTc3Y0JGSFQ4blBXZ2doaEJCQ0NISHhTY0NtQ21zMzNuOGxubUJtbDBCelcyc3daWmdzaTQ5dFVuSGcyaFRyOWJ4emFDK2JVazd6L0lBdy9NNFh5WTNMemVhbGZkdk1kVXZLRFFaZTNMZU43OGRmaGJlZGpzU0NQTDQrZG9pTnlZa05EbnEwdEx5eU1oWWNqV1J4M0JGbWRRM2t4dTU5V0hnMDB0eW12TUpveE5PMlp1dThiMk9qK2VwWTQ1YVJHWUdrZ254Nk9yczJhdHlPMUNUZU9iU1h6SktHdHd0ZkZoOUxrSXNiVndmMEFDQ2pwSWgxU1FuOGMvb2tDZm0xWjFxMHBHSzlucjhUVC9CMzRnbDg3SFZNOXV2S1JOOEFjeHY1Z3ZJeW5nL2YydUJpejVlRDBPQkEzdnpYN2FoVktqS3o4L2hselhZT3hjWlRWcTdIMTlPTmtRT0RLQ2tycnpIdTVRZHVOQWRyVnUvWXo4cHQreWtzTHFGL3I2N2NlKzFrbkJ6cytlOWp0M1BuditlVFgxajdlYlJ5V3dRL3JkeHE5Yldpa2xLcnp3c2hoQkJDQ0NGRWRSS3dxY2VwdkJ6ZWlkekxxNkdqQUZNMnp2ekRFVVNmeTdnb3g5dVhjWmFiTi8zTmpkMkRtTkVsa0dmM2JxYTRXdS80M0xKU1h0cTNqUzRPenF4dFFHSGlTNlZRWDg2U0UwZjU5ZVF4aThLNEpSVjZudHF6bVlWanB0TFYwWm44OGpMbUhkakZ0aVptaGJ3YkZVNW5uU01PR2cwNnRRWTd0UVk3bFJvYmxRcU5Vb2xhb2FUQ2FDUy92SXpFZ2p6MlpaeHQ4aEt4OTZQMmNhNjBoTjNwS1VSbXByVmFVQXdndGFpUUgrT084R1BjRVR4dDdSbnQ0MDlLVVQ1bmk2eTNrTDhjT2VucytNL2NHMUdyVk1RbUpQUE0rOStTVnlXNGtwQ1N6cTVEeDJxTUc5Ni9OMk1HQndQd3c5K2IrZWFQOWViWFRpV2xjaWcybmk5ZmVSaDNGMGZtVEJ2RFY3K3ZxM1VPQlVVbEpLZExaeThoaEJCQ0NDRkU4MGpBcGdIV0pNVVQ2T3hLYk80NU5pUWxYUFNiOW5LRGdaOU94UERUaVpoYXQ0bkp6bXFSZHM4R2pCU1VYOGcyYUluZ2o3VXVSdm5sWlR5MVp6TlBoZ3poZzZoOXBCVVhObm4vaDg5bGNQZ2lCY3lxSzZuUTgza0Q2K3RjU2hrbFJmeVpjTHkxcDlIbTNENXpJcTVPRGhTWGx2SHl4ejlhQkd2cWN0V1lVQURPNWViei9WK2JhcndlbjV6Rzd4dDJjY3RWNDVnMmVqQmYvN0VlWXhzSmxBb2hoQkJDQ0NFNkptVnJUNkM5cUd4cDNkRnUwZkxLeXBpeTZsZnp2NHU1MU9kc1VRSFA3ZDNTckdCTmV6YmlyeC9OLzVyU1NVclV6YzVHeTR4eFF3SDRiZDNPT2dzRVY5ZTNoNm0rMHY2WWsraHJxVW0wT1R3YUFBOFhKN3I2ZWpWenRrSUlJWVRKMHJVN1NNbW91eDdpem9OSCtlRDc1UzF5dkxTc0hCSlQwaHM5YnN1K2FCWXNYVjNuTnAvOXNvb2xxN1plc3V6dmdxSVN4dDM5RXVkeTh5LzZzWElMQ2xtL083TFI0OUt5Y2lpdmxpMXZOQnA1WWY3M2ZQakRYeTAxUFhHWmtXenV5NGRrMkFnaE9vUmhJYjJ3c3pHMWkxKzlZMytqeHJvNDZRRElMYWk5MDlmcDFBdGQ1THI3K3hDZm5OYUVXUW9oaEdndHA4OW1zSFRkVGlLT3hKR1puWWVOVmtQL25sMjUrOXJKOU9yaWU5SEcxaVU2TG9IUGZsbUZXcTFpOXFRUkFLemRlWkRESnhKNTZvNVpLQlFLQUk3R0o3RmlTemhQMzNtTmVlekNaV3NaTVNDSWtKNWRBRk9kdE14czZ4OEkrZnQ0b0R5L3I4OS9XY1d1UThmNC9jTVhjSEt3M2dYVG11TFNjbjVldlIyRlFzbmNHNmJXZVAzSGxWdFl1bllIMDhjTk5SL3JVaXZYVjNDMld2Q3JrNmNiR2VkeWEvMUFKcUJUemFZTzF2eTBjaXUvcnRtQms4NmVZZjE3MVQ4QUtDa3Q0K0Y1Qy9EMzhlRE5mOTJPenM3R1BNL2RoMkxwNXVmZG9QMkl0cU8xcmlOR281Rmo4Y25zT0JqRHpvTkhpVTlPYTFDSFV0SCtTY0JHQ05FaERPcGo2dWgxTmlPYmxQUUxiOWJjWFJ3eEdpRW5yNkRXVC96S3l2V29WU3FjNjNqamFqQVl6Rjk3dTd1MDBLeUZFRUpjQ25HSktUdzA3d3RVU2lXRCsvUmdTTitleENlbHN1dlFNZllkT2NISEw5NVBjUGZPTFQ2MlBuOXUzSXV0alpZclJnd3lQNmRRd0lvdDRkaG9OVHg2ODlWV3grMk5PczVQSzdlU2xwVmpEdGpzUGhUTEd3dCtzYnI5eXM5ZXdjSGVscU9ua3RpNi93aGpRL3VTazE5SVRyNWwxck9qemc1WEp3ZXIrN2h5OUdDT0p5U3pidmRCYnJoaUpHN09qdWJYOGd1TFdiNXhMMWVOQ2JVSUtsMXFaelBPY2Z0TEgyRjcvZ09ja3RJeUZyLzVKTTk4c0lpMHJCeXJZeXB2ZXRmVmt6M2o1K1dPVXFuazA1Ly9JYmR3WXEzYkJmaDRFTlROSHdCYkd5MlAzemFEMTcvNGhjZmYrWW9QbnJrYlp3ZWRPZVBHUnF0cDlQY1ltNURNZDM5dDVIQmNJcVhsZXJwMDh1VDZLYU9ZT21wUXZXTzNINGhoMWJZSWpzWW5rVmRRaE03T2hqNDlPblB6dExIbTkxR2lkcTE1SGJudXFiZkp5cmw0bVdTTlBUZkczZjFTcmZ1YTk5aHQ1dHFRb3Zra1lDT0U2QkI2ZE80RW1Jb0VLeFVLYnI1cUxEZGNNY3I4eGpPdnNKaDF1dzZ5YVBrR0NvcEtMTWFlU2Mya2QxYy9CZ1oxUTZsUVdBM3NWTDRoQnREWjI5UTZqNXVtamVhbWFhTXAxK3ZKeml2a3lJblQvTDAxblAweEoxdmkyMncycFZLSmpVWk5hYmwwRmhQaWNtZWpVYU5VdHM3cWVLUFJhTTRldVJUeUNvdVlNRFNFUjIrNUdtY0huZm41NzFkczR0cy9OL0QxNyt2NDhObDdXM3hzWGM1bVpMTmxYelM5dXZwYUZNUWZFOXFYbTg2YzVkYzFPd2pvNU1uTThXRVc0ekp6OG5qcm0yWDA2ZTdQYzNmUHJySGZ5dUFNd01hOVVlWWdqc0ZnWVA2UEt6QWFqV3lOT016V2lNTTF4czZlTklMSGI1c0JtSlpjM1BMOEIxYm5mdTBUYjFsOWZ0WDIvYXphYnBubCt1bExEeERTczJzdFA0V0xZKzJDMTRBTE41VmYvUHNoc3ZNTENPemNpZmprTk81NTVSTTJmelBQWXN4L0Z5NXQwTDVQcDJiV3VlMjFrNGFiQXpZQVkwUDc4dHBEYzNqbDg1OTViOUdmekh2c052UDdFSjJkYldPK0xmWWRqdU9GK1QrZ1VDZ1lPVEFJalZyRnpvTkhlZlByMzBqTnl1Yk9tYlVIa2dEbS83Z0NHNDJHb1gwRHNiSFJrcGlTenQ2bzQreUxqdVBWaCtZd2ZtaElvK1p6dVduTjY0aUR2UjNUeHc1bDNKQitQUHpmQlpTVWxyWGNOMGJUemcyMVNzV004VU5yUE8vcjZkYWljN3ZjU2NCR0NORWhkUEl3dFhyUHppdmd1WHRtYytYb1VJdlhuWFIyWEQ5bEpLSEJQZmpYV3dzdENoTHZQSGlVM2wzOThIUjE1b2Fwby9oMXpRNkxzYlphRFhOdm1HWityRkxVZjRPalVhdnhjblBHS3l5RUNXRWgvTE50SHg5OHQ3elZ1N3BwTkJxOFhCMDVrNTdkcXZNUVFyUStMMWRIdEZydEpUMm1SbVBLS0Nnc0xNVEJ3WG9teDhYUU43QUxvY0dCTlo2L2FlcG9GaTNmeUpHVFp5N0syTHA4OWZzNktnd0dqcDVLc2dnQUxIbm5hZWJlTUkwakowNnpkdWNCcG84ZFlqRnV3ZEkxMk52YThQWVRkellxUStPbmxWczVGcDlFNzY1K0xIamxZWXRsUzB0V2JlWEwzOVl5YWxBZjgzUGU3aTRzZnZOSnEvdUtUMDdqbGMrV2NPUFUwZWI2Y2JXNUdGbXBlWVhGNU9RVlVGUlNDcGlDUzlVL2pLbHEvWjVJb280bjhPYS9icWUwckJ5dHB1WXQwTlpGYjFLdXIwQ2pWdFY0cmFTc25DZmUrUXA3V3h2ZWYrWWVxMHUrREVaanJVdkJ4b1QyWmQ2anR4TGN3NVJCVVpuWjVPS29zN3E5TlNWbDViejU5VElVQ2dXZnZUeVgzbDM5QU5NeW13ZGUvNHp2LzlyRUZTTUcwY25UdGRaOXZQN3dMZlFMRExCNDdwOXQrM2h2MFo5ODk5Y21DZGpVb3pXdkl6Lzg5NG5HVDdnUm1uSnVxTlVxbnJodDVrV2RsNUNBalJDaWc2aGNoOSsvZHpkOFBWMVp1R3d0YTNjZUpMZWdrSUJPbnR4OXpXVEdEQTZtbTU4My83cDFCdk9xdkRuK1krTnVaazBZaHJ1TEl3L2RlQ1YrWHU1czJIT0kzSUlpdXZsNWM4ZU1DYmc1WDdpeEtMZXlEdjdaRDc4ak43K1E0cEpTbEVvbG5tN09oUFhyeWN6eFlkamFhSmsrZGlpWjJYa3NXcjd4NHY4dzZ1RG82RWhZVUlBRWJJUVFoQVVGWE5LZ0NZQ0hod2NBMmRuWmwvVFl0clVFTm15MEdsUktKZFFSVEcvTzJOb2NpbzFuVTNnVXQxNDlqZ2V1dDZ3SFl6QWFLUzByNXo5emI4TEIzbzdTY3IyNS9rcHhhUm4zWDNjRlJTV2wyR2cxNkNzcVVLdHFCaGlxTzNEMEpJdVdiMlRTc0FIc1BCakRvajgzY08vc0tRQnNpVGpNVjh2V2NjV0lnUXpwZStHR1VxMVMxVnJmcFRJN1orcklRUTJ1QWRPU1ZtMlA0SXRmTHhSQWZ2VE5oUURtQU5QcHM1YmRSSFB6aTh6TG5uUHlDNjBHU2c3Rnh2UHE1ei96Nk0xWE0zbjRBUFB6cFdYbHZQclpFbkx5QzNsbDdoeVVDZ1ZiSXc1ak5Cck5ON0hsZWozLy9lbzNITzN0ekV2Q3RoK0lJYWJhVGZqaEU2Y0JTTXN5L1ExT1Nzdmt5OS9XMXZwOStudTdjL1g1Z04zbThDak81ZVp6N2FUaDVtQU5tR3J3WEROeEdEK3YzczY2WFFlNWMxYnRXVGJWYjhnQnJoZ3hpUGNXL1VsV2pqVEVxRTlidTQ2MEpEazMyaTRKMkFnaE9vVEtUOFFDZkR6NDc4S2xGbXZSVDU1SjVaVlBmK0xEWis5bFVKL3VUQm8rZ0lYTDFwSit6dFJKS3Ird21KYytYc3g3VDkyRms0TTlzeVlNWTlhRVllYng1Zm9LNW4zNUs2OC9jb3Q1KytyQ295M2JyQ2VrcExQdmNCei9iSXZnNHhmdXg4VlJ4ODFYanVYM0RidkpxNk80OGNYbTd1N095UDZCUko1STVtUktadjBEaEJBZFVnOWZEMGIyRHpRSFVDNFZkM2QzWEZ4Y09ITGtDSDUrZnEyMkpLdlNxYVEwOUJVVjlHbENEWnJtalAxejB4NWNISFVNNzkrYjJJUms4L09PT2p0eThncDVhTjRYVnNkTmUvQTFpOGVQM3piRFhLeTQwdFdQdkZGalhFNStJUU9EdXZIaWZkZnp5K3B0ZlAzSGVteHNORGpyN1BsbzhRcjhmVHg0NHZaWk5jYlZWYWNDNE41WFA2bno5ZS9tUFg1UkN1dk9tVGFHT2RQR3NHcDdCTzk4K3dkL3puOFJOMmRIYzZEbTlwYytzdGcrdDZBUTUvTkJtclNzSEh5c1pQMzA3dXBIdjU1ZCtMOHZmK1ZZZkJJUDMzUWxXYm41dlBiNXorUVhsVER2c2R0UXExVnMySE9JdDc1ZXhvU3dFTWFHOWlVdEs1Zlh2dmlaVTBtcHZIRHZkZWI5aFVjZlo4V1c4RHEvajlpRVpJdmZmM1hEK3ZjeUIyejJSSm5lWjFpckRUSjhRQkEvcjk1T1pHdzhkOVo1eEpxUzBrenZCYW91NHhLTjAxclhrWXROem8yMlFRSTJRb2dPd1dBMG9sSW9PSldVYXJWd29NRm81T2MxMnhqVXB6dEtoWUxCZlhxd1p1Y0I4K3ZINHBPNDZ6Ly80OWFyeHpOcVlCQWVyazZVbEpZVGRUeUI3MWRzc21nWjJwaVc0WWtwNlh5MWJCM1AzbjB0TmxvTlE0SUQyUlFlMWJ4dnRobFVLaFgrZm43TW1UU1lYellla0tDTkVKZWhIcjRlekprMEdQOVdDSmdvRkFwR2pCakJtalZyMkw5L1A2R2hvYTBhdEZteWFpc0FNNjNVWWJpWVkrK2NPWkV1blE3ejJGc0xMWjRmTjZRZmM2YU5BZURtSzhmZ1ZjZHlvdi85K0xmVjU3OTg1V0VPSG90bndkTFY1b3dUZng4UGMvZW1XNjRleDU2b1dMNWF0ZzRBTjJkSDNubmlUbk1IbzZxc0xZbUtqa3ZrM1VWL2NQT1ZZN2hxekpBYXIxZlY2U0xYc29nNGNzTHE4NVdGaENzRFRybjVSWFQyTVdVQ3hTWWswOU5LUng1Ykd5My85OGd0Zkx6a0g5YnRpdVNhaWNQNThyYzE1cXlZKzE3OUZPUDVMSWpwNDRieTlKM1hvRlFvK045UEs4Z3ZMT2JUbCtaYVpMNDhmZWMxdFJaZy91OVh2N0Z1MTBFV3Z2cUl4WmlxSnR6N2J6U3FDN2RxcDVKU0FWT255dXE2K25vQkYyNnc2Mk13R3NrcktPSlFiRHhmL3JZV0YwY2REOCs1cWtGalJVMnRkUjI1R0JwemJ1ajFGY3ovY1FVYXRSb2ZkeGRHREF5UytqVVhnUVJzaEJBZFFrRlJNYzRPT3FMakVtdmQ1dWlwSlBQWFBoNDExM2huNWVUejhVOS84L0ZQTmQ4RVYwMFRUMHpKcVBGNlhhb1drK3pzYzJrL3piWkdwOVBSUHpnSU4yZEhka1dkSVB6WWFkS3o4NlVRc1JBZG1JMUdqWmVyYVVua3lQNkIrUHY1b2RNMXZINUdTM0p4Y1dISWtDRkVSRVNRbVpsSjM3NTljWE56UTZmVFhkSkN4T3QzUjdKaHp5RUc5K25CbEJFREw5bFlnRzUrM25UeWNHVnNhRi91ZWVWajdyLytDaVlNRGNIT1JrdHFwcW1iMFlTdy9yWGV6RVBOZ00yQTNsMTU2NGs3Nk5uRmw5T3BwaHQzYTh1VlZFb2w0NGVHbUFNUjQ0YjB4Y3ZkMmVveHJJMWZ2bmt2QUpOSERHeVY1VkNWeXZVVjdEc2ZzSGxoL2c4OGVmc3NxMEVuTUdYWU9OalpVRnBXenA2b1dKNjZZeFpsNS8vbWFkUXE4M21uVUNoNC9OWVozREZqQWpaYURZL2ZOb1A3WmsvQjNjV0psZHNpV0xCME5iZE9IODkxazBlZzExZWcxYWg1NHJhWk9EbllZMjliZTBPQzZnN0hKYUxWcU9uUnVXYndCYURDWU1CZ01LQ3VVazhuS3ljUHBVSmhkVG1YaTZNT3BVSmhVWit2TmxjOS9BYUZ4U1htNzNmY2tINDhjZHVNV3J1RGlicTE1bldrcFRYMjNOQlhWUERueGozbXg1Lytzb3E3Wms2c2MxbWVhRHdKMkFnaE9vVFV6QnljSFhRWURMV3ZBUzZzVXBCUXJXcmNKN3I5QWsxZG9ncUtTa2hJU1cvVTJLcExvS3dWT213Tk9wMk93QjQ5Y0hWeFlkemdJTXJLeWl4YWx3c2hPaGFsVW9sV3E4WEJ3UUYzZDNkVURhaDdjakVGQnBxV1krM2V2WnVkTzNjMmFNd0REenpRWXNlUGpJM25uVy8vb0pPbks2ODhlRk9qQWtYTkdWdVZyWTBXWHkvVHA5RXVqanI4dk53QnpBR2I1UFNzUnYzTjBPc3JTTTNNTnRYRHFNV0pNMmRac0hRTit3N0hNWEpBRUo1dXppemZ0SmRka2NlWVBYa0VrNGNQd01QRkNhUFJ5SmxVNjlrYW0vWkc0ZWJzaUZhdHJsRXJwallYSTdDejczQWNYVHA1RWgyWFNKL3VuWG5xdlc5NDhuWlRBZFNhTld3S2VmLzc1YnovL1hJQVh2NzRSL05ydjc3M3JNV0hPQWFEZ2EwUmgvbjZqL1c4OXRETkRPamRqYzkrV2NrL1cvZVpteHJjKzhvbkJBWjA0cmw3WnZQQy9CL3dkbmZoNlR1dndjdk5ldUNycXRPcG1hUmtuQ00wdUFkcWxZckVsSFE4M1p3dEFqNlZ3U1J0bFlCTmNXazVHbzI2MXZOTm8xR2J4OVZsNXZpaEZKZVdVMVJjUXVMWkRMWkZIQ1k2TG9HNTEwOXJVR3Z3MnZ6ODg4OU5IbnNwZGJUclNFdHF6TG54eDBjdjR1UmdoMUtwSkRNN2o0MTdEN0ZvK1VhK1hiNEJmeDkzSmcwYlVNdFJSR08xalRzSElZUm9wcmpUS2ZUdTZsZG5Cb3RybGNMQjUvSUtHcnh2aFVMQmhEQlRZY0U5VWJHTkRteDR1RHFadjg1dXhIRXZOcFZLaFplWEYxNWVYcTA5RlNIRVpjakZ4WVZwMDZhUmxaVkZabVltNWVYbGwrUzRNYWZPOE9MOEgzRFUyZkgrMC9jMEtyT2dPV09yU2s3UElqZS9pTkl5MC9kOE5qM2JYS0MyVEcrNjZYNzlpMThhdGM5VHlXbjg3OGUvTFdyYVZDN2hqVTlLWTltR1hleU5PbzZ2bHh0dlBISUw0NGIwQTJER3VLRjh1M3dEQzVhdVljSFNOWXdmMm8vbjc3bXVSaDJZNnVwN3ZhcktKVW90NmUrdDRRd0w2VVYwWENLM3p4aVBvODdPdklTcyt0dytmTzVlS2lvTWJJazR6QmUvcnVhYk54N0Q0WHhMYmM4cVFaYnc2T044L3V0cXptYWNZK2FFWVdqVUtoNTk4MHN5cy9ONDYvRTc2Tzd2dzVuVVRFWVBEdWE3dnpiU0x6Q0F4Mitkd2NkTC91SE9sK2Z6eU0xWE1YMXMzVXRiTnU4MUxZc2VNN2d2NVhvOVQ3Ky9DRTgzSjk1LyttNXptKy95eW9DTjVrS2hXcFZTU1VWRjdlOC95dlVWdFJhMnJlckJHNiswZUh3bU5aUC9mUG9UYjM3OUd5cVYwcUxnY21QMDY5ZXZTZVBhcTdad0hXbHBqVGszM0YwY3pWOTd1N3R3eTFYamNIYlE4ZTZpUDFpMmZwY0ViRnFRQkd5RUVCMUNlSFFjMDhjT1pVRHZicmc2T1ZnTmpJVDE2Mm4rK3NqNVZQQ0dtQmpXMzd3K3ZMNENndGFNRzlMM3duRlBOdnk0UWdqUjBTa1VDanc4UEM1WjhlUGppU2s4KzhFaWJHMjBmUFRjdmZoN3UxK1NzZFY5L2Z0NmkzcG1QNjdjd284cnR3RHd5b056QUhqdTd0a0VkS3I5NTFMWkdha3Uxei8xam1uYm02OG1PN2VBbCs2N2dja2pCbGhrNGZUczRzdGJqOTlCVWxvV3EzZnNwMGRuSCt4c3REV0NMQWVPbnVUcDl4Y3hQS1FYYnoxeFI0Ty8xNHNoSmVNYzRkRnhQSGpETkw3K1l6MUtoWUw3Wms4eFo5WlV6djJUSmYvZ3FMTXozeEFuSktlaFVDam83dWR0VVR2SllERHcvRWZmRXgyWHlEV1Roak5uMmhnYzdHMjU5WVVQU2MwMGRYUjY1b05GZ0NsYnpWYXJ3Y0hlbGs5L1djVTNyei9HTjY4L3lxOXJkakIvOGQ4a0pxZnp5TTFYVzUyM3ZxS0NGVnZDMGFqVlRBZ0xRYU5XOCtKOTEvSDhSei93elB1TCtQQzVlN0d6MFZKNlBuaXAxVjY0VlhQVTJYRXVONS9DNHRJYVM3L3lDNHN4R0F4TnV2SHY3T1BCQy9kZXg5dzNQbWZKcXExTkR0aUVoRncrTGNIYnluWGtZbXZzdVRGNStBRGUrKzVQVGlXbFhhSVpYaDRrWUNPRTZCQjJSUjRsTXljUER4Y24vblhyOUJxZlREbzUySFBYckVtQUtTVzhlbGNHbFZKSmhaWE1tY0RPblhqaWZJcjEzcWpqSElxTnI3bE5RQ2ZPcEdhYVB5bXQvbHJsY1UrZVNlVllmTzNkSUlRUVFsdzhwNUpTZWZyOWI3SFJhcGovM0gyTldxYlRuTEhXUEg3YkRPYmVNSldTc25MdWZIaytjMitZeXNTdy9zQ0ZySmpBZ0U1MTFyQnBpRFVMWGdOTUxZWDl2TjE1Y2Y0UHZQbjFiN1Z1Lzgzcmp4RVkwS25HOHlrWjUzaGp3YSs0T3p2eXpGM1hXdjE3V1owQ0xscEI2VjlXYjJkUW4rNjR1empWdXMzMkF6R01HQkJrRG1LVWxldlpmaUFHbzlGSWN2bzVpNHhjcFZMSjNkZE14dC9IQXllZG5mbjVuOTk5aHJLeWNneEdJMHFGZ3FrUHZzWU5WNHprNFp1dW9xeGN6NDZETVhpNE9xRlVLcm41cXJHTUhCaUV6dDYyMWptdDJyNmZ6Snc4cG8wYWJLNUZFeG9jeUwvbjNzaHJuLy9NeXg4djVwMG43NkxnL0JKdVc2M1dQRGFna3lmbmN2TkpQSnRPY0xXT1Fvbm5BMVhkYTZtSlU1OGVuVTIvODR4c2FkOWNuN1owSGJrVUduTnVhRFZxbEFwRnE3Y283MmdrWUNPRTZCREs5UlY4L3N0cVhubndKaWFHOWNmV1JzdXlkVHZKeXNtblIrZE8zSFB0Wkx6ZFhUQjRtN0NFQUFBZ0FFbEVRVlFZREZZN2EzenhuNGZZZWZBb0I0K2RJaWV2QUdkSEhTTUhCakY3OGtoc3RSb3ljL0o0WjlIdlZvODlabkF3MDhjTlplWFdDQTRjUGNtNXZBS2NIWFFNSDlDTDZ5ZVB4TlpHaTc2aWdvOFcvMlh1TUNHRUVPTFNTVXhKNTZuM3ZrV3JVVFAvdWZ2cVhENWJWRktLVXFIQTFrYmI3TEcxY1hIVWdhT080dEl5d1BTaFFtVWRsWE81cGd6UmZZZmpTRXJMYXRUM1daMmRsWG5jZi8wVnVEdGJCam9TVTlMNGVmVjJxL3RJUDVmTGsrOStRMFZGQmRsNUJjeCs4cTBHSGR2YjNZV2w3ei9YK0VrM2dLdVRBOE5DZXRXNVRXeENNbHYzUmZQZGY1OUFwVlN5ZXNkK2lrcE1QKy9xZjRzTkJnTStIaTdvOVhxTHJwRFdsSlNXbTdjWjJMc2JSY1VsRkowdjFPcFlKZGhUWFg1aE1kLzhzUjZOV2xXaktPdjRJZjJZZThNMHptYWNRNlZTVWxoY0NvQ3R6WVVsVG9PRHVoTjU3QlM3SW8vVkNOanNQdC9jWUhqL3VuOG10VWs4WDV0UE92elVyYTFkUnk3VytLb2FjMjRjT1htR0NvT0JRTithUVYvUmRCS3dFVUowR0J2M0hxS0xyeWQzenB6SXlBRkJqQndRWlBGNnViNkN0NzlaUnRUeGhCcGp2ZHljdWVmYXlWYjNlL3BzQmk5OXZKaXNuTnJmeEhtNE9ISG5MT3VWOFl0S1NwbTNjR21kSGF5RUVFSmNQRSsrOXczWmVRVU02OStMM3pmc3Nyck5FN2Vac2ludmZlVVQ3TzFzK09iMXg1bzl0am0rK24xZHMvZGh6ZGpCZld0OHNyOC81b1RWZ0UxY1lnb3YvTzhIOGd1TCtlQ1plM0J6cnJuazVwYm5QK0NLRVFPNTY1cEpGcytyRzFuWU9qRWxuWkt5OGdabEZjMmFFSWFyazRNNXNGR2QwV2pFYURCeU9qV1RWZHNpbUR4aUlOK3YyTVRNOFdFczMzU2hxMDEyWGdGSmFaazRPK2dhWEpQbnI4MTcrZXQ4cDZ6YVdLdlo4OVkzeThqSkwrVFdxOGRadmZtOStjb3g1cThyQTBCVkN4RlBHejJZeGY5czRZOE51N2lpU29ldTA2bVovTGx4TjI3T2preXVVamVrK2szN2xvakR1RHM3RXRLemk4VnhzM0x5ZVhmUkh3RE1hQ090cGR1cTFyeU96UDl4aGZscnZiNml4blAxamE5TFk4K053eWRPNCtmbFpyRUVMeXNubnc5L01CWDFuakZPenFPV0pBRWJJVVNIOHUyZkc0ZzZuc0JOVTBjVDNDTUFXeHNOV1RuNTdJODV3WkpWMjJydGV2SGpQMXVZY0w1V2piMmREY1VscFp3OGs4cW04Q2orMlJwQnViNzJ6Z3RyZHgzRXhWSEhnTjdkOFBGd3hVYWpwcWlrak9UMExQWkV4ZkxueGoxdHF0aXdFRUpjYmlvRDdudWpqdGU2VGVYTmpydUxJL1pWYW9RMFoyeGpHSTFHMXV3OFFJQ1A2VWI4ZjgvZlIyQ0FiNjNiWC8zSUcwMDZUa090M3JHZitULytEVVlqYno5eFI0MmJ1YXAwOXJibUxsZE5ZVEFhZVdqZUFueTkzUGo2dFVmcjNkN04yZEhxODVWdHJaOSsvMXNPbnpoTm4rNytMTiswbDVoVFoxQ2c0TjVySjFzRWJMSnk4M244N2E5WjljV3JmUGpzUGZVZTk2bjN2bVg4MEJCbU5qS3dzWERaV25ZZVBFclBMcjdjZlkzMUQ0ZXFxbXlNVURWang5dmRoUWR2bk1ZblMvN2gvdGMvWTlUQUlFREJyc2lqbE9zcmVQM2hXeXd5S3FyZnRNY25wZkhxWjBzSThQR2dkemQvN0d5MHBKL0w1Y0RSazVTVjY3bG00bkN1SGpPa1VkL1g1YVkxcnlOVjIyZlg5bHhUcjBPTlBUZjJIWTdqaVpWYkdSVFVEVzhQVjNMekN3ay9IRWRKYVJtVGh3OWd1Z1JzV3BRRWJJUVFIVTdFa1JORUhEblJxREhMMXU5aTJYcnJuM2pVSnlYOUhCOHRYbEgvaGtJSUlWcEZZN29VZmZyUzNCWWJXNS9Lcmo5SFR5YXhZbk00c1FuSmZQQ01LWEJnWjJ1RFF4MzFVR3B6S2ltVnVQTjEybDc5YkFrbmsxS1pObm93M2YwYlh0OWt3NTVEdlAzTjc3ZzZPZkQyRTNjUTFNMi8wZk5vaklUa05BcUxTeGd6S0xqSis2Z3dHUGoyei9XQXFUWDY1LzkrRUdjSGUvN2V1bzhsSzdmeTBYUDM0dVJnYnpFbTQxd2ViczZPMkdvMWhBWUhOdWc0M3U3T0RkN1dhRFR5OWUvcitXbmxWdHhkSEpuMzZLMW8xSFZuSGxVWURLemVjUUNBTHAwc3V6aGVQMlVrSGk2Ty9MeDZPenNPSGtXclVUTW9xRHQzWFRPcFJtWlM5WnYyaVdFaHBHWGxFSFU4Z1MzN0RwdUxGQS92MzV0WkU0WXhwRy9EdnFmTFdXdGVSeTdtZGFpeDU4YWdQdDA1ZU93VVIrT1RpRGh5QW5zN0c0SzYrbkgxdUtGY01XSmdvNDR0NmljQkd5R0VFRUlJSVZyQnpvTkhBZmhuMno2NitYbnp6cE4zV2l5RHFhcGNyMGVqTnIxMXJ5eWNYOW50YVZma01UNzQzclFjNGU3L2ZBeUFVcUVnN3ZSWnV2dDcwNmRiWjNQbm9aMlJ4emhXcmZCK1FySmxWNWR4US9xeU4yb2dEOXd3RlU5WFozUDNwZG9VRkpYVXVVMTl4VlVybHd5UENXMTZ3RWFsVkRKdVNEL0t5aXQ0NThrNzBOblpzbnpUSHBhczNNYnJEOTlDU00rdUFPanNiTmtUZlp3S2c0SGxtL1kwdTdCemJYTHlDM2x2MFovc09CaUR1NHNqSHp4emo3bE9VYVhUcVptODlmVnZ1THM0WVdlalJhRXdkYkZNU3N1aWQxYy9ncnJWbk52NG9TR01IMXAvUjZicU4rMWRmTDE0NGQ3cm12ZE5pUTZwc2VmR3dON2QrUGlGK3kvaWpFUlZFckFSUWdnaGhCQ2lGWGk0T3FIVnFMbm4yaW5jT0hVVUtxV1NtSk5uckc3NzlQdUxpSTVMUkt0V1VYSytLMkhsOGlsL2IzZDZCUGd3WmNRQXV2cDUwOTNmaHk2ZFBMSFJYaWhhdSt0OFlkb0ZTMWZYT3krTldzM0xEOXhvZmx4ZmZaZjF1eU5adnp1eTF0ZnJ5dzQ0SEplSXI1ZGJvN0tBckprMVlSZ3p4b2VoVkNqWUduR1lSY3MzOHQ1VGR6R29UM2Z6TnJkTkg4YzN2Ni9qczU5WDR1SHF4RnVQWDV3VzVXOHMrSlg5TVNmbzd1L0QyMC9jZ2JlN1M0MXR2TjJjaVVzOGEvRTd0N1hSTW41b0NQKzZaVG9LaGVLaXpFMEkwWDVJd0VZSUlZUVFRb2hXRUJyY2d4L2Zlc3JpWmw2clZSUGc0NEZXWS9rMmZmU2dQcWhWU3ZRVkJoVEEwSkNlNWtCRVFDZFAzbjN5cmpxUDVlUHV3c3p4WWR4ejdXU0xZcUZnS3E3LzI3cWRPRHZhV3gzYm1PVVlUUkY5SXBHeG9YMGJQYzdlVnNzM3J6K0c4L2tXMldES0xBSVlONlFmZy9yMHNHalREWERMVmVPNDVhcHhUWnJudmJPbjBMZEhRSU8yZmY2ZTJmeTFlUzkzelpwVTQzZFp5VWFyWWNOWGIyQXdHaWt2MTJQRTFJSmRDQ0VxS1pLVGs5dGRqOW5yOW0xcTdTa0kwV0g5UHJSbWw2T0xMU1ltaHVjVy9IWEpqOXRldmZ2Z0xJS0RtNTQyTG9RUTdaR2pvL1ZDczBLSTFwZWZYM2M3OUxaQ3JpT1hwL1p5ZmxxamJPMEpDQ0dFRUVJSUlZUVFRZ2hMRXJBUlFnZ2hoQkJDQ0NHRWFHTWtZQ09FRUVJSUlZUVFRZ2pSeHJUTGdJMnRVdFhhVXhDaVE3SlZ5Zjh0SVlRUWJWTkZSVVZyVDBFSVlVVjcrci9abnVZcVdrWjcvNTIzeTRDTnQ0MWQvUnNKSVJyTlIvNXZDU0dFYUtQMGVuMXJUMEVJWVVWNytyL1pudVlxV2taNy81MjN5NEJObUt0SGEwOUJpQTVwcUl2ODN4SkNDTkUybFpXVllUUzJ1K2FtUW5Sb1JxT1Jzckt5MXA1R2c4bDE1UExTM3M1UGE5cGx3R2FtVHdBZVd0dldub1lRSFlxbmpTMnpmQUphZXhwQ0NDRkVyVXBLU2xwN0NrS0lLdHJqLzhuMk9HZlJOQjNoZDkwdUF6YjJLaldQZEF0cTdXa0kwYUU4MHJVUGRpcDFhMDlEQ0NHRXFKVmVyNmU0dUZnK0lSZWlsUm1OUm9xTGk5dmxjaE81am5SODdmbjhySzVkQm13QStqdTU4V3J2Z1pKcEkwUXplV2h0ZWEzM0lFS2NYRnQ3S2tJSUlVUzk5SG85QlFVRmxKYVd0dnRpa2tLME54VVZGWlNXbGxKUVVOQ3ViNGJsT3RJeGRaVHpzNnAyL1hGNmZ5YzNQdW9YeG9yVTArekx5U1MxdEpnUytROG5STDFzVlNwOGJPd1k2dUxCVEo4QTdDV3pSZ2doUkR0VFZsYlc3bXNUQ0NGYWwxeEhSRnZYN3UvUzdGVnE1dmgxWjQ1Zjk5YWVpcWpGenAwNzZkeTVNd0VCVWg5RkNDR0VFRUlJSVlSb2lIYTdKRW9JSVlRUVFnZ2hoQkNpbzVLQWpSQ2kxU21WU213MDdUN2g3NUt3MGFoUkt1WFNMWVFRUWdnaFJFY243L3FGRUsxT285SGc1ZXJZMnROb0Y3eGNIZEZxdGEwOURTR0VFRUlJSWNSRkpnRWJJVVNyYzNSMEpDeElhaHcxUkZoUUFBNE9EcTA5RFNHRUVFSUlJY1JGSmdFYklVU3JjM2QzWjJUL1FIcjRlclQyVk5xMEhyNGVqT3dmaUllSC9KeUVFRUlJSVlUbzZDUmdJNFJvZFNxVkNuOC9QK1pNR2l4Qm0xcjA4UFZnenFUQitQdjVTUTBiSVlRUVFnZ2hMZ05TNVZNSTBTYm9kRHI2QndmaDV1eklycWdUaEI4N1RYcDJQcVhsK3RhZVdxdXgwYWp4Y2pVdEZ4dlpQeEIvUHo5ME9sMXJUMHNJSVlRUVFnaHhDVWpBUmdqUlp1aDBPZ0o3OU1EVnhZVnhnNE1vS3l2RFlEQzA5clJhalZLcFJLdlY0dURnZ0x1N095cVZxclduSklRUVFnZ2hoTGhFSkdBamhHaFRWQ29WWGw1ZWVIbDV0ZlpVaEJCQ0NDR0VFS0xWU0NFRUlZUVFRZ2doaEJCQ2lEWkdBalpDQ0NHRUVFSUlJWVFRYll3RWJJUVFRZ2doaEJCQ0NDSGFHQW5ZQ0NHRUVFSUlJWVFRUXJReEVyQVJRZ2doaEJCQ0NDR0VhR01rWUNPRUVFSUlJWVFRUWdqUnhrakFSZ2doaEJCQ0NDR0VFS0tOa1lDTkVFSUlJWVFRUWdnaFJCc2pBWnYvWisrK0E2b3EveitBdis5bWI1UWxpdUlBeEkyS0MvZkltV2xxYWxaV2xnM0x4cTlwNWRlMG5RM04wakp6ajl4N2dsdEVSVUJFUUJrQ3loSUVMdVBPM3gvSTFTc1h2SmROdmw5LzRiblBPZWU1Y0RoeTN2ZDVQZzhSRVJFUkVSRVJVUVBEd0lhSWlJaUlpSWlJcUlGaFlFTkVSRVJFUkVSRTFNQXdzQ0VpSWlJaUlpSWlhbUFZMkJBUkVSRVJFUkVSTlRBTWJJaUlpSWlJaUlpSUdoZ0dOa1JFUkVSRVJFUkVEUXdER3lJaUlpSWlJaUtpQm9hQkRSRVJFUkVSRVJGUkE4UEFob2lJaUlpSWlJaW9nV0ZnUTBSRVJFUkVSRVRVd0RDd0lTSWlJaUlpSWlKcVlCallFQkVSRVJFUkVSRTFNQXhzaUlpSWlJaUlpSWdhR0FZMlJFUkVSRVJFUkVRTkRBTWJJaUlpSWlJaUlxSUdob0VORVJFUkVSRVJFVkVEdzhDR2lJaUlpSWlJaUtpQllXQkRSRVJFUkVSRVJOVEFNTEFoSWlJaUlpSWlJbXBnR05nUUVSRVJFUkVSRVRVd0RHeUlpSWlJaUlpSWlCb1lCalpFUkVSRVJFUkVSQTBNQXhzaUlpSWlJaUlpb2dhR2dRMFJFUkVSRVJFUlVRUER3SWFJaUlpSWlJaUlxSUVSMTNjSGlJaUlpS2p4a2txbEVJdkZFSWxFOWQwVm9zZU9XcTJHU3FXQ1FxR283NjdVQ041UC9wdithOWRwWFdKZ1EwUkVSRVFtRTR2Rk1ETXpnMEFncU8rdUVEMjJSQ0lSUkNJUnBGSXBpb3VMb1ZLcDZydExWY0w3eVgvYmYrVTZyUStjRWtWRVJFUkVKaEdMeFRBM04rZkRGVkVESVJBSVlHNXVEckc0OFgwZXovdko0Nk14WDZmMWhZRU5FUkVSRVpuRXpNeXN2cnRBUkFZMHh0L054dGhucWg3K3pJM0h3SWFJaUlpSWpDYVZTdmxKT0ZFREpSQUlJSlZLNjdzYlJ1UDk1UEhVMks3VCtzVEFob2lJaUlpTXhxSHNSQTFiWS9vZGJVeDlwWnJGbjcxeEdOZ1FFUkVSa2RHNGVndFJ3OWFZZmtjYlUxK3BadkZuYnh3R05rUkVSRVJFUkVSRURRd0RHeUlpSWlJaUlpS2lCb2FCRFJFUkVSRVJFUkZSQThQQWhvaUlpSWlJaUlpb2dXRmdRMFJFUkVSRVJFVFV3REN3SVNJaUlxSkdLelVqdTBhUHQrbkFTYVJsM3FtMHphbExWL0g5cXUwMWNyNzA3RndrcFdVWTNmN0l1Y3RZdGZNb05GcHRqWnkvSmhVVUZpUG8rWTl3NTI1K3JaL3Jib0VjaDg2RW03eGZlbll1bENxVjNqYXRWb3NQRnEvQ0QvL3NxS251VVNOVjNmdEpUZCtQaUxqNE9SRVJFUkhWbVJNWG83SDNlQml1SnFRZ3I2QVFsdVl5K0xScWhpbkQrNkd6VDh0SDdxL1ZhaEdUa0lxVGw2Sng2dEpWSktTbUkyVGx3aHJwVzJSY0lwWnMyQXV4V0lUeGd3SUJBQWRPWFVKVWZCTG1QanNXQW9FQUFIQTFJUVU3ZzBQeHpveHh1bjMvMkhJQWdSM2J3YjkxY3dCQVlYRUpzbkx5REo3SHc4VUp3bnZIV3JwaEwwNWZqc0cvUDN3QUd5dUxSL2J4OEpuTGlFbE14WXd4QTNYYmN2SUtFSmVVWnRSNzdPYm5EYUd3Ymo2elZhclV1UFZRK09YcTdJRE1PM2VoVXFzTjd1UHA2bXpVc2RmdUNjSEcvU2RoWTJtQkhoM2FHTFZQY1lrQ3N4Y3NnNGVMRXhhK09SMlc1akpkUDg5Y3ZnWXY5NlpHSFljYWp2cStuOVRtL2NpUTFJeHN1RGR4ckxYalU4UER3SWFJaUlpSTZzemlOVHNoazBnUTRPY05tVXlLcExRTW5JdUl4Zm5JT0h6MjZtVDBEL0N2ZFArbjVuNkY3TnphR2NHeDdjZzVtTW1rR0JyWVdiZE5JQUIyQm9kQ0pwWGc5U2tqRGU1M0xpSVdhL2VFSUQwN1Z4ZlluTGw4RGZPWGJURFlmcytTZWJDeU1NUFZHeWtJdVhBRi9icjZJVGRmanR4OHVWNDdhMHR6Mk50WTZXMUx5Y2lHbDNzVHZXMVI4Y240NUpjMVJyM0gvY3MraDdsTWFsVGI2cnFWZVFmVFAvb1JadmZPVjF5aXdPcUZiK1BkNzFjaVBUdlg0RDVsRDdzSEh6RjZ4cjJKSTRSQ0lYNWR2eHQzNVFNcmJPZnA0b1IyWGg0QUFET1pGSE9tamNZWHYyM0FuSytYNC90M240ZXRsYVZ1eEkxTUtqSDVQVjVMVE1YZk80NGdLaTRKSlVvVm1yczZZOEtRM2hqV3UzT2wrd1U5LzlFamp5MFJpM0Y0K1h5VCsvUTRxZS83U1czZWo0Q3FCVUttWEpPVlhZY0wzcGlHdmwxOHEvMGVxSG9ZMkJBUkVSRlJuZmxpOWpObzcrMnB0MjMzOGZQNGR1VTIvTDNqNkNNZnNLd3N6REdxWHdDQ3VyWEg3QytYb2JoRVVTUDl1cFdaZytEemtXalR3ZzJuTDhmb3R2ZnQ2b2RKTjI5aDQvNlQ4SFIxeHBqKzNmWDJ5OHJOdzZJL3Q4Q25wUWZlZjM1OHVlT1doVE1BY09SY2hDN0UwV2cwV0x4bUo3UmFMVUxDb2hBU0ZsVnUzL0dEQWpGbjJtamR2OVVhRGRJeTdxQ0h2LzZJa2dBL2I2ejcrcDBLMzl2cVhjZXc3K1JGQkxSdkRabWs3di84UDdEc2N3RDNIdzUvKytSVjVPUVh3THVaS3hKUzAvSEN2Rjl3N004RmV2dDgrY2NtbzQ2ZGZEdXIwclpQRHVxcEMyd0FvRjlYUDN6KzZtVE1XN29lMzY3Y2hnVnZURU5CWVRFQXdOTGN6SlMzaGZOUmNmaGc4VDhRQ0FUbzFha2RKR0lSVGwyNmlvVXJOdU4yZG83ZUtDaEQvYXBJUW1vR3dtTnVZR0NQeW44WHFQN3ZKN1YxUHlwamFpQlVsV3RTTEJKaGRQK0FjdHZkbkIycTFYZXFHUXhzaUlpSWlLak9QUHh3QlFCREF6dmoyNVhia0oxcmVBclJnLzc1OHEzYTZCYVcvM3NRYW8wR1YyK2s2QVVBNjc1K0I3TW1Ec2VWK0dRY09IVVJvL3AxMDl0djJhYjlzRENUNGF1M1pwZzBRbVB0bmhERUpLU2diUXQzTEpzM1d6ZEZDZ0RXN1EzQjc1c1BvSGRuSHdCQVJHd2lJdU9TSUM4cWhrcXRSbHJtSGF6ZEU2SnJQM1Zra01GcEVpcTFHdCt1M0liOXB5NWlWTDhBekoweHRsYW1RK1hKaTVDYlY0REM0aElBcGRNMnlrSVFRdzZkRFVkRWJDSVd2amtkSlFvbHBBWkNwSkNWQzZGVXFTRVJpOHE5VnF4UTRxMnZsOFBDVElidjNuMUI3M3RYUnFQVkd0d09sSVp3QzE2ZkN0OVd6UUJBTjdMSnp0cnkwVy8yZ1Q0c1hMRUZBb0VBU3o2ZWhiWXQzQUVBeWJjeThmSVhTN0JxeDFFTURld01WMmQ3Zy91L05XMU1oY2Yrdng5WEFRQ2VIQmhvZEg4ZVYvVjlQNm10KzFFWlV3S2hxbDZUWXJHbzB1dVI2aGNER3lJaUlpS3FWeW5wV1FDZ054S2lMbDIrbG9Dam9SR1lPaklJTDA4WXB2ZWFScXRGaVVLSlQyZE5ncFdGT1VxVUtsMzlsYUlTQlY1NmFpZ0tpMHNnazBxZ1Vxc2hGcFVQR0I1MjhlcDFyTngrQklONmRNU3BTOUZZdWUwd1pvNGZBZ0FJRG92QzhpMEhNVFN3RTdyNWVRTUFRcVBpc0hyWE1kMytweTVkeGFsTFYzWC9uam95cU53NUNncUw4Y212YXhBZWs0QVh4dy9COU5FRFRQL0dHR252aVREOHRuR2Y3dCt2TC93REFMQjY0ZHNBU2g4WUgzUTN2eEMyOStyMTVPYkxEUVlsbDY4bDRMT2w2L0g2bEpFWTNMT2pibnVKUW9uUGxxeERicjRjODJaTmhsQWdRRWhZRkxSYXJXNDBoVktsd3BmTE44UGF3bHhYWitqRXhXaEVYNytwZDQ2bytHUUFRSHAyRG9EUzYvRDN6UWNxZko4ZVRSMHg4bDVnZHl3MEFuZnU1dVBKUVQxMUQ4WkFhUTJlY1FON1lQMitFemg0K2hKbWpLMTRsSTBocVJuWk9CY1ppN1l0M09IVHNuNStIeHE3K3I2ZjFDUlRBcUhhdWlhcGZqR3dJU0lpSXFJNnA5RnFrVmRRaU12WEV2RDc1Z093czdiRTdNbFAxRXRmdGgwOUN6dHJTL1RzMEJiWEVsTjEyNjB0elpHYko4ZXJDMzR6dU4vd1Z6N1grL2VjYWFOMXhZckxqSHl0ZkEyUzNIdzVPclh6d29jdlRzQ0dmY2V4WXVzaHlHUVMyRnBhNE1mVk8rSGg0b1MzcG8vVnRYOXgvQkM4T0g0SS90cCtHR3QzaDJEL3NzOGdFWXV4NmVBcHJOcHh4R0RmMXV3SnhxV3JOekR2bFVrWTFLT2p3VFkxWmZMd3ZwZzh2Qy8ybmdqRDEzOXR4YmJGSDhMQjFsb1gxRXovNkVlOTluY0w1TEM5RjlLa1orZkN4ZEd1M0RIYnRuQkgrOWJOOGIvZk55SW1JUVd6SjQxQTl0MThmTDUwUGZJTGk3SGdqV2tRaTBVNGZQWXlGcTNZZ2dIZC9kR3ZxeC9TcysvaTg5L1c0MGJLYlh3dzh5bmQ4VUlqWTdFek9MVFM5M0V0TVZYdjUvK3dIaDNhNkFLYnN4R3hBR0N3eGtmUGp1MndmdDhKaEY5THdJeEt6MWpldGlObm9kVnE4ZVFnanE0eFJVTzZuOVNYMnJvbXFYNHhzQ0VpSWlLaU92WEU3UG1RRjVWT21SRUlCQWpxMWg1dlRSdGRyc0J1WFpreFppQ2F1MGJoalVWLzZHMFA2dFllazRmM0JRQk1HZEVYVFF3RUMyVitXclBMNFBiZjU4M0dwWmdFTE51MFR6Zml4TVBGQ2FPQ0FpQVVDUERNeUNDY2piaUc1VnNPQWdBY2JLM3g5VnN6ZENzWVBTZzJNUld0bXJsQUlpNzlFejQ3SncvTzlyWUd6NnZSYUFDZzFzT2FCNFZkaVRlNHZheElhbGtObTd2NWhXam1Vcm9hMUxYRVZMUnU3bFp1SHpPWkZQOTc3Um44dkc0M0RwNE94N2lCUGZINzV2MjZVVEV2ZnZZcnRQZVdOaDhWRklCM1pveURVQ0RBVDJ0M0lsOWVoRjgvbXFVM3l1Q2RHZVAwVnZWNjBKZkxOK1BnNlV2NDQ3UFg5UFo1MElDWm4wQWl1di9vZENQbE5nQ2dwWWRMdWJZdDNFcUxRcGVOOURCV2NZa0NlMDljZ0kyVkJRYjE2R0RTdm8remhuWS9xUzlWdlNaVktqVVdyOWtKaVZnTUYwYzdCSFpxeC9vMURRZ0RHeUlpSWlLcVUyUDZCNkNvUkluQ29tSWszY3JFOGJBb1JNWWxZdGFFNFk5Y1hhYzJlTGszaGF1VFBmcDE5Y01MODM3R1N4T0dZa0NBUDh4bFV0ek9LbDNOYUVEM0RoVSt6QVBsQTV1T2JWdGcwVnZQb25Wek55VGZMbjFJTXJSa3RVZ29SUDhBZjEwUUVkVE5EMDBjRFljdzBkZFQ5QXJScHFSbnc2MUp3M2l3VXFyVU9IOHZzUGxnOFQ5NGUvcFlnNkVUVURyQ3hzcGNoaEtGRW1janJtSHVzMk9oVUphdTFDUVJpM1RMcHdzRUFzeVpPaHJQamg0QW1WU0NPZE5HNDhYeFErQm9aNE05eDhPd2JOTStUQjNWSDA4TkRvUktwWVpVSXNaYjA4YkF4c29DRm1hR3oyMUlWRndTcEJJeFdqVXIvNkFMbEJaNzFtZzBFRDlRVHljN053OUNnY0RnZEM0N2Ewc0lCUUxreVl1TTdnTUFIRGg5Q2ZLaVlrd1owZGRnWFI4eXJLSGRUK3BMVmE5SmxWcU5iVWZPNnY3OTY0YTllRzdNUUU2ZGFpQjRKeUFpZWt5cDFXcGtaMmNqUHo4ZlNxVlM5MmtzRWRVZW9WQUlpVVFDYTJ0ck9EbzZRbVJFdlpPNmNQUG1UY1RIeHlNckt3dXFlMHNjVitUbGwxK3U5dmxlZVhxRS92bHZaK0hUWDlkaTRZck5FSW1FZWpWTDZvcVpUS29MUCt5c0xYVkZmTXNDbTlTTWJKTWVvbFVxTlc1bjVVQlVTWkhmK0p1M3NHelRmcHlQaWtPdmp1M2c3R0NMN1VmUDRYUjRETVlQRHNUZ25oM2haR2NEQUVoS3k4RGRBam44VzdmUTIzOXdqNDZWTHMzNzhHdE5IZTJ3NmJ2M2pYNGZ4am9mRllmbXJzNklqRXVDVDh0bW1QdnRuM2g3ZW1raDAvSTFiT1Q0YnRWMmZMZHFPd0RnNDUvdkwwbSs4ZHYzNE9KMHZ5aXFScU5CU0ZnVVZtdzloTTlmbllLT2JiMndaTU1lN0E0NWovZGZHSThSZmJwaTVyeGY0TzNwaXZkZkdJOFBGditEcG81MmVHZkdPRFJ4TUJ4OFBTajVkaGJTTXUrZ3EyOHJpRVVpSktWbHdObkJWaS93S1F1VHBBOEVOa1VsU2tna1lsMjQ5RENKUkt6YnoxaGJENStCVUNEQTJBRVZyeUJsclBYcjExZjdHSFhodjNvL3FROVZ1U2EzL3ZnaGJLek1JUlFLa1pXVGh5UG5MbVBsOWlQNGEvdGhlTGc0MXVrSVBUS01nUTBSMFdOSUxwY2pKVFVWcHlQaUVScVRqSXljZkpTWStJY2xFWmxPSmhHamliMDF1cmZ6Uks4TzN2QndkNGVscGZFcjA5UzBrcElTaElXRklUazVHYmEydHZEdzhJQ2xwV1dGZi9EWGxtWXVUdmhnNWxPWU5YOHAxdTBOcWZNSHJOU01iTnpOTDBTSlFna0F1SldSb3l0UXE3Z1hZSDN4MndhVGpua2pOUjAvcmRtbFY5TW1NK2N1QUNBaEpSMWJEcC9HdVloWXVEVnh3UHpYbmtGUXQvWUFnTkZCQWZocisyRXMyN1FmeXpidFIvK0E5dmo4MVNtNEZITURBb0VBWFh4YWx2WXhNd2UzczNMUXpzdGRiK252TWljdlJ1TkM5UFZ5cjFtYW1iWjB0YkYyaFlTaWgzOGJSTVlsWWZyby9yQzJOTmROSVh1NGhzMFA3OCtFV3ExQmNGZ1VmdHU0RDMvT2Z3Tlc5NWJVZG40Z1pBbU5qTVhTamZ0d0svTU94Z3pvQVlsWWhOY1gvbzZzbkR3c212TXNXbnE0NE9idExQVHA0b3UvZHh4QmUyOVB6Sms2R2ordjI0MFpIeS9HYTFPZXdLaCs1WmNyZnRDeGN4RUFnTDVkL0tCVXFmRE9keXZoN0dDRDc5NTVYcmZNdDdJc3NKSGNYd1ZNSkJSQ3JhNzRndzZsU2cwekUxWU51eEI5SFlscEdlalZzVjJGSzB1Wm9uMzc5dFUrUm1OVjMvZVQrbEtWYTlMUnpscjNkVk5IT3p6elJCQnNyU3p4emNxdDJITG9OQU9iQm9DQkRSSFJZMFl1bHlNaU9nWWJqbHpFOVRUVDV0Y1RVZldVS0ZXNG1aR0RteGs1Q0k5UHhlUkJYZERCdDEyOWhEWmFyUmJCd2NHUXkrWG8wNmNQbWpWclZ1ZDllRkNyWnE0QWdNeWNSeS9GVzlOVy9Ic0lSME1qZFA5ZXN5Y1lhL1lFQXdEbXZUSVpBUEQrOCtQaDZlcFU0VEhLVmthcXpJUzVYNWUyblRJU09YY0w4TkdMRXpFNHNLUGVLSnpXemQyd2FNNnpTRW5QeHI2VEYzVFRkSkp1WlVJa0ZDSThKZ0VEdXZ2anhLVm9DSVZDZEd6WEVqYVc1dVhPZFRzckJ4ZWlyNWNyZ2x3YjBqTHZJRFF5RHE5TUhJNFZXdzlCS0JEZ3hmRkRkQ05yeW1yWS9MSnVONnd0elhXMVJSSlQweUVRQ05EU3ZhbmVjdU1halFiLzkrTXFSTVlsWWR5Z25wZzh2QytzTE13dzlZTWZjRHVyZEVXbmQ3OWZDYUIwMUpxWlZBSXJDelA4dW1Fdi92emlEZno1eGV2WXVQOGtGcS9laGFUVURMdzJaYVRCZnF2VWF1d01Eb1ZFTE1hQTd2NlFpTVg0OE1XbjhIOC8vb04zdjF1Skg5NmZDWE9aRkNYSzBpQlBLcjMvNkdSdGFZNDdkL01oTHlvcE4vVXJYMTRFalVaalVnMlZyWWZQQUFDZUhGVDkwVFVBNE8vdi8raEcvMkgxZVQrcEx6VjFUUTd1MlJIZi9yME5OMUxTYTZ1clpBSUdOa1JFanhHMVdvMlUxRlNzUDN3Qk4yNWwxM2QzaUI1cjE5T3lzT0hJUlRqWVdzTzdWYXM2bng0VkZSV0YzTnhjREIwNkZQYjIxZjlFdjdxUzBqSUFvRjZLWGM2Wk5ocXpKZzVEc1VLSkdSOHZ4cXlKd3pDd2UyblIxN0pSTWQ2ZXJwWFdzREhHL21XZkF3RE1wQks0TjNYRWg0di93Y0lWbXl0cy8rY1hiOERicy9UQmMvYWtKMUJRV0l6UGYxdVBxd2szY1RvOEJwM2JlUmtNYStyYWhuMG4wTm1uSlJ6dlRkOHk1TVRGYUFSMmJLZDdZRlFvVlRoeE1ScGFyUmFwR1hmUXpPVitHQ1lVQ3ZIOHVNSHdjSEhTZTMvcnYza1hDb1VTR3EwV1FvRUF3MTc1SEJPSDlzTHNTVTlBb1ZUaDVLVm9PTm5iUUNnVVlzb1QvZENyVXp0WVdsUThvbWp2aWZlaEc3OEFBQ0FBU1VSQlZBdkl5czNEOE41ZGRIVS91dnA2NDVOWlQrUHpwZXZ4OGMrcjhmWGJ6Nkdnc0xTZ3JabFVxdHZYMDlVWmQrN21JK2xXQm54YjZvZWRTZmVDcXBZVjFNUjUyTzJzSEp3T3Z3cjNKbzRJYU4vYXFIMm9jdlY1UDZrdk5YVk5TaVZpQ0FVQzRGNVJiNnBmREd5SWlCNGoyZG5aT0IwUno3Q0dxSUc0bnBhRjB4SHhzTGV6UTVNbVRlcnN2Q1VsSllpT2pvYVBqMCtkaGpYQllWRnd0TFdHZit2bWV0dXpjL1B4emNxdEFJRFIvZTlQWVNrc0xvRlFJSUNaVElxcU1IWi9PMnRMd05vU1JTVUtBSUNObFlXdWpzcWR1d1VBU211MHBLUlg3OTVwYnFBZkwwMFlDa2RiL2FBaktTMGQ2L2VkME5zbUVZdnc4VXNUNGVwa2oxVTdqd0lvWGQycUliQzNzVUlQL3phVnRybVdtSXFRODVINCs4dTNJQklLc2Uva0JSUVdsMzYvdFE4OUdHbzBHcmc0MlVHbFV1SE8zZnhLajF0Y290UzE2ZFRXQzRWRnhTaTh0MktRZFNWaFZyNjhDSDl1UFFTSldGU3V1R3IvYnUweGErSnczTXE4QTVGSUNIbFJDUURBVEhaL09rbVhkaTBSSG5NRHA4Tmp5ajBjbjdrY0F3RG8yYUh5NzBtWjdVZlBRcVBWWXR6QUhuVStIYkV4YTZqM2s5cmEvMUZxNnBxOGN2MG0xQm9Odk4xY2E2V2ZaQm9HTmtSRWo1SDgvSHlFeGlUWGR6ZUk2QUdoTWNrSTZ0S3VUZ09idExRMGFEUWF1THJXN1Iva0NTbnArR3pKT25pNk9LR3Rsd2ZNWlZKazNMbUxpMWV2UTZGVVlkekFuaGpadDV1dS9jeDV2OERDWElZL3YzaER0MjN4bXAyNnIxVXFkYmx0QVBEV3RERVY3bDlWeS84OVdPMWpHTkt2aTErNTFhTXVSTWVYQzJ6S1RCalNDOXVPbmtWZVFTSCsyWGtVZnEwOGEyV2xxS1MwREJRcmxFYU5LaG83b0R2c2JheDB3Y2JEdEZvdHRCb3RrbTluWWUveE1Bd083SVJWTzQ5aVRQL3UySDcwL3VvME9Ya0ZTRW5QZ3EyVlpibTZOeFhaY2V3Y2RodzdWMm1ic2lsWkQxcjA1eGJrNXNzeGRXU1F3VkVZVTBiMDFYMWRGZ0E5V0loNGVKOHVXTDA3R0ZzUG44YlF3RTY2bjJIeTdTeHNPM0lHRHJiV0dQeEEvWStLSHRaTEZFcnNPUjRHbVZTQ0VYMjZHdkdPcVV4RHVKL1UxLzNJRUZPdnlhajRaTGczY2RDYkpwV2RtNDhmL2lrdEJqNDZxUEw2VDFRM0dOZ1FFVDFHbEVvbE1uSXEvN1NTaU9wV1JrNCtGQXBGblo1VExwY0RBT3pzN09yMHZBTzcreU05T3hjUnNZa0lQaCtscTZuUXMwTmJqQjNRQTkzOHZQWGFPOXBadytLaFdnd1BMajliMGJheUJ5UkQreHRMcTlWaS82bUw4SFFwZmVqNTZmOWVoTGVuVzRYdFI3NDJ2MHJuTVlWYW84SC8vdGlFNGhJRlprOTZBaXUySHNTckMzN0QxMi9QUURzdmp4bzdqMGFyeGFzTGxzR3RpUU5XZlA3Nkk5czcyRm9iM0Y2MmhQQTczLzJGcVBoaytMVDB3UGFqNXhCOTR5WUVFR0RtazRQMUFwdnN1L21ZODlVSzdQM3RNL3p3M2d1UFBPL2NiLzlDL3dCL2pPbHYyb1BsSDFzTzROU2xxMmpkM0EzUGp4djh5UFozOGtwSFdUMDRZcWVwb3gxZWVYbzRmbG0zR3k5OXNRUzlPN1VESU1EcDhLdFFxdFQ0WXZZemV1Rk1SUS9yaDg2R0kwOWVoSkg5dWxVNklvakthd2ozazlxK0g1a1NDSmw2VFo2UGlzTmJlMExRdVowWG1qclo0MjYrSEtGUmNTZ3VVV0J3ejQ0WXhjQ21RV0JnUTBUMEdORm9ORndOaXFpQktWR3FvTkZVdkxKSGJTaWJnaUtSR0wrS1RVMW83dFlFSDh4OHl1ajJ2MzQwcTl3MlE2TWxUTm0vTW1VcnJGeTlub0tkeDBKeExURVYzNzliR2h5WW04bGdWVWs5bElyY1NMbU51TVJVQU1CblM5Ymhlc3B0RE8vVEJTMDlqS3R2b3V1YlJvTkZLN1lnTkRJV0g4eWNnQkY5dXFCMWMxZk1YN2JSNERRYWphYnE5U2NTVTlNaEx5cEczODYrVlQ2R1dxUEJYOXNPQVNoZEduM3BKNi9BMXNvQ3UwTE9ZOTJlRVB6NC9rellXRm5vN1pONUp3OE90dFl3azByUTFkZmIwR0hMYWVwb2EzUmJyVmFMRmY4ZXd0bzlJWEMwczhhQzE2ZENJcTY4ZHBSYW84RytreGNCQU0xZDlVZkJUUmpTQzA1MjFsaS83d1JPWHJvS3FVU016dTFhNHJseGc4cU5US3JvWVYxWGJIaGd6UlFiZnB3MGhQdEpiZDZQQU5NQ0ljQzBhN0t6VDB0Y2lybUJxd2twQ0xzU0R3dHpHZHExY01mSW9BQU1EZXhrY2wrcGRqQ3dJU0lpSWlJQ2NPclNWUURBN3VQbjRlWGVGRisvUFVOdkdzeURsQ29WSk9MU1A2V3YzUXRreWxaN09oMGVnKzlYbFU0cmVQN1Rud0VBUW9FQWNjbTMwTktqS1h5OG11bFdIam9WSG9PWWUvdVhTVXpWWDUwbFgxNkUrYjl2Ukdoa0xGNmVNQXdqK25RQkFIVHhhWVVOMzd3TE01a1VLZW5aaUw5NUM5WVc1bENwMURnZEhtUFNLa1VQaW94TEFnRDA3VnIxd0VZa0ZDS29XM3NvbEdwOC9mYXpzRFEzdy9halo3RnV6M0Y4TWZzWitMZHVBUUN3TkRmRDJjaFlxRFVhYkQ5NnR0cUZuU3VTbXkvSHR5dTM0ZVNsYURqYVdlUDdkMS9RMVNrcWszdzdDNHRXYklham5RM01aVklJQk1DVitHU2twR2VqYlF0M3RQTXEzN2YrQWY3b0gvRG9GWmtxZWxqL2EvNmJWWHREOUZnd0pSQXFZK3cxMmFtdEYzNys0S1dxZEl2cUVBTWJJaUlpSWlJQVR2WTJrRXJFZU9ISklYaDZXRytJaEVKRVg3OXBzTzA3MzYxRVpGd1NwR0lSaWhXbDRVdlo5Q21QcG81bzVlbUNJWUVkMGNLOUtWcDZ1S0M1cXpOazB2c2ptazdmS3dLNmJOTytSL1lyS3pjUGtiR0ptRE50ZExsbHVzdW1PR1RjeWNWblM5YnB0b3VFUXN5Wk50cUVkMzlmVkZ3UzNKbzRtRHdLNkdGakIvVEE2UDdkSVJRSUVCSVdoWlhiaitEYnVjK2hzMDlMWFp0cG80THc1NzhIc1dUOUhqaloyMkRSbkdlcmRjNkt6RisyRVJlaTQ5SFN3d1ZmdmZVc21qcVdudzdZMU1FV2NVbTM5SDdtWmpJcCtnZjQ0ODFuUnJFZ01CSFZPUVkyUkVSRVJFUUF1dnEyd3BwRmMvVWU1cVZTTVR4ZG5DQ1Y2UC9aM0tlekQ4UWlJVlJxRFFRQUF2eGI2NElJVDFkbmZQUDJjNVdleThYUkRtUDZkOGNMVHc0dU54SW0rVlltTmg4OEJWdnIwaWxEWHU1TnNmNmJkeXNkTWVQZnVqbisvT0lOcU5TbGRTNWNuZTFoYTJWcDdGdlhFeG1maEg1ZC9VemV6OEpNaWorL2VBTzIxdmZQSzd3WGNnUjFhNC9PUHEzS0xVUCt6Qk5CZU9hSm9DcjFjK2I0SWZCcjVXbFUyLzk3WVR4MkhEdUg1OFlPS3ZlekxDT1RTbkI0K1h4b3RGb29sU3BvVWJvRU94RlJmUkdrcHFaeWdYV3FWYWRPblVLelpzM2c2V25jZjZoRVZIdWlvNlB4L3JJZDlkME5JbnJJTjYrTWhhOXYxYWVmbUNveU1oSlJVVkdZTW1XS3lmdGFXeHN1TUV0RURVZCtmdU5ZWUlEM2s4ZGJZN2xPNjVPd3ZqdEFSRVJFUkVSRVJFVDZHTmdRRVJFUkVSRVJFVFV3REd5SWlJaUlpSWlJaUJvWUJqWkVSRVJFWkRUMXZhSzJSTlF3TmFiZjBjYlVWNnBaL05rYmg0RU5FUkVSRVJsTnBWTFZkeGVJcUJLTjZYZTBNZldWYWhaLzlzWmhZRU5FUkVSRVJsTW9GTkJxdWNnb1VVT2sxV3FoVUNqcXV4dEc0LzNrOGRUWXJ0UDZ4TUNHaUlpSWlFeFNYRnhjMzEwZ0lnTWE0KzltWSt3elZROS81c1pqWUVORVJFUkVKbEdwVkNncUt1SW40MFFOaEZhclJWRlJVYU9jWnNMN3llT2pNVituOVVWYzN4MGdJaUlpb3NaSHBWS2hvS0FBVXFrVVlyRVlJcEdvdnJ0RTlOaFJxOVZRcVZTTmZub0o3eWYvYmYrVjY3UStNTEFoSWlJaW9pcFRLQlQ4STV5SWFnVHZKMFQ2T0NXS2lJaUlpSWlJaUtpQllXQkRSRVJFUkVSRVJOVEFNTEFoSWlJaUlpSWlJbXBnR05oUXJST0x4YXdFVGtSRVJFUkVSR1FDRmgybVdpZVZTbGs4ak9nL3hrd3F3ZEJlbmRHbnN5OWFlYnJBMXNvU2FyVWFxUmwzY09aeUREWWRPSVc3QmZMNjdpWVJFUkVSVWFQRndJWnFuYm01T2VSeVByZ1IvWmZNZTJVeWVuZjIwZHNtRVl2UXFwa0xXalZ6d2NoKzNmRGVEMzhqTGltdHp2dm02ZW9NZ1VDQXBMU01XanVIVkNMR3NONWRjT0xDRmVUbU40NzcyN0RlbldFbWxXTEhzWE8xY255UlVBaTFSbE5wbXljSDlVVHlyVXlFeHlROHNpMFJFUkhSNDQ2QkRkVTZCd2NIWkdkbm83Q3dFQllXRnZYZEhTS3FBUktKR0RkU2JtTlh5SGxjdlhFVGhjVUtPTm5aWUhEUERoalJweXZzYmF5dzhNM3BtUDdoRHloV0tPdXNYOU5HOWNlTDQ0Y2dQdmtXWHA2L0ZKcGFDZ1ZlbS93RXhnM3NDYjlXemZEVm4vL1d5amxxMnF0UGo0QzlqVld0QkRidVRSeXgrUDlleEpyZHdkZ1pIQXF0Vmx1dWpadXpBOTZhTmdaM0MrUjRjczZpYXArenFhTWRwbzRNUWcvL05uQjJzRVZ4aVJMWEVsUHc3NkV6T0hrcHV0ckhKeUlpSXFwdkRHeW8xams2T2lJK1BoN3A2ZW53OHZLcTcrNFFVUTM0WitjeFJNVW42VDJZSjZWbDRFSjBQTzdjTGNDMFVmM1J4TUVXdlR2NzRNaTVpRHJyMThtTDBYamh5Y0ZvM2R3TjR3YjJ3TmJEWjJybFBIL3ZPSXFodlRwamVPOHUySEhzSEs3ZVNERnAvNUNWQzJ1bFgyVk9Yb3JHeHordk1XbWY3VDk5QkhzYnEwcmI1T1FWWU55YzhuMXYzZHdOOWphV21QdnNXQXdJOE1mQ0ZadVJjZWV1WHBzaHZUb0JBQTZlRHEvMjZKcXV2cTJ3NEkxcHNEQ1Q2YlpabXN2UXhhY1Z1dmkwd3FZREo3Rmt3MTdkYTM3ZW52amgzUmVxZGM1SG1mdmRYN2dTbjF5cjV5QWlJcUxIQ3dNYnFuVWlrUWp1N3U1SVRVMkZtNXNiWkRMWm8zY2lvZ1l0TWk2eHd0ZDJIRHVIYWFQNkF3QmF1RGV0bXc3ZGs1aVdnVjNCb1JnM3NDZG1QamtFeDBJamtaTlhZTkl4VEExVGxuMDYyNmgyUWM5L3BQczZQVHZYNk9NM2RiUXplWi9jdktwUDAwcStuV1Z3dTZlTFU0WDdCSitQUkZwR05yNTQ3UmwwOW1tSnYrYS9pZi85c1JIbkltSUJBQkt4R0U4TzdBa0FtRGkwTnlZTzdXMTBmM1lHaCtMN1ZkdDEvM1p4c3NmL1hpOE5hOUt6YzdIaTM0TzRscFFHVnlkN3ZEUmhLTHlidWVMcFlYMFFrNUNLSStjdUF3Q0VBaUhNWkZLanoxa1ZRZ0hYY1NBaUlxS2F4Y0NHNm9TSGh3ZlMwOU1SSHg4UFgxOWZDQVNDK3U0U0VkV1NPM2Z2QnlScWRkM1hLZmw3eDFIMDZ1U0QzY2ZQbzZTSzA3RTBHZzFTTXU3VVNIODhtanBDK05BOTcrbDN2ekY2LzhQTC93ZUpXSVNwSDN3UHBVcGRJMzB5UkNnVVFLVldZL3FIUHhoOC9WRkJWbXhTR2w3K1lnaytlMlV5L0x3OWNUdnJmc0EwY1dodjJOdFlJVTllcEZmengwSW1oWk85RFlvVnluSWpjcHp0YldBdWs1YTdobDZaT0J5VzVqSVVGQmJqalVWLzZJS3NwTFFNUk1VbjRlOEZjK0JzYjR1WG5ocUtZNkVSMEdpMWlJeEwxQXZNSG5aZzJlY3drMG54N3ZjcmNUNHFydEwzU1VSRVJGUlhHTmhRblJDSlJHalRwZzJpbzZPUm1KaklxVkZFLzJGdVRSeDBYOGNuMzZyMjhYeGJOY052bjd4cThuNHZqQnVNRjhZTk5xcnQzRy8vd29Yb2VOMi9Dd3FMRFFZWFpqSXBCbmIzeC9tb2VHVG0zQzMzdWlGN2w4NkRwYm1aY1owMm9DenIwV2pLMTRXcGpIL3JGbmovaGZHNmY5dGFsZFlRVzcxb3JtN2JyQytXb0xDNEJGS0pHRGFXRm5waFcxWGt5NHZ3L28rcjRPWGVSRmYwdWFtakhaNGRNd0FBOE1IaVZYclRocDRlMWdldlRYNENlMCtFNGFjMXUzVGJyU3pNc09HYjl3QVpjUERNSmQxMlJ6dHJCSFh6QXdCc09uQ3kzS2lqZ3NKaXJOa2RncmVuajRHcnN6MDZ0UFZDZU15TlIzZjgzamU1dUtUdTZpMFJFUkVSUFFvREc2b3pkbloyOFBMeXdvMGJONkJVS3VIdDdRMmg4TDg5aEZ5dFZpTTdPeHY1K2ZsUUtwVzFWZ0Mxc1JBS2haQklKTEMydG9ham95TkVJbEY5ZDRscW1FQWd3SXd4QXdFQXQ3TnljQzd5V3JXUHFWWnJJQzhxcnVpTXNEUXZuV1lwTHlvQllGcW9jZjhjang2NVltRW13MWR2UFl1T2JiMnc5MFFZdnZ0N2U1MnNkQ1FTQ3FIVmFrMCtsN21aMU9BMHBnZTNDWVdsUVVYYkZ1NFFDQVRJeXMyclhtZFJPanJwK3MzYjhHN21pdHZaT2Zqc2xja3dsMGx4NkV5NFhsZ2pFQWd3b2s4WEFDZ1hGRDN6UkJDc0xjMXg1dkkxUkYrL3Fkc2UyTEdkN3YrTkI0T2NCNFdFUmVIdDZXTUFBQUYrM2tZRk5tWGpuMG9VQ3FQZkp4RVJFVkZ0WTJCRGRjclYxUlVTaVFSeGNYRW9LQ2hBOCtiTjRlam9XTi9kcWhWeXVSd3BxYWs0SFJHUDBKaGtaT1RrbzBTcHF1OXUxU3VaUkl3bTl0Ym8zczRUdlRwNHc4UGRIWmFXbHZYZExhb21rVkFJVzJ0TCtMVDB3Rk9EQTlIVjF4dDNDK1NZdDJSZGpVemh1WmFZaWlkbXp6ZjRtcDIxSlhiOC9ERUFZUEo3M3lCUFhsU3RjNjFlTkZkWHcrWEJrU2dBWUcxaEJuc2JLNmcxR3JSdjNRSi9mL21XVWNmTXZsdUE3THNGK0d2K20zaGgzcys2N1JLeEdHdS9tbHZKbnFYS3BwQnUrdTU5bzg1WE50MHFOREpXYnhwUVdWRmhRMU9ESmd6cEJRQ1ZUZ2RTcWRXd05EZURqYVg1STcvUG8vb0ZZTTYwMGRoMDhDVE9SY2JDenNZU1A2M2RwZGRtNnNnZ3RQUndBUUE4TjNZZ0ltTVRFWDR0UVhldXZJSkMvTFh0a040KzdiMmJBd0N5Y3ZKd0t6UEg0TGx6OGdxUWxua0hiczRPYU8zcFZtay95NVRGZk1VbERHeUlpSWlvNFdCZ1EzWE95Y2tKNXVibVNFaElRRXhNREN3c0xPRGc0QUI3ZTN2SVpESklKSkpHUC9KR0xwY2pJam9HRzQ1Y3hQVTB3d1U4SDBjbFNoVnVadVRnWmtZT3d1TlRNWGxRRjNUd2JjZlFwcEdhT2pJSUwwOFlwcmN0WDE2RXpRZFBZZDNlNDdoek43L1creUNUU25SZjE4VHk0WlVWMWkwakVncU5hdmN3cFVvL3NCVUk3aGNVTm9ZcGJVMHhka0FQOUEvd2gwYWp3WjRUWVJXMnUzN3pOdHEyY01lbTcvOFBPZmRHeE93OWVRR3JkeDNUdFRHVFNqRDMyWEVZMXJzekFNQmNKc1B5TFFleFpuZXdib1NRUUNEQTFKRkJlSEg4RUtnMUd2eTZiZzltVFJ5R3I5NmVnUjlYNzhDQlU1ZncxN2JEK0dmbk1hZ2VHdm5Vd3EwSkFDRHBWbWFsN3lubGRoYmNuQjNnK3NEMHZNb29sU3FZU1NVb0xHWmdRMFJFUkEwSEF4dXFGNWFXbG1qZnZqM3UzTG1EOVBSMHBLYW1JaVhGdEdWeEd5cUJRQUJyR3h1c1Azd0JOMjVsMTNkM0dxenJhVm5ZY09RaXJNeGx5TS9MMDFzZW1tcVB2YjE5clI3ZnlzSU1BZTFiSXlNN0YvOGVQbFByVTRaa2t0TC94alFhRFJRMU1JTE4wT2lUam0yOThQMjdMeUFsUFF0dkx2cWp3dEVsZnQ2ZStQRzltY2lURitMNVQzOUd2Z21qZlNvcWlOdlZ0eFYrZUc4bVlwUFM4TkxudjFhNHYxUWl4cUUvREk5Q3FvaVpWSUpYSjQzQTJBRTlBQUFydGg1Q1dpV0ZscjladVJYdlBEc08zcDZ1dWpwRnFlbjM3M0Z0Vzdqams1ZWZocWVyTStSRkpmajI3NjA0RmhvSkFMcnJ3S2VsQjE1OWVnUTZ0dldDVXFYR3d1V2JjVFEwQWlrWjJmamY2MVB4MFlzVDBhdVRELzdlZmdRSnFlbmwrdERFd1JaQTZRaWJ5bVRmQzVUc3JZMExnMHNVU2xoYm1xT29wTVNvOXJVaFBqNGVseTlmcnJmekV4RVJVY1BEd0licWxZT0RBeHdjSEtCV3ExRlFVQUNGUW9HU2twSkdYZXRGb1ZEZ1JIZ3N3eG9qWEUvTFFsaE1NdnAyYWdPcHRIYVgzS1ZTQlFYVkt5cjdvQjNIemlINGZCUkVJaUZzclN6UXFwa3JoZ1oyZ3ArM0oxNmJNaExkL0Zyamc1LytxZFhmWjltOXBacHJhMlJFTXhjbkxIaDlLaVJpRVNKaUU5SEN2U211M3JoWmJxcFhxMll1V0RSbk9pUVNNUmI4c2Rta3NLWXlYdmVXUlg4d0dLa3BLclVHTGR5YVFDQVFZUHZSczFpMzkzaWw3ZU9UYitIVkJiK1YyeTRVQ2pGdFpCQ2VHemNJSXFFUTF4SlQ4Zm5TOVVqTExBMS9iS3dzMEx1VEQ0YjM2WUpPYlVzTHppZmZ5c1NpRlZzUWZhTzBQazFvWkN4ZW1iOFVYOHllZ3Y3ZDJpT29xeC9PUnNUaXlMbkxPQmNaaTd5Q1FnQ0F0YVU1QUVCZVhGRk5vMUtGeGFYQmk3bVpjZmVWb250VG9mWXUvY3lvOW1YZStlNHZoRjJKZjNSREk5amEydGJwYU1PTWpJdzZPeGNSRVJGVkRRTWJhaEJFSWhGc2JXM3J1eHMxNHZyMTZ3aU5TWDUwUXdJQWhNWWtJNmhMTzNoNmV0WjNWeDRMMGRIUk5YYXNnc0ppRkJUZWYzQ09qRXZDOXFObk1XUHNRTHd3YmpCNmRHaURwd1lIWXZQQlV6VjJ6b2VaM1pzU1pXVmg5c2hscHg4MjZiMXZjVHZMY0IyVU1oWm1NdXc1SG9ZdXZxMHd1bjkzakIzUUE4VUtKU0pqRTNFaE9oNlhZaExRdDRzdkpvL29DN1ZhZzNsTDFobTNLcEdSdXJkdkF3Q3d0RENEUkN3dU42MnFxanlhT3FLRlcxTjgvdHNHZEd6cmhlRHprVlUrMXZoQlBURnovQkFBd0s3Z1VQeTBkcmV1bndPNisyUGVLNU4xeTVxblpkN0JobjBuc0R2a2ZMblJWd21wNlpqNTJhOFlON0FIcG8zcWo4Q09iUkhZc1MwMFdpMCtXTHdLNXlKaUlSR1hGaXBYS2l1dmpWUldSRnBrNVBSYU01a0VHcTBXQlVZR2JUYjNWdHdxTEtxNUVUbk96czd3OWZXdHNlTTlTbVJrSktLaW91cnNmRVJFUkdRNkJqWkVOVXlwVkNJanAvWnJkL3hYWk9Ua1E4R1ZXZjVUL3RsNURJTzZkMEJ6dHlZWTBhZHJyUVkyWmN0bHE5UnFvMGUxMk50WUFVQWxLMC9kZHkweEZkY1NVd0dVUHFSMzgvVkd2NjUrQ0Fwb2o0RDJyZlhhSGpvVGpvU1UyNlowdjFJdVR2WUlhTzhOQU9qZXZqVisvdkFsZlByTDJtcXY1TFRzMDlud2FlbUJVNWV1SXV4S0hHYU9INklMWEl6MTRKTG4yNDZjUlk4T2JYSDRiRGdPbk5KZnVlbFlhQ1FDL0ZwREpCTGkwSmx3WElpK1h1bjBSNlZLaGMwSFQyRlh5SGtNQ1BESDhONmRrUzh2d3JtSVdBQ2x4WUVGQUFSQ1FZWEhBS0NyZy9ad0RaeUsyanJhV2lNMk1SV3o1aTk5Wkh1UlVJaWpmeTRBQU1pTDYyOEtGUkVSRWYzM01iQWhxbUVhamVheFh3M0tGQ1ZLVmFPZUFrZmxhYlZhUk1RbW9ybGJFelNyUW5GZVU3ZzRsZGJrT1JNZWcwOStYZnZJOXRhVzV0ajk2NmNBeXBZQnI1eUZtUXllcnM3d2NtK0MxczNkNGRQU0EyMWJ1RU1vRUVDcjFlTEs5WnRRS2xYd2I5TWNJL3AweFlnK1hYRTdLd2RoVitKeExqSVdGNkt2R3hVTUdmTHloS0VRQ29VSUNZdUN1VXlLN3Y1dDhNZG5yK0dUWDlib3BoSlZSaUFRb0Uxek4vVHMyQlo5T3Z2cWdpcWZsaDdJeVN0QVZId3lCQUpCbFFvb1AwaXQwZUM5NzFmcS9uMTQrWHhJeE9YL3ZCamV1NHZSeDlSb05CZ3c4eFBzTzNsQmIzdHhpUUlXWmpKWXlDcWY2bVIrNy9VSFI0QlZ4S09wSTRSQ0lWS01uSFptY1c4WmVjQzQwSStJaUlpb3FoallFQkZSamRQY0cwVlJVMU40S3VMbFhycHFVR3BteGNWeUgxUTJJcWVvUkZGaFVQakdNNlBRdG9VNzNKd2Q0R2hucmZlYXZLZ1k1eUppY1NFNkhpY3VSaU05TzFkMzNPNytyUkhZb1IxNmRteURVVUVCR0JVVUFJMUdnM1g3am1QNWxvTW12YThCM2YweHFFZEhxRFVhL0w3NUFOS3pjL0hKeTA5alFIZC8vUHpoUy9qdTcrM1lmK3BpcGNkNDlla1JtRFM4VDdudGIzNjFISkd4aWJxZlVkRHpIK0hiZDU1SGdKODNwbjM0UTRYQmhhMlZKZFo5L1E3aWs5T01lZzlseTZPYnFySUFLVGRmRGdzekdleHNLcS8xWW05YkdrNWxQcUk0TVFENHR5NWRLdno2VGVOR1IxbVkzUTlzYW5KS0ZCRVJFZEhER05nUUVWR05FZ2dFNk5DbUJRQWdNYlYyQzV0MmJ0Y1NBQkNUWU53cWMxWVdwWUZOUVdIRjA2ZUtpa3ZnMTZvWmJtZm5JalF5Rm9scEdZaE5Ta05zVWhwdTNzclVCUjBoS3hjaStYWVdwbi80QStSRnhUZ1dHb2xqb1pFUUNvWG8xTllMZmJ2Nm9tOFhYOTEwSG1OMThXbUZEMlpPQUFDczJuRVVxUm1sQWNyOFpSdFFVRmlFMGYyNzQ4TVhKNkNKZ3kzK2VXQko3WWRsMzgxRFpzNWRIRDBYaWVEemtWZzRaenJzYmF4dytWcEN1Ylo3VDRTaGUvdldHRDhvRUQrdjIyM3dlRFBIRDRhVmhSblc3QWt4Nm4wOE9HM3FRZDZlcnRCb3RMaFJ3ZlN4eW1vUnBXWGNnWnV6QXp5YVZqNHF5S09KSXdBZ0tlM1IxMS9QRG0wQkFPSFhqS3M5VkJiWWFMUmFYYkZpSWlJaW90ckF3SWFJaUV6U3EyTTdKS1NsNDFhbTRZSzlrNGIxMGExdWRPaHNlSzMxbzZXSEM1cTdOWUZXcTBWNFRQa1F3cEN5VllieUNpb09iRmJ0UElaVk80K1dXd25LV0JxTkJoZXZYc2ZGcTlmeDg5cmRKaTFaUDdSWFo3dzdZeHhrVWdsQ0kyT3grb0ZBUnFQVjRydFYyMUZZck1DazRYMHdjL3dRT0R2WTRzZlZPdzBlYStleFVHdzZjTXFvOHg4UHU0S2J0N013ZG1BUGJEOTZ0dHpvbUo0ZDJtSk0vKzRJallyRCthZzRvOS9QdzJSU0NmNzg0ZzBVRkJaajVHdW1MVU1PQURHSktlam01dzFQVjJkWVc1b2JyRnRrWTJrT2ozdWpkQ0xqa2lvOW5yV2xPUUk3dGtWZVFTR3VKYVFhMVFmZFNsV0Z4U2I5YkltSWlJaE14Y0NHaUloTTB0YkxIZk5mZndhSHowYmd6T1VZcEtablE2M1J3TVBGQ2NON2QwYWZ6cVVyM1VUZnVJbGR3ZWZMN2YvS3hPRVlONmdudGh3OGhSVmJEMVc1SDA4TzZna0F1SHd0QVRsNXhpMVhibXRadXJwUHZyeXczR3RtVWdtV2YvR0dTWDF3ZGJMSDZrVnpqVzcvNGVKVkJxY2MyVmxiNHZVcEl6RWtzQk1BNEh4VUhENzVkYTF1Tk0rRGxtN2NDN0ZJaUtlRzlNS1kvdDFoWjIySi8vMitzVnc3VTBaL3FEVWEvTDdsQUJhOFBoV2Z6SnFFMXhmK0RzVzlXbHd0UFZ6d3ljdFBvMFNwd3VJS3dpRmpTU1dsZjNZVVY3SFErTG1JV0V3YjJSOUNnUUFEQXZ5eE16aTBYSnYrQWY0UUNnVFFhRFE0ZGVscXBjZWJNS1FYSkdJeDlvU0dsVnUxcWlLMjFxWFRzZklyR2FWRlJFUkVWQk1ZMkJBUmtVazBXaTBrWWpGRzlPbUNFWDBNRjVLOUVCMlB6My9iWUhDVm5pY0g5WVNaVElvSlEzdFhPYkR4YU9xSWtmMjZBUUIyaFpRUGhTcFM5ckI5dDZCOFlGT1ZBcndTc2Npa2ZRd1Y0d1ZLQzluMjZ1UURBTmgzOGlLK1g3Vzkwdm8vUDYvYkRiRlloTkg5dStQRWhTc205YmtpSnk1Y3djRXo0UmdhMkFtZnZQdzA1aS9iaUJadVRmRE4zT2RnYldtT0JYOXMwazNQcWlvbk94c0F3TjM4OHQ5L1kwVEdKU0g1VmlZOFhaM3g3SmdCQ0Q0Zmlid0hSdGxZV1poaDJxaitBSUNRc0N1VnJxamxZR3VOaVVQN1FLdlZHZ3dXSzJKclZSYjZNYkFoSWlLaTJzWEFob2lJVExKdXozSGN1VnVBZmwxODBiS1pDK3lzTGFIUmFKR1RWNENyTjI3aXdPbExPSFA1V29YVFJiWWRQWWNuQi9iQTFzTm5xblIrb1ZDSS8zdmhLWWlFUWlTbVplQm9hS1RSKzVhdGxHUW9zQ2txVVNEbytZOHEzRmNnRUdCZ2QzKzhPSDRvbkIxc0lSR0xvRktySVJJS2NUM2xOcFp1MkljTDBmR212eUdVMW1aWnZHWW5OQm9ORHArOWJOUStQNjdlaWNObkx5TWlObEUzY3FXNmZ2eG5CNXE3T2lPb1czdjg5SUVOV25vMGhZV1pES3QzSGNPaE05V2YzdGJPeXdNQXFoejhhTFZhTE4yNEYxKzlOUVBPOXJiNDlhTlpXTEgxRUJMVE11RFIxQkV2amgrS3BvNTJrQmVWWU5ubS9aVWU2LzNueDhQU1hJWVRGNk1SZi9PVzBYMXd0QzB0UkYxWkhTUWlJaUtpbXNEQWhvaUlUS0pVcWJBck9CUzdERXhITWNheVRmdXdiTk8rS3A5LzFzUmh1cUxHUzlidk1XbForTEpsd0hQejVVYnZZeWFUWW1oZ0o0d2ZIQWd2OTZhNEVwK01qMzVlamI4WHpFRmFaZzRXcjk2QkQxK2NnQi9lZXdFWHIxN0gxaU5uY2VyU1ZaT1hxejk0K3BKSjdjdVdUNjlKaGNVbCtQcXZmL0hIWjYraHZiY25BT0JDOVBWcVRWMHJJeFFJTUdaQWR3QkFkLzgyK1B6VktRZytING16RWRkUXJGQWFmWnd6bDYvaGp5MEg4UEtFWVdqdTFnVC9lMzFxdWZmdzhTK3JjVHZMY0kwbEFIaHU3Q0FFZG15TEVvVVN2MjAwN1ZwczJjd0ZBSkJ4NTY1Sit4RVJFUkdaaW9FTkVSRTFHbE5IQm1IeThMNEFnTzFIenlMVWhBSzRFckVJWFh4S1Y1VzY5WWhsd0VWQ0licjZlV05nOXc3bzE5VVhFd3lVeFFBQUlBQkpSRUZVbHVabXVKV1pneStYYjhiaE0rRjZ0V1V1UkYvSGpJOS93clJSUVhocWNDOTA4V21Gckp3OEJJZEY0WFQ0VlZ5K2xtaHdhbGhOcW1pcWxTbnNiYXd3Zm5BZ25oN1dCMktSQ1BLaUVsaWF5OURWdHhXV2ZQd0tWdTg2aHRESVdJTjFkUjYwNEkvTkVBa0ZldHVzTE16dzNuTlB3cmRsTStUTGk2QlNxekdndXo4R2RQZEhzVUtKczVkamNPeDhGTTVlanNIOFpSc2VlWTYxZTBJUWs1Q0N5Y1A3d3MvYkUrWXlLVEp6OG5BMjRoclc3Z25STGJkdXlOTkRlK1A1Y1lNQUFMOXZPV0RTYUI5N0d5c0UrTFVHQU1RbEd6OHFoNGlJaUtncUdOZ1FFVkdESnhRSThOcVVrWmd3cEJlQTBobzV2NjdmVTY2ZGwzdFR1RHJaSXpNM0R6bDNDNUJmV0FTbFVnVm5CMXU4OUZUcGRCbU5Wb3VMVjhzdjRleHNiNHVlSGRzaXdNOGJYWDI5ZFV1QUo2Vmw0TGROKzdIdnhJVUtneGQ1VVRGKzMzd0EveDQ2ZzBuRCsyQkVuNjZZTUtRWEpnenBoYUlTQmE0bHBPRHFqUlFjRFkxQWJGSmFsYjhQTXFrRUhrMGRrVmRRQkhsUk1SUktGY1Fpb2U3NzhtRE5GcWxFREV0ek0rVExpK0RtYkE4Ykt3dGRJZUV5RXJFSVhYMjlNYWhIQnd6bzdnK0pXQXlOUm9PdFI4NWd4YitIMEttZEYrWk9INHYyM3A3NCt1MFp1SjJWZzVDd0t6aDlPUVl4TjI0YUhCa1RmTDUwaXBwUUlFQmJMM2NNN040QkkvdDFnNlc1R1lwS0ZQaDB5VnBFWEV0RXQvYmVHTkt6RS9wMjlVUC9BSC8wRC9CSFVZa0N4OE91NE1EcFM2V0ZneXNKYmk1RVg4ZUY2T3RHZisvRUloRm1UMzRDVHcwT0JGQzZsUG0vaDA2WGF6Y2tzQlBFSWhHeWMvT1FreS9YVFgxeWRYTEFySW5EWUdrdWcwYXJ4ZW53eWdzYUV4RVJFVlVYQXhzaUltclFYSnpzOGZGTEUzWFRvTUt2SmVDVFg5WWFYSGJidzhVSkN4NmFJdk93UFNIbkRVNlhFWXVGbUR5OEx6eWFPa0tsVnVQa3BXanNEQTVGYUdTYzBjczNaK1htWWNtR3ZWaXg5UkFHOSt5SW9ZR2QwS0d0RnpxMWF3bExjek9zMlJOczFIRXFJZ0N3L1BQWElSSUtEYjUrTnVLYTdtdG5lMXVzKy9vZHZkZGpFMHZEb3I1ZC9UQ3FYemY0dDI0QlMzTVpBRUNwVW1QUDhUQ3MzUk9pRzNWeTZ0SlZoRjJKeDlqKzNURnBlRis0T05sajB2QSttRFM4RHpRYURaWnUzSWQvRDUrQm03TTluT3h0NGVac2oyWXVUdkQyZElPUGw0ZHVDZXl5dnYyNmZnOXUzbHN5L0Z4RUxNNUZ4TUpjSmtYL0FIOE03OTBaSGR0NllWanZ6aGpXdXpPeWN2Tnc2TXhsSERoMUVRbXA2ZFg2dmpWM2E0SjVzeWJCMjlNVkFIRGtYQVMrWDdYRFlOdU9iVnBnZFAvdWxSNXZWM0JvaGN2YUV4RVJFZFVVQmpaRVJOU2dkZkZwcVF0ckRwNEp4emQvYmExd0JhV0VsTnVRRjVYQXdrd0tnVUIvV2s1dXZodzdnMFB4OS9ZakJ2ZTlsWm1EMXhmK2p2NEI3WEVzTk5La09qY1BLMUVvc2VkNEdQWWNENE85alJYNmR2SEZpWXZSS0NnczFyWFJhbUZ5blp0aWhSTEp0ekxoNWQ1VWIvdmRBamxPWHJ5S3BSdnUxMk81bFhrSEtyVWFZcEVJR3EwV1NXa1orSEYxYVVpUmNqc0xBZTFiUXdBZ0tqNFpSODVleHVGemw1Rm5vQmh6aVVLSlRRZFBZY3ZoTStqbVZ6b2FKOEN2TlJSS2xXNVo3Zis5UGhVdFBWeks3WnVZbG9HVGw2Sng2SFE0RXRNeURMNm5vaElGOXAyOGdIMG5MOEROMlFGUDlPMks0WDI2d05uZUZsTkc5RVdKUWxIdHdFWmVWQXhiYXd0b3RWcHNQSEFTdjIvYVgrSG9uWWk0SkhUMTlZYWxoUXptTWhta0VqRzBXaTNrUlNWSVRNdkE0YlBoMkhIMFhMWDY4MThqbFVvaEZvc2hFb25xdXl0RWp4VzFXZzJWU2dXRlFsSGZYYWtSdkpmODkvelhydEg2SUVoTlRUWHVZME1pTWtwMGREVGVYMmI0azFzeTdKdFh4c0xYMTdlK3UvRllhS3pYNTZUaGZaQ2JMOGVCVThZVjVoVUlCSkJKSlRDVFNpQVdpYUJRcVpBdkx6SjZwSXd4K25kckQzbHhDYzZiVUVlbnBnZ0VBZ2dGQWdpRlFnQmFnNk9OZ05JVnRRUW9MVkQ4Y0VEaDUrMko1RnVaVlY2ZTJ0TGNEUEtpMGdDcWUvdldtRFZ4T0ZMU3M1Q1Ftb0c0NURSRVg3K0puTHlDS2gxYktCU2laNGMyNk4vTkg5Ly9zeDBsSmhRbHJramJGdTZ3dDdIU0c0WFVrTlQxZlRBeU1oSlJVVkdZTW1WS2xZOGhGb3RoWm1aV0xod2xvcnFsMVdwUlhGd01WUVVmWmpSMHZKZjg5elgyYTdRK2NZUU5FUkUxZUJ2M256U3B2VmFyUlhHSkFzVWx0ZmVKVG5CWVZLMGQrMUcwV2kzVVdpM1VqeGloVTlrSW5pdnh5ZFhxUTFsWUF3Q2hVWEVtRllCK0ZJMUdnOVBoTVRnZEhsTmp4N3lXbUZwang2TFNCeXh6Yy9OSE55U2lXaWNRQ0dCdWJvNmlvcUpHOTBETWU4bmpvVEZmby9YTjhDUjRJaUlpSXFJS21KbVoxWGNYaU9naGpmSDNzakgybWFxT1AyL1RNYkFoSWlJaUlxTkpwZVZyUkJGUi9STUlCSkJLcGZYZERhUHhYdkw0YVd6WGFFUEF3SWFJaUlpSWpDWVdjMFk5VVVQVm1INC9HMU5mcWVidzUyNGFCalpFUkVSRVpEU3U0RUxVY0RXbTM4L0cxRmVxT2Z5NW00YUJEUkVSRVJFUkVSRlJBOFBBaG9pSWlJaUlpSWlvZ1dGZ1EwUkVSRVJFUkVUVXdMRGlEMUVqOU90SEw4Ty9kUXNBd01iOUo3RjA0MTZEN2NRaUVaN28yeFdEZW5SQXkyYXVzRENUSWw5ZWhPanJON0h0NkZtY2o0cDc1TG5zYmF6dzFPQkE5TzdzQTQrbVRoQ0poTGliTDBkTVFpcVdiTmlEbFBUc21ueHJSRVJFUkVSRUJBWTJSSTNPMEY2ZGRXRk5aUnp0clBITjI4L0IyOU5WYjd1OWpSVjZkL1pCNzg0KytQZndHZnk4ZGxlRngralJvUTArZlhrU3JDM045Ylk3MkZxalY2ZDIySHNpaklFTkVSRVJFUkZSTFdCZ1E5U0lXSnJMOE9yVHc2RlVxU0NwWkVrOG9VQ0FoVzlPaDdlbks3UmFMZlljRDhQK1V4ZVJKeStDbDN0VFBEZDJJTHpjbStLcHdZRklTRTNIcnVEUWNzZm82dXVOaFc5T2gxZ2tRbFpPSGpic1A0SEwxeEtnVUtyZzV1eUFYcDNhb1ZpaHJNMjNTMFJFVktjMkhUaUpQbDE4NGVic1VHR2JVNWV1NG16RU5id3pZMXkxejVlZW5ZdmlFZ1dhdXpVeGFiL2c4NUdJU1VqQkswK1BxTEROa2cxN1lXOWppY2tqK2tFb0VGUzNxNDlVVUZpTWthL054N2JGSDhMQjFycFd6M1czUUk3UXlEZ01DZXhrMG43cDJibHdzTFhTK3h0S3E5WGl3NS8rUVJNSE84eDlkbXhOZDVVZUU2a1oyWEJ2NGxqZjNhRC9JQVkyUkkzSWMrTUd3OEhXR3Z0T1hzU0lQbDBxYk5mTnp4dnR2RHdBQUgvdk9JcS9keHpSdlphVWxvR3dLM0ZZczJndTdHMnNNRzVnajNLQmpZMmxPVDZkOVRURUloR3VKYWJpM2UvK1FwNjhTUGQ2WWxvR1RsK09xZUYzUjBSRWo0TVRGNk94OTNnWXJpYWtJSytnRUpibU12aTBhb1lwdy91aHMwL0xSKzZmZkNzVG13NmVRdGlWT0dUbDVFRW1sYUJENnhaNC9zbkJhTlBjcmNyOWlveEx4SklOZXlFV2l6QitVQ0FBNE1DcFM0aUtUOExjWjhkQ2NDLzB1SnFRZ3AzQm9YcUJ6UjliRGlDd1l6djR0MjRPQUNnc0xrRldUcDdCODNpNE9Pa0NsS1ViOXVMMDVSajgrOE1Ic0xHeU1McXZSU1ZLck45M0FnS0JFTE1tRGl2Mytwbzl3ZGgwNENSR0JRWFVTVmhqaUZLbHhxM01PM3JiWEowZGtIbm5MbFJxdGNGOVBGMmRqVHIyMmowaDJMai9KR3dzTGRDalF4dWo5aWt1VVdEMmdtWHdjSEhDd2plbnc5SmNwdXZubWN2WDRPWGUxS2pqVU1OUm4vY1NyVmFMbUlSVW5Md1VqVk9YcmlJaE5SMGhLeGZXMUZzajBtRmdROVJJbEkySVVhclVXTFA3V0tXQmpVK3JacnF2dHg0K1hlNzFnc0ppbkxrY2d5ZjZka056QTM4Y1RSOHpFUFkyVmlncVVlRGpuOWZvaFRWRVJFVFZzWGpOVHNna0VnVDRlVU1ta3lJcExRUG5JbUp4UGpJT243MDZHZjBEL0N2Y055NHBEYTh1K0EwaW9SQmRmRnFobTE5ckpLVGN4dW5MTVRoL0pSNC9mL2dTZkZzMnEzRC95bXc3Y2c1bU1pbUdCbmJXYlJNSWdKM0JvWkJKSlhoOXlraUQrNTJMaU1YYVBTRkl6ODdWQlRabkxsL0QvR1ViRExiZnMyUWVyQ3pNY1BWR0NrSXVYRUcvcm43SXpaY2pOMSt1MTg3YTBoejJObFlHanpHaVR4ZkVKcWJpNEpsTG1EaTBsOTZJbG54NUViWWZPWWNuK25hdGtWRkFWWFVyOHc2bWYvUWp6R1JTQUtXQnllcUZiK1BkNzFjaVBUdlg0RDVsRDd3SHo0UlhlbXozSm80UUNvWDRkZjF1M0pVUHJMQ2RwNHVUN2dNc001a1VjNmFOeGhlL2JjQ2NyNWZqKzNlZmg2MlZKWlFxRlFCQUpwV1kvQjZ2SmFiaTd4MUhFQldYaEJLbENzMWRuVEZoU0c4TTY5MzVrZnRXTjJ5ZytyMlhQRFgzSzJUbjV0Zkcyd0pnV3BnVTlQeEhGUjVud1J2VDBMZUxiNjMxazJvZkF4dWlSbUxPMU5FUUNZWFl1RC9ra1hWanhDS1I3bXVGeXZDbldHcTFCZ0JRWEtJL3JjbGNKc1hvb0FBQXdPYURwNUNaYzdjNjNhWUdSaWdVUWlZUm8wU3BxdSt1RU5FOU1va1lRbUg5TE55cDFXcDFJMGZxeWhlem4wRjdiMCs5YmJ1UG44ZTNLN2ZoN3gxSEszM0l5cE1YWWtDQVAxNS9aaVJzclN4MTIxZnRQSXEvdGgzR2luOFA0b2YzWnByY3AxdVpPUWcrSDRrMkxkejBScEQyN2VxSFNUZHZZZVAray9CMGRjYVkvdDMxOXN2S3pjT2lQN2ZBcDZVSDNuOStmTG5qbG9VekFIRGtYSVF1eE5Gb05GaThaaWUwV2kxQ3dxSVFFaFpWYnQveGd3SXhaOXBvQUtYVExaNzV2KzhOOXYzSnR4WVozTDczeEFYc1BYRkJiOXVEaXhiVWxRUExQZ2R3LzZIeXQwOWVSVTUrQWJ5YnVTSWhOUjB2elBzRngvNWNvTGZQbDM5c011cll5YmV6S20zNzVLQ2V1c0FHQVBwMTljUG5yMDdHdktYcjhlM0tiVmp3eGpRVUZCWURBQ3pOelV4NVd6Z2ZGWWNQRnY4RGdVQ0FYcDNhUVNJVzRkU2xxMWk0WWpOdVorZGd4cGlLZ3lTZ2VtRURsYXJQZTRtVmhUbEc5UXRBVUxmMm1QM2xNaFNYS0tyL2h1NnBTcGdrRm9rd3VuOUF1V05WTnIyVEdnY0dOa1NOd01EdUhkRFpweVd5Y3ZLd2F1ZXhSN2FQVDc2bCt6cXdZMXNjQzQzVWUxMHNFaUdnZldzQXdPWFlCTDNYZXZpM2dmbTlUOFAybmRUL1E0OGFQNGxFZ2liMjFyaVprVlBmWFNHaWU1cllXME1xbGRicE9TV1MwdEVFY3JrY1ZsYUdSM0hVbG9jZnNBQmdhR0JuZkx0eUc3SnpEVThqS3VQbjNSeGRmYjNMYlo4MHJBOVdiaitDSzlkdlZxbFB5Lzg5Q0xWR2c2czNVdlFDZ0hWZnY0TlpFNGZqU253eURweTZpRkg5dXVudHQyelRmbGlZeWZEVld6Tk1HcUd4ZGs4SVloSlMwTGFGTzViTm02MDNiV25kM2hEOHZ2a0FlbmYyMFcxcjZtaUgxUXZmTm5pc2hOUjB6RnV5RGs4UDY2UDd3S1VpVFIzdGpPNmpzZkxrUmNqTkswQmhjUW1BMG5DcExBUXg1TkRaY0VURUptTGhtOU5Sb2xCQ0tpbi9PQkt5Y2lHVUtqVWtZbEc1MTRvVlNyejE5WEpZbU1udzNic3ZHSnp5cGRGcUs1d0sxcmVySHhhOFBoVys5MFlqbDQxc3NyTzJOTmpla0dLRkVndFhiSUZBSU1DU2oyZWhiUXQzQUtXaklsNytZZ2xXN1RpS29ZR2Q0ZXBzWCtFeHFoTTJVS242dkpmODgrVmJwblhXQkZVSms4UmlFZDZhTnFiVytrVDFoNEVOVVFObkpwTmk5dVRTb29KTE4rNDFLc0UvSFI2RHRJdzdjR3ZpZ0RlbWpFSmNVcHB1Vkk1UUtNUTdNOGJDeGNrZUdvMEdhM1lINisxYk5nejNWbVlPMGpMdXp6MTN0TE9HVm92L2IrL09BNklxOXorT2YyYVlHVUIyQndXRk5MZkUzZHkxVE0wbHl6UmJMTXZTVWx0dXF5M1h0dC9ONm5hdkxWYTJXN25jTnMweXRVM05wVEtYMURUWDNEQVZCUVVGUlJGUm1PWDNCekF5TUNBb3lFSGZyNytZbVhObW5vSGh6SnpQUE0vM3EvU2p4K1J5dTh2cDJlRmNDd2tKVVllNE9nUTJnSUYwaUt0enprT1R5TWhJU2RMaHc0ZlArV1A3a3BpU0trbGVzeUY4Q1NnbUZQRzNXZVZuTmt0bjhQNjBmdHN1L2J4cWc0YjA2Nlo3YnZLdUIrTnl1M1V5TzBmL3V2Y1dCVmNMMU1rY2g2ZitTdGJKYk4xOVl4OGRQM0ZTL2phckhFNm4xd3pYNHZ5NTVXOU5tYjFJUFR1MjBySzFtelZsMWtLTnVLRzNKT25YMVp2MDhZejU2dE81dGRvMU8zVXlhZkh6SzdhK1MvN3NuS3U2WEZycUdqRGxhYzZTMWZwZytselA1UWYvKzVFa2VRS21QZnNQZW0xL0pPTzR3dkxxOWFSblpQb01TdFp2MjZVeDcwL1RnN2YyVTY5T3JUelhuOHpPMFpqM3BpbzlJMVBQM1R0WVpwTkppMWR2a3R2dDlnUWNPUTZIL3ZQeDF3cXBGdWhaRXJia3o4M2FYT2dFZk5PT1BaS2tsTFRjOThQRWxGUjkrUFZQeFQ3UDJDaTcrdVVGZHIrczJxQkRSekowZmM5T25yQkd5cTNCTS9ES2pwbzJkNG5tTDErcllkY1ZQOHZtYk1JR0ZLOHlqeVhscGFLQ2FWUk5CRGFBd1EwYjBFTTFJc0swYnV0T0xWcTVvVlQ3NURnYyt0ZTdYK2lOMGNObER3L1JSMk1lMEpUWmk3UXJLVVVqYitpakp2Vmo1WEs1OU9xVVdkcXlNOUZyM3dZWDViWUIzNW1ZTExQSnBGdXZ1VUtEK2x6bVdVZC9ORE5MODVldjFaVFpDMHY4QmczR1pMZmIxYVZsUTYzYmthUy85NlZXOW5DQUMxNkQycEhxMHJLaEowQTVWK3gydThMRHcvWFhYMzhwSmlhbVVwWmt1ZHh1SFQxMlhPdTM3ZEtIWC8razhKQWczVC80bWpPNnI1MkpLWEk0bldweUJ2VnJadjI4UXVFaFFlclVzckcyN1U3eVhCOFNGS2owbzVuNngwc2YrTnl2NzMzUGUxMSs1UGIrbm1MRitmbzk4R0tSL2RJek10VTZycDZlSG5tVHZwejdteWJPWENCL2Y2dkNncXJwemMrK1UyeDBwRWJkVWJSYlVVbDFLaVJweEpoM1NyejlmeTg5VWlHRmRRZjM3YXJCZmJ0cXpwTFZlbVh5VEUrWHFQeWc1bzVuM3ZUYS9zaXhUSVhsaFRRcGFlbUs5akhycC9IRk1XcmVxSzcrL2VGMGJkMlZxUHR2dVZwcFJ6TDAvUHZUbEhIOGhGNTY2SFpaTEg1YXVHSzl4azZjb1I0ZFd1aUt0czJVa25aRXozOHdUVHNUay9YVWlCczk5N2RxNDNaOTU2TWpaa0hiZGlkNS9mMEw2OWp5RWs5Z3MyTERka255V1J1a1U2czRUWnU3Uk91MjdkS3dFaCt4cU5LR0RmQm1sR05KZVRGeW1JUnpqOEFHTUxDTG9pTTFxTS9sY3JwY0d2LzU5MlhhZDhmZS9SbzU1bDA5UEtTL3VyWnA2bFVzY2NmZS9YcmowMi8xVjk2M1N3WFZpc3lkdm52NDZER05IbjZEcnI2OHJkZnRvVUdCdXFsM0Y3VnQya0FQai8ySWdzUlZqSitmbjJKallqUzRaeHQ5dWVoUFFodWdFaldvSGFuQlBkc290aElDRTVQSnBNNmRPMnZldkhsYXMyYU4yclp0ZTA3SGNNMzlMeW96NjRSbkxOM2FOZGVvMi9zWFcyVDNkS2JPV1N4Skd1Q2poc1BwREJ0d3BlclcycVNIeG43a2RYMjNkczAxdUc5WFNkS3RWM2RWelJLV0U3MVZ6SHYwaDgvZHI3VmJkMm5DVjNNOU0wNWlveU05M1p0dTY5ZE5LelpzMDhjejVrdVNxb2VGNkpWUnd6d2RqQXJ5dFNScVkzeUNYcDB5VTdkZTNWWFhkRzFYNVBhQ2FsVndMWXZWZiszd2VYMStJZUg4d09sSXhuRmRGSjA3RTJqYjdpUTE4dEdOSjhEZnBuOC9jSnZlbnZxRDVpOWZwNEZYZHRLSFg4L3p6SW9aT2VaZHVmTk9XcS90MWw2UER4c29zOG1rdDc3NFRobVpXWHIzbVh1OVpyNDhQbXhnc1FXWS8vUHgxNXEvZkswK0d2T0ExejRGOVJqeGY3TDZuVHB0MnBtWUxFbXFIeHRkWk51TDgxcTA1NGN2cDFPZVljT0Z5RWpIa29wV1VwamtjRGcxL3ZQdlpMVllGRzBQVitmV2NkU3ZPVThRMkFBRzl2Q1EvckphL0RSandYTHRTa29wOC83K05xdHNscUwvNWlIVkF0V29UbTF0Mlprb2w4dmxkVnQrVzlHV2pldXBkbzBJZlRUakovMjBiSzJPSE10VW5WbzFkTmZBWHVyYXBxbnF4VVRwNFNIOTlWSXBDd1BDT0lLQ2d0U3lhWnlxaDRWbytZWWRXclYxanc0Y3pxQVFNWEFPK0ZzdHFobVJ1elN4Uzh1R2lvMkpVVkJRNld0bmxLZnc4SEMxYTlkT3ExZXZWbXBxcXBvMWE2YnExYXNyS0Npb3dnc1JEK2plWGxrbmMzUTg2NFFTOWgvVWI2czNhV1A4YnQxN1U5OVNkZGdwYU1IdjY3Und4WHExYWRKQXZUdTNMdk5ZNnNWRXFWWmtoSzVvMjB6RG4zdGJkOS9VUnozYXQxQ2d2MDNKcWJuZGpIcDBhRm5zeWJ4VU5MQnAxZmhpalIwMVZJM3ExdGFlNU53VGQxL0xsZnpNWm5WdjM4SVRSSFJyMTB3MTdXRStIOFBYL3JOL1dTbEo2dFc1ZGFVc2g4cVg0M0Rxajd6QTVxbnhuK3JSTzY3ekdUcEp1VE5zZ2dQOWRUSTdSeXMyYk5OalE2OVRkdDc3ajlYaTUzbnRtVXdtUFRLa3Y0YjI3eUYvbTFXUDNONWZJMi9vTFh0NHFINzhiYlVtZkRWWFE2N3RyaHQ3ZFpiRDRaVE5hdEdvMndjb05MaWFxZ1g0Zm14Zk5zVW55R2ExcU1GRlJjTVhTWEs2WEhLNVhMSVVxS2VUbG41VVpwUEo1M0t1OEpBZ21VMm1VbjJoVmQ1aHc0WElTTWVTaWxaU21PUndPalZyMFFyUDVYZS9uS003QjF4WjRySThWQTBFTm9CQmRXM2JUQjJhTjlMaG84YzBlZGJDTXUvZm9jVWwrdmVEUXhSZ3MrcG9acFkrK1hhUmpoMC9vU0hYZGxlZDZFZzllc2NBOWVqUVFrK1AvOVJUS0ZDU3A4QmZuZWhJL2VlanI3eGFhLzY5TjFuUHZmdUYzdmpuQ0YzYXBMNTZkbXFsajJiOHBBT0g2Q1JWMVFRRkJhbGhnd2FLQ0E5WHR6Wnh5czdPTGhMZUFTaC9ack5aTnB0TndjSEJzdHZ0OGl0RnpaT0sxTEJoN25LczMzLy9YY3VXTFN2VlB2ZmNjODlaUCs1OU4xL3RkWGx2Y3FyKzllNFgrdS9FcitYblovYXFXMUtTZGR0MjZaWEpNMVdyUm9TZXUrK1dNdzZhQXZ4dHFsMHo5OXZvOEpBZ3hkUzBTNUluc0VrNmtPYXpPRzV4SEE2bmtsTVA1eTVmS01hT3ZmczE0YXQ1K21OVHZMcTBpbE9ONm1HYS9mTktMViszVlRmMDZxeGVuVm9wTWp4VWJyZGJlNU45ejliNGVlVUdWUThMa2MxaUtWSXJwamdWRWV6OHNTbGVkV3ZWME1iNEJEV3BmNUVlZTIyU0hyMGp0d0JxMFJvMm1ScjN5V3lOKzJTMkpPblp0ei8zM0RiOXRYOHFPdkpVb1Y2WHk2WEZxemRwNHN3RmV2NGZ0NnBWNDNwNjc4c2Y5Y1BpUHp5emdFYzg5NDRhMXFtbDBjTnYwRlBqUDFXVVBWeVBEeHVvbXRWOUIxOEY3VWxPMWI2RGg5UzJhUU5aL1B5VXNPK0FhbFFQOHdwODhzTWtXNEhBSnV0a2pxeFdTN0d2TjZ2VjR0bXZKT1VaTmhRMGJkcTBNOTczWERvZmp5VVZwYVF3YWVhYlR5czBPRkJtczFtcGg0OXEwY3IxbWpKN2tTYlBYcWpZYUx0NmRpemQ3d0RHUkdBREdKQy96YXFIOHBZd2ZmajFQTSszTDZWVnEwYUUvdjNBYlFxd1diVXJLVVZQdkQ1RnFZZHpDOWd0WExGZS83amxhdDNVdTR0YU42Nm5aKzhaNVBWaHllVjJ5ODlrMHM3RVpLK3dwdUR0MCtiOXBrdWIxSmZaWkZLYkpnMDBiOW1mWi9Gc1VWbjgvUHhVczJaTjFheFpzN0tIQXFBU2hZZUhxMi9mdmtwTFMxTnFhcXB5Y25MTytSZ3VpbzdVVXlOdTFMMHZ2cStwY3hhWDZpUnI4ODY5ZW5yOHB3b0pDdFM0eDRlZjhheUVwQU5wT3BKeFhDZXpjNS8zL2dPSFBRVnFzeDI1SjkwdmZQQmxtZTV6WjFLSzN2cjhlNithTmdjUDUzNjVzU3N4UlRNV0x0ZktEZHRWdTJaMXZmakFiZXJXcnJra3FYKzM5cG84ZTZFbWZEVlBFNzZhcCs3dG0rdko0VGNXcVFOVDJPbHVMeWgvaVZKNStuN3hLblZzY1lrMnhpZm9qdjdkRlJJVTZGbENWbmhzYjR3ZUlhZlRwVjlYYjlJSDArZHEwb3NQS1RpdnBYYU5BaUhMcW8zYjlmNzB1ZHAvOEpBRzlPZ29xOFZQRC83M1E2VWVQcXF4and4Vi9kaG83VTFPMWVWdG11cC8zeTVTODRaMTlNaVEvbnA3Nmc4YTl1eDRQWERyTmJyMmlwS1h0ZnlTVnh1d2E1dG15bkU0OVBpNEthcFJQVlRqSHIvTDArWTdKeit3c1o2cUsrSm5Oc3ZwTFA1TGpoeUhzOWc2SkFXVlY5aFFXUFBtemM5b3YvTkJaUjVMS3NycHdpUjdlSWpuNXloN3VHNjdwcHZDZ29QMDZwU1ptckZnT1lGTkZVZGdBeGpRa0g3ZEZHVVAxL2FFZlZxOCtpOVBtMjFmTEg1bXorMVplUjJrYnUvWFhRSCtOdVU0bkhybXJjODhZWTJVTzJYeW5hay9LQ0kwV0QwN3R0VGxselpWbzdxMUZaK3dUNUowN0hpV3dvS0R0REUrb2RqSExGaW91T0EzWVFDQXFzbGtNaWt5TXZLY0Z6OHVLTC9vL2NIRHArK1FzejFobi83NStoUUYrTnYwNXVnUmlvMnluL0hqVHZ4bWdYNWVkYXFvLytjLy9xclBmL3hWa3ZUY2ZZTWxTYVB2dWtGMWFoWC91OG52akZTU214NTdKWGZiVy92cDhKRmplbWJrSVBYcTNNcHJGazZqdXJVMTlwR2hTa3hKMDl5bGE5VGdvbWdGK3R1S2hDeC9idmxiajQrYm9rNHRMdEhZVVVOTC9Wd3J3cjZEaDdScVk3enVHOVJYRTJjdWtObGswc2diZW50bTF1U1AvWjJwUHlna0tOQnpNcnc3S1VVbWswbjFZNks4NmllNVhDNDkrZVluMmhpZm9JRTlPMmx3MzY0S3JoYWdJVSs5b2VUVTNJNU9UN3crUlZMdWpMVUFtMVhCMVFMMDdwZHpOT21GaHpUcGhRYzFmZDVTamYvc2V5VWtIZEFEQldyNEZlUndPdlhkcjZ0a3RWalVvME1MV1MwV1BUM3lSajM1NXFkNll0d1V2VEY2aEFMOWJUcVpGMkRhYktkT20wS0NBblhvU0lZeXMwNFdXZnFWa1prbGw4dDFSaWY5WnhJMitOS2l4WVhkRXJ5eWppVVY0VXpEcEY2ZFd1bTEvODNTenNTeWwxU0FzUkRZQUFaMDY5VlhTSkl1cVZ0YmN6OFlVK0syTi9idW9odDdkNUYwcXFCZisrYU5KRWtyTm16VHZvT0hmTzczK1ErL3FtZkhscEtrTmszcWV3S2I1TlIwaFFVSHllVXF2Z0o5Wm9IdVVCYS9jOTlaQkFCdy9rbllkMENTVGxzb2MyZGlzaDRmTjFuK05xdkdqeDU1MWt0OEhybTl2KzRkZEpWT1pPZG8yTFBqZGUrZ3EzUmxoOXozeC94Wk1RM3IxQ3F4aGsxcHpKdnd2S1RjRGpBeFVYWTlQZjVUL1hmaTE4VnVQK21GaDlTd1RxMGkxKzg3ZUVndlRwZ3VlMWlJbnJqemVqbExzWnpWSkZWWVVla3Y1eTdScFUzcXl4NGVXdXcyUy83Y3JNNnQ0andubTlrNURpMzVjN1BjYnJlU0RoelNSZEdud2pDejJheTdCdlpTYkhTa1FvTUNQZGRQZS9VSlpXZm55T1YyeTJ3eTZhcjdudGVnUGwxMC95M1hLRHZIb2FWck55c3lJbFJtczFtM1huT0Z1clNPVTFDMWdHTEhOR2ZKR3FXbUgxWGZ5OXA0YXRHMGJkcFEvM2Z2elhyKy9XbDY5dTNQOU1xamQzbzZZZ2JZVG4xNVZxZFdEUjA2a3FHRS9RZlV0RkFCMklTOG9LcCtNVFZ4VHFjc1lRTjhxNnhqU1hrN216REpaclhJYkRMUlVlbzhRR0FER0ZCWjFzbjdFaG1SKzZFcEpTMjkyRzMySnA5YVU1NWZhRmlTNHZmc1UrT0xZN3crUEJVV0VYWXEzVDkwOU5qWkRCVUFjQUg1ZGZVbTJjTkMxS0pSWGEvcjA5SXo5T3FVbVpLay9nVUthaDQvY1ZKbWswa0JlVE5KRS9ZZDBHT3ZUWmJOYXRINDBTTkxmSzhxdkc5eHdrT0NwSkFnenl6VjBPQnFudG1qaDQ3a3ZzZjlzU2xlaVNscFpYeTIzbnpObHIzN3BqNnloM2tISFFuN1VqUnQ3aEtmOTNIZzBCRTkrdW9rT1oxT0hUNTZURGM4T3JaVWp4MWxEOWRYNDBhWGZkQ2xFQkVhckk0dExpbHhtMjI3azdUNGo0MzYzMzlHeWM5czF0eWxhM1Q4Uk83djIxM29oTkxsY2lrNk1sd09oME9Iam1TVWVMOG5UdVo0dG1uZHVKNk9aNTNROGJ4bDVDRUZ3cDdDTWpLek5Hbm1BbGt0ZmtXS3NuWnYxMXozRHVxci9RY1B5Yy9Qck15czNEcC9BZjZubGppMWlhdXZkVnQzYXZtNnJVVUNtOS9YYjVVa2RXcFo4dStrT0tVTkd5NTBSanlXbE9mK1p4c20vZlgzWGpsZExqV3NYVFQwUmRWQ1lBTVlVUDVNbVpMa1R6R2VQbStwM3A4K3grdTJ6T01uRkJwY3JjUWt2dUJTcHNOSFRvVXVxemJHNjlvcjJxdFY0M3FLQ0EzV1lSK0JUSWU4R1R5U2ZMWUdCd0RBbDEySktScnozbFRWaVk1VTQzcXhDdlMzNmNDaEkvcHp5OS9Lem5GbzRKV2QxSzlBZStvUno3Mmphb0grbXZUQ1E1S2tSMSticE1QR0t6ZVBBQUFMWVVsRVFWUkhqNmxqeTB2MHpjTGxQaDlqMU8wRGZPNTdOajcrWnY1WjM0Y3ZWN1JwVnVSRWJNM21IVDREbS9pRWZYcnFyVStWa1ptbDE1OFlydXBoUlpkRzNQYms2K3JUdWJYdUhOalQ2M3BMR1l0YkordzdvQlBaT2FXYVZYUmRqdzZLQ0EzMkJCdUZ1ZDF1dVYxdTdVbE8xWnpmVnF0WDU5YjY1THVmTmFCN0I4MysrVlJYbThOSGp5a3hKVlZod1VHbHJzbno3UzhyOVcxZXA2emkrS3JaTTNiU0RLVm5aR3BJdjI0K2c1RmJyKzdxK1RrL0FDcFlpTGp2NVczMDJRKy9hdWJDNWVwVG9FUFhudVJVelZyMHU2cUhoYWhYZ2JvaGhVL1l5eG8yb0tqS1BwYU0vL3c3ejg4T2g3UElkYWZidnlSbENaTTI3ZGlqbUpyVnZaWktwYVZuNkkxUGM0dDY5Ky9HNjZpcUk3QUJ6a1BydCs5VzF6Wk4xYUhGSldxZDl5MVFRU2FUU1hmZjJNZHplYzNtdnowL0wxKzNSYW5wUnhVWkhxcUhoMXhicE5CaWFIQTEzWGxkN2dmQkhYdjNhOXZ1cEFwOEpnQ0E4OG1WSFZvb0pTMWRHN2J2MXE5L2JQTFUrdWpVc3JHdTY5RlI3Wm8xOU5yZUhoNmlhZ1ZxaEtTbDU4Nm1XTGxoZTdHUGtYK1NWSGpmc25DNzNacTM3RS9WaWM0OUVYL3J5WkZxV0tkMnNkdjNlK0RGTTNxYzBwcTdkSTNHZi82OTVIYnI1VkZEaTV6b0Z4UlVMY0RUNWVwTXVOeHUvZU9sQ2FwZHM3b21Qdi9nYWJldkhoYmk4L3I4dHRhUGo1dXNUVHYycUVuOVdNMytlYVUyNzl3cmswd2FjWDB2cjhBbTdVaUdIbmw1b3VaOE1FWnYvSFA0YVIvM3NkY21xM3Y3Rmo1YkhKZmtveGsvYWRuYUxXcFV0N2J1R3RqcnROdm56eVF1T0dNbnloNnUrMjd1cTNlbS9xQzdYM2hQbDdXT2syVFM4blZibE9OdzZvWDdiL09hVFZINGhMMnNZUU9LcXV4alNjRVcyc1ZkZDZiSG9yS0VTWDlzaXRlb0h4ZnIwcmg2aW9xTTBKR01USzNhRks4VEo3UFZxMU1yWFV0Z1UrVVIyQURub1M5Ky9GV1h0WTZUMld6V2E0L2RxZW56bG1qNStxM0t6RHFwMkNpN0J2VytUSmMycVM4cHQwM2dycVJUQmNseUhFNjkvK1ZjUFhmZkxicXlRMHNGK05zMFkvNHlwYVZucU1GRnRUVDgrbDZLc29mTDVYTHByYysvcjZ5bkNBQ29ndXJXcnFtblJ0eFk2dTNmZmVaZXI4dGw2WEJVZU4vVHllLzZzK1h2UkgzM3l5cHQyNTJrMTUvSURRNENBL3dWWEVJOWxPTHNURXhXZk40WEcyUGVtNnEvRTVQVjkvSTJxaDliK3ZvbUMxZXMxOHVUdmxGRWFMQmVIalZVY2ZWaXl6eU9zdGlkbEtMTXJCUHFlbW5UTTc0UHA4dWx5Yk1XU01xdGpmZisvOTJuc09CcStuN3hINXI2NDJLOU9YcUUxM0pzU1RwNDZLaXFoNFVvd0daVjI2WU5mZDF0RVZIMnNGSnY2M2E3TmZHYkJmcml4OFd5aDRmb3BRZUh5R29wZWVhUjArWFMzS1c1blREcjF2THVxSGhUN3k2S0RBL1J0TGxMdEhUdEZ0bXNGbDBhVjE5M0R1eFpaR1pTNFJQMnNvWU5LS3F5anlVVmVTd3FTNWgwYVpQNldydDFwN2JzU3RUcXYzYW9XcUMvNGk2T1ViOXU3ZFduVVB0dlZFMEVOc0I1YU12T1JJMmQ5STFHMzNXOWJGYUw3dWpmUTNmMDcxRmt1eVZyL3ZKTXZTMW8wY3IxcWx1N2hvWU51RkpkV3NXcFM2czRyOXR6SEU2OVBHbUdObXpmWFZGUEFRQ0FjMnJaMmkyU3BCOSsrMFAxWXFMMHlxUER2SmJCRkpUamNNaHF5ZjBZblQvVE5ML2IwL0oxVy9YNko3bkxFZTc2MTl1U0pMUEpwUGc5KzFVL05rcE42bDNrNlR5MGJOMVdiUzAwVTNWM2tuZFhsMjd0bW1ubGh0YTZaOUJWcWhFUjV1bStWSnhqeDArVXVNM3BhbUhrZDRuczJ2Yk1BeHMvczFuZDJqVlhkbzVUcnp3NlZFR0JBWnI5OHdwTi9mRTN2WEQvYldyUjZHSkpVbEJnZ0ZaczNDNm55NlhaUDY4NDY4TE94VW5QeU5SclUyWnA2ZHJOc29lSDZQVW5oaGZwY3Jrbk9WVmpKMzR0ZTNpb0F2MXRNcGx5bDMwbnBxU3A4Y1V4aXF0WGRHemQyN2RROS9hbjc4aFUrSVM5ckdFRExpeGxDWU5hTjY2bnQ1KzZ1d0pIZzhwR1lBT2NwK1l2WDZ1dHV4SjF5MVdYcTIzVGhvcU1DSlhMNVZMYWtReHQyYmxYODViK3FWV2I0b3ZkZi9Lc2hkcXdmYmR1dWVweU5XMVFSd0grVnFXbFoyak41aDJhT3VjMzdVMU9QWWZQQmdDQWloVVpFU3FiMWFMaDEvZld6VmRkSmoreldadi8zdXR6MjhmSFRkSEcrQVRaTEg0NmtaMGJ2dVF2bjRxTnNxdEJuV2oxN3R4S0Y4ZEVxWDVzdE9yV3FpRi8yNm1pdGN2ekN0Tk8rR3J1YWNkbHRWajA3RDAzZXk2ZnJyN0xndC9YYWNIdjY0cTkvWFFuZzV2aUUxUzdadlV5elFMeTVib2VIZFcvZXdlWlRTWXRYcjFKVTJZdjBtdVAzZW1aNFN0SnQxL2JUWk8rbWEvM3B2Mm95SWhRalgya1lscVV2emhodXRaczNxSDZzZEY2ZWRSUVJkbkRpMndUVlQxTThRbjd2ZjdtQWY0MmRXL2ZRZy9mZHExTUpsT0ZqQTBBU21KS1NrcWkxeGRRampadjNxelJFNzZ0N0dGVUthL2VkNTJhTmozemIvSUFBT2RPU0lqdm1pWG5nNVMwZEsrVCtSMTc5K3VGOTZmcHhRZUhxRjVNbE9mNnIzNWFxaFVidHNuaGRNa2txWDJMUnJxOVgvZFNQODdPeEdUTldyUkN3Ni92NVZVc1ZKTDI3RCtvcitjdjA5QUJQVlFqSXV4c24xS1pEUjc5bXE1bzIwejMzM0pObWZaenVWemFtWmlpZXJGUm50bEdCUjNOelBKcTAzMjJQdjMrRnpWclVFZHRtelk0N2JZcGFlbjY5cGVWdXZPNm5xZnR4T2x5dTVXVDQ1QmJ1UzNZcTZLTWpKSzdheG5GK1h3c1FjbXF5bXZVQ0Foc2dISkdZRk4yQkRZQVVIVndrZ1VZVzFVNUdlWlljdUdxS3E5Ukl5Z2Fmd01BQUFBQUFLQlNFZGdBQUFBQUFBQVlESUVOQUFBQUFBQ0F3UkRZQUFBQW9OU2NUbWRsRHdGQU1hclMvMmRWR2l2S0QzLzNzaUd3QVFBQVFLazVISTdLSGdLQVlsU2wvOCtxTkZhVUgvN3VaVU5nQXdBQWdGTEx6czZXMjAyVFVjQm8zRzYzc3JPekszc1lwY2F4NU1KVDFWNmpSa0JnQXdBQWdESTVjZUpFWlE4QlFDRlY4Zit5S280Wlo0Ni9kOWtSMkFBQUFLQk1IQTZIc3JLeStIWWNNQUMzMjYyc3JLd3F1ZFNFWThtRm9TcS9SaXVicGJJSEFBQUFnS3JINFhEbzJMRmpzdGxzc2xnczh2UHpxK3doQVJjVXA5TXBoOE5SNVplWWNDdzVmNTB2cjlIS1JHQURBQUNBTTVhZG5jMkhjUUJualdNSlVCUkxvZ0FBQUFBQUFBeUd3QVlBQUFBQUFNQmdDR3dBQUFBQUFBQU1oc0FHQUFBQUFBREFZQWhzQUFBQUFBQUFESWJBQmloblpyTlovbFlhc0pXV3Y5VWlzNWxERVFBQUFBQVV4RmtTVU02c1ZxdHFSb1JVOWpDcWpKb1JJYkxaYkpVOURBQUFBQUF3RkFJYm9KeUZoSVNvUTF5ZHloNUdsZEVocm82Q2c0TXJleGdBQUFBQVlDZ0VOa0E1czl2dDZ0S3lvUnJVanF6c29SaGVnOXFSNnRLeW9TSWorVjBCQUFBQVFFRUVOa0E1OC9QelUyeE1qQWIzYkVOb1U0SUd0U00xdUdjYnhjYkVVTU1HQUFBQUFBb3hKU1VsdVN0N0VNRDVLRE16VTRsSlNWcStZWWRXYmQyakE0Y3pkRExIVWRuRHFsVCtWb3RxUnVRdUdldlNzcUZpWTJJVUZCUlUyY01DQUFBQUFNTWhzQUVxa05QcFZGcGFtbzRkTzZiczdHeTVYSzdLSGxLbE1wdk5zdGxzQ2c0T2x0MXVsNStmWDJVUENRQUFBQUFNaWNBR0FBQUFBQURBWUNnY0FRQUFBQUFBWURBRU5nQUFBQUFBQUFaRFlBTUFBQUFBQUdBd0JEWUFBQUFBQUFBR1EyQURBQUFBQUFCZ01BUTJBQUFBQUFBQUJrTmdBd0FBQUFBQVlEQUVOZ0FBQUFBQUFBWkRZQU1BQUFBQUFHQXdCRFlBQUFBQUFBQUdRMkFEQUFBQUFBQmdNQVEyQUFBQUFBQUFCa05nQXdBQUFBQUFZREFFTmdBQUFBQUFBQVpEWUFNQUFBQUFBR0F3QkRZQUFBQUFBQUFHUTJBREFBQUFBQUJnTUFRMkFBQUFBQUFBQmtOZ0F3QUFBQUFBWURBRU5nQUFBQUFBQUFaRFlBTUFBQUFBQUdBd0JEWUFBQUFBQUFBR1EyQURBQUFBQUFCZ01BUTJBQUFBQUFBQUJrTmdBd0FBQUFBQVlEQUVOZ0FBQUFBQUFBWkRZQU1BQUFBQUFHQXdCRFlBQUFBQUFBQUdRMkFEQUFBQUFBQmdNQVEyQUFBQUFBQUFCa05nQXdBQUFBQUFZREFFTmdBQUFBQUFBQVpEWUFNQUFBQUFBR0F3QkRZQUFBQUFBQUFHUTJBREFBQUFBQUJnTUFRMkFBQUFBQUFBQmtOZ0F3QUFBQUFBWURBRU5nQUFBQUFBQUFaRFlBTUFBQUFBQUdBd0JEWUFBQUFBQUFBR1EyQURBQUFBQUFCZ01BUTJBQUFBQUFBQUJrTmdBd0FBQUFBQVlERC9EMXJKWWRkOXRzcDNBQUFBQUVsRlRrU3VRbUNDIiwKCSJUaGVtZSIgOiAiIiwKCSJUeXBlIiA6ICJtaW5k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2109</Words>
  <Characters>3143</Characters>
  <Lines>0</Lines>
  <Paragraphs>0</Paragraphs>
  <TotalTime>25</TotalTime>
  <ScaleCrop>false</ScaleCrop>
  <LinksUpToDate>false</LinksUpToDate>
  <CharactersWithSpaces>3173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2023-06-23T00:04:00Z</dcterms:created>
  <dc:creator>melanny</dc:creator>
  <cp:lastModifiedBy>melanny</cp:lastModifiedBy>
  <dcterms:modified xsi:type="dcterms:W3CDTF">2023-06-24T08:04:29Z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9CFAF7ACEF964F82BA7C60BACA66E89D_11</vt:lpwstr>
  </property>
</Properties>
</file>