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D0" w:rsidRDefault="009F6DD0" w:rsidP="005754DC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Beam Analysis. Beam</w:t>
      </w:r>
      <w:r w:rsidR="001C6788">
        <w:rPr>
          <w:rFonts w:ascii="Georgia" w:hAnsi="Georgia"/>
          <w:b/>
          <w:lang w:val="en-US"/>
        </w:rPr>
        <w:t>s</w:t>
      </w:r>
      <w:r>
        <w:rPr>
          <w:rFonts w:ascii="Georgia" w:hAnsi="Georgia"/>
          <w:b/>
          <w:lang w:val="en-US"/>
        </w:rPr>
        <w:t xml:space="preserve"> on Axis 3</w:t>
      </w:r>
      <w:r w:rsidR="001C6788">
        <w:rPr>
          <w:rFonts w:ascii="Georgia" w:hAnsi="Georgia"/>
          <w:b/>
          <w:lang w:val="en-US"/>
        </w:rPr>
        <w:t>, Axis 7</w:t>
      </w:r>
    </w:p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9F6DD0" w:rsidRDefault="00286F79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4733925" cy="32019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bookmarkStart w:id="0" w:name="OLE_LINK15"/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bookmarkEnd w:id="0"/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Flooring: Wood Joists w/ Wood flooring </w:t>
      </w:r>
      <w:r>
        <w:rPr>
          <w:rFonts w:ascii="Georgia" w:hAnsi="Georgia"/>
          <w:lang w:val="en-US"/>
        </w:rPr>
        <w:tab/>
        <w:t xml:space="preserve">D1 = approx. 12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Walls: light-frame wood walls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</w:t>
      </w:r>
      <w:proofErr w:type="spellStart"/>
      <w:r>
        <w:rPr>
          <w:rFonts w:ascii="Georgia" w:hAnsi="Georgia"/>
          <w:lang w:val="en-US"/>
        </w:rPr>
        <w:t>approx</w:t>
      </w:r>
      <w:proofErr w:type="spellEnd"/>
      <w:r>
        <w:rPr>
          <w:rFonts w:ascii="Georgia" w:hAnsi="Georgia"/>
          <w:lang w:val="en-US"/>
        </w:rPr>
        <w:t xml:space="preserve"> 6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</w:t>
      </w:r>
      <w:r>
        <w:rPr>
          <w:rFonts w:ascii="Georgia" w:hAnsi="Georgia"/>
          <w:b/>
          <w:lang w:val="en-US"/>
        </w:rPr>
        <w:t>D1+D2 = 18</w:t>
      </w:r>
      <w:r w:rsidRPr="00BC7570">
        <w:rPr>
          <w:rFonts w:ascii="Georgia" w:hAnsi="Georgia"/>
          <w:b/>
          <w:lang w:val="en-US"/>
        </w:rPr>
        <w:t xml:space="preserve">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546247" w:rsidRDefault="00546247" w:rsidP="00433243">
      <w:pPr>
        <w:spacing w:after="0" w:line="240" w:lineRule="auto"/>
        <w:rPr>
          <w:rFonts w:ascii="Georgia" w:hAnsi="Georgia"/>
          <w:lang w:val="en-US"/>
        </w:rPr>
      </w:pPr>
    </w:p>
    <w:p w:rsidR="001247E1" w:rsidRPr="00433243" w:rsidRDefault="00EF37BB" w:rsidP="00433243">
      <w:pPr>
        <w:spacing w:after="0" w:line="240" w:lineRule="auto"/>
        <w:rPr>
          <w:rFonts w:ascii="Georgia" w:hAnsi="Georgia"/>
          <w:lang w:val="en-US"/>
        </w:rPr>
      </w:pPr>
      <w:r w:rsidRPr="00136C48">
        <w:rPr>
          <w:rFonts w:ascii="Georgia" w:hAnsi="Georgia"/>
          <w:b/>
          <w:lang w:val="en-US"/>
        </w:rPr>
        <w:t>D</w:t>
      </w:r>
      <w:r>
        <w:rPr>
          <w:rFonts w:ascii="Georgia" w:hAnsi="Georgia"/>
          <w:lang w:val="en-US"/>
        </w:rPr>
        <w:t xml:space="preserve"> = </w:t>
      </w:r>
      <w:r w:rsidR="00802402">
        <w:rPr>
          <w:rFonts w:ascii="Georgia" w:hAnsi="Georgia"/>
          <w:lang w:val="en-US"/>
        </w:rPr>
        <w:t>1</w:t>
      </w:r>
      <w:r w:rsidR="00692A47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1" w:name="OLE_LINK18"/>
      <w:bookmarkStart w:id="2" w:name="OLE_LINK19"/>
      <w:bookmarkStart w:id="3" w:name="OLE_LINK20"/>
      <w:r>
        <w:rPr>
          <w:rFonts w:ascii="Georgia" w:hAnsi="Georgia"/>
          <w:lang w:val="en-US"/>
        </w:rPr>
        <w:t xml:space="preserve">per </w:t>
      </w:r>
      <w:r w:rsidR="0021292B">
        <w:rPr>
          <w:rFonts w:ascii="Georgia" w:hAnsi="Georgia"/>
          <w:lang w:val="en-US"/>
        </w:rPr>
        <w:t>WAC Chapter SPS 321</w:t>
      </w:r>
      <w:bookmarkEnd w:id="1"/>
      <w:bookmarkEnd w:id="2"/>
      <w:bookmarkEnd w:id="3"/>
      <w:r w:rsidR="00E23CD8">
        <w:rPr>
          <w:rFonts w:ascii="Georgia" w:hAnsi="Georgia"/>
          <w:lang w:val="en-US"/>
        </w:rPr>
        <w:t>, calculation</w:t>
      </w:r>
      <w:r w:rsidR="00846A49">
        <w:rPr>
          <w:rFonts w:ascii="Georgia" w:hAnsi="Georgia"/>
          <w:lang w:val="en-US"/>
        </w:rPr>
        <w:br/>
      </w:r>
      <w:r w:rsidR="009F6DD0" w:rsidRPr="00136C48">
        <w:rPr>
          <w:rFonts w:ascii="Georgia" w:hAnsi="Georgia"/>
          <w:b/>
          <w:lang w:val="en-US"/>
        </w:rPr>
        <w:t>L</w:t>
      </w:r>
      <w:r w:rsidR="00AB04E0" w:rsidRPr="00136C48">
        <w:rPr>
          <w:rFonts w:ascii="Georgia" w:hAnsi="Georgia"/>
          <w:b/>
          <w:lang w:val="en-US"/>
        </w:rPr>
        <w:t xml:space="preserve"> </w:t>
      </w:r>
      <w:r w:rsidR="00AB04E0">
        <w:rPr>
          <w:rFonts w:ascii="Georgia" w:hAnsi="Georgia"/>
          <w:lang w:val="en-US"/>
        </w:rPr>
        <w:t xml:space="preserve">= </w:t>
      </w:r>
      <w:r w:rsidR="00802402">
        <w:rPr>
          <w:rFonts w:ascii="Georgia" w:hAnsi="Georgia"/>
          <w:lang w:val="en-US"/>
        </w:rPr>
        <w:t>4</w:t>
      </w:r>
      <w:r w:rsidR="009F6DD0">
        <w:rPr>
          <w:rFonts w:ascii="Georgia" w:hAnsi="Georgia"/>
          <w:lang w:val="en-US"/>
        </w:rPr>
        <w:t>0</w:t>
      </w:r>
      <w:r w:rsidR="00C87AEA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802402">
        <w:rPr>
          <w:rFonts w:ascii="Georgia" w:hAnsi="Georgia"/>
          <w:lang w:val="en-US"/>
        </w:rPr>
        <w:t>per WAC Chapter SPS 321</w:t>
      </w:r>
      <w:r w:rsidR="00FD42AB">
        <w:rPr>
          <w:rFonts w:ascii="Georgia" w:hAnsi="Georgia"/>
          <w:lang w:val="en-US"/>
        </w:rPr>
        <w:t xml:space="preserve"> </w:t>
      </w:r>
      <w:r w:rsidR="00FD42AB" w:rsidRPr="00FD42AB">
        <w:rPr>
          <w:rFonts w:ascii="Georgia" w:hAnsi="Georgia"/>
          <w:lang w:val="en-US"/>
        </w:rPr>
        <w:t>Table 321.02</w:t>
      </w:r>
      <w:r w:rsidR="00FD42AB" w:rsidRPr="00FD42AB">
        <w:rPr>
          <w:rFonts w:ascii="Georgia" w:hAnsi="Georgia"/>
          <w:lang w:val="en-US"/>
        </w:rPr>
        <w:cr/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3.1. </w:t>
      </w:r>
      <w:r w:rsidR="001247E1">
        <w:rPr>
          <w:rFonts w:ascii="Georgia" w:hAnsi="Georgia"/>
          <w:lang w:val="en-US"/>
        </w:rPr>
        <w:t xml:space="preserve">Floor </w:t>
      </w:r>
      <w:r w:rsidR="001C6788">
        <w:rPr>
          <w:rFonts w:ascii="Georgia" w:hAnsi="Georgia"/>
          <w:lang w:val="en-US"/>
        </w:rPr>
        <w:t>2</w:t>
      </w:r>
      <w:r w:rsidR="001247E1">
        <w:rPr>
          <w:rFonts w:ascii="Georgia" w:hAnsi="Georgia"/>
          <w:lang w:val="en-US"/>
        </w:rPr>
        <w:t xml:space="preserve">, </w:t>
      </w:r>
      <w:r w:rsidR="00584A6A">
        <w:rPr>
          <w:rFonts w:ascii="Georgia" w:hAnsi="Georgia"/>
          <w:lang w:val="en-US"/>
        </w:rPr>
        <w:t xml:space="preserve">Central Beam </w:t>
      </w:r>
      <w:r w:rsidR="00660C28">
        <w:rPr>
          <w:rFonts w:ascii="Georgia" w:hAnsi="Georgia"/>
          <w:lang w:val="en-US"/>
        </w:rPr>
        <w:t>Design</w:t>
      </w:r>
      <w:r w:rsidR="00584A6A">
        <w:rPr>
          <w:rFonts w:ascii="Georgia" w:hAnsi="Georgia"/>
          <w:lang w:val="en-US"/>
        </w:rPr>
        <w:t xml:space="preserve"> – Beam on Axis 3</w:t>
      </w:r>
      <w:r w:rsidR="00660C28">
        <w:rPr>
          <w:rFonts w:ascii="Georgia" w:hAnsi="Georgia"/>
          <w:lang w:val="en-US"/>
        </w:rPr>
        <w:t>.</w:t>
      </w:r>
    </w:p>
    <w:p w:rsidR="00112CAE" w:rsidRDefault="00112CAE" w:rsidP="0091162A">
      <w:pPr>
        <w:spacing w:after="0" w:line="240" w:lineRule="auto"/>
        <w:rPr>
          <w:rFonts w:ascii="Georgia" w:hAnsi="Georgia"/>
          <w:lang w:val="en-US"/>
        </w:rPr>
      </w:pPr>
      <w:bookmarkStart w:id="4" w:name="OLE_LINK1"/>
      <w:bookmarkStart w:id="5" w:name="OLE_LINK2"/>
    </w:p>
    <w:p w:rsidR="002C60A6" w:rsidRDefault="002C60A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3.1.1 Span 1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7E1">
        <w:rPr>
          <w:rFonts w:ascii="Georgia" w:hAnsi="Georgia"/>
          <w:lang w:val="en-US"/>
        </w:rPr>
        <w:t>Initial material:</w:t>
      </w:r>
      <w:r w:rsidR="001247E1">
        <w:rPr>
          <w:rFonts w:ascii="Georgia" w:hAnsi="Georgia"/>
          <w:lang w:val="en-US"/>
        </w:rPr>
        <w:tab/>
        <w:t>A99 Steel ASTM</w:t>
      </w:r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Span = </w:t>
      </w:r>
      <w:r w:rsidR="00C52C4F">
        <w:rPr>
          <w:rFonts w:ascii="Georgia" w:hAnsi="Georgia"/>
          <w:lang w:val="en-US"/>
        </w:rPr>
        <w:t>1</w:t>
      </w:r>
      <w:r w:rsidR="007A78ED">
        <w:rPr>
          <w:rFonts w:ascii="Georgia" w:hAnsi="Georgia"/>
          <w:lang w:val="en-US"/>
        </w:rPr>
        <w:t>2</w:t>
      </w:r>
      <w:r w:rsidR="007200EA">
        <w:rPr>
          <w:rFonts w:ascii="Georgia" w:hAnsi="Georgia"/>
          <w:lang w:val="en-US"/>
        </w:rPr>
        <w:t>.</w:t>
      </w:r>
      <w:r w:rsidR="00C52C4F">
        <w:rPr>
          <w:rFonts w:ascii="Georgia" w:hAnsi="Georgia"/>
          <w:lang w:val="en-US"/>
        </w:rPr>
        <w:t>5</w:t>
      </w:r>
      <w:r>
        <w:rPr>
          <w:rFonts w:ascii="Georgia" w:hAnsi="Georgia"/>
          <w:lang w:val="en-US"/>
        </w:rPr>
        <w:t>’</w:t>
      </w:r>
    </w:p>
    <w:p w:rsidR="00200A03" w:rsidRDefault="005B0ED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</w:t>
      </w:r>
      <w:r w:rsidR="00C43805">
        <w:rPr>
          <w:rFonts w:ascii="Georgia" w:hAnsi="Georgia"/>
          <w:lang w:val="en-US"/>
        </w:rPr>
        <w:t>.4</w:t>
      </w:r>
      <w:r w:rsidR="00200A03">
        <w:rPr>
          <w:rFonts w:ascii="Georgia" w:hAnsi="Georgia"/>
          <w:lang w:val="en-US"/>
        </w:rPr>
        <w:t>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E318E1">
        <w:rPr>
          <w:rFonts w:ascii="Georgia" w:hAnsi="Georgia"/>
          <w:lang w:val="en-US"/>
        </w:rPr>
        <w:t>1</w:t>
      </w:r>
      <w:r w:rsidR="00931F24">
        <w:rPr>
          <w:rFonts w:ascii="Georgia" w:hAnsi="Georgia"/>
          <w:lang w:val="en-US"/>
        </w:rPr>
        <w:t>2</w:t>
      </w:r>
      <w:r w:rsidR="00E318E1">
        <w:rPr>
          <w:rFonts w:ascii="Georgia" w:hAnsi="Georgia"/>
          <w:lang w:val="en-US"/>
        </w:rPr>
        <w:t xml:space="preserve">.5 x 12 = </w:t>
      </w:r>
      <w:r w:rsidR="006E6C5C">
        <w:rPr>
          <w:rFonts w:ascii="Georgia" w:hAnsi="Georgia"/>
          <w:lang w:val="en-US"/>
        </w:rPr>
        <w:t>15</w:t>
      </w:r>
      <w:r w:rsidR="0031235A">
        <w:rPr>
          <w:rFonts w:ascii="Georgia" w:hAnsi="Georgia"/>
          <w:lang w:val="en-US"/>
        </w:rPr>
        <w:t>0</w:t>
      </w:r>
      <w:r w:rsidR="00AC6731">
        <w:rPr>
          <w:rFonts w:ascii="Georgia" w:hAnsi="Georgia"/>
          <w:lang w:val="en-US"/>
        </w:rPr>
        <w:t xml:space="preserve">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EB598A">
        <w:rPr>
          <w:rFonts w:ascii="Georgia" w:hAnsi="Georgia"/>
          <w:lang w:val="en-US"/>
        </w:rPr>
        <w:t>150</w:t>
      </w:r>
      <w:r w:rsidR="006E6C5C">
        <w:rPr>
          <w:rFonts w:ascii="Georgia" w:hAnsi="Georgia"/>
          <w:lang w:val="en-US"/>
        </w:rPr>
        <w:t xml:space="preserve"> x 1</w:t>
      </w:r>
      <w:r w:rsidR="00EB598A">
        <w:rPr>
          <w:rFonts w:ascii="Georgia" w:hAnsi="Georgia"/>
          <w:lang w:val="en-US"/>
        </w:rPr>
        <w:t>8</w:t>
      </w:r>
      <w:r w:rsidR="006E6C5C">
        <w:rPr>
          <w:rFonts w:ascii="Georgia" w:hAnsi="Georgia"/>
          <w:lang w:val="en-US"/>
        </w:rPr>
        <w:t xml:space="preserve"> / </w:t>
      </w:r>
      <w:r w:rsidR="00EB598A">
        <w:rPr>
          <w:rFonts w:ascii="Georgia" w:hAnsi="Georgia"/>
          <w:lang w:val="en-US"/>
        </w:rPr>
        <w:t>12</w:t>
      </w:r>
      <w:r w:rsidR="006E6C5C"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216</w:t>
      </w:r>
      <w:r w:rsidR="00200A03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0.22</w:t>
      </w:r>
      <w:r w:rsidR="00F81846">
        <w:rPr>
          <w:rFonts w:ascii="Georgia" w:hAnsi="Georgia"/>
          <w:lang w:val="en-US"/>
        </w:rPr>
        <w:t xml:space="preserve">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4B3064" w:rsidRDefault="00BE716A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  <w:t>Live</w:t>
      </w:r>
      <w:r w:rsidR="004B3064">
        <w:rPr>
          <w:rFonts w:ascii="Georgia" w:hAnsi="Georgia"/>
          <w:lang w:val="en-US"/>
        </w:rPr>
        <w:t xml:space="preserve"> Load</w:t>
      </w:r>
      <w:r w:rsidR="004B3064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EB598A">
        <w:rPr>
          <w:rFonts w:ascii="Georgia" w:hAnsi="Georgia"/>
          <w:lang w:val="en-US"/>
        </w:rPr>
        <w:t>50</w:t>
      </w:r>
      <w:r>
        <w:rPr>
          <w:rFonts w:ascii="Georgia" w:hAnsi="Georgia"/>
          <w:lang w:val="en-US"/>
        </w:rPr>
        <w:t xml:space="preserve"> x </w:t>
      </w:r>
      <w:r w:rsidR="00EB598A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/1</w:t>
      </w:r>
      <w:r w:rsidR="00EB598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480</w:t>
      </w:r>
      <w:r w:rsidR="004B3064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0.48</w:t>
      </w:r>
      <w:r w:rsidR="00F81846">
        <w:rPr>
          <w:rFonts w:ascii="Georgia" w:hAnsi="Georgia"/>
          <w:lang w:val="en-US"/>
        </w:rPr>
        <w:t xml:space="preserve">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F83C1A" w:rsidP="00611724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</w:t>
      </w:r>
      <w:r w:rsidR="00EE1046">
        <w:rPr>
          <w:rFonts w:ascii="Georgia" w:hAnsi="Georgia"/>
          <w:lang w:val="en-US"/>
        </w:rPr>
        <w:t>ection</w:t>
      </w:r>
      <w:r w:rsidR="00EE1046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EE1046">
        <w:rPr>
          <w:rFonts w:ascii="Georgia" w:hAnsi="Georgia"/>
          <w:lang w:val="en-US"/>
        </w:rPr>
        <w:t xml:space="preserve">= </w:t>
      </w:r>
      <w:r w:rsidR="00EE1046" w:rsidRPr="003E47B8">
        <w:rPr>
          <w:rFonts w:ascii="Georgia" w:hAnsi="Georgia"/>
          <w:b/>
          <w:lang w:val="en-US"/>
        </w:rPr>
        <w:t>W</w:t>
      </w:r>
      <w:r w:rsidR="00611724" w:rsidRPr="003E47B8">
        <w:rPr>
          <w:rFonts w:ascii="Georgia" w:hAnsi="Georgia"/>
          <w:b/>
          <w:lang w:val="en-US"/>
        </w:rPr>
        <w:t>6</w:t>
      </w:r>
      <w:r w:rsidR="00EE1046" w:rsidRPr="003E47B8">
        <w:rPr>
          <w:rFonts w:ascii="Georgia" w:hAnsi="Georgia"/>
          <w:b/>
          <w:lang w:val="en-US"/>
        </w:rPr>
        <w:t>X</w:t>
      </w:r>
      <w:r w:rsidRPr="003E47B8">
        <w:rPr>
          <w:rFonts w:ascii="Georgia" w:hAnsi="Georgia"/>
          <w:b/>
          <w:lang w:val="en-US"/>
        </w:rPr>
        <w:t>16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50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>= 65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03DDA">
        <w:rPr>
          <w:rFonts w:ascii="Georgia" w:hAnsi="Georgia"/>
          <w:lang w:val="en-US"/>
        </w:rPr>
        <w:t>All c</w:t>
      </w:r>
      <w:r>
        <w:rPr>
          <w:rFonts w:ascii="Georgia" w:hAnsi="Georgia"/>
          <w:lang w:val="en-US"/>
        </w:rPr>
        <w:t>onsidered sections</w:t>
      </w:r>
      <w:r w:rsidR="001D37F8">
        <w:rPr>
          <w:rFonts w:ascii="Georgia" w:hAnsi="Georgia"/>
          <w:lang w:val="en-US"/>
        </w:rPr>
        <w:t xml:space="preserve"> are compact</w:t>
      </w:r>
      <w:r w:rsidR="00FC489B">
        <w:rPr>
          <w:rFonts w:ascii="Georgia" w:hAnsi="Georgia"/>
          <w:lang w:val="en-US"/>
        </w:rPr>
        <w:t>, Y and LBW checks apply.</w:t>
      </w:r>
    </w:p>
    <w:bookmarkEnd w:id="4"/>
    <w:bookmarkEnd w:id="5"/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</w:t>
      </w:r>
      <w:r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 Span </w:t>
      </w:r>
      <w:r>
        <w:rPr>
          <w:rFonts w:ascii="Georgia" w:hAnsi="Georgia"/>
          <w:lang w:val="en-US"/>
        </w:rPr>
        <w:t>2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A99 Steel ASTM.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5923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592337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24.4’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455652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455652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x 12 = 1</w:t>
      </w:r>
      <w:r w:rsidR="00455652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sf.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proofErr w:type="spellStart"/>
      <w:proofErr w:type="gramStart"/>
      <w:r w:rsidR="00DB4DB6">
        <w:rPr>
          <w:rFonts w:ascii="Georgia" w:hAnsi="Georgia"/>
          <w:lang w:val="en-US"/>
        </w:rPr>
        <w:t>Wd</w:t>
      </w:r>
      <w:proofErr w:type="spellEnd"/>
      <w:proofErr w:type="gramEnd"/>
      <w:r w:rsidR="00DB4DB6">
        <w:rPr>
          <w:rFonts w:ascii="Georgia" w:hAnsi="Georgia"/>
          <w:lang w:val="en-US"/>
        </w:rPr>
        <w:t xml:space="preserve"> = </w:t>
      </w:r>
      <w:r>
        <w:rPr>
          <w:rFonts w:ascii="Georgia" w:hAnsi="Georgia"/>
          <w:lang w:val="en-US"/>
        </w:rPr>
        <w:t>1</w:t>
      </w:r>
      <w:r w:rsidR="00E95BEA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x 18 / 1</w:t>
      </w:r>
      <w:r w:rsidR="00C313F6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C313F6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= 216 pf = 0.2</w:t>
      </w:r>
      <w:r w:rsidR="00846794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 kip/</w:t>
      </w:r>
      <w:proofErr w:type="spellStart"/>
      <w:r>
        <w:rPr>
          <w:rFonts w:ascii="Georgia" w:hAnsi="Georgia"/>
          <w:lang w:val="en-US"/>
        </w:rPr>
        <w:t>ft</w:t>
      </w:r>
      <w:proofErr w:type="spellEnd"/>
    </w:p>
    <w:p w:rsidR="00DB4DB6" w:rsidRDefault="00DB4DB6" w:rsidP="00112CAE">
      <w:pPr>
        <w:spacing w:after="0" w:line="240" w:lineRule="auto"/>
        <w:rPr>
          <w:rFonts w:ascii="Georgia" w:hAnsi="Georgia"/>
          <w:lang w:val="en-US"/>
        </w:rPr>
      </w:pPr>
    </w:p>
    <w:p w:rsidR="00B222DF" w:rsidRDefault="005670A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 a governing span – design as per 3.1.1</w:t>
      </w:r>
      <w:r w:rsidR="00B760A7">
        <w:rPr>
          <w:rFonts w:ascii="Georgia" w:hAnsi="Georgia"/>
          <w:lang w:val="en-US"/>
        </w:rPr>
        <w:t>. Calculations not required.</w:t>
      </w:r>
    </w:p>
    <w:p w:rsidR="00B32239" w:rsidRDefault="00B32239" w:rsidP="0091162A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bookmarkStart w:id="6" w:name="OLE_LINK3"/>
      <w:bookmarkStart w:id="7" w:name="OLE_LINK4"/>
      <w:bookmarkStart w:id="8" w:name="OLE_LINK5"/>
      <w:r>
        <w:rPr>
          <w:rFonts w:ascii="Georgia" w:hAnsi="Georgia"/>
          <w:lang w:val="en-US"/>
        </w:rPr>
        <w:t xml:space="preserve">3.2. Floor </w:t>
      </w:r>
      <w:r w:rsidR="001C6788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, </w:t>
      </w:r>
      <w:r w:rsidR="00C92F95">
        <w:rPr>
          <w:rFonts w:ascii="Georgia" w:hAnsi="Georgia"/>
          <w:lang w:val="en-US"/>
        </w:rPr>
        <w:t>Lintel</w:t>
      </w:r>
      <w:r>
        <w:rPr>
          <w:rFonts w:ascii="Georgia" w:hAnsi="Georgia"/>
          <w:lang w:val="en-US"/>
        </w:rPr>
        <w:t xml:space="preserve"> Beam Design – Beam </w:t>
      </w:r>
      <w:r w:rsidR="00EE1791">
        <w:rPr>
          <w:rFonts w:ascii="Georgia" w:hAnsi="Georgia"/>
          <w:lang w:val="en-US"/>
        </w:rPr>
        <w:t>on Axis 7</w:t>
      </w:r>
      <w:r>
        <w:rPr>
          <w:rFonts w:ascii="Georgia" w:hAnsi="Georgia"/>
          <w:lang w:val="en-US"/>
        </w:rPr>
        <w:t>.</w:t>
      </w:r>
    </w:p>
    <w:bookmarkEnd w:id="6"/>
    <w:bookmarkEnd w:id="7"/>
    <w:bookmarkEnd w:id="8"/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</w:t>
      </w:r>
      <w:r w:rsidR="003F14F7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Steel ASTM.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15411C">
        <w:rPr>
          <w:rFonts w:ascii="Georgia" w:hAnsi="Georgia"/>
          <w:lang w:val="en-US"/>
        </w:rPr>
        <w:t>3</w:t>
      </w:r>
      <w:r>
        <w:rPr>
          <w:rFonts w:ascii="Georgia" w:hAnsi="Georgia"/>
          <w:lang w:val="en-US"/>
        </w:rPr>
        <w:t>.</w:t>
      </w:r>
      <w:r w:rsidR="0015411C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300D5" w:rsidRDefault="00574963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13.7</w:t>
      </w:r>
      <w:r w:rsidR="009300D5">
        <w:rPr>
          <w:rFonts w:ascii="Georgia" w:hAnsi="Georgia"/>
          <w:lang w:val="en-US"/>
        </w:rPr>
        <w:t xml:space="preserve"> x </w:t>
      </w:r>
      <w:r w:rsidR="008241E7">
        <w:rPr>
          <w:rFonts w:ascii="Georgia" w:hAnsi="Georgia"/>
          <w:lang w:val="en-US"/>
        </w:rPr>
        <w:t>7.5</w:t>
      </w:r>
      <w:r w:rsidR="009300D5">
        <w:rPr>
          <w:rFonts w:ascii="Georgia" w:hAnsi="Georgia"/>
          <w:lang w:val="en-US"/>
        </w:rPr>
        <w:t xml:space="preserve"> = 1</w:t>
      </w:r>
      <w:r w:rsidR="003D2FA6">
        <w:rPr>
          <w:rFonts w:ascii="Georgia" w:hAnsi="Georgia"/>
          <w:lang w:val="en-US"/>
        </w:rPr>
        <w:t>03</w:t>
      </w:r>
      <w:r w:rsidR="009300D5">
        <w:rPr>
          <w:rFonts w:ascii="Georgia" w:hAnsi="Georgia"/>
          <w:lang w:val="en-US"/>
        </w:rPr>
        <w:t xml:space="preserve"> sf.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F81B32">
        <w:rPr>
          <w:rFonts w:ascii="Georgia" w:hAnsi="Georgia"/>
          <w:lang w:val="en-US"/>
        </w:rPr>
        <w:t>03</w:t>
      </w:r>
      <w:r>
        <w:rPr>
          <w:rFonts w:ascii="Georgia" w:hAnsi="Georgia"/>
          <w:lang w:val="en-US"/>
        </w:rPr>
        <w:t xml:space="preserve"> x </w:t>
      </w:r>
      <w:r w:rsidR="00AA71B4">
        <w:rPr>
          <w:rFonts w:ascii="Georgia" w:hAnsi="Georgia"/>
          <w:lang w:val="en-US"/>
        </w:rPr>
        <w:t>18</w:t>
      </w:r>
      <w:r>
        <w:rPr>
          <w:rFonts w:ascii="Georgia" w:hAnsi="Georgia"/>
          <w:lang w:val="en-US"/>
        </w:rPr>
        <w:t xml:space="preserve"> / 13.7 = 1</w:t>
      </w:r>
      <w:r w:rsidR="00F20C00">
        <w:rPr>
          <w:rFonts w:ascii="Georgia" w:hAnsi="Georgia"/>
          <w:lang w:val="en-US"/>
        </w:rPr>
        <w:t>35</w:t>
      </w:r>
      <w:r>
        <w:rPr>
          <w:rFonts w:ascii="Georgia" w:hAnsi="Georgia"/>
          <w:lang w:val="en-US"/>
        </w:rPr>
        <w:t xml:space="preserve"> pf = 0.1</w:t>
      </w:r>
      <w:r w:rsidR="00F20C00">
        <w:rPr>
          <w:rFonts w:ascii="Georgia" w:hAnsi="Georgia"/>
          <w:lang w:val="en-US"/>
        </w:rPr>
        <w:t>35</w:t>
      </w:r>
      <w:r>
        <w:rPr>
          <w:rFonts w:ascii="Georgia" w:hAnsi="Georgia"/>
          <w:lang w:val="en-US"/>
        </w:rPr>
        <w:t xml:space="preserve"> kip/</w:t>
      </w:r>
      <w:proofErr w:type="spellStart"/>
      <w:r>
        <w:rPr>
          <w:rFonts w:ascii="Georgia" w:hAnsi="Georgia"/>
          <w:lang w:val="en-US"/>
        </w:rPr>
        <w:t>ft</w:t>
      </w:r>
      <w:proofErr w:type="spellEnd"/>
    </w:p>
    <w:p w:rsidR="009300D5" w:rsidRDefault="00AA71B4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103 x 4</w:t>
      </w:r>
      <w:r w:rsidR="009300D5">
        <w:rPr>
          <w:rFonts w:ascii="Georgia" w:hAnsi="Georgia"/>
          <w:lang w:val="en-US"/>
        </w:rPr>
        <w:t>0 /13.7 = 3</w:t>
      </w:r>
      <w:r w:rsidR="00F20C00">
        <w:rPr>
          <w:rFonts w:ascii="Georgia" w:hAnsi="Georgia"/>
          <w:lang w:val="en-US"/>
        </w:rPr>
        <w:t>00</w:t>
      </w:r>
      <w:r w:rsidR="009300D5">
        <w:rPr>
          <w:rFonts w:ascii="Georgia" w:hAnsi="Georgia"/>
          <w:lang w:val="en-US"/>
        </w:rPr>
        <w:t xml:space="preserve"> pf = 0.3 kip/</w:t>
      </w:r>
      <w:proofErr w:type="spellStart"/>
      <w:r w:rsidR="009300D5">
        <w:rPr>
          <w:rFonts w:ascii="Georgia" w:hAnsi="Georgia"/>
          <w:lang w:val="en-US"/>
        </w:rPr>
        <w:t>ft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bookmarkStart w:id="9" w:name="OLE_LINK11"/>
      <w:bookmarkStart w:id="10" w:name="OLE_LINK12"/>
      <w:r w:rsidR="003E47B8">
        <w:rPr>
          <w:rFonts w:ascii="Georgia" w:hAnsi="Georgia"/>
          <w:b/>
          <w:lang w:val="en-US"/>
        </w:rPr>
        <w:t>L6X4X9/16</w:t>
      </w:r>
      <w:bookmarkEnd w:id="9"/>
      <w:bookmarkEnd w:id="10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58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DCD">
        <w:rPr>
          <w:rFonts w:ascii="Georgia" w:hAnsi="Georgia"/>
          <w:lang w:val="en-US"/>
        </w:rPr>
        <w:t>Y,</w:t>
      </w:r>
      <w:r>
        <w:rPr>
          <w:rFonts w:ascii="Georgia" w:hAnsi="Georgia"/>
          <w:lang w:val="en-US"/>
        </w:rPr>
        <w:t xml:space="preserve"> LBW</w:t>
      </w:r>
      <w:r w:rsidR="00124DCD">
        <w:rPr>
          <w:rFonts w:ascii="Georgia" w:hAnsi="Georgia"/>
          <w:lang w:val="en-US"/>
        </w:rPr>
        <w:t>, LLB</w:t>
      </w:r>
      <w:r>
        <w:rPr>
          <w:rFonts w:ascii="Georgia" w:hAnsi="Georgia"/>
          <w:lang w:val="en-US"/>
        </w:rPr>
        <w:t xml:space="preserve"> checks apply.</w:t>
      </w:r>
    </w:p>
    <w:p w:rsidR="00325748" w:rsidRDefault="00325748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Pr="00BF1E0A" w:rsidRDefault="00BF1E0A" w:rsidP="0091162A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 xml:space="preserve">4. </w:t>
      </w:r>
      <w:r w:rsidR="00B222DF" w:rsidRPr="00BF1E0A">
        <w:rPr>
          <w:rFonts w:ascii="Georgia" w:hAnsi="Georgia"/>
          <w:b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0A06CA" w:rsidRDefault="000A06CA" w:rsidP="000A06CA">
      <w:pPr>
        <w:spacing w:after="0" w:line="240" w:lineRule="auto"/>
        <w:rPr>
          <w:rFonts w:ascii="Georgia" w:hAnsi="Georgia"/>
          <w:lang w:val="en-US"/>
        </w:rPr>
      </w:pPr>
      <w:bookmarkStart w:id="11" w:name="OLE_LINK6"/>
      <w:bookmarkStart w:id="12" w:name="OLE_LINK7"/>
      <w:bookmarkStart w:id="13" w:name="OLE_LINK8"/>
      <w:r>
        <w:rPr>
          <w:rFonts w:ascii="Georgia" w:hAnsi="Georgia"/>
          <w:lang w:val="en-US"/>
        </w:rPr>
        <w:t>4.1</w:t>
      </w:r>
      <w:r w:rsidR="00C92F95">
        <w:rPr>
          <w:rFonts w:ascii="Georgia" w:hAnsi="Georgia"/>
          <w:lang w:val="en-US"/>
        </w:rPr>
        <w:t>.1</w:t>
      </w:r>
      <w:r w:rsidR="001C6788">
        <w:rPr>
          <w:rFonts w:ascii="Georgia" w:hAnsi="Georgia"/>
          <w:lang w:val="en-US"/>
        </w:rPr>
        <w:t xml:space="preserve"> Floor 2</w:t>
      </w:r>
      <w:r>
        <w:rPr>
          <w:rFonts w:ascii="Georgia" w:hAnsi="Georgia"/>
          <w:lang w:val="en-US"/>
        </w:rPr>
        <w:t>, Central Beam Design – Beam on Axis 3.</w:t>
      </w: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4" w:name="OLE_LINK21"/>
      <w:bookmarkStart w:id="15" w:name="OLE_LINK22"/>
      <w:bookmarkEnd w:id="11"/>
      <w:bookmarkEnd w:id="12"/>
      <w:bookmarkEnd w:id="13"/>
    </w:p>
    <w:p w:rsidR="00F154BA" w:rsidRPr="00B222DF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6" w:name="OLE_LINK9"/>
      <w:bookmarkStart w:id="17" w:name="OLE_LINK10"/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A992 Steel, W Shape </w:t>
      </w:r>
      <w:r w:rsidRPr="00C92F95">
        <w:rPr>
          <w:rFonts w:ascii="Georgia" w:hAnsi="Georgia"/>
          <w:b/>
          <w:lang w:val="en-US"/>
        </w:rPr>
        <w:t>W6X16</w:t>
      </w:r>
      <w:r>
        <w:rPr>
          <w:rFonts w:ascii="Georgia" w:hAnsi="Georgia"/>
          <w:lang w:val="en-US"/>
        </w:rPr>
        <w:t xml:space="preserve"> (see Calculation 3.1.1.)</w:t>
      </w:r>
    </w:p>
    <w:bookmarkEnd w:id="16"/>
    <w:bookmarkEnd w:id="17"/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</w:p>
    <w:p w:rsidR="00B870D7" w:rsidRDefault="00B870D7" w:rsidP="00F154BA">
      <w:pPr>
        <w:spacing w:after="0" w:line="240" w:lineRule="auto"/>
        <w:rPr>
          <w:rFonts w:ascii="Georgia" w:hAnsi="Georgia"/>
          <w:lang w:val="en-US"/>
        </w:rPr>
      </w:pP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4.2. Floor 2, Lintel Beam Design – Beam on Axis 7.</w:t>
      </w:r>
    </w:p>
    <w:p w:rsidR="00B870D7" w:rsidRDefault="00B870D7" w:rsidP="00B870D7">
      <w:pPr>
        <w:spacing w:after="0" w:line="240" w:lineRule="auto"/>
        <w:rPr>
          <w:rFonts w:ascii="Georgia" w:hAnsi="Georgia"/>
          <w:lang w:val="en-US"/>
        </w:rPr>
      </w:pPr>
    </w:p>
    <w:p w:rsidR="00B870D7" w:rsidRPr="00B222DF" w:rsidRDefault="00B870D7" w:rsidP="00B870D7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A</w:t>
      </w:r>
      <w:r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Steel, </w:t>
      </w:r>
      <w:r w:rsidR="00FF58A2">
        <w:rPr>
          <w:rFonts w:ascii="Georgia" w:hAnsi="Georgia"/>
          <w:lang w:val="en-US"/>
        </w:rPr>
        <w:t>L</w:t>
      </w:r>
      <w:r>
        <w:rPr>
          <w:rFonts w:ascii="Georgia" w:hAnsi="Georgia"/>
          <w:lang w:val="en-US"/>
        </w:rPr>
        <w:t xml:space="preserve"> Shape </w:t>
      </w:r>
      <w:r w:rsidR="00FF58A2">
        <w:rPr>
          <w:rFonts w:ascii="Georgia" w:hAnsi="Georgia"/>
          <w:b/>
          <w:lang w:val="en-US"/>
        </w:rPr>
        <w:t>L6X4X9/16</w:t>
      </w:r>
      <w:r w:rsidR="00FF58A2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(see Calculation 3.</w:t>
      </w:r>
      <w:r w:rsidR="00FF58A2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.)</w:t>
      </w:r>
    </w:p>
    <w:p w:rsidR="00B870D7" w:rsidRDefault="00B870D7" w:rsidP="00382CBD">
      <w:pPr>
        <w:spacing w:after="0" w:line="240" w:lineRule="auto"/>
        <w:rPr>
          <w:rFonts w:ascii="Georgia" w:hAnsi="Georgia"/>
          <w:lang w:val="en-US"/>
        </w:rPr>
      </w:pPr>
    </w:p>
    <w:p w:rsidR="00382CBD" w:rsidRDefault="00B870D7" w:rsidP="00382CBD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N.B.: Calculations</w:t>
      </w:r>
      <w:r w:rsidR="008B678B">
        <w:rPr>
          <w:rFonts w:ascii="Georgia" w:hAnsi="Georgia"/>
          <w:lang w:val="en-US"/>
        </w:rPr>
        <w:t xml:space="preserve"> assume that the joist grid within axes 4 to 6 over Floor 2 Living Room (2) as well as the boundary joist at axis E transfer loads to the structural wall at axis E.</w:t>
      </w:r>
    </w:p>
    <w:p w:rsidR="00BB7484" w:rsidRDefault="00BB7484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br w:type="page"/>
      </w:r>
      <w:bookmarkStart w:id="18" w:name="_GoBack"/>
      <w:bookmarkEnd w:id="18"/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Pr="004A775C">
        <w:rPr>
          <w:rFonts w:ascii="Georgia" w:hAnsi="Georgia"/>
          <w:b/>
          <w:lang w:val="en-US"/>
        </w:rPr>
        <w:t>.</w:t>
      </w:r>
      <w:r w:rsidR="00317A48">
        <w:rPr>
          <w:rFonts w:ascii="Georgia" w:hAnsi="Georgia"/>
          <w:b/>
          <w:lang w:val="en-US"/>
        </w:rPr>
        <w:t>1.</w:t>
      </w:r>
    </w:p>
    <w:p w:rsidR="00413776" w:rsidRDefault="00E2673D" w:rsidP="00413776">
      <w:pPr>
        <w:spacing w:after="0" w:line="240" w:lineRule="auto"/>
        <w:rPr>
          <w:rFonts w:ascii="Georgia" w:hAnsi="Georgia"/>
          <w:lang w:val="en-US"/>
        </w:rPr>
      </w:pPr>
      <w:r w:rsidRPr="00E2673D">
        <w:rPr>
          <w:rFonts w:ascii="Georgia" w:hAnsi="Georgia"/>
          <w:noProof/>
          <w:lang w:eastAsia="ru-RU"/>
        </w:rPr>
        <w:drawing>
          <wp:inline distT="0" distB="0" distL="0" distR="0" wp14:anchorId="1B08B362" wp14:editId="37D681FB">
            <wp:extent cx="4276725" cy="4158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7" cy="41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14"/>
    <w:bookmarkEnd w:id="15"/>
    <w:p w:rsidR="00F76D32" w:rsidRPr="004A775C" w:rsidRDefault="001F765E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</w:t>
      </w:r>
      <w:r w:rsidR="00F76D32">
        <w:rPr>
          <w:rFonts w:ascii="Georgia" w:hAnsi="Georgia"/>
          <w:b/>
          <w:lang w:val="en-US"/>
        </w:rPr>
        <w:t>2.</w:t>
      </w:r>
    </w:p>
    <w:p w:rsidR="00DD3FC1" w:rsidRDefault="00772D3E" w:rsidP="0091162A">
      <w:pPr>
        <w:spacing w:after="0" w:line="240" w:lineRule="auto"/>
        <w:rPr>
          <w:rFonts w:ascii="Georgia" w:hAnsi="Georgia"/>
          <w:lang w:val="en-US"/>
        </w:rPr>
      </w:pPr>
      <w:r w:rsidRPr="00772D3E">
        <w:rPr>
          <w:rFonts w:ascii="Georgia" w:hAnsi="Georgia"/>
          <w:noProof/>
          <w:lang w:eastAsia="ru-RU"/>
        </w:rPr>
        <w:drawing>
          <wp:inline distT="0" distB="0" distL="0" distR="0">
            <wp:extent cx="4324350" cy="4329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81" cy="43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DC"/>
    <w:rsid w:val="00010C8E"/>
    <w:rsid w:val="00012DA8"/>
    <w:rsid w:val="0002710E"/>
    <w:rsid w:val="00052E58"/>
    <w:rsid w:val="000568F3"/>
    <w:rsid w:val="000920F9"/>
    <w:rsid w:val="000A06CA"/>
    <w:rsid w:val="000A09F2"/>
    <w:rsid w:val="000D334E"/>
    <w:rsid w:val="000D5C67"/>
    <w:rsid w:val="000D7876"/>
    <w:rsid w:val="000F74FB"/>
    <w:rsid w:val="00107519"/>
    <w:rsid w:val="00112CAE"/>
    <w:rsid w:val="00112D45"/>
    <w:rsid w:val="001247E1"/>
    <w:rsid w:val="00124BDE"/>
    <w:rsid w:val="00124DCD"/>
    <w:rsid w:val="00136406"/>
    <w:rsid w:val="00136C48"/>
    <w:rsid w:val="0015411C"/>
    <w:rsid w:val="00154DB7"/>
    <w:rsid w:val="00191C96"/>
    <w:rsid w:val="00194E61"/>
    <w:rsid w:val="001A3311"/>
    <w:rsid w:val="001A3E48"/>
    <w:rsid w:val="001B2D43"/>
    <w:rsid w:val="001C603A"/>
    <w:rsid w:val="001C6788"/>
    <w:rsid w:val="001D0E44"/>
    <w:rsid w:val="001D37F8"/>
    <w:rsid w:val="001F0536"/>
    <w:rsid w:val="001F74E9"/>
    <w:rsid w:val="001F765E"/>
    <w:rsid w:val="00200A03"/>
    <w:rsid w:val="0021292B"/>
    <w:rsid w:val="00222798"/>
    <w:rsid w:val="00232D2A"/>
    <w:rsid w:val="00237E28"/>
    <w:rsid w:val="0024277D"/>
    <w:rsid w:val="0024284E"/>
    <w:rsid w:val="00253E52"/>
    <w:rsid w:val="00264835"/>
    <w:rsid w:val="00267A41"/>
    <w:rsid w:val="002710FC"/>
    <w:rsid w:val="002815F9"/>
    <w:rsid w:val="00286F79"/>
    <w:rsid w:val="002A5E07"/>
    <w:rsid w:val="002C4CF8"/>
    <w:rsid w:val="002C60A6"/>
    <w:rsid w:val="002F1F1C"/>
    <w:rsid w:val="002F2848"/>
    <w:rsid w:val="003069A0"/>
    <w:rsid w:val="00307E8C"/>
    <w:rsid w:val="0031235A"/>
    <w:rsid w:val="00314EBE"/>
    <w:rsid w:val="00317A48"/>
    <w:rsid w:val="00321E92"/>
    <w:rsid w:val="00323310"/>
    <w:rsid w:val="00325748"/>
    <w:rsid w:val="003325F5"/>
    <w:rsid w:val="00332F23"/>
    <w:rsid w:val="003447CD"/>
    <w:rsid w:val="003742AE"/>
    <w:rsid w:val="0037471D"/>
    <w:rsid w:val="00382CBD"/>
    <w:rsid w:val="00391CFB"/>
    <w:rsid w:val="003B27AE"/>
    <w:rsid w:val="003B31F3"/>
    <w:rsid w:val="003C36E1"/>
    <w:rsid w:val="003D2FA6"/>
    <w:rsid w:val="003D3F44"/>
    <w:rsid w:val="003E47B8"/>
    <w:rsid w:val="003F14F7"/>
    <w:rsid w:val="00413776"/>
    <w:rsid w:val="00415F0A"/>
    <w:rsid w:val="00433243"/>
    <w:rsid w:val="00455652"/>
    <w:rsid w:val="0045599F"/>
    <w:rsid w:val="0047723A"/>
    <w:rsid w:val="004859DF"/>
    <w:rsid w:val="00491817"/>
    <w:rsid w:val="00497A5B"/>
    <w:rsid w:val="00497BA9"/>
    <w:rsid w:val="004A775C"/>
    <w:rsid w:val="004B3064"/>
    <w:rsid w:val="004B3E1A"/>
    <w:rsid w:val="004D71A7"/>
    <w:rsid w:val="004E31F5"/>
    <w:rsid w:val="004E7E11"/>
    <w:rsid w:val="005025EA"/>
    <w:rsid w:val="00527821"/>
    <w:rsid w:val="00537D9E"/>
    <w:rsid w:val="00544A0A"/>
    <w:rsid w:val="00546247"/>
    <w:rsid w:val="005670A9"/>
    <w:rsid w:val="00572F2C"/>
    <w:rsid w:val="00574963"/>
    <w:rsid w:val="005754DC"/>
    <w:rsid w:val="00584A6A"/>
    <w:rsid w:val="00592337"/>
    <w:rsid w:val="005B0ED5"/>
    <w:rsid w:val="005D3201"/>
    <w:rsid w:val="005D67B8"/>
    <w:rsid w:val="00611724"/>
    <w:rsid w:val="00620410"/>
    <w:rsid w:val="00635EE4"/>
    <w:rsid w:val="006472CF"/>
    <w:rsid w:val="00654A20"/>
    <w:rsid w:val="00660C28"/>
    <w:rsid w:val="006639EA"/>
    <w:rsid w:val="00663CC8"/>
    <w:rsid w:val="00673432"/>
    <w:rsid w:val="00685BAF"/>
    <w:rsid w:val="00686136"/>
    <w:rsid w:val="00692A47"/>
    <w:rsid w:val="006E188E"/>
    <w:rsid w:val="006E6C5C"/>
    <w:rsid w:val="006F13D7"/>
    <w:rsid w:val="006F218D"/>
    <w:rsid w:val="00707CB5"/>
    <w:rsid w:val="00711CFC"/>
    <w:rsid w:val="007200EA"/>
    <w:rsid w:val="00750291"/>
    <w:rsid w:val="0076129B"/>
    <w:rsid w:val="00766C57"/>
    <w:rsid w:val="00767CAA"/>
    <w:rsid w:val="00772D3E"/>
    <w:rsid w:val="00791EB3"/>
    <w:rsid w:val="007A78ED"/>
    <w:rsid w:val="007B64FA"/>
    <w:rsid w:val="007C5FB5"/>
    <w:rsid w:val="007D5291"/>
    <w:rsid w:val="007F1193"/>
    <w:rsid w:val="007F607E"/>
    <w:rsid w:val="0080153E"/>
    <w:rsid w:val="00802402"/>
    <w:rsid w:val="00803153"/>
    <w:rsid w:val="008241E7"/>
    <w:rsid w:val="00824C57"/>
    <w:rsid w:val="0083541D"/>
    <w:rsid w:val="008407F1"/>
    <w:rsid w:val="00846794"/>
    <w:rsid w:val="00846A49"/>
    <w:rsid w:val="00855E4A"/>
    <w:rsid w:val="00861698"/>
    <w:rsid w:val="00886E86"/>
    <w:rsid w:val="008A7F30"/>
    <w:rsid w:val="008B25DE"/>
    <w:rsid w:val="008B678B"/>
    <w:rsid w:val="008C795D"/>
    <w:rsid w:val="008D3E2D"/>
    <w:rsid w:val="008F1C7B"/>
    <w:rsid w:val="0091162A"/>
    <w:rsid w:val="0092701E"/>
    <w:rsid w:val="009300D5"/>
    <w:rsid w:val="00931F24"/>
    <w:rsid w:val="00935668"/>
    <w:rsid w:val="009360F7"/>
    <w:rsid w:val="009515EC"/>
    <w:rsid w:val="00972F0A"/>
    <w:rsid w:val="009855A3"/>
    <w:rsid w:val="009974CB"/>
    <w:rsid w:val="009C684F"/>
    <w:rsid w:val="009F0877"/>
    <w:rsid w:val="009F6DD0"/>
    <w:rsid w:val="00A0243B"/>
    <w:rsid w:val="00A03DDA"/>
    <w:rsid w:val="00A05F55"/>
    <w:rsid w:val="00A07AC2"/>
    <w:rsid w:val="00A15833"/>
    <w:rsid w:val="00A37A2F"/>
    <w:rsid w:val="00A55881"/>
    <w:rsid w:val="00A55AEA"/>
    <w:rsid w:val="00A55B22"/>
    <w:rsid w:val="00A60E70"/>
    <w:rsid w:val="00A727D9"/>
    <w:rsid w:val="00A77C15"/>
    <w:rsid w:val="00A95010"/>
    <w:rsid w:val="00AA285A"/>
    <w:rsid w:val="00AA71B4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222DF"/>
    <w:rsid w:val="00B24793"/>
    <w:rsid w:val="00B270EB"/>
    <w:rsid w:val="00B32239"/>
    <w:rsid w:val="00B36BE5"/>
    <w:rsid w:val="00B42FAE"/>
    <w:rsid w:val="00B4786C"/>
    <w:rsid w:val="00B57CF5"/>
    <w:rsid w:val="00B65926"/>
    <w:rsid w:val="00B760A7"/>
    <w:rsid w:val="00B870D7"/>
    <w:rsid w:val="00B96463"/>
    <w:rsid w:val="00BA163E"/>
    <w:rsid w:val="00BA7227"/>
    <w:rsid w:val="00BA7540"/>
    <w:rsid w:val="00BB215D"/>
    <w:rsid w:val="00BB7484"/>
    <w:rsid w:val="00BC13C9"/>
    <w:rsid w:val="00BC62D8"/>
    <w:rsid w:val="00BC7570"/>
    <w:rsid w:val="00BE716A"/>
    <w:rsid w:val="00BF172D"/>
    <w:rsid w:val="00BF1E0A"/>
    <w:rsid w:val="00BF7502"/>
    <w:rsid w:val="00C313F6"/>
    <w:rsid w:val="00C354D3"/>
    <w:rsid w:val="00C43805"/>
    <w:rsid w:val="00C452E2"/>
    <w:rsid w:val="00C52C4F"/>
    <w:rsid w:val="00C540FA"/>
    <w:rsid w:val="00C55201"/>
    <w:rsid w:val="00C573E1"/>
    <w:rsid w:val="00C87AEA"/>
    <w:rsid w:val="00C90EDD"/>
    <w:rsid w:val="00C92F95"/>
    <w:rsid w:val="00CA12A9"/>
    <w:rsid w:val="00CA61FA"/>
    <w:rsid w:val="00CB7D7A"/>
    <w:rsid w:val="00D02501"/>
    <w:rsid w:val="00D1197E"/>
    <w:rsid w:val="00D153B9"/>
    <w:rsid w:val="00D26E8F"/>
    <w:rsid w:val="00D30340"/>
    <w:rsid w:val="00D3226B"/>
    <w:rsid w:val="00D435CC"/>
    <w:rsid w:val="00D43DB3"/>
    <w:rsid w:val="00D54005"/>
    <w:rsid w:val="00D63613"/>
    <w:rsid w:val="00D832C3"/>
    <w:rsid w:val="00D96C62"/>
    <w:rsid w:val="00DA5669"/>
    <w:rsid w:val="00DB4DB6"/>
    <w:rsid w:val="00DD3FC1"/>
    <w:rsid w:val="00DE0CBB"/>
    <w:rsid w:val="00DF5854"/>
    <w:rsid w:val="00E03C2F"/>
    <w:rsid w:val="00E047DA"/>
    <w:rsid w:val="00E23CD8"/>
    <w:rsid w:val="00E2673D"/>
    <w:rsid w:val="00E318E1"/>
    <w:rsid w:val="00E523FE"/>
    <w:rsid w:val="00E714CC"/>
    <w:rsid w:val="00E7592E"/>
    <w:rsid w:val="00E95BEA"/>
    <w:rsid w:val="00EB0B54"/>
    <w:rsid w:val="00EB598A"/>
    <w:rsid w:val="00ED211F"/>
    <w:rsid w:val="00EE1046"/>
    <w:rsid w:val="00EE1791"/>
    <w:rsid w:val="00EE361E"/>
    <w:rsid w:val="00EF37BB"/>
    <w:rsid w:val="00EF55C7"/>
    <w:rsid w:val="00EF7D05"/>
    <w:rsid w:val="00F154BA"/>
    <w:rsid w:val="00F169E0"/>
    <w:rsid w:val="00F20C00"/>
    <w:rsid w:val="00F24A19"/>
    <w:rsid w:val="00F36A9E"/>
    <w:rsid w:val="00F41FC0"/>
    <w:rsid w:val="00F578FD"/>
    <w:rsid w:val="00F76D32"/>
    <w:rsid w:val="00F81846"/>
    <w:rsid w:val="00F81B32"/>
    <w:rsid w:val="00F82781"/>
    <w:rsid w:val="00F83C1A"/>
    <w:rsid w:val="00F94636"/>
    <w:rsid w:val="00FC489B"/>
    <w:rsid w:val="00FD2262"/>
    <w:rsid w:val="00FD42AB"/>
    <w:rsid w:val="00FE421C"/>
    <w:rsid w:val="00FF135A"/>
    <w:rsid w:val="00FF3475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6DF26-07A8-4216-8B04-A8574F1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B4B25-EFD9-4C4C-ACAD-BAD1B870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160</cp:revision>
  <cp:lastPrinted>2014-10-29T13:52:00Z</cp:lastPrinted>
  <dcterms:created xsi:type="dcterms:W3CDTF">2014-10-27T15:33:00Z</dcterms:created>
  <dcterms:modified xsi:type="dcterms:W3CDTF">2014-11-17T15:02:00Z</dcterms:modified>
</cp:coreProperties>
</file>