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50C" w:rsidRDefault="008A350C" w:rsidP="002525A8">
      <w:pPr>
        <w:pBdr>
          <w:top w:val="dotted" w:sz="6" w:space="0" w:color="auto"/>
        </w:pBdr>
        <w:tabs>
          <w:tab w:val="clear" w:pos="720"/>
          <w:tab w:val="left" w:pos="0"/>
          <w:tab w:val="left" w:pos="1080"/>
        </w:tabs>
      </w:pPr>
      <w:r>
        <w:t xml:space="preserve">PART </w:t>
      </w:r>
      <w:proofErr w:type="gramStart"/>
      <w:r>
        <w:t>0  INTRODUCTORY</w:t>
      </w:r>
      <w:proofErr w:type="gramEnd"/>
      <w:r>
        <w:t xml:space="preserve"> PAGES</w:t>
      </w:r>
    </w:p>
    <w:p w:rsidR="008A350C" w:rsidRDefault="008A350C" w:rsidP="002525A8">
      <w:pPr>
        <w:tabs>
          <w:tab w:val="clear" w:pos="720"/>
          <w:tab w:val="left" w:pos="0"/>
          <w:tab w:val="left" w:pos="1080"/>
        </w:tabs>
      </w:pPr>
    </w:p>
    <w:p w:rsidR="008A350C" w:rsidRDefault="008A350C" w:rsidP="002525A8">
      <w:pPr>
        <w:tabs>
          <w:tab w:val="clear" w:pos="720"/>
          <w:tab w:val="left" w:pos="1080"/>
        </w:tabs>
      </w:pPr>
      <w:r>
        <w:t>-----</w:t>
      </w:r>
      <w:r>
        <w:tab/>
        <w:t>TITLE PAGE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-----</w:t>
      </w:r>
      <w:r>
        <w:tab/>
        <w:t>TABLE OF CONTENTS</w:t>
      </w:r>
    </w:p>
    <w:p w:rsidR="008A350C" w:rsidRDefault="008A350C" w:rsidP="002525A8">
      <w:pPr>
        <w:tabs>
          <w:tab w:val="clear" w:pos="720"/>
          <w:tab w:val="left" w:pos="0"/>
          <w:tab w:val="left" w:pos="1080"/>
        </w:tabs>
      </w:pPr>
    </w:p>
    <w:p w:rsidR="008A350C" w:rsidRDefault="008A350C" w:rsidP="002525A8">
      <w:pPr>
        <w:tabs>
          <w:tab w:val="clear" w:pos="720"/>
          <w:tab w:val="left" w:pos="0"/>
          <w:tab w:val="left" w:pos="1080"/>
        </w:tabs>
      </w:pPr>
    </w:p>
    <w:p w:rsidR="008A350C" w:rsidRDefault="008A350C" w:rsidP="002525A8">
      <w:pPr>
        <w:pBdr>
          <w:top w:val="dotted" w:sz="6" w:space="0" w:color="auto"/>
        </w:pBdr>
        <w:tabs>
          <w:tab w:val="clear" w:pos="720"/>
          <w:tab w:val="left" w:pos="0"/>
          <w:tab w:val="left" w:pos="1080"/>
        </w:tabs>
      </w:pPr>
      <w:r>
        <w:t xml:space="preserve">PART </w:t>
      </w:r>
      <w:proofErr w:type="gramStart"/>
      <w:r>
        <w:t>1  BIDDING</w:t>
      </w:r>
      <w:proofErr w:type="gramEnd"/>
      <w:r>
        <w:t xml:space="preserve"> AND CONTRACT REQUIREMENTS</w:t>
      </w:r>
    </w:p>
    <w:p w:rsidR="008A350C" w:rsidRDefault="008A350C" w:rsidP="002525A8">
      <w:pPr>
        <w:tabs>
          <w:tab w:val="clear" w:pos="720"/>
          <w:tab w:val="left" w:pos="0"/>
          <w:tab w:val="left" w:pos="1080"/>
        </w:tabs>
      </w:pPr>
    </w:p>
    <w:p w:rsidR="008A350C" w:rsidRDefault="008473FF" w:rsidP="002525A8">
      <w:pPr>
        <w:tabs>
          <w:tab w:val="clear" w:pos="720"/>
          <w:tab w:val="left" w:pos="1080"/>
        </w:tabs>
      </w:pPr>
      <w:r>
        <w:t>003132</w:t>
      </w:r>
      <w:r w:rsidR="008A350C">
        <w:tab/>
        <w:t>GEOTECHNICAL DATA</w:t>
      </w:r>
    </w:p>
    <w:p w:rsidR="008A350C" w:rsidRDefault="003E3D79" w:rsidP="002525A8">
      <w:pPr>
        <w:tabs>
          <w:tab w:val="clear" w:pos="720"/>
          <w:tab w:val="left" w:pos="1080"/>
        </w:tabs>
      </w:pPr>
      <w:r>
        <w:t>003153</w:t>
      </w:r>
      <w:r w:rsidR="008A350C">
        <w:tab/>
        <w:t xml:space="preserve">OWNER PAID TESTING AND INSPECTION SERVICES </w:t>
      </w:r>
    </w:p>
    <w:p w:rsidR="003E3D79" w:rsidRDefault="003E3D79" w:rsidP="002525A8">
      <w:pPr>
        <w:tabs>
          <w:tab w:val="clear" w:pos="720"/>
          <w:tab w:val="left" w:pos="1080"/>
        </w:tabs>
      </w:pPr>
      <w:r>
        <w:t>006313</w:t>
      </w:r>
      <w:r>
        <w:tab/>
      </w:r>
      <w:proofErr w:type="gramStart"/>
      <w:r>
        <w:t>REQUEST</w:t>
      </w:r>
      <w:proofErr w:type="gramEnd"/>
      <w:r>
        <w:t xml:space="preserve"> FOR INTERPRETATION FORM</w:t>
      </w:r>
    </w:p>
    <w:p w:rsidR="003E3D79" w:rsidRDefault="003E3D79" w:rsidP="002525A8">
      <w:pPr>
        <w:tabs>
          <w:tab w:val="clear" w:pos="720"/>
          <w:tab w:val="left" w:pos="1080"/>
        </w:tabs>
      </w:pPr>
      <w:r>
        <w:t>006325</w:t>
      </w:r>
      <w:r>
        <w:tab/>
        <w:t>SUBSTITUTION REQUEST FORM</w:t>
      </w:r>
    </w:p>
    <w:p w:rsidR="008A350C" w:rsidRDefault="008473FF" w:rsidP="002525A8">
      <w:pPr>
        <w:tabs>
          <w:tab w:val="clear" w:pos="720"/>
          <w:tab w:val="left" w:pos="1080"/>
        </w:tabs>
      </w:pPr>
      <w:r>
        <w:t>007200</w:t>
      </w:r>
      <w:r w:rsidR="008A350C">
        <w:tab/>
        <w:t>GENERAL CONDITIONS OF THE CONTRACT  (</w:t>
      </w:r>
      <w:r w:rsidR="00705744">
        <w:t>BY OWNER</w:t>
      </w:r>
      <w:r w:rsidR="008A350C">
        <w:t>)</w:t>
      </w:r>
    </w:p>
    <w:p w:rsidR="008A350C" w:rsidRDefault="008473FF" w:rsidP="002525A8">
      <w:pPr>
        <w:tabs>
          <w:tab w:val="clear" w:pos="720"/>
          <w:tab w:val="left" w:pos="1080"/>
        </w:tabs>
      </w:pPr>
      <w:r>
        <w:t>0073</w:t>
      </w:r>
      <w:r w:rsidR="008A350C">
        <w:t>00</w:t>
      </w:r>
      <w:r w:rsidR="008A350C">
        <w:tab/>
        <w:t>SUPPLEMENTARY CONDITIONS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dotted" w:sz="6" w:space="0" w:color="auto"/>
        </w:pBdr>
        <w:tabs>
          <w:tab w:val="clear" w:pos="720"/>
          <w:tab w:val="left" w:pos="1080"/>
        </w:tabs>
      </w:pPr>
      <w:r>
        <w:t xml:space="preserve">PART </w:t>
      </w:r>
      <w:proofErr w:type="gramStart"/>
      <w:r>
        <w:t>2  TECHNICAL</w:t>
      </w:r>
      <w:proofErr w:type="gramEnd"/>
      <w:r>
        <w:t xml:space="preserve"> SPECIFICATIONS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1 - GENERAL REQUIREMENTS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tabs>
          <w:tab w:val="clear" w:pos="720"/>
          <w:tab w:val="left" w:pos="1080"/>
        </w:tabs>
      </w:pPr>
      <w:r>
        <w:t>0110</w:t>
      </w:r>
      <w:r w:rsidR="008473FF">
        <w:t>0</w:t>
      </w:r>
      <w:r>
        <w:t>0</w:t>
      </w:r>
      <w:r>
        <w:tab/>
        <w:t>SUMMARY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01230</w:t>
      </w:r>
      <w:r w:rsidR="008473FF">
        <w:t>0</w:t>
      </w:r>
      <w:r>
        <w:tab/>
        <w:t>ALTERNATES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01311</w:t>
      </w:r>
      <w:r w:rsidR="008473FF">
        <w:t>3</w:t>
      </w:r>
      <w:r>
        <w:tab/>
        <w:t>PROJECT COORDINATION</w:t>
      </w:r>
    </w:p>
    <w:p w:rsidR="008A350C" w:rsidRDefault="008473FF" w:rsidP="002525A8">
      <w:pPr>
        <w:tabs>
          <w:tab w:val="clear" w:pos="720"/>
          <w:tab w:val="left" w:pos="1080"/>
        </w:tabs>
      </w:pPr>
      <w:r>
        <w:t>013119</w:t>
      </w:r>
      <w:r w:rsidR="008A350C">
        <w:tab/>
        <w:t>PROJECT MEETINGS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0133</w:t>
      </w:r>
      <w:r w:rsidR="008473FF">
        <w:t>0</w:t>
      </w:r>
      <w:r>
        <w:t>0</w:t>
      </w:r>
      <w:r>
        <w:tab/>
        <w:t>SUBMITTAL PROCEDURES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0145</w:t>
      </w:r>
      <w:r w:rsidR="00111F87">
        <w:t>0</w:t>
      </w:r>
      <w:r>
        <w:t>0</w:t>
      </w:r>
      <w:r>
        <w:tab/>
        <w:t>QUALITY CONTROL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01500</w:t>
      </w:r>
      <w:r w:rsidR="00111F87">
        <w:t>0</w:t>
      </w:r>
      <w:r>
        <w:tab/>
        <w:t>TEMPORARY FACILITIES AND CONTROLS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01600</w:t>
      </w:r>
      <w:r w:rsidR="00111F87">
        <w:t>0</w:t>
      </w:r>
      <w:r>
        <w:tab/>
        <w:t xml:space="preserve"> PRODUCT REQUIREMENTS</w:t>
      </w:r>
    </w:p>
    <w:p w:rsidR="00726339" w:rsidRDefault="00726339" w:rsidP="002525A8">
      <w:pPr>
        <w:tabs>
          <w:tab w:val="clear" w:pos="720"/>
          <w:tab w:val="left" w:pos="1080"/>
        </w:tabs>
      </w:pPr>
      <w:r>
        <w:t>017421</w:t>
      </w:r>
      <w:r>
        <w:tab/>
        <w:t>CONSTRUCTION WASTE MANAGEMENT AND DISPOSAL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01770</w:t>
      </w:r>
      <w:r w:rsidR="00111F87">
        <w:t>0</w:t>
      </w:r>
      <w:r>
        <w:tab/>
        <w:t>CLOSEOUT PROCEDURES</w:t>
      </w:r>
    </w:p>
    <w:p w:rsidR="008A350C" w:rsidRDefault="008A350C" w:rsidP="002525A8">
      <w:pPr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2 - SITEWORK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2525A8" w:rsidP="002525A8">
      <w:pPr>
        <w:keepNext/>
        <w:tabs>
          <w:tab w:val="clear" w:pos="720"/>
          <w:tab w:val="left" w:pos="1080"/>
        </w:tabs>
      </w:pPr>
      <w:r>
        <w:t>NOT USED</w:t>
      </w:r>
    </w:p>
    <w:p w:rsidR="002525A8" w:rsidRDefault="002525A8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3 - CONCRETE</w:t>
      </w:r>
    </w:p>
    <w:p w:rsidR="008A350C" w:rsidRDefault="008A350C" w:rsidP="002525A8">
      <w:pPr>
        <w:pStyle w:val="Footer"/>
        <w:keepNext/>
        <w:tabs>
          <w:tab w:val="clear" w:pos="720"/>
          <w:tab w:val="clear" w:pos="4320"/>
          <w:tab w:val="clear" w:pos="8640"/>
          <w:tab w:val="left" w:pos="1080"/>
        </w:tabs>
      </w:pPr>
    </w:p>
    <w:p w:rsidR="008A350C" w:rsidRDefault="008A350C" w:rsidP="002525A8">
      <w:pPr>
        <w:keepNext/>
        <w:tabs>
          <w:tab w:val="clear" w:pos="720"/>
          <w:tab w:val="left" w:pos="1080"/>
        </w:tabs>
      </w:pPr>
      <w:r>
        <w:t>03001</w:t>
      </w:r>
      <w:r w:rsidR="003575BA">
        <w:t>3</w:t>
      </w:r>
      <w:r>
        <w:tab/>
        <w:t>CONCRETE</w:t>
      </w:r>
    </w:p>
    <w:p w:rsidR="00CA617D" w:rsidRDefault="00CA617D" w:rsidP="002525A8">
      <w:pPr>
        <w:tabs>
          <w:tab w:val="clear" w:pos="720"/>
          <w:tab w:val="left" w:pos="1080"/>
        </w:tabs>
      </w:pPr>
      <w:r>
        <w:t>035416</w:t>
      </w:r>
      <w:r>
        <w:tab/>
        <w:t xml:space="preserve">HYDRAULIC CEMENT UNDERLAYMENT 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4 - MASONRY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2525A8" w:rsidP="002525A8">
      <w:pPr>
        <w:tabs>
          <w:tab w:val="clear" w:pos="720"/>
          <w:tab w:val="left" w:pos="1080"/>
        </w:tabs>
      </w:pPr>
      <w:r>
        <w:t>NOT USED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5 - METALS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tabs>
          <w:tab w:val="clear" w:pos="720"/>
          <w:tab w:val="left" w:pos="1080"/>
        </w:tabs>
      </w:pPr>
      <w:r>
        <w:t>05120</w:t>
      </w:r>
      <w:r w:rsidR="0034128E">
        <w:t>0</w:t>
      </w:r>
      <w:r>
        <w:tab/>
        <w:t>STRUCTURAL STEEL</w:t>
      </w:r>
      <w:r w:rsidR="0034128E">
        <w:t xml:space="preserve"> FRAMING</w:t>
      </w:r>
    </w:p>
    <w:p w:rsidR="008A350C" w:rsidRDefault="0034128E" w:rsidP="002525A8">
      <w:pPr>
        <w:tabs>
          <w:tab w:val="clear" w:pos="720"/>
          <w:tab w:val="left" w:pos="1080"/>
        </w:tabs>
      </w:pPr>
      <w:r>
        <w:t>054000</w:t>
      </w:r>
      <w:r>
        <w:tab/>
        <w:t>COLD-</w:t>
      </w:r>
      <w:r w:rsidR="008A350C">
        <w:t>FORMED METAL FRAMING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05500</w:t>
      </w:r>
      <w:r w:rsidR="0034128E">
        <w:t>0</w:t>
      </w:r>
      <w:r>
        <w:tab/>
        <w:t>METAL FABRICATIONS</w:t>
      </w:r>
    </w:p>
    <w:p w:rsidR="002525A8" w:rsidRDefault="002525A8" w:rsidP="002525A8">
      <w:pPr>
        <w:tabs>
          <w:tab w:val="clear" w:pos="720"/>
          <w:tab w:val="left" w:pos="1080"/>
        </w:tabs>
      </w:pPr>
    </w:p>
    <w:p w:rsidR="008A350C" w:rsidRDefault="008A350C" w:rsidP="002525A8">
      <w:pPr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6 - WOOD AND PLASTIC</w:t>
      </w:r>
    </w:p>
    <w:p w:rsidR="008A350C" w:rsidRDefault="008A350C" w:rsidP="002525A8">
      <w:pPr>
        <w:tabs>
          <w:tab w:val="clear" w:pos="720"/>
          <w:tab w:val="left" w:pos="1080"/>
        </w:tabs>
      </w:pPr>
    </w:p>
    <w:p w:rsidR="008A350C" w:rsidRDefault="008A350C" w:rsidP="002525A8">
      <w:pPr>
        <w:tabs>
          <w:tab w:val="clear" w:pos="720"/>
          <w:tab w:val="left" w:pos="1080"/>
        </w:tabs>
      </w:pPr>
      <w:r>
        <w:t>0610</w:t>
      </w:r>
      <w:r w:rsidR="003F127D">
        <w:t>0</w:t>
      </w:r>
      <w:r>
        <w:t>0</w:t>
      </w:r>
      <w:r>
        <w:tab/>
        <w:t>ROUGH CARPENTRY</w:t>
      </w:r>
    </w:p>
    <w:p w:rsidR="008A350C" w:rsidRDefault="00705744" w:rsidP="002525A8">
      <w:pPr>
        <w:tabs>
          <w:tab w:val="clear" w:pos="720"/>
          <w:tab w:val="left" w:pos="1080"/>
        </w:tabs>
      </w:pPr>
      <w:r>
        <w:t>062000</w:t>
      </w:r>
      <w:r>
        <w:tab/>
        <w:t>FINISH CARPENTRY</w:t>
      </w: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lastRenderedPageBreak/>
        <w:t>DIVISION 7 - THERMAL AND MOISTURE PROTECTION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C43DB0" w:rsidRDefault="00C43DB0" w:rsidP="002525A8">
      <w:pPr>
        <w:tabs>
          <w:tab w:val="clear" w:pos="720"/>
          <w:tab w:val="left" w:pos="1080"/>
        </w:tabs>
      </w:pPr>
      <w:r>
        <w:t>072100</w:t>
      </w:r>
      <w:r>
        <w:tab/>
        <w:t>THERMAL INSULATION</w:t>
      </w:r>
    </w:p>
    <w:p w:rsidR="00C43DB0" w:rsidRDefault="00C43DB0" w:rsidP="002525A8">
      <w:pPr>
        <w:tabs>
          <w:tab w:val="clear" w:pos="720"/>
          <w:tab w:val="left" w:pos="1080"/>
        </w:tabs>
      </w:pPr>
      <w:r>
        <w:t>072700</w:t>
      </w:r>
      <w:r>
        <w:tab/>
      </w:r>
      <w:r w:rsidR="00705744">
        <w:t>WEATHER RESISTIVE</w:t>
      </w:r>
      <w:r>
        <w:t xml:space="preserve"> BARRIERS</w:t>
      </w:r>
    </w:p>
    <w:p w:rsidR="008A350C" w:rsidRDefault="003E5EAA" w:rsidP="002525A8">
      <w:pPr>
        <w:tabs>
          <w:tab w:val="clear" w:pos="720"/>
          <w:tab w:val="left" w:pos="1080"/>
        </w:tabs>
      </w:pPr>
      <w:r>
        <w:t>0742</w:t>
      </w:r>
      <w:r w:rsidR="00705744">
        <w:t>46</w:t>
      </w:r>
      <w:r w:rsidR="008A350C">
        <w:tab/>
      </w:r>
      <w:r w:rsidR="00705744">
        <w:t xml:space="preserve">EXTERIOR RESIN </w:t>
      </w:r>
      <w:r w:rsidR="008A350C">
        <w:t>PANELS</w:t>
      </w:r>
    </w:p>
    <w:p w:rsidR="00876E43" w:rsidRDefault="008A350C" w:rsidP="002525A8">
      <w:pPr>
        <w:tabs>
          <w:tab w:val="clear" w:pos="720"/>
          <w:tab w:val="left" w:pos="1080"/>
        </w:tabs>
      </w:pPr>
      <w:r>
        <w:t>7920</w:t>
      </w:r>
      <w:r w:rsidR="003E5EAA">
        <w:t>0</w:t>
      </w:r>
      <w:r>
        <w:tab/>
        <w:t>JOINT SEALANTS</w:t>
      </w:r>
    </w:p>
    <w:p w:rsidR="008A350C" w:rsidRDefault="008A350C" w:rsidP="002525A8">
      <w:pPr>
        <w:tabs>
          <w:tab w:val="clear" w:pos="720"/>
          <w:tab w:val="left" w:pos="1080"/>
        </w:tabs>
      </w:pP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8 - DOORS AND WINDOWS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tabs>
          <w:tab w:val="clear" w:pos="720"/>
          <w:tab w:val="left" w:pos="1080"/>
        </w:tabs>
      </w:pPr>
      <w:r>
        <w:t>0811</w:t>
      </w:r>
      <w:r w:rsidR="00914153">
        <w:t>13</w:t>
      </w:r>
      <w:r>
        <w:tab/>
        <w:t>HOLLOW METAL DOORS AND FRAMES</w:t>
      </w:r>
    </w:p>
    <w:p w:rsidR="008A350C" w:rsidRDefault="00914153" w:rsidP="002525A8">
      <w:pPr>
        <w:tabs>
          <w:tab w:val="clear" w:pos="720"/>
          <w:tab w:val="left" w:pos="1080"/>
        </w:tabs>
      </w:pPr>
      <w:r>
        <w:t>08</w:t>
      </w:r>
      <w:r w:rsidR="008A350C">
        <w:t>1</w:t>
      </w:r>
      <w:r>
        <w:t>40</w:t>
      </w:r>
      <w:r w:rsidR="008A350C">
        <w:t>0</w:t>
      </w:r>
      <w:r w:rsidR="008A350C">
        <w:tab/>
        <w:t>WOOD DOORS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0831</w:t>
      </w:r>
      <w:r w:rsidR="00914153">
        <w:t>0</w:t>
      </w:r>
      <w:r>
        <w:t>0</w:t>
      </w:r>
      <w:r>
        <w:tab/>
        <w:t>ACCESS DOORS AND PANELS</w:t>
      </w:r>
    </w:p>
    <w:p w:rsidR="00DF6FEA" w:rsidRDefault="00DF6FEA" w:rsidP="002525A8">
      <w:pPr>
        <w:tabs>
          <w:tab w:val="clear" w:pos="720"/>
          <w:tab w:val="left" w:pos="1080"/>
        </w:tabs>
      </w:pPr>
      <w:r>
        <w:t>083323</w:t>
      </w:r>
      <w:r>
        <w:tab/>
        <w:t>OVERHEAD COILING DOORS</w:t>
      </w:r>
    </w:p>
    <w:p w:rsidR="00DF6FEA" w:rsidRDefault="00DF6FEA" w:rsidP="002525A8">
      <w:pPr>
        <w:tabs>
          <w:tab w:val="clear" w:pos="720"/>
          <w:tab w:val="left" w:pos="1080"/>
        </w:tabs>
      </w:pPr>
      <w:r>
        <w:t>084113</w:t>
      </w:r>
      <w:r>
        <w:tab/>
        <w:t xml:space="preserve">ALUMINUM-FRAMED ENTRANCES AND </w:t>
      </w:r>
      <w:r w:rsidR="00705744">
        <w:t>WINDOWS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0871</w:t>
      </w:r>
      <w:r w:rsidR="006177D7">
        <w:t>0</w:t>
      </w:r>
      <w:r>
        <w:t>0</w:t>
      </w:r>
      <w:r>
        <w:tab/>
        <w:t>DOOR HARDWARE</w:t>
      </w:r>
    </w:p>
    <w:p w:rsidR="00E86A6E" w:rsidRDefault="008A350C" w:rsidP="002525A8">
      <w:pPr>
        <w:tabs>
          <w:tab w:val="clear" w:pos="720"/>
          <w:tab w:val="left" w:pos="1080"/>
        </w:tabs>
      </w:pPr>
      <w:r>
        <w:t>08800</w:t>
      </w:r>
      <w:r w:rsidR="006177D7">
        <w:t>0</w:t>
      </w:r>
      <w:r>
        <w:tab/>
        <w:t>GLAZING</w:t>
      </w:r>
    </w:p>
    <w:p w:rsidR="00705744" w:rsidRDefault="00705744" w:rsidP="002525A8">
      <w:pPr>
        <w:tabs>
          <w:tab w:val="clear" w:pos="720"/>
          <w:tab w:val="left" w:pos="1080"/>
        </w:tabs>
      </w:pPr>
      <w:r>
        <w:t>088323</w:t>
      </w:r>
      <w:r>
        <w:tab/>
        <w:t>UNFRAMED GLASS MIRRORS</w:t>
      </w:r>
    </w:p>
    <w:p w:rsidR="008A350C" w:rsidRDefault="008A350C" w:rsidP="002525A8">
      <w:pPr>
        <w:pStyle w:val="Footer"/>
        <w:keepNext/>
        <w:tabs>
          <w:tab w:val="clear" w:pos="720"/>
          <w:tab w:val="clear" w:pos="4320"/>
          <w:tab w:val="clear" w:pos="864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9 - FINISHES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A54E1D" w:rsidRDefault="00A54E1D" w:rsidP="002525A8">
      <w:pPr>
        <w:pStyle w:val="Footer"/>
        <w:keepNext/>
        <w:tabs>
          <w:tab w:val="clear" w:pos="720"/>
          <w:tab w:val="clear" w:pos="4320"/>
          <w:tab w:val="clear" w:pos="8640"/>
          <w:tab w:val="left" w:pos="1080"/>
        </w:tabs>
      </w:pPr>
      <w:r>
        <w:t>092200</w:t>
      </w:r>
      <w:r>
        <w:tab/>
      </w:r>
      <w:r w:rsidR="007E1FA4">
        <w:t>LIGHTGAGE METAL SUPPORT FRAMING</w:t>
      </w:r>
    </w:p>
    <w:p w:rsidR="00705744" w:rsidRDefault="00705744" w:rsidP="002525A8">
      <w:pPr>
        <w:tabs>
          <w:tab w:val="clear" w:pos="720"/>
          <w:tab w:val="left" w:pos="1080"/>
        </w:tabs>
      </w:pPr>
      <w:r>
        <w:t>092843</w:t>
      </w:r>
      <w:r>
        <w:tab/>
        <w:t>GYPSUM SHEATHING</w:t>
      </w:r>
    </w:p>
    <w:p w:rsidR="008A350C" w:rsidRDefault="00D906B4" w:rsidP="002525A8">
      <w:pPr>
        <w:tabs>
          <w:tab w:val="clear" w:pos="720"/>
          <w:tab w:val="left" w:pos="1080"/>
        </w:tabs>
      </w:pPr>
      <w:r>
        <w:t>09290</w:t>
      </w:r>
      <w:r w:rsidR="008A350C">
        <w:t>0</w:t>
      </w:r>
      <w:r w:rsidR="008A350C">
        <w:tab/>
        <w:t xml:space="preserve">GYPSUM BOARD 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09300</w:t>
      </w:r>
      <w:r w:rsidR="00DA5D5E">
        <w:t>0</w:t>
      </w:r>
      <w:r w:rsidR="00DA5D5E">
        <w:tab/>
        <w:t>TILING</w:t>
      </w:r>
    </w:p>
    <w:p w:rsidR="0060030D" w:rsidRDefault="0060030D" w:rsidP="002525A8">
      <w:pPr>
        <w:tabs>
          <w:tab w:val="clear" w:pos="720"/>
          <w:tab w:val="left" w:pos="1080"/>
        </w:tabs>
      </w:pPr>
      <w:r>
        <w:t>096500</w:t>
      </w:r>
      <w:r>
        <w:tab/>
        <w:t>RESILIENT FLOORING</w:t>
      </w:r>
    </w:p>
    <w:p w:rsidR="00A54E1D" w:rsidRDefault="00A54E1D" w:rsidP="002525A8">
      <w:pPr>
        <w:tabs>
          <w:tab w:val="clear" w:pos="720"/>
          <w:tab w:val="left" w:pos="1080"/>
        </w:tabs>
      </w:pPr>
      <w:r>
        <w:t>096</w:t>
      </w:r>
      <w:r w:rsidR="00705744">
        <w:t>566</w:t>
      </w:r>
      <w:r>
        <w:tab/>
      </w:r>
      <w:r w:rsidR="00705744">
        <w:t>ATHLETIC</w:t>
      </w:r>
      <w:r>
        <w:t xml:space="preserve"> FLOORING</w:t>
      </w:r>
    </w:p>
    <w:p w:rsidR="0060030D" w:rsidRDefault="0060030D" w:rsidP="002525A8">
      <w:pPr>
        <w:tabs>
          <w:tab w:val="clear" w:pos="720"/>
          <w:tab w:val="left" w:pos="1080"/>
        </w:tabs>
      </w:pPr>
      <w:r>
        <w:t>096813</w:t>
      </w:r>
      <w:r>
        <w:tab/>
        <w:t>TILE CARPETING</w:t>
      </w:r>
    </w:p>
    <w:p w:rsidR="0060030D" w:rsidRDefault="0060030D" w:rsidP="002525A8">
      <w:pPr>
        <w:tabs>
          <w:tab w:val="clear" w:pos="720"/>
          <w:tab w:val="left" w:pos="1080"/>
        </w:tabs>
      </w:pPr>
      <w:r>
        <w:t>098100</w:t>
      </w:r>
      <w:r>
        <w:tab/>
        <w:t>ACOUSTIC INSULATION</w:t>
      </w:r>
    </w:p>
    <w:p w:rsidR="0060030D" w:rsidRDefault="0060030D" w:rsidP="002525A8">
      <w:pPr>
        <w:tabs>
          <w:tab w:val="clear" w:pos="720"/>
          <w:tab w:val="left" w:pos="1080"/>
        </w:tabs>
      </w:pPr>
      <w:r>
        <w:t>099000</w:t>
      </w:r>
      <w:r>
        <w:tab/>
        <w:t>PAINTING AND COATING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10 - SPECIALTIES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BE2740" w:rsidRDefault="00BE2740" w:rsidP="002525A8">
      <w:pPr>
        <w:tabs>
          <w:tab w:val="clear" w:pos="720"/>
          <w:tab w:val="left" w:pos="1080"/>
        </w:tabs>
      </w:pPr>
      <w:r>
        <w:t>1014</w:t>
      </w:r>
      <w:r w:rsidR="00705744">
        <w:t>3</w:t>
      </w:r>
      <w:r w:rsidR="007E1FA4">
        <w:t>0</w:t>
      </w:r>
      <w:r>
        <w:tab/>
      </w:r>
      <w:r w:rsidR="00705744">
        <w:t xml:space="preserve">CODE </w:t>
      </w:r>
      <w:r>
        <w:t>SIGNAGE</w:t>
      </w:r>
    </w:p>
    <w:p w:rsidR="008A350C" w:rsidRDefault="00BE2740" w:rsidP="002525A8">
      <w:pPr>
        <w:tabs>
          <w:tab w:val="clear" w:pos="720"/>
          <w:tab w:val="left" w:pos="1080"/>
        </w:tabs>
      </w:pPr>
      <w:r>
        <w:t>1021</w:t>
      </w:r>
      <w:r w:rsidR="00705744">
        <w:t>15</w:t>
      </w:r>
      <w:r w:rsidR="008A350C">
        <w:tab/>
      </w:r>
      <w:r w:rsidR="00705744">
        <w:t>SOLID PLASTIC</w:t>
      </w:r>
      <w:r w:rsidR="008A350C">
        <w:t xml:space="preserve"> TOILET COMPARTMENTS</w:t>
      </w:r>
    </w:p>
    <w:p w:rsidR="00BE2740" w:rsidRDefault="00BE2740" w:rsidP="002525A8">
      <w:pPr>
        <w:tabs>
          <w:tab w:val="clear" w:pos="720"/>
          <w:tab w:val="left" w:pos="1080"/>
        </w:tabs>
      </w:pPr>
      <w:r>
        <w:t>1044</w:t>
      </w:r>
      <w:r w:rsidR="00705744">
        <w:t>00</w:t>
      </w:r>
      <w:r>
        <w:tab/>
        <w:t xml:space="preserve">FIRE </w:t>
      </w:r>
      <w:r w:rsidR="00705744">
        <w:t>PROTECTION SPECIALTIES</w:t>
      </w:r>
    </w:p>
    <w:p w:rsidR="00BE2740" w:rsidRDefault="00BE2740" w:rsidP="002525A8">
      <w:pPr>
        <w:tabs>
          <w:tab w:val="clear" w:pos="720"/>
          <w:tab w:val="left" w:pos="1080"/>
        </w:tabs>
      </w:pPr>
      <w:r>
        <w:t>105113</w:t>
      </w:r>
      <w:r>
        <w:tab/>
        <w:t>METAL LOCKERS</w:t>
      </w:r>
    </w:p>
    <w:p w:rsidR="00705744" w:rsidRDefault="00705744" w:rsidP="002525A8">
      <w:pPr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11 - EQUIPMENT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A7736C" w:rsidRDefault="007E1FA4" w:rsidP="002525A8">
      <w:pPr>
        <w:tabs>
          <w:tab w:val="clear" w:pos="720"/>
          <w:tab w:val="left" w:pos="1080"/>
        </w:tabs>
      </w:pPr>
      <w:r>
        <w:t>NOT USED</w:t>
      </w:r>
    </w:p>
    <w:p w:rsidR="00705744" w:rsidRDefault="00705744" w:rsidP="002525A8">
      <w:pPr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12 - FURNISHINGS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705744" w:rsidRDefault="00705744" w:rsidP="00705744">
      <w:pPr>
        <w:tabs>
          <w:tab w:val="clear" w:pos="720"/>
          <w:tab w:val="left" w:pos="1080"/>
        </w:tabs>
      </w:pPr>
      <w:r>
        <w:t>NOT USED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13 - SPECIAL CONSTRUCTION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7E1FA4" w:rsidP="002525A8">
      <w:pPr>
        <w:tabs>
          <w:tab w:val="clear" w:pos="720"/>
          <w:tab w:val="left" w:pos="1080"/>
        </w:tabs>
      </w:pPr>
      <w:r>
        <w:t>133419</w:t>
      </w:r>
      <w:r>
        <w:tab/>
        <w:t>METAL BUILDING SYSTEMS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14 - CONVEYING SYSTEMS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7E1FA4" w:rsidRDefault="007E1FA4" w:rsidP="007E1FA4">
      <w:pPr>
        <w:tabs>
          <w:tab w:val="clear" w:pos="720"/>
          <w:tab w:val="left" w:pos="1080"/>
        </w:tabs>
      </w:pPr>
      <w:r>
        <w:t>NOT USED</w:t>
      </w:r>
    </w:p>
    <w:p w:rsidR="000945F1" w:rsidRDefault="000945F1" w:rsidP="002525A8">
      <w:pPr>
        <w:keepNext/>
        <w:tabs>
          <w:tab w:val="clear" w:pos="720"/>
          <w:tab w:val="left" w:pos="1080"/>
        </w:tabs>
        <w:rPr>
          <w:vanish/>
        </w:rPr>
      </w:pPr>
    </w:p>
    <w:p w:rsidR="000945F1" w:rsidRDefault="000945F1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21 – FIRE SUPPRESSION</w:t>
      </w:r>
    </w:p>
    <w:p w:rsidR="000945F1" w:rsidRDefault="000945F1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</w:p>
    <w:p w:rsidR="000945F1" w:rsidRDefault="000945F1" w:rsidP="002525A8">
      <w:pPr>
        <w:tabs>
          <w:tab w:val="clear" w:pos="720"/>
          <w:tab w:val="left" w:pos="1080"/>
        </w:tabs>
      </w:pPr>
      <w:r>
        <w:t>210033</w:t>
      </w:r>
      <w:r>
        <w:tab/>
        <w:t>DESIGN-BUILD FIRE SUPPRESSION</w:t>
      </w:r>
    </w:p>
    <w:p w:rsidR="000945F1" w:rsidRPr="00705744" w:rsidRDefault="000945F1" w:rsidP="002525A8">
      <w:pPr>
        <w:keepNext/>
        <w:tabs>
          <w:tab w:val="clear" w:pos="720"/>
          <w:tab w:val="left" w:pos="1080"/>
        </w:tabs>
      </w:pPr>
    </w:p>
    <w:p w:rsidR="000945F1" w:rsidRDefault="000945F1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22 - PLUMBING</w:t>
      </w:r>
    </w:p>
    <w:p w:rsidR="000945F1" w:rsidRDefault="000945F1" w:rsidP="002525A8">
      <w:pPr>
        <w:keepNext/>
        <w:tabs>
          <w:tab w:val="clear" w:pos="720"/>
          <w:tab w:val="left" w:pos="1080"/>
        </w:tabs>
      </w:pPr>
    </w:p>
    <w:p w:rsidR="000945F1" w:rsidRDefault="007E1FA4" w:rsidP="002525A8">
      <w:pPr>
        <w:keepNext/>
        <w:tabs>
          <w:tab w:val="clear" w:pos="720"/>
          <w:tab w:val="left" w:pos="1080"/>
        </w:tabs>
      </w:pPr>
      <w:r>
        <w:t>220000</w:t>
      </w:r>
      <w:r w:rsidR="006D3955">
        <w:tab/>
      </w:r>
      <w:r>
        <w:t xml:space="preserve">PLUMBING </w:t>
      </w:r>
    </w:p>
    <w:p w:rsidR="000945F1" w:rsidRDefault="000945F1" w:rsidP="002525A8">
      <w:pPr>
        <w:keepNext/>
        <w:tabs>
          <w:tab w:val="clear" w:pos="720"/>
          <w:tab w:val="left" w:pos="1080"/>
        </w:tabs>
      </w:pPr>
    </w:p>
    <w:p w:rsidR="000945F1" w:rsidRDefault="000945F1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23 – HEATING, VENTILATING, AND AIR-CONDITIONINS (HVAC)</w:t>
      </w:r>
    </w:p>
    <w:p w:rsidR="000945F1" w:rsidRDefault="000945F1" w:rsidP="002525A8">
      <w:pPr>
        <w:keepNext/>
        <w:tabs>
          <w:tab w:val="clear" w:pos="720"/>
          <w:tab w:val="left" w:pos="1080"/>
        </w:tabs>
      </w:pPr>
    </w:p>
    <w:p w:rsidR="000945F1" w:rsidRDefault="000945F1" w:rsidP="002525A8">
      <w:pPr>
        <w:keepNext/>
        <w:tabs>
          <w:tab w:val="clear" w:pos="720"/>
          <w:tab w:val="left" w:pos="1080"/>
        </w:tabs>
      </w:pPr>
      <w:r>
        <w:t>2300</w:t>
      </w:r>
      <w:r w:rsidR="007E1FA4">
        <w:t>00</w:t>
      </w:r>
      <w:r>
        <w:tab/>
        <w:t xml:space="preserve">MECHANICAL WORK </w:t>
      </w:r>
    </w:p>
    <w:p w:rsidR="000945F1" w:rsidRPr="00705744" w:rsidRDefault="000945F1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 xml:space="preserve">DIVISION </w:t>
      </w:r>
      <w:r w:rsidR="000945F1">
        <w:t>2</w:t>
      </w:r>
      <w:r>
        <w:t>6 - ELECTRICAL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0945F1" w:rsidP="002525A8">
      <w:pPr>
        <w:keepNext/>
        <w:tabs>
          <w:tab w:val="clear" w:pos="720"/>
          <w:tab w:val="left" w:pos="1080"/>
          <w:tab w:val="left" w:pos="7460"/>
        </w:tabs>
      </w:pPr>
      <w:r>
        <w:t>260013</w:t>
      </w:r>
      <w:r w:rsidR="008A350C">
        <w:tab/>
        <w:t xml:space="preserve">ELECTRICAL WORK </w:t>
      </w:r>
    </w:p>
    <w:p w:rsidR="000945F1" w:rsidRDefault="000945F1" w:rsidP="002525A8">
      <w:pPr>
        <w:tabs>
          <w:tab w:val="clear" w:pos="720"/>
          <w:tab w:val="left" w:pos="1080"/>
        </w:tabs>
      </w:pPr>
    </w:p>
    <w:p w:rsidR="000945F1" w:rsidRDefault="000945F1" w:rsidP="00705744">
      <w:pPr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28 – ELECTRONIC SAFETY AND SECURITY</w:t>
      </w:r>
    </w:p>
    <w:p w:rsidR="000945F1" w:rsidRDefault="000945F1" w:rsidP="00705744">
      <w:pPr>
        <w:tabs>
          <w:tab w:val="clear" w:pos="720"/>
          <w:tab w:val="left" w:pos="1080"/>
        </w:tabs>
      </w:pPr>
    </w:p>
    <w:p w:rsidR="000D1D0F" w:rsidRDefault="00705744" w:rsidP="00705744">
      <w:pPr>
        <w:tabs>
          <w:tab w:val="clear" w:pos="720"/>
          <w:tab w:val="left" w:pos="1080"/>
        </w:tabs>
      </w:pPr>
      <w:r>
        <w:t>NOT USED</w:t>
      </w:r>
    </w:p>
    <w:p w:rsidR="006D3955" w:rsidRPr="00705744" w:rsidRDefault="006D3955" w:rsidP="00705744">
      <w:pPr>
        <w:tabs>
          <w:tab w:val="clear" w:pos="720"/>
          <w:tab w:val="left" w:pos="1080"/>
        </w:tabs>
      </w:pPr>
    </w:p>
    <w:p w:rsidR="000D1D0F" w:rsidRDefault="000D1D0F" w:rsidP="00705744">
      <w:pPr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31 - EARTHWORK</w:t>
      </w:r>
    </w:p>
    <w:p w:rsidR="000D1D0F" w:rsidRPr="00705744" w:rsidRDefault="000D1D0F" w:rsidP="00705744">
      <w:pPr>
        <w:tabs>
          <w:tab w:val="clear" w:pos="720"/>
          <w:tab w:val="left" w:pos="1080"/>
        </w:tabs>
      </w:pPr>
    </w:p>
    <w:p w:rsidR="00705744" w:rsidRDefault="00705744" w:rsidP="00705744">
      <w:pPr>
        <w:tabs>
          <w:tab w:val="clear" w:pos="720"/>
          <w:tab w:val="left" w:pos="1080"/>
        </w:tabs>
      </w:pPr>
      <w:r>
        <w:t>NOT USED</w:t>
      </w:r>
    </w:p>
    <w:p w:rsidR="000D1D0F" w:rsidRPr="00705744" w:rsidRDefault="000D1D0F" w:rsidP="00705744">
      <w:pPr>
        <w:tabs>
          <w:tab w:val="clear" w:pos="720"/>
          <w:tab w:val="left" w:pos="1080"/>
        </w:tabs>
      </w:pPr>
    </w:p>
    <w:p w:rsidR="000D1D0F" w:rsidRDefault="000D1D0F" w:rsidP="00705744">
      <w:pPr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32 – EXTERIOR IMPROVEMENTS</w:t>
      </w:r>
    </w:p>
    <w:p w:rsidR="000D1D0F" w:rsidRPr="00705744" w:rsidRDefault="000D1D0F" w:rsidP="00705744">
      <w:pPr>
        <w:tabs>
          <w:tab w:val="clear" w:pos="720"/>
          <w:tab w:val="left" w:pos="1080"/>
        </w:tabs>
      </w:pPr>
    </w:p>
    <w:p w:rsidR="00705744" w:rsidRDefault="00705744" w:rsidP="00705744">
      <w:pPr>
        <w:tabs>
          <w:tab w:val="clear" w:pos="720"/>
          <w:tab w:val="left" w:pos="1080"/>
        </w:tabs>
      </w:pPr>
      <w:r>
        <w:t>NOT USED</w:t>
      </w:r>
    </w:p>
    <w:p w:rsidR="00705744" w:rsidRDefault="00705744" w:rsidP="002525A8">
      <w:pPr>
        <w:tabs>
          <w:tab w:val="clear" w:pos="720"/>
          <w:tab w:val="left" w:pos="1080"/>
        </w:tabs>
      </w:pPr>
    </w:p>
    <w:p w:rsidR="000D1D0F" w:rsidRDefault="000D1D0F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33 – UTILITIES</w:t>
      </w:r>
    </w:p>
    <w:p w:rsidR="000D1D0F" w:rsidRDefault="000D1D0F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</w:p>
    <w:p w:rsidR="00705744" w:rsidRDefault="00705744" w:rsidP="00705744">
      <w:pPr>
        <w:tabs>
          <w:tab w:val="clear" w:pos="720"/>
          <w:tab w:val="left" w:pos="1080"/>
        </w:tabs>
      </w:pPr>
      <w:r>
        <w:t>NOT USED</w:t>
      </w:r>
    </w:p>
    <w:p w:rsidR="00C178FB" w:rsidRDefault="00C178FB" w:rsidP="002525A8">
      <w:pPr>
        <w:tabs>
          <w:tab w:val="clear" w:pos="720"/>
          <w:tab w:val="left" w:pos="1080"/>
        </w:tabs>
      </w:pPr>
    </w:p>
    <w:p w:rsidR="000D1D0F" w:rsidRDefault="000D1D0F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34 – TRANSPORTATION</w:t>
      </w:r>
    </w:p>
    <w:p w:rsidR="000D1D0F" w:rsidRDefault="000D1D0F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</w:p>
    <w:p w:rsidR="007E1FA4" w:rsidRDefault="007E1FA4" w:rsidP="007E1FA4">
      <w:pPr>
        <w:tabs>
          <w:tab w:val="clear" w:pos="720"/>
          <w:tab w:val="left" w:pos="1080"/>
        </w:tabs>
      </w:pPr>
      <w:r>
        <w:t>NOT USED</w:t>
      </w:r>
    </w:p>
    <w:p w:rsidR="00C178FB" w:rsidRDefault="00C178FB" w:rsidP="007E1FA4">
      <w:pPr>
        <w:tabs>
          <w:tab w:val="clear" w:pos="720"/>
          <w:tab w:val="left" w:pos="1080"/>
        </w:tabs>
      </w:pPr>
    </w:p>
    <w:p w:rsidR="000945F1" w:rsidRDefault="000945F1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41 – MATERIAL PROCESSING AND HANDLING EQUIPMENT</w:t>
      </w:r>
    </w:p>
    <w:p w:rsidR="000945F1" w:rsidRDefault="000945F1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</w:p>
    <w:p w:rsidR="007E1FA4" w:rsidRDefault="007E1FA4" w:rsidP="007E1FA4">
      <w:pPr>
        <w:tabs>
          <w:tab w:val="clear" w:pos="720"/>
          <w:tab w:val="left" w:pos="1080"/>
        </w:tabs>
      </w:pPr>
      <w:r>
        <w:t>NOT USED</w:t>
      </w:r>
    </w:p>
    <w:p w:rsidR="000945F1" w:rsidRDefault="000945F1" w:rsidP="002525A8">
      <w:pPr>
        <w:tabs>
          <w:tab w:val="clear" w:pos="720"/>
          <w:tab w:val="left" w:pos="1080"/>
        </w:tabs>
      </w:pPr>
    </w:p>
    <w:p w:rsidR="000D1D0F" w:rsidRDefault="000D1D0F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</w:p>
    <w:p w:rsidR="000D1D0F" w:rsidRDefault="000D1D0F" w:rsidP="002525A8">
      <w:pPr>
        <w:pStyle w:val="EOS"/>
        <w:tabs>
          <w:tab w:val="clear" w:pos="720"/>
          <w:tab w:val="left" w:pos="1080"/>
        </w:tabs>
      </w:pPr>
    </w:p>
    <w:p w:rsidR="000D1D0F" w:rsidRDefault="000D1D0F" w:rsidP="002525A8">
      <w:pPr>
        <w:pStyle w:val="EOS"/>
        <w:tabs>
          <w:tab w:val="clear" w:pos="720"/>
          <w:tab w:val="left" w:pos="1080"/>
        </w:tabs>
      </w:pPr>
    </w:p>
    <w:p w:rsidR="008A350C" w:rsidRPr="00705744" w:rsidRDefault="008A350C" w:rsidP="0034311C">
      <w:pPr>
        <w:pStyle w:val="EOS"/>
        <w:tabs>
          <w:tab w:val="clear" w:pos="720"/>
          <w:tab w:val="left" w:pos="1080"/>
        </w:tabs>
        <w:rPr>
          <w:b/>
        </w:rPr>
      </w:pPr>
      <w:r w:rsidRPr="00705744">
        <w:rPr>
          <w:b/>
        </w:rPr>
        <w:t>END TABLE OF CONTENTS</w:t>
      </w:r>
    </w:p>
    <w:p w:rsidR="008A350C" w:rsidRDefault="008A350C" w:rsidP="002525A8">
      <w:pPr>
        <w:pStyle w:val="hidden"/>
        <w:tabs>
          <w:tab w:val="clear" w:pos="720"/>
          <w:tab w:val="left" w:pos="1080"/>
        </w:tabs>
      </w:pPr>
    </w:p>
    <w:sectPr w:rsidR="008A350C" w:rsidSect="007F10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267" w:bottom="1080" w:left="1080" w:header="547" w:footer="360" w:gutter="36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EDD" w:rsidRDefault="00E95EDD">
      <w:r>
        <w:separator/>
      </w:r>
    </w:p>
  </w:endnote>
  <w:endnote w:type="continuationSeparator" w:id="0">
    <w:p w:rsidR="00E95EDD" w:rsidRDefault="00E95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BBA" w:rsidRDefault="00BF3BBA">
    <w:pPr>
      <w:widowControl w:val="0"/>
    </w:pPr>
  </w:p>
  <w:tbl>
    <w:tblPr>
      <w:tblW w:w="0" w:type="auto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4940"/>
      <w:gridCol w:w="4860"/>
    </w:tblGrid>
    <w:tr w:rsidR="00BF3BBA">
      <w:trPr>
        <w:cantSplit/>
      </w:trPr>
      <w:tc>
        <w:tcPr>
          <w:tcW w:w="4940" w:type="dxa"/>
        </w:tcPr>
        <w:p w:rsidR="00BF3BBA" w:rsidRDefault="00BF3BBA">
          <w:pPr>
            <w:pStyle w:val="Footer"/>
            <w:widowControl w:val="0"/>
            <w:tabs>
              <w:tab w:val="clear" w:pos="4320"/>
              <w:tab w:val="clear" w:pos="8640"/>
            </w:tabs>
          </w:pPr>
          <w:r>
            <w:t>01700-</w:t>
          </w:r>
          <w:r>
            <w:pgNum/>
          </w:r>
        </w:p>
      </w:tc>
      <w:tc>
        <w:tcPr>
          <w:tcW w:w="4860" w:type="dxa"/>
        </w:tcPr>
        <w:p w:rsidR="00BF3BBA" w:rsidRDefault="00BF3BBA">
          <w:pPr>
            <w:pStyle w:val="Footer"/>
            <w:widowControl w:val="0"/>
            <w:tabs>
              <w:tab w:val="clear" w:pos="4320"/>
              <w:tab w:val="clear" w:pos="8640"/>
            </w:tabs>
            <w:jc w:val="right"/>
            <w:rPr>
              <w:sz w:val="18"/>
            </w:rPr>
          </w:pPr>
          <w:r>
            <w:rPr>
              <w:sz w:val="18"/>
            </w:rPr>
            <w:t>8/4/92\-----\</w:t>
          </w:r>
          <w:r>
            <w:rPr>
              <w:sz w:val="18"/>
            </w:rPr>
            <w:monthShort/>
          </w:r>
          <w:r>
            <w:rPr>
              <w:sz w:val="18"/>
            </w:rPr>
            <w:t>/</w:t>
          </w:r>
          <w:r>
            <w:rPr>
              <w:sz w:val="18"/>
            </w:rPr>
            <w:dayShort/>
          </w:r>
          <w:r>
            <w:rPr>
              <w:sz w:val="18"/>
            </w:rPr>
            <w:t>/</w:t>
          </w:r>
          <w:r>
            <w:rPr>
              <w:sz w:val="18"/>
            </w:rPr>
            <w:yearShort/>
          </w:r>
        </w:p>
      </w:tc>
    </w:tr>
  </w:tbl>
  <w:p w:rsidR="00BF3BBA" w:rsidRDefault="00BF3BBA">
    <w:pPr>
      <w:widowControl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BBA" w:rsidRPr="00C178FB" w:rsidRDefault="00ED7C1B">
    <w:pPr>
      <w:pStyle w:val="Footer"/>
      <w:tabs>
        <w:tab w:val="clear" w:pos="720"/>
        <w:tab w:val="clear" w:pos="4320"/>
        <w:tab w:val="clear" w:pos="8640"/>
        <w:tab w:val="clear" w:pos="8920"/>
        <w:tab w:val="center" w:pos="4867"/>
        <w:tab w:val="right" w:pos="9547"/>
      </w:tabs>
      <w:rPr>
        <w:b/>
      </w:rPr>
    </w:pPr>
    <w:r>
      <w:rPr>
        <w:b/>
      </w:rPr>
      <w:t>PERMIT SET</w:t>
    </w:r>
    <w:r w:rsidR="00BF3BBA" w:rsidRPr="00C178FB">
      <w:rPr>
        <w:b/>
      </w:rPr>
      <w:tab/>
      <w:t>TOC-</w:t>
    </w:r>
    <w:r w:rsidR="00BF3BBA" w:rsidRPr="00C178FB">
      <w:rPr>
        <w:b/>
      </w:rPr>
      <w:pgNum/>
    </w:r>
    <w:r w:rsidR="00BF3BBA" w:rsidRPr="00C178FB">
      <w:rPr>
        <w:b/>
      </w:rPr>
      <w:tab/>
    </w:r>
    <w:r>
      <w:rPr>
        <w:b/>
      </w:rPr>
      <w:t>08/14/15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8FB" w:rsidRDefault="00C178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EDD" w:rsidRDefault="00E95EDD">
      <w:r>
        <w:separator/>
      </w:r>
    </w:p>
  </w:footnote>
  <w:footnote w:type="continuationSeparator" w:id="0">
    <w:p w:rsidR="00E95EDD" w:rsidRDefault="00E95E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5660"/>
      <w:gridCol w:w="4140"/>
    </w:tblGrid>
    <w:tr w:rsidR="00BF3BBA">
      <w:trPr>
        <w:cantSplit/>
      </w:trPr>
      <w:tc>
        <w:tcPr>
          <w:tcW w:w="5660" w:type="dxa"/>
          <w:tcBorders>
            <w:bottom w:val="single" w:sz="2" w:space="0" w:color="auto"/>
          </w:tcBorders>
        </w:tcPr>
        <w:p w:rsidR="00BF3BBA" w:rsidRDefault="00BF3BBA">
          <w:pPr>
            <w:pStyle w:val="PR1"/>
            <w:widowControl w:val="0"/>
            <w:spacing w:before="0"/>
          </w:pPr>
        </w:p>
        <w:p w:rsidR="00BF3BBA" w:rsidRDefault="00BF3BBA">
          <w:pPr>
            <w:pStyle w:val="PR1"/>
            <w:widowControl w:val="0"/>
            <w:spacing w:before="0"/>
          </w:pPr>
          <w:r>
            <w:t>SECTION 01700</w:t>
          </w:r>
        </w:p>
        <w:p w:rsidR="00BF3BBA" w:rsidRDefault="00BF3BBA">
          <w:pPr>
            <w:pStyle w:val="PR1"/>
            <w:widowControl w:val="0"/>
            <w:spacing w:before="0"/>
          </w:pPr>
          <w:r>
            <w:t>CONTRACT CLOSEOUT</w:t>
          </w:r>
        </w:p>
        <w:p w:rsidR="00BF3BBA" w:rsidRDefault="00BF3BBA">
          <w:pPr>
            <w:pStyle w:val="PR1"/>
            <w:widowControl w:val="0"/>
            <w:spacing w:before="0"/>
          </w:pPr>
        </w:p>
      </w:tc>
      <w:tc>
        <w:tcPr>
          <w:tcW w:w="4140" w:type="dxa"/>
          <w:tcBorders>
            <w:bottom w:val="single" w:sz="2" w:space="0" w:color="auto"/>
          </w:tcBorders>
        </w:tcPr>
        <w:p w:rsidR="00BF3BBA" w:rsidRDefault="00BF3BBA">
          <w:pPr>
            <w:pStyle w:val="PR1"/>
            <w:widowControl w:val="0"/>
            <w:spacing w:before="0"/>
            <w:jc w:val="right"/>
          </w:pPr>
        </w:p>
      </w:tc>
    </w:tr>
  </w:tbl>
  <w:p w:rsidR="00BF3BBA" w:rsidRDefault="00BF3BBA">
    <w:pPr>
      <w:widowControl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749"/>
    </w:tblGrid>
    <w:tr w:rsidR="00BF3BBA" w:rsidRPr="002525A8">
      <w:tc>
        <w:tcPr>
          <w:tcW w:w="9749" w:type="dxa"/>
          <w:tcBorders>
            <w:bottom w:val="nil"/>
          </w:tcBorders>
        </w:tcPr>
        <w:p w:rsidR="002525A8" w:rsidRDefault="002525A8" w:rsidP="0068080F">
          <w:pPr>
            <w:widowControl w:val="0"/>
            <w:jc w:val="center"/>
            <w:rPr>
              <w:b/>
              <w:caps/>
            </w:rPr>
          </w:pPr>
          <w:r>
            <w:rPr>
              <w:b/>
              <w:caps/>
            </w:rPr>
            <w:t>XCEL</w:t>
          </w:r>
          <w:r w:rsidR="0068080F">
            <w:rPr>
              <w:b/>
              <w:caps/>
            </w:rPr>
            <w:t xml:space="preserve"> </w:t>
          </w:r>
          <w:r>
            <w:rPr>
              <w:b/>
              <w:caps/>
            </w:rPr>
            <w:t>SPORTS COMPLEX</w:t>
          </w:r>
        </w:p>
        <w:p w:rsidR="0068080F" w:rsidRPr="002525A8" w:rsidRDefault="005146E2" w:rsidP="0068080F">
          <w:pPr>
            <w:widowControl w:val="0"/>
            <w:jc w:val="center"/>
            <w:rPr>
              <w:b/>
              <w:caps/>
            </w:rPr>
          </w:pPr>
          <w:bookmarkStart w:id="0" w:name="_GoBack"/>
          <w:r>
            <w:rPr>
              <w:b/>
              <w:caps/>
            </w:rPr>
            <w:t>JEFFERSON</w:t>
          </w:r>
          <w:r w:rsidR="0068080F">
            <w:rPr>
              <w:b/>
              <w:caps/>
            </w:rPr>
            <w:t xml:space="preserve">, </w:t>
          </w:r>
          <w:bookmarkEnd w:id="0"/>
          <w:r w:rsidR="0068080F">
            <w:rPr>
              <w:b/>
              <w:caps/>
            </w:rPr>
            <w:t>WISCONSIN</w:t>
          </w:r>
        </w:p>
      </w:tc>
    </w:tr>
    <w:tr w:rsidR="00BF3BBA" w:rsidRPr="002525A8">
      <w:trPr>
        <w:trHeight w:val="480"/>
      </w:trPr>
      <w:tc>
        <w:tcPr>
          <w:tcW w:w="9749" w:type="dxa"/>
          <w:tcBorders>
            <w:top w:val="nil"/>
          </w:tcBorders>
        </w:tcPr>
        <w:p w:rsidR="00BF3BBA" w:rsidRPr="002525A8" w:rsidRDefault="00BF3BBA">
          <w:pPr>
            <w:pStyle w:val="Header"/>
            <w:rPr>
              <w:b/>
            </w:rPr>
          </w:pPr>
          <w:r w:rsidRPr="002525A8">
            <w:rPr>
              <w:b/>
            </w:rPr>
            <w:t>TABLE OF CONTENTS</w:t>
          </w:r>
        </w:p>
      </w:tc>
    </w:tr>
  </w:tbl>
  <w:p w:rsidR="00BF3BBA" w:rsidRDefault="00BF3B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8FB" w:rsidRDefault="00C178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F50D0"/>
    <w:multiLevelType w:val="multilevel"/>
    <w:tmpl w:val="BBE49374"/>
    <w:lvl w:ilvl="0">
      <w:start w:val="1"/>
      <w:numFmt w:val="decimal"/>
      <w:pStyle w:val="PRT"/>
      <w:suff w:val="nothing"/>
      <w:lvlText w:val="PART %1 - "/>
      <w:lvlJc w:val="left"/>
      <w:pPr>
        <w:ind w:left="0" w:firstLine="0"/>
      </w:pPr>
    </w:lvl>
    <w:lvl w:ilvl="1">
      <w:start w:val="1"/>
      <w:numFmt w:val="decimal"/>
      <w:pStyle w:val="ART"/>
      <w:lvlText w:val="%1.%2"/>
      <w:lvlJc w:val="left"/>
      <w:pPr>
        <w:tabs>
          <w:tab w:val="num" w:pos="504"/>
        </w:tabs>
        <w:ind w:left="504" w:hanging="504"/>
      </w:pPr>
    </w:lvl>
    <w:lvl w:ilvl="2">
      <w:start w:val="1"/>
      <w:numFmt w:val="upperLetter"/>
      <w:pStyle w:val="PR1"/>
      <w:lvlText w:val="%3."/>
      <w:lvlJc w:val="left"/>
      <w:pPr>
        <w:tabs>
          <w:tab w:val="num" w:pos="504"/>
        </w:tabs>
        <w:ind w:left="504" w:hanging="360"/>
      </w:pPr>
    </w:lvl>
    <w:lvl w:ilvl="3">
      <w:start w:val="1"/>
      <w:numFmt w:val="decimal"/>
      <w:pStyle w:val="PR2"/>
      <w:lvlText w:val="%4."/>
      <w:lvlJc w:val="left"/>
      <w:pPr>
        <w:tabs>
          <w:tab w:val="num" w:pos="936"/>
        </w:tabs>
        <w:ind w:left="936" w:hanging="432"/>
      </w:pPr>
    </w:lvl>
    <w:lvl w:ilvl="4">
      <w:start w:val="1"/>
      <w:numFmt w:val="lowerLetter"/>
      <w:pStyle w:val="PR3"/>
      <w:lvlText w:val="%5."/>
      <w:lvlJc w:val="left"/>
      <w:pPr>
        <w:tabs>
          <w:tab w:val="num" w:pos="1368"/>
        </w:tabs>
        <w:ind w:left="1368" w:hanging="432"/>
      </w:pPr>
    </w:lvl>
    <w:lvl w:ilvl="5">
      <w:start w:val="1"/>
      <w:numFmt w:val="decimal"/>
      <w:pStyle w:val="PR4"/>
      <w:lvlText w:val="%6)"/>
      <w:lvlJc w:val="left"/>
      <w:pPr>
        <w:tabs>
          <w:tab w:val="num" w:pos="1800"/>
        </w:tabs>
        <w:ind w:left="1800" w:hanging="432"/>
      </w:pPr>
    </w:lvl>
    <w:lvl w:ilvl="6">
      <w:start w:val="1"/>
      <w:numFmt w:val="lowerLetter"/>
      <w:pStyle w:val="PR5"/>
      <w:lvlText w:val="%7)"/>
      <w:lvlJc w:val="left"/>
      <w:pPr>
        <w:tabs>
          <w:tab w:val="num" w:pos="2232"/>
        </w:tabs>
        <w:ind w:left="2232" w:hanging="432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">
    <w:nsid w:val="3A61574D"/>
    <w:multiLevelType w:val="multilevel"/>
    <w:tmpl w:val="951E145C"/>
    <w:lvl w:ilvl="0">
      <w:start w:val="1"/>
      <w:numFmt w:val="decimal"/>
      <w:suff w:val="nothing"/>
      <w:lvlText w:val="PART %1 - 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</w:lvl>
    <w:lvl w:ilvl="2">
      <w:start w:val="1"/>
      <w:numFmt w:val="upperLetter"/>
      <w:lvlText w:val="%3."/>
      <w:lvlJc w:val="left"/>
      <w:pPr>
        <w:tabs>
          <w:tab w:val="num" w:pos="504"/>
        </w:tabs>
        <w:ind w:left="504" w:hanging="360"/>
      </w:pPr>
    </w:lvl>
    <w:lvl w:ilvl="3">
      <w:start w:val="1"/>
      <w:numFmt w:val="decimal"/>
      <w:lvlText w:val="%4."/>
      <w:lvlJc w:val="left"/>
      <w:pPr>
        <w:tabs>
          <w:tab w:val="num" w:pos="936"/>
        </w:tabs>
        <w:ind w:left="936" w:hanging="432"/>
      </w:pPr>
    </w:lvl>
    <w:lvl w:ilvl="4">
      <w:start w:val="1"/>
      <w:numFmt w:val="lowerLetter"/>
      <w:lvlText w:val="%5."/>
      <w:lvlJc w:val="left"/>
      <w:pPr>
        <w:tabs>
          <w:tab w:val="num" w:pos="1368"/>
        </w:tabs>
        <w:ind w:left="1368" w:hanging="432"/>
      </w:pPr>
    </w:lvl>
    <w:lvl w:ilvl="5">
      <w:start w:val="1"/>
      <w:numFmt w:val="decimal"/>
      <w:lvlText w:val="%6)"/>
      <w:lvlJc w:val="left"/>
      <w:pPr>
        <w:tabs>
          <w:tab w:val="num" w:pos="1800"/>
        </w:tabs>
        <w:ind w:left="1800" w:hanging="432"/>
      </w:pPr>
    </w:lvl>
    <w:lvl w:ilvl="6">
      <w:start w:val="1"/>
      <w:numFmt w:val="lowerLetter"/>
      <w:lvlText w:val="%7)"/>
      <w:lvlJc w:val="left"/>
      <w:pPr>
        <w:tabs>
          <w:tab w:val="num" w:pos="2232"/>
        </w:tabs>
        <w:ind w:left="2232" w:hanging="432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001D"/>
    <w:rsid w:val="00035D63"/>
    <w:rsid w:val="000945F1"/>
    <w:rsid w:val="000D1D0F"/>
    <w:rsid w:val="00111F87"/>
    <w:rsid w:val="0015049F"/>
    <w:rsid w:val="00161356"/>
    <w:rsid w:val="00227F91"/>
    <w:rsid w:val="002525A8"/>
    <w:rsid w:val="00314AB2"/>
    <w:rsid w:val="0034128E"/>
    <w:rsid w:val="0034311C"/>
    <w:rsid w:val="003575BA"/>
    <w:rsid w:val="00391FDB"/>
    <w:rsid w:val="003A4CCE"/>
    <w:rsid w:val="003C3F42"/>
    <w:rsid w:val="003E3D79"/>
    <w:rsid w:val="003E5EAA"/>
    <w:rsid w:val="003F127D"/>
    <w:rsid w:val="004A4B0C"/>
    <w:rsid w:val="0051419C"/>
    <w:rsid w:val="005146E2"/>
    <w:rsid w:val="0055233D"/>
    <w:rsid w:val="0058758F"/>
    <w:rsid w:val="005B001D"/>
    <w:rsid w:val="0060030D"/>
    <w:rsid w:val="006177D7"/>
    <w:rsid w:val="00651360"/>
    <w:rsid w:val="0068080F"/>
    <w:rsid w:val="006D3955"/>
    <w:rsid w:val="006E676B"/>
    <w:rsid w:val="00705744"/>
    <w:rsid w:val="00726339"/>
    <w:rsid w:val="007509ED"/>
    <w:rsid w:val="007B7920"/>
    <w:rsid w:val="007E1FA4"/>
    <w:rsid w:val="007E6AFA"/>
    <w:rsid w:val="007F10ED"/>
    <w:rsid w:val="0084359A"/>
    <w:rsid w:val="008473FF"/>
    <w:rsid w:val="00876E43"/>
    <w:rsid w:val="008A350C"/>
    <w:rsid w:val="00914153"/>
    <w:rsid w:val="00A54E1D"/>
    <w:rsid w:val="00A7736C"/>
    <w:rsid w:val="00A85D96"/>
    <w:rsid w:val="00A941FA"/>
    <w:rsid w:val="00AA7CAA"/>
    <w:rsid w:val="00B25572"/>
    <w:rsid w:val="00B67BA3"/>
    <w:rsid w:val="00BE2740"/>
    <w:rsid w:val="00BF3BBA"/>
    <w:rsid w:val="00BF563F"/>
    <w:rsid w:val="00C178FB"/>
    <w:rsid w:val="00C43DB0"/>
    <w:rsid w:val="00CA617D"/>
    <w:rsid w:val="00CE5034"/>
    <w:rsid w:val="00D906B4"/>
    <w:rsid w:val="00DA1108"/>
    <w:rsid w:val="00DA5D5E"/>
    <w:rsid w:val="00DF6FEA"/>
    <w:rsid w:val="00E86A6E"/>
    <w:rsid w:val="00E95EDD"/>
    <w:rsid w:val="00ED7C1B"/>
    <w:rsid w:val="00F00E84"/>
    <w:rsid w:val="00FA3328"/>
    <w:rsid w:val="00FA3763"/>
    <w:rsid w:val="00FD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10ED"/>
    <w:pPr>
      <w:tabs>
        <w:tab w:val="left" w:pos="720"/>
        <w:tab w:val="right" w:pos="8920"/>
      </w:tabs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7F10ED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next w:val="Normal"/>
    <w:rsid w:val="007F10E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next w:val="Normal"/>
    <w:rsid w:val="007F10ED"/>
    <w:pPr>
      <w:tabs>
        <w:tab w:val="center" w:pos="4320"/>
        <w:tab w:val="right" w:pos="8640"/>
      </w:tabs>
      <w:spacing w:before="120"/>
      <w:jc w:val="center"/>
    </w:pPr>
  </w:style>
  <w:style w:type="paragraph" w:customStyle="1" w:styleId="ART">
    <w:name w:val="ART"/>
    <w:basedOn w:val="Normal"/>
    <w:next w:val="PR1"/>
    <w:rsid w:val="007F10ED"/>
    <w:pPr>
      <w:keepNext/>
      <w:numPr>
        <w:ilvl w:val="1"/>
        <w:numId w:val="1"/>
      </w:numPr>
      <w:tabs>
        <w:tab w:val="right" w:pos="10296"/>
      </w:tabs>
      <w:spacing w:before="180"/>
      <w:outlineLvl w:val="1"/>
    </w:pPr>
  </w:style>
  <w:style w:type="paragraph" w:customStyle="1" w:styleId="PR1">
    <w:name w:val="PR1"/>
    <w:basedOn w:val="Normal"/>
    <w:rsid w:val="007F10ED"/>
    <w:pPr>
      <w:numPr>
        <w:ilvl w:val="2"/>
        <w:numId w:val="1"/>
      </w:numPr>
      <w:tabs>
        <w:tab w:val="right" w:pos="10296"/>
      </w:tabs>
      <w:spacing w:before="180"/>
      <w:outlineLvl w:val="2"/>
    </w:pPr>
  </w:style>
  <w:style w:type="paragraph" w:customStyle="1" w:styleId="PR2">
    <w:name w:val="PR2"/>
    <w:basedOn w:val="Normal"/>
    <w:rsid w:val="007F10ED"/>
    <w:pPr>
      <w:numPr>
        <w:ilvl w:val="3"/>
        <w:numId w:val="1"/>
      </w:numPr>
      <w:tabs>
        <w:tab w:val="right" w:pos="10296"/>
      </w:tabs>
      <w:outlineLvl w:val="3"/>
    </w:pPr>
  </w:style>
  <w:style w:type="paragraph" w:customStyle="1" w:styleId="PR3">
    <w:name w:val="PR3"/>
    <w:basedOn w:val="Normal"/>
    <w:rsid w:val="007F10ED"/>
    <w:pPr>
      <w:numPr>
        <w:ilvl w:val="4"/>
        <w:numId w:val="1"/>
      </w:numPr>
      <w:tabs>
        <w:tab w:val="right" w:pos="10296"/>
      </w:tabs>
      <w:outlineLvl w:val="4"/>
    </w:pPr>
  </w:style>
  <w:style w:type="paragraph" w:customStyle="1" w:styleId="PR4">
    <w:name w:val="PR4"/>
    <w:basedOn w:val="Normal"/>
    <w:rsid w:val="007F10ED"/>
    <w:pPr>
      <w:numPr>
        <w:ilvl w:val="5"/>
        <w:numId w:val="1"/>
      </w:numPr>
      <w:tabs>
        <w:tab w:val="right" w:pos="10296"/>
      </w:tabs>
      <w:outlineLvl w:val="5"/>
    </w:pPr>
  </w:style>
  <w:style w:type="paragraph" w:customStyle="1" w:styleId="PR5">
    <w:name w:val="PR5"/>
    <w:basedOn w:val="Normal"/>
    <w:rsid w:val="007F10ED"/>
    <w:pPr>
      <w:numPr>
        <w:ilvl w:val="6"/>
        <w:numId w:val="1"/>
      </w:numPr>
      <w:tabs>
        <w:tab w:val="right" w:pos="10296"/>
      </w:tabs>
      <w:outlineLvl w:val="6"/>
    </w:pPr>
  </w:style>
  <w:style w:type="paragraph" w:customStyle="1" w:styleId="hidden">
    <w:name w:val="hidden"/>
    <w:basedOn w:val="Normal"/>
    <w:rsid w:val="007F10ED"/>
    <w:pPr>
      <w:keepNext/>
    </w:pPr>
    <w:rPr>
      <w:i/>
      <w:vanish/>
      <w:color w:val="800080"/>
    </w:rPr>
  </w:style>
  <w:style w:type="paragraph" w:customStyle="1" w:styleId="EOS">
    <w:name w:val="EOS"/>
    <w:basedOn w:val="Normal"/>
    <w:rsid w:val="007F10ED"/>
    <w:pPr>
      <w:spacing w:before="360"/>
      <w:jc w:val="center"/>
    </w:pPr>
  </w:style>
  <w:style w:type="paragraph" w:customStyle="1" w:styleId="PRT">
    <w:name w:val="PRT"/>
    <w:basedOn w:val="Normal"/>
    <w:rsid w:val="007F10ED"/>
    <w:pPr>
      <w:keepNext/>
      <w:numPr>
        <w:numId w:val="1"/>
      </w:numPr>
      <w:spacing w:before="360"/>
      <w:outlineLvl w:val="0"/>
    </w:pPr>
  </w:style>
  <w:style w:type="paragraph" w:customStyle="1" w:styleId="SCT">
    <w:name w:val="SCT"/>
    <w:basedOn w:val="Normal"/>
    <w:rsid w:val="007F10ED"/>
    <w:rPr>
      <w:vanish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351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TOC - TABLE OF CONTENTS</vt:lpstr>
    </vt:vector>
  </TitlesOfParts>
  <Company>Callison Architecture, Inc.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TOC - TABLE OF CONTENTS</dc:title>
  <dc:subject>TABLE OF CONTENTS</dc:subject>
  <dc:creator>ARCOM Inc.</dc:creator>
  <cp:keywords>BAS-14355-MS80</cp:keywords>
  <dc:description/>
  <cp:lastModifiedBy>Jenn</cp:lastModifiedBy>
  <cp:revision>11</cp:revision>
  <cp:lastPrinted>2015-06-18T19:58:00Z</cp:lastPrinted>
  <dcterms:created xsi:type="dcterms:W3CDTF">2015-06-10T16:27:00Z</dcterms:created>
  <dcterms:modified xsi:type="dcterms:W3CDTF">2015-08-18T18:25:00Z</dcterms:modified>
</cp:coreProperties>
</file>