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85" w:rsidRPr="00AE6BEF" w:rsidRDefault="00AE6BEF" w:rsidP="00AE6BE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BEF">
        <w:rPr>
          <w:rFonts w:ascii="Times New Roman" w:hAnsi="Times New Roman" w:cs="Times New Roman"/>
          <w:sz w:val="24"/>
          <w:szCs w:val="24"/>
        </w:rPr>
        <w:t>PORTOFOLIU CU ESEURI</w:t>
      </w:r>
    </w:p>
    <w:p w:rsidR="00AE6BEF" w:rsidRDefault="00AE6BEF" w:rsidP="00AE6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 listat doc. Sinteză BAC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RomânăLIIS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E6BEF" w:rsidRDefault="00AE6BEF" w:rsidP="00AE6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Eseurile pentru bac se împart în două categorii:</w:t>
      </w:r>
    </w:p>
    <w:p w:rsidR="00AE6BEF" w:rsidRDefault="00AE6BEF" w:rsidP="00AE6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Pr="00AE6BEF">
        <w:rPr>
          <w:rFonts w:ascii="Times New Roman" w:hAnsi="Times New Roman" w:cs="Times New Roman"/>
          <w:b/>
          <w:sz w:val="24"/>
          <w:szCs w:val="24"/>
        </w:rPr>
        <w:t>Tema şi viziunea despre lume</w:t>
      </w:r>
      <w:r>
        <w:rPr>
          <w:rFonts w:ascii="Times New Roman" w:hAnsi="Times New Roman" w:cs="Times New Roman"/>
          <w:sz w:val="24"/>
          <w:szCs w:val="24"/>
        </w:rPr>
        <w:t xml:space="preserve"> (comentarea şi interpretarea întregului text)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(C1) evidenţierea trăsăturilor care fac posibilă încadrarea textului poetic într-o tipologie, într-un curent cultural/ literar, într-o perioadă sau într-o orientare tematică;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left="72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(C2)</w:t>
      </w: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 xml:space="preserve"> </w:t>
      </w: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prezentarea temei, reflectată în textul poetic ales, prin referire la două imagini/ idei poetice;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(C3)</w:t>
      </w: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 xml:space="preserve"> </w:t>
      </w: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sublinierea a patru elemente ale textului poetic, semnificative pentru ilustrarea viziunii despre lume a poetului;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(C4) exprimarea unei opinii argumentate, despre modul în care tema şi viziunea despre lume sunt reflectate în textul poetic ales.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cs="Times New Roman"/>
          <w:sz w:val="22"/>
          <w:szCs w:val="22"/>
          <w:lang w:val="ro-RO" w:eastAsia="ro-RO"/>
        </w:rPr>
      </w:pPr>
    </w:p>
    <w:p w:rsidR="00AE6BEF" w:rsidRDefault="00AE6BEF" w:rsidP="00AE6B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AE6BEF">
        <w:rPr>
          <w:rFonts w:ascii="Times New Roman" w:hAnsi="Times New Roman" w:cs="Times New Roman"/>
          <w:b/>
          <w:sz w:val="24"/>
          <w:szCs w:val="24"/>
        </w:rPr>
        <w:t>Particularităţi de construcţie a personajului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 xml:space="preserve">(C1) prezentarea statutului social, psihologic, moral etc. al personajului ales, prin raportare la conflictul/ conflictele textului narativ studiat; 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(C2) relevarea principalei trăsături a personajului ales, ilustrată prin două episoade/ secvenţe narative/ situaţii semnificative sau prin citate comentate;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 xml:space="preserve">(C3) prezentarea a patru elemente ale textului narativ, semnificative pentru realizarea personajului ales (de exemplu: acţiune, conflict, relaţii temporale şi spaţiale, construcţia subiectului, perspectivă narativă, modalităţi de caracterizare, limbaj etc.); </w:t>
      </w:r>
    </w:p>
    <w:p w:rsidR="00AE6BEF" w:rsidRPr="00AE6BEF" w:rsidRDefault="00AE6BEF" w:rsidP="00AE6BEF">
      <w:pPr>
        <w:pStyle w:val="Style8"/>
        <w:widowControl/>
        <w:numPr>
          <w:ilvl w:val="0"/>
          <w:numId w:val="1"/>
        </w:numPr>
        <w:tabs>
          <w:tab w:val="left" w:pos="355"/>
        </w:tabs>
        <w:spacing w:line="226" w:lineRule="exact"/>
        <w:ind w:firstLine="0"/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</w:pPr>
      <w:r w:rsidRPr="00AE6BEF">
        <w:rPr>
          <w:rStyle w:val="FontStyle124"/>
          <w:rFonts w:ascii="Times New Roman" w:hAnsi="Times New Roman" w:cs="Times New Roman"/>
          <w:sz w:val="22"/>
          <w:szCs w:val="22"/>
          <w:lang w:val="ro-RO" w:eastAsia="ro-RO"/>
        </w:rPr>
        <w:t>(C4) exprimarea unui punct de vedere argumentat, despre modul în care se reflectă o idee sau tema textului narativ în construcţia personajului pentru care ai optat.</w:t>
      </w:r>
    </w:p>
    <w:p w:rsidR="00AE6BEF" w:rsidRDefault="00AE6BEF" w:rsidP="00AE6B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6BEF" w:rsidRDefault="00AE6BEF" w:rsidP="00AE6B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Aşadar câte două eseuri pentru fiecare dintre textele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793"/>
        <w:gridCol w:w="2556"/>
      </w:tblGrid>
      <w:tr w:rsidR="004E6203" w:rsidRPr="005A7EB1" w:rsidTr="004E6203">
        <w:tc>
          <w:tcPr>
            <w:tcW w:w="959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7E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Nr. </w:t>
            </w:r>
            <w:proofErr w:type="spellStart"/>
            <w:r w:rsidRPr="005A7E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crt</w:t>
            </w:r>
            <w:proofErr w:type="spellEnd"/>
            <w:r w:rsidRPr="005A7E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b/>
                <w:sz w:val="24"/>
                <w:szCs w:val="24"/>
              </w:rPr>
              <w:t>Specia</w:t>
            </w:r>
            <w:r w:rsidRPr="005A7E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5A7E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Curentul</w:t>
            </w:r>
            <w:proofErr w:type="spellEnd"/>
            <w:r w:rsidRPr="005A7EB1">
              <w:rPr>
                <w:rFonts w:ascii="Times New Roman" w:hAnsi="Times New Roman" w:cs="Times New Roman"/>
                <w:b/>
                <w:sz w:val="24"/>
                <w:szCs w:val="24"/>
              </w:rPr>
              <w:t>/ Tematica</w:t>
            </w:r>
          </w:p>
        </w:tc>
        <w:tc>
          <w:tcPr>
            <w:tcW w:w="3793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b/>
                <w:sz w:val="24"/>
                <w:szCs w:val="24"/>
              </w:rPr>
              <w:t>Textul</w:t>
            </w:r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b/>
                <w:sz w:val="24"/>
                <w:szCs w:val="24"/>
              </w:rPr>
              <w:t>Autorul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Basmul cult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7EB1">
              <w:rPr>
                <w:rStyle w:val="FontStyle15"/>
                <w:rFonts w:ascii="Times New Roman" w:hAnsi="Times New Roman" w:cs="Times New Roman"/>
                <w:b/>
                <w:i/>
                <w:sz w:val="24"/>
                <w:szCs w:val="24"/>
                <w:lang w:eastAsia="ro-RO"/>
              </w:rPr>
              <w:t xml:space="preserve">Povestea </w:t>
            </w:r>
            <w:r w:rsidRPr="005A7EB1">
              <w:rPr>
                <w:rStyle w:val="FontStyle14"/>
                <w:rFonts w:ascii="Times New Roman" w:hAnsi="Times New Roman" w:cs="Times New Roman"/>
                <w:b/>
                <w:i w:val="0"/>
                <w:sz w:val="24"/>
                <w:szCs w:val="24"/>
                <w:lang w:eastAsia="ro-RO"/>
              </w:rPr>
              <w:t>lui Harap-Alb</w:t>
            </w:r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Style w:val="FontStyle15"/>
                <w:rFonts w:ascii="Times New Roman" w:hAnsi="Times New Roman" w:cs="Times New Roman"/>
                <w:sz w:val="24"/>
                <w:szCs w:val="24"/>
                <w:lang w:eastAsia="ro-RO"/>
              </w:rPr>
              <w:t>Ion Creangă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Nuvela istorică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7EB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Alexandru </w:t>
            </w:r>
            <w:proofErr w:type="spellStart"/>
            <w:r w:rsidRPr="005A7EB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Lăpuşneanul</w:t>
            </w:r>
            <w:proofErr w:type="spellEnd"/>
          </w:p>
        </w:tc>
        <w:tc>
          <w:tcPr>
            <w:tcW w:w="2556" w:type="dxa"/>
          </w:tcPr>
          <w:p w:rsidR="004E6203" w:rsidRPr="005A7EB1" w:rsidRDefault="004E6203" w:rsidP="004E6203">
            <w:pPr>
              <w:rPr>
                <w:sz w:val="24"/>
                <w:szCs w:val="24"/>
              </w:rPr>
            </w:pPr>
            <w:r w:rsidRPr="005A7EB1">
              <w:rPr>
                <w:rFonts w:ascii="Times New Roman" w:eastAsia="Times New Roman" w:hAnsi="Times New Roman" w:cs="Times New Roman"/>
                <w:sz w:val="24"/>
                <w:szCs w:val="24"/>
              </w:rPr>
              <w:t>Costache Negruzzi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Style w:val="FontStyle13"/>
                <w:rFonts w:ascii="Times New Roman" w:hAnsi="Times New Roman" w:cs="Times New Roman"/>
                <w:b w:val="0"/>
                <w:sz w:val="24"/>
                <w:szCs w:val="24"/>
                <w:lang w:eastAsia="ro-RO"/>
              </w:rPr>
              <w:t>Nuvela psihologică</w:t>
            </w:r>
            <w:r w:rsidRPr="005A7EB1">
              <w:rPr>
                <w:rStyle w:val="FontStyle13"/>
                <w:rFonts w:ascii="Times New Roman" w:hAnsi="Times New Roman" w:cs="Times New Roman"/>
                <w:b w:val="0"/>
                <w:sz w:val="24"/>
                <w:szCs w:val="24"/>
                <w:lang w:eastAsia="ro-RO"/>
              </w:rPr>
              <w:t xml:space="preserve"> şi realistă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rPr>
                <w:b/>
                <w:i/>
                <w:sz w:val="24"/>
                <w:szCs w:val="24"/>
              </w:rPr>
            </w:pPr>
            <w:r w:rsidRPr="005A7EB1">
              <w:rPr>
                <w:rStyle w:val="FontStyle13"/>
                <w:rFonts w:ascii="Times New Roman" w:hAnsi="Times New Roman" w:cs="Times New Roman"/>
                <w:i/>
                <w:sz w:val="24"/>
                <w:szCs w:val="24"/>
                <w:lang w:eastAsia="ro-RO"/>
              </w:rPr>
              <w:t>Moara cu noroc</w:t>
            </w:r>
          </w:p>
          <w:p w:rsidR="004E6203" w:rsidRPr="005A7EB1" w:rsidRDefault="004E6203" w:rsidP="004E620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556" w:type="dxa"/>
          </w:tcPr>
          <w:p w:rsidR="004E6203" w:rsidRPr="005A7EB1" w:rsidRDefault="004E6203" w:rsidP="004E6203">
            <w:pPr>
              <w:rPr>
                <w:sz w:val="24"/>
                <w:szCs w:val="24"/>
              </w:rPr>
            </w:pPr>
            <w:r w:rsidRPr="005A7EB1">
              <w:rPr>
                <w:rStyle w:val="FontStyle13"/>
                <w:rFonts w:ascii="Times New Roman" w:hAnsi="Times New Roman" w:cs="Times New Roman"/>
                <w:b w:val="0"/>
                <w:sz w:val="24"/>
                <w:szCs w:val="24"/>
                <w:lang w:eastAsia="ro-RO"/>
              </w:rPr>
              <w:t>Ioan Slavici</w:t>
            </w:r>
          </w:p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Roman realist şi social (ca tematică), modern şi obiectiv (ca tehnici de construcţie)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7EB1">
              <w:rPr>
                <w:rStyle w:val="FontStyle15"/>
                <w:rFonts w:ascii="Times New Roman" w:hAnsi="Times New Roman" w:cs="Times New Roman"/>
                <w:b/>
                <w:i/>
                <w:sz w:val="24"/>
                <w:szCs w:val="24"/>
                <w:lang w:eastAsia="ro-RO"/>
              </w:rPr>
              <w:t>Ion</w:t>
            </w:r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Style w:val="FontStyle15"/>
                <w:rFonts w:ascii="Times New Roman" w:hAnsi="Times New Roman" w:cs="Times New Roman"/>
                <w:sz w:val="24"/>
                <w:szCs w:val="24"/>
                <w:lang w:eastAsia="ro-RO"/>
              </w:rPr>
              <w:t>Liviu Rebreanu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Romanul realist balzacian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7EB1">
              <w:rPr>
                <w:rStyle w:val="FontStyle14"/>
                <w:rFonts w:ascii="Times New Roman" w:hAnsi="Times New Roman" w:cs="Times New Roman"/>
                <w:b/>
                <w:sz w:val="24"/>
                <w:szCs w:val="24"/>
                <w:lang w:eastAsia="ro-RO"/>
              </w:rPr>
              <w:t>Enigma Otiliei</w:t>
            </w:r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Style w:val="FontStyle15"/>
                <w:rFonts w:ascii="Times New Roman" w:hAnsi="Times New Roman" w:cs="Times New Roman"/>
                <w:sz w:val="24"/>
                <w:szCs w:val="24"/>
                <w:lang w:eastAsia="ro-RO"/>
              </w:rPr>
              <w:t>George Călinescu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Roman al experienţei/ autenticist/subiectiv şi roman exotic</w:t>
            </w:r>
          </w:p>
        </w:tc>
        <w:tc>
          <w:tcPr>
            <w:tcW w:w="3793" w:type="dxa"/>
          </w:tcPr>
          <w:p w:rsidR="004E6203" w:rsidRPr="005A7EB1" w:rsidRDefault="004E6203" w:rsidP="004E620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5A7EB1">
              <w:rPr>
                <w:rStyle w:val="FontStyle14"/>
                <w:rFonts w:ascii="Times New Roman" w:hAnsi="Times New Roman" w:cs="Times New Roman"/>
                <w:b/>
                <w:sz w:val="24"/>
                <w:szCs w:val="24"/>
                <w:lang w:eastAsia="ro-RO"/>
              </w:rPr>
              <w:t>Maitreyi</w:t>
            </w:r>
            <w:proofErr w:type="spellEnd"/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Mircea Eliade</w:t>
            </w:r>
          </w:p>
        </w:tc>
      </w:tr>
      <w:tr w:rsidR="004E6203" w:rsidRPr="005A7EB1" w:rsidTr="004E6203">
        <w:tc>
          <w:tcPr>
            <w:tcW w:w="959" w:type="dxa"/>
          </w:tcPr>
          <w:p w:rsidR="004E6203" w:rsidRPr="005A7EB1" w:rsidRDefault="004E6203" w:rsidP="004E620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Roman realist şi mitic</w:t>
            </w:r>
          </w:p>
        </w:tc>
        <w:tc>
          <w:tcPr>
            <w:tcW w:w="3793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Baltagul</w:t>
            </w:r>
          </w:p>
        </w:tc>
        <w:tc>
          <w:tcPr>
            <w:tcW w:w="2556" w:type="dxa"/>
          </w:tcPr>
          <w:p w:rsidR="004E6203" w:rsidRPr="005A7EB1" w:rsidRDefault="004E6203" w:rsidP="00AE6B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EB1">
              <w:rPr>
                <w:rFonts w:ascii="Times New Roman" w:hAnsi="Times New Roman" w:cs="Times New Roman"/>
                <w:sz w:val="24"/>
                <w:szCs w:val="24"/>
              </w:rPr>
              <w:t>Mihail Sadoveanu</w:t>
            </w:r>
          </w:p>
        </w:tc>
        <w:bookmarkStart w:id="0" w:name="_GoBack"/>
        <w:bookmarkEnd w:id="0"/>
      </w:tr>
    </w:tbl>
    <w:p w:rsidR="00AE6BEF" w:rsidRPr="00AE6BEF" w:rsidRDefault="005A7EB1" w:rsidP="00AE6B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TOTAL: 14 eseuri</w:t>
      </w:r>
    </w:p>
    <w:sectPr w:rsidR="00AE6BEF" w:rsidRPr="00AE6BEF" w:rsidSect="005A7EB1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54E128"/>
    <w:lvl w:ilvl="0">
      <w:numFmt w:val="bullet"/>
      <w:lvlText w:val="*"/>
      <w:lvlJc w:val="left"/>
    </w:lvl>
  </w:abstractNum>
  <w:abstractNum w:abstractNumId="1">
    <w:nsid w:val="33EE64A9"/>
    <w:multiLevelType w:val="hybridMultilevel"/>
    <w:tmpl w:val="02AC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Arial Unicode MS" w:eastAsia="Arial Unicode MS" w:hAnsi="Arial Unicode MS" w:cs="Arial Unicode MS" w:hint="eastAsia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EF"/>
    <w:rsid w:val="0009403C"/>
    <w:rsid w:val="004E6203"/>
    <w:rsid w:val="005A7EB1"/>
    <w:rsid w:val="007D7CFA"/>
    <w:rsid w:val="00AE6BEF"/>
    <w:rsid w:val="00D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uiPriority w:val="99"/>
    <w:rsid w:val="00AE6BEF"/>
    <w:pPr>
      <w:widowControl w:val="0"/>
      <w:autoSpaceDE w:val="0"/>
      <w:autoSpaceDN w:val="0"/>
      <w:adjustRightInd w:val="0"/>
      <w:spacing w:after="0" w:line="230" w:lineRule="exact"/>
      <w:ind w:hanging="355"/>
    </w:pPr>
    <w:rPr>
      <w:rFonts w:ascii="Arial Unicode MS" w:eastAsia="Arial Unicode MS" w:cs="Arial Unicode MS"/>
      <w:sz w:val="24"/>
      <w:szCs w:val="24"/>
      <w:lang w:val="en-US"/>
    </w:rPr>
  </w:style>
  <w:style w:type="paragraph" w:customStyle="1" w:styleId="Style8">
    <w:name w:val="Style8"/>
    <w:basedOn w:val="Normal"/>
    <w:uiPriority w:val="99"/>
    <w:rsid w:val="00AE6BEF"/>
    <w:pPr>
      <w:widowControl w:val="0"/>
      <w:autoSpaceDE w:val="0"/>
      <w:autoSpaceDN w:val="0"/>
      <w:adjustRightInd w:val="0"/>
      <w:spacing w:after="0" w:line="230" w:lineRule="exact"/>
      <w:ind w:hanging="360"/>
      <w:jc w:val="both"/>
    </w:pPr>
    <w:rPr>
      <w:rFonts w:ascii="Arial Unicode MS" w:eastAsia="Arial Unicode MS" w:cs="Arial Unicode MS"/>
      <w:sz w:val="24"/>
      <w:szCs w:val="24"/>
      <w:lang w:val="en-US"/>
    </w:rPr>
  </w:style>
  <w:style w:type="character" w:customStyle="1" w:styleId="FontStyle121">
    <w:name w:val="Font Style121"/>
    <w:basedOn w:val="DefaultParagraphFont"/>
    <w:uiPriority w:val="99"/>
    <w:rsid w:val="00AE6BEF"/>
    <w:rPr>
      <w:rFonts w:ascii="Arial Unicode MS" w:eastAsia="Arial Unicode MS" w:cs="Arial Unicode MS"/>
      <w:i/>
      <w:iCs/>
      <w:spacing w:val="10"/>
      <w:sz w:val="16"/>
      <w:szCs w:val="16"/>
    </w:rPr>
  </w:style>
  <w:style w:type="character" w:customStyle="1" w:styleId="FontStyle124">
    <w:name w:val="Font Style124"/>
    <w:basedOn w:val="DefaultParagraphFont"/>
    <w:uiPriority w:val="99"/>
    <w:rsid w:val="00AE6BEF"/>
    <w:rPr>
      <w:rFonts w:ascii="Arial Unicode MS" w:eastAsia="Arial Unicode MS" w:cs="Arial Unicode MS"/>
      <w:sz w:val="16"/>
      <w:szCs w:val="16"/>
    </w:rPr>
  </w:style>
  <w:style w:type="table" w:styleId="TableGrid">
    <w:name w:val="Table Grid"/>
    <w:basedOn w:val="TableNormal"/>
    <w:uiPriority w:val="59"/>
    <w:rsid w:val="00AE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203"/>
    <w:pPr>
      <w:ind w:left="720"/>
      <w:contextualSpacing/>
    </w:pPr>
  </w:style>
  <w:style w:type="character" w:customStyle="1" w:styleId="FontStyle14">
    <w:name w:val="Font Style14"/>
    <w:basedOn w:val="DefaultParagraphFont"/>
    <w:uiPriority w:val="99"/>
    <w:rsid w:val="004E6203"/>
    <w:rPr>
      <w:rFonts w:ascii="Book Antiqua" w:hAnsi="Book Antiqua" w:cs="Book Antiqua"/>
      <w:i/>
      <w:iCs/>
      <w:sz w:val="16"/>
      <w:szCs w:val="16"/>
    </w:rPr>
  </w:style>
  <w:style w:type="character" w:customStyle="1" w:styleId="FontStyle15">
    <w:name w:val="Font Style15"/>
    <w:basedOn w:val="DefaultParagraphFont"/>
    <w:uiPriority w:val="99"/>
    <w:rsid w:val="004E6203"/>
    <w:rPr>
      <w:rFonts w:ascii="Book Antiqua" w:hAnsi="Book Antiqua" w:cs="Book Antiqua"/>
      <w:sz w:val="16"/>
      <w:szCs w:val="16"/>
    </w:rPr>
  </w:style>
  <w:style w:type="character" w:customStyle="1" w:styleId="FontStyle13">
    <w:name w:val="Font Style13"/>
    <w:basedOn w:val="DefaultParagraphFont"/>
    <w:uiPriority w:val="99"/>
    <w:rsid w:val="004E6203"/>
    <w:rPr>
      <w:rFonts w:ascii="Book Antiqua" w:hAnsi="Book Antiqua" w:cs="Book Antiqu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uiPriority w:val="99"/>
    <w:rsid w:val="00AE6BEF"/>
    <w:pPr>
      <w:widowControl w:val="0"/>
      <w:autoSpaceDE w:val="0"/>
      <w:autoSpaceDN w:val="0"/>
      <w:adjustRightInd w:val="0"/>
      <w:spacing w:after="0" w:line="230" w:lineRule="exact"/>
      <w:ind w:hanging="355"/>
    </w:pPr>
    <w:rPr>
      <w:rFonts w:ascii="Arial Unicode MS" w:eastAsia="Arial Unicode MS" w:cs="Arial Unicode MS"/>
      <w:sz w:val="24"/>
      <w:szCs w:val="24"/>
      <w:lang w:val="en-US"/>
    </w:rPr>
  </w:style>
  <w:style w:type="paragraph" w:customStyle="1" w:styleId="Style8">
    <w:name w:val="Style8"/>
    <w:basedOn w:val="Normal"/>
    <w:uiPriority w:val="99"/>
    <w:rsid w:val="00AE6BEF"/>
    <w:pPr>
      <w:widowControl w:val="0"/>
      <w:autoSpaceDE w:val="0"/>
      <w:autoSpaceDN w:val="0"/>
      <w:adjustRightInd w:val="0"/>
      <w:spacing w:after="0" w:line="230" w:lineRule="exact"/>
      <w:ind w:hanging="360"/>
      <w:jc w:val="both"/>
    </w:pPr>
    <w:rPr>
      <w:rFonts w:ascii="Arial Unicode MS" w:eastAsia="Arial Unicode MS" w:cs="Arial Unicode MS"/>
      <w:sz w:val="24"/>
      <w:szCs w:val="24"/>
      <w:lang w:val="en-US"/>
    </w:rPr>
  </w:style>
  <w:style w:type="character" w:customStyle="1" w:styleId="FontStyle121">
    <w:name w:val="Font Style121"/>
    <w:basedOn w:val="DefaultParagraphFont"/>
    <w:uiPriority w:val="99"/>
    <w:rsid w:val="00AE6BEF"/>
    <w:rPr>
      <w:rFonts w:ascii="Arial Unicode MS" w:eastAsia="Arial Unicode MS" w:cs="Arial Unicode MS"/>
      <w:i/>
      <w:iCs/>
      <w:spacing w:val="10"/>
      <w:sz w:val="16"/>
      <w:szCs w:val="16"/>
    </w:rPr>
  </w:style>
  <w:style w:type="character" w:customStyle="1" w:styleId="FontStyle124">
    <w:name w:val="Font Style124"/>
    <w:basedOn w:val="DefaultParagraphFont"/>
    <w:uiPriority w:val="99"/>
    <w:rsid w:val="00AE6BEF"/>
    <w:rPr>
      <w:rFonts w:ascii="Arial Unicode MS" w:eastAsia="Arial Unicode MS" w:cs="Arial Unicode MS"/>
      <w:sz w:val="16"/>
      <w:szCs w:val="16"/>
    </w:rPr>
  </w:style>
  <w:style w:type="table" w:styleId="TableGrid">
    <w:name w:val="Table Grid"/>
    <w:basedOn w:val="TableNormal"/>
    <w:uiPriority w:val="59"/>
    <w:rsid w:val="00AE6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203"/>
    <w:pPr>
      <w:ind w:left="720"/>
      <w:contextualSpacing/>
    </w:pPr>
  </w:style>
  <w:style w:type="character" w:customStyle="1" w:styleId="FontStyle14">
    <w:name w:val="Font Style14"/>
    <w:basedOn w:val="DefaultParagraphFont"/>
    <w:uiPriority w:val="99"/>
    <w:rsid w:val="004E6203"/>
    <w:rPr>
      <w:rFonts w:ascii="Book Antiqua" w:hAnsi="Book Antiqua" w:cs="Book Antiqua"/>
      <w:i/>
      <w:iCs/>
      <w:sz w:val="16"/>
      <w:szCs w:val="16"/>
    </w:rPr>
  </w:style>
  <w:style w:type="character" w:customStyle="1" w:styleId="FontStyle15">
    <w:name w:val="Font Style15"/>
    <w:basedOn w:val="DefaultParagraphFont"/>
    <w:uiPriority w:val="99"/>
    <w:rsid w:val="004E6203"/>
    <w:rPr>
      <w:rFonts w:ascii="Book Antiqua" w:hAnsi="Book Antiqua" w:cs="Book Antiqua"/>
      <w:sz w:val="16"/>
      <w:szCs w:val="16"/>
    </w:rPr>
  </w:style>
  <w:style w:type="character" w:customStyle="1" w:styleId="FontStyle13">
    <w:name w:val="Font Style13"/>
    <w:basedOn w:val="DefaultParagraphFont"/>
    <w:uiPriority w:val="99"/>
    <w:rsid w:val="004E6203"/>
    <w:rPr>
      <w:rFonts w:ascii="Book Antiqua" w:hAnsi="Book Antiqua" w:cs="Book Antiqu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Narcisa</dc:creator>
  <cp:lastModifiedBy>Narcisa</cp:lastModifiedBy>
  <cp:revision>1</cp:revision>
  <dcterms:created xsi:type="dcterms:W3CDTF">2017-07-14T14:24:00Z</dcterms:created>
  <dcterms:modified xsi:type="dcterms:W3CDTF">2017-07-14T14:50:00Z</dcterms:modified>
</cp:coreProperties>
</file>