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0C5F" w14:textId="68F46C26" w:rsidR="00DD7313" w:rsidRDefault="009B7082" w:rsidP="009B7082">
      <w:pPr>
        <w:jc w:val="center"/>
        <w:rPr>
          <w:sz w:val="40"/>
          <w:szCs w:val="40"/>
        </w:rPr>
      </w:pPr>
      <w:r w:rsidRPr="009B7082">
        <w:rPr>
          <w:sz w:val="40"/>
          <w:szCs w:val="40"/>
        </w:rPr>
        <w:t>Sviečková na smotane</w:t>
      </w:r>
    </w:p>
    <w:p w14:paraId="4926773C" w14:textId="77777777" w:rsidR="009B7082" w:rsidRPr="009B7082" w:rsidRDefault="009B7082" w:rsidP="009B7082">
      <w:pPr>
        <w:jc w:val="center"/>
        <w:rPr>
          <w:b/>
          <w:bCs/>
        </w:rPr>
      </w:pPr>
      <w:r w:rsidRPr="009B7082">
        <w:rPr>
          <w:b/>
          <w:bCs/>
        </w:rPr>
        <w:t>Suroviny</w:t>
      </w:r>
    </w:p>
    <w:p w14:paraId="63B923DE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1,2 kg mladého býčka (mäso)</w:t>
      </w:r>
    </w:p>
    <w:p w14:paraId="50A1EB24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6 ks mrkva väčšia</w:t>
      </w:r>
    </w:p>
    <w:p w14:paraId="6EC6A8B4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3 ks petržlen</w:t>
      </w:r>
    </w:p>
    <w:p w14:paraId="5642FF6B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1 ks zeler väčší</w:t>
      </w:r>
    </w:p>
    <w:p w14:paraId="634D99CA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3 ks cibule</w:t>
      </w:r>
    </w:p>
    <w:p w14:paraId="3311C621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4 PL olej</w:t>
      </w:r>
    </w:p>
    <w:p w14:paraId="4BEAC178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250 ml smotana na varenie 10%</w:t>
      </w:r>
    </w:p>
    <w:p w14:paraId="080CFE80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200 ml smotana kyslá 16%</w:t>
      </w:r>
    </w:p>
    <w:p w14:paraId="758C292C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2 PL paprika červená mletá</w:t>
      </w:r>
    </w:p>
    <w:p w14:paraId="1D14716D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soľ</w:t>
      </w:r>
    </w:p>
    <w:p w14:paraId="34502090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mleté čierne korenie</w:t>
      </w:r>
    </w:p>
    <w:p w14:paraId="00FE1679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5 ks borievky sušené celé</w:t>
      </w:r>
    </w:p>
    <w:p w14:paraId="2EB0D17C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2 ks bobkový list</w:t>
      </w:r>
    </w:p>
    <w:p w14:paraId="50615E5C" w14:textId="77777777" w:rsidR="009B7082" w:rsidRPr="009B7082" w:rsidRDefault="009B7082" w:rsidP="009B7082">
      <w:pPr>
        <w:numPr>
          <w:ilvl w:val="0"/>
          <w:numId w:val="1"/>
        </w:numPr>
        <w:jc w:val="center"/>
      </w:pPr>
      <w:r w:rsidRPr="009B7082">
        <w:t>kryštálový cukor podľa chuti</w:t>
      </w:r>
    </w:p>
    <w:p w14:paraId="426DCC5F" w14:textId="77777777" w:rsidR="009B7082" w:rsidRPr="009B7082" w:rsidRDefault="009B7082" w:rsidP="009B7082">
      <w:pPr>
        <w:jc w:val="center"/>
        <w:rPr>
          <w:b/>
          <w:bCs/>
        </w:rPr>
      </w:pPr>
      <w:r w:rsidRPr="009B7082">
        <w:rPr>
          <w:b/>
          <w:bCs/>
        </w:rPr>
        <w:t>Postup:</w:t>
      </w:r>
    </w:p>
    <w:p w14:paraId="09462BB0" w14:textId="77777777" w:rsidR="009B7082" w:rsidRPr="009B7082" w:rsidRDefault="009B7082" w:rsidP="009B7082">
      <w:pPr>
        <w:numPr>
          <w:ilvl w:val="0"/>
          <w:numId w:val="2"/>
        </w:numPr>
        <w:jc w:val="center"/>
      </w:pPr>
      <w:r w:rsidRPr="009B7082">
        <w:t>Mäso vcelku umyjeme, odblaníme, osušíme.</w:t>
      </w:r>
    </w:p>
    <w:p w14:paraId="6406A3E0" w14:textId="77777777" w:rsidR="009B7082" w:rsidRPr="009B7082" w:rsidRDefault="009B7082" w:rsidP="009B7082">
      <w:pPr>
        <w:numPr>
          <w:ilvl w:val="0"/>
          <w:numId w:val="2"/>
        </w:numPr>
        <w:jc w:val="center"/>
      </w:pPr>
      <w:r w:rsidRPr="009B7082">
        <w:t>Mrkvu, petržlen, zeler očistíme, umyjeme a nakrájame na kolieska.</w:t>
      </w:r>
      <w:r w:rsidRPr="009B7082">
        <w:br/>
        <w:t>Cibuľu ošúpeme, umyjeme a nakrájame na kocky.</w:t>
      </w:r>
    </w:p>
    <w:p w14:paraId="6DC9B744" w14:textId="77777777" w:rsidR="009B7082" w:rsidRPr="009B7082" w:rsidRDefault="009B7082" w:rsidP="009B7082">
      <w:pPr>
        <w:numPr>
          <w:ilvl w:val="0"/>
          <w:numId w:val="2"/>
        </w:numPr>
        <w:jc w:val="center"/>
      </w:pPr>
      <w:r w:rsidRPr="009B7082">
        <w:t xml:space="preserve">Do hrnca dáme olej, na ktorom </w:t>
      </w:r>
      <w:proofErr w:type="spellStart"/>
      <w:r w:rsidRPr="009B7082">
        <w:t>orestujeme</w:t>
      </w:r>
      <w:proofErr w:type="spellEnd"/>
      <w:r w:rsidRPr="009B7082">
        <w:t xml:space="preserve"> cibuľku.</w:t>
      </w:r>
      <w:r w:rsidRPr="009B7082">
        <w:br/>
        <w:t>Zo všetkých strán opečieme mäso vcelku. Keď je mäso zatiahnuté, vyberieme ho.</w:t>
      </w:r>
      <w:r w:rsidRPr="009B7082">
        <w:br/>
        <w:t>Na cibuľke krátko opečieme mletú červenú papriku, pridáme nakrájanú zeleninu a tiež krátko opečieme.</w:t>
      </w:r>
      <w:r w:rsidRPr="009B7082">
        <w:br/>
        <w:t>Pridáme borievky, bobkový list, osolíme, okoreníme, vložíme mäso, zalejeme vriacou vodou a necháme dusiť.</w:t>
      </w:r>
      <w:r w:rsidRPr="009B7082">
        <w:br/>
        <w:t>Bez tlakového hrnca som mäso dusila približne tri hodiny.</w:t>
      </w:r>
    </w:p>
    <w:p w14:paraId="6E88A54F" w14:textId="77777777" w:rsidR="009B7082" w:rsidRPr="009B7082" w:rsidRDefault="009B7082" w:rsidP="009B7082">
      <w:pPr>
        <w:numPr>
          <w:ilvl w:val="0"/>
          <w:numId w:val="2"/>
        </w:numPr>
        <w:jc w:val="center"/>
      </w:pPr>
      <w:r w:rsidRPr="009B7082">
        <w:t>Keď je mäso mäkké, vyberieme ho z hrnca.</w:t>
      </w:r>
      <w:r w:rsidRPr="009B7082">
        <w:br/>
        <w:t>Vyberieme bobkové listy a borievky. Ponorným mixérom rozmixujeme rozvarenú zeleninu.</w:t>
      </w:r>
      <w:r w:rsidRPr="009B7082">
        <w:br/>
        <w:t>Pridáme lyžicu kryštálového cukru, smotanu na varenie aj kyslú smotanu, zamiešame a necháme zovrieť.</w:t>
      </w:r>
      <w:r w:rsidRPr="009B7082">
        <w:br/>
        <w:t>Medzitým nakrájame mäso na plátky. Po zovretí omáčky vypneme oheň a vrátime mäso do omáčky, aby nevyschlo.</w:t>
      </w:r>
    </w:p>
    <w:p w14:paraId="23BB1900" w14:textId="77777777" w:rsidR="009B7082" w:rsidRPr="009B7082" w:rsidRDefault="009B7082" w:rsidP="009B7082">
      <w:pPr>
        <w:jc w:val="center"/>
      </w:pPr>
    </w:p>
    <w:sectPr w:rsidR="009B7082" w:rsidRPr="009B7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711C"/>
    <w:multiLevelType w:val="multilevel"/>
    <w:tmpl w:val="156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5173D"/>
    <w:multiLevelType w:val="multilevel"/>
    <w:tmpl w:val="5DEC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863568">
    <w:abstractNumId w:val="0"/>
  </w:num>
  <w:num w:numId="2" w16cid:durableId="131256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82"/>
    <w:rsid w:val="00115C13"/>
    <w:rsid w:val="009B7082"/>
    <w:rsid w:val="00BE7C17"/>
    <w:rsid w:val="00D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24A8"/>
  <w15:chartTrackingRefBased/>
  <w15:docId w15:val="{BBF27E34-9627-44B5-8839-C05C0B74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Kubinec</dc:creator>
  <cp:keywords/>
  <dc:description/>
  <cp:lastModifiedBy>Sebastián Kubinec</cp:lastModifiedBy>
  <cp:revision>1</cp:revision>
  <dcterms:created xsi:type="dcterms:W3CDTF">2025-01-11T15:40:00Z</dcterms:created>
  <dcterms:modified xsi:type="dcterms:W3CDTF">2025-01-11T15:41:00Z</dcterms:modified>
</cp:coreProperties>
</file>