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General Scan Procedure Checklist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(1) Turn on laser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Follow manufacturer’s instructions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(2)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Turn on all equipment and align optics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Turn on AOM Rigol  and amplifiers [settings are below; the SW will set them for a scan, but not during your alignment phase]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Channel 1 Voltage: 240mV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Channel 1 Frequency: 100MHz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Channel 2 Voltage: 240mV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Channel 2 Frequency: 95mHz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Turn on Berkeley Nucleonics delay generator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Turn on ultrasound Rigol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Open Real time FFT Explora program: fftutilExplora.exe located in: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C:/Users/Openwater/scan/opw_acousto-optic_sw/system/util/fftutil/msvc/x64/Release/fftutilExplora.exe</w:t>
      </w:r>
    </w:p>
    <w:p w:rsidR="00000000" w:rsidDel="00000000" w:rsidP="00000000" w:rsidRDefault="00000000" w:rsidRPr="00000000" w14:paraId="0000000F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Troubleshooting: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28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If the program says “no frame received” for more than ~5 seconds try closing it and opening it again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28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If that doesn’t work, close it, unplug the camera usbs from the power hub or computer directly, plug them back in, wait ~5 seconds, then try the program again. It should say “firmware downloading”. If it still says “no frame received” for more than ~5 seconds, try closing it and opening it again (without unplugging the cameras)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Common handy real time fft commands:</w:t>
      </w:r>
    </w:p>
    <w:p w:rsidR="00000000" w:rsidDel="00000000" w:rsidP="00000000" w:rsidRDefault="00000000" w:rsidRPr="00000000" w14:paraId="00000013">
      <w:pPr>
        <w:ind w:firstLine="1440"/>
        <w:rPr>
          <w:i w:val="1"/>
        </w:rPr>
      </w:pPr>
      <w:r w:rsidDel="00000000" w:rsidR="00000000" w:rsidRPr="00000000">
        <w:rPr>
          <w:rtl w:val="0"/>
        </w:rPr>
        <w:t xml:space="preserve">id </w:t>
        <w:tab/>
        <w:tab/>
        <w:tab/>
      </w:r>
      <w:r w:rsidDel="00000000" w:rsidR="00000000" w:rsidRPr="00000000">
        <w:rPr>
          <w:i w:val="1"/>
          <w:rtl w:val="0"/>
        </w:rPr>
        <w:t xml:space="preserve">this will tell you which camera you’re currently looking at</w:t>
      </w:r>
    </w:p>
    <w:p w:rsidR="00000000" w:rsidDel="00000000" w:rsidP="00000000" w:rsidRDefault="00000000" w:rsidRPr="00000000" w14:paraId="00000014">
      <w:pPr>
        <w:ind w:left="3600" w:hanging="2160"/>
        <w:rPr/>
      </w:pPr>
      <w:r w:rsidDel="00000000" w:rsidR="00000000" w:rsidRPr="00000000">
        <w:rPr>
          <w:rtl w:val="0"/>
        </w:rPr>
        <w:t xml:space="preserve">id &lt;camera ID&gt; </w:t>
        <w:tab/>
      </w:r>
      <w:r w:rsidDel="00000000" w:rsidR="00000000" w:rsidRPr="00000000">
        <w:rPr>
          <w:i w:val="1"/>
          <w:rtl w:val="0"/>
        </w:rPr>
        <w:t xml:space="preserve">this will switch between cameras [ie: current cameras: id 7 is the sample camera, id 3 is the camera on the bandwidth interferometer arm]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3600" w:hanging="2160"/>
        <w:rPr>
          <w:i w:val="1"/>
        </w:rPr>
      </w:pPr>
      <w:r w:rsidDel="00000000" w:rsidR="00000000" w:rsidRPr="00000000">
        <w:rPr>
          <w:rtl w:val="0"/>
        </w:rPr>
        <w:t xml:space="preserve">fft log &lt;min&gt; &lt;max&gt;</w:t>
        <w:tab/>
      </w:r>
      <w:r w:rsidDel="00000000" w:rsidR="00000000" w:rsidRPr="00000000">
        <w:rPr>
          <w:i w:val="1"/>
          <w:rtl w:val="0"/>
        </w:rPr>
        <w:t xml:space="preserve">this will rescale the fft display; hint: look at the min/max values displayed on the screen to intelligently choose a min/max value; these values will be retained even when you close the program</w:t>
      </w:r>
    </w:p>
    <w:p w:rsidR="00000000" w:rsidDel="00000000" w:rsidP="00000000" w:rsidRDefault="00000000" w:rsidRPr="00000000" w14:paraId="00000016">
      <w:pPr>
        <w:ind w:left="3600" w:hanging="2160"/>
        <w:rPr/>
      </w:pPr>
      <w:r w:rsidDel="00000000" w:rsidR="00000000" w:rsidRPr="00000000">
        <w:rPr>
          <w:rtl w:val="0"/>
        </w:rPr>
        <w:t xml:space="preserve">roi </w:t>
        <w:tab/>
      </w:r>
      <w:r w:rsidDel="00000000" w:rsidR="00000000" w:rsidRPr="00000000">
        <w:rPr>
          <w:i w:val="1"/>
          <w:rtl w:val="0"/>
        </w:rPr>
        <w:t xml:space="preserve">this will return the (x_center, y_center, radius) values you need to set in the scan software; you can also set the roi manually by using roi &lt;x_center&gt; &lt;y_center&gt; &lt;radius&gt;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i w:val="1"/>
          <w:rtl w:val="0"/>
        </w:rPr>
        <w:tab/>
        <w:tab/>
      </w:r>
      <w:r w:rsidDel="00000000" w:rsidR="00000000" w:rsidRPr="00000000">
        <w:rPr>
          <w:rtl w:val="0"/>
        </w:rPr>
        <w:t xml:space="preserve">You can use the mouse scroll wheel to zoom in on the image.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You can click and drag on the FFT side to select a ROI; these are the regions the ROI/ROU are calculated from. If the red/blue circles are annoying, a single click anywhere on the window to make them go away.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Close the real time FFT program [make sure both the command line window that opens up when you run the real time FFT program as well as the window with the images/FFT are closed]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Turn on the ultrasound amplifier; before you do this, make sure the ultrasound transducer is plugged in and that the face of the transducer is submerged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Align the phantom/sample you are scanning. Note: when a scan completes it will leave the stages centered and closest to the sample. If you want to double check this: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X-Stage Center: 24.5mm (should be centered between source/detector)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 xml:space="preserve">Y-Stage Center: 13.5mm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 xml:space="preserve">Z-Stage Closest: 27.1mm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(3) Run scan using Python scanUI software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To open the jupyter notebook containing the scanUI: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Open an Anaconda Powershell Prompt [Navigate to: Windows start button &gt; Programs &gt; Anaconda3 &gt; Anaconda Powershell Prompt (Anaconda3)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Type the following commands:</w:t>
      </w:r>
    </w:p>
    <w:p w:rsidR="00000000" w:rsidDel="00000000" w:rsidP="00000000" w:rsidRDefault="00000000" w:rsidRPr="00000000" w14:paraId="00000025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cd ../../Openwater/scan/opw_acousto-optic_sw/system/app</w:t>
      </w:r>
    </w:p>
    <w:p w:rsidR="00000000" w:rsidDel="00000000" w:rsidP="00000000" w:rsidRDefault="00000000" w:rsidRPr="00000000" w14:paraId="00000026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conda activate owi</w:t>
      </w:r>
    </w:p>
    <w:p w:rsidR="00000000" w:rsidDel="00000000" w:rsidP="00000000" w:rsidRDefault="00000000" w:rsidRPr="00000000" w14:paraId="00000027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jupyter notebook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 jupyter navigation screen should open in your internet browser window. Navigate to the scanUI notebook [scanUI &gt; scanUI.ipynb]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 the jupyter scanUI notebook click on the “Kernel” menu and select “Restart and Run ALL”. A pop-up will ask if you are sure. Click the red box for “Restart and Run All”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Scroll down to the end of the page and you will see the widgets to fill in for the scan parameters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Some notes on the parameters:</w:t>
      </w:r>
    </w:p>
    <w:p w:rsidR="00000000" w:rsidDel="00000000" w:rsidP="00000000" w:rsidRDefault="00000000" w:rsidRPr="00000000" w14:paraId="0000002C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If you want a single XY plane, set the Z length to 0 (step size: 1) [this works for any dimension]</w:t>
      </w:r>
    </w:p>
    <w:p w:rsidR="00000000" w:rsidDel="00000000" w:rsidP="00000000" w:rsidRDefault="00000000" w:rsidRPr="00000000" w14:paraId="0000002D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Coordinate reference frame</w:t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38575" cy="3019425"/>
            <wp:effectExtent b="0" l="0" r="0" t="0"/>
            <wp:docPr id="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 b="0" l="29807" r="5608" t="6189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You must enter the correct camera id numbers or the scan will not run; in the current system, they are [207 (sample camera) and 209 (bandwidth interferometer arm)]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Before You Click Scan!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Are you sure the ultrasound amplifier is on?</w:t>
      </w:r>
    </w:p>
    <w:p w:rsidR="00000000" w:rsidDel="00000000" w:rsidP="00000000" w:rsidRDefault="00000000" w:rsidRPr="00000000" w14:paraId="00000032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Are you sure the ultrasound transducer is underwater [manually lift it to the limit of the stage. Is it still under water?]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Click “Scan”</w:t>
      </w:r>
    </w:p>
    <w:p w:rsidR="00000000" w:rsidDel="00000000" w:rsidP="00000000" w:rsidRDefault="00000000" w:rsidRPr="00000000" w14:paraId="00000034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Note the snazzy display of the FFT energy ROI energy at each voxel for each camera and the progress bar</w:t>
      </w:r>
    </w:p>
    <w:p w:rsidR="00000000" w:rsidDel="00000000" w:rsidP="00000000" w:rsidRDefault="00000000" w:rsidRPr="00000000" w14:paraId="00000035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You can add to the “Experiment Notes” while the scan is running and click “Update Experiment Notes” and it will automatically update in the metadata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How to tell if it’s working and when it’s finished:</w:t>
      </w:r>
    </w:p>
    <w:p w:rsidR="00000000" w:rsidDel="00000000" w:rsidP="00000000" w:rsidRDefault="00000000" w:rsidRPr="00000000" w14:paraId="00000037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In the Anaconda Powershell Prompt it will say: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288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Num cameras: 2</w:t>
      </w:r>
    </w:p>
    <w:p w:rsidR="00000000" w:rsidDel="00000000" w:rsidP="00000000" w:rsidRDefault="00000000" w:rsidRPr="00000000" w14:paraId="00000039">
      <w:pPr>
        <w:ind w:left="288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cam loc: camera3 [if it says no sensor connected this is bad. start over]</w:t>
      </w:r>
    </w:p>
    <w:p w:rsidR="00000000" w:rsidDel="00000000" w:rsidP="00000000" w:rsidRDefault="00000000" w:rsidRPr="00000000" w14:paraId="0000003A">
      <w:pPr>
        <w:ind w:left="288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cam loc: camera7</w:t>
      </w:r>
    </w:p>
    <w:p w:rsidR="00000000" w:rsidDel="00000000" w:rsidP="00000000" w:rsidRDefault="00000000" w:rsidRPr="00000000" w14:paraId="0000003B">
      <w:pPr>
        <w:ind w:left="288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connected to camera: lots of numbers</w:t>
      </w:r>
    </w:p>
    <w:p w:rsidR="00000000" w:rsidDel="00000000" w:rsidP="00000000" w:rsidRDefault="00000000" w:rsidRPr="00000000" w14:paraId="0000003C">
      <w:pPr>
        <w:ind w:left="288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connected to camera: lots of numbers</w:t>
      </w:r>
    </w:p>
    <w:p w:rsidR="00000000" w:rsidDel="00000000" w:rsidP="00000000" w:rsidRDefault="00000000" w:rsidRPr="00000000" w14:paraId="0000003D">
      <w:pPr>
        <w:ind w:left="288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it will talk about stages / ready to begin</w:t>
      </w:r>
    </w:p>
    <w:p w:rsidR="00000000" w:rsidDel="00000000" w:rsidP="00000000" w:rsidRDefault="00000000" w:rsidRPr="00000000" w14:paraId="0000003E">
      <w:pPr>
        <w:ind w:left="2880" w:firstLine="0"/>
        <w:rPr>
          <w:rFonts w:ascii="Courier New" w:cs="Courier New" w:eastAsia="Courier New" w:hAnsi="Courier New"/>
          <w:i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Troubleshooting: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4320" w:hanging="360"/>
        <w:rPr>
          <w:rFonts w:ascii="Courier New" w:cs="Courier New" w:eastAsia="Courier New" w:hAnsi="Courier New"/>
          <w:i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If it says “unable to connect to comport” you probably forgot to turn on the Berkeley Nucleonics Delay Generator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4320" w:hanging="360"/>
        <w:rPr>
          <w:rFonts w:ascii="Courier New" w:cs="Courier New" w:eastAsia="Courier New" w:hAnsi="Courier New"/>
          <w:i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If it says “image sensor not found” or something like that, the matchstick is not properly connected to either the gumstick or the flex-cable</w:t>
      </w:r>
    </w:p>
    <w:p w:rsidR="00000000" w:rsidDel="00000000" w:rsidP="00000000" w:rsidRDefault="00000000" w:rsidRPr="00000000" w14:paraId="00000041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When the scan is done, it will say scan completed!</w:t>
      </w:r>
    </w:p>
    <w:p w:rsidR="00000000" w:rsidDel="00000000" w:rsidP="00000000" w:rsidRDefault="00000000" w:rsidRPr="00000000" w14:paraId="00000042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Where did my data go?</w:t>
      </w:r>
    </w:p>
    <w:p w:rsidR="00000000" w:rsidDel="00000000" w:rsidP="00000000" w:rsidRDefault="00000000" w:rsidRPr="00000000" w14:paraId="00000043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All raw hologram images are saved in the Resilio drive.</w:t>
      </w:r>
    </w:p>
    <w:p w:rsidR="00000000" w:rsidDel="00000000" w:rsidP="00000000" w:rsidRDefault="00000000" w:rsidRPr="00000000" w14:paraId="00000044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The imageInfo.csv file in D:/data_scans/systemName/syncedScanDataFiles contains all of the processed data for each voxel, it also contains the scan_metadata.json that has the specific configurations for each scan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144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Troubleshooting: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28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In the Jupyter notebook cell, if you see scan completed before any voxels appear, something has gone horribly wrong with the scanning code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28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To check if images are actually being saved, you can look in the D:/data_scans/</w:t>
      </w:r>
      <w:r w:rsidDel="00000000" w:rsidR="00000000" w:rsidRPr="00000000">
        <w:rPr>
          <w:rtl w:val="0"/>
        </w:rPr>
        <w:t xml:space="preserve">systemName</w:t>
      </w:r>
      <w:r w:rsidDel="00000000" w:rsidR="00000000" w:rsidRPr="00000000">
        <w:rPr>
          <w:i w:val="1"/>
          <w:rtl w:val="0"/>
        </w:rPr>
        <w:t xml:space="preserve">/rawImages directory for each camera and make sure it’s getting updated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28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To check if it’s being triggered: The ultrasound rigol will display “instrument triggered” for each voxel that’s collected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28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Are the stages behaving: The lights on each stage will be green and flashing while the stage is moving, and solid green when it’s stationary. If the lights ever turn red/orange, there was a failure and they will no longer be moving. Often failure is caused by the stages being blocked or told to go beyond their set limits.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28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Anaconda Powershell prompt says “error” or “flashing, firmware downloaded, camera re-triggered”. This means there was a camera error and the camera was reset. Generally not a problem if it happens once or twice a scan, but if it starts to happen with every voxel, then something is horribly wrong with the camera. Stop the scan, unplug the cameras from the computer, and try again.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ind w:left="720" w:firstLine="0"/>
        <w:rPr/>
      </w:pPr>
      <w:bookmarkStart w:colFirst="0" w:colLast="0" w:name="_tbho903asctx" w:id="0"/>
      <w:bookmarkEnd w:id="0"/>
      <w:r w:rsidDel="00000000" w:rsidR="00000000" w:rsidRPr="00000000">
        <w:rPr>
          <w:rtl w:val="0"/>
        </w:rPr>
        <w:t xml:space="preserve">Software Specific: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Open Anaconda Powershell window (usually pinned on taskbar or you can ‘search’ the computer for it)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5943600" cy="2997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Go to C:/Openwater/scan/opw_acousto-optic_sw/system (use ‘cd’ to change directory and ‘cd ..’ to go to the previous directory if needed): ex  if you are in ‘C:/Users/lab&gt;’ then type ‘cd ../../Openwater/scan/opw_acousto-optic_sw/system’ (and hit return).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Then ‘conda activate owi’ (enter)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Then ‘jupyter notebook’ (enter)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This launches the browser.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Go to app&gt;scanUI&gt;scanUI.ipynb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5943600" cy="4762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5943600" cy="3860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Hit ‘restart and run all cells’ 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5943600" cy="3403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After a few seconds it launches the GUI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5943600" cy="26416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Click on Scan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Choose the right system that you are working on, from the dropdown menu (System type).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Keep an eye on the Powershell window for possible errors. 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If you get any frame errors, just repeat the scan.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When scan is done, the GUI and powershell display messages.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100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2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