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Style w:val="Ttulodellibro"/>
          <w:rFonts w:cs="Tahoma"/>
          <w:szCs w:val="16"/>
        </w:rPr>
        <w:id w:val="797571767"/>
        <w:docPartObj>
          <w:docPartGallery w:val="Cover Pages"/>
          <w:docPartUnique/>
        </w:docPartObj>
      </w:sdtPr>
      <w:sdtEndPr>
        <w:rPr>
          <w:rStyle w:val="Fuentedeprrafopredeter"/>
          <w:rFonts w:ascii="Arial" w:hAnsi="Arial" w:cs="Times New Roman"/>
          <w:bCs w:val="0"/>
          <w:spacing w:val="0"/>
          <w:szCs w:val="22"/>
        </w:rPr>
      </w:sdtEndPr>
      <w:sdtContent>
        <w:p w14:paraId="4344D1B2" w14:textId="5F78B186" w:rsidR="000658BD" w:rsidRPr="004363DE" w:rsidRDefault="00F2256B" w:rsidP="00232F71">
          <w:pPr>
            <w:spacing w:before="0" w:after="0" w:line="240" w:lineRule="auto"/>
            <w:rPr>
              <w:rStyle w:val="nfasissutil"/>
            </w:rPr>
            <w:sectPr w:rsidR="000658BD" w:rsidRPr="004363DE" w:rsidSect="00E93C19">
              <w:headerReference w:type="default" r:id="rId11"/>
              <w:footerReference w:type="default" r:id="rId12"/>
              <w:pgSz w:w="12240" w:h="15840"/>
              <w:pgMar w:top="1418" w:right="1418" w:bottom="1701" w:left="1418" w:header="709" w:footer="709" w:gutter="0"/>
              <w:pgNumType w:start="0"/>
              <w:cols w:space="708"/>
              <w:titlePg/>
              <w:docGrid w:linePitch="360"/>
            </w:sectPr>
          </w:pPr>
          <w:r>
            <w:rPr>
              <w:noProof/>
            </w:rPr>
            <mc:AlternateContent>
              <mc:Choice Requires="wps">
                <w:drawing>
                  <wp:anchor distT="0" distB="0" distL="114300" distR="114300" simplePos="0" relativeHeight="251696128" behindDoc="0" locked="0" layoutInCell="1" allowOverlap="1" wp14:anchorId="2623A95B" wp14:editId="472E8A33">
                    <wp:simplePos x="0" y="0"/>
                    <wp:positionH relativeFrom="margin">
                      <wp:posOffset>454660</wp:posOffset>
                    </wp:positionH>
                    <wp:positionV relativeFrom="paragraph">
                      <wp:posOffset>3641725</wp:posOffset>
                    </wp:positionV>
                    <wp:extent cx="2616835" cy="1173480"/>
                    <wp:effectExtent l="0" t="0" r="0" b="0"/>
                    <wp:wrapNone/>
                    <wp:docPr id="1187264487"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6835" cy="1173480"/>
                            </a:xfrm>
                            <a:prstGeom prst="rect">
                              <a:avLst/>
                            </a:prstGeom>
                            <a:noFill/>
                            <a:ln>
                              <a:noFill/>
                            </a:ln>
                          </wps:spPr>
                          <wps:txbx>
                            <w:txbxContent>
                              <w:p w14:paraId="7B981290" w14:textId="41466A8C" w:rsidR="004F4A8E" w:rsidRPr="00B2337A" w:rsidRDefault="001A68A0" w:rsidP="004F4A8E">
                                <w:pPr>
                                  <w:pStyle w:val="Sinespaciado"/>
                                  <w:rPr>
                                    <w:color w:val="ED6D22"/>
                                  </w:rPr>
                                </w:pPr>
                                <w:r>
                                  <w:rPr>
                                    <w:color w:val="ED6D22"/>
                                  </w:rPr>
                                  <w:t>Medellín</w:t>
                                </w:r>
                                <w:r w:rsidR="004F4A8E" w:rsidRPr="00B2337A">
                                  <w:rPr>
                                    <w:color w:val="ED6D22"/>
                                  </w:rPr>
                                  <w:t xml:space="preserve">, </w:t>
                                </w:r>
                                <w:proofErr w:type="gramStart"/>
                                <w:r w:rsidR="001440D4">
                                  <w:rPr>
                                    <w:color w:val="ED6D22"/>
                                  </w:rPr>
                                  <w:t>Agosto</w:t>
                                </w:r>
                                <w:proofErr w:type="gramEnd"/>
                                <w:r w:rsidR="00B12C81">
                                  <w:rPr>
                                    <w:color w:val="ED6D22"/>
                                  </w:rPr>
                                  <w:t xml:space="preserve"> 2025.</w:t>
                                </w:r>
                              </w:p>
                              <w:p w14:paraId="57BCEFAA" w14:textId="1FCD9C56" w:rsidR="004F4A8E" w:rsidRPr="00417AF6" w:rsidRDefault="004F4A8E" w:rsidP="004F4A8E">
                                <w:pPr>
                                  <w:pStyle w:val="Sinespaciado"/>
                                </w:pPr>
                                <w:r w:rsidRPr="00A07799">
                                  <w:t xml:space="preserve">Versión </w:t>
                                </w:r>
                                <w:r w:rsidR="00E9059B">
                                  <w:t>1</w:t>
                                </w:r>
                                <w:r w:rsidR="00AD23FA">
                                  <w:t>.</w:t>
                                </w:r>
                                <w:r w:rsidR="00E374EF">
                                  <w:t>5</w:t>
                                </w:r>
                                <w:r w:rsidR="009A6A3B" w:rsidRPr="00A07799">
                                  <w:t xml:space="preserve"> </w:t>
                                </w:r>
                              </w:p>
                              <w:p w14:paraId="064320D5" w14:textId="77777777" w:rsidR="004F4A8E" w:rsidRPr="00417AF6" w:rsidRDefault="004F4A8E" w:rsidP="004F4A8E">
                                <w:pPr>
                                  <w:pStyle w:val="Sinespaciado"/>
                                </w:pPr>
                              </w:p>
                              <w:p w14:paraId="584F3736" w14:textId="667B7894" w:rsidR="004F4A8E" w:rsidRPr="00417AF6" w:rsidRDefault="00583265" w:rsidP="004F4A8E">
                                <w:pPr>
                                  <w:pStyle w:val="Sinespaciado"/>
                                </w:pPr>
                                <w:sdt>
                                  <w:sdtPr>
                                    <w:rPr>
                                      <w:b/>
                                      <w:bCs/>
                                      <w:color w:val="7A828B"/>
                                    </w:rPr>
                                    <w:alias w:val="Categoría"/>
                                    <w:tag w:val=""/>
                                    <w:id w:val="1320612623"/>
                                    <w:dataBinding w:prefixMappings="xmlns:ns0='http://purl.org/dc/elements/1.1/' xmlns:ns1='http://schemas.openxmlformats.org/package/2006/metadata/core-properties' " w:xpath="/ns1:coreProperties[1]/ns1:category[1]" w:storeItemID="{6C3C8BC8-F283-45AE-878A-BAB7291924A1}"/>
                                    <w:text/>
                                  </w:sdtPr>
                                  <w:sdtEndPr/>
                                  <w:sdtContent>
                                    <w:r w:rsidR="004F4A8E">
                                      <w:rPr>
                                        <w:b/>
                                        <w:bCs/>
                                        <w:color w:val="7A828B"/>
                                      </w:rPr>
                                      <w:t>USO CONFIDENCIAL</w:t>
                                    </w:r>
                                  </w:sdtContent>
                                </w:sdt>
                                <w:r w:rsidR="004F4A8E" w:rsidRPr="00417AF6">
                                  <w:rPr>
                                    <w:rStyle w:val="nfasis"/>
                                    <w:b w:val="0"/>
                                    <w:i w:val="0"/>
                                    <w:iCs w:val="0"/>
                                    <w:color w:val="7D868C"/>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2623A95B" id="_x0000_t202" coordsize="21600,21600" o:spt="202" path="m,l,21600r21600,l21600,xe">
                    <v:stroke joinstyle="miter"/>
                    <v:path gradientshapeok="t" o:connecttype="rect"/>
                  </v:shapetype>
                  <v:shape id="Cuadro de texto 9" o:spid="_x0000_s1026" type="#_x0000_t202" style="position:absolute;margin-left:35.8pt;margin-top:286.75pt;width:206.05pt;height:92.4pt;z-index:251696128;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" filled="f" stroked="f">
                    <v:textbox style="mso-fit-shape-to-text:t">
                      <w:txbxContent>
                        <w:p w14:paraId="7B981290" w14:textId="41466A8C" w:rsidR="004F4A8E" w:rsidRPr="00B2337A" w:rsidRDefault="001A68A0" w:rsidP="004F4A8E">
                          <w:pPr>
                            <w:pStyle w:val="Sinespaciado"/>
                            <w:rPr>
                              <w:color w:val="ED6D22"/>
                            </w:rPr>
                          </w:pPr>
                          <w:r>
                            <w:rPr>
                              <w:color w:val="ED6D22"/>
                            </w:rPr>
                            <w:t>Medellín</w:t>
                          </w:r>
                          <w:r w:rsidR="004F4A8E" w:rsidRPr="00B2337A">
                            <w:rPr>
                              <w:color w:val="ED6D22"/>
                            </w:rPr>
                            <w:t xml:space="preserve">, </w:t>
                          </w:r>
                          <w:proofErr w:type="gramStart"/>
                          <w:r w:rsidR="001440D4">
                            <w:rPr>
                              <w:color w:val="ED6D22"/>
                            </w:rPr>
                            <w:t>Agosto</w:t>
                          </w:r>
                          <w:proofErr w:type="gramEnd"/>
                          <w:r w:rsidR="00B12C81">
                            <w:rPr>
                              <w:color w:val="ED6D22"/>
                            </w:rPr>
                            <w:t xml:space="preserve"> 2025.</w:t>
                          </w:r>
                        </w:p>
                        <w:p w14:paraId="57BCEFAA" w14:textId="1FCD9C56" w:rsidR="004F4A8E" w:rsidRPr="00417AF6" w:rsidRDefault="004F4A8E" w:rsidP="004F4A8E">
                          <w:pPr>
                            <w:pStyle w:val="Sinespaciado"/>
                          </w:pPr>
                          <w:r w:rsidRPr="00A07799">
                            <w:t xml:space="preserve">Versión </w:t>
                          </w:r>
                          <w:r w:rsidR="00E9059B">
                            <w:t>1</w:t>
                          </w:r>
                          <w:r w:rsidR="00AD23FA">
                            <w:t>.</w:t>
                          </w:r>
                          <w:r w:rsidR="00E374EF">
                            <w:t>5</w:t>
                          </w:r>
                          <w:r w:rsidR="009A6A3B" w:rsidRPr="00A07799">
                            <w:t xml:space="preserve"> </w:t>
                          </w:r>
                        </w:p>
                        <w:p w14:paraId="064320D5" w14:textId="77777777" w:rsidR="004F4A8E" w:rsidRPr="00417AF6" w:rsidRDefault="004F4A8E" w:rsidP="004F4A8E">
                          <w:pPr>
                            <w:pStyle w:val="Sinespaciado"/>
                          </w:pPr>
                        </w:p>
                        <w:p w14:paraId="584F3736" w14:textId="667B7894" w:rsidR="004F4A8E" w:rsidRPr="00417AF6" w:rsidRDefault="00DF0AAF" w:rsidP="004F4A8E">
                          <w:pPr>
                            <w:pStyle w:val="Sinespaciado"/>
                          </w:pPr>
                          <w:sdt>
                            <w:sdtPr>
                              <w:rPr>
                                <w:b/>
                                <w:bCs/>
                                <w:color w:val="7A828B"/>
                              </w:rPr>
                              <w:alias w:val="Categoría"/>
                              <w:tag w:val=""/>
                              <w:id w:val="1320612623"/>
                              <w:dataBinding w:prefixMappings="xmlns:ns0='http://purl.org/dc/elements/1.1/' xmlns:ns1='http://schemas.openxmlformats.org/package/2006/metadata/core-properties' " w:xpath="/ns1:coreProperties[1]/ns1:category[1]" w:storeItemID="{6C3C8BC8-F283-45AE-878A-BAB7291924A1}"/>
                              <w:text/>
                            </w:sdtPr>
                            <w:sdtEndPr/>
                            <w:sdtContent>
                              <w:r w:rsidR="004F4A8E">
                                <w:rPr>
                                  <w:b/>
                                  <w:bCs/>
                                  <w:color w:val="7A828B"/>
                                </w:rPr>
                                <w:t>USO CONFIDENCIAL</w:t>
                              </w:r>
                            </w:sdtContent>
                          </w:sdt>
                          <w:r w:rsidR="004F4A8E" w:rsidRPr="00417AF6">
                            <w:rPr>
                              <w:rStyle w:val="nfasis"/>
                              <w:b w:val="0"/>
                              <w:i w:val="0"/>
                              <w:iCs w:val="0"/>
                              <w:color w:val="7D868C"/>
                            </w:rPr>
                            <w:t xml:space="preserve"> </w:t>
                          </w:r>
                        </w:p>
                      </w:txbxContent>
                    </v:textbox>
                    <w10:wrap anchorx="margin"/>
                  </v:shape>
                </w:pict>
              </mc:Fallback>
            </mc:AlternateContent>
          </w:r>
          <w:r>
            <w:rPr>
              <w:noProof/>
            </w:rPr>
            <mc:AlternateContent>
              <mc:Choice Requires="wps">
                <w:drawing>
                  <wp:anchor distT="0" distB="0" distL="114300" distR="114300" simplePos="0" relativeHeight="251700224" behindDoc="0" locked="0" layoutInCell="1" allowOverlap="1" wp14:anchorId="2EB0CB83" wp14:editId="0BD5DF77">
                    <wp:simplePos x="0" y="0"/>
                    <wp:positionH relativeFrom="column">
                      <wp:posOffset>563245</wp:posOffset>
                    </wp:positionH>
                    <wp:positionV relativeFrom="paragraph">
                      <wp:posOffset>3968115</wp:posOffset>
                    </wp:positionV>
                    <wp:extent cx="269875" cy="45085"/>
                    <wp:effectExtent l="0" t="0" r="0" b="0"/>
                    <wp:wrapNone/>
                    <wp:docPr id="1066459155" name="Rectángulo: esquinas redondeadas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9875" cy="45085"/>
                            </a:xfrm>
                            <a:prstGeom prst="round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428CB1" id="Rectángulo: esquinas redondeadas 8" o:spid="_x0000_s1026" style="position:absolute;margin-left:44.35pt;margin-top:312.45pt;width:21.25pt;height:3.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" fillcolor="#d8d8d8 [2732]" stroked="f" strokeweight="2pt"/>
                </w:pict>
              </mc:Fallback>
            </mc:AlternateContent>
          </w:r>
          <w:r>
            <w:rPr>
              <w:noProof/>
            </w:rPr>
            <mc:AlternateContent>
              <mc:Choice Requires="wps">
                <w:drawing>
                  <wp:anchor distT="0" distB="0" distL="114300" distR="114300" simplePos="0" relativeHeight="251695104" behindDoc="0" locked="0" layoutInCell="1" allowOverlap="1" wp14:anchorId="23C3BB2D" wp14:editId="4B9666A5">
                    <wp:simplePos x="0" y="0"/>
                    <wp:positionH relativeFrom="margin">
                      <wp:posOffset>426085</wp:posOffset>
                    </wp:positionH>
                    <wp:positionV relativeFrom="paragraph">
                      <wp:posOffset>2898775</wp:posOffset>
                    </wp:positionV>
                    <wp:extent cx="4662170" cy="309245"/>
                    <wp:effectExtent l="0" t="0" r="0" b="0"/>
                    <wp:wrapNone/>
                    <wp:docPr id="2117436076" name="Cuadro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2170" cy="309245"/>
                            </a:xfrm>
                            <a:prstGeom prst="rect">
                              <a:avLst/>
                            </a:prstGeom>
                            <a:noFill/>
                            <a:ln>
                              <a:noFill/>
                            </a:ln>
                          </wps:spPr>
                          <wps:txbx>
                            <w:txbxContent>
                              <w:p w14:paraId="770C2103" w14:textId="5AFF8B98" w:rsidR="004F4A8E" w:rsidRPr="009A6A3B" w:rsidRDefault="00583265" w:rsidP="004F4A8E">
                                <w:pPr>
                                  <w:spacing w:before="0" w:line="240" w:lineRule="atLeast"/>
                                  <w:rPr>
                                    <w:rStyle w:val="Ttulodellibro"/>
                                    <w:b/>
                                    <w:bCs w:val="0"/>
                                    <w:sz w:val="32"/>
                                    <w:szCs w:val="28"/>
                                  </w:rPr>
                                </w:pPr>
                                <w:sdt>
                                  <w:sdtPr>
                                    <w:rPr>
                                      <w:rStyle w:val="Ttulodellibro"/>
                                      <w:b/>
                                      <w:bCs w:val="0"/>
                                      <w:sz w:val="32"/>
                                      <w:szCs w:val="28"/>
                                    </w:rPr>
                                    <w:alias w:val="Título"/>
                                    <w:tag w:val=""/>
                                    <w:id w:val="1791158834"/>
                                    <w:dataBinding w:prefixMappings="xmlns:ns0='http://purl.org/dc/elements/1.1/' xmlns:ns1='http://schemas.openxmlformats.org/package/2006/metadata/core-properties' " w:xpath="/ns1:coreProperties[1]/ns0:title[1]" w:storeItemID="{6C3C8BC8-F283-45AE-878A-BAB7291924A1}"/>
                                    <w:text/>
                                  </w:sdtPr>
                                  <w:sdtEndPr>
                                    <w:rPr>
                                      <w:rStyle w:val="Ttulodellibro"/>
                                    </w:rPr>
                                  </w:sdtEndPr>
                                  <w:sdtContent>
                                    <w:r w:rsidR="009A62CE">
                                      <w:rPr>
                                        <w:rStyle w:val="Ttulodellibro"/>
                                        <w:b/>
                                        <w:bCs w:val="0"/>
                                        <w:sz w:val="32"/>
                                        <w:szCs w:val="28"/>
                                      </w:rPr>
                                      <w:t>GUÍA DE CERTIFICACIÓN WC</w:t>
                                    </w:r>
                                  </w:sdtContent>
                                </w:sdt>
                              </w:p>
                              <w:p w14:paraId="378AD123" w14:textId="27A2A93B" w:rsidR="00B90A98" w:rsidRPr="009A6A3B" w:rsidRDefault="00B90A98" w:rsidP="004F4A8E">
                                <w:pPr>
                                  <w:spacing w:before="0" w:line="240" w:lineRule="atLeast"/>
                                  <w:rPr>
                                    <w:rStyle w:val="Ttulodellibro"/>
                                    <w:b/>
                                    <w:bCs w:val="0"/>
                                    <w:sz w:val="32"/>
                                    <w:szCs w:val="28"/>
                                  </w:rPr>
                                </w:pPr>
                              </w:p>
                              <w:p w14:paraId="26430DE2" w14:textId="0568706E" w:rsidR="00B90A98" w:rsidRPr="009A6A3B" w:rsidRDefault="00225140" w:rsidP="004F4A8E">
                                <w:pPr>
                                  <w:spacing w:before="0" w:line="240" w:lineRule="atLeast"/>
                                  <w:rPr>
                                    <w:rStyle w:val="Ttulodellibro"/>
                                    <w:b/>
                                    <w:bCs w:val="0"/>
                                    <w:sz w:val="32"/>
                                    <w:szCs w:val="28"/>
                                  </w:rPr>
                                </w:pPr>
                                <w:r w:rsidRPr="009A6A3B">
                                  <w:rPr>
                                    <w:rStyle w:val="Ttulodellibro"/>
                                    <w:b/>
                                    <w:bCs w:val="0"/>
                                    <w:sz w:val="32"/>
                                    <w:szCs w:val="28"/>
                                  </w:rPr>
                                  <w:t>Cs-</w:t>
                                </w:r>
                              </w:p>
                            </w:txbxContent>
                          </wps:txbx>
                          <wps:bodyPr rot="0" vert="horz" wrap="square" lIns="90000" tIns="0" rIns="9144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3C3BB2D" id="Cuadro de texto 7" o:spid="_x0000_s1027" type="#_x0000_t202" style="position:absolute;margin-left:33.55pt;margin-top:228.25pt;width:367.1pt;height:24.3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" filled="f" stroked="f">
                    <v:textbox inset="2.5mm,0,,0">
                      <w:txbxContent>
                        <w:p w14:paraId="770C2103" w14:textId="5AFF8B98" w:rsidR="004F4A8E" w:rsidRPr="009A6A3B" w:rsidRDefault="00DF0AAF" w:rsidP="004F4A8E">
                          <w:pPr>
                            <w:spacing w:before="0" w:line="240" w:lineRule="atLeast"/>
                            <w:rPr>
                              <w:rStyle w:val="Ttulodellibro"/>
                              <w:b/>
                              <w:bCs w:val="0"/>
                              <w:sz w:val="32"/>
                              <w:szCs w:val="28"/>
                            </w:rPr>
                          </w:pPr>
                          <w:sdt>
                            <w:sdtPr>
                              <w:rPr>
                                <w:rStyle w:val="Ttulodellibro"/>
                                <w:b/>
                                <w:bCs w:val="0"/>
                                <w:sz w:val="32"/>
                                <w:szCs w:val="28"/>
                              </w:rPr>
                              <w:alias w:val="Título"/>
                              <w:tag w:val=""/>
                              <w:id w:val="1791158834"/>
                              <w:dataBinding w:prefixMappings="xmlns:ns0='http://purl.org/dc/elements/1.1/' xmlns:ns1='http://schemas.openxmlformats.org/package/2006/metadata/core-properties' " w:xpath="/ns1:coreProperties[1]/ns0:title[1]" w:storeItemID="{6C3C8BC8-F283-45AE-878A-BAB7291924A1}"/>
                              <w:text/>
                            </w:sdtPr>
                            <w:sdtEndPr>
                              <w:rPr>
                                <w:rStyle w:val="Ttulodellibro"/>
                              </w:rPr>
                            </w:sdtEndPr>
                            <w:sdtContent>
                              <w:r w:rsidR="009A62CE">
                                <w:rPr>
                                  <w:rStyle w:val="Ttulodellibro"/>
                                  <w:b/>
                                  <w:bCs w:val="0"/>
                                  <w:sz w:val="32"/>
                                  <w:szCs w:val="28"/>
                                </w:rPr>
                                <w:t>GUÍA DE CERTIFICACIÓN WC</w:t>
                              </w:r>
                            </w:sdtContent>
                          </w:sdt>
                        </w:p>
                        <w:p w14:paraId="378AD123" w14:textId="27A2A93B" w:rsidR="00B90A98" w:rsidRPr="009A6A3B" w:rsidRDefault="00B90A98" w:rsidP="004F4A8E">
                          <w:pPr>
                            <w:spacing w:before="0" w:line="240" w:lineRule="atLeast"/>
                            <w:rPr>
                              <w:rStyle w:val="Ttulodellibro"/>
                              <w:b/>
                              <w:bCs w:val="0"/>
                              <w:sz w:val="32"/>
                              <w:szCs w:val="28"/>
                            </w:rPr>
                          </w:pPr>
                        </w:p>
                        <w:p w14:paraId="26430DE2" w14:textId="0568706E" w:rsidR="00B90A98" w:rsidRPr="009A6A3B" w:rsidRDefault="00225140" w:rsidP="004F4A8E">
                          <w:pPr>
                            <w:spacing w:before="0" w:line="240" w:lineRule="atLeast"/>
                            <w:rPr>
                              <w:rStyle w:val="Ttulodellibro"/>
                              <w:b/>
                              <w:bCs w:val="0"/>
                              <w:sz w:val="32"/>
                              <w:szCs w:val="28"/>
                            </w:rPr>
                          </w:pPr>
                          <w:r w:rsidRPr="009A6A3B">
                            <w:rPr>
                              <w:rStyle w:val="Ttulodellibro"/>
                              <w:b/>
                              <w:bCs w:val="0"/>
                              <w:sz w:val="32"/>
                              <w:szCs w:val="28"/>
                            </w:rPr>
                            <w:t>Cs-</w:t>
                          </w:r>
                        </w:p>
                      </w:txbxContent>
                    </v:textbox>
                    <w10:wrap anchorx="margin"/>
                  </v:shape>
                </w:pict>
              </mc:Fallback>
            </mc:AlternateContent>
          </w:r>
          <w:r>
            <w:rPr>
              <w:noProof/>
            </w:rPr>
            <mc:AlternateContent>
              <mc:Choice Requires="wps">
                <w:drawing>
                  <wp:anchor distT="4294967295" distB="4294967295" distL="114300" distR="114300" simplePos="0" relativeHeight="251697152" behindDoc="0" locked="0" layoutInCell="1" allowOverlap="1" wp14:anchorId="034D094F" wp14:editId="3A2C6975">
                    <wp:simplePos x="0" y="0"/>
                    <wp:positionH relativeFrom="margin">
                      <wp:posOffset>360680</wp:posOffset>
                    </wp:positionH>
                    <wp:positionV relativeFrom="margin">
                      <wp:posOffset>2388869</wp:posOffset>
                    </wp:positionV>
                    <wp:extent cx="2506980" cy="0"/>
                    <wp:effectExtent l="0" t="0" r="0" b="0"/>
                    <wp:wrapNone/>
                    <wp:docPr id="56130574"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06980" cy="0"/>
                            </a:xfrm>
                            <a:prstGeom prst="line">
                              <a:avLst/>
                            </a:prstGeom>
                            <a:ln w="9525">
                              <a:solidFill>
                                <a:srgbClr val="ED6D2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D1B49E" id="Conector recto 6" o:spid="_x0000_s1026" style="position:absolute;z-index:251697152;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margin;mso-width-percent:0;mso-height-percent:0;mso-width-relative:margin;mso-height-relative:margin" from="28.4pt,188.1pt" to="225.8pt,18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" strokecolor="#ed6d22">
                    <o:lock v:ext="edit" shapetype="f"/>
                    <w10:wrap anchorx="margin" anchory="margin"/>
                  </v:line>
                </w:pict>
              </mc:Fallback>
            </mc:AlternateContent>
          </w:r>
          <w:r w:rsidR="0088280F" w:rsidRPr="004F4A8E">
            <w:rPr>
              <w:bCs/>
              <w:noProof/>
              <w:color w:val="7F7F7F"/>
              <w:lang w:val="es-UY" w:eastAsia="es-UY"/>
            </w:rPr>
            <w:drawing>
              <wp:anchor distT="0" distB="0" distL="114300" distR="114300" simplePos="0" relativeHeight="251699200" behindDoc="0" locked="0" layoutInCell="1" allowOverlap="1" wp14:anchorId="7CB552A0" wp14:editId="151AA148">
                <wp:simplePos x="0" y="0"/>
                <wp:positionH relativeFrom="margin">
                  <wp:posOffset>283210</wp:posOffset>
                </wp:positionH>
                <wp:positionV relativeFrom="margin">
                  <wp:posOffset>1514068</wp:posOffset>
                </wp:positionV>
                <wp:extent cx="2638425" cy="574040"/>
                <wp:effectExtent l="0" t="0" r="3175" b="0"/>
                <wp:wrapSquare wrapText="bothSides"/>
                <wp:docPr id="474" name="Imagen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38425" cy="5740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8176" behindDoc="0" locked="0" layoutInCell="1" allowOverlap="1" wp14:anchorId="2C4E8521" wp14:editId="3C33FEF0">
                    <wp:simplePos x="0" y="0"/>
                    <wp:positionH relativeFrom="margin">
                      <wp:posOffset>453390</wp:posOffset>
                    </wp:positionH>
                    <wp:positionV relativeFrom="paragraph">
                      <wp:posOffset>3211195</wp:posOffset>
                    </wp:positionV>
                    <wp:extent cx="3412490" cy="280670"/>
                    <wp:effectExtent l="0" t="0" r="0" b="0"/>
                    <wp:wrapNone/>
                    <wp:docPr id="674902809"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2490" cy="280670"/>
                            </a:xfrm>
                            <a:prstGeom prst="rect">
                              <a:avLst/>
                            </a:prstGeom>
                            <a:noFill/>
                            <a:ln>
                              <a:noFill/>
                            </a:ln>
                          </wps:spPr>
                          <wps:txbx>
                            <w:txbxContent>
                              <w:p w14:paraId="1982436D" w14:textId="7E8C1C0C" w:rsidR="004F4A8E" w:rsidRPr="00775DA5" w:rsidRDefault="002811C2" w:rsidP="004F4A8E">
                                <w:pPr>
                                  <w:spacing w:before="0" w:line="240" w:lineRule="atLeast"/>
                                  <w:rPr>
                                    <w:rStyle w:val="Ttulodellibro"/>
                                    <w:sz w:val="28"/>
                                    <w:szCs w:val="24"/>
                                  </w:rPr>
                                </w:pPr>
                                <w:r>
                                  <w:rPr>
                                    <w:rStyle w:val="Ttulodellibro"/>
                                    <w:sz w:val="28"/>
                                    <w:szCs w:val="24"/>
                                  </w:rPr>
                                  <w:t>Instructivo de uso</w:t>
                                </w:r>
                              </w:p>
                            </w:txbxContent>
                          </wps:txbx>
                          <wps:bodyPr rot="0" vert="horz" wrap="square" lIns="90000" tIns="0" rIns="91440" bIns="0" anchor="ctr" anchorCtr="0" upright="1">
                            <a:spAutoFit/>
                          </wps:bodyPr>
                        </wps:wsp>
                      </a:graphicData>
                    </a:graphic>
                    <wp14:sizeRelH relativeFrom="margin">
                      <wp14:pctWidth>0</wp14:pctWidth>
                    </wp14:sizeRelH>
                    <wp14:sizeRelV relativeFrom="margin">
                      <wp14:pctHeight>0</wp14:pctHeight>
                    </wp14:sizeRelV>
                  </wp:anchor>
                </w:drawing>
              </mc:Choice>
              <mc:Fallback>
                <w:pict>
                  <v:shape w14:anchorId="2C4E8521" id="Cuadro de texto 5" o:spid="_x0000_s1028" type="#_x0000_t202" style="position:absolute;margin-left:35.7pt;margin-top:252.85pt;width:268.7pt;height:22.1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" filled="f" stroked="f">
                    <v:textbox style="mso-fit-shape-to-text:t" inset="2.5mm,0,,0">
                      <w:txbxContent>
                        <w:p w14:paraId="1982436D" w14:textId="7E8C1C0C" w:rsidR="004F4A8E" w:rsidRPr="00775DA5" w:rsidRDefault="002811C2" w:rsidP="004F4A8E">
                          <w:pPr>
                            <w:spacing w:before="0" w:line="240" w:lineRule="atLeast"/>
                            <w:rPr>
                              <w:rStyle w:val="Ttulodellibro"/>
                              <w:sz w:val="28"/>
                              <w:szCs w:val="24"/>
                            </w:rPr>
                          </w:pPr>
                          <w:r>
                            <w:rPr>
                              <w:rStyle w:val="Ttulodellibro"/>
                              <w:sz w:val="28"/>
                              <w:szCs w:val="24"/>
                            </w:rPr>
                            <w:t>Instructivo de uso</w:t>
                          </w:r>
                        </w:p>
                      </w:txbxContent>
                    </v:textbox>
                    <w10:wrap anchorx="margin"/>
                  </v:shape>
                </w:pict>
              </mc:Fallback>
            </mc:AlternateContent>
          </w:r>
          <w:r w:rsidR="00232F71">
            <w:rPr>
              <w:bCs/>
              <w:noProof/>
              <w:color w:val="D9D9D9" w:themeColor="background1" w:themeShade="D9"/>
              <w:lang w:val="es-UY" w:eastAsia="es-UY"/>
            </w:rPr>
            <w:drawing>
              <wp:anchor distT="0" distB="0" distL="114300" distR="114300" simplePos="0" relativeHeight="251647994" behindDoc="0" locked="0" layoutInCell="1" allowOverlap="1" wp14:anchorId="7717146D" wp14:editId="7C63CFE8">
                <wp:simplePos x="0" y="0"/>
                <wp:positionH relativeFrom="margin">
                  <wp:posOffset>-918845</wp:posOffset>
                </wp:positionH>
                <wp:positionV relativeFrom="margin">
                  <wp:posOffset>-919480</wp:posOffset>
                </wp:positionV>
                <wp:extent cx="7786370" cy="10076180"/>
                <wp:effectExtent l="0" t="0" r="0" b="0"/>
                <wp:wrapSquare wrapText="bothSides"/>
                <wp:docPr id="477" name="Imagen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Imagen 47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786370" cy="10076180"/>
                        </a:xfrm>
                        <a:prstGeom prst="rect">
                          <a:avLst/>
                        </a:prstGeom>
                      </pic:spPr>
                    </pic:pic>
                  </a:graphicData>
                </a:graphic>
                <wp14:sizeRelH relativeFrom="margin">
                  <wp14:pctWidth>0</wp14:pctWidth>
                </wp14:sizeRelH>
                <wp14:sizeRelV relativeFrom="margin">
                  <wp14:pctHeight>0</wp14:pctHeight>
                </wp14:sizeRelV>
              </wp:anchor>
            </w:drawing>
          </w:r>
          <w:r w:rsidR="000658BD" w:rsidRPr="000658BD">
            <w:rPr>
              <w:b/>
              <w:i/>
              <w:iCs/>
              <w:noProof/>
              <w:color w:val="D9D9D9" w:themeColor="background1" w:themeShade="D9"/>
              <w:lang w:val="es-UY" w:eastAsia="es-UY"/>
            </w:rPr>
            <w:t xml:space="preserve"> </w:t>
          </w:r>
        </w:p>
        <w:p w14:paraId="2BE7E85F" w14:textId="608324AA" w:rsidR="004860E6" w:rsidRPr="00C911D7" w:rsidRDefault="004860E6" w:rsidP="000658BD">
          <w:pPr>
            <w:spacing w:before="0" w:after="0" w:line="240" w:lineRule="auto"/>
            <w:rPr>
              <w:rStyle w:val="nfasis"/>
              <w:i w:val="0"/>
              <w:iCs w:val="0"/>
            </w:rPr>
          </w:pPr>
        </w:p>
        <w:p w14:paraId="38FABE11" w14:textId="77777777" w:rsidR="000658BD" w:rsidRDefault="000658BD" w:rsidP="000658BD">
          <w:pPr>
            <w:spacing w:before="0" w:after="0" w:line="240" w:lineRule="auto"/>
            <w:rPr>
              <w:rStyle w:val="nfasis"/>
            </w:rPr>
          </w:pPr>
        </w:p>
        <w:p w14:paraId="44CA7A74" w14:textId="77777777" w:rsidR="004F1F8B" w:rsidRDefault="004F1F8B" w:rsidP="004363DE">
          <w:pPr>
            <w:jc w:val="center"/>
            <w:rPr>
              <w:rStyle w:val="nfasis"/>
              <w:sz w:val="24"/>
              <w:szCs w:val="32"/>
            </w:rPr>
          </w:pPr>
        </w:p>
        <w:p w14:paraId="74A00303" w14:textId="77777777" w:rsidR="004F1F8B" w:rsidRDefault="004F1F8B" w:rsidP="004363DE">
          <w:pPr>
            <w:jc w:val="center"/>
            <w:rPr>
              <w:rStyle w:val="nfasis"/>
              <w:sz w:val="24"/>
              <w:szCs w:val="32"/>
            </w:rPr>
          </w:pPr>
        </w:p>
        <w:p w14:paraId="5C4B4EFF" w14:textId="77777777" w:rsidR="004F1F8B" w:rsidRDefault="004F1F8B" w:rsidP="004363DE">
          <w:pPr>
            <w:jc w:val="center"/>
            <w:rPr>
              <w:rStyle w:val="nfasis"/>
              <w:sz w:val="24"/>
              <w:szCs w:val="32"/>
            </w:rPr>
          </w:pPr>
        </w:p>
        <w:p w14:paraId="534941EA" w14:textId="77777777" w:rsidR="004F1F8B" w:rsidRDefault="004F1F8B" w:rsidP="004363DE">
          <w:pPr>
            <w:jc w:val="center"/>
            <w:rPr>
              <w:rStyle w:val="nfasis"/>
              <w:sz w:val="24"/>
              <w:szCs w:val="32"/>
            </w:rPr>
          </w:pPr>
        </w:p>
        <w:p w14:paraId="10794584" w14:textId="77777777" w:rsidR="004F1F8B" w:rsidRDefault="004F1F8B" w:rsidP="004363DE">
          <w:pPr>
            <w:jc w:val="center"/>
            <w:rPr>
              <w:rStyle w:val="nfasis"/>
              <w:sz w:val="24"/>
              <w:szCs w:val="32"/>
            </w:rPr>
          </w:pPr>
        </w:p>
        <w:p w14:paraId="0A2CC77B" w14:textId="49D5ADF0" w:rsidR="004F1F8B" w:rsidRDefault="004363DE" w:rsidP="004363DE">
          <w:pPr>
            <w:jc w:val="center"/>
            <w:rPr>
              <w:rStyle w:val="nfasissutil"/>
              <w:b w:val="0"/>
              <w:bCs/>
            </w:rPr>
          </w:pPr>
          <w:r w:rsidRPr="00183472">
            <w:rPr>
              <w:rStyle w:val="nfasis"/>
              <w:sz w:val="24"/>
              <w:szCs w:val="32"/>
            </w:rPr>
            <w:t>Declaración del Documento</w:t>
          </w:r>
        </w:p>
        <w:p w14:paraId="36204F54" w14:textId="2CF9E757" w:rsidR="004363DE" w:rsidRPr="00C911D7" w:rsidRDefault="004F1F8B" w:rsidP="004363DE">
          <w:pPr>
            <w:jc w:val="center"/>
            <w:rPr>
              <w:rStyle w:val="nfasissutil"/>
              <w:b w:val="0"/>
              <w:bCs/>
            </w:rPr>
          </w:pPr>
          <w:r>
            <w:rPr>
              <w:rStyle w:val="nfasissutil"/>
              <w:b w:val="0"/>
              <w:bCs/>
            </w:rPr>
            <w:t>E</w:t>
          </w:r>
          <w:r w:rsidR="004363DE" w:rsidRPr="00C911D7">
            <w:rPr>
              <w:rStyle w:val="nfasissutil"/>
              <w:b w:val="0"/>
              <w:bCs/>
            </w:rPr>
            <w:t xml:space="preserve">ste documento fue preparado por, para y se mantendrá bajo la propiedad de </w:t>
          </w:r>
          <w:proofErr w:type="spellStart"/>
          <w:r w:rsidR="00A07799" w:rsidRPr="00A07799">
            <w:rPr>
              <w:i/>
              <w:iCs/>
              <w:color w:val="7F7F7F"/>
              <w:lang w:val="es-CO"/>
            </w:rPr>
            <w:t>Evertec</w:t>
          </w:r>
          <w:proofErr w:type="spellEnd"/>
          <w:r w:rsidR="00A07799" w:rsidRPr="00A07799">
            <w:rPr>
              <w:i/>
              <w:iCs/>
              <w:color w:val="7F7F7F"/>
              <w:lang w:val="es-CO"/>
            </w:rPr>
            <w:t>®</w:t>
          </w:r>
          <w:r w:rsidR="004363DE" w:rsidRPr="00C911D7">
            <w:rPr>
              <w:rStyle w:val="nfasissutil"/>
              <w:b w:val="0"/>
              <w:bCs/>
            </w:rPr>
            <w:br/>
            <w:t>para su uso confidencial.</w:t>
          </w:r>
          <w:r w:rsidR="004D7B59" w:rsidRPr="00C911D7">
            <w:rPr>
              <w:bCs/>
              <w:i/>
              <w:iCs/>
              <w:noProof/>
              <w:color w:val="F36E21"/>
              <w:lang w:eastAsia="es-CL"/>
            </w:rPr>
            <w:t xml:space="preserve"> </w:t>
          </w:r>
        </w:p>
        <w:p w14:paraId="35632C1B" w14:textId="5DF4619B" w:rsidR="006C39A4" w:rsidRPr="004F1F8B" w:rsidRDefault="004363DE" w:rsidP="004F1F8B">
          <w:pPr>
            <w:jc w:val="center"/>
            <w:rPr>
              <w:bCs/>
              <w:i/>
              <w:iCs/>
              <w:color w:val="7F7F7F"/>
            </w:rPr>
          </w:pPr>
          <w:r w:rsidRPr="00C911D7">
            <w:rPr>
              <w:rStyle w:val="nfasissutil"/>
              <w:b w:val="0"/>
              <w:bCs/>
            </w:rPr>
            <w:t xml:space="preserve">El cliente acuerda por su aceptación o uso de estos documentos, devolverlos a solicitud de </w:t>
          </w:r>
          <w:proofErr w:type="spellStart"/>
          <w:r w:rsidR="00A07799" w:rsidRPr="00A07799">
            <w:rPr>
              <w:i/>
              <w:iCs/>
              <w:color w:val="7F7F7F"/>
              <w:lang w:val="es-CO"/>
            </w:rPr>
            <w:t>Evertec</w:t>
          </w:r>
          <w:proofErr w:type="spellEnd"/>
          <w:r w:rsidR="00A07799" w:rsidRPr="00A07799">
            <w:rPr>
              <w:i/>
              <w:iCs/>
              <w:color w:val="7F7F7F"/>
              <w:lang w:val="es-CO"/>
            </w:rPr>
            <w:t>®</w:t>
          </w:r>
          <w:r w:rsidRPr="00C911D7">
            <w:rPr>
              <w:rStyle w:val="nfasissutil"/>
              <w:b w:val="0"/>
              <w:bCs/>
            </w:rPr>
            <w:t xml:space="preserve"> y no reproducirlos, copiarlos, prestarlos o de otra forma revelarlos o disponer de sus contenidos, directa o indirectamente y no usarlos para ningún otro propósito que no sea aquel para el cual fueron específicamente preparados.</w:t>
          </w:r>
          <w:r w:rsidR="00CB11AD" w:rsidRPr="004363DE">
            <w:br w:type="page"/>
          </w:r>
        </w:p>
      </w:sdtContent>
    </w:sdt>
    <w:p w14:paraId="1132815C" w14:textId="77777777" w:rsidR="00DB2F2A" w:rsidRDefault="00DB2F2A" w:rsidP="00536C3D">
      <w:pPr>
        <w:spacing w:before="0" w:after="0" w:line="276" w:lineRule="auto"/>
        <w:ind w:right="46"/>
        <w:jc w:val="center"/>
        <w:rPr>
          <w:rFonts w:cs="Arial"/>
          <w:b/>
          <w:bCs/>
          <w:color w:val="000000" w:themeColor="text1"/>
          <w:szCs w:val="24"/>
          <w:lang w:val="es-CO" w:eastAsia="es-CO"/>
        </w:rPr>
      </w:pPr>
      <w:bookmarkStart w:id="0" w:name="_Toc444089733"/>
    </w:p>
    <w:p w14:paraId="6B3FFC8B" w14:textId="77777777" w:rsidR="00DB2F2A" w:rsidRDefault="00DB2F2A" w:rsidP="00536C3D">
      <w:pPr>
        <w:spacing w:before="0" w:after="0" w:line="276" w:lineRule="auto"/>
        <w:ind w:right="46"/>
        <w:jc w:val="center"/>
        <w:rPr>
          <w:rFonts w:cs="Arial"/>
          <w:b/>
          <w:bCs/>
          <w:color w:val="000000" w:themeColor="text1"/>
          <w:szCs w:val="24"/>
          <w:lang w:val="es-CO" w:eastAsia="es-CO"/>
        </w:rPr>
      </w:pPr>
    </w:p>
    <w:p w14:paraId="7769D428" w14:textId="59995ADF" w:rsidR="00740D0C" w:rsidRPr="00536C3D" w:rsidRDefault="00740D0C" w:rsidP="00536C3D">
      <w:pPr>
        <w:spacing w:before="0" w:after="0" w:line="276" w:lineRule="auto"/>
        <w:ind w:right="46"/>
        <w:jc w:val="center"/>
        <w:rPr>
          <w:rFonts w:cs="Arial"/>
          <w:b/>
          <w:bCs/>
          <w:color w:val="000000" w:themeColor="text1"/>
          <w:szCs w:val="24"/>
          <w:lang w:val="es-CO" w:eastAsia="es-CO"/>
        </w:rPr>
      </w:pPr>
      <w:r w:rsidRPr="00536C3D">
        <w:rPr>
          <w:rFonts w:cs="Arial"/>
          <w:b/>
          <w:bCs/>
          <w:color w:val="000000" w:themeColor="text1"/>
          <w:szCs w:val="24"/>
          <w:lang w:val="es-CO" w:eastAsia="es-CO"/>
        </w:rPr>
        <w:t>TABLA DE CONTENIDO</w:t>
      </w:r>
    </w:p>
    <w:p w14:paraId="14BDC36B" w14:textId="2A86942E" w:rsidR="001628D8" w:rsidRDefault="00740D0C" w:rsidP="004052B8">
      <w:pPr>
        <w:pStyle w:val="TDC1"/>
        <w:jc w:val="both"/>
        <w:rPr>
          <w:rFonts w:eastAsiaTheme="minorEastAsia" w:cstheme="minorBidi"/>
          <w:b w:val="0"/>
          <w:bCs w:val="0"/>
          <w:color w:val="auto"/>
          <w:kern w:val="2"/>
          <w14:ligatures w14:val="standardContextual"/>
        </w:rPr>
      </w:pPr>
      <w:r w:rsidRPr="00536C3D">
        <w:rPr>
          <w:rFonts w:cs="Arial"/>
          <w:color w:val="595959" w:themeColor="text1" w:themeTint="A6"/>
          <w:sz w:val="22"/>
          <w:szCs w:val="22"/>
        </w:rPr>
        <w:fldChar w:fldCharType="begin"/>
      </w:r>
      <w:r w:rsidRPr="00536C3D">
        <w:rPr>
          <w:rFonts w:cs="Arial"/>
          <w:color w:val="595959" w:themeColor="text1" w:themeTint="A6"/>
          <w:sz w:val="22"/>
          <w:szCs w:val="22"/>
        </w:rPr>
        <w:instrText xml:space="preserve"> TOC \o "1-3" \h \z \u </w:instrText>
      </w:r>
      <w:r w:rsidRPr="00536C3D">
        <w:rPr>
          <w:rFonts w:cs="Arial"/>
          <w:color w:val="595959" w:themeColor="text1" w:themeTint="A6"/>
          <w:sz w:val="22"/>
          <w:szCs w:val="22"/>
        </w:rPr>
        <w:fldChar w:fldCharType="separate"/>
      </w:r>
      <w:hyperlink w:anchor="_Toc206662614" w:history="1">
        <w:r w:rsidR="001628D8" w:rsidRPr="00200909">
          <w:rPr>
            <w:rStyle w:val="Hipervnculo"/>
          </w:rPr>
          <w:t>1.</w:t>
        </w:r>
        <w:r w:rsidR="001628D8">
          <w:rPr>
            <w:rFonts w:eastAsiaTheme="minorEastAsia" w:cstheme="minorBidi"/>
            <w:b w:val="0"/>
            <w:bCs w:val="0"/>
            <w:color w:val="auto"/>
            <w:kern w:val="2"/>
            <w14:ligatures w14:val="standardContextual"/>
          </w:rPr>
          <w:tab/>
        </w:r>
        <w:r w:rsidR="001628D8" w:rsidRPr="00200909">
          <w:rPr>
            <w:rStyle w:val="Hipervnculo"/>
          </w:rPr>
          <w:t>ACTIVIDAD COMERCIO</w:t>
        </w:r>
        <w:r w:rsidR="001628D8">
          <w:rPr>
            <w:webHidden/>
          </w:rPr>
          <w:tab/>
        </w:r>
        <w:r w:rsidR="001628D8">
          <w:rPr>
            <w:webHidden/>
          </w:rPr>
          <w:fldChar w:fldCharType="begin"/>
        </w:r>
        <w:r w:rsidR="001628D8">
          <w:rPr>
            <w:webHidden/>
          </w:rPr>
          <w:instrText xml:space="preserve"> PAGEREF _Toc206662614 \h </w:instrText>
        </w:r>
        <w:r w:rsidR="001628D8">
          <w:rPr>
            <w:webHidden/>
          </w:rPr>
        </w:r>
        <w:r w:rsidR="001628D8">
          <w:rPr>
            <w:webHidden/>
          </w:rPr>
          <w:fldChar w:fldCharType="separate"/>
        </w:r>
        <w:r w:rsidR="001628D8">
          <w:rPr>
            <w:webHidden/>
          </w:rPr>
          <w:t>4</w:t>
        </w:r>
        <w:r w:rsidR="001628D8">
          <w:rPr>
            <w:webHidden/>
          </w:rPr>
          <w:fldChar w:fldCharType="end"/>
        </w:r>
      </w:hyperlink>
    </w:p>
    <w:p w14:paraId="4EFEA6FA" w14:textId="06541C3B" w:rsidR="001628D8" w:rsidRDefault="001628D8" w:rsidP="004052B8">
      <w:pPr>
        <w:pStyle w:val="TDC1"/>
        <w:jc w:val="both"/>
        <w:rPr>
          <w:rFonts w:eastAsiaTheme="minorEastAsia" w:cstheme="minorBidi"/>
          <w:b w:val="0"/>
          <w:bCs w:val="0"/>
          <w:color w:val="auto"/>
          <w:kern w:val="2"/>
          <w14:ligatures w14:val="standardContextual"/>
        </w:rPr>
      </w:pPr>
      <w:hyperlink w:anchor="_Toc206662615" w:history="1">
        <w:r w:rsidRPr="00200909">
          <w:rPr>
            <w:rStyle w:val="Hipervnculo"/>
            <w:rFonts w:cs="Arial"/>
          </w:rPr>
          <w:t>2.</w:t>
        </w:r>
        <w:r>
          <w:rPr>
            <w:rFonts w:eastAsiaTheme="minorEastAsia" w:cstheme="minorBidi"/>
            <w:b w:val="0"/>
            <w:bCs w:val="0"/>
            <w:color w:val="auto"/>
            <w:kern w:val="2"/>
            <w14:ligatures w14:val="standardContextual"/>
          </w:rPr>
          <w:tab/>
        </w:r>
        <w:r w:rsidRPr="00200909">
          <w:rPr>
            <w:rStyle w:val="Hipervnculo"/>
          </w:rPr>
          <w:t>PROCESO DE PAGO</w:t>
        </w:r>
        <w:r>
          <w:rPr>
            <w:webHidden/>
          </w:rPr>
          <w:tab/>
        </w:r>
        <w:r>
          <w:rPr>
            <w:webHidden/>
          </w:rPr>
          <w:fldChar w:fldCharType="begin"/>
        </w:r>
        <w:r>
          <w:rPr>
            <w:webHidden/>
          </w:rPr>
          <w:instrText xml:space="preserve"> PAGEREF _Toc206662615 \h </w:instrText>
        </w:r>
        <w:r>
          <w:rPr>
            <w:webHidden/>
          </w:rPr>
        </w:r>
        <w:r>
          <w:rPr>
            <w:webHidden/>
          </w:rPr>
          <w:fldChar w:fldCharType="separate"/>
        </w:r>
        <w:r>
          <w:rPr>
            <w:webHidden/>
          </w:rPr>
          <w:t>4</w:t>
        </w:r>
        <w:r>
          <w:rPr>
            <w:webHidden/>
          </w:rPr>
          <w:fldChar w:fldCharType="end"/>
        </w:r>
      </w:hyperlink>
    </w:p>
    <w:p w14:paraId="1A58AD20" w14:textId="1AF54625" w:rsidR="001628D8" w:rsidRDefault="001628D8" w:rsidP="004052B8">
      <w:pPr>
        <w:pStyle w:val="TDC1"/>
        <w:jc w:val="both"/>
        <w:rPr>
          <w:rFonts w:eastAsiaTheme="minorEastAsia" w:cstheme="minorBidi"/>
          <w:b w:val="0"/>
          <w:bCs w:val="0"/>
          <w:color w:val="auto"/>
          <w:kern w:val="2"/>
          <w14:ligatures w14:val="standardContextual"/>
        </w:rPr>
      </w:pPr>
      <w:hyperlink w:anchor="_Toc206662616" w:history="1">
        <w:r w:rsidRPr="00200909">
          <w:rPr>
            <w:rStyle w:val="Hipervnculo"/>
          </w:rPr>
          <w:t>3.</w:t>
        </w:r>
        <w:r>
          <w:rPr>
            <w:rFonts w:eastAsiaTheme="minorEastAsia" w:cstheme="minorBidi"/>
            <w:b w:val="0"/>
            <w:bCs w:val="0"/>
            <w:color w:val="auto"/>
            <w:kern w:val="2"/>
            <w14:ligatures w14:val="standardContextual"/>
          </w:rPr>
          <w:tab/>
        </w:r>
        <w:r w:rsidRPr="00200909">
          <w:rPr>
            <w:rStyle w:val="Hipervnculo"/>
          </w:rPr>
          <w:t>IMAGEN CORPORATIVA</w:t>
        </w:r>
        <w:r>
          <w:rPr>
            <w:webHidden/>
          </w:rPr>
          <w:tab/>
        </w:r>
        <w:r>
          <w:rPr>
            <w:webHidden/>
          </w:rPr>
          <w:fldChar w:fldCharType="begin"/>
        </w:r>
        <w:r>
          <w:rPr>
            <w:webHidden/>
          </w:rPr>
          <w:instrText xml:space="preserve"> PAGEREF _Toc206662616 \h </w:instrText>
        </w:r>
        <w:r>
          <w:rPr>
            <w:webHidden/>
          </w:rPr>
        </w:r>
        <w:r>
          <w:rPr>
            <w:webHidden/>
          </w:rPr>
          <w:fldChar w:fldCharType="separate"/>
        </w:r>
        <w:r>
          <w:rPr>
            <w:webHidden/>
          </w:rPr>
          <w:t>4</w:t>
        </w:r>
        <w:r>
          <w:rPr>
            <w:webHidden/>
          </w:rPr>
          <w:fldChar w:fldCharType="end"/>
        </w:r>
      </w:hyperlink>
    </w:p>
    <w:p w14:paraId="56F6521B" w14:textId="2099B5C9" w:rsidR="001628D8" w:rsidRDefault="001628D8" w:rsidP="004052B8">
      <w:pPr>
        <w:pStyle w:val="TDC1"/>
        <w:jc w:val="both"/>
        <w:rPr>
          <w:rFonts w:eastAsiaTheme="minorEastAsia" w:cstheme="minorBidi"/>
          <w:b w:val="0"/>
          <w:bCs w:val="0"/>
          <w:color w:val="auto"/>
          <w:kern w:val="2"/>
          <w14:ligatures w14:val="standardContextual"/>
        </w:rPr>
      </w:pPr>
      <w:hyperlink w:anchor="_Toc206662617" w:history="1">
        <w:r w:rsidRPr="00200909">
          <w:rPr>
            <w:rStyle w:val="Hipervnculo"/>
          </w:rPr>
          <w:t>4.</w:t>
        </w:r>
        <w:r>
          <w:rPr>
            <w:rFonts w:eastAsiaTheme="minorEastAsia" w:cstheme="minorBidi"/>
            <w:b w:val="0"/>
            <w:bCs w:val="0"/>
            <w:color w:val="auto"/>
            <w:kern w:val="2"/>
            <w14:ligatures w14:val="standardContextual"/>
          </w:rPr>
          <w:tab/>
        </w:r>
        <w:r w:rsidRPr="00200909">
          <w:rPr>
            <w:rStyle w:val="Hipervnculo"/>
          </w:rPr>
          <w:t>PREGUNTAS FRECUENTES</w:t>
        </w:r>
        <w:r>
          <w:rPr>
            <w:webHidden/>
          </w:rPr>
          <w:tab/>
        </w:r>
        <w:r>
          <w:rPr>
            <w:webHidden/>
          </w:rPr>
          <w:fldChar w:fldCharType="begin"/>
        </w:r>
        <w:r>
          <w:rPr>
            <w:webHidden/>
          </w:rPr>
          <w:instrText xml:space="preserve"> PAGEREF _Toc206662617 \h </w:instrText>
        </w:r>
        <w:r>
          <w:rPr>
            <w:webHidden/>
          </w:rPr>
        </w:r>
        <w:r>
          <w:rPr>
            <w:webHidden/>
          </w:rPr>
          <w:fldChar w:fldCharType="separate"/>
        </w:r>
        <w:r>
          <w:rPr>
            <w:webHidden/>
          </w:rPr>
          <w:t>5</w:t>
        </w:r>
        <w:r>
          <w:rPr>
            <w:webHidden/>
          </w:rPr>
          <w:fldChar w:fldCharType="end"/>
        </w:r>
      </w:hyperlink>
    </w:p>
    <w:p w14:paraId="42B8B977" w14:textId="74F62C1D" w:rsidR="001628D8" w:rsidRDefault="001628D8" w:rsidP="004052B8">
      <w:pPr>
        <w:pStyle w:val="TDC1"/>
        <w:jc w:val="both"/>
        <w:rPr>
          <w:rFonts w:eastAsiaTheme="minorEastAsia" w:cstheme="minorBidi"/>
          <w:b w:val="0"/>
          <w:bCs w:val="0"/>
          <w:color w:val="auto"/>
          <w:kern w:val="2"/>
          <w14:ligatures w14:val="standardContextual"/>
        </w:rPr>
      </w:pPr>
      <w:hyperlink w:anchor="_Toc206662618" w:history="1">
        <w:r w:rsidRPr="00200909">
          <w:rPr>
            <w:rStyle w:val="Hipervnculo"/>
          </w:rPr>
          <w:t>5.</w:t>
        </w:r>
        <w:r>
          <w:rPr>
            <w:rFonts w:eastAsiaTheme="minorEastAsia" w:cstheme="minorBidi"/>
            <w:b w:val="0"/>
            <w:bCs w:val="0"/>
            <w:color w:val="auto"/>
            <w:kern w:val="2"/>
            <w14:ligatures w14:val="standardContextual"/>
          </w:rPr>
          <w:tab/>
        </w:r>
        <w:r w:rsidRPr="00200909">
          <w:rPr>
            <w:rStyle w:val="Hipervnculo"/>
          </w:rPr>
          <w:t>TÉRMINOS, CONDICIONES Y POLÍTICAS DE PRIVACIDAD</w:t>
        </w:r>
        <w:r>
          <w:rPr>
            <w:webHidden/>
          </w:rPr>
          <w:tab/>
        </w:r>
        <w:r>
          <w:rPr>
            <w:webHidden/>
          </w:rPr>
          <w:fldChar w:fldCharType="begin"/>
        </w:r>
        <w:r>
          <w:rPr>
            <w:webHidden/>
          </w:rPr>
          <w:instrText xml:space="preserve"> PAGEREF _Toc206662618 \h </w:instrText>
        </w:r>
        <w:r>
          <w:rPr>
            <w:webHidden/>
          </w:rPr>
        </w:r>
        <w:r>
          <w:rPr>
            <w:webHidden/>
          </w:rPr>
          <w:fldChar w:fldCharType="separate"/>
        </w:r>
        <w:r>
          <w:rPr>
            <w:webHidden/>
          </w:rPr>
          <w:t>5</w:t>
        </w:r>
        <w:r>
          <w:rPr>
            <w:webHidden/>
          </w:rPr>
          <w:fldChar w:fldCharType="end"/>
        </w:r>
      </w:hyperlink>
    </w:p>
    <w:p w14:paraId="43AFD409" w14:textId="6A257599" w:rsidR="001628D8" w:rsidRDefault="001628D8" w:rsidP="004052B8">
      <w:pPr>
        <w:pStyle w:val="TDC1"/>
        <w:jc w:val="both"/>
        <w:rPr>
          <w:rFonts w:eastAsiaTheme="minorEastAsia" w:cstheme="minorBidi"/>
          <w:b w:val="0"/>
          <w:bCs w:val="0"/>
          <w:color w:val="auto"/>
          <w:kern w:val="2"/>
          <w14:ligatures w14:val="standardContextual"/>
        </w:rPr>
      </w:pPr>
      <w:hyperlink w:anchor="_Toc206662619" w:history="1">
        <w:r w:rsidRPr="00200909">
          <w:rPr>
            <w:rStyle w:val="Hipervnculo"/>
          </w:rPr>
          <w:t>6.</w:t>
        </w:r>
        <w:r>
          <w:rPr>
            <w:rFonts w:eastAsiaTheme="minorEastAsia" w:cstheme="minorBidi"/>
            <w:b w:val="0"/>
            <w:bCs w:val="0"/>
            <w:color w:val="auto"/>
            <w:kern w:val="2"/>
            <w14:ligatures w14:val="standardContextual"/>
          </w:rPr>
          <w:tab/>
        </w:r>
        <w:r w:rsidRPr="00200909">
          <w:rPr>
            <w:rStyle w:val="Hipervnculo"/>
          </w:rPr>
          <w:t>USO DE IMPUESTOS</w:t>
        </w:r>
        <w:r>
          <w:rPr>
            <w:webHidden/>
          </w:rPr>
          <w:tab/>
        </w:r>
        <w:r>
          <w:rPr>
            <w:webHidden/>
          </w:rPr>
          <w:fldChar w:fldCharType="begin"/>
        </w:r>
        <w:r>
          <w:rPr>
            <w:webHidden/>
          </w:rPr>
          <w:instrText xml:space="preserve"> PAGEREF _Toc206662619 \h </w:instrText>
        </w:r>
        <w:r>
          <w:rPr>
            <w:webHidden/>
          </w:rPr>
        </w:r>
        <w:r>
          <w:rPr>
            <w:webHidden/>
          </w:rPr>
          <w:fldChar w:fldCharType="separate"/>
        </w:r>
        <w:r>
          <w:rPr>
            <w:webHidden/>
          </w:rPr>
          <w:t>5</w:t>
        </w:r>
        <w:r>
          <w:rPr>
            <w:webHidden/>
          </w:rPr>
          <w:fldChar w:fldCharType="end"/>
        </w:r>
      </w:hyperlink>
    </w:p>
    <w:p w14:paraId="4B6633E3" w14:textId="112B0081" w:rsidR="001628D8" w:rsidRDefault="001628D8" w:rsidP="004052B8">
      <w:pPr>
        <w:pStyle w:val="TDC1"/>
        <w:jc w:val="both"/>
        <w:rPr>
          <w:rFonts w:eastAsiaTheme="minorEastAsia" w:cstheme="minorBidi"/>
          <w:b w:val="0"/>
          <w:bCs w:val="0"/>
          <w:color w:val="auto"/>
          <w:kern w:val="2"/>
          <w14:ligatures w14:val="standardContextual"/>
        </w:rPr>
      </w:pPr>
      <w:hyperlink w:anchor="_Toc206662620" w:history="1">
        <w:r w:rsidRPr="00200909">
          <w:rPr>
            <w:rStyle w:val="Hipervnculo"/>
          </w:rPr>
          <w:t>7.</w:t>
        </w:r>
        <w:r>
          <w:rPr>
            <w:rFonts w:eastAsiaTheme="minorEastAsia" w:cstheme="minorBidi"/>
            <w:b w:val="0"/>
            <w:bCs w:val="0"/>
            <w:color w:val="auto"/>
            <w:kern w:val="2"/>
            <w14:ligatures w14:val="standardContextual"/>
          </w:rPr>
          <w:tab/>
        </w:r>
        <w:r w:rsidRPr="00200909">
          <w:rPr>
            <w:rStyle w:val="Hipervnculo"/>
          </w:rPr>
          <w:t>TIEMPO DE EXPIRACIÓN</w:t>
        </w:r>
        <w:r>
          <w:rPr>
            <w:webHidden/>
          </w:rPr>
          <w:tab/>
        </w:r>
        <w:r>
          <w:rPr>
            <w:webHidden/>
          </w:rPr>
          <w:fldChar w:fldCharType="begin"/>
        </w:r>
        <w:r>
          <w:rPr>
            <w:webHidden/>
          </w:rPr>
          <w:instrText xml:space="preserve"> PAGEREF _Toc206662620 \h </w:instrText>
        </w:r>
        <w:r>
          <w:rPr>
            <w:webHidden/>
          </w:rPr>
        </w:r>
        <w:r>
          <w:rPr>
            <w:webHidden/>
          </w:rPr>
          <w:fldChar w:fldCharType="separate"/>
        </w:r>
        <w:r>
          <w:rPr>
            <w:webHidden/>
          </w:rPr>
          <w:t>6</w:t>
        </w:r>
        <w:r>
          <w:rPr>
            <w:webHidden/>
          </w:rPr>
          <w:fldChar w:fldCharType="end"/>
        </w:r>
      </w:hyperlink>
    </w:p>
    <w:p w14:paraId="2AE16468" w14:textId="70B862E3" w:rsidR="001628D8" w:rsidRDefault="001628D8" w:rsidP="004052B8">
      <w:pPr>
        <w:pStyle w:val="TDC1"/>
        <w:jc w:val="both"/>
        <w:rPr>
          <w:rFonts w:eastAsiaTheme="minorEastAsia" w:cstheme="minorBidi"/>
          <w:b w:val="0"/>
          <w:bCs w:val="0"/>
          <w:color w:val="auto"/>
          <w:kern w:val="2"/>
          <w14:ligatures w14:val="standardContextual"/>
        </w:rPr>
      </w:pPr>
      <w:hyperlink w:anchor="_Toc206662621" w:history="1">
        <w:r w:rsidRPr="00200909">
          <w:rPr>
            <w:rStyle w:val="Hipervnculo"/>
          </w:rPr>
          <w:t>8.</w:t>
        </w:r>
        <w:r>
          <w:rPr>
            <w:rFonts w:eastAsiaTheme="minorEastAsia" w:cstheme="minorBidi"/>
            <w:b w:val="0"/>
            <w:bCs w:val="0"/>
            <w:color w:val="auto"/>
            <w:kern w:val="2"/>
            <w14:ligatures w14:val="standardContextual"/>
          </w:rPr>
          <w:tab/>
        </w:r>
        <w:r w:rsidRPr="00200909">
          <w:rPr>
            <w:rStyle w:val="Hipervnculo"/>
          </w:rPr>
          <w:t>REQUERIMIENTOS DE SEGURIDAD</w:t>
        </w:r>
        <w:r>
          <w:rPr>
            <w:webHidden/>
          </w:rPr>
          <w:tab/>
        </w:r>
        <w:r>
          <w:rPr>
            <w:webHidden/>
          </w:rPr>
          <w:fldChar w:fldCharType="begin"/>
        </w:r>
        <w:r>
          <w:rPr>
            <w:webHidden/>
          </w:rPr>
          <w:instrText xml:space="preserve"> PAGEREF _Toc206662621 \h </w:instrText>
        </w:r>
        <w:r>
          <w:rPr>
            <w:webHidden/>
          </w:rPr>
        </w:r>
        <w:r>
          <w:rPr>
            <w:webHidden/>
          </w:rPr>
          <w:fldChar w:fldCharType="separate"/>
        </w:r>
        <w:r>
          <w:rPr>
            <w:webHidden/>
          </w:rPr>
          <w:t>6</w:t>
        </w:r>
        <w:r>
          <w:rPr>
            <w:webHidden/>
          </w:rPr>
          <w:fldChar w:fldCharType="end"/>
        </w:r>
      </w:hyperlink>
    </w:p>
    <w:p w14:paraId="23D5B490" w14:textId="33064DE9" w:rsidR="001628D8" w:rsidRDefault="001628D8" w:rsidP="004052B8">
      <w:pPr>
        <w:pStyle w:val="TDC1"/>
        <w:jc w:val="both"/>
        <w:rPr>
          <w:rFonts w:eastAsiaTheme="minorEastAsia" w:cstheme="minorBidi"/>
          <w:b w:val="0"/>
          <w:bCs w:val="0"/>
          <w:color w:val="auto"/>
          <w:kern w:val="2"/>
          <w14:ligatures w14:val="standardContextual"/>
        </w:rPr>
      </w:pPr>
      <w:hyperlink w:anchor="_Toc206662622" w:history="1">
        <w:r w:rsidRPr="00200909">
          <w:rPr>
            <w:rStyle w:val="Hipervnculo"/>
          </w:rPr>
          <w:t>9.</w:t>
        </w:r>
        <w:r>
          <w:rPr>
            <w:rFonts w:eastAsiaTheme="minorEastAsia" w:cstheme="minorBidi"/>
            <w:b w:val="0"/>
            <w:bCs w:val="0"/>
            <w:color w:val="auto"/>
            <w:kern w:val="2"/>
            <w14:ligatures w14:val="standardContextual"/>
          </w:rPr>
          <w:tab/>
        </w:r>
        <w:r w:rsidRPr="00200909">
          <w:rPr>
            <w:rStyle w:val="Hipervnculo"/>
          </w:rPr>
          <w:t>PERSONALIZACIÓN DE PLANTILLA WEBCHECKOUT</w:t>
        </w:r>
        <w:r>
          <w:rPr>
            <w:webHidden/>
          </w:rPr>
          <w:tab/>
        </w:r>
        <w:r>
          <w:rPr>
            <w:webHidden/>
          </w:rPr>
          <w:fldChar w:fldCharType="begin"/>
        </w:r>
        <w:r>
          <w:rPr>
            <w:webHidden/>
          </w:rPr>
          <w:instrText xml:space="preserve"> PAGEREF _Toc206662622 \h </w:instrText>
        </w:r>
        <w:r>
          <w:rPr>
            <w:webHidden/>
          </w:rPr>
        </w:r>
        <w:r>
          <w:rPr>
            <w:webHidden/>
          </w:rPr>
          <w:fldChar w:fldCharType="separate"/>
        </w:r>
        <w:r>
          <w:rPr>
            <w:webHidden/>
          </w:rPr>
          <w:t>6</w:t>
        </w:r>
        <w:r>
          <w:rPr>
            <w:webHidden/>
          </w:rPr>
          <w:fldChar w:fldCharType="end"/>
        </w:r>
      </w:hyperlink>
    </w:p>
    <w:p w14:paraId="587CB66D" w14:textId="38AE3A23" w:rsidR="001628D8" w:rsidRDefault="001628D8" w:rsidP="004052B8">
      <w:pPr>
        <w:pStyle w:val="TDC1"/>
        <w:jc w:val="both"/>
        <w:rPr>
          <w:rFonts w:eastAsiaTheme="minorEastAsia" w:cstheme="minorBidi"/>
          <w:b w:val="0"/>
          <w:bCs w:val="0"/>
          <w:color w:val="auto"/>
          <w:kern w:val="2"/>
          <w14:ligatures w14:val="standardContextual"/>
        </w:rPr>
      </w:pPr>
      <w:hyperlink w:anchor="_Toc206662623" w:history="1">
        <w:r w:rsidRPr="00200909">
          <w:rPr>
            <w:rStyle w:val="Hipervnculo"/>
          </w:rPr>
          <w:t>10.</w:t>
        </w:r>
        <w:r>
          <w:rPr>
            <w:rFonts w:eastAsiaTheme="minorEastAsia" w:cstheme="minorBidi"/>
            <w:b w:val="0"/>
            <w:bCs w:val="0"/>
            <w:color w:val="auto"/>
            <w:kern w:val="2"/>
            <w14:ligatures w14:val="standardContextual"/>
          </w:rPr>
          <w:tab/>
        </w:r>
        <w:r w:rsidRPr="00200909">
          <w:rPr>
            <w:rStyle w:val="Hipervnculo"/>
          </w:rPr>
          <w:t>CONTROL BOTÓN REDIRECCIÓN</w:t>
        </w:r>
        <w:r>
          <w:rPr>
            <w:webHidden/>
          </w:rPr>
          <w:tab/>
        </w:r>
        <w:r>
          <w:rPr>
            <w:webHidden/>
          </w:rPr>
          <w:fldChar w:fldCharType="begin"/>
        </w:r>
        <w:r>
          <w:rPr>
            <w:webHidden/>
          </w:rPr>
          <w:instrText xml:space="preserve"> PAGEREF _Toc206662623 \h </w:instrText>
        </w:r>
        <w:r>
          <w:rPr>
            <w:webHidden/>
          </w:rPr>
        </w:r>
        <w:r>
          <w:rPr>
            <w:webHidden/>
          </w:rPr>
          <w:fldChar w:fldCharType="separate"/>
        </w:r>
        <w:r>
          <w:rPr>
            <w:webHidden/>
          </w:rPr>
          <w:t>7</w:t>
        </w:r>
        <w:r>
          <w:rPr>
            <w:webHidden/>
          </w:rPr>
          <w:fldChar w:fldCharType="end"/>
        </w:r>
      </w:hyperlink>
    </w:p>
    <w:p w14:paraId="436F63B1" w14:textId="092A0C85" w:rsidR="001628D8" w:rsidRDefault="001628D8" w:rsidP="004052B8">
      <w:pPr>
        <w:pStyle w:val="TDC1"/>
        <w:jc w:val="both"/>
        <w:rPr>
          <w:rFonts w:eastAsiaTheme="minorEastAsia" w:cstheme="minorBidi"/>
          <w:b w:val="0"/>
          <w:bCs w:val="0"/>
          <w:color w:val="auto"/>
          <w:kern w:val="2"/>
          <w14:ligatures w14:val="standardContextual"/>
        </w:rPr>
      </w:pPr>
      <w:hyperlink w:anchor="_Toc206662624" w:history="1">
        <w:r w:rsidRPr="00200909">
          <w:rPr>
            <w:rStyle w:val="Hipervnculo"/>
          </w:rPr>
          <w:t>11.</w:t>
        </w:r>
        <w:r>
          <w:rPr>
            <w:rFonts w:eastAsiaTheme="minorEastAsia" w:cstheme="minorBidi"/>
            <w:b w:val="0"/>
            <w:bCs w:val="0"/>
            <w:color w:val="auto"/>
            <w:kern w:val="2"/>
            <w14:ligatures w14:val="standardContextual"/>
          </w:rPr>
          <w:tab/>
        </w:r>
        <w:r w:rsidRPr="00200909">
          <w:rPr>
            <w:rStyle w:val="Hipervnculo"/>
          </w:rPr>
          <w:t>CANCELACIÓN SESIÓN EN WEBCHECKOUT</w:t>
        </w:r>
        <w:r>
          <w:rPr>
            <w:webHidden/>
          </w:rPr>
          <w:tab/>
        </w:r>
        <w:r>
          <w:rPr>
            <w:webHidden/>
          </w:rPr>
          <w:fldChar w:fldCharType="begin"/>
        </w:r>
        <w:r>
          <w:rPr>
            <w:webHidden/>
          </w:rPr>
          <w:instrText xml:space="preserve"> PAGEREF _Toc206662624 \h </w:instrText>
        </w:r>
        <w:r>
          <w:rPr>
            <w:webHidden/>
          </w:rPr>
        </w:r>
        <w:r>
          <w:rPr>
            <w:webHidden/>
          </w:rPr>
          <w:fldChar w:fldCharType="separate"/>
        </w:r>
        <w:r>
          <w:rPr>
            <w:webHidden/>
          </w:rPr>
          <w:t>7</w:t>
        </w:r>
        <w:r>
          <w:rPr>
            <w:webHidden/>
          </w:rPr>
          <w:fldChar w:fldCharType="end"/>
        </w:r>
      </w:hyperlink>
    </w:p>
    <w:p w14:paraId="23504CF4" w14:textId="7D4FB77C" w:rsidR="001628D8" w:rsidRDefault="001628D8" w:rsidP="004052B8">
      <w:pPr>
        <w:pStyle w:val="TDC1"/>
        <w:jc w:val="both"/>
        <w:rPr>
          <w:rFonts w:eastAsiaTheme="minorEastAsia" w:cstheme="minorBidi"/>
          <w:b w:val="0"/>
          <w:bCs w:val="0"/>
          <w:color w:val="auto"/>
          <w:kern w:val="2"/>
          <w14:ligatures w14:val="standardContextual"/>
        </w:rPr>
      </w:pPr>
      <w:hyperlink w:anchor="_Toc206662625" w:history="1">
        <w:r w:rsidRPr="00200909">
          <w:rPr>
            <w:rStyle w:val="Hipervnculo"/>
            <w:rFonts w:cs="Arial"/>
          </w:rPr>
          <w:t>12.</w:t>
        </w:r>
        <w:r>
          <w:rPr>
            <w:rFonts w:eastAsiaTheme="minorEastAsia" w:cstheme="minorBidi"/>
            <w:b w:val="0"/>
            <w:bCs w:val="0"/>
            <w:color w:val="auto"/>
            <w:kern w:val="2"/>
            <w14:ligatures w14:val="standardContextual"/>
          </w:rPr>
          <w:tab/>
        </w:r>
        <w:r w:rsidRPr="00200909">
          <w:rPr>
            <w:rStyle w:val="Hipervnculo"/>
          </w:rPr>
          <w:t>MANEJO DE LIGHTBOX (En caso de utilizar la funcionalidad)</w:t>
        </w:r>
        <w:r>
          <w:rPr>
            <w:webHidden/>
          </w:rPr>
          <w:tab/>
        </w:r>
        <w:r>
          <w:rPr>
            <w:webHidden/>
          </w:rPr>
          <w:fldChar w:fldCharType="begin"/>
        </w:r>
        <w:r>
          <w:rPr>
            <w:webHidden/>
          </w:rPr>
          <w:instrText xml:space="preserve"> PAGEREF _Toc206662625 \h </w:instrText>
        </w:r>
        <w:r>
          <w:rPr>
            <w:webHidden/>
          </w:rPr>
        </w:r>
        <w:r>
          <w:rPr>
            <w:webHidden/>
          </w:rPr>
          <w:fldChar w:fldCharType="separate"/>
        </w:r>
        <w:r>
          <w:rPr>
            <w:webHidden/>
          </w:rPr>
          <w:t>8</w:t>
        </w:r>
        <w:r>
          <w:rPr>
            <w:webHidden/>
          </w:rPr>
          <w:fldChar w:fldCharType="end"/>
        </w:r>
      </w:hyperlink>
    </w:p>
    <w:p w14:paraId="5AA4E356" w14:textId="6D566DDF" w:rsidR="001628D8" w:rsidRDefault="001628D8" w:rsidP="004052B8">
      <w:pPr>
        <w:pStyle w:val="TDC1"/>
        <w:jc w:val="both"/>
        <w:rPr>
          <w:rFonts w:eastAsiaTheme="minorEastAsia" w:cstheme="minorBidi"/>
          <w:b w:val="0"/>
          <w:bCs w:val="0"/>
          <w:color w:val="auto"/>
          <w:kern w:val="2"/>
          <w14:ligatures w14:val="standardContextual"/>
        </w:rPr>
      </w:pPr>
      <w:hyperlink w:anchor="_Toc206662626" w:history="1">
        <w:r w:rsidRPr="00200909">
          <w:rPr>
            <w:rStyle w:val="Hipervnculo"/>
          </w:rPr>
          <w:t>13.</w:t>
        </w:r>
        <w:r>
          <w:rPr>
            <w:rFonts w:eastAsiaTheme="minorEastAsia" w:cstheme="minorBidi"/>
            <w:b w:val="0"/>
            <w:bCs w:val="0"/>
            <w:color w:val="auto"/>
            <w:kern w:val="2"/>
            <w14:ligatures w14:val="standardContextual"/>
          </w:rPr>
          <w:tab/>
        </w:r>
        <w:r w:rsidRPr="00200909">
          <w:rPr>
            <w:rStyle w:val="Hipervnculo"/>
          </w:rPr>
          <w:t>VALIDACIÓN CAMPOS(CREATEREQUEST)</w:t>
        </w:r>
        <w:r>
          <w:rPr>
            <w:webHidden/>
          </w:rPr>
          <w:tab/>
        </w:r>
        <w:r>
          <w:rPr>
            <w:webHidden/>
          </w:rPr>
          <w:fldChar w:fldCharType="begin"/>
        </w:r>
        <w:r>
          <w:rPr>
            <w:webHidden/>
          </w:rPr>
          <w:instrText xml:space="preserve"> PAGEREF _Toc206662626 \h </w:instrText>
        </w:r>
        <w:r>
          <w:rPr>
            <w:webHidden/>
          </w:rPr>
        </w:r>
        <w:r>
          <w:rPr>
            <w:webHidden/>
          </w:rPr>
          <w:fldChar w:fldCharType="separate"/>
        </w:r>
        <w:r>
          <w:rPr>
            <w:webHidden/>
          </w:rPr>
          <w:t>8</w:t>
        </w:r>
        <w:r>
          <w:rPr>
            <w:webHidden/>
          </w:rPr>
          <w:fldChar w:fldCharType="end"/>
        </w:r>
      </w:hyperlink>
    </w:p>
    <w:p w14:paraId="02B24B03" w14:textId="58C6C820" w:rsidR="001628D8" w:rsidRDefault="001628D8" w:rsidP="004052B8">
      <w:pPr>
        <w:pStyle w:val="TDC1"/>
        <w:jc w:val="both"/>
        <w:rPr>
          <w:rFonts w:eastAsiaTheme="minorEastAsia" w:cstheme="minorBidi"/>
          <w:b w:val="0"/>
          <w:bCs w:val="0"/>
          <w:color w:val="auto"/>
          <w:kern w:val="2"/>
          <w14:ligatures w14:val="standardContextual"/>
        </w:rPr>
      </w:pPr>
      <w:hyperlink w:anchor="_Toc206662627" w:history="1">
        <w:r w:rsidRPr="00200909">
          <w:rPr>
            <w:rStyle w:val="Hipervnculo"/>
          </w:rPr>
          <w:t>14.</w:t>
        </w:r>
        <w:r>
          <w:rPr>
            <w:rFonts w:eastAsiaTheme="minorEastAsia" w:cstheme="minorBidi"/>
            <w:b w:val="0"/>
            <w:bCs w:val="0"/>
            <w:color w:val="auto"/>
            <w:kern w:val="2"/>
            <w14:ligatures w14:val="standardContextual"/>
          </w:rPr>
          <w:tab/>
        </w:r>
        <w:r w:rsidRPr="00200909">
          <w:rPr>
            <w:rStyle w:val="Hipervnculo"/>
          </w:rPr>
          <w:t>PROCESAMIENTO PAGOS CON PREAUTORIZACIÓN.</w:t>
        </w:r>
        <w:r>
          <w:rPr>
            <w:webHidden/>
          </w:rPr>
          <w:tab/>
        </w:r>
        <w:r>
          <w:rPr>
            <w:webHidden/>
          </w:rPr>
          <w:fldChar w:fldCharType="begin"/>
        </w:r>
        <w:r>
          <w:rPr>
            <w:webHidden/>
          </w:rPr>
          <w:instrText xml:space="preserve"> PAGEREF _Toc206662627 \h </w:instrText>
        </w:r>
        <w:r>
          <w:rPr>
            <w:webHidden/>
          </w:rPr>
        </w:r>
        <w:r>
          <w:rPr>
            <w:webHidden/>
          </w:rPr>
          <w:fldChar w:fldCharType="separate"/>
        </w:r>
        <w:r>
          <w:rPr>
            <w:webHidden/>
          </w:rPr>
          <w:t>10</w:t>
        </w:r>
        <w:r>
          <w:rPr>
            <w:webHidden/>
          </w:rPr>
          <w:fldChar w:fldCharType="end"/>
        </w:r>
      </w:hyperlink>
    </w:p>
    <w:p w14:paraId="0CF473BB" w14:textId="3BBB0BAC" w:rsidR="001628D8" w:rsidRDefault="001628D8" w:rsidP="00DB2F2A">
      <w:pPr>
        <w:pStyle w:val="TDC2"/>
        <w:rPr>
          <w:rFonts w:eastAsiaTheme="minorEastAsia" w:cstheme="minorBidi"/>
          <w:color w:val="000000"/>
          <w:kern w:val="2"/>
          <w:sz w:val="24"/>
          <w:szCs w:val="24"/>
          <w14:textFill>
            <w14:solidFill>
              <w14:srgbClr w14:val="000000">
                <w14:lumMod w14:val="50000"/>
                <w14:lumOff w14:val="50000"/>
              </w14:srgbClr>
            </w14:solidFill>
          </w14:textFill>
          <w14:ligatures w14:val="standardContextual"/>
        </w:rPr>
      </w:pPr>
      <w:hyperlink w:anchor="_Toc206662628" w:history="1">
        <w:r w:rsidRPr="00200909">
          <w:rPr>
            <w:rStyle w:val="Hipervnculo"/>
          </w:rPr>
          <w:t>14.1.</w:t>
        </w:r>
        <w:r>
          <w:rPr>
            <w:rFonts w:eastAsiaTheme="minorEastAsia" w:cstheme="minorBidi"/>
            <w:color w:val="000000"/>
            <w:kern w:val="2"/>
            <w:sz w:val="24"/>
            <w:szCs w:val="24"/>
            <w14:textFill>
              <w14:solidFill>
                <w14:srgbClr w14:val="000000">
                  <w14:lumMod w14:val="50000"/>
                  <w14:lumOff w14:val="50000"/>
                </w14:srgbClr>
              </w14:solidFill>
            </w14:textFill>
            <w14:ligatures w14:val="standardContextual"/>
          </w:rPr>
          <w:tab/>
        </w:r>
        <w:r w:rsidRPr="00200909">
          <w:rPr>
            <w:rStyle w:val="Hipervnculo"/>
          </w:rPr>
          <w:t>CHECKIN:</w:t>
        </w:r>
        <w:r>
          <w:rPr>
            <w:webHidden/>
          </w:rPr>
          <w:tab/>
        </w:r>
        <w:r>
          <w:rPr>
            <w:webHidden/>
          </w:rPr>
          <w:fldChar w:fldCharType="begin"/>
        </w:r>
        <w:r>
          <w:rPr>
            <w:webHidden/>
          </w:rPr>
          <w:instrText xml:space="preserve"> PAGEREF _Toc206662628 \h </w:instrText>
        </w:r>
        <w:r>
          <w:rPr>
            <w:webHidden/>
          </w:rPr>
        </w:r>
        <w:r>
          <w:rPr>
            <w:webHidden/>
          </w:rPr>
          <w:fldChar w:fldCharType="separate"/>
        </w:r>
        <w:r>
          <w:rPr>
            <w:webHidden/>
          </w:rPr>
          <w:t>11</w:t>
        </w:r>
        <w:r>
          <w:rPr>
            <w:webHidden/>
          </w:rPr>
          <w:fldChar w:fldCharType="end"/>
        </w:r>
      </w:hyperlink>
    </w:p>
    <w:p w14:paraId="190884E9" w14:textId="64803479" w:rsidR="001628D8" w:rsidRDefault="001628D8" w:rsidP="00DB2F2A">
      <w:pPr>
        <w:pStyle w:val="TDC2"/>
        <w:rPr>
          <w:rFonts w:eastAsiaTheme="minorEastAsia" w:cstheme="minorBidi"/>
          <w:color w:val="000000"/>
          <w:kern w:val="2"/>
          <w:sz w:val="24"/>
          <w:szCs w:val="24"/>
          <w14:textFill>
            <w14:solidFill>
              <w14:srgbClr w14:val="000000">
                <w14:lumMod w14:val="50000"/>
                <w14:lumOff w14:val="50000"/>
              </w14:srgbClr>
            </w14:solidFill>
          </w14:textFill>
          <w14:ligatures w14:val="standardContextual"/>
        </w:rPr>
      </w:pPr>
      <w:hyperlink w:anchor="_Toc206662629" w:history="1">
        <w:r w:rsidRPr="00200909">
          <w:rPr>
            <w:rStyle w:val="Hipervnculo"/>
          </w:rPr>
          <w:t>14.2.</w:t>
        </w:r>
        <w:r>
          <w:rPr>
            <w:rFonts w:eastAsiaTheme="minorEastAsia" w:cstheme="minorBidi"/>
            <w:color w:val="000000"/>
            <w:kern w:val="2"/>
            <w:sz w:val="24"/>
            <w:szCs w:val="24"/>
            <w14:textFill>
              <w14:solidFill>
                <w14:srgbClr w14:val="000000">
                  <w14:lumMod w14:val="50000"/>
                  <w14:lumOff w14:val="50000"/>
                </w14:srgbClr>
              </w14:solidFill>
            </w14:textFill>
            <w14:ligatures w14:val="standardContextual"/>
          </w:rPr>
          <w:tab/>
        </w:r>
        <w:r w:rsidRPr="00200909">
          <w:rPr>
            <w:rStyle w:val="Hipervnculo"/>
          </w:rPr>
          <w:t>REAUTORIZACIÓN (No aplica para para Puerto Rico):</w:t>
        </w:r>
        <w:r>
          <w:rPr>
            <w:webHidden/>
          </w:rPr>
          <w:tab/>
        </w:r>
        <w:r>
          <w:rPr>
            <w:webHidden/>
          </w:rPr>
          <w:fldChar w:fldCharType="begin"/>
        </w:r>
        <w:r>
          <w:rPr>
            <w:webHidden/>
          </w:rPr>
          <w:instrText xml:space="preserve"> PAGEREF _Toc206662629 \h </w:instrText>
        </w:r>
        <w:r>
          <w:rPr>
            <w:webHidden/>
          </w:rPr>
        </w:r>
        <w:r>
          <w:rPr>
            <w:webHidden/>
          </w:rPr>
          <w:fldChar w:fldCharType="separate"/>
        </w:r>
        <w:r>
          <w:rPr>
            <w:webHidden/>
          </w:rPr>
          <w:t>11</w:t>
        </w:r>
        <w:r>
          <w:rPr>
            <w:webHidden/>
          </w:rPr>
          <w:fldChar w:fldCharType="end"/>
        </w:r>
      </w:hyperlink>
    </w:p>
    <w:p w14:paraId="76DF9D0C" w14:textId="69A747AF" w:rsidR="001628D8" w:rsidRDefault="001628D8" w:rsidP="00DB2F2A">
      <w:pPr>
        <w:pStyle w:val="TDC2"/>
        <w:rPr>
          <w:rFonts w:eastAsiaTheme="minorEastAsia" w:cstheme="minorBidi"/>
          <w:color w:val="000000"/>
          <w:kern w:val="2"/>
          <w:sz w:val="24"/>
          <w:szCs w:val="24"/>
          <w14:textFill>
            <w14:solidFill>
              <w14:srgbClr w14:val="000000">
                <w14:lumMod w14:val="50000"/>
                <w14:lumOff w14:val="50000"/>
              </w14:srgbClr>
            </w14:solidFill>
          </w14:textFill>
          <w14:ligatures w14:val="standardContextual"/>
        </w:rPr>
      </w:pPr>
      <w:hyperlink w:anchor="_Toc206662630" w:history="1">
        <w:r w:rsidRPr="00200909">
          <w:rPr>
            <w:rStyle w:val="Hipervnculo"/>
          </w:rPr>
          <w:t>14.3.</w:t>
        </w:r>
        <w:r>
          <w:rPr>
            <w:rFonts w:eastAsiaTheme="minorEastAsia" w:cstheme="minorBidi"/>
            <w:color w:val="000000"/>
            <w:kern w:val="2"/>
            <w:sz w:val="24"/>
            <w:szCs w:val="24"/>
            <w14:textFill>
              <w14:solidFill>
                <w14:srgbClr w14:val="000000">
                  <w14:lumMod w14:val="50000"/>
                  <w14:lumOff w14:val="50000"/>
                </w14:srgbClr>
              </w14:solidFill>
            </w14:textFill>
            <w14:ligatures w14:val="standardContextual"/>
          </w:rPr>
          <w:tab/>
        </w:r>
        <w:r w:rsidRPr="00200909">
          <w:rPr>
            <w:rStyle w:val="Hipervnculo"/>
          </w:rPr>
          <w:t>CHECKOUT</w:t>
        </w:r>
        <w:r>
          <w:rPr>
            <w:webHidden/>
          </w:rPr>
          <w:tab/>
        </w:r>
        <w:r>
          <w:rPr>
            <w:webHidden/>
          </w:rPr>
          <w:fldChar w:fldCharType="begin"/>
        </w:r>
        <w:r>
          <w:rPr>
            <w:webHidden/>
          </w:rPr>
          <w:instrText xml:space="preserve"> PAGEREF _Toc206662630 \h </w:instrText>
        </w:r>
        <w:r>
          <w:rPr>
            <w:webHidden/>
          </w:rPr>
        </w:r>
        <w:r>
          <w:rPr>
            <w:webHidden/>
          </w:rPr>
          <w:fldChar w:fldCharType="separate"/>
        </w:r>
        <w:r>
          <w:rPr>
            <w:webHidden/>
          </w:rPr>
          <w:t>12</w:t>
        </w:r>
        <w:r>
          <w:rPr>
            <w:webHidden/>
          </w:rPr>
          <w:fldChar w:fldCharType="end"/>
        </w:r>
      </w:hyperlink>
    </w:p>
    <w:p w14:paraId="7B98D213" w14:textId="3623C92B" w:rsidR="001628D8" w:rsidRDefault="001628D8" w:rsidP="00DB2F2A">
      <w:pPr>
        <w:pStyle w:val="TDC2"/>
        <w:rPr>
          <w:rFonts w:eastAsiaTheme="minorEastAsia" w:cstheme="minorBidi"/>
          <w:color w:val="000000"/>
          <w:kern w:val="2"/>
          <w:sz w:val="24"/>
          <w:szCs w:val="24"/>
          <w14:textFill>
            <w14:solidFill>
              <w14:srgbClr w14:val="000000">
                <w14:lumMod w14:val="50000"/>
                <w14:lumOff w14:val="50000"/>
              </w14:srgbClr>
            </w14:solidFill>
          </w14:textFill>
          <w14:ligatures w14:val="standardContextual"/>
        </w:rPr>
      </w:pPr>
      <w:hyperlink w:anchor="_Toc206662631" w:history="1">
        <w:r w:rsidRPr="00200909">
          <w:rPr>
            <w:rStyle w:val="Hipervnculo"/>
          </w:rPr>
          <w:t>14.4.</w:t>
        </w:r>
        <w:r>
          <w:rPr>
            <w:rFonts w:eastAsiaTheme="minorEastAsia" w:cstheme="minorBidi"/>
            <w:color w:val="000000"/>
            <w:kern w:val="2"/>
            <w:sz w:val="24"/>
            <w:szCs w:val="24"/>
            <w14:textFill>
              <w14:solidFill>
                <w14:srgbClr w14:val="000000">
                  <w14:lumMod w14:val="50000"/>
                  <w14:lumOff w14:val="50000"/>
                </w14:srgbClr>
              </w14:solidFill>
            </w14:textFill>
            <w14:ligatures w14:val="standardContextual"/>
          </w:rPr>
          <w:tab/>
        </w:r>
        <w:r w:rsidRPr="00200909">
          <w:rPr>
            <w:rStyle w:val="Hipervnculo"/>
          </w:rPr>
          <w:t>CANCELACIÓN DE UNA PREAUTORIZACIÓN</w:t>
        </w:r>
        <w:r>
          <w:rPr>
            <w:webHidden/>
          </w:rPr>
          <w:tab/>
        </w:r>
        <w:r>
          <w:rPr>
            <w:webHidden/>
          </w:rPr>
          <w:fldChar w:fldCharType="begin"/>
        </w:r>
        <w:r>
          <w:rPr>
            <w:webHidden/>
          </w:rPr>
          <w:instrText xml:space="preserve"> PAGEREF _Toc206662631 \h </w:instrText>
        </w:r>
        <w:r>
          <w:rPr>
            <w:webHidden/>
          </w:rPr>
        </w:r>
        <w:r>
          <w:rPr>
            <w:webHidden/>
          </w:rPr>
          <w:fldChar w:fldCharType="separate"/>
        </w:r>
        <w:r>
          <w:rPr>
            <w:webHidden/>
          </w:rPr>
          <w:t>12</w:t>
        </w:r>
        <w:r>
          <w:rPr>
            <w:webHidden/>
          </w:rPr>
          <w:fldChar w:fldCharType="end"/>
        </w:r>
      </w:hyperlink>
    </w:p>
    <w:p w14:paraId="30C01D1D" w14:textId="2E962085" w:rsidR="001628D8" w:rsidRDefault="001628D8" w:rsidP="00DB2F2A">
      <w:pPr>
        <w:pStyle w:val="TDC2"/>
        <w:rPr>
          <w:rFonts w:eastAsiaTheme="minorEastAsia" w:cstheme="minorBidi"/>
          <w:color w:val="000000"/>
          <w:kern w:val="2"/>
          <w:sz w:val="24"/>
          <w:szCs w:val="24"/>
          <w14:textFill>
            <w14:solidFill>
              <w14:srgbClr w14:val="000000">
                <w14:lumMod w14:val="50000"/>
                <w14:lumOff w14:val="50000"/>
              </w14:srgbClr>
            </w14:solidFill>
          </w14:textFill>
          <w14:ligatures w14:val="standardContextual"/>
        </w:rPr>
      </w:pPr>
      <w:hyperlink w:anchor="_Toc206662632" w:history="1">
        <w:r w:rsidRPr="00200909">
          <w:rPr>
            <w:rStyle w:val="Hipervnculo"/>
          </w:rPr>
          <w:t>14.5.</w:t>
        </w:r>
        <w:r>
          <w:rPr>
            <w:rFonts w:eastAsiaTheme="minorEastAsia" w:cstheme="minorBidi"/>
            <w:color w:val="000000"/>
            <w:kern w:val="2"/>
            <w:sz w:val="24"/>
            <w:szCs w:val="24"/>
            <w14:textFill>
              <w14:solidFill>
                <w14:srgbClr w14:val="000000">
                  <w14:lumMod w14:val="50000"/>
                  <w14:lumOff w14:val="50000"/>
                </w14:srgbClr>
              </w14:solidFill>
            </w14:textFill>
            <w14:ligatures w14:val="standardContextual"/>
          </w:rPr>
          <w:tab/>
        </w:r>
        <w:r w:rsidRPr="00200909">
          <w:rPr>
            <w:rStyle w:val="Hipervnculo"/>
          </w:rPr>
          <w:t>REINTENTOS DE CAPTURA (CHECKOUT)</w:t>
        </w:r>
        <w:r>
          <w:rPr>
            <w:webHidden/>
          </w:rPr>
          <w:tab/>
        </w:r>
        <w:r>
          <w:rPr>
            <w:webHidden/>
          </w:rPr>
          <w:fldChar w:fldCharType="begin"/>
        </w:r>
        <w:r>
          <w:rPr>
            <w:webHidden/>
          </w:rPr>
          <w:instrText xml:space="preserve"> PAGEREF _Toc206662632 \h </w:instrText>
        </w:r>
        <w:r>
          <w:rPr>
            <w:webHidden/>
          </w:rPr>
        </w:r>
        <w:r>
          <w:rPr>
            <w:webHidden/>
          </w:rPr>
          <w:fldChar w:fldCharType="separate"/>
        </w:r>
        <w:r>
          <w:rPr>
            <w:webHidden/>
          </w:rPr>
          <w:t>13</w:t>
        </w:r>
        <w:r>
          <w:rPr>
            <w:webHidden/>
          </w:rPr>
          <w:fldChar w:fldCharType="end"/>
        </w:r>
      </w:hyperlink>
    </w:p>
    <w:p w14:paraId="55299EE7" w14:textId="1C41C2AE" w:rsidR="001628D8" w:rsidRDefault="001628D8" w:rsidP="004052B8">
      <w:pPr>
        <w:pStyle w:val="TDC1"/>
        <w:jc w:val="both"/>
        <w:rPr>
          <w:rFonts w:eastAsiaTheme="minorEastAsia" w:cstheme="minorBidi"/>
          <w:b w:val="0"/>
          <w:bCs w:val="0"/>
          <w:color w:val="auto"/>
          <w:kern w:val="2"/>
          <w14:ligatures w14:val="standardContextual"/>
        </w:rPr>
      </w:pPr>
      <w:hyperlink w:anchor="_Toc206662633" w:history="1">
        <w:r w:rsidRPr="00200909">
          <w:rPr>
            <w:rStyle w:val="Hipervnculo"/>
          </w:rPr>
          <w:t>15.</w:t>
        </w:r>
        <w:r>
          <w:rPr>
            <w:rFonts w:eastAsiaTheme="minorEastAsia" w:cstheme="minorBidi"/>
            <w:b w:val="0"/>
            <w:bCs w:val="0"/>
            <w:color w:val="auto"/>
            <w:kern w:val="2"/>
            <w14:ligatures w14:val="standardContextual"/>
          </w:rPr>
          <w:tab/>
        </w:r>
        <w:r w:rsidRPr="00200909">
          <w:rPr>
            <w:rStyle w:val="Hipervnculo"/>
          </w:rPr>
          <w:t>PROCESAMIENTO DE PAGOS CON TOKENIZACIÓN.</w:t>
        </w:r>
        <w:r>
          <w:rPr>
            <w:webHidden/>
          </w:rPr>
          <w:tab/>
        </w:r>
        <w:r>
          <w:rPr>
            <w:webHidden/>
          </w:rPr>
          <w:fldChar w:fldCharType="begin"/>
        </w:r>
        <w:r>
          <w:rPr>
            <w:webHidden/>
          </w:rPr>
          <w:instrText xml:space="preserve"> PAGEREF _Toc206662633 \h </w:instrText>
        </w:r>
        <w:r>
          <w:rPr>
            <w:webHidden/>
          </w:rPr>
        </w:r>
        <w:r>
          <w:rPr>
            <w:webHidden/>
          </w:rPr>
          <w:fldChar w:fldCharType="separate"/>
        </w:r>
        <w:r>
          <w:rPr>
            <w:webHidden/>
          </w:rPr>
          <w:t>13</w:t>
        </w:r>
        <w:r>
          <w:rPr>
            <w:webHidden/>
          </w:rPr>
          <w:fldChar w:fldCharType="end"/>
        </w:r>
      </w:hyperlink>
    </w:p>
    <w:p w14:paraId="38C1D4B1" w14:textId="377323F5" w:rsidR="001628D8" w:rsidRDefault="001628D8" w:rsidP="00DB2F2A">
      <w:pPr>
        <w:pStyle w:val="TDC2"/>
        <w:rPr>
          <w:rFonts w:eastAsiaTheme="minorEastAsia" w:cstheme="minorBidi"/>
          <w:color w:val="000000"/>
          <w:kern w:val="2"/>
          <w:sz w:val="24"/>
          <w:szCs w:val="24"/>
          <w14:textFill>
            <w14:solidFill>
              <w14:srgbClr w14:val="000000">
                <w14:lumMod w14:val="50000"/>
                <w14:lumOff w14:val="50000"/>
              </w14:srgbClr>
            </w14:solidFill>
          </w14:textFill>
          <w14:ligatures w14:val="standardContextual"/>
        </w:rPr>
      </w:pPr>
      <w:hyperlink w:anchor="_Toc206662634" w:history="1">
        <w:r w:rsidRPr="00200909">
          <w:rPr>
            <w:rStyle w:val="Hipervnculo"/>
          </w:rPr>
          <w:t>15.1.</w:t>
        </w:r>
        <w:r>
          <w:rPr>
            <w:rFonts w:eastAsiaTheme="minorEastAsia" w:cstheme="minorBidi"/>
            <w:color w:val="000000"/>
            <w:kern w:val="2"/>
            <w:sz w:val="24"/>
            <w:szCs w:val="24"/>
            <w14:textFill>
              <w14:solidFill>
                <w14:srgbClr w14:val="000000">
                  <w14:lumMod w14:val="50000"/>
                  <w14:lumOff w14:val="50000"/>
                </w14:srgbClr>
              </w14:solidFill>
            </w14:textFill>
            <w14:ligatures w14:val="standardContextual"/>
          </w:rPr>
          <w:tab/>
        </w:r>
        <w:r w:rsidRPr="00200909">
          <w:rPr>
            <w:rStyle w:val="Hipervnculo"/>
          </w:rPr>
          <w:t>COBRAR MEDIO DE PAGO TOKENIZADO</w:t>
        </w:r>
        <w:r>
          <w:rPr>
            <w:webHidden/>
          </w:rPr>
          <w:tab/>
        </w:r>
        <w:r>
          <w:rPr>
            <w:webHidden/>
          </w:rPr>
          <w:fldChar w:fldCharType="begin"/>
        </w:r>
        <w:r>
          <w:rPr>
            <w:webHidden/>
          </w:rPr>
          <w:instrText xml:space="preserve"> PAGEREF _Toc206662634 \h </w:instrText>
        </w:r>
        <w:r>
          <w:rPr>
            <w:webHidden/>
          </w:rPr>
        </w:r>
        <w:r>
          <w:rPr>
            <w:webHidden/>
          </w:rPr>
          <w:fldChar w:fldCharType="separate"/>
        </w:r>
        <w:r>
          <w:rPr>
            <w:webHidden/>
          </w:rPr>
          <w:t>13</w:t>
        </w:r>
        <w:r>
          <w:rPr>
            <w:webHidden/>
          </w:rPr>
          <w:fldChar w:fldCharType="end"/>
        </w:r>
      </w:hyperlink>
    </w:p>
    <w:p w14:paraId="7F095CCB" w14:textId="7F30969C" w:rsidR="001628D8" w:rsidRDefault="001628D8" w:rsidP="00DB2F2A">
      <w:pPr>
        <w:pStyle w:val="TDC2"/>
        <w:rPr>
          <w:rFonts w:eastAsiaTheme="minorEastAsia" w:cstheme="minorBidi"/>
          <w:color w:val="000000"/>
          <w:kern w:val="2"/>
          <w:sz w:val="24"/>
          <w:szCs w:val="24"/>
          <w14:textFill>
            <w14:solidFill>
              <w14:srgbClr w14:val="000000">
                <w14:lumMod w14:val="50000"/>
                <w14:lumOff w14:val="50000"/>
              </w14:srgbClr>
            </w14:solidFill>
          </w14:textFill>
          <w14:ligatures w14:val="standardContextual"/>
        </w:rPr>
      </w:pPr>
      <w:hyperlink w:anchor="_Toc206662635" w:history="1">
        <w:r w:rsidRPr="00200909">
          <w:rPr>
            <w:rStyle w:val="Hipervnculo"/>
          </w:rPr>
          <w:t>15.2.</w:t>
        </w:r>
        <w:r>
          <w:rPr>
            <w:rFonts w:eastAsiaTheme="minorEastAsia" w:cstheme="minorBidi"/>
            <w:color w:val="000000"/>
            <w:kern w:val="2"/>
            <w:sz w:val="24"/>
            <w:szCs w:val="24"/>
            <w14:textFill>
              <w14:solidFill>
                <w14:srgbClr w14:val="000000">
                  <w14:lumMod w14:val="50000"/>
                  <w14:lumOff w14:val="50000"/>
                </w14:srgbClr>
              </w14:solidFill>
            </w14:textFill>
            <w14:ligatures w14:val="standardContextual"/>
          </w:rPr>
          <w:tab/>
        </w:r>
        <w:r w:rsidRPr="00200909">
          <w:rPr>
            <w:rStyle w:val="Hipervnculo"/>
          </w:rPr>
          <w:t>INVALIDACIÓN DE TOKEN</w:t>
        </w:r>
        <w:r>
          <w:rPr>
            <w:webHidden/>
          </w:rPr>
          <w:tab/>
        </w:r>
        <w:r>
          <w:rPr>
            <w:webHidden/>
          </w:rPr>
          <w:fldChar w:fldCharType="begin"/>
        </w:r>
        <w:r>
          <w:rPr>
            <w:webHidden/>
          </w:rPr>
          <w:instrText xml:space="preserve"> PAGEREF _Toc206662635 \h </w:instrText>
        </w:r>
        <w:r>
          <w:rPr>
            <w:webHidden/>
          </w:rPr>
        </w:r>
        <w:r>
          <w:rPr>
            <w:webHidden/>
          </w:rPr>
          <w:fldChar w:fldCharType="separate"/>
        </w:r>
        <w:r>
          <w:rPr>
            <w:webHidden/>
          </w:rPr>
          <w:t>15</w:t>
        </w:r>
        <w:r>
          <w:rPr>
            <w:webHidden/>
          </w:rPr>
          <w:fldChar w:fldCharType="end"/>
        </w:r>
      </w:hyperlink>
    </w:p>
    <w:p w14:paraId="2539D76D" w14:textId="04D959EB" w:rsidR="001628D8" w:rsidRDefault="001628D8" w:rsidP="00DB2F2A">
      <w:pPr>
        <w:pStyle w:val="TDC2"/>
        <w:rPr>
          <w:rFonts w:eastAsiaTheme="minorEastAsia" w:cstheme="minorBidi"/>
          <w:color w:val="000000"/>
          <w:kern w:val="2"/>
          <w:sz w:val="24"/>
          <w:szCs w:val="24"/>
          <w14:textFill>
            <w14:solidFill>
              <w14:srgbClr w14:val="000000">
                <w14:lumMod w14:val="50000"/>
                <w14:lumOff w14:val="50000"/>
              </w14:srgbClr>
            </w14:solidFill>
          </w14:textFill>
          <w14:ligatures w14:val="standardContextual"/>
        </w:rPr>
      </w:pPr>
      <w:hyperlink w:anchor="_Toc206662636" w:history="1">
        <w:r w:rsidRPr="00200909">
          <w:rPr>
            <w:rStyle w:val="Hipervnculo"/>
          </w:rPr>
          <w:t>15.3.</w:t>
        </w:r>
        <w:r>
          <w:rPr>
            <w:rFonts w:eastAsiaTheme="minorEastAsia" w:cstheme="minorBidi"/>
            <w:color w:val="000000"/>
            <w:kern w:val="2"/>
            <w:sz w:val="24"/>
            <w:szCs w:val="24"/>
            <w14:textFill>
              <w14:solidFill>
                <w14:srgbClr w14:val="000000">
                  <w14:lumMod w14:val="50000"/>
                  <w14:lumOff w14:val="50000"/>
                </w14:srgbClr>
              </w14:solidFill>
            </w14:textFill>
            <w14:ligatures w14:val="standardContextual"/>
          </w:rPr>
          <w:tab/>
        </w:r>
        <w:r w:rsidRPr="00200909">
          <w:rPr>
            <w:rStyle w:val="Hipervnculo"/>
          </w:rPr>
          <w:t>TOKENIZACIÓN MEDIO DE PAGO ATH CON PIN</w:t>
        </w:r>
        <w:r>
          <w:rPr>
            <w:webHidden/>
          </w:rPr>
          <w:tab/>
        </w:r>
        <w:r>
          <w:rPr>
            <w:webHidden/>
          </w:rPr>
          <w:fldChar w:fldCharType="begin"/>
        </w:r>
        <w:r>
          <w:rPr>
            <w:webHidden/>
          </w:rPr>
          <w:instrText xml:space="preserve"> PAGEREF _Toc206662636 \h </w:instrText>
        </w:r>
        <w:r>
          <w:rPr>
            <w:webHidden/>
          </w:rPr>
        </w:r>
        <w:r>
          <w:rPr>
            <w:webHidden/>
          </w:rPr>
          <w:fldChar w:fldCharType="separate"/>
        </w:r>
        <w:r>
          <w:rPr>
            <w:webHidden/>
          </w:rPr>
          <w:t>16</w:t>
        </w:r>
        <w:r>
          <w:rPr>
            <w:webHidden/>
          </w:rPr>
          <w:fldChar w:fldCharType="end"/>
        </w:r>
      </w:hyperlink>
    </w:p>
    <w:p w14:paraId="370A37DB" w14:textId="47173DB3" w:rsidR="001628D8" w:rsidRDefault="001628D8" w:rsidP="004052B8">
      <w:pPr>
        <w:pStyle w:val="TDC1"/>
        <w:jc w:val="both"/>
        <w:rPr>
          <w:rFonts w:eastAsiaTheme="minorEastAsia" w:cstheme="minorBidi"/>
          <w:b w:val="0"/>
          <w:bCs w:val="0"/>
          <w:color w:val="auto"/>
          <w:kern w:val="2"/>
          <w14:ligatures w14:val="standardContextual"/>
        </w:rPr>
      </w:pPr>
      <w:hyperlink w:anchor="_Toc206662637" w:history="1">
        <w:r w:rsidRPr="00200909">
          <w:rPr>
            <w:rStyle w:val="Hipervnculo"/>
          </w:rPr>
          <w:t>16.</w:t>
        </w:r>
        <w:r>
          <w:rPr>
            <w:rFonts w:eastAsiaTheme="minorEastAsia" w:cstheme="minorBidi"/>
            <w:b w:val="0"/>
            <w:bCs w:val="0"/>
            <w:color w:val="auto"/>
            <w:kern w:val="2"/>
            <w14:ligatures w14:val="standardContextual"/>
          </w:rPr>
          <w:tab/>
        </w:r>
        <w:r w:rsidRPr="00200909">
          <w:rPr>
            <w:rStyle w:val="Hipervnculo"/>
          </w:rPr>
          <w:t>MANEJO DE RESPUESTAS PARA ESTADOS TRANSACCIONALES</w:t>
        </w:r>
        <w:r>
          <w:rPr>
            <w:webHidden/>
          </w:rPr>
          <w:tab/>
        </w:r>
        <w:r>
          <w:rPr>
            <w:webHidden/>
          </w:rPr>
          <w:fldChar w:fldCharType="begin"/>
        </w:r>
        <w:r>
          <w:rPr>
            <w:webHidden/>
          </w:rPr>
          <w:instrText xml:space="preserve"> PAGEREF _Toc206662637 \h </w:instrText>
        </w:r>
        <w:r>
          <w:rPr>
            <w:webHidden/>
          </w:rPr>
        </w:r>
        <w:r>
          <w:rPr>
            <w:webHidden/>
          </w:rPr>
          <w:fldChar w:fldCharType="separate"/>
        </w:r>
        <w:r>
          <w:rPr>
            <w:webHidden/>
          </w:rPr>
          <w:t>16</w:t>
        </w:r>
        <w:r>
          <w:rPr>
            <w:webHidden/>
          </w:rPr>
          <w:fldChar w:fldCharType="end"/>
        </w:r>
      </w:hyperlink>
    </w:p>
    <w:p w14:paraId="1E0D9C6F" w14:textId="57C95E6F" w:rsidR="001628D8" w:rsidRDefault="001628D8" w:rsidP="00DB2F2A">
      <w:pPr>
        <w:pStyle w:val="TDC2"/>
        <w:rPr>
          <w:rFonts w:eastAsiaTheme="minorEastAsia" w:cstheme="minorBidi"/>
          <w:color w:val="000000"/>
          <w:kern w:val="2"/>
          <w:sz w:val="24"/>
          <w:szCs w:val="24"/>
          <w14:textFill>
            <w14:solidFill>
              <w14:srgbClr w14:val="000000">
                <w14:lumMod w14:val="50000"/>
                <w14:lumOff w14:val="50000"/>
              </w14:srgbClr>
            </w14:solidFill>
          </w14:textFill>
          <w14:ligatures w14:val="standardContextual"/>
        </w:rPr>
      </w:pPr>
      <w:hyperlink w:anchor="_Toc206662638" w:history="1">
        <w:r w:rsidRPr="00200909">
          <w:rPr>
            <w:rStyle w:val="Hipervnculo"/>
          </w:rPr>
          <w:t>Control transacción pendiente:</w:t>
        </w:r>
        <w:r>
          <w:rPr>
            <w:webHidden/>
          </w:rPr>
          <w:tab/>
        </w:r>
        <w:r>
          <w:rPr>
            <w:webHidden/>
          </w:rPr>
          <w:fldChar w:fldCharType="begin"/>
        </w:r>
        <w:r>
          <w:rPr>
            <w:webHidden/>
          </w:rPr>
          <w:instrText xml:space="preserve"> PAGEREF _Toc206662638 \h </w:instrText>
        </w:r>
        <w:r>
          <w:rPr>
            <w:webHidden/>
          </w:rPr>
        </w:r>
        <w:r>
          <w:rPr>
            <w:webHidden/>
          </w:rPr>
          <w:fldChar w:fldCharType="separate"/>
        </w:r>
        <w:r>
          <w:rPr>
            <w:webHidden/>
          </w:rPr>
          <w:t>17</w:t>
        </w:r>
        <w:r>
          <w:rPr>
            <w:webHidden/>
          </w:rPr>
          <w:fldChar w:fldCharType="end"/>
        </w:r>
      </w:hyperlink>
    </w:p>
    <w:p w14:paraId="0B3719EE" w14:textId="0E199DCA" w:rsidR="001628D8" w:rsidRDefault="001628D8" w:rsidP="00DB2F2A">
      <w:pPr>
        <w:pStyle w:val="TDC2"/>
        <w:rPr>
          <w:rFonts w:eastAsiaTheme="minorEastAsia" w:cstheme="minorBidi"/>
          <w:color w:val="000000"/>
          <w:kern w:val="2"/>
          <w:sz w:val="24"/>
          <w:szCs w:val="24"/>
          <w14:textFill>
            <w14:solidFill>
              <w14:srgbClr w14:val="000000">
                <w14:lumMod w14:val="50000"/>
                <w14:lumOff w14:val="50000"/>
              </w14:srgbClr>
            </w14:solidFill>
          </w14:textFill>
          <w14:ligatures w14:val="standardContextual"/>
        </w:rPr>
      </w:pPr>
      <w:hyperlink w:anchor="_Toc206662639" w:history="1">
        <w:r w:rsidRPr="00200909">
          <w:rPr>
            <w:rStyle w:val="Hipervnculo"/>
          </w:rPr>
          <w:t>16.1.</w:t>
        </w:r>
        <w:r>
          <w:rPr>
            <w:rFonts w:eastAsiaTheme="minorEastAsia" w:cstheme="minorBidi"/>
            <w:color w:val="000000"/>
            <w:kern w:val="2"/>
            <w:sz w:val="24"/>
            <w:szCs w:val="24"/>
            <w14:textFill>
              <w14:solidFill>
                <w14:srgbClr w14:val="000000">
                  <w14:lumMod w14:val="50000"/>
                  <w14:lumOff w14:val="50000"/>
                </w14:srgbClr>
              </w14:solidFill>
            </w14:textFill>
            <w14:ligatures w14:val="standardContextual"/>
          </w:rPr>
          <w:tab/>
        </w:r>
        <w:r w:rsidRPr="00200909">
          <w:rPr>
            <w:rStyle w:val="Hipervnculo"/>
          </w:rPr>
          <w:t>Time out 32 segunDos</w:t>
        </w:r>
        <w:r>
          <w:rPr>
            <w:webHidden/>
          </w:rPr>
          <w:tab/>
        </w:r>
        <w:r>
          <w:rPr>
            <w:webHidden/>
          </w:rPr>
          <w:fldChar w:fldCharType="begin"/>
        </w:r>
        <w:r>
          <w:rPr>
            <w:webHidden/>
          </w:rPr>
          <w:instrText xml:space="preserve"> PAGEREF _Toc206662639 \h </w:instrText>
        </w:r>
        <w:r>
          <w:rPr>
            <w:webHidden/>
          </w:rPr>
        </w:r>
        <w:r>
          <w:rPr>
            <w:webHidden/>
          </w:rPr>
          <w:fldChar w:fldCharType="separate"/>
        </w:r>
        <w:r>
          <w:rPr>
            <w:webHidden/>
          </w:rPr>
          <w:t>18</w:t>
        </w:r>
        <w:r>
          <w:rPr>
            <w:webHidden/>
          </w:rPr>
          <w:fldChar w:fldCharType="end"/>
        </w:r>
      </w:hyperlink>
    </w:p>
    <w:p w14:paraId="5BEA7D80" w14:textId="76CA9BAC" w:rsidR="001628D8" w:rsidRDefault="001628D8" w:rsidP="004052B8">
      <w:pPr>
        <w:pStyle w:val="TDC1"/>
        <w:jc w:val="both"/>
        <w:rPr>
          <w:rFonts w:eastAsiaTheme="minorEastAsia" w:cstheme="minorBidi"/>
          <w:b w:val="0"/>
          <w:bCs w:val="0"/>
          <w:color w:val="auto"/>
          <w:kern w:val="2"/>
          <w14:ligatures w14:val="standardContextual"/>
        </w:rPr>
      </w:pPr>
      <w:hyperlink w:anchor="_Toc206662640" w:history="1">
        <w:r w:rsidRPr="00200909">
          <w:rPr>
            <w:rStyle w:val="Hipervnculo"/>
          </w:rPr>
          <w:t>17.</w:t>
        </w:r>
        <w:r>
          <w:rPr>
            <w:rFonts w:eastAsiaTheme="minorEastAsia" w:cstheme="minorBidi"/>
            <w:b w:val="0"/>
            <w:bCs w:val="0"/>
            <w:color w:val="auto"/>
            <w:kern w:val="2"/>
            <w14:ligatures w14:val="standardContextual"/>
          </w:rPr>
          <w:tab/>
        </w:r>
        <w:r w:rsidRPr="00200909">
          <w:rPr>
            <w:rStyle w:val="Hipervnculo"/>
          </w:rPr>
          <w:t>REINTENTO DE TRANSACCIÓN</w:t>
        </w:r>
        <w:r>
          <w:rPr>
            <w:webHidden/>
          </w:rPr>
          <w:tab/>
        </w:r>
        <w:r>
          <w:rPr>
            <w:webHidden/>
          </w:rPr>
          <w:fldChar w:fldCharType="begin"/>
        </w:r>
        <w:r>
          <w:rPr>
            <w:webHidden/>
          </w:rPr>
          <w:instrText xml:space="preserve"> PAGEREF _Toc206662640 \h </w:instrText>
        </w:r>
        <w:r>
          <w:rPr>
            <w:webHidden/>
          </w:rPr>
        </w:r>
        <w:r>
          <w:rPr>
            <w:webHidden/>
          </w:rPr>
          <w:fldChar w:fldCharType="separate"/>
        </w:r>
        <w:r>
          <w:rPr>
            <w:webHidden/>
          </w:rPr>
          <w:t>20</w:t>
        </w:r>
        <w:r>
          <w:rPr>
            <w:webHidden/>
          </w:rPr>
          <w:fldChar w:fldCharType="end"/>
        </w:r>
      </w:hyperlink>
    </w:p>
    <w:p w14:paraId="4DDD80A0" w14:textId="354113FF" w:rsidR="001628D8" w:rsidRDefault="001628D8" w:rsidP="004052B8">
      <w:pPr>
        <w:pStyle w:val="TDC1"/>
        <w:jc w:val="both"/>
        <w:rPr>
          <w:rFonts w:eastAsiaTheme="minorEastAsia" w:cstheme="minorBidi"/>
          <w:b w:val="0"/>
          <w:bCs w:val="0"/>
          <w:color w:val="auto"/>
          <w:kern w:val="2"/>
          <w14:ligatures w14:val="standardContextual"/>
        </w:rPr>
      </w:pPr>
      <w:hyperlink w:anchor="_Toc206662641" w:history="1">
        <w:r w:rsidRPr="00200909">
          <w:rPr>
            <w:rStyle w:val="Hipervnculo"/>
            <w:rFonts w:eastAsia="Arial"/>
          </w:rPr>
          <w:t>18.</w:t>
        </w:r>
        <w:r>
          <w:rPr>
            <w:rFonts w:eastAsiaTheme="minorEastAsia" w:cstheme="minorBidi"/>
            <w:b w:val="0"/>
            <w:bCs w:val="0"/>
            <w:color w:val="auto"/>
            <w:kern w:val="2"/>
            <w14:ligatures w14:val="standardContextual"/>
          </w:rPr>
          <w:tab/>
        </w:r>
        <w:r w:rsidRPr="00200909">
          <w:rPr>
            <w:rStyle w:val="Hipervnculo"/>
            <w:rFonts w:eastAsia="Arial"/>
          </w:rPr>
          <w:t>COMPROBANTE DE PAGO</w:t>
        </w:r>
        <w:r>
          <w:rPr>
            <w:webHidden/>
          </w:rPr>
          <w:tab/>
        </w:r>
        <w:r>
          <w:rPr>
            <w:webHidden/>
          </w:rPr>
          <w:fldChar w:fldCharType="begin"/>
        </w:r>
        <w:r>
          <w:rPr>
            <w:webHidden/>
          </w:rPr>
          <w:instrText xml:space="preserve"> PAGEREF _Toc206662641 \h </w:instrText>
        </w:r>
        <w:r>
          <w:rPr>
            <w:webHidden/>
          </w:rPr>
        </w:r>
        <w:r>
          <w:rPr>
            <w:webHidden/>
          </w:rPr>
          <w:fldChar w:fldCharType="separate"/>
        </w:r>
        <w:r>
          <w:rPr>
            <w:webHidden/>
          </w:rPr>
          <w:t>21</w:t>
        </w:r>
        <w:r>
          <w:rPr>
            <w:webHidden/>
          </w:rPr>
          <w:fldChar w:fldCharType="end"/>
        </w:r>
      </w:hyperlink>
    </w:p>
    <w:p w14:paraId="459C4DE5" w14:textId="18EE77B6" w:rsidR="001628D8" w:rsidRDefault="001628D8" w:rsidP="004052B8">
      <w:pPr>
        <w:pStyle w:val="TDC1"/>
        <w:jc w:val="both"/>
        <w:rPr>
          <w:rFonts w:eastAsiaTheme="minorEastAsia" w:cstheme="minorBidi"/>
          <w:b w:val="0"/>
          <w:bCs w:val="0"/>
          <w:color w:val="auto"/>
          <w:kern w:val="2"/>
          <w14:ligatures w14:val="standardContextual"/>
        </w:rPr>
      </w:pPr>
      <w:hyperlink w:anchor="_Toc206662642" w:history="1">
        <w:r w:rsidRPr="00200909">
          <w:rPr>
            <w:rStyle w:val="Hipervnculo"/>
          </w:rPr>
          <w:t>19.</w:t>
        </w:r>
        <w:r>
          <w:rPr>
            <w:rFonts w:eastAsiaTheme="minorEastAsia" w:cstheme="minorBidi"/>
            <w:b w:val="0"/>
            <w:bCs w:val="0"/>
            <w:color w:val="auto"/>
            <w:kern w:val="2"/>
            <w14:ligatures w14:val="standardContextual"/>
          </w:rPr>
          <w:tab/>
        </w:r>
        <w:r w:rsidRPr="00200909">
          <w:rPr>
            <w:rStyle w:val="Hipervnculo"/>
          </w:rPr>
          <w:t>HISTÓRICO TRANSACCIONAL</w:t>
        </w:r>
        <w:r>
          <w:rPr>
            <w:webHidden/>
          </w:rPr>
          <w:tab/>
        </w:r>
        <w:r>
          <w:rPr>
            <w:webHidden/>
          </w:rPr>
          <w:fldChar w:fldCharType="begin"/>
        </w:r>
        <w:r>
          <w:rPr>
            <w:webHidden/>
          </w:rPr>
          <w:instrText xml:space="preserve"> PAGEREF _Toc206662642 \h </w:instrText>
        </w:r>
        <w:r>
          <w:rPr>
            <w:webHidden/>
          </w:rPr>
        </w:r>
        <w:r>
          <w:rPr>
            <w:webHidden/>
          </w:rPr>
          <w:fldChar w:fldCharType="separate"/>
        </w:r>
        <w:r>
          <w:rPr>
            <w:webHidden/>
          </w:rPr>
          <w:t>22</w:t>
        </w:r>
        <w:r>
          <w:rPr>
            <w:webHidden/>
          </w:rPr>
          <w:fldChar w:fldCharType="end"/>
        </w:r>
      </w:hyperlink>
    </w:p>
    <w:p w14:paraId="186526E1" w14:textId="531CCCB9" w:rsidR="001628D8" w:rsidRDefault="001628D8" w:rsidP="004052B8">
      <w:pPr>
        <w:pStyle w:val="TDC1"/>
        <w:jc w:val="both"/>
        <w:rPr>
          <w:rFonts w:eastAsiaTheme="minorEastAsia" w:cstheme="minorBidi"/>
          <w:b w:val="0"/>
          <w:bCs w:val="0"/>
          <w:color w:val="auto"/>
          <w:kern w:val="2"/>
          <w14:ligatures w14:val="standardContextual"/>
        </w:rPr>
      </w:pPr>
      <w:hyperlink w:anchor="_Toc206662643" w:history="1">
        <w:r w:rsidRPr="00200909">
          <w:rPr>
            <w:rStyle w:val="Hipervnculo"/>
          </w:rPr>
          <w:t>20.</w:t>
        </w:r>
        <w:r>
          <w:rPr>
            <w:rFonts w:eastAsiaTheme="minorEastAsia" w:cstheme="minorBidi"/>
            <w:b w:val="0"/>
            <w:bCs w:val="0"/>
            <w:color w:val="auto"/>
            <w:kern w:val="2"/>
            <w14:ligatures w14:val="standardContextual"/>
          </w:rPr>
          <w:tab/>
        </w:r>
        <w:r w:rsidRPr="00200909">
          <w:rPr>
            <w:rStyle w:val="Hipervnculo"/>
          </w:rPr>
          <w:t>DIRECCIÓN IP Y AGENTE DE NAVEGACIÓN</w:t>
        </w:r>
        <w:r>
          <w:rPr>
            <w:webHidden/>
          </w:rPr>
          <w:tab/>
        </w:r>
        <w:r>
          <w:rPr>
            <w:webHidden/>
          </w:rPr>
          <w:fldChar w:fldCharType="begin"/>
        </w:r>
        <w:r>
          <w:rPr>
            <w:webHidden/>
          </w:rPr>
          <w:instrText xml:space="preserve"> PAGEREF _Toc206662643 \h </w:instrText>
        </w:r>
        <w:r>
          <w:rPr>
            <w:webHidden/>
          </w:rPr>
        </w:r>
        <w:r>
          <w:rPr>
            <w:webHidden/>
          </w:rPr>
          <w:fldChar w:fldCharType="separate"/>
        </w:r>
        <w:r>
          <w:rPr>
            <w:webHidden/>
          </w:rPr>
          <w:t>22</w:t>
        </w:r>
        <w:r>
          <w:rPr>
            <w:webHidden/>
          </w:rPr>
          <w:fldChar w:fldCharType="end"/>
        </w:r>
      </w:hyperlink>
    </w:p>
    <w:p w14:paraId="7B9153A9" w14:textId="3A0F2BEA" w:rsidR="001628D8" w:rsidRDefault="001628D8" w:rsidP="004052B8">
      <w:pPr>
        <w:pStyle w:val="TDC1"/>
        <w:jc w:val="both"/>
        <w:rPr>
          <w:rFonts w:eastAsiaTheme="minorEastAsia" w:cstheme="minorBidi"/>
          <w:b w:val="0"/>
          <w:bCs w:val="0"/>
          <w:color w:val="auto"/>
          <w:kern w:val="2"/>
          <w14:ligatures w14:val="standardContextual"/>
        </w:rPr>
      </w:pPr>
      <w:hyperlink w:anchor="_Toc206662644" w:history="1">
        <w:r w:rsidRPr="00200909">
          <w:rPr>
            <w:rStyle w:val="Hipervnculo"/>
          </w:rPr>
          <w:t>21.</w:t>
        </w:r>
        <w:r>
          <w:rPr>
            <w:rFonts w:eastAsiaTheme="minorEastAsia" w:cstheme="minorBidi"/>
            <w:b w:val="0"/>
            <w:bCs w:val="0"/>
            <w:color w:val="auto"/>
            <w:kern w:val="2"/>
            <w14:ligatures w14:val="standardContextual"/>
          </w:rPr>
          <w:tab/>
        </w:r>
        <w:r w:rsidRPr="00200909">
          <w:rPr>
            <w:rStyle w:val="Hipervnculo"/>
          </w:rPr>
          <w:t>ENVIO EXTRADATA</w:t>
        </w:r>
        <w:r>
          <w:rPr>
            <w:webHidden/>
          </w:rPr>
          <w:tab/>
        </w:r>
        <w:r>
          <w:rPr>
            <w:webHidden/>
          </w:rPr>
          <w:fldChar w:fldCharType="begin"/>
        </w:r>
        <w:r>
          <w:rPr>
            <w:webHidden/>
          </w:rPr>
          <w:instrText xml:space="preserve"> PAGEREF _Toc206662644 \h </w:instrText>
        </w:r>
        <w:r>
          <w:rPr>
            <w:webHidden/>
          </w:rPr>
        </w:r>
        <w:r>
          <w:rPr>
            <w:webHidden/>
          </w:rPr>
          <w:fldChar w:fldCharType="separate"/>
        </w:r>
        <w:r>
          <w:rPr>
            <w:webHidden/>
          </w:rPr>
          <w:t>23</w:t>
        </w:r>
        <w:r>
          <w:rPr>
            <w:webHidden/>
          </w:rPr>
          <w:fldChar w:fldCharType="end"/>
        </w:r>
      </w:hyperlink>
    </w:p>
    <w:p w14:paraId="11437701" w14:textId="76E1F107" w:rsidR="001628D8" w:rsidRDefault="001628D8" w:rsidP="004052B8">
      <w:pPr>
        <w:pStyle w:val="TDC1"/>
        <w:jc w:val="both"/>
        <w:rPr>
          <w:rFonts w:eastAsiaTheme="minorEastAsia" w:cstheme="minorBidi"/>
          <w:b w:val="0"/>
          <w:bCs w:val="0"/>
          <w:color w:val="auto"/>
          <w:kern w:val="2"/>
          <w14:ligatures w14:val="standardContextual"/>
        </w:rPr>
      </w:pPr>
      <w:hyperlink w:anchor="_Toc206662645" w:history="1">
        <w:r w:rsidRPr="00200909">
          <w:rPr>
            <w:rStyle w:val="Hipervnculo"/>
          </w:rPr>
          <w:t>22.</w:t>
        </w:r>
        <w:r>
          <w:rPr>
            <w:rFonts w:eastAsiaTheme="minorEastAsia" w:cstheme="minorBidi"/>
            <w:b w:val="0"/>
            <w:bCs w:val="0"/>
            <w:color w:val="auto"/>
            <w:kern w:val="2"/>
            <w14:ligatures w14:val="standardContextual"/>
          </w:rPr>
          <w:tab/>
        </w:r>
        <w:r w:rsidRPr="00200909">
          <w:rPr>
            <w:rStyle w:val="Hipervnculo"/>
          </w:rPr>
          <w:t>CONTROL PARA COBROS CON TOKEN (collet)</w:t>
        </w:r>
        <w:r>
          <w:rPr>
            <w:webHidden/>
          </w:rPr>
          <w:tab/>
        </w:r>
        <w:r>
          <w:rPr>
            <w:webHidden/>
          </w:rPr>
          <w:fldChar w:fldCharType="begin"/>
        </w:r>
        <w:r>
          <w:rPr>
            <w:webHidden/>
          </w:rPr>
          <w:instrText xml:space="preserve"> PAGEREF _Toc206662645 \h </w:instrText>
        </w:r>
        <w:r>
          <w:rPr>
            <w:webHidden/>
          </w:rPr>
        </w:r>
        <w:r>
          <w:rPr>
            <w:webHidden/>
          </w:rPr>
          <w:fldChar w:fldCharType="separate"/>
        </w:r>
        <w:r>
          <w:rPr>
            <w:webHidden/>
          </w:rPr>
          <w:t>24</w:t>
        </w:r>
        <w:r>
          <w:rPr>
            <w:webHidden/>
          </w:rPr>
          <w:fldChar w:fldCharType="end"/>
        </w:r>
      </w:hyperlink>
    </w:p>
    <w:p w14:paraId="64391789" w14:textId="7648B535" w:rsidR="001628D8" w:rsidRDefault="001628D8" w:rsidP="004052B8">
      <w:pPr>
        <w:pStyle w:val="TDC1"/>
        <w:jc w:val="both"/>
        <w:rPr>
          <w:rFonts w:eastAsiaTheme="minorEastAsia" w:cstheme="minorBidi"/>
          <w:b w:val="0"/>
          <w:bCs w:val="0"/>
          <w:color w:val="auto"/>
          <w:kern w:val="2"/>
          <w14:ligatures w14:val="standardContextual"/>
        </w:rPr>
      </w:pPr>
      <w:hyperlink w:anchor="_Toc206662646" w:history="1">
        <w:r w:rsidRPr="00200909">
          <w:rPr>
            <w:rStyle w:val="Hipervnculo"/>
            <w:rFonts w:cs="Arial"/>
          </w:rPr>
          <w:t>23.</w:t>
        </w:r>
        <w:r>
          <w:rPr>
            <w:rFonts w:eastAsiaTheme="minorEastAsia" w:cstheme="minorBidi"/>
            <w:b w:val="0"/>
            <w:bCs w:val="0"/>
            <w:color w:val="auto"/>
            <w:kern w:val="2"/>
            <w14:ligatures w14:val="standardContextual"/>
          </w:rPr>
          <w:tab/>
        </w:r>
        <w:r w:rsidRPr="00200909">
          <w:rPr>
            <w:rStyle w:val="Hipervnculo"/>
          </w:rPr>
          <w:t>REVERSO DE TRANSACCIONES</w:t>
        </w:r>
        <w:r>
          <w:rPr>
            <w:webHidden/>
          </w:rPr>
          <w:tab/>
        </w:r>
        <w:r>
          <w:rPr>
            <w:webHidden/>
          </w:rPr>
          <w:fldChar w:fldCharType="begin"/>
        </w:r>
        <w:r>
          <w:rPr>
            <w:webHidden/>
          </w:rPr>
          <w:instrText xml:space="preserve"> PAGEREF _Toc206662646 \h </w:instrText>
        </w:r>
        <w:r>
          <w:rPr>
            <w:webHidden/>
          </w:rPr>
        </w:r>
        <w:r>
          <w:rPr>
            <w:webHidden/>
          </w:rPr>
          <w:fldChar w:fldCharType="separate"/>
        </w:r>
        <w:r>
          <w:rPr>
            <w:webHidden/>
          </w:rPr>
          <w:t>25</w:t>
        </w:r>
        <w:r>
          <w:rPr>
            <w:webHidden/>
          </w:rPr>
          <w:fldChar w:fldCharType="end"/>
        </w:r>
      </w:hyperlink>
    </w:p>
    <w:p w14:paraId="7D48C91E" w14:textId="2106D491" w:rsidR="001628D8" w:rsidRDefault="001628D8" w:rsidP="004052B8">
      <w:pPr>
        <w:pStyle w:val="TDC1"/>
        <w:jc w:val="both"/>
        <w:rPr>
          <w:rFonts w:eastAsiaTheme="minorEastAsia" w:cstheme="minorBidi"/>
          <w:b w:val="0"/>
          <w:bCs w:val="0"/>
          <w:color w:val="auto"/>
          <w:kern w:val="2"/>
          <w14:ligatures w14:val="standardContextual"/>
        </w:rPr>
      </w:pPr>
      <w:hyperlink w:anchor="_Toc206662647" w:history="1">
        <w:r w:rsidRPr="00200909">
          <w:rPr>
            <w:rStyle w:val="Hipervnculo"/>
          </w:rPr>
          <w:t>24.</w:t>
        </w:r>
        <w:r>
          <w:rPr>
            <w:rFonts w:eastAsiaTheme="minorEastAsia" w:cstheme="minorBidi"/>
            <w:b w:val="0"/>
            <w:bCs w:val="0"/>
            <w:color w:val="auto"/>
            <w:kern w:val="2"/>
            <w14:ligatures w14:val="standardContextual"/>
          </w:rPr>
          <w:tab/>
        </w:r>
        <w:r w:rsidRPr="00200909">
          <w:rPr>
            <w:rStyle w:val="Hipervnculo"/>
          </w:rPr>
          <w:t>INFORMACIÓN RELEVANTE</w:t>
        </w:r>
        <w:r>
          <w:rPr>
            <w:webHidden/>
          </w:rPr>
          <w:tab/>
        </w:r>
        <w:r>
          <w:rPr>
            <w:webHidden/>
          </w:rPr>
          <w:fldChar w:fldCharType="begin"/>
        </w:r>
        <w:r>
          <w:rPr>
            <w:webHidden/>
          </w:rPr>
          <w:instrText xml:space="preserve"> PAGEREF _Toc206662647 \h </w:instrText>
        </w:r>
        <w:r>
          <w:rPr>
            <w:webHidden/>
          </w:rPr>
        </w:r>
        <w:r>
          <w:rPr>
            <w:webHidden/>
          </w:rPr>
          <w:fldChar w:fldCharType="separate"/>
        </w:r>
        <w:r>
          <w:rPr>
            <w:webHidden/>
          </w:rPr>
          <w:t>25</w:t>
        </w:r>
        <w:r>
          <w:rPr>
            <w:webHidden/>
          </w:rPr>
          <w:fldChar w:fldCharType="end"/>
        </w:r>
      </w:hyperlink>
    </w:p>
    <w:p w14:paraId="6C5888BE" w14:textId="3A331809" w:rsidR="001628D8" w:rsidRDefault="001628D8" w:rsidP="00DB2F2A">
      <w:pPr>
        <w:pStyle w:val="TDC2"/>
        <w:rPr>
          <w:rFonts w:eastAsiaTheme="minorEastAsia" w:cstheme="minorBidi"/>
          <w:color w:val="000000"/>
          <w:kern w:val="2"/>
          <w:sz w:val="24"/>
          <w:szCs w:val="24"/>
          <w14:textFill>
            <w14:solidFill>
              <w14:srgbClr w14:val="000000">
                <w14:lumMod w14:val="50000"/>
                <w14:lumOff w14:val="50000"/>
              </w14:srgbClr>
            </w14:solidFill>
          </w14:textFill>
          <w14:ligatures w14:val="standardContextual"/>
        </w:rPr>
      </w:pPr>
      <w:hyperlink w:anchor="_Toc206662648" w:history="1">
        <w:r w:rsidRPr="00200909">
          <w:rPr>
            <w:rStyle w:val="Hipervnculo"/>
          </w:rPr>
          <w:t>24.1.</w:t>
        </w:r>
        <w:r>
          <w:rPr>
            <w:rFonts w:eastAsiaTheme="minorEastAsia" w:cstheme="minorBidi"/>
            <w:color w:val="000000"/>
            <w:kern w:val="2"/>
            <w:sz w:val="24"/>
            <w:szCs w:val="24"/>
            <w14:textFill>
              <w14:solidFill>
                <w14:srgbClr w14:val="000000">
                  <w14:lumMod w14:val="50000"/>
                  <w14:lumOff w14:val="50000"/>
                </w14:srgbClr>
              </w14:solidFill>
            </w14:textFill>
            <w14:ligatures w14:val="standardContextual"/>
          </w:rPr>
          <w:tab/>
        </w:r>
        <w:r w:rsidRPr="00200909">
          <w:rPr>
            <w:rStyle w:val="Hipervnculo"/>
          </w:rPr>
          <w:t>FORMATO DE PLANTILLAS DE RESPUESTA</w:t>
        </w:r>
        <w:r>
          <w:rPr>
            <w:webHidden/>
          </w:rPr>
          <w:tab/>
        </w:r>
        <w:r>
          <w:rPr>
            <w:webHidden/>
          </w:rPr>
          <w:fldChar w:fldCharType="begin"/>
        </w:r>
        <w:r>
          <w:rPr>
            <w:webHidden/>
          </w:rPr>
          <w:instrText xml:space="preserve"> PAGEREF _Toc206662648 \h </w:instrText>
        </w:r>
        <w:r>
          <w:rPr>
            <w:webHidden/>
          </w:rPr>
        </w:r>
        <w:r>
          <w:rPr>
            <w:webHidden/>
          </w:rPr>
          <w:fldChar w:fldCharType="separate"/>
        </w:r>
        <w:r>
          <w:rPr>
            <w:webHidden/>
          </w:rPr>
          <w:t>25</w:t>
        </w:r>
        <w:r>
          <w:rPr>
            <w:webHidden/>
          </w:rPr>
          <w:fldChar w:fldCharType="end"/>
        </w:r>
      </w:hyperlink>
    </w:p>
    <w:p w14:paraId="1B82E32D" w14:textId="5D0349F5" w:rsidR="001628D8" w:rsidRDefault="001628D8" w:rsidP="00DB2F2A">
      <w:pPr>
        <w:pStyle w:val="TDC2"/>
        <w:rPr>
          <w:rFonts w:eastAsiaTheme="minorEastAsia" w:cstheme="minorBidi"/>
          <w:color w:val="000000"/>
          <w:kern w:val="2"/>
          <w:sz w:val="24"/>
          <w:szCs w:val="24"/>
          <w14:textFill>
            <w14:solidFill>
              <w14:srgbClr w14:val="000000">
                <w14:lumMod w14:val="50000"/>
                <w14:lumOff w14:val="50000"/>
              </w14:srgbClr>
            </w14:solidFill>
          </w14:textFill>
          <w14:ligatures w14:val="standardContextual"/>
        </w:rPr>
      </w:pPr>
      <w:hyperlink w:anchor="_Toc206662649" w:history="1">
        <w:r w:rsidRPr="00200909">
          <w:rPr>
            <w:rStyle w:val="Hipervnculo"/>
          </w:rPr>
          <w:t>24.2.</w:t>
        </w:r>
        <w:r>
          <w:rPr>
            <w:rFonts w:eastAsiaTheme="minorEastAsia" w:cstheme="minorBidi"/>
            <w:color w:val="000000"/>
            <w:kern w:val="2"/>
            <w:sz w:val="24"/>
            <w:szCs w:val="24"/>
            <w14:textFill>
              <w14:solidFill>
                <w14:srgbClr w14:val="000000">
                  <w14:lumMod w14:val="50000"/>
                  <w14:lumOff w14:val="50000"/>
                </w14:srgbClr>
              </w14:solidFill>
            </w14:textFill>
            <w14:ligatures w14:val="standardContextual"/>
          </w:rPr>
          <w:tab/>
        </w:r>
        <w:r w:rsidRPr="00200909">
          <w:rPr>
            <w:rStyle w:val="Hipervnculo"/>
          </w:rPr>
          <w:t>TARJETAS Y BANCOS DE PRUEBA PARA REALIZAR TRANSACCIONES:</w:t>
        </w:r>
        <w:r>
          <w:rPr>
            <w:webHidden/>
          </w:rPr>
          <w:tab/>
        </w:r>
        <w:r>
          <w:rPr>
            <w:webHidden/>
          </w:rPr>
          <w:fldChar w:fldCharType="begin"/>
        </w:r>
        <w:r>
          <w:rPr>
            <w:webHidden/>
          </w:rPr>
          <w:instrText xml:space="preserve"> PAGEREF _Toc206662649 \h </w:instrText>
        </w:r>
        <w:r>
          <w:rPr>
            <w:webHidden/>
          </w:rPr>
        </w:r>
        <w:r>
          <w:rPr>
            <w:webHidden/>
          </w:rPr>
          <w:fldChar w:fldCharType="separate"/>
        </w:r>
        <w:r>
          <w:rPr>
            <w:webHidden/>
          </w:rPr>
          <w:t>30</w:t>
        </w:r>
        <w:r>
          <w:rPr>
            <w:webHidden/>
          </w:rPr>
          <w:fldChar w:fldCharType="end"/>
        </w:r>
      </w:hyperlink>
    </w:p>
    <w:p w14:paraId="0751FC75" w14:textId="426F77FF" w:rsidR="001628D8" w:rsidRDefault="001628D8" w:rsidP="00DB2F2A">
      <w:pPr>
        <w:pStyle w:val="TDC2"/>
        <w:rPr>
          <w:rFonts w:eastAsiaTheme="minorEastAsia" w:cstheme="minorBidi"/>
          <w:color w:val="000000"/>
          <w:kern w:val="2"/>
          <w:sz w:val="24"/>
          <w:szCs w:val="24"/>
          <w14:textFill>
            <w14:solidFill>
              <w14:srgbClr w14:val="000000">
                <w14:lumMod w14:val="50000"/>
                <w14:lumOff w14:val="50000"/>
              </w14:srgbClr>
            </w14:solidFill>
          </w14:textFill>
          <w14:ligatures w14:val="standardContextual"/>
        </w:rPr>
      </w:pPr>
      <w:hyperlink w:anchor="_Toc206662650" w:history="1">
        <w:r w:rsidRPr="00200909">
          <w:rPr>
            <w:rStyle w:val="Hipervnculo"/>
          </w:rPr>
          <w:t>24.3.</w:t>
        </w:r>
        <w:r>
          <w:rPr>
            <w:rFonts w:eastAsiaTheme="minorEastAsia" w:cstheme="minorBidi"/>
            <w:color w:val="000000"/>
            <w:kern w:val="2"/>
            <w:sz w:val="24"/>
            <w:szCs w:val="24"/>
            <w14:textFill>
              <w14:solidFill>
                <w14:srgbClr w14:val="000000">
                  <w14:lumMod w14:val="50000"/>
                  <w14:lumOff w14:val="50000"/>
                </w14:srgbClr>
              </w14:solidFill>
            </w14:textFill>
            <w14:ligatures w14:val="standardContextual"/>
          </w:rPr>
          <w:tab/>
        </w:r>
        <w:r w:rsidRPr="00200909">
          <w:rPr>
            <w:rStyle w:val="Hipervnculo"/>
          </w:rPr>
          <w:t>CUENTA DE BANCO ACH</w:t>
        </w:r>
        <w:r>
          <w:rPr>
            <w:webHidden/>
          </w:rPr>
          <w:tab/>
        </w:r>
        <w:r>
          <w:rPr>
            <w:webHidden/>
          </w:rPr>
          <w:fldChar w:fldCharType="begin"/>
        </w:r>
        <w:r>
          <w:rPr>
            <w:webHidden/>
          </w:rPr>
          <w:instrText xml:space="preserve"> PAGEREF _Toc206662650 \h </w:instrText>
        </w:r>
        <w:r>
          <w:rPr>
            <w:webHidden/>
          </w:rPr>
        </w:r>
        <w:r>
          <w:rPr>
            <w:webHidden/>
          </w:rPr>
          <w:fldChar w:fldCharType="separate"/>
        </w:r>
        <w:r>
          <w:rPr>
            <w:webHidden/>
          </w:rPr>
          <w:t>31</w:t>
        </w:r>
        <w:r>
          <w:rPr>
            <w:webHidden/>
          </w:rPr>
          <w:fldChar w:fldCharType="end"/>
        </w:r>
      </w:hyperlink>
    </w:p>
    <w:p w14:paraId="6F4ED670" w14:textId="4C96CE12" w:rsidR="001628D8" w:rsidRDefault="001628D8" w:rsidP="004052B8">
      <w:pPr>
        <w:pStyle w:val="TDC1"/>
        <w:jc w:val="both"/>
        <w:rPr>
          <w:rFonts w:eastAsiaTheme="minorEastAsia" w:cstheme="minorBidi"/>
          <w:b w:val="0"/>
          <w:bCs w:val="0"/>
          <w:color w:val="auto"/>
          <w:kern w:val="2"/>
          <w14:ligatures w14:val="standardContextual"/>
        </w:rPr>
      </w:pPr>
      <w:hyperlink w:anchor="_Toc206662651" w:history="1">
        <w:r w:rsidRPr="00200909">
          <w:rPr>
            <w:rStyle w:val="Hipervnculo"/>
          </w:rPr>
          <w:t>25.</w:t>
        </w:r>
        <w:r>
          <w:rPr>
            <w:rFonts w:eastAsiaTheme="minorEastAsia" w:cstheme="minorBidi"/>
            <w:b w:val="0"/>
            <w:bCs w:val="0"/>
            <w:color w:val="auto"/>
            <w:kern w:val="2"/>
            <w14:ligatures w14:val="standardContextual"/>
          </w:rPr>
          <w:tab/>
        </w:r>
        <w:r w:rsidRPr="00200909">
          <w:rPr>
            <w:rStyle w:val="Hipervnculo"/>
          </w:rPr>
          <w:t>Webhook Devoluciones ACH (PR Opcional)</w:t>
        </w:r>
        <w:r>
          <w:rPr>
            <w:webHidden/>
          </w:rPr>
          <w:tab/>
        </w:r>
        <w:r>
          <w:rPr>
            <w:webHidden/>
          </w:rPr>
          <w:fldChar w:fldCharType="begin"/>
        </w:r>
        <w:r>
          <w:rPr>
            <w:webHidden/>
          </w:rPr>
          <w:instrText xml:space="preserve"> PAGEREF _Toc206662651 \h </w:instrText>
        </w:r>
        <w:r>
          <w:rPr>
            <w:webHidden/>
          </w:rPr>
        </w:r>
        <w:r>
          <w:rPr>
            <w:webHidden/>
          </w:rPr>
          <w:fldChar w:fldCharType="separate"/>
        </w:r>
        <w:r>
          <w:rPr>
            <w:webHidden/>
          </w:rPr>
          <w:t>35</w:t>
        </w:r>
        <w:r>
          <w:rPr>
            <w:webHidden/>
          </w:rPr>
          <w:fldChar w:fldCharType="end"/>
        </w:r>
      </w:hyperlink>
    </w:p>
    <w:p w14:paraId="2E3F7E7F" w14:textId="624FC3DD" w:rsidR="00536C3D" w:rsidRPr="00DB2F2A" w:rsidRDefault="00740D0C" w:rsidP="00DB2F2A">
      <w:pPr>
        <w:pStyle w:val="TDC2"/>
        <w:rPr>
          <w:rStyle w:val="Hipervnculo"/>
          <w:color w:val="7F7F7F" w:themeColor="text1" w:themeTint="80"/>
          <w:u w:val="none"/>
        </w:rPr>
      </w:pPr>
      <w:r w:rsidRPr="00536C3D">
        <w:rPr>
          <w:rFonts w:cs="Arial"/>
          <w:b/>
          <w:bCs/>
          <w:color w:val="000000" w:themeColor="text1"/>
          <w:sz w:val="22"/>
          <w14:textFill>
            <w14:solidFill>
              <w14:schemeClr w14:val="tx1">
                <w14:lumMod w14:val="65000"/>
                <w14:lumOff w14:val="35000"/>
                <w14:lumMod w14:val="50000"/>
                <w14:lumOff w14:val="50000"/>
              </w14:schemeClr>
            </w14:solidFill>
          </w14:textFill>
        </w:rPr>
        <w:fldChar w:fldCharType="end"/>
      </w:r>
      <w:r w:rsidR="00466BCA" w:rsidRPr="00DB2F2A">
        <w:rPr>
          <w:rStyle w:val="Hipervnculo"/>
          <w:color w:val="7F7F7F" w:themeColor="text1" w:themeTint="80"/>
          <w:u w:val="none"/>
        </w:rPr>
        <w:t xml:space="preserve"> 25.1    Validacion de la firma</w:t>
      </w:r>
      <w:r w:rsidR="00DB2F2A">
        <w:rPr>
          <w:rStyle w:val="Hipervnculo"/>
          <w:color w:val="7F7F7F" w:themeColor="text1" w:themeTint="80"/>
          <w:u w:val="none"/>
        </w:rPr>
        <w:t xml:space="preserve">                                                                                                                 </w:t>
      </w:r>
      <w:r w:rsidR="00D50683">
        <w:rPr>
          <w:rStyle w:val="Hipervnculo"/>
          <w:color w:val="7F7F7F" w:themeColor="text1" w:themeTint="80"/>
          <w:u w:val="none"/>
        </w:rPr>
        <w:t>36</w:t>
      </w:r>
    </w:p>
    <w:p w14:paraId="61F0604B" w14:textId="77777777" w:rsidR="00536C3D" w:rsidRPr="00466BCA" w:rsidRDefault="00536C3D" w:rsidP="00DB2F2A">
      <w:pPr>
        <w:pStyle w:val="TDC2"/>
        <w:rPr>
          <w:rStyle w:val="Hipervnculo"/>
          <w:color w:val="auto"/>
          <w:u w:val="none"/>
        </w:rPr>
      </w:pPr>
    </w:p>
    <w:p w14:paraId="066ACF6A" w14:textId="77777777" w:rsidR="00536C3D" w:rsidRDefault="00536C3D" w:rsidP="004052B8">
      <w:pPr>
        <w:spacing w:before="0" w:after="0" w:line="276" w:lineRule="auto"/>
        <w:ind w:right="46"/>
        <w:jc w:val="both"/>
        <w:rPr>
          <w:rFonts w:cs="Arial"/>
          <w:b/>
          <w:bCs/>
          <w:color w:val="595959" w:themeColor="text1" w:themeTint="A6"/>
          <w:sz w:val="22"/>
          <w:lang w:val="es-CO" w:eastAsia="es-CO"/>
        </w:rPr>
      </w:pPr>
    </w:p>
    <w:p w14:paraId="06C72FB7" w14:textId="77777777" w:rsidR="00536C3D" w:rsidRDefault="00536C3D" w:rsidP="004052B8">
      <w:pPr>
        <w:spacing w:before="0" w:after="0" w:line="276" w:lineRule="auto"/>
        <w:ind w:right="46"/>
        <w:jc w:val="both"/>
        <w:rPr>
          <w:rFonts w:cs="Arial"/>
          <w:b/>
          <w:bCs/>
          <w:color w:val="595959" w:themeColor="text1" w:themeTint="A6"/>
          <w:sz w:val="22"/>
          <w:lang w:val="es-CO" w:eastAsia="es-CO"/>
        </w:rPr>
      </w:pPr>
    </w:p>
    <w:p w14:paraId="60783B86" w14:textId="77777777" w:rsidR="00536C3D" w:rsidRDefault="00536C3D" w:rsidP="004052B8">
      <w:pPr>
        <w:spacing w:before="0" w:after="0" w:line="276" w:lineRule="auto"/>
        <w:ind w:right="46"/>
        <w:jc w:val="both"/>
        <w:rPr>
          <w:rFonts w:cs="Arial"/>
          <w:b/>
          <w:bCs/>
          <w:color w:val="595959" w:themeColor="text1" w:themeTint="A6"/>
          <w:sz w:val="22"/>
          <w:lang w:val="es-CO" w:eastAsia="es-CO"/>
        </w:rPr>
      </w:pPr>
    </w:p>
    <w:p w14:paraId="7E1A783E" w14:textId="227E405F" w:rsidR="009A62CE" w:rsidRPr="009A62CE" w:rsidRDefault="009A62CE" w:rsidP="00DC7825">
      <w:pPr>
        <w:spacing w:before="0" w:after="0" w:line="276" w:lineRule="auto"/>
        <w:ind w:right="46"/>
        <w:jc w:val="both"/>
        <w:rPr>
          <w:rFonts w:eastAsia="Arial" w:cs="Arial"/>
          <w:color w:val="000000"/>
          <w:lang w:val="es-CO" w:eastAsia="es-CO"/>
        </w:rPr>
      </w:pPr>
      <w:r w:rsidRPr="009A62CE">
        <w:rPr>
          <w:rFonts w:cs="Arial"/>
          <w:color w:val="666666"/>
          <w:szCs w:val="24"/>
          <w:lang w:val="es-CO" w:eastAsia="es-CO"/>
        </w:rPr>
        <w:t>Nota:</w:t>
      </w:r>
      <w:r w:rsidRPr="009A62CE">
        <w:rPr>
          <w:rFonts w:eastAsia="Arial" w:cs="Arial"/>
          <w:color w:val="000000"/>
          <w:lang w:val="es-CO" w:eastAsia="es-CO"/>
        </w:rPr>
        <w:t xml:space="preserve"> </w:t>
      </w:r>
      <w:r w:rsidRPr="009A62CE">
        <w:rPr>
          <w:rFonts w:cs="Arial"/>
          <w:color w:val="666666"/>
          <w:szCs w:val="24"/>
          <w:lang w:val="es-CO" w:eastAsia="es-CO"/>
        </w:rPr>
        <w:t>Se permite el uso de este documento exclusivamente para fines de instalación de clientes.</w:t>
      </w:r>
      <w:r w:rsidRPr="009A62CE">
        <w:rPr>
          <w:rFonts w:eastAsia="Arial" w:cs="Arial"/>
          <w:b/>
          <w:color w:val="000000"/>
          <w:lang w:val="es-CO" w:eastAsia="es-CO"/>
        </w:rPr>
        <w:t xml:space="preserve"> </w:t>
      </w:r>
    </w:p>
    <w:p w14:paraId="5883E007" w14:textId="77777777" w:rsidR="009A62CE" w:rsidRPr="009A62CE" w:rsidRDefault="009A62CE" w:rsidP="00DC7825">
      <w:pPr>
        <w:spacing w:before="0" w:after="0" w:line="276" w:lineRule="auto"/>
        <w:jc w:val="both"/>
        <w:rPr>
          <w:rFonts w:eastAsia="Arial" w:cs="Arial"/>
          <w:color w:val="000000"/>
          <w:lang w:val="es-CO" w:eastAsia="es-CO"/>
        </w:rPr>
      </w:pPr>
    </w:p>
    <w:p w14:paraId="56364FF9" w14:textId="77777777" w:rsidR="009A62CE" w:rsidRPr="009A62CE" w:rsidRDefault="009A62CE" w:rsidP="00DC7825">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Una vez realizada la integración con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 xml:space="preserve">pay es necesario realizar pruebas desde la óptica del usuario final para evaluar que el proceso de pago sea correcto; por tanto, los enlaces y datos de pruebas deben estar libres de errores de programación. </w:t>
      </w:r>
    </w:p>
    <w:p w14:paraId="7CA6DEB7" w14:textId="77777777" w:rsidR="009A62CE" w:rsidRPr="009A62CE" w:rsidRDefault="009A62CE" w:rsidP="00DC7825">
      <w:pPr>
        <w:spacing w:before="0" w:after="0" w:line="276" w:lineRule="auto"/>
        <w:jc w:val="both"/>
        <w:rPr>
          <w:rFonts w:eastAsia="Arial" w:cs="Arial"/>
          <w:color w:val="000000"/>
          <w:lang w:val="es-CO" w:eastAsia="es-CO"/>
        </w:rPr>
      </w:pPr>
    </w:p>
    <w:p w14:paraId="28BB1BD3" w14:textId="77777777" w:rsidR="009A62CE" w:rsidRPr="009A62CE" w:rsidRDefault="009A62CE" w:rsidP="00DC7825">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A continuación, se describen los diferentes aspectos para tener en cuenta en el proceso de certificación del sitio del comercio con la pasarela de pagos. </w:t>
      </w:r>
    </w:p>
    <w:p w14:paraId="2D27458B" w14:textId="77777777" w:rsidR="009A62CE" w:rsidRPr="009A62CE" w:rsidRDefault="009A62CE" w:rsidP="00DC7825">
      <w:pPr>
        <w:spacing w:before="0" w:after="0" w:line="276" w:lineRule="auto"/>
        <w:jc w:val="both"/>
        <w:rPr>
          <w:rFonts w:cs="Arial"/>
          <w:color w:val="666666"/>
          <w:szCs w:val="24"/>
          <w:lang w:val="es-CO" w:eastAsia="es-CO"/>
        </w:rPr>
      </w:pPr>
    </w:p>
    <w:p w14:paraId="56A3C1CF" w14:textId="2966FE5E" w:rsidR="009A62CE" w:rsidRPr="009A62CE" w:rsidRDefault="009A62CE" w:rsidP="00DC7825">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Para la certificación </w:t>
      </w:r>
      <w:r w:rsidR="00740D0C">
        <w:rPr>
          <w:rFonts w:cs="Arial"/>
          <w:color w:val="666666"/>
          <w:szCs w:val="24"/>
          <w:lang w:val="es-CO" w:eastAsia="es-CO"/>
        </w:rPr>
        <w:t xml:space="preserve">WC </w:t>
      </w:r>
      <w:r w:rsidRPr="009A62CE">
        <w:rPr>
          <w:rFonts w:cs="Arial"/>
          <w:color w:val="666666"/>
          <w:szCs w:val="24"/>
          <w:lang w:val="es-CO" w:eastAsia="es-CO"/>
        </w:rPr>
        <w:t xml:space="preserve">se evalúan los siguientes puntos: </w:t>
      </w:r>
    </w:p>
    <w:p w14:paraId="634EF3A5" w14:textId="77777777" w:rsidR="009A62CE" w:rsidRPr="009A62CE" w:rsidRDefault="009A62CE" w:rsidP="00DC7825">
      <w:pPr>
        <w:spacing w:before="0" w:after="0" w:line="276" w:lineRule="auto"/>
        <w:jc w:val="both"/>
        <w:rPr>
          <w:rFonts w:eastAsia="Arial" w:cs="Arial"/>
          <w:color w:val="000000"/>
          <w:lang w:val="es-CO" w:eastAsia="es-CO"/>
        </w:rPr>
      </w:pPr>
    </w:p>
    <w:p w14:paraId="66E5EBC9" w14:textId="77777777" w:rsidR="009A62CE" w:rsidRPr="009A62CE" w:rsidRDefault="009A62CE" w:rsidP="004052B8">
      <w:pPr>
        <w:pStyle w:val="Ttulo1"/>
        <w:jc w:val="both"/>
        <w:rPr>
          <w:lang w:val="es-CO" w:eastAsia="es-CO"/>
        </w:rPr>
      </w:pPr>
      <w:bookmarkStart w:id="1" w:name="_Toc206662614"/>
      <w:r w:rsidRPr="009A62CE">
        <w:rPr>
          <w:lang w:val="es-CO" w:eastAsia="es-CO"/>
        </w:rPr>
        <w:lastRenderedPageBreak/>
        <w:t>ACTIVIDAD COMERCIO</w:t>
      </w:r>
      <w:bookmarkEnd w:id="1"/>
      <w:r w:rsidRPr="009A62CE">
        <w:rPr>
          <w:lang w:val="es-CO" w:eastAsia="es-CO"/>
        </w:rPr>
        <w:t xml:space="preserve"> </w:t>
      </w:r>
    </w:p>
    <w:p w14:paraId="1D937EF9" w14:textId="77777777" w:rsidR="009A62CE" w:rsidRPr="009A62CE" w:rsidRDefault="009A62CE" w:rsidP="004052B8">
      <w:pPr>
        <w:spacing w:before="0" w:after="13" w:line="276" w:lineRule="auto"/>
        <w:ind w:left="-5" w:right="46" w:hanging="10"/>
        <w:jc w:val="both"/>
        <w:rPr>
          <w:rFonts w:cs="Arial"/>
          <w:color w:val="666666"/>
          <w:szCs w:val="24"/>
          <w:lang w:val="es-CO" w:eastAsia="es-CO"/>
        </w:rPr>
      </w:pPr>
    </w:p>
    <w:p w14:paraId="64F6C49E" w14:textId="77777777" w:rsidR="00691136" w:rsidRDefault="009A62CE" w:rsidP="004052B8">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El sitio únicamente debe procesar productos y/o servicios relacionados a las actividades comerciales establecidas al inicio de la negociación, en caso de ser productos no permitidas por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 xml:space="preserve">pay el sitio no será certificado. </w:t>
      </w:r>
    </w:p>
    <w:p w14:paraId="1476FDB9" w14:textId="77777777" w:rsidR="00691136" w:rsidRDefault="00691136" w:rsidP="004052B8">
      <w:pPr>
        <w:spacing w:before="0" w:after="13" w:line="276" w:lineRule="auto"/>
        <w:ind w:left="-5" w:right="46" w:hanging="10"/>
        <w:jc w:val="both"/>
        <w:rPr>
          <w:rFonts w:cs="Arial"/>
          <w:color w:val="666666"/>
          <w:szCs w:val="24"/>
          <w:lang w:val="es-CO" w:eastAsia="es-CO"/>
        </w:rPr>
      </w:pPr>
    </w:p>
    <w:p w14:paraId="1E88D33D" w14:textId="69E1BF5B" w:rsidR="00691136" w:rsidRPr="00691136" w:rsidRDefault="00691136" w:rsidP="004052B8">
      <w:pPr>
        <w:pStyle w:val="Ttulo1"/>
        <w:jc w:val="both"/>
        <w:rPr>
          <w:rFonts w:cs="Arial"/>
          <w:color w:val="666666"/>
          <w:szCs w:val="24"/>
          <w:lang w:val="es-CO" w:eastAsia="es-CO"/>
        </w:rPr>
      </w:pPr>
      <w:bookmarkStart w:id="2" w:name="_Toc206662615"/>
      <w:r w:rsidRPr="00691136">
        <w:rPr>
          <w:lang w:val="es-CO" w:eastAsia="es-CO"/>
        </w:rPr>
        <w:t>PROCESO DE PAGO</w:t>
      </w:r>
      <w:bookmarkEnd w:id="2"/>
    </w:p>
    <w:p w14:paraId="021C8B61" w14:textId="77777777" w:rsidR="00691136" w:rsidRDefault="00691136" w:rsidP="004052B8">
      <w:pPr>
        <w:spacing w:before="0" w:after="0" w:line="276" w:lineRule="auto"/>
        <w:jc w:val="both"/>
        <w:rPr>
          <w:rFonts w:cs="Arial"/>
          <w:color w:val="666666"/>
          <w:szCs w:val="24"/>
          <w:lang w:val="es-CO" w:eastAsia="es-CO"/>
        </w:rPr>
      </w:pPr>
    </w:p>
    <w:p w14:paraId="1C1BAEE7" w14:textId="77777777" w:rsidR="00691136" w:rsidRDefault="00691136" w:rsidP="004052B8">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El sistema le debe permitir al usuario comprador, visualizar el monto total apagar antes de ser redireccionado a la pasarela de pagos, este valor debe de coincidir con el valor enviado a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pay.</w:t>
      </w:r>
    </w:p>
    <w:p w14:paraId="6D11A344" w14:textId="77777777" w:rsidR="00691136" w:rsidRPr="009A62CE" w:rsidRDefault="00691136" w:rsidP="004052B8">
      <w:pPr>
        <w:spacing w:before="0" w:after="0" w:line="276" w:lineRule="auto"/>
        <w:jc w:val="both"/>
        <w:rPr>
          <w:rFonts w:cs="Arial"/>
          <w:color w:val="666666"/>
          <w:szCs w:val="24"/>
          <w:lang w:val="es-CO" w:eastAsia="es-CO"/>
        </w:rPr>
      </w:pPr>
    </w:p>
    <w:p w14:paraId="58B16641" w14:textId="77777777" w:rsidR="00691136" w:rsidRDefault="00691136" w:rsidP="004052B8">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El comercio definirá el proceso para realizar el desglose del producto o servicio donde se evalúan los valores e impuesto a cobrar al tarjetahabiente. Puede ser a través de formulario, carrito de compras, tienda virtual, selección de factura u otros.</w:t>
      </w:r>
    </w:p>
    <w:p w14:paraId="28ACC3E0" w14:textId="77777777" w:rsidR="00691136" w:rsidRDefault="00691136" w:rsidP="004052B8">
      <w:pPr>
        <w:spacing w:before="0" w:after="13" w:line="276" w:lineRule="auto"/>
        <w:ind w:right="46"/>
        <w:jc w:val="both"/>
        <w:rPr>
          <w:rFonts w:cs="Arial"/>
          <w:color w:val="666666"/>
          <w:szCs w:val="24"/>
          <w:lang w:val="es-CO" w:eastAsia="es-CO"/>
        </w:rPr>
      </w:pPr>
    </w:p>
    <w:p w14:paraId="06E3304F" w14:textId="77777777" w:rsidR="00691136" w:rsidRDefault="00691136" w:rsidP="004052B8">
      <w:pPr>
        <w:spacing w:before="0" w:after="13" w:line="276" w:lineRule="auto"/>
        <w:ind w:left="-5" w:right="46" w:hanging="10"/>
        <w:jc w:val="both"/>
        <w:rPr>
          <w:rFonts w:cs="Arial"/>
          <w:color w:val="666666"/>
          <w:szCs w:val="24"/>
          <w:lang w:val="es-CO" w:eastAsia="es-CO"/>
        </w:rPr>
      </w:pPr>
      <w:r>
        <w:rPr>
          <w:rFonts w:cs="Arial"/>
          <w:color w:val="666666"/>
          <w:szCs w:val="24"/>
          <w:lang w:val="es-CO" w:eastAsia="es-CO"/>
        </w:rPr>
        <w:tab/>
        <w:t xml:space="preserve">El sistema debe ser independiente al momento de actualizar el estado de una transacción cuando el usuario retorna desde la interfaz de WC, de este modo siempre que se retorna debe hacerse un consumo al método </w:t>
      </w:r>
      <w:proofErr w:type="spellStart"/>
      <w:r w:rsidRPr="00D67766">
        <w:rPr>
          <w:rFonts w:cs="Arial"/>
          <w:b/>
          <w:bCs/>
          <w:color w:val="666666"/>
          <w:szCs w:val="24"/>
          <w:lang w:val="es-CO" w:eastAsia="es-CO"/>
        </w:rPr>
        <w:t>getRequestInformation</w:t>
      </w:r>
      <w:proofErr w:type="spellEnd"/>
      <w:r>
        <w:rPr>
          <w:rFonts w:cs="Arial"/>
          <w:color w:val="666666"/>
          <w:szCs w:val="24"/>
          <w:lang w:val="es-CO" w:eastAsia="es-CO"/>
        </w:rPr>
        <w:t xml:space="preserve"> para conocer el estado del pago,  de acuerdo a lo anterior en el momento que se brinda un resumen de pago y se actualiza la transacción en el sistema del comercio, se debe hacer de forma general en BD manteniendo la trazabilidad acorde al estado dado por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pay</w:t>
      </w:r>
      <w:r>
        <w:rPr>
          <w:rFonts w:cs="Arial"/>
          <w:color w:val="666666"/>
          <w:szCs w:val="24"/>
          <w:lang w:val="es-CO" w:eastAsia="es-CO"/>
        </w:rPr>
        <w:t>.</w:t>
      </w:r>
    </w:p>
    <w:p w14:paraId="54C1088F" w14:textId="77777777" w:rsidR="00691136" w:rsidRDefault="00691136" w:rsidP="004052B8">
      <w:pPr>
        <w:spacing w:before="0" w:after="13" w:line="276" w:lineRule="auto"/>
        <w:ind w:left="-5" w:right="46" w:hanging="10"/>
        <w:jc w:val="both"/>
        <w:rPr>
          <w:rFonts w:cs="Arial"/>
          <w:color w:val="666666"/>
          <w:szCs w:val="24"/>
          <w:lang w:val="es-CO" w:eastAsia="es-CO"/>
        </w:rPr>
      </w:pPr>
    </w:p>
    <w:p w14:paraId="0C724931" w14:textId="77777777" w:rsidR="00691136" w:rsidRDefault="00691136" w:rsidP="004052B8">
      <w:pPr>
        <w:spacing w:before="0" w:after="13" w:line="276" w:lineRule="auto"/>
        <w:ind w:left="-5" w:right="46" w:hanging="10"/>
        <w:jc w:val="both"/>
        <w:rPr>
          <w:rFonts w:cs="Arial"/>
          <w:color w:val="666666"/>
          <w:szCs w:val="24"/>
          <w:lang w:val="es-CO" w:eastAsia="es-CO"/>
        </w:rPr>
      </w:pPr>
      <w:r>
        <w:rPr>
          <w:rFonts w:cs="Arial"/>
          <w:color w:val="666666"/>
          <w:szCs w:val="24"/>
          <w:lang w:val="es-CO" w:eastAsia="es-CO"/>
        </w:rPr>
        <w:t xml:space="preserve">Tener en cuenta que en la </w:t>
      </w:r>
      <w:proofErr w:type="gramStart"/>
      <w:r>
        <w:rPr>
          <w:rFonts w:cs="Arial"/>
          <w:color w:val="666666"/>
          <w:szCs w:val="24"/>
          <w:lang w:val="es-CO" w:eastAsia="es-CO"/>
        </w:rPr>
        <w:t>sonda(</w:t>
      </w:r>
      <w:proofErr w:type="spellStart"/>
      <w:proofErr w:type="gramEnd"/>
      <w:r>
        <w:rPr>
          <w:rFonts w:cs="Arial"/>
          <w:color w:val="666666"/>
          <w:szCs w:val="24"/>
          <w:lang w:val="es-CO" w:eastAsia="es-CO"/>
        </w:rPr>
        <w:t>Cronjob</w:t>
      </w:r>
      <w:proofErr w:type="spellEnd"/>
      <w:r>
        <w:rPr>
          <w:rFonts w:cs="Arial"/>
          <w:color w:val="666666"/>
          <w:szCs w:val="24"/>
          <w:lang w:val="es-CO" w:eastAsia="es-CO"/>
        </w:rPr>
        <w:t xml:space="preserve">) y </w:t>
      </w:r>
      <w:proofErr w:type="gramStart"/>
      <w:r>
        <w:rPr>
          <w:rFonts w:cs="Arial"/>
          <w:color w:val="666666"/>
          <w:szCs w:val="24"/>
          <w:lang w:val="es-CO" w:eastAsia="es-CO"/>
        </w:rPr>
        <w:t>notificación(</w:t>
      </w:r>
      <w:proofErr w:type="spellStart"/>
      <w:proofErr w:type="gramEnd"/>
      <w:r>
        <w:rPr>
          <w:rFonts w:cs="Arial"/>
          <w:color w:val="666666"/>
          <w:szCs w:val="24"/>
          <w:lang w:val="es-CO" w:eastAsia="es-CO"/>
        </w:rPr>
        <w:t>Webhook</w:t>
      </w:r>
      <w:proofErr w:type="spellEnd"/>
      <w:r>
        <w:rPr>
          <w:rFonts w:cs="Arial"/>
          <w:color w:val="666666"/>
          <w:szCs w:val="24"/>
          <w:lang w:val="es-CO" w:eastAsia="es-CO"/>
        </w:rPr>
        <w:t xml:space="preserve">) únicamente se debe depender de ellos cuando la transacción se encuentra bajo estado PENDIENTE, de lo contrario siempre que haya un estado final APROBADO o RECHAZADO, el sistema debe hacer la actualización </w:t>
      </w:r>
      <w:proofErr w:type="gramStart"/>
      <w:r>
        <w:rPr>
          <w:rFonts w:cs="Arial"/>
          <w:color w:val="666666"/>
          <w:szCs w:val="24"/>
          <w:lang w:val="es-CO" w:eastAsia="es-CO"/>
        </w:rPr>
        <w:t>de acuerdo a</w:t>
      </w:r>
      <w:proofErr w:type="gramEnd"/>
      <w:r>
        <w:rPr>
          <w:rFonts w:cs="Arial"/>
          <w:color w:val="666666"/>
          <w:szCs w:val="24"/>
          <w:lang w:val="es-CO" w:eastAsia="es-CO"/>
        </w:rPr>
        <w:t xml:space="preserve"> lo especificado en el párrafo anterior</w:t>
      </w:r>
    </w:p>
    <w:p w14:paraId="7C42822C" w14:textId="77777777" w:rsidR="00691136" w:rsidRPr="009A62CE" w:rsidRDefault="00691136" w:rsidP="004052B8">
      <w:pPr>
        <w:spacing w:before="0" w:after="13" w:line="276" w:lineRule="auto"/>
        <w:ind w:left="-5" w:right="46" w:hanging="10"/>
        <w:jc w:val="both"/>
        <w:rPr>
          <w:rFonts w:cs="Arial"/>
          <w:color w:val="666666"/>
          <w:szCs w:val="24"/>
          <w:lang w:val="es-CO" w:eastAsia="es-CO"/>
        </w:rPr>
      </w:pPr>
    </w:p>
    <w:p w14:paraId="7AA15CBD" w14:textId="77777777" w:rsidR="009A62CE" w:rsidRPr="009A62CE" w:rsidRDefault="009A62CE" w:rsidP="004052B8">
      <w:pPr>
        <w:pStyle w:val="Ttulo1"/>
        <w:jc w:val="both"/>
        <w:rPr>
          <w:lang w:val="es-CO" w:eastAsia="es-CO"/>
        </w:rPr>
      </w:pPr>
      <w:bookmarkStart w:id="3" w:name="_Toc206662616"/>
      <w:r w:rsidRPr="009A62CE">
        <w:rPr>
          <w:lang w:val="es-CO" w:eastAsia="es-CO"/>
        </w:rPr>
        <w:t>IMAGEN CORPORATIVA</w:t>
      </w:r>
      <w:bookmarkEnd w:id="3"/>
      <w:r w:rsidRPr="009A62CE">
        <w:rPr>
          <w:lang w:val="es-CO" w:eastAsia="es-CO"/>
        </w:rPr>
        <w:t xml:space="preserve"> </w:t>
      </w:r>
    </w:p>
    <w:p w14:paraId="1B6FB3ED" w14:textId="77777777" w:rsidR="009A62CE" w:rsidRPr="009A62CE" w:rsidRDefault="009A62CE" w:rsidP="004052B8">
      <w:pPr>
        <w:spacing w:before="0" w:after="13" w:line="276" w:lineRule="auto"/>
        <w:ind w:left="-5" w:right="46" w:hanging="10"/>
        <w:jc w:val="both"/>
        <w:rPr>
          <w:rFonts w:cs="Arial"/>
          <w:b/>
          <w:bCs/>
          <w:color w:val="666666"/>
          <w:szCs w:val="24"/>
          <w:lang w:val="es-CO" w:eastAsia="es-CO"/>
        </w:rPr>
      </w:pPr>
    </w:p>
    <w:p w14:paraId="275648EA" w14:textId="77777777" w:rsidR="009A62CE" w:rsidRDefault="009A62CE" w:rsidP="004052B8">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El logo de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 xml:space="preserve">pay debe estar en el home y en un tamaño que lo haga visible fácilmente, debe ser incluido mediante sus </w:t>
      </w:r>
      <w:proofErr w:type="spellStart"/>
      <w:r w:rsidRPr="009A62CE">
        <w:rPr>
          <w:rFonts w:cs="Arial"/>
          <w:color w:val="666666"/>
          <w:szCs w:val="24"/>
          <w:lang w:val="es-CO" w:eastAsia="es-CO"/>
        </w:rPr>
        <w:t>urls</w:t>
      </w:r>
      <w:proofErr w:type="spellEnd"/>
      <w:r w:rsidRPr="009A62CE">
        <w:rPr>
          <w:rFonts w:cs="Arial"/>
          <w:color w:val="666666"/>
          <w:szCs w:val="24"/>
          <w:lang w:val="es-CO" w:eastAsia="es-CO"/>
        </w:rPr>
        <w:t xml:space="preserve"> con extensión </w:t>
      </w:r>
      <w:proofErr w:type="spellStart"/>
      <w:r w:rsidRPr="009A62CE">
        <w:rPr>
          <w:rFonts w:cs="Arial"/>
          <w:color w:val="666666"/>
          <w:szCs w:val="24"/>
          <w:lang w:val="es-CO" w:eastAsia="es-CO"/>
        </w:rPr>
        <w:t>svg</w:t>
      </w:r>
      <w:proofErr w:type="spellEnd"/>
      <w:r w:rsidRPr="009A62CE">
        <w:rPr>
          <w:rFonts w:cs="Arial"/>
          <w:color w:val="666666"/>
          <w:szCs w:val="24"/>
          <w:lang w:val="es-CO" w:eastAsia="es-CO"/>
        </w:rPr>
        <w:t xml:space="preserve">. </w:t>
      </w:r>
    </w:p>
    <w:p w14:paraId="7CCF0C9B" w14:textId="77777777" w:rsidR="0019354D" w:rsidRPr="009A62CE" w:rsidRDefault="0019354D" w:rsidP="004052B8">
      <w:pPr>
        <w:spacing w:before="0" w:after="13" w:line="276" w:lineRule="auto"/>
        <w:ind w:left="-5" w:right="46" w:hanging="10"/>
        <w:jc w:val="both"/>
        <w:rPr>
          <w:rFonts w:cs="Arial"/>
          <w:color w:val="666666"/>
          <w:szCs w:val="24"/>
          <w:lang w:val="es-CO" w:eastAsia="es-CO"/>
        </w:rPr>
      </w:pPr>
    </w:p>
    <w:p w14:paraId="65604A34" w14:textId="77777777" w:rsidR="009A62CE" w:rsidRPr="009A62CE" w:rsidRDefault="009A62CE" w:rsidP="004052B8">
      <w:pPr>
        <w:numPr>
          <w:ilvl w:val="0"/>
          <w:numId w:val="12"/>
        </w:numPr>
        <w:spacing w:before="0" w:after="46" w:line="360" w:lineRule="auto"/>
        <w:contextualSpacing/>
        <w:jc w:val="both"/>
        <w:rPr>
          <w:rFonts w:eastAsia="Trebuchet MS" w:cs="Arial"/>
          <w:color w:val="0563C1"/>
          <w:szCs w:val="24"/>
          <w:u w:val="single"/>
          <w:lang w:val="es-CO" w:eastAsia="es-CO"/>
        </w:rPr>
      </w:pPr>
      <w:hyperlink r:id="rId15" w:history="1">
        <w:r w:rsidRPr="009A62CE">
          <w:rPr>
            <w:rFonts w:eastAsia="Trebuchet MS" w:cs="Arial"/>
            <w:b/>
            <w:color w:val="0563C1"/>
            <w:szCs w:val="24"/>
            <w:u w:val="single"/>
            <w:lang w:val="es-CO" w:eastAsia="es-CO"/>
          </w:rPr>
          <w:t>https://static.placetopay.com/placetopay-logo.svg</w:t>
        </w:r>
      </w:hyperlink>
    </w:p>
    <w:p w14:paraId="3A0B8874" w14:textId="77777777" w:rsidR="009A62CE" w:rsidRPr="009A62CE" w:rsidRDefault="009A62CE" w:rsidP="004052B8">
      <w:pPr>
        <w:numPr>
          <w:ilvl w:val="0"/>
          <w:numId w:val="12"/>
        </w:numPr>
        <w:spacing w:before="0" w:after="46" w:line="360" w:lineRule="auto"/>
        <w:contextualSpacing/>
        <w:jc w:val="both"/>
        <w:rPr>
          <w:rFonts w:eastAsia="Trebuchet MS" w:cs="Arial"/>
          <w:b/>
          <w:color w:val="0563C1"/>
          <w:szCs w:val="24"/>
          <w:u w:val="single"/>
          <w:lang w:val="es-CO" w:eastAsia="es-CO"/>
        </w:rPr>
      </w:pPr>
      <w:r w:rsidRPr="009A62CE">
        <w:rPr>
          <w:rFonts w:eastAsia="Trebuchet MS" w:cs="Arial"/>
          <w:b/>
          <w:color w:val="0563C1"/>
          <w:szCs w:val="24"/>
          <w:u w:val="single"/>
          <w:lang w:val="es-CO" w:eastAsia="es-CO"/>
        </w:rPr>
        <w:t>https://static.placetopay.com/placetopay-logo-black.svg</w:t>
      </w:r>
    </w:p>
    <w:p w14:paraId="677EA2A1" w14:textId="77777777" w:rsidR="009A62CE" w:rsidRPr="009A62CE" w:rsidRDefault="009A62CE" w:rsidP="004052B8">
      <w:pPr>
        <w:numPr>
          <w:ilvl w:val="0"/>
          <w:numId w:val="12"/>
        </w:numPr>
        <w:spacing w:before="0" w:after="46" w:line="360" w:lineRule="auto"/>
        <w:contextualSpacing/>
        <w:jc w:val="both"/>
        <w:rPr>
          <w:rFonts w:eastAsia="Trebuchet MS" w:cs="Arial"/>
          <w:b/>
          <w:color w:val="0563C1"/>
          <w:szCs w:val="24"/>
          <w:u w:val="single"/>
          <w:lang w:val="es-CO" w:eastAsia="es-CO"/>
        </w:rPr>
      </w:pPr>
      <w:hyperlink r:id="rId16" w:history="1">
        <w:r w:rsidRPr="009A62CE">
          <w:rPr>
            <w:rFonts w:eastAsia="Trebuchet MS" w:cs="Arial"/>
            <w:b/>
            <w:color w:val="0563C1"/>
            <w:szCs w:val="24"/>
            <w:u w:val="single"/>
            <w:lang w:val="es-CO" w:eastAsia="es-CO"/>
          </w:rPr>
          <w:t>https://static.placetopay.com/placetopay-logo-square.svg</w:t>
        </w:r>
      </w:hyperlink>
    </w:p>
    <w:p w14:paraId="0031E830" w14:textId="77777777" w:rsidR="009A62CE" w:rsidRPr="009A62CE" w:rsidRDefault="009A62CE" w:rsidP="004052B8">
      <w:pPr>
        <w:numPr>
          <w:ilvl w:val="0"/>
          <w:numId w:val="12"/>
        </w:numPr>
        <w:spacing w:before="0" w:after="46" w:line="360" w:lineRule="auto"/>
        <w:contextualSpacing/>
        <w:jc w:val="both"/>
        <w:rPr>
          <w:rFonts w:eastAsia="Trebuchet MS" w:cs="Arial"/>
          <w:b/>
          <w:color w:val="0563C1"/>
          <w:szCs w:val="24"/>
          <w:u w:val="single"/>
          <w:lang w:val="es-CO" w:eastAsia="es-CO"/>
        </w:rPr>
      </w:pPr>
      <w:hyperlink r:id="rId17">
        <w:r w:rsidRPr="009A62CE">
          <w:rPr>
            <w:rFonts w:eastAsia="Trebuchet MS" w:cs="Arial"/>
            <w:b/>
            <w:color w:val="0563C1"/>
            <w:u w:val="single"/>
            <w:lang w:val="es-CO" w:eastAsia="es-CO"/>
          </w:rPr>
          <w:t>https://static.placetopay.com/placetopay</w:t>
        </w:r>
      </w:hyperlink>
      <w:hyperlink r:id="rId18">
        <w:r w:rsidRPr="009A62CE">
          <w:rPr>
            <w:rFonts w:eastAsia="Trebuchet MS" w:cs="Arial"/>
            <w:b/>
            <w:color w:val="0563C1"/>
            <w:u w:val="single"/>
            <w:lang w:val="es-CO" w:eastAsia="es-CO"/>
          </w:rPr>
          <w:t>-</w:t>
        </w:r>
      </w:hyperlink>
      <w:hyperlink r:id="rId19">
        <w:r w:rsidRPr="009A62CE">
          <w:rPr>
            <w:rFonts w:eastAsia="Trebuchet MS" w:cs="Arial"/>
            <w:b/>
            <w:color w:val="0563C1"/>
            <w:u w:val="single"/>
            <w:lang w:val="es-CO" w:eastAsia="es-CO"/>
          </w:rPr>
          <w:t>logo</w:t>
        </w:r>
      </w:hyperlink>
      <w:hyperlink r:id="rId20">
        <w:r w:rsidRPr="009A62CE">
          <w:rPr>
            <w:rFonts w:eastAsia="Trebuchet MS" w:cs="Arial"/>
            <w:b/>
            <w:color w:val="0563C1"/>
            <w:u w:val="single"/>
            <w:lang w:val="es-CO" w:eastAsia="es-CO"/>
          </w:rPr>
          <w:t>-</w:t>
        </w:r>
      </w:hyperlink>
      <w:hyperlink r:id="rId21">
        <w:r w:rsidRPr="009A62CE">
          <w:rPr>
            <w:rFonts w:eastAsia="Trebuchet MS" w:cs="Arial"/>
            <w:b/>
            <w:color w:val="0563C1"/>
            <w:u w:val="single"/>
            <w:lang w:val="es-CO" w:eastAsia="es-CO"/>
          </w:rPr>
          <w:t>square</w:t>
        </w:r>
      </w:hyperlink>
      <w:hyperlink r:id="rId22">
        <w:r w:rsidRPr="009A62CE">
          <w:rPr>
            <w:rFonts w:eastAsia="Trebuchet MS" w:cs="Arial"/>
            <w:b/>
            <w:color w:val="0563C1"/>
            <w:u w:val="single"/>
            <w:lang w:val="es-CO" w:eastAsia="es-CO"/>
          </w:rPr>
          <w:t>-</w:t>
        </w:r>
      </w:hyperlink>
      <w:hyperlink r:id="rId23">
        <w:r w:rsidRPr="009A62CE">
          <w:rPr>
            <w:rFonts w:eastAsia="Trebuchet MS" w:cs="Arial"/>
            <w:b/>
            <w:color w:val="0563C1"/>
            <w:u w:val="single"/>
            <w:lang w:val="es-CO" w:eastAsia="es-CO"/>
          </w:rPr>
          <w:t>dark</w:t>
        </w:r>
      </w:hyperlink>
      <w:hyperlink r:id="rId24">
        <w:r w:rsidRPr="009A62CE">
          <w:rPr>
            <w:rFonts w:eastAsia="Trebuchet MS" w:cs="Arial"/>
            <w:b/>
            <w:color w:val="0563C1"/>
            <w:u w:val="single"/>
            <w:lang w:val="es-CO" w:eastAsia="es-CO"/>
          </w:rPr>
          <w:t>-</w:t>
        </w:r>
      </w:hyperlink>
      <w:hyperlink r:id="rId25">
        <w:r w:rsidRPr="009A62CE">
          <w:rPr>
            <w:rFonts w:eastAsia="Trebuchet MS" w:cs="Arial"/>
            <w:b/>
            <w:color w:val="0563C1"/>
            <w:u w:val="single"/>
            <w:lang w:val="es-CO" w:eastAsia="es-CO"/>
          </w:rPr>
          <w:t>background.svg</w:t>
        </w:r>
      </w:hyperlink>
      <w:hyperlink r:id="rId26">
        <w:r w:rsidRPr="009A62CE">
          <w:rPr>
            <w:rFonts w:eastAsia="Trebuchet MS" w:cs="Arial"/>
            <w:b/>
            <w:color w:val="0563C1"/>
            <w:u w:val="single"/>
            <w:lang w:val="es-CO" w:eastAsia="es-CO"/>
          </w:rPr>
          <w:t xml:space="preserve"> </w:t>
        </w:r>
      </w:hyperlink>
    </w:p>
    <w:p w14:paraId="2623F368" w14:textId="77777777" w:rsidR="0019354D" w:rsidRPr="009A62CE" w:rsidRDefault="0019354D" w:rsidP="004052B8">
      <w:pPr>
        <w:spacing w:before="0" w:after="46" w:line="360" w:lineRule="auto"/>
        <w:contextualSpacing/>
        <w:jc w:val="both"/>
        <w:rPr>
          <w:rFonts w:eastAsia="Arial" w:cs="Arial"/>
          <w:color w:val="0563C1"/>
          <w:u w:val="single"/>
          <w:lang w:val="es-CO" w:eastAsia="es-CO"/>
        </w:rPr>
      </w:pPr>
    </w:p>
    <w:p w14:paraId="7C45E3DA" w14:textId="6248D57E" w:rsidR="009A62CE" w:rsidRPr="009A62CE" w:rsidRDefault="009A62CE" w:rsidP="004052B8">
      <w:pPr>
        <w:spacing w:before="0" w:after="13" w:line="276" w:lineRule="auto"/>
        <w:ind w:left="-15" w:right="46"/>
        <w:jc w:val="both"/>
        <w:rPr>
          <w:rFonts w:eastAsia="Trebuchet MS" w:cs="Arial"/>
          <w:b/>
          <w:color w:val="0563C1"/>
          <w:u w:val="single"/>
          <w:lang w:val="es-CO" w:eastAsia="es-CO"/>
        </w:rPr>
      </w:pPr>
      <w:r w:rsidRPr="009A62CE">
        <w:rPr>
          <w:rFonts w:cs="Arial"/>
          <w:color w:val="666666"/>
          <w:szCs w:val="24"/>
          <w:lang w:val="es-CO" w:eastAsia="es-CO"/>
        </w:rPr>
        <w:t xml:space="preserve">Adicional a esto, debe contener un hipervínculo a nuestra página principal informativa: </w:t>
      </w:r>
      <w:r w:rsidR="001F5A31" w:rsidRPr="001F5A31">
        <w:rPr>
          <w:rFonts w:eastAsia="Trebuchet MS" w:cs="Arial"/>
          <w:b/>
          <w:color w:val="0563C1"/>
          <w:u w:val="single"/>
          <w:lang w:val="es-CO" w:eastAsia="es-CO"/>
        </w:rPr>
        <w:t>https://placetopay.dev/redirection/</w:t>
      </w:r>
    </w:p>
    <w:p w14:paraId="20431558" w14:textId="77777777" w:rsidR="009A62CE" w:rsidRPr="009A62CE" w:rsidRDefault="009A62CE" w:rsidP="004052B8">
      <w:pPr>
        <w:spacing w:before="0" w:after="13" w:line="276" w:lineRule="auto"/>
        <w:ind w:left="-15" w:right="46"/>
        <w:jc w:val="both"/>
        <w:rPr>
          <w:rFonts w:cs="Arial"/>
          <w:color w:val="666666"/>
          <w:szCs w:val="24"/>
          <w:lang w:val="es-CO" w:eastAsia="es-CO"/>
        </w:rPr>
      </w:pPr>
    </w:p>
    <w:p w14:paraId="48969348" w14:textId="77777777" w:rsidR="009A62CE" w:rsidRPr="009A62CE" w:rsidRDefault="009A62CE" w:rsidP="004052B8">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También se sugiere agregar los logotipos de las franquicias disponibles para hacer pagos, a fin de que el cliente tenga conocimiento de los medios de pago habilitados para el comercio. </w:t>
      </w:r>
    </w:p>
    <w:p w14:paraId="280FBB17" w14:textId="77777777" w:rsidR="001508E1" w:rsidRDefault="001508E1" w:rsidP="004052B8">
      <w:pPr>
        <w:spacing w:before="0" w:after="13" w:line="276" w:lineRule="auto"/>
        <w:ind w:right="46"/>
        <w:jc w:val="both"/>
        <w:rPr>
          <w:rFonts w:cs="Arial"/>
          <w:color w:val="666666"/>
          <w:szCs w:val="24"/>
          <w:lang w:val="es-CO" w:eastAsia="es-CO"/>
        </w:rPr>
      </w:pPr>
    </w:p>
    <w:p w14:paraId="467F90AF" w14:textId="33F00715" w:rsidR="001508E1" w:rsidRPr="009A62CE" w:rsidRDefault="001508E1" w:rsidP="004052B8">
      <w:pPr>
        <w:pStyle w:val="Ttulo1"/>
        <w:jc w:val="both"/>
        <w:rPr>
          <w:lang w:val="es-CO" w:eastAsia="es-CO"/>
        </w:rPr>
      </w:pPr>
      <w:bookmarkStart w:id="4" w:name="_Toc206662617"/>
      <w:r w:rsidRPr="009A62CE">
        <w:rPr>
          <w:lang w:val="es-CO" w:eastAsia="es-CO"/>
        </w:rPr>
        <w:t>PR</w:t>
      </w:r>
      <w:r>
        <w:rPr>
          <w:lang w:val="es-CO" w:eastAsia="es-CO"/>
        </w:rPr>
        <w:t>EGUNTAS FRECUENTES</w:t>
      </w:r>
      <w:bookmarkEnd w:id="4"/>
    </w:p>
    <w:p w14:paraId="6F12FCF7" w14:textId="77777777" w:rsidR="001508E1" w:rsidRDefault="001508E1" w:rsidP="004052B8">
      <w:pPr>
        <w:spacing w:before="0" w:after="13" w:line="276" w:lineRule="auto"/>
        <w:ind w:left="-5" w:right="46" w:hanging="10"/>
        <w:jc w:val="both"/>
        <w:rPr>
          <w:rFonts w:cs="Arial"/>
          <w:color w:val="666666"/>
          <w:szCs w:val="24"/>
          <w:lang w:val="es-CO" w:eastAsia="es-CO"/>
        </w:rPr>
      </w:pPr>
    </w:p>
    <w:p w14:paraId="494E9ABC" w14:textId="6A14BE79" w:rsidR="009A62CE" w:rsidRPr="009A62CE" w:rsidRDefault="009A62CE" w:rsidP="004052B8">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Incluir dentro de la sección Preguntas Frecuentes (FAQ)</w:t>
      </w:r>
      <w:r w:rsidR="00084A20">
        <w:rPr>
          <w:rFonts w:cs="Arial"/>
          <w:color w:val="666666"/>
          <w:szCs w:val="24"/>
          <w:lang w:val="es-CO" w:eastAsia="es-CO"/>
        </w:rPr>
        <w:t xml:space="preserve"> del aplicativo del comercio</w:t>
      </w:r>
      <w:r w:rsidRPr="009A62CE">
        <w:rPr>
          <w:rFonts w:cs="Arial"/>
          <w:color w:val="666666"/>
          <w:szCs w:val="24"/>
          <w:lang w:val="es-CO" w:eastAsia="es-CO"/>
        </w:rPr>
        <w:t xml:space="preserve"> uno o varios puntos relacionados con los pagos electrónicos y mencionar los pagos a través de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 xml:space="preserve">pay. En caso de que el comercio no cuente con una sección de FAQ, se deben incluir de igual forma las preguntas frecuentes proporcionadas en la documentación. </w:t>
      </w:r>
    </w:p>
    <w:p w14:paraId="6792E9F9" w14:textId="77777777" w:rsidR="009A62CE" w:rsidRPr="009A62CE" w:rsidRDefault="009A62CE" w:rsidP="004052B8">
      <w:pPr>
        <w:spacing w:before="0" w:after="13" w:line="276" w:lineRule="auto"/>
        <w:ind w:left="-5" w:right="46" w:hanging="10"/>
        <w:jc w:val="both"/>
        <w:rPr>
          <w:rFonts w:cs="Arial"/>
          <w:color w:val="666666"/>
          <w:szCs w:val="24"/>
          <w:lang w:val="es-CO" w:eastAsia="es-CO"/>
        </w:rPr>
      </w:pPr>
    </w:p>
    <w:p w14:paraId="0A26E0D5" w14:textId="734D2018" w:rsidR="009A62CE" w:rsidRDefault="009A62CE" w:rsidP="004052B8">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Nota: En las FAQ no debe mencionarse o hacer alusión a términos de pagos en línea ni pagos online</w:t>
      </w:r>
    </w:p>
    <w:p w14:paraId="108C0A06" w14:textId="40069B45" w:rsidR="009A62CE" w:rsidRDefault="009A62CE" w:rsidP="004052B8">
      <w:pPr>
        <w:spacing w:before="0" w:after="0" w:line="276" w:lineRule="auto"/>
        <w:jc w:val="both"/>
        <w:rPr>
          <w:rFonts w:cs="Arial"/>
          <w:color w:val="666666"/>
          <w:szCs w:val="24"/>
          <w:lang w:val="es-CO" w:eastAsia="es-CO"/>
        </w:rPr>
      </w:pPr>
    </w:p>
    <w:p w14:paraId="6D50E42B" w14:textId="7317FF32" w:rsidR="001508E1" w:rsidRDefault="001508E1" w:rsidP="004052B8">
      <w:pPr>
        <w:pStyle w:val="Ttulo1"/>
        <w:jc w:val="both"/>
        <w:rPr>
          <w:lang w:val="es-CO" w:eastAsia="es-CO"/>
        </w:rPr>
      </w:pPr>
      <w:bookmarkStart w:id="5" w:name="_Toc206662618"/>
      <w:r>
        <w:rPr>
          <w:lang w:val="es-CO" w:eastAsia="es-CO"/>
        </w:rPr>
        <w:t>TÉRMINOS</w:t>
      </w:r>
      <w:r w:rsidR="00D27E39">
        <w:rPr>
          <w:lang w:val="es-CO" w:eastAsia="es-CO"/>
        </w:rPr>
        <w:t>, CONDICIONES</w:t>
      </w:r>
      <w:r>
        <w:rPr>
          <w:lang w:val="es-CO" w:eastAsia="es-CO"/>
        </w:rPr>
        <w:t xml:space="preserve"> Y POL</w:t>
      </w:r>
      <w:r w:rsidR="00AD23FA">
        <w:rPr>
          <w:lang w:val="es-CO" w:eastAsia="es-CO"/>
        </w:rPr>
        <w:t>Í</w:t>
      </w:r>
      <w:r>
        <w:rPr>
          <w:lang w:val="es-CO" w:eastAsia="es-CO"/>
        </w:rPr>
        <w:t>TICAS DE PRIVACIDAD</w:t>
      </w:r>
      <w:bookmarkEnd w:id="5"/>
    </w:p>
    <w:p w14:paraId="1BF88FFB" w14:textId="29B84768" w:rsidR="001508E1" w:rsidRDefault="001508E1" w:rsidP="004052B8">
      <w:pPr>
        <w:spacing w:before="0" w:after="0" w:line="276" w:lineRule="auto"/>
        <w:jc w:val="both"/>
        <w:rPr>
          <w:rFonts w:cs="Arial"/>
          <w:b/>
          <w:bCs/>
          <w:color w:val="666666"/>
          <w:szCs w:val="24"/>
          <w:lang w:val="es-CO" w:eastAsia="es-CO"/>
        </w:rPr>
      </w:pPr>
    </w:p>
    <w:p w14:paraId="1D98359A" w14:textId="47041E77" w:rsidR="001508E1" w:rsidRDefault="001508E1" w:rsidP="004052B8">
      <w:pPr>
        <w:spacing w:before="0" w:after="0" w:line="276" w:lineRule="auto"/>
        <w:jc w:val="both"/>
        <w:rPr>
          <w:rFonts w:cs="Arial"/>
          <w:color w:val="666666"/>
          <w:szCs w:val="24"/>
          <w:lang w:val="es-CO" w:eastAsia="es-CO"/>
        </w:rPr>
      </w:pPr>
      <w:r w:rsidRPr="001508E1">
        <w:rPr>
          <w:rFonts w:cs="Arial"/>
          <w:color w:val="666666"/>
          <w:szCs w:val="24"/>
          <w:lang w:val="es-CO" w:eastAsia="es-CO"/>
        </w:rPr>
        <w:t>Se</w:t>
      </w:r>
      <w:r>
        <w:rPr>
          <w:rFonts w:cs="Arial"/>
          <w:color w:val="666666"/>
          <w:szCs w:val="24"/>
          <w:lang w:val="es-CO" w:eastAsia="es-CO"/>
        </w:rPr>
        <w:t xml:space="preserve"> debe contar con un portal o enlace, bien sea en </w:t>
      </w:r>
      <w:r w:rsidR="00D27E39">
        <w:rPr>
          <w:rFonts w:cs="Arial"/>
          <w:color w:val="666666"/>
          <w:szCs w:val="24"/>
          <w:lang w:val="es-CO" w:eastAsia="es-CO"/>
        </w:rPr>
        <w:t xml:space="preserve">el menú de navegación, pie de página o un </w:t>
      </w:r>
      <w:proofErr w:type="spellStart"/>
      <w:r w:rsidR="00D27E39">
        <w:rPr>
          <w:rFonts w:cs="Arial"/>
          <w:color w:val="666666"/>
          <w:szCs w:val="24"/>
          <w:lang w:val="es-CO" w:eastAsia="es-CO"/>
        </w:rPr>
        <w:t>check</w:t>
      </w:r>
      <w:proofErr w:type="spellEnd"/>
      <w:r w:rsidR="00D27E39">
        <w:rPr>
          <w:rFonts w:cs="Arial"/>
          <w:color w:val="666666"/>
          <w:szCs w:val="24"/>
          <w:lang w:val="es-CO" w:eastAsia="es-CO"/>
        </w:rPr>
        <w:t xml:space="preserve"> antes de realizar el proceso de pago, que establezca las causales del usuario frente alguna pregunta, queja o reclamo y </w:t>
      </w:r>
      <w:r w:rsidR="00084A20">
        <w:rPr>
          <w:rFonts w:cs="Arial"/>
          <w:color w:val="666666"/>
          <w:szCs w:val="24"/>
          <w:lang w:val="es-CO" w:eastAsia="es-CO"/>
        </w:rPr>
        <w:t>adicional detallar la forma en qu</w:t>
      </w:r>
      <w:r w:rsidR="00D27E39">
        <w:rPr>
          <w:rFonts w:cs="Arial"/>
          <w:color w:val="666666"/>
          <w:szCs w:val="24"/>
          <w:lang w:val="es-CO" w:eastAsia="es-CO"/>
        </w:rPr>
        <w:t>e</w:t>
      </w:r>
      <w:r w:rsidR="00084A20">
        <w:rPr>
          <w:rFonts w:cs="Arial"/>
          <w:color w:val="666666"/>
          <w:szCs w:val="24"/>
          <w:lang w:val="es-CO" w:eastAsia="es-CO"/>
        </w:rPr>
        <w:t xml:space="preserve"> se tramitará </w:t>
      </w:r>
      <w:r w:rsidR="00D27E39">
        <w:rPr>
          <w:rFonts w:cs="Arial"/>
          <w:color w:val="666666"/>
          <w:szCs w:val="24"/>
          <w:lang w:val="es-CO" w:eastAsia="es-CO"/>
        </w:rPr>
        <w:t>la información de</w:t>
      </w:r>
      <w:r w:rsidR="00084A20">
        <w:rPr>
          <w:rFonts w:cs="Arial"/>
          <w:color w:val="666666"/>
          <w:szCs w:val="24"/>
          <w:lang w:val="es-CO" w:eastAsia="es-CO"/>
        </w:rPr>
        <w:t xml:space="preserve"> los usuarios que tengan interacción con la web, es decir, </w:t>
      </w:r>
      <w:r w:rsidR="00084A20" w:rsidRPr="00084A20">
        <w:rPr>
          <w:rFonts w:cs="Arial"/>
          <w:color w:val="666666"/>
          <w:szCs w:val="24"/>
          <w:lang w:val="es-CO" w:eastAsia="es-CO"/>
        </w:rPr>
        <w:t>cómo se recopila</w:t>
      </w:r>
      <w:r w:rsidR="00084A20">
        <w:rPr>
          <w:rFonts w:cs="Arial"/>
          <w:color w:val="666666"/>
          <w:szCs w:val="24"/>
          <w:lang w:val="es-CO" w:eastAsia="es-CO"/>
        </w:rPr>
        <w:t>rá la información</w:t>
      </w:r>
      <w:r w:rsidR="00084A20" w:rsidRPr="00084A20">
        <w:rPr>
          <w:rFonts w:cs="Arial"/>
          <w:color w:val="666666"/>
          <w:szCs w:val="24"/>
          <w:lang w:val="es-CO" w:eastAsia="es-CO"/>
        </w:rPr>
        <w:t>, cómo se va a almacenar, para qué se va a usar y si se va a compartir</w:t>
      </w:r>
      <w:r w:rsidR="00084A20">
        <w:rPr>
          <w:rFonts w:cs="Arial"/>
          <w:color w:val="666666"/>
          <w:szCs w:val="24"/>
          <w:lang w:val="es-CO" w:eastAsia="es-CO"/>
        </w:rPr>
        <w:t>.</w:t>
      </w:r>
    </w:p>
    <w:p w14:paraId="4ADFE85D" w14:textId="0AE2172C" w:rsidR="00084A20" w:rsidRDefault="00084A20" w:rsidP="004052B8">
      <w:pPr>
        <w:spacing w:before="0" w:after="0" w:line="276" w:lineRule="auto"/>
        <w:jc w:val="both"/>
        <w:rPr>
          <w:rFonts w:cs="Arial"/>
          <w:color w:val="666666"/>
          <w:szCs w:val="24"/>
          <w:lang w:val="es-CO" w:eastAsia="es-CO"/>
        </w:rPr>
      </w:pPr>
    </w:p>
    <w:p w14:paraId="667A53C7" w14:textId="0EBB0579" w:rsidR="00084A20" w:rsidRPr="009A62CE" w:rsidRDefault="00084A20" w:rsidP="004052B8">
      <w:pPr>
        <w:pStyle w:val="Ttulo1"/>
        <w:jc w:val="both"/>
        <w:rPr>
          <w:lang w:val="es-CO" w:eastAsia="es-CO"/>
        </w:rPr>
      </w:pPr>
      <w:bookmarkStart w:id="6" w:name="_Toc206662619"/>
      <w:r>
        <w:rPr>
          <w:lang w:val="es-CO" w:eastAsia="es-CO"/>
        </w:rPr>
        <w:t>USO DE IMPUESTOS</w:t>
      </w:r>
      <w:bookmarkEnd w:id="6"/>
    </w:p>
    <w:p w14:paraId="1E9FAF3B" w14:textId="77777777" w:rsidR="00084A20" w:rsidRPr="001508E1" w:rsidRDefault="00084A20" w:rsidP="004052B8">
      <w:pPr>
        <w:spacing w:before="0" w:after="0" w:line="276" w:lineRule="auto"/>
        <w:jc w:val="both"/>
        <w:rPr>
          <w:rFonts w:cs="Arial"/>
          <w:color w:val="666666"/>
          <w:szCs w:val="24"/>
          <w:lang w:val="es-CO" w:eastAsia="es-CO"/>
        </w:rPr>
      </w:pPr>
    </w:p>
    <w:p w14:paraId="032BA64E" w14:textId="0DA281FF" w:rsidR="00FA00C7" w:rsidRPr="00FA00C7" w:rsidRDefault="00FA00C7" w:rsidP="004052B8">
      <w:pPr>
        <w:spacing w:before="120"/>
        <w:jc w:val="both"/>
        <w:rPr>
          <w:rFonts w:cs="Arial"/>
          <w:color w:val="666666"/>
          <w:szCs w:val="24"/>
          <w:lang w:val="es-CO" w:eastAsia="es-CO"/>
        </w:rPr>
      </w:pPr>
      <w:r w:rsidRPr="00084A20">
        <w:rPr>
          <w:rFonts w:cs="Arial"/>
          <w:color w:val="666666"/>
          <w:szCs w:val="24"/>
          <w:lang w:val="es-CO" w:eastAsia="es-CO"/>
        </w:rPr>
        <w:t>En caso de que</w:t>
      </w:r>
      <w:r w:rsidR="00084A20" w:rsidRPr="00084A20">
        <w:rPr>
          <w:rFonts w:cs="Arial"/>
          <w:color w:val="666666"/>
          <w:szCs w:val="24"/>
          <w:lang w:val="es-CO" w:eastAsia="es-CO"/>
        </w:rPr>
        <w:t xml:space="preserve"> dentro de la reglamentación del país y </w:t>
      </w:r>
      <w:r w:rsidR="00084A20">
        <w:rPr>
          <w:rFonts w:cs="Arial"/>
          <w:color w:val="666666"/>
          <w:szCs w:val="24"/>
          <w:lang w:val="es-CO" w:eastAsia="es-CO"/>
        </w:rPr>
        <w:t xml:space="preserve">modelo de </w:t>
      </w:r>
      <w:r w:rsidR="00084A20" w:rsidRPr="00084A20">
        <w:rPr>
          <w:rFonts w:cs="Arial"/>
          <w:color w:val="666666"/>
          <w:szCs w:val="24"/>
          <w:lang w:val="es-CO" w:eastAsia="es-CO"/>
        </w:rPr>
        <w:t>negocio</w:t>
      </w:r>
      <w:r w:rsidR="00084A20">
        <w:rPr>
          <w:rFonts w:cs="Arial"/>
          <w:color w:val="666666"/>
          <w:szCs w:val="24"/>
          <w:lang w:val="es-CO" w:eastAsia="es-CO"/>
        </w:rPr>
        <w:t xml:space="preserve"> sea obligatorio el envío de impuestos </w:t>
      </w:r>
      <w:r>
        <w:rPr>
          <w:rFonts w:cs="Arial"/>
          <w:color w:val="666666"/>
          <w:szCs w:val="24"/>
          <w:lang w:val="es-CO" w:eastAsia="es-CO"/>
        </w:rPr>
        <w:t>hacia los bancos,</w:t>
      </w:r>
      <w:r w:rsidR="00084A20">
        <w:rPr>
          <w:rFonts w:cs="Arial"/>
          <w:color w:val="666666"/>
          <w:szCs w:val="24"/>
          <w:lang w:val="es-CO" w:eastAsia="es-CO"/>
        </w:rPr>
        <w:t xml:space="preserve"> </w:t>
      </w:r>
      <w:r>
        <w:rPr>
          <w:rFonts w:cs="Arial"/>
          <w:color w:val="666666"/>
          <w:szCs w:val="24"/>
          <w:lang w:val="es-CO" w:eastAsia="es-CO"/>
        </w:rPr>
        <w:t>e</w:t>
      </w:r>
      <w:r w:rsidR="00084A20" w:rsidRPr="00FA00C7">
        <w:rPr>
          <w:rFonts w:cs="Arial"/>
          <w:color w:val="666666"/>
          <w:szCs w:val="24"/>
          <w:lang w:val="es-CO" w:eastAsia="es-CO"/>
        </w:rPr>
        <w:t xml:space="preserve">l comercio debe discriminar el </w:t>
      </w:r>
      <w:r w:rsidR="006B08B0">
        <w:rPr>
          <w:rFonts w:cs="Arial"/>
          <w:color w:val="666666"/>
          <w:szCs w:val="24"/>
          <w:lang w:val="es-CO" w:eastAsia="es-CO"/>
        </w:rPr>
        <w:t>IVU</w:t>
      </w:r>
      <w:r w:rsidR="00084A20" w:rsidRPr="00FA00C7">
        <w:rPr>
          <w:rFonts w:cs="Arial"/>
          <w:color w:val="666666"/>
          <w:szCs w:val="24"/>
          <w:lang w:val="es-CO" w:eastAsia="es-CO"/>
        </w:rPr>
        <w:t xml:space="preserve"> e ICE de los </w:t>
      </w:r>
      <w:r w:rsidR="00084A20" w:rsidRPr="00FA00C7">
        <w:rPr>
          <w:rFonts w:cs="Arial"/>
          <w:color w:val="666666"/>
          <w:szCs w:val="24"/>
          <w:lang w:val="es-CO" w:eastAsia="es-CO"/>
        </w:rPr>
        <w:lastRenderedPageBreak/>
        <w:t>productos en la transacción</w:t>
      </w:r>
      <w:r>
        <w:rPr>
          <w:rFonts w:cs="Arial"/>
          <w:color w:val="666666"/>
          <w:szCs w:val="24"/>
          <w:lang w:val="es-CO" w:eastAsia="es-CO"/>
        </w:rPr>
        <w:t>.</w:t>
      </w:r>
      <w:r w:rsidR="00084A20" w:rsidRPr="00FA00C7">
        <w:rPr>
          <w:rFonts w:cs="Arial"/>
          <w:color w:val="666666"/>
          <w:szCs w:val="24"/>
          <w:lang w:val="es-CO" w:eastAsia="es-CO"/>
        </w:rPr>
        <w:t xml:space="preserve"> </w:t>
      </w:r>
      <w:r w:rsidRPr="00FA00C7">
        <w:rPr>
          <w:rFonts w:cs="Arial"/>
          <w:color w:val="666666"/>
          <w:szCs w:val="24"/>
          <w:lang w:val="es-CO" w:eastAsia="es-CO"/>
        </w:rPr>
        <w:t>Se debe enviar la base, el tipo de impuesto y el valor del impuesto.</w:t>
      </w:r>
    </w:p>
    <w:p w14:paraId="21E3B1DE" w14:textId="77777777" w:rsidR="00FA00C7" w:rsidRDefault="00FA00C7" w:rsidP="004052B8">
      <w:pPr>
        <w:spacing w:before="0" w:after="0" w:line="276" w:lineRule="auto"/>
        <w:jc w:val="both"/>
        <w:rPr>
          <w:rFonts w:cs="Arial"/>
          <w:color w:val="666666"/>
          <w:szCs w:val="24"/>
          <w:lang w:val="es-CO" w:eastAsia="es-CO"/>
        </w:rPr>
      </w:pPr>
    </w:p>
    <w:p w14:paraId="55A20326" w14:textId="6FABF7B4" w:rsidR="001508E1" w:rsidRDefault="00FA00C7" w:rsidP="004052B8">
      <w:pPr>
        <w:spacing w:before="0" w:after="0" w:line="276" w:lineRule="auto"/>
        <w:jc w:val="both"/>
        <w:rPr>
          <w:rFonts w:cs="Arial"/>
          <w:color w:val="666666"/>
          <w:szCs w:val="24"/>
          <w:lang w:val="es-CO" w:eastAsia="es-CO"/>
        </w:rPr>
      </w:pPr>
      <w:r>
        <w:rPr>
          <w:rFonts w:cs="Arial"/>
          <w:color w:val="666666"/>
          <w:szCs w:val="24"/>
          <w:lang w:val="es-CO" w:eastAsia="es-CO"/>
        </w:rPr>
        <w:t>E</w:t>
      </w:r>
      <w:r w:rsidR="00084A20" w:rsidRPr="00FA00C7">
        <w:rPr>
          <w:rFonts w:cs="Arial"/>
          <w:color w:val="666666"/>
          <w:szCs w:val="24"/>
          <w:lang w:val="es-CO" w:eastAsia="es-CO"/>
        </w:rPr>
        <w:t>ste punto se valida</w:t>
      </w:r>
      <w:r>
        <w:rPr>
          <w:rFonts w:cs="Arial"/>
          <w:color w:val="666666"/>
          <w:szCs w:val="24"/>
          <w:lang w:val="es-CO" w:eastAsia="es-CO"/>
        </w:rPr>
        <w:t>rá</w:t>
      </w:r>
      <w:r w:rsidR="00084A20" w:rsidRPr="00FA00C7">
        <w:rPr>
          <w:rFonts w:cs="Arial"/>
          <w:color w:val="666666"/>
          <w:szCs w:val="24"/>
          <w:lang w:val="es-CO" w:eastAsia="es-CO"/>
        </w:rPr>
        <w:t xml:space="preserve"> en la visualización del valor a pagar y en el </w:t>
      </w:r>
      <w:proofErr w:type="spellStart"/>
      <w:r w:rsidR="00084A20" w:rsidRPr="00FA00C7">
        <w:rPr>
          <w:rFonts w:cs="Arial"/>
          <w:color w:val="666666"/>
          <w:szCs w:val="24"/>
          <w:lang w:val="es-CO" w:eastAsia="es-CO"/>
        </w:rPr>
        <w:t>request</w:t>
      </w:r>
      <w:proofErr w:type="spellEnd"/>
      <w:r w:rsidR="00084A20" w:rsidRPr="00FA00C7">
        <w:rPr>
          <w:rFonts w:cs="Arial"/>
          <w:color w:val="666666"/>
          <w:szCs w:val="24"/>
          <w:lang w:val="es-CO" w:eastAsia="es-CO"/>
        </w:rPr>
        <w:t xml:space="preserve"> que </w:t>
      </w:r>
      <w:r>
        <w:rPr>
          <w:rFonts w:cs="Arial"/>
          <w:color w:val="666666"/>
          <w:szCs w:val="24"/>
          <w:lang w:val="es-CO" w:eastAsia="es-CO"/>
        </w:rPr>
        <w:t>se envía</w:t>
      </w:r>
      <w:r w:rsidR="00084A20" w:rsidRPr="00FA00C7">
        <w:rPr>
          <w:rFonts w:cs="Arial"/>
          <w:color w:val="666666"/>
          <w:szCs w:val="24"/>
          <w:lang w:val="es-CO" w:eastAsia="es-CO"/>
        </w:rPr>
        <w:t xml:space="preserve"> a Placetopay</w:t>
      </w:r>
      <w:r>
        <w:rPr>
          <w:rFonts w:cs="Arial"/>
          <w:color w:val="666666"/>
          <w:szCs w:val="24"/>
          <w:lang w:val="es-CO" w:eastAsia="es-CO"/>
        </w:rPr>
        <w:t>.</w:t>
      </w:r>
    </w:p>
    <w:p w14:paraId="334AA502" w14:textId="342BF070" w:rsidR="00FA00C7" w:rsidRDefault="00D05361" w:rsidP="004052B8">
      <w:pPr>
        <w:spacing w:before="0" w:after="0" w:line="276" w:lineRule="auto"/>
        <w:jc w:val="both"/>
        <w:rPr>
          <w:rFonts w:cs="Arial"/>
          <w:color w:val="666666"/>
          <w:szCs w:val="24"/>
          <w:lang w:val="es-CO" w:eastAsia="es-CO"/>
        </w:rPr>
      </w:pPr>
      <w:r>
        <w:rPr>
          <w:rFonts w:cs="Arial"/>
          <w:color w:val="666666"/>
          <w:szCs w:val="24"/>
          <w:lang w:val="es-CO" w:eastAsia="es-CO"/>
        </w:rPr>
        <w:br/>
        <w:t xml:space="preserve">Para hace uso de este deben enviarse cada tipo de impuesto según lo descrita la documentación </w:t>
      </w:r>
      <w:hyperlink r:id="rId27" w:anchor="amount-taxes" w:history="1">
        <w:r>
          <w:rPr>
            <w:rStyle w:val="Hipervnculo"/>
          </w:rPr>
          <w:t xml:space="preserve">Montos y monedas - Placetopay </w:t>
        </w:r>
        <w:proofErr w:type="spellStart"/>
        <w:r>
          <w:rPr>
            <w:rStyle w:val="Hipervnculo"/>
          </w:rPr>
          <w:t>Docs</w:t>
        </w:r>
        <w:proofErr w:type="spellEnd"/>
      </w:hyperlink>
    </w:p>
    <w:p w14:paraId="3ECD22A2" w14:textId="1A13AA76" w:rsidR="00FA00C7" w:rsidRPr="009A62CE" w:rsidRDefault="00FA00C7" w:rsidP="004052B8">
      <w:pPr>
        <w:pStyle w:val="Ttulo1"/>
        <w:jc w:val="both"/>
        <w:rPr>
          <w:lang w:val="es-CO" w:eastAsia="es-CO"/>
        </w:rPr>
      </w:pPr>
      <w:bookmarkStart w:id="7" w:name="_Toc206662620"/>
      <w:r>
        <w:rPr>
          <w:lang w:val="es-CO" w:eastAsia="es-CO"/>
        </w:rPr>
        <w:t>TIEMPO DE EXPIRACIÓN</w:t>
      </w:r>
      <w:bookmarkEnd w:id="7"/>
    </w:p>
    <w:p w14:paraId="5F0566D4" w14:textId="77777777" w:rsidR="00FA00C7" w:rsidRPr="00084A20" w:rsidRDefault="00FA00C7" w:rsidP="004052B8">
      <w:pPr>
        <w:spacing w:before="0" w:after="0" w:line="276" w:lineRule="auto"/>
        <w:jc w:val="both"/>
        <w:rPr>
          <w:rFonts w:cs="Arial"/>
          <w:color w:val="666666"/>
          <w:szCs w:val="24"/>
          <w:lang w:val="es-CO" w:eastAsia="es-CO"/>
        </w:rPr>
      </w:pPr>
    </w:p>
    <w:p w14:paraId="02E52016" w14:textId="2E6F1E85" w:rsidR="00084A20" w:rsidRDefault="00FA00C7" w:rsidP="004052B8">
      <w:pPr>
        <w:spacing w:before="0" w:after="0" w:line="276" w:lineRule="auto"/>
        <w:jc w:val="both"/>
        <w:rPr>
          <w:rFonts w:cs="Arial"/>
          <w:color w:val="666666"/>
          <w:szCs w:val="24"/>
          <w:lang w:val="es-CO" w:eastAsia="es-CO"/>
        </w:rPr>
      </w:pPr>
      <w:r>
        <w:rPr>
          <w:rFonts w:cs="Arial"/>
          <w:color w:val="666666"/>
          <w:szCs w:val="24"/>
          <w:lang w:val="es-CO" w:eastAsia="es-CO"/>
        </w:rPr>
        <w:t xml:space="preserve">El tiempo de expiración para realizar el proceso de pago estará condicionado </w:t>
      </w:r>
      <w:proofErr w:type="gramStart"/>
      <w:r w:rsidR="007079DD">
        <w:rPr>
          <w:rFonts w:cs="Arial"/>
          <w:color w:val="666666"/>
          <w:szCs w:val="24"/>
          <w:lang w:val="es-CO" w:eastAsia="es-CO"/>
        </w:rPr>
        <w:t>de acuerdo a</w:t>
      </w:r>
      <w:proofErr w:type="gramEnd"/>
      <w:r w:rsidR="007079DD">
        <w:rPr>
          <w:rFonts w:cs="Arial"/>
          <w:color w:val="666666"/>
          <w:szCs w:val="24"/>
          <w:lang w:val="es-CO" w:eastAsia="es-CO"/>
        </w:rPr>
        <w:t xml:space="preserve"> los medios de pagos habilitados por el comercio. De este modo si </w:t>
      </w:r>
      <w:r>
        <w:rPr>
          <w:rFonts w:cs="Arial"/>
          <w:color w:val="666666"/>
          <w:szCs w:val="24"/>
          <w:lang w:val="es-CO" w:eastAsia="es-CO"/>
        </w:rPr>
        <w:t>el usuario final no debe desplazarse hacia un punto físico para realizar el recaudo</w:t>
      </w:r>
      <w:r w:rsidR="007079DD">
        <w:rPr>
          <w:rFonts w:cs="Arial"/>
          <w:color w:val="666666"/>
          <w:szCs w:val="24"/>
          <w:lang w:val="es-CO" w:eastAsia="es-CO"/>
        </w:rPr>
        <w:t xml:space="preserve"> </w:t>
      </w:r>
      <w:r w:rsidR="00347087">
        <w:rPr>
          <w:rFonts w:cs="Arial"/>
          <w:color w:val="666666"/>
          <w:szCs w:val="24"/>
          <w:lang w:val="es-CO" w:eastAsia="es-CO"/>
        </w:rPr>
        <w:t>conforme</w:t>
      </w:r>
      <w:r w:rsidR="007079DD">
        <w:rPr>
          <w:rFonts w:cs="Arial"/>
          <w:color w:val="666666"/>
          <w:szCs w:val="24"/>
          <w:lang w:val="es-CO" w:eastAsia="es-CO"/>
        </w:rPr>
        <w:t xml:space="preserve"> a los medios de pagos </w:t>
      </w:r>
      <w:proofErr w:type="spellStart"/>
      <w:r w:rsidR="007079DD" w:rsidRPr="007079DD">
        <w:rPr>
          <w:rFonts w:cs="Arial"/>
          <w:color w:val="666666"/>
          <w:szCs w:val="24"/>
          <w:lang w:val="es-CO" w:eastAsia="es-CO"/>
        </w:rPr>
        <w:t>disponibilizados</w:t>
      </w:r>
      <w:proofErr w:type="spellEnd"/>
      <w:r w:rsidR="007079DD">
        <w:rPr>
          <w:rFonts w:cs="Arial"/>
          <w:color w:val="666666"/>
          <w:szCs w:val="24"/>
          <w:lang w:val="es-CO" w:eastAsia="es-CO"/>
        </w:rPr>
        <w:t xml:space="preserve"> en el comercio;</w:t>
      </w:r>
      <w:r>
        <w:rPr>
          <w:rFonts w:cs="Arial"/>
          <w:color w:val="666666"/>
          <w:szCs w:val="24"/>
          <w:lang w:val="es-CO" w:eastAsia="es-CO"/>
        </w:rPr>
        <w:t xml:space="preserve"> </w:t>
      </w:r>
      <w:r w:rsidR="007079DD">
        <w:rPr>
          <w:rFonts w:cs="Arial"/>
          <w:color w:val="666666"/>
          <w:szCs w:val="24"/>
          <w:lang w:val="es-CO" w:eastAsia="es-CO"/>
        </w:rPr>
        <w:t>el tiempo parametrizado debe estar entre 10 a 30 minutos, en caso contrario, es decir, si el usuario debe desplazarse a un punto físico el tiempo debe rondar entre 3 a 5 horas.</w:t>
      </w:r>
    </w:p>
    <w:p w14:paraId="3B76CE78" w14:textId="77777777" w:rsidR="00DC588B" w:rsidRDefault="00DC588B" w:rsidP="004052B8">
      <w:pPr>
        <w:spacing w:before="0" w:after="0" w:line="276" w:lineRule="auto"/>
        <w:jc w:val="both"/>
        <w:rPr>
          <w:rFonts w:cs="Arial"/>
          <w:color w:val="666666"/>
          <w:szCs w:val="24"/>
          <w:lang w:val="es-CO" w:eastAsia="es-CO"/>
        </w:rPr>
      </w:pPr>
    </w:p>
    <w:p w14:paraId="337A9C65" w14:textId="77777777" w:rsidR="00DC588B" w:rsidRPr="009A62CE" w:rsidRDefault="00DC588B" w:rsidP="004052B8">
      <w:pPr>
        <w:pStyle w:val="Ttulo1"/>
        <w:jc w:val="both"/>
        <w:rPr>
          <w:lang w:val="es-CO" w:eastAsia="es-CO"/>
        </w:rPr>
      </w:pPr>
      <w:bookmarkStart w:id="8" w:name="_Toc206662621"/>
      <w:r w:rsidRPr="009A62CE">
        <w:rPr>
          <w:lang w:val="es-CO" w:eastAsia="es-CO"/>
        </w:rPr>
        <w:t>REQUERIMIENTOS DE SEGURIDAD</w:t>
      </w:r>
      <w:bookmarkEnd w:id="8"/>
    </w:p>
    <w:p w14:paraId="01CEAAB5" w14:textId="55018092" w:rsidR="00DC588B" w:rsidRPr="009A62CE" w:rsidRDefault="00DC588B" w:rsidP="004052B8">
      <w:pPr>
        <w:spacing w:before="0" w:after="0" w:line="276" w:lineRule="auto"/>
        <w:jc w:val="both"/>
        <w:rPr>
          <w:rFonts w:eastAsia="Arial" w:cs="Arial"/>
          <w:color w:val="000000"/>
          <w:lang w:val="es-CO" w:eastAsia="es-CO"/>
        </w:rPr>
      </w:pPr>
    </w:p>
    <w:p w14:paraId="70779753" w14:textId="77777777" w:rsidR="00DC588B" w:rsidRPr="009A62CE" w:rsidRDefault="00DC588B" w:rsidP="004052B8">
      <w:pPr>
        <w:spacing w:before="0" w:after="0" w:line="276" w:lineRule="auto"/>
        <w:ind w:left="10" w:right="26" w:hanging="10"/>
        <w:jc w:val="both"/>
        <w:rPr>
          <w:rFonts w:cs="Arial"/>
          <w:color w:val="666666"/>
          <w:szCs w:val="24"/>
          <w:lang w:val="es-CO" w:eastAsia="es-CO"/>
        </w:rPr>
      </w:pPr>
      <w:r w:rsidRPr="009A62CE">
        <w:rPr>
          <w:rFonts w:cs="Arial"/>
          <w:color w:val="666666"/>
          <w:szCs w:val="24"/>
          <w:lang w:val="es-CO" w:eastAsia="es-CO"/>
        </w:rPr>
        <w:t xml:space="preserve">Los datos de configuración de la conexión de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 xml:space="preserve">pay deben ser almacenados como parámetros ya sea en la base de datos, en algún archivo </w:t>
      </w:r>
      <w:proofErr w:type="spellStart"/>
      <w:r w:rsidRPr="009A62CE">
        <w:rPr>
          <w:rFonts w:cs="Arial"/>
          <w:color w:val="666666"/>
          <w:szCs w:val="24"/>
          <w:lang w:val="es-CO" w:eastAsia="es-CO"/>
        </w:rPr>
        <w:t>env</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xml</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ini</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json</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etc</w:t>
      </w:r>
      <w:proofErr w:type="spellEnd"/>
      <w:r w:rsidRPr="009A62CE">
        <w:rPr>
          <w:rFonts w:cs="Arial"/>
          <w:color w:val="666666"/>
          <w:szCs w:val="24"/>
          <w:lang w:val="es-CO" w:eastAsia="es-CO"/>
        </w:rPr>
        <w:t xml:space="preserve">, Esto se debe hacer por buenas prácticas de seguridad y para que al momento de actualizar la llave el proceso sea más sencillo. </w:t>
      </w:r>
    </w:p>
    <w:p w14:paraId="36F5467D" w14:textId="77777777" w:rsidR="00DC588B" w:rsidRPr="009A62CE" w:rsidRDefault="00DC588B" w:rsidP="004052B8">
      <w:pPr>
        <w:spacing w:before="0" w:after="0" w:line="276" w:lineRule="auto"/>
        <w:ind w:left="10" w:hanging="10"/>
        <w:jc w:val="both"/>
        <w:rPr>
          <w:rFonts w:cs="Arial"/>
          <w:color w:val="666666"/>
          <w:szCs w:val="24"/>
          <w:lang w:val="es-CO" w:eastAsia="es-CO"/>
        </w:rPr>
      </w:pPr>
    </w:p>
    <w:p w14:paraId="7A9DF336" w14:textId="77777777" w:rsidR="00DC588B" w:rsidRPr="009A62CE" w:rsidRDefault="00DC588B" w:rsidP="004052B8">
      <w:pPr>
        <w:spacing w:before="0" w:after="9" w:line="276" w:lineRule="auto"/>
        <w:ind w:left="10" w:right="26" w:hanging="10"/>
        <w:jc w:val="both"/>
        <w:rPr>
          <w:rFonts w:cs="Arial"/>
          <w:color w:val="666666"/>
          <w:szCs w:val="24"/>
          <w:lang w:val="es-CO" w:eastAsia="es-CO"/>
        </w:rPr>
      </w:pPr>
      <w:r w:rsidRPr="009A62CE">
        <w:rPr>
          <w:rFonts w:cs="Arial"/>
          <w:color w:val="666666"/>
          <w:szCs w:val="24"/>
          <w:lang w:val="es-CO" w:eastAsia="es-CO"/>
        </w:rPr>
        <w:t xml:space="preserve">Para los sitios que usan validaciones con JavaScript se debe evitar que se afecte la operación cuando se ingresa desde un navegador que tiene deshabilitada la ejecución de JavaScript. Puede ser evitando la carga de la página o realizando validación del lado del servidor. </w:t>
      </w:r>
    </w:p>
    <w:p w14:paraId="18885B9A" w14:textId="77777777" w:rsidR="00DC588B" w:rsidRPr="009A62CE" w:rsidRDefault="00DC588B" w:rsidP="004052B8">
      <w:pPr>
        <w:spacing w:before="0" w:after="0" w:line="276" w:lineRule="auto"/>
        <w:ind w:firstLine="60"/>
        <w:jc w:val="both"/>
        <w:rPr>
          <w:rFonts w:cs="Arial"/>
          <w:color w:val="666666"/>
          <w:szCs w:val="24"/>
          <w:lang w:val="es-CO" w:eastAsia="es-CO"/>
        </w:rPr>
      </w:pPr>
    </w:p>
    <w:p w14:paraId="422ED586" w14:textId="77777777" w:rsidR="00DC588B" w:rsidRPr="009A62CE" w:rsidRDefault="00DC588B" w:rsidP="004052B8">
      <w:pPr>
        <w:spacing w:before="0" w:after="9" w:line="276" w:lineRule="auto"/>
        <w:ind w:left="10" w:right="26" w:hanging="10"/>
        <w:jc w:val="both"/>
        <w:rPr>
          <w:rFonts w:cs="Arial"/>
          <w:color w:val="666666"/>
          <w:szCs w:val="24"/>
          <w:lang w:val="es-CO" w:eastAsia="es-CO"/>
        </w:rPr>
      </w:pPr>
      <w:r w:rsidRPr="009A62CE">
        <w:rPr>
          <w:rFonts w:cs="Arial"/>
          <w:color w:val="666666"/>
          <w:szCs w:val="24"/>
          <w:lang w:val="es-CO" w:eastAsia="es-CO"/>
        </w:rPr>
        <w:t xml:space="preserve">Se recomienda implementar contraseña cifrada en AES256 para realizar la autenticación de los usuarios en el sitio del comercio.  </w:t>
      </w:r>
    </w:p>
    <w:p w14:paraId="1F69A8BA" w14:textId="77777777" w:rsidR="00DC588B" w:rsidRPr="00FA00C7" w:rsidRDefault="00DC588B" w:rsidP="004052B8">
      <w:pPr>
        <w:spacing w:before="0" w:after="0" w:line="276" w:lineRule="auto"/>
        <w:jc w:val="both"/>
        <w:rPr>
          <w:rFonts w:cs="Arial"/>
          <w:color w:val="666666"/>
          <w:szCs w:val="24"/>
          <w:lang w:val="es-CO" w:eastAsia="es-CO"/>
        </w:rPr>
      </w:pPr>
    </w:p>
    <w:p w14:paraId="0E384C3B" w14:textId="36FD6913" w:rsidR="00DC588B" w:rsidRPr="009A62CE" w:rsidRDefault="00DC588B" w:rsidP="004052B8">
      <w:pPr>
        <w:pStyle w:val="Ttulo1"/>
        <w:jc w:val="both"/>
        <w:rPr>
          <w:lang w:val="es-CO" w:eastAsia="es-CO"/>
        </w:rPr>
      </w:pPr>
      <w:bookmarkStart w:id="9" w:name="_Toc206662622"/>
      <w:r w:rsidRPr="009A62CE">
        <w:rPr>
          <w:lang w:val="es-CO" w:eastAsia="es-CO"/>
        </w:rPr>
        <w:t>PERSONALIZACIÓN DE PLANTILLA WEBCHECKOUT</w:t>
      </w:r>
      <w:bookmarkEnd w:id="9"/>
    </w:p>
    <w:p w14:paraId="20D11BF9" w14:textId="7AF2F081" w:rsidR="00DC588B" w:rsidRPr="009A62CE" w:rsidRDefault="00DC588B" w:rsidP="004052B8">
      <w:pPr>
        <w:spacing w:before="0" w:after="0" w:line="276" w:lineRule="auto"/>
        <w:jc w:val="both"/>
        <w:rPr>
          <w:rFonts w:eastAsia="Arial" w:cs="Arial"/>
          <w:color w:val="000000"/>
          <w:lang w:val="es-CO" w:eastAsia="es-CO"/>
        </w:rPr>
      </w:pPr>
    </w:p>
    <w:p w14:paraId="112ADD33" w14:textId="77777777" w:rsidR="00DC588B" w:rsidRPr="009A62CE" w:rsidRDefault="00DC588B" w:rsidP="004052B8">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El comercio debe enviar su logo en formato png y dos colores en formato hexadecimal, esto con el fin de personalizar la plantilla, para que al momento de redireccionar </w:t>
      </w:r>
      <w:r>
        <w:rPr>
          <w:rFonts w:cs="Arial"/>
          <w:color w:val="666666"/>
          <w:szCs w:val="24"/>
          <w:lang w:val="es-CO" w:eastAsia="es-CO"/>
        </w:rPr>
        <w:t xml:space="preserve">se </w:t>
      </w:r>
      <w:r w:rsidRPr="009A62CE">
        <w:rPr>
          <w:rFonts w:cs="Arial"/>
          <w:color w:val="666666"/>
          <w:szCs w:val="24"/>
          <w:lang w:val="es-CO" w:eastAsia="es-CO"/>
        </w:rPr>
        <w:t>brind</w:t>
      </w:r>
      <w:r>
        <w:rPr>
          <w:rFonts w:cs="Arial"/>
          <w:color w:val="666666"/>
          <w:szCs w:val="24"/>
          <w:lang w:val="es-CO" w:eastAsia="es-CO"/>
        </w:rPr>
        <w:t>e</w:t>
      </w:r>
      <w:r w:rsidRPr="009A62CE">
        <w:rPr>
          <w:rFonts w:cs="Arial"/>
          <w:color w:val="666666"/>
          <w:szCs w:val="24"/>
          <w:lang w:val="es-CO" w:eastAsia="es-CO"/>
        </w:rPr>
        <w:t xml:space="preserve"> </w:t>
      </w:r>
      <w:r w:rsidRPr="009A62CE">
        <w:rPr>
          <w:rFonts w:cs="Arial"/>
          <w:color w:val="666666"/>
          <w:szCs w:val="24"/>
          <w:lang w:val="es-CO" w:eastAsia="es-CO"/>
        </w:rPr>
        <w:lastRenderedPageBreak/>
        <w:t>confianza al usuario</w:t>
      </w:r>
      <w:r>
        <w:rPr>
          <w:rFonts w:cs="Arial"/>
          <w:color w:val="666666"/>
          <w:szCs w:val="24"/>
          <w:lang w:val="es-CO" w:eastAsia="es-CO"/>
        </w:rPr>
        <w:t>;</w:t>
      </w:r>
      <w:r w:rsidRPr="009A62CE">
        <w:rPr>
          <w:rFonts w:cs="Arial"/>
          <w:color w:val="666666"/>
          <w:szCs w:val="24"/>
          <w:lang w:val="es-CO" w:eastAsia="es-CO"/>
        </w:rPr>
        <w:t xml:space="preserve"> </w:t>
      </w:r>
      <w:r>
        <w:rPr>
          <w:rFonts w:cs="Arial"/>
          <w:color w:val="666666"/>
          <w:szCs w:val="24"/>
          <w:lang w:val="es-CO" w:eastAsia="es-CO"/>
        </w:rPr>
        <w:t>asegurando</w:t>
      </w:r>
      <w:r w:rsidRPr="009A62CE">
        <w:rPr>
          <w:rFonts w:cs="Arial"/>
          <w:color w:val="666666"/>
          <w:szCs w:val="24"/>
          <w:lang w:val="es-CO" w:eastAsia="es-CO"/>
        </w:rPr>
        <w:t xml:space="preserve"> su presencia en la transacción. Se deben personalizar las plantillas de tal manera que el usuario final no sienta que cambió bruscamente de sitio web, por lo tanto, se debe aplicar un diseño similar al de la página web.</w:t>
      </w:r>
    </w:p>
    <w:p w14:paraId="3474BAC8" w14:textId="01176E66" w:rsidR="00DC588B" w:rsidRPr="009A62CE" w:rsidRDefault="00DC588B" w:rsidP="004052B8">
      <w:pPr>
        <w:spacing w:before="0" w:after="0" w:line="276" w:lineRule="auto"/>
        <w:jc w:val="both"/>
        <w:rPr>
          <w:rFonts w:eastAsia="Arial" w:cs="Arial"/>
          <w:color w:val="000000"/>
          <w:lang w:val="es-CO" w:eastAsia="es-CO"/>
        </w:rPr>
      </w:pPr>
    </w:p>
    <w:p w14:paraId="7D2E488B" w14:textId="5765CD10" w:rsidR="00DC588B" w:rsidRPr="009A62CE" w:rsidRDefault="002A6AFC" w:rsidP="004052B8">
      <w:pPr>
        <w:spacing w:before="0" w:after="0" w:line="276" w:lineRule="auto"/>
        <w:jc w:val="both"/>
        <w:rPr>
          <w:rFonts w:eastAsia="Arial" w:cs="Arial"/>
          <w:color w:val="000000"/>
          <w:sz w:val="22"/>
          <w:lang w:val="es-CO" w:eastAsia="es-CO"/>
        </w:rPr>
      </w:pPr>
      <w:r>
        <w:rPr>
          <w:noProof/>
        </w:rPr>
        <w:drawing>
          <wp:inline distT="0" distB="0" distL="0" distR="0" wp14:anchorId="7778C59C" wp14:editId="3E0850FD">
            <wp:extent cx="5971540" cy="3634740"/>
            <wp:effectExtent l="0" t="0" r="0" b="3810"/>
            <wp:docPr id="8865936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593631" name="Imagen 1" descr="Interfaz de usuario gráfica, Aplicación&#10;&#10;Descripción generada automáticamente"/>
                    <pic:cNvPicPr/>
                  </pic:nvPicPr>
                  <pic:blipFill>
                    <a:blip r:embed="rId28"/>
                    <a:stretch>
                      <a:fillRect/>
                    </a:stretch>
                  </pic:blipFill>
                  <pic:spPr>
                    <a:xfrm>
                      <a:off x="0" y="0"/>
                      <a:ext cx="5971540" cy="3634740"/>
                    </a:xfrm>
                    <a:prstGeom prst="rect">
                      <a:avLst/>
                    </a:prstGeom>
                  </pic:spPr>
                </pic:pic>
              </a:graphicData>
            </a:graphic>
          </wp:inline>
        </w:drawing>
      </w:r>
    </w:p>
    <w:p w14:paraId="4F342C84" w14:textId="2C24A543" w:rsidR="00FA00C7" w:rsidRDefault="00FA00C7" w:rsidP="004052B8">
      <w:pPr>
        <w:spacing w:before="0" w:after="0" w:line="276" w:lineRule="auto"/>
        <w:jc w:val="both"/>
        <w:rPr>
          <w:rFonts w:cs="Arial"/>
          <w:b/>
          <w:bCs/>
          <w:color w:val="666666"/>
          <w:szCs w:val="24"/>
          <w:lang w:val="es-CO" w:eastAsia="es-CO"/>
        </w:rPr>
      </w:pPr>
    </w:p>
    <w:p w14:paraId="272CB5E8" w14:textId="496863C4" w:rsidR="00347087" w:rsidRDefault="00347087" w:rsidP="004052B8">
      <w:pPr>
        <w:pStyle w:val="Ttulo1"/>
        <w:jc w:val="both"/>
        <w:rPr>
          <w:lang w:val="es-CO" w:eastAsia="es-CO"/>
        </w:rPr>
      </w:pPr>
      <w:bookmarkStart w:id="10" w:name="_Toc206662623"/>
      <w:r>
        <w:rPr>
          <w:lang w:val="es-CO" w:eastAsia="es-CO"/>
        </w:rPr>
        <w:t>CONTROL BOTÓN REDIRECCIÓN</w:t>
      </w:r>
      <w:bookmarkEnd w:id="10"/>
    </w:p>
    <w:p w14:paraId="44C83510" w14:textId="4FA87F01" w:rsidR="008B23F0" w:rsidRDefault="008B23F0" w:rsidP="004052B8">
      <w:pPr>
        <w:spacing w:before="0" w:after="0" w:line="276" w:lineRule="auto"/>
        <w:jc w:val="both"/>
        <w:rPr>
          <w:rFonts w:cs="Arial"/>
          <w:b/>
          <w:bCs/>
          <w:color w:val="666666"/>
          <w:szCs w:val="24"/>
          <w:lang w:val="es-CO" w:eastAsia="es-CO"/>
        </w:rPr>
      </w:pPr>
    </w:p>
    <w:p w14:paraId="0E1D1B30" w14:textId="1A0362A0" w:rsidR="008B23F0" w:rsidRPr="00F84C2F" w:rsidRDefault="00F84C2F" w:rsidP="004052B8">
      <w:pPr>
        <w:spacing w:before="0" w:after="0" w:line="276" w:lineRule="auto"/>
        <w:jc w:val="both"/>
        <w:rPr>
          <w:rFonts w:cs="Arial"/>
          <w:color w:val="666666"/>
          <w:szCs w:val="24"/>
          <w:lang w:val="es-CO" w:eastAsia="es-CO"/>
        </w:rPr>
      </w:pPr>
      <w:r>
        <w:rPr>
          <w:rFonts w:cs="Arial"/>
          <w:color w:val="666666"/>
          <w:szCs w:val="24"/>
          <w:lang w:val="es-CO" w:eastAsia="es-CO"/>
        </w:rPr>
        <w:t>El comercio debe parametrizar un control que prevenga</w:t>
      </w:r>
      <w:r w:rsidRPr="00F84C2F">
        <w:rPr>
          <w:rFonts w:cs="Arial"/>
          <w:color w:val="666666"/>
          <w:szCs w:val="24"/>
          <w:lang w:val="es-CO" w:eastAsia="es-CO"/>
        </w:rPr>
        <w:t xml:space="preserve"> </w:t>
      </w:r>
      <w:r>
        <w:rPr>
          <w:rFonts w:cs="Arial"/>
          <w:color w:val="666666"/>
          <w:szCs w:val="24"/>
          <w:lang w:val="es-CO" w:eastAsia="es-CO"/>
        </w:rPr>
        <w:t>al</w:t>
      </w:r>
      <w:r w:rsidRPr="00F84C2F">
        <w:rPr>
          <w:rFonts w:cs="Arial"/>
          <w:color w:val="666666"/>
          <w:szCs w:val="24"/>
          <w:lang w:val="es-CO" w:eastAsia="es-CO"/>
        </w:rPr>
        <w:t xml:space="preserve"> usuario </w:t>
      </w:r>
      <w:r>
        <w:rPr>
          <w:rFonts w:cs="Arial"/>
          <w:color w:val="666666"/>
          <w:szCs w:val="24"/>
          <w:lang w:val="es-CO" w:eastAsia="es-CO"/>
        </w:rPr>
        <w:t xml:space="preserve">y aplicativo realizar </w:t>
      </w:r>
      <w:r w:rsidRPr="00F84C2F">
        <w:rPr>
          <w:rFonts w:cs="Arial"/>
          <w:color w:val="666666"/>
          <w:szCs w:val="24"/>
          <w:lang w:val="es-CO" w:eastAsia="es-CO"/>
        </w:rPr>
        <w:t xml:space="preserve">dobles peticiones </w:t>
      </w:r>
      <w:r>
        <w:rPr>
          <w:rFonts w:cs="Arial"/>
          <w:color w:val="666666"/>
          <w:szCs w:val="24"/>
          <w:lang w:val="es-CO" w:eastAsia="es-CO"/>
        </w:rPr>
        <w:t>al servicio de Placetopay, bien sea, porque</w:t>
      </w:r>
      <w:r w:rsidRPr="00F84C2F">
        <w:rPr>
          <w:rFonts w:cs="Arial"/>
          <w:color w:val="666666"/>
          <w:szCs w:val="24"/>
          <w:lang w:val="es-CO" w:eastAsia="es-CO"/>
        </w:rPr>
        <w:t xml:space="preserve"> el servicio tarde en responder al momento que se da </w:t>
      </w:r>
      <w:r>
        <w:rPr>
          <w:rFonts w:cs="Arial"/>
          <w:color w:val="666666"/>
          <w:szCs w:val="24"/>
          <w:lang w:val="es-CO" w:eastAsia="es-CO"/>
        </w:rPr>
        <w:t>la redirección o por interacción del usuario con el botón</w:t>
      </w:r>
      <w:r w:rsidRPr="00F84C2F">
        <w:rPr>
          <w:rFonts w:cs="Arial"/>
          <w:color w:val="666666"/>
          <w:szCs w:val="24"/>
          <w:lang w:val="es-CO" w:eastAsia="es-CO"/>
        </w:rPr>
        <w:t>.</w:t>
      </w:r>
    </w:p>
    <w:p w14:paraId="7E4B6F07" w14:textId="2EEF6D29" w:rsidR="00347087" w:rsidRDefault="00347087" w:rsidP="004052B8">
      <w:pPr>
        <w:spacing w:before="0" w:after="0" w:line="276" w:lineRule="auto"/>
        <w:jc w:val="both"/>
        <w:rPr>
          <w:rFonts w:cs="Arial"/>
          <w:b/>
          <w:bCs/>
          <w:color w:val="666666"/>
          <w:szCs w:val="24"/>
          <w:lang w:val="es-CO" w:eastAsia="es-CO"/>
        </w:rPr>
      </w:pPr>
    </w:p>
    <w:p w14:paraId="323B7D0F" w14:textId="6017CF7A" w:rsidR="00347087" w:rsidRDefault="00347087" w:rsidP="004052B8">
      <w:pPr>
        <w:pStyle w:val="Ttulo1"/>
        <w:jc w:val="both"/>
        <w:rPr>
          <w:lang w:val="es-CO" w:eastAsia="es-CO"/>
        </w:rPr>
      </w:pPr>
      <w:bookmarkStart w:id="11" w:name="_Toc206662624"/>
      <w:r>
        <w:rPr>
          <w:lang w:val="es-CO" w:eastAsia="es-CO"/>
        </w:rPr>
        <w:t>CANCELACIÓN SESIÓN EN WEBCHECKOUT</w:t>
      </w:r>
      <w:bookmarkEnd w:id="11"/>
    </w:p>
    <w:p w14:paraId="79DF63B2" w14:textId="0A0093E9" w:rsidR="00745709" w:rsidRDefault="00745709" w:rsidP="004052B8">
      <w:pPr>
        <w:spacing w:before="0" w:after="0" w:line="276" w:lineRule="auto"/>
        <w:jc w:val="both"/>
        <w:rPr>
          <w:rFonts w:cs="Arial"/>
          <w:b/>
          <w:bCs/>
          <w:color w:val="666666"/>
          <w:szCs w:val="24"/>
          <w:lang w:val="es-CO" w:eastAsia="es-CO"/>
        </w:rPr>
      </w:pPr>
    </w:p>
    <w:p w14:paraId="53370904" w14:textId="77F86AFC" w:rsidR="00745709" w:rsidRPr="00BA1353" w:rsidRDefault="00745709" w:rsidP="004052B8">
      <w:pPr>
        <w:spacing w:before="0" w:after="0" w:line="276" w:lineRule="auto"/>
        <w:jc w:val="both"/>
        <w:rPr>
          <w:rFonts w:cs="Arial"/>
          <w:color w:val="666666"/>
          <w:szCs w:val="24"/>
          <w:lang w:val="es-CO" w:eastAsia="es-CO"/>
        </w:rPr>
      </w:pPr>
      <w:r w:rsidRPr="00BA1353">
        <w:rPr>
          <w:rFonts w:cs="Arial"/>
          <w:color w:val="666666"/>
          <w:szCs w:val="24"/>
          <w:lang w:val="es-CO" w:eastAsia="es-CO"/>
        </w:rPr>
        <w:t xml:space="preserve">Al regresar al comercio en caso de que se dé clic en no deseo continuar con el proceso en la interfaz de </w:t>
      </w:r>
      <w:proofErr w:type="spellStart"/>
      <w:r w:rsidRPr="00BA1353">
        <w:rPr>
          <w:rFonts w:cs="Arial"/>
          <w:color w:val="666666"/>
          <w:szCs w:val="24"/>
          <w:lang w:val="es-CO" w:eastAsia="es-CO"/>
        </w:rPr>
        <w:t>webcheckout</w:t>
      </w:r>
      <w:proofErr w:type="spellEnd"/>
      <w:r w:rsidR="00BA1353">
        <w:rPr>
          <w:rFonts w:cs="Arial"/>
          <w:color w:val="666666"/>
          <w:szCs w:val="24"/>
          <w:lang w:val="es-CO" w:eastAsia="es-CO"/>
        </w:rPr>
        <w:t>,</w:t>
      </w:r>
      <w:r w:rsidRPr="00BA1353">
        <w:rPr>
          <w:rFonts w:cs="Arial"/>
          <w:color w:val="666666"/>
          <w:szCs w:val="24"/>
          <w:lang w:val="es-CO" w:eastAsia="es-CO"/>
        </w:rPr>
        <w:t xml:space="preserve"> se debe mostrar un resumen de la transacción indicando por lo menos: la referencia, el valor y el estado de la transacción</w:t>
      </w:r>
      <w:r w:rsidR="00BA1353">
        <w:rPr>
          <w:rFonts w:cs="Arial"/>
          <w:color w:val="666666"/>
          <w:szCs w:val="24"/>
          <w:lang w:val="es-CO" w:eastAsia="es-CO"/>
        </w:rPr>
        <w:t xml:space="preserve">, ya sea que se esté haciendo uso del </w:t>
      </w:r>
      <w:proofErr w:type="spellStart"/>
      <w:r w:rsidR="00BA1353" w:rsidRPr="00BA1353">
        <w:rPr>
          <w:rFonts w:cs="Arial"/>
          <w:color w:val="666666"/>
          <w:szCs w:val="24"/>
          <w:lang w:val="es-CO" w:eastAsia="es-CO"/>
        </w:rPr>
        <w:t>returnUrl</w:t>
      </w:r>
      <w:proofErr w:type="spellEnd"/>
      <w:r w:rsidR="00BA1353">
        <w:rPr>
          <w:rFonts w:cs="Arial"/>
          <w:color w:val="666666"/>
          <w:szCs w:val="24"/>
          <w:lang w:val="es-CO" w:eastAsia="es-CO"/>
        </w:rPr>
        <w:t xml:space="preserve"> o </w:t>
      </w:r>
      <w:proofErr w:type="spellStart"/>
      <w:r w:rsidR="00BA1353" w:rsidRPr="00BA1353">
        <w:rPr>
          <w:rFonts w:cs="Arial"/>
          <w:color w:val="666666"/>
          <w:szCs w:val="24"/>
          <w:lang w:val="es-CO" w:eastAsia="es-CO"/>
        </w:rPr>
        <w:t>cancelUrl</w:t>
      </w:r>
      <w:proofErr w:type="spellEnd"/>
      <w:r w:rsidR="00BA1353">
        <w:rPr>
          <w:rFonts w:cs="Arial"/>
          <w:color w:val="666666"/>
          <w:szCs w:val="24"/>
          <w:lang w:val="es-CO" w:eastAsia="es-CO"/>
        </w:rPr>
        <w:t xml:space="preserve"> en la petición hacía </w:t>
      </w:r>
      <w:proofErr w:type="spellStart"/>
      <w:r w:rsidR="00BA1353">
        <w:rPr>
          <w:rFonts w:cs="Arial"/>
          <w:color w:val="666666"/>
          <w:szCs w:val="24"/>
          <w:lang w:val="es-CO" w:eastAsia="es-CO"/>
        </w:rPr>
        <w:t>webcheckout</w:t>
      </w:r>
      <w:proofErr w:type="spellEnd"/>
      <w:r w:rsidR="00BA1353">
        <w:rPr>
          <w:rFonts w:cs="Arial"/>
          <w:color w:val="666666"/>
          <w:szCs w:val="24"/>
          <w:lang w:val="es-CO" w:eastAsia="es-CO"/>
        </w:rPr>
        <w:t>.</w:t>
      </w:r>
    </w:p>
    <w:p w14:paraId="7197EAF7" w14:textId="77777777" w:rsidR="000E00C5" w:rsidRDefault="000E00C5" w:rsidP="00691136">
      <w:pPr>
        <w:spacing w:before="0" w:after="13" w:line="276" w:lineRule="auto"/>
        <w:ind w:right="46"/>
        <w:jc w:val="both"/>
        <w:rPr>
          <w:rFonts w:cs="Arial"/>
          <w:color w:val="666666"/>
          <w:szCs w:val="24"/>
          <w:lang w:val="es-CO" w:eastAsia="es-CO"/>
        </w:rPr>
      </w:pPr>
    </w:p>
    <w:p w14:paraId="060F2D1B" w14:textId="77758E7D" w:rsidR="000E00C5" w:rsidRPr="000E00C5" w:rsidRDefault="000E00C5" w:rsidP="004052B8">
      <w:pPr>
        <w:pStyle w:val="Ttulo1"/>
        <w:jc w:val="both"/>
        <w:rPr>
          <w:rFonts w:cs="Arial"/>
          <w:color w:val="666666"/>
          <w:szCs w:val="24"/>
          <w:lang w:val="es-CO" w:eastAsia="es-CO"/>
        </w:rPr>
      </w:pPr>
      <w:bookmarkStart w:id="12" w:name="_Toc206662625"/>
      <w:r w:rsidRPr="000E00C5">
        <w:rPr>
          <w:lang w:val="es-CO" w:eastAsia="es-CO"/>
        </w:rPr>
        <w:lastRenderedPageBreak/>
        <w:t>MANEJO DE LIGHTBOX</w:t>
      </w:r>
      <w:r w:rsidR="00C364A1">
        <w:rPr>
          <w:lang w:val="es-CO" w:eastAsia="es-CO"/>
        </w:rPr>
        <w:t xml:space="preserve"> (En caso de utilizar la funcionalidad)</w:t>
      </w:r>
      <w:bookmarkEnd w:id="12"/>
    </w:p>
    <w:p w14:paraId="0F4209FA" w14:textId="5815E304" w:rsidR="000E00C5" w:rsidRDefault="000E00C5" w:rsidP="004052B8">
      <w:pPr>
        <w:spacing w:before="0" w:after="0" w:line="276" w:lineRule="auto"/>
        <w:jc w:val="both"/>
        <w:rPr>
          <w:rFonts w:eastAsia="Arial" w:cs="Arial"/>
          <w:color w:val="000000"/>
          <w:lang w:val="es-CO" w:eastAsia="es-CO"/>
        </w:rPr>
      </w:pPr>
    </w:p>
    <w:p w14:paraId="738572E4" w14:textId="77777777" w:rsidR="000E00C5" w:rsidRDefault="000E00C5" w:rsidP="004052B8">
      <w:pPr>
        <w:spacing w:before="0" w:after="0" w:line="276" w:lineRule="auto"/>
        <w:jc w:val="both"/>
        <w:rPr>
          <w:rFonts w:cs="Arial"/>
          <w:color w:val="666666"/>
          <w:szCs w:val="24"/>
          <w:lang w:val="es-CO" w:eastAsia="es-CO"/>
        </w:rPr>
      </w:pPr>
      <w:r w:rsidRPr="00D67766">
        <w:rPr>
          <w:rFonts w:cs="Arial"/>
          <w:color w:val="666666"/>
          <w:szCs w:val="24"/>
          <w:lang w:val="es-CO" w:eastAsia="es-CO"/>
        </w:rPr>
        <w:t>El sistema debe garantizar el correcto funcionamiento transaccional</w:t>
      </w:r>
      <w:r>
        <w:rPr>
          <w:rFonts w:cs="Arial"/>
          <w:color w:val="666666"/>
          <w:szCs w:val="24"/>
          <w:lang w:val="es-CO" w:eastAsia="es-CO"/>
        </w:rPr>
        <w:t xml:space="preserve"> cuando se da la redirección a través de </w:t>
      </w:r>
      <w:proofErr w:type="spellStart"/>
      <w:r>
        <w:rPr>
          <w:rFonts w:cs="Arial"/>
          <w:color w:val="666666"/>
          <w:szCs w:val="24"/>
          <w:lang w:val="es-CO" w:eastAsia="es-CO"/>
        </w:rPr>
        <w:t>lightbox</w:t>
      </w:r>
      <w:proofErr w:type="spellEnd"/>
      <w:r>
        <w:rPr>
          <w:rFonts w:cs="Arial"/>
          <w:color w:val="666666"/>
          <w:szCs w:val="24"/>
          <w:lang w:val="es-CO" w:eastAsia="es-CO"/>
        </w:rPr>
        <w:t xml:space="preserve">, debido a que en navegadores como safari se hace un proceso de redirección normal porque no soporta esta característica, de este modo en el sistema siempre se debe enviar el atributo </w:t>
      </w:r>
      <w:proofErr w:type="spellStart"/>
      <w:r w:rsidRPr="00D67766">
        <w:rPr>
          <w:rFonts w:cs="Arial"/>
          <w:b/>
          <w:bCs/>
          <w:color w:val="666666"/>
          <w:szCs w:val="24"/>
          <w:lang w:val="es-CO" w:eastAsia="es-CO"/>
        </w:rPr>
        <w:t>returnUrl</w:t>
      </w:r>
      <w:proofErr w:type="spellEnd"/>
      <w:r>
        <w:rPr>
          <w:rFonts w:cs="Arial"/>
          <w:b/>
          <w:bCs/>
          <w:color w:val="666666"/>
          <w:szCs w:val="24"/>
          <w:lang w:val="es-CO" w:eastAsia="es-CO"/>
        </w:rPr>
        <w:t xml:space="preserve"> </w:t>
      </w:r>
      <w:r>
        <w:rPr>
          <w:rFonts w:cs="Arial"/>
          <w:color w:val="666666"/>
          <w:szCs w:val="24"/>
          <w:lang w:val="es-CO" w:eastAsia="es-CO"/>
        </w:rPr>
        <w:t xml:space="preserve">y controlar el consumo mediante el método </w:t>
      </w:r>
      <w:proofErr w:type="spellStart"/>
      <w:r w:rsidRPr="00D67766">
        <w:rPr>
          <w:rFonts w:cs="Arial"/>
          <w:b/>
          <w:bCs/>
          <w:color w:val="666666"/>
          <w:szCs w:val="24"/>
          <w:lang w:val="es-CO" w:eastAsia="es-CO"/>
        </w:rPr>
        <w:t>getRequestInformation</w:t>
      </w:r>
      <w:proofErr w:type="spellEnd"/>
      <w:r>
        <w:rPr>
          <w:rFonts w:cs="Arial"/>
          <w:color w:val="666666"/>
          <w:szCs w:val="24"/>
          <w:lang w:val="es-CO" w:eastAsia="es-CO"/>
        </w:rPr>
        <w:t xml:space="preserve"> para brindar un resumen del pago cuando se presente este tipo de escenarios al momento del pago por un usuario.</w:t>
      </w:r>
    </w:p>
    <w:p w14:paraId="61958212" w14:textId="77777777" w:rsidR="000E00C5" w:rsidRDefault="000E00C5" w:rsidP="004052B8">
      <w:pPr>
        <w:spacing w:before="0" w:after="0" w:line="276" w:lineRule="auto"/>
        <w:jc w:val="both"/>
        <w:rPr>
          <w:rFonts w:cs="Arial"/>
          <w:color w:val="666666"/>
          <w:szCs w:val="24"/>
          <w:lang w:val="es-CO" w:eastAsia="es-CO"/>
        </w:rPr>
      </w:pPr>
    </w:p>
    <w:p w14:paraId="3FABE673" w14:textId="082CDB41" w:rsidR="000E00C5" w:rsidRDefault="000E00C5" w:rsidP="004052B8">
      <w:pPr>
        <w:spacing w:before="0" w:after="0" w:line="276" w:lineRule="auto"/>
        <w:jc w:val="both"/>
      </w:pPr>
      <w:r>
        <w:rPr>
          <w:rFonts w:cs="Arial"/>
          <w:color w:val="666666"/>
          <w:szCs w:val="24"/>
          <w:lang w:val="es-CO" w:eastAsia="es-CO"/>
        </w:rPr>
        <w:t xml:space="preserve">Documentación técnica: </w:t>
      </w:r>
      <w:hyperlink r:id="rId29" w:history="1">
        <w:r w:rsidR="00285C65" w:rsidRPr="00174015">
          <w:rPr>
            <w:rStyle w:val="Hipervnculo"/>
          </w:rPr>
          <w:t>https://docs.placetopay.dev/checkout/lightbox</w:t>
        </w:r>
      </w:hyperlink>
    </w:p>
    <w:p w14:paraId="40B4918F" w14:textId="77777777" w:rsidR="000E00C5" w:rsidRDefault="000E00C5" w:rsidP="004052B8">
      <w:pPr>
        <w:spacing w:before="0" w:after="0" w:line="276" w:lineRule="auto"/>
        <w:jc w:val="both"/>
        <w:rPr>
          <w:rFonts w:cs="Arial"/>
          <w:color w:val="666666"/>
          <w:szCs w:val="24"/>
          <w:lang w:val="es-CO" w:eastAsia="es-CO"/>
        </w:rPr>
      </w:pPr>
    </w:p>
    <w:p w14:paraId="6A40F53C" w14:textId="77777777" w:rsidR="000E00C5" w:rsidRDefault="000E00C5" w:rsidP="004052B8">
      <w:pPr>
        <w:spacing w:before="0" w:after="0" w:line="276" w:lineRule="auto"/>
        <w:jc w:val="both"/>
        <w:rPr>
          <w:rFonts w:cs="Arial"/>
          <w:color w:val="666666"/>
          <w:szCs w:val="24"/>
          <w:lang w:val="es-CO" w:eastAsia="es-CO"/>
        </w:rPr>
      </w:pPr>
      <w:r>
        <w:rPr>
          <w:rFonts w:cs="Arial"/>
          <w:color w:val="666666"/>
          <w:szCs w:val="24"/>
          <w:lang w:val="es-CO" w:eastAsia="es-CO"/>
        </w:rPr>
        <w:t xml:space="preserve">Nota: Este servicio únicamente debe ser usado para medios de pago sin redirección interna, es decir en los que sea redirigido al usuario a la interfaz bancaria para realizar el proceso de pago, debido a que esto hace que se pierda la ventana del </w:t>
      </w:r>
      <w:proofErr w:type="spellStart"/>
      <w:r>
        <w:rPr>
          <w:rFonts w:cs="Arial"/>
          <w:color w:val="666666"/>
          <w:szCs w:val="24"/>
          <w:lang w:val="es-CO" w:eastAsia="es-CO"/>
        </w:rPr>
        <w:t>lightbox</w:t>
      </w:r>
      <w:proofErr w:type="spellEnd"/>
      <w:r>
        <w:rPr>
          <w:rFonts w:cs="Arial"/>
          <w:color w:val="666666"/>
          <w:szCs w:val="24"/>
          <w:lang w:val="es-CO" w:eastAsia="es-CO"/>
        </w:rPr>
        <w:t xml:space="preserve"> y se haga una redirección normal sino encuentra un ambiente propicio para su funcionamiento en la nueva interfaz.</w:t>
      </w:r>
    </w:p>
    <w:p w14:paraId="0A1E3EC0" w14:textId="77777777" w:rsidR="000E00C5" w:rsidRPr="009A62CE" w:rsidRDefault="000E00C5" w:rsidP="004052B8">
      <w:pPr>
        <w:spacing w:before="0" w:after="0" w:line="276" w:lineRule="auto"/>
        <w:jc w:val="both"/>
        <w:rPr>
          <w:rFonts w:cs="Arial"/>
          <w:color w:val="666666"/>
          <w:szCs w:val="24"/>
          <w:lang w:val="es-CO" w:eastAsia="es-CO"/>
        </w:rPr>
      </w:pPr>
    </w:p>
    <w:p w14:paraId="19B15011" w14:textId="77777777" w:rsidR="009A62CE" w:rsidRPr="009A62CE" w:rsidRDefault="009A62CE" w:rsidP="004052B8">
      <w:pPr>
        <w:pStyle w:val="Ttulo1"/>
        <w:jc w:val="both"/>
        <w:rPr>
          <w:lang w:val="es-CO" w:eastAsia="es-CO"/>
        </w:rPr>
      </w:pPr>
      <w:bookmarkStart w:id="13" w:name="_Toc206662626"/>
      <w:r w:rsidRPr="009A62CE">
        <w:rPr>
          <w:lang w:val="es-CO" w:eastAsia="es-CO"/>
        </w:rPr>
        <w:t>VALIDACIÓN CAMPOS(CREATEREQUEST)</w:t>
      </w:r>
      <w:bookmarkEnd w:id="13"/>
    </w:p>
    <w:p w14:paraId="425953C6" w14:textId="77777777" w:rsidR="009A62CE" w:rsidRPr="009A62CE" w:rsidRDefault="009A62CE" w:rsidP="004052B8">
      <w:pPr>
        <w:spacing w:before="0" w:after="13" w:line="276" w:lineRule="auto"/>
        <w:ind w:left="-5" w:right="46" w:hanging="10"/>
        <w:jc w:val="both"/>
        <w:rPr>
          <w:rFonts w:cs="Arial"/>
          <w:b/>
          <w:bCs/>
          <w:color w:val="666666"/>
          <w:szCs w:val="24"/>
          <w:lang w:val="es-CO" w:eastAsia="es-CO"/>
        </w:rPr>
      </w:pPr>
    </w:p>
    <w:p w14:paraId="77EFA439" w14:textId="77777777" w:rsidR="009A62CE" w:rsidRPr="009A62CE" w:rsidRDefault="009A62CE" w:rsidP="004052B8">
      <w:pPr>
        <w:spacing w:before="0" w:after="135" w:line="276" w:lineRule="auto"/>
        <w:ind w:left="19" w:right="155" w:hanging="10"/>
        <w:jc w:val="both"/>
        <w:rPr>
          <w:rFonts w:cs="Arial"/>
          <w:color w:val="666666"/>
          <w:szCs w:val="24"/>
          <w:lang w:val="es-CO" w:eastAsia="es-CO"/>
        </w:rPr>
      </w:pPr>
      <w:r w:rsidRPr="009A62CE">
        <w:rPr>
          <w:rFonts w:cs="Arial"/>
          <w:color w:val="666666"/>
          <w:szCs w:val="24"/>
          <w:lang w:val="es-CO" w:eastAsia="es-CO"/>
        </w:rPr>
        <w:t>El comercio debe como mínimo enviar los siguientes campos requeridos en la solicitud de sesión:</w:t>
      </w:r>
    </w:p>
    <w:p w14:paraId="3F7C21FB" w14:textId="77777777" w:rsidR="009A62CE" w:rsidRPr="009A62CE" w:rsidRDefault="009A62CE" w:rsidP="004052B8">
      <w:pPr>
        <w:spacing w:before="0" w:after="0" w:line="276" w:lineRule="auto"/>
        <w:ind w:left="-5"/>
        <w:jc w:val="both"/>
        <w:rPr>
          <w:rFonts w:cs="Arial"/>
          <w:color w:val="666666"/>
          <w:szCs w:val="24"/>
          <w:lang w:val="es-CO" w:eastAsia="es-CO"/>
        </w:rPr>
      </w:pPr>
      <w:r w:rsidRPr="009A62CE">
        <w:rPr>
          <w:rFonts w:cs="Arial"/>
          <w:color w:val="666666"/>
          <w:szCs w:val="24"/>
          <w:lang w:val="es-CO" w:eastAsia="es-CO"/>
        </w:rPr>
        <w:t>Datos del comprador(</w:t>
      </w:r>
      <w:proofErr w:type="spellStart"/>
      <w:r w:rsidRPr="009A62CE">
        <w:rPr>
          <w:rFonts w:cs="Arial"/>
          <w:color w:val="666666"/>
          <w:szCs w:val="24"/>
          <w:lang w:val="es-CO" w:eastAsia="es-CO"/>
        </w:rPr>
        <w:t>buyer</w:t>
      </w:r>
      <w:proofErr w:type="spellEnd"/>
      <w:r w:rsidRPr="009A62CE">
        <w:rPr>
          <w:rFonts w:cs="Arial"/>
          <w:color w:val="666666"/>
          <w:szCs w:val="24"/>
          <w:lang w:val="es-CO" w:eastAsia="es-CO"/>
        </w:rPr>
        <w:t xml:space="preserve">): </w:t>
      </w:r>
    </w:p>
    <w:p w14:paraId="18307D04" w14:textId="7208BBAD" w:rsidR="009A62CE" w:rsidRPr="007D4CBE" w:rsidRDefault="009A62CE" w:rsidP="004052B8">
      <w:pPr>
        <w:numPr>
          <w:ilvl w:val="0"/>
          <w:numId w:val="9"/>
        </w:numPr>
        <w:spacing w:before="0" w:after="13" w:line="276" w:lineRule="auto"/>
        <w:ind w:right="46"/>
        <w:contextualSpacing/>
        <w:jc w:val="both"/>
        <w:rPr>
          <w:rFonts w:cs="Arial"/>
          <w:color w:val="666666"/>
          <w:szCs w:val="24"/>
          <w:lang w:val="es-CO" w:eastAsia="es-CO"/>
        </w:rPr>
      </w:pPr>
      <w:r w:rsidRPr="007D4CBE">
        <w:rPr>
          <w:rFonts w:cs="Arial"/>
          <w:color w:val="666666"/>
          <w:szCs w:val="24"/>
          <w:lang w:val="es-CO" w:eastAsia="es-CO"/>
        </w:rPr>
        <w:t xml:space="preserve">Tipo de documento. </w:t>
      </w:r>
      <w:r w:rsidR="00156130">
        <w:rPr>
          <w:rFonts w:cs="Arial"/>
          <w:color w:val="666666"/>
          <w:szCs w:val="24"/>
          <w:lang w:val="es-CO" w:eastAsia="es-CO"/>
        </w:rPr>
        <w:t>(Opcional en Puerto Rico)</w:t>
      </w:r>
    </w:p>
    <w:p w14:paraId="1738CC56" w14:textId="22069D7A" w:rsidR="009A62CE" w:rsidRPr="007D4CBE" w:rsidRDefault="009A62CE" w:rsidP="004052B8">
      <w:pPr>
        <w:numPr>
          <w:ilvl w:val="0"/>
          <w:numId w:val="9"/>
        </w:numPr>
        <w:spacing w:before="0" w:after="13" w:line="276" w:lineRule="auto"/>
        <w:ind w:right="46"/>
        <w:contextualSpacing/>
        <w:jc w:val="both"/>
        <w:rPr>
          <w:rFonts w:cs="Arial"/>
          <w:color w:val="666666"/>
          <w:szCs w:val="24"/>
          <w:lang w:val="es-CO" w:eastAsia="es-CO"/>
        </w:rPr>
      </w:pPr>
      <w:r w:rsidRPr="007D4CBE">
        <w:rPr>
          <w:rFonts w:cs="Arial"/>
          <w:color w:val="666666"/>
          <w:szCs w:val="24"/>
          <w:lang w:val="es-CO" w:eastAsia="es-CO"/>
        </w:rPr>
        <w:t xml:space="preserve">Número de documento. </w:t>
      </w:r>
      <w:r w:rsidR="00156130">
        <w:rPr>
          <w:rFonts w:cs="Arial"/>
          <w:color w:val="666666"/>
          <w:szCs w:val="24"/>
          <w:lang w:val="es-CO" w:eastAsia="es-CO"/>
        </w:rPr>
        <w:t>(Opcional en Puerto Rico)</w:t>
      </w:r>
    </w:p>
    <w:p w14:paraId="7903B676" w14:textId="77777777" w:rsidR="009A62CE" w:rsidRPr="009A62CE" w:rsidRDefault="009A62CE" w:rsidP="004052B8">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Nombre del comprador. </w:t>
      </w:r>
    </w:p>
    <w:p w14:paraId="1E7BC80D" w14:textId="77777777" w:rsidR="009A62CE" w:rsidRPr="009A62CE" w:rsidRDefault="009A62CE" w:rsidP="004052B8">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Apellido del comprador. </w:t>
      </w:r>
    </w:p>
    <w:p w14:paraId="0DB665E1" w14:textId="77777777" w:rsidR="009A62CE" w:rsidRPr="009A62CE" w:rsidRDefault="009A62CE" w:rsidP="004052B8">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Email del comprador. </w:t>
      </w:r>
    </w:p>
    <w:p w14:paraId="296F2355" w14:textId="77777777" w:rsidR="009A62CE" w:rsidRPr="009A62CE" w:rsidRDefault="009A62CE" w:rsidP="004052B8">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Teléfono celular del comprador. </w:t>
      </w:r>
    </w:p>
    <w:p w14:paraId="27AB4F5E" w14:textId="77777777" w:rsidR="009A62CE" w:rsidRPr="009A62CE" w:rsidRDefault="009A62CE" w:rsidP="004052B8">
      <w:pPr>
        <w:spacing w:before="0" w:after="0" w:line="276" w:lineRule="auto"/>
        <w:jc w:val="both"/>
        <w:rPr>
          <w:rFonts w:cs="Arial"/>
          <w:color w:val="666666"/>
          <w:szCs w:val="24"/>
          <w:lang w:val="es-CO" w:eastAsia="es-CO"/>
        </w:rPr>
      </w:pPr>
    </w:p>
    <w:p w14:paraId="72109AAB" w14:textId="77777777" w:rsidR="009A62CE" w:rsidRPr="009A62CE" w:rsidRDefault="009A62CE" w:rsidP="004052B8">
      <w:pPr>
        <w:spacing w:before="0" w:after="0" w:line="276" w:lineRule="auto"/>
        <w:ind w:left="-5" w:hanging="10"/>
        <w:jc w:val="both"/>
        <w:rPr>
          <w:rFonts w:cs="Arial"/>
          <w:color w:val="666666"/>
          <w:szCs w:val="24"/>
          <w:lang w:val="es-CO" w:eastAsia="es-CO"/>
        </w:rPr>
      </w:pPr>
      <w:r w:rsidRPr="009A62CE">
        <w:rPr>
          <w:rFonts w:cs="Arial"/>
          <w:color w:val="666666"/>
          <w:szCs w:val="24"/>
          <w:lang w:val="es-CO" w:eastAsia="es-CO"/>
        </w:rPr>
        <w:t>Datos del pago (</w:t>
      </w:r>
      <w:proofErr w:type="spellStart"/>
      <w:r w:rsidRPr="009A62CE">
        <w:rPr>
          <w:rFonts w:cs="Arial"/>
          <w:color w:val="666666"/>
          <w:szCs w:val="24"/>
          <w:lang w:val="es-CO" w:eastAsia="es-CO"/>
        </w:rPr>
        <w:t>payment</w:t>
      </w:r>
      <w:proofErr w:type="spellEnd"/>
      <w:r w:rsidRPr="009A62CE">
        <w:rPr>
          <w:rFonts w:cs="Arial"/>
          <w:color w:val="666666"/>
          <w:szCs w:val="24"/>
          <w:lang w:val="es-CO" w:eastAsia="es-CO"/>
        </w:rPr>
        <w:t xml:space="preserve">): </w:t>
      </w:r>
    </w:p>
    <w:p w14:paraId="020A83F1" w14:textId="77777777" w:rsidR="009A62CE" w:rsidRPr="009A62CE" w:rsidRDefault="009A62CE" w:rsidP="004052B8">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Referencia</w:t>
      </w:r>
    </w:p>
    <w:p w14:paraId="687464BA" w14:textId="77777777" w:rsidR="009A62CE" w:rsidRPr="009A62CE" w:rsidRDefault="009A62CE" w:rsidP="004052B8">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Descripción (opcional)</w:t>
      </w:r>
    </w:p>
    <w:p w14:paraId="54492BE8" w14:textId="77777777" w:rsidR="009A62CE" w:rsidRPr="009A62CE" w:rsidRDefault="009A62CE" w:rsidP="004052B8">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Moneda</w:t>
      </w:r>
    </w:p>
    <w:p w14:paraId="16264930" w14:textId="77777777" w:rsidR="009A62CE" w:rsidRPr="009A62CE" w:rsidRDefault="009A62CE" w:rsidP="004052B8">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Valor.</w:t>
      </w:r>
    </w:p>
    <w:p w14:paraId="55D26B1C" w14:textId="77777777" w:rsidR="009A62CE" w:rsidRPr="009A62CE" w:rsidRDefault="009A62CE" w:rsidP="004052B8">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IVA (opcional)</w:t>
      </w:r>
    </w:p>
    <w:p w14:paraId="0464059D" w14:textId="77777777" w:rsidR="009A62CE" w:rsidRPr="009A62CE" w:rsidRDefault="009A62CE" w:rsidP="004052B8">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Base de devolución (opcional)</w:t>
      </w:r>
    </w:p>
    <w:p w14:paraId="0C3815DB" w14:textId="77777777" w:rsidR="009A62CE" w:rsidRPr="009A62CE" w:rsidRDefault="009A62CE" w:rsidP="004052B8">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Dispersión (En caso de habilitar el servicio)</w:t>
      </w:r>
    </w:p>
    <w:p w14:paraId="5EAB206A" w14:textId="77777777" w:rsidR="009A62CE" w:rsidRPr="009A62CE" w:rsidRDefault="009A62CE" w:rsidP="004052B8">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Convenio</w:t>
      </w:r>
    </w:p>
    <w:p w14:paraId="660762A4" w14:textId="77777777" w:rsidR="009A62CE" w:rsidRPr="009A62CE" w:rsidRDefault="009A62CE" w:rsidP="004052B8">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lastRenderedPageBreak/>
        <w:t>Tipo de convenio</w:t>
      </w:r>
    </w:p>
    <w:p w14:paraId="44600924" w14:textId="77777777" w:rsidR="009A62CE" w:rsidRPr="009A62CE" w:rsidRDefault="009A62CE" w:rsidP="004052B8">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Moneda</w:t>
      </w:r>
    </w:p>
    <w:p w14:paraId="334B8292" w14:textId="77777777" w:rsidR="009A62CE" w:rsidRPr="009A62CE" w:rsidRDefault="009A62CE" w:rsidP="004052B8">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Total</w:t>
      </w:r>
    </w:p>
    <w:p w14:paraId="72DCE25E" w14:textId="77777777" w:rsidR="009A62CE" w:rsidRPr="009A62CE" w:rsidRDefault="009A62CE" w:rsidP="004052B8">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Recurrencia (En caso de habilitar el servicio)</w:t>
      </w:r>
    </w:p>
    <w:p w14:paraId="1EE52D5B" w14:textId="77777777" w:rsidR="009A62CE" w:rsidRPr="009A62CE" w:rsidRDefault="009A62CE" w:rsidP="004052B8">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Periodicidad</w:t>
      </w:r>
    </w:p>
    <w:p w14:paraId="5909C39D" w14:textId="77777777" w:rsidR="009A62CE" w:rsidRPr="009A62CE" w:rsidRDefault="009A62CE" w:rsidP="004052B8">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Intervalo</w:t>
      </w:r>
    </w:p>
    <w:p w14:paraId="66A249C8" w14:textId="77777777" w:rsidR="009A62CE" w:rsidRPr="009A62CE" w:rsidRDefault="009A62CE" w:rsidP="004052B8">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Fecha próximo pago</w:t>
      </w:r>
    </w:p>
    <w:p w14:paraId="7AF55F22" w14:textId="77777777" w:rsidR="009A62CE" w:rsidRPr="009A62CE" w:rsidRDefault="009A62CE" w:rsidP="004052B8">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Número máximo de periodos</w:t>
      </w:r>
    </w:p>
    <w:p w14:paraId="324FA79E" w14:textId="77777777" w:rsidR="009A62CE" w:rsidRPr="009A62CE" w:rsidRDefault="009A62CE" w:rsidP="004052B8">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Fecha para finalizar la recurrencia</w:t>
      </w:r>
    </w:p>
    <w:p w14:paraId="34DE3370" w14:textId="77777777" w:rsidR="009A62CE" w:rsidRPr="009A62CE" w:rsidRDefault="009A62CE" w:rsidP="004052B8">
      <w:pPr>
        <w:numPr>
          <w:ilvl w:val="0"/>
          <w:numId w:val="10"/>
        </w:numPr>
        <w:spacing w:before="0" w:after="0" w:line="276" w:lineRule="auto"/>
        <w:contextualSpacing/>
        <w:jc w:val="both"/>
        <w:rPr>
          <w:rFonts w:cs="Arial"/>
          <w:color w:val="666666"/>
          <w:szCs w:val="24"/>
          <w:lang w:val="es-CO" w:eastAsia="es-CO"/>
        </w:rPr>
      </w:pPr>
      <w:proofErr w:type="spellStart"/>
      <w:r w:rsidRPr="009A62CE">
        <w:rPr>
          <w:rFonts w:cs="Arial"/>
          <w:color w:val="666666"/>
          <w:szCs w:val="24"/>
          <w:lang w:val="es-CO" w:eastAsia="es-CO"/>
        </w:rPr>
        <w:t>Url</w:t>
      </w:r>
      <w:proofErr w:type="spellEnd"/>
      <w:r w:rsidRPr="009A62CE">
        <w:rPr>
          <w:rFonts w:cs="Arial"/>
          <w:color w:val="666666"/>
          <w:szCs w:val="24"/>
          <w:lang w:val="es-CO" w:eastAsia="es-CO"/>
        </w:rPr>
        <w:t xml:space="preserve"> para confirmación de pagos (opcional)</w:t>
      </w:r>
    </w:p>
    <w:p w14:paraId="4B681DC3" w14:textId="77777777" w:rsidR="009A62CE" w:rsidRPr="009A62CE" w:rsidRDefault="009A62CE" w:rsidP="004052B8">
      <w:pPr>
        <w:spacing w:before="0" w:after="13" w:line="276" w:lineRule="auto"/>
        <w:ind w:left="708" w:right="46" w:hanging="708"/>
        <w:jc w:val="both"/>
        <w:rPr>
          <w:rFonts w:cs="Arial"/>
          <w:color w:val="666666"/>
          <w:szCs w:val="24"/>
          <w:lang w:val="es-CO" w:eastAsia="es-CO"/>
        </w:rPr>
      </w:pPr>
    </w:p>
    <w:p w14:paraId="744AA604" w14:textId="77777777" w:rsidR="009A62CE" w:rsidRPr="009A62CE" w:rsidRDefault="009A62CE" w:rsidP="004052B8">
      <w:pPr>
        <w:spacing w:before="0" w:after="0" w:line="276" w:lineRule="auto"/>
        <w:ind w:left="-5" w:hanging="10"/>
        <w:jc w:val="both"/>
        <w:rPr>
          <w:rFonts w:cs="Arial"/>
          <w:color w:val="666666"/>
          <w:szCs w:val="24"/>
          <w:lang w:val="es-CO" w:eastAsia="es-CO"/>
        </w:rPr>
      </w:pPr>
      <w:r w:rsidRPr="009A62CE">
        <w:rPr>
          <w:rFonts w:cs="Arial"/>
          <w:color w:val="666666"/>
          <w:szCs w:val="24"/>
          <w:lang w:val="es-CO" w:eastAsia="es-CO"/>
        </w:rPr>
        <w:t>Datos adicionales</w:t>
      </w:r>
    </w:p>
    <w:p w14:paraId="6ECFE209" w14:textId="7CB1EF1F" w:rsidR="009A62CE" w:rsidRPr="009A62CE" w:rsidRDefault="009A62CE" w:rsidP="004052B8">
      <w:pPr>
        <w:numPr>
          <w:ilvl w:val="0"/>
          <w:numId w:val="13"/>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IP</w:t>
      </w:r>
      <w:r w:rsidR="008650FC">
        <w:rPr>
          <w:rFonts w:cs="Arial"/>
          <w:color w:val="666666"/>
          <w:szCs w:val="24"/>
          <w:lang w:val="es-CO" w:eastAsia="es-CO"/>
        </w:rPr>
        <w:t xml:space="preserve"> </w:t>
      </w:r>
      <w:proofErr w:type="spellStart"/>
      <w:r w:rsidR="008650FC">
        <w:rPr>
          <w:rFonts w:cs="Arial"/>
          <w:color w:val="666666"/>
          <w:szCs w:val="24"/>
          <w:lang w:val="es-CO" w:eastAsia="es-CO"/>
        </w:rPr>
        <w:t>address</w:t>
      </w:r>
      <w:proofErr w:type="spellEnd"/>
      <w:r w:rsidRPr="009A62CE">
        <w:rPr>
          <w:rFonts w:cs="Arial"/>
          <w:color w:val="666666"/>
          <w:szCs w:val="24"/>
          <w:lang w:val="es-CO" w:eastAsia="es-CO"/>
        </w:rPr>
        <w:t xml:space="preserve">. </w:t>
      </w:r>
    </w:p>
    <w:p w14:paraId="381F5367" w14:textId="77777777" w:rsidR="009A62CE" w:rsidRPr="009A62CE" w:rsidRDefault="009A62CE" w:rsidP="004052B8">
      <w:pPr>
        <w:numPr>
          <w:ilvl w:val="0"/>
          <w:numId w:val="13"/>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Fecha de expiración. </w:t>
      </w:r>
    </w:p>
    <w:p w14:paraId="24CF720F" w14:textId="77777777" w:rsidR="009A62CE" w:rsidRPr="009A62CE" w:rsidRDefault="009A62CE" w:rsidP="004052B8">
      <w:pPr>
        <w:numPr>
          <w:ilvl w:val="0"/>
          <w:numId w:val="13"/>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Agente de navegación. </w:t>
      </w:r>
    </w:p>
    <w:p w14:paraId="4557628B" w14:textId="77777777" w:rsidR="009A62CE" w:rsidRPr="009A62CE" w:rsidRDefault="009A62CE" w:rsidP="004052B8">
      <w:pPr>
        <w:numPr>
          <w:ilvl w:val="0"/>
          <w:numId w:val="13"/>
        </w:numPr>
        <w:spacing w:before="0" w:after="13" w:line="276" w:lineRule="auto"/>
        <w:ind w:right="46"/>
        <w:contextualSpacing/>
        <w:jc w:val="both"/>
        <w:rPr>
          <w:rFonts w:cs="Arial"/>
          <w:color w:val="666666"/>
          <w:szCs w:val="24"/>
          <w:lang w:val="es-CO" w:eastAsia="es-CO"/>
        </w:rPr>
      </w:pPr>
      <w:proofErr w:type="spellStart"/>
      <w:r w:rsidRPr="009A62CE">
        <w:rPr>
          <w:rFonts w:cs="Arial"/>
          <w:color w:val="666666"/>
          <w:szCs w:val="24"/>
          <w:lang w:val="es-CO" w:eastAsia="es-CO"/>
        </w:rPr>
        <w:t>Url</w:t>
      </w:r>
      <w:proofErr w:type="spellEnd"/>
      <w:r w:rsidRPr="009A62CE">
        <w:rPr>
          <w:rFonts w:cs="Arial"/>
          <w:color w:val="666666"/>
          <w:szCs w:val="24"/>
          <w:lang w:val="es-CO" w:eastAsia="es-CO"/>
        </w:rPr>
        <w:t xml:space="preserve"> de retorno. </w:t>
      </w:r>
    </w:p>
    <w:p w14:paraId="446C5812" w14:textId="77777777" w:rsidR="009A62CE" w:rsidRPr="009A62CE" w:rsidRDefault="009A62CE" w:rsidP="004052B8">
      <w:pPr>
        <w:spacing w:before="0" w:after="0" w:line="276" w:lineRule="auto"/>
        <w:jc w:val="both"/>
        <w:rPr>
          <w:rFonts w:cs="Arial"/>
          <w:color w:val="666666"/>
          <w:szCs w:val="24"/>
          <w:lang w:val="es-CO" w:eastAsia="es-CO"/>
        </w:rPr>
      </w:pPr>
    </w:p>
    <w:p w14:paraId="394F79CF" w14:textId="4FBB0A1E" w:rsidR="00285C65" w:rsidRDefault="009A62CE" w:rsidP="004052B8">
      <w:pPr>
        <w:spacing w:before="0" w:after="67" w:line="276" w:lineRule="auto"/>
        <w:ind w:left="-5" w:right="45" w:hanging="10"/>
        <w:jc w:val="both"/>
      </w:pPr>
      <w:r w:rsidRPr="0042243A">
        <w:rPr>
          <w:rFonts w:cs="Arial"/>
          <w:b/>
          <w:bCs/>
          <w:color w:val="666666"/>
          <w:szCs w:val="24"/>
          <w:lang w:val="es-CO" w:eastAsia="es-CO"/>
        </w:rPr>
        <w:t>Importante:</w:t>
      </w:r>
      <w:r w:rsidRPr="009A62CE">
        <w:rPr>
          <w:rFonts w:ascii="Calibri" w:eastAsia="Arial" w:hAnsi="Calibri" w:cs="Calibri"/>
          <w:color w:val="000000"/>
          <w:sz w:val="28"/>
          <w:szCs w:val="28"/>
          <w:lang w:val="es-CO" w:eastAsia="es-CO"/>
        </w:rPr>
        <w:t xml:space="preserve"> </w:t>
      </w:r>
      <w:r w:rsidRPr="009A62CE">
        <w:rPr>
          <w:rFonts w:cs="Arial"/>
          <w:color w:val="666666"/>
          <w:szCs w:val="24"/>
          <w:lang w:val="es-CO" w:eastAsia="es-CO"/>
        </w:rPr>
        <w:t xml:space="preserve">Debe tener en cuenta que cada uno de los campos debe contener información coherente. Adicional a esto, favor basarse en la documentación oficial en caso de cambios: </w:t>
      </w:r>
      <w:hyperlink r:id="rId30" w:history="1">
        <w:r w:rsidR="00285C65" w:rsidRPr="00174015">
          <w:rPr>
            <w:rStyle w:val="Hipervnculo"/>
          </w:rPr>
          <w:t>https://docs.placetopay.dev/checkout/authentication</w:t>
        </w:r>
      </w:hyperlink>
    </w:p>
    <w:p w14:paraId="79465828" w14:textId="557FF1BF" w:rsidR="00525CD2" w:rsidRPr="00285C65" w:rsidRDefault="009A62CE" w:rsidP="004052B8">
      <w:pPr>
        <w:spacing w:before="0" w:after="67" w:line="276" w:lineRule="auto"/>
        <w:ind w:left="-5" w:right="45" w:hanging="10"/>
        <w:jc w:val="both"/>
        <w:rPr>
          <w:rFonts w:cs="Arial"/>
          <w:color w:val="666666"/>
          <w:szCs w:val="24"/>
          <w:lang w:val="es-CO" w:eastAsia="es-CO"/>
        </w:rPr>
      </w:pPr>
      <w:r w:rsidRPr="009A62CE">
        <w:rPr>
          <w:rFonts w:cs="Arial"/>
          <w:color w:val="666666"/>
          <w:szCs w:val="24"/>
          <w:lang w:val="es-CO" w:eastAsia="es-CO"/>
        </w:rPr>
        <w:t xml:space="preserve"> </w:t>
      </w:r>
    </w:p>
    <w:p w14:paraId="7DAD895A" w14:textId="3DB5CE3D" w:rsidR="00ED0DA3" w:rsidRDefault="00ED0DA3" w:rsidP="004052B8">
      <w:pPr>
        <w:numPr>
          <w:ilvl w:val="0"/>
          <w:numId w:val="14"/>
        </w:numPr>
        <w:spacing w:before="0" w:after="46" w:line="276" w:lineRule="auto"/>
        <w:ind w:right="46"/>
        <w:contextualSpacing/>
        <w:jc w:val="both"/>
        <w:rPr>
          <w:rFonts w:cs="Arial"/>
          <w:color w:val="666666"/>
          <w:szCs w:val="24"/>
          <w:lang w:val="es-CO" w:eastAsia="es-CO"/>
        </w:rPr>
      </w:pPr>
      <w:r w:rsidRPr="00107BF4">
        <w:rPr>
          <w:rFonts w:cs="Arial"/>
          <w:color w:val="666666"/>
          <w:szCs w:val="24"/>
          <w:lang w:val="es-CO" w:eastAsia="es-CO"/>
        </w:rPr>
        <w:t>Para los datos del comprador(</w:t>
      </w:r>
      <w:proofErr w:type="spellStart"/>
      <w:r w:rsidRPr="00107BF4">
        <w:rPr>
          <w:rFonts w:cs="Arial"/>
          <w:color w:val="666666"/>
          <w:szCs w:val="24"/>
          <w:lang w:val="es-CO" w:eastAsia="es-CO"/>
        </w:rPr>
        <w:t>buyer</w:t>
      </w:r>
      <w:proofErr w:type="spellEnd"/>
      <w:r w:rsidRPr="00107BF4">
        <w:rPr>
          <w:rFonts w:cs="Arial"/>
          <w:color w:val="666666"/>
          <w:szCs w:val="24"/>
          <w:lang w:val="es-CO" w:eastAsia="es-CO"/>
        </w:rPr>
        <w:t>) se debe validar cada uno de los campos que</w:t>
      </w:r>
      <w:r>
        <w:rPr>
          <w:rFonts w:cs="Arial"/>
          <w:color w:val="666666"/>
          <w:szCs w:val="24"/>
          <w:lang w:val="es-CO" w:eastAsia="es-CO"/>
        </w:rPr>
        <w:t xml:space="preserve"> están siendo enviado a </w:t>
      </w:r>
      <w:proofErr w:type="spellStart"/>
      <w:r w:rsidR="00107BF4" w:rsidRPr="009A62CE">
        <w:rPr>
          <w:rFonts w:cs="Arial"/>
          <w:color w:val="666666"/>
          <w:szCs w:val="24"/>
          <w:lang w:val="es-CO" w:eastAsia="es-CO"/>
        </w:rPr>
        <w:t>Evertec</w:t>
      </w:r>
      <w:proofErr w:type="spellEnd"/>
      <w:r w:rsidR="00107BF4" w:rsidRPr="009A62CE">
        <w:rPr>
          <w:rFonts w:cs="Arial"/>
          <w:color w:val="666666"/>
          <w:szCs w:val="24"/>
          <w:lang w:val="es-CO" w:eastAsia="es-CO"/>
        </w:rPr>
        <w:t xml:space="preserve"> Place</w:t>
      </w:r>
      <w:r w:rsidR="00107BF4" w:rsidRPr="009A62CE">
        <w:rPr>
          <w:rFonts w:cs="Arial"/>
          <w:color w:val="ED7D31"/>
          <w:szCs w:val="24"/>
          <w:lang w:val="es-CO" w:eastAsia="es-CO"/>
        </w:rPr>
        <w:t>to</w:t>
      </w:r>
      <w:r w:rsidR="00107BF4" w:rsidRPr="009A62CE">
        <w:rPr>
          <w:rFonts w:cs="Arial"/>
          <w:color w:val="666666"/>
          <w:szCs w:val="24"/>
          <w:lang w:val="es-CO" w:eastAsia="es-CO"/>
        </w:rPr>
        <w:t>pay</w:t>
      </w:r>
      <w:r>
        <w:rPr>
          <w:rFonts w:cs="Arial"/>
          <w:color w:val="666666"/>
          <w:szCs w:val="24"/>
          <w:lang w:val="es-CO" w:eastAsia="es-CO"/>
        </w:rPr>
        <w:t xml:space="preserve"> como requeridos al momento que el usuario está ingresando la información.</w:t>
      </w:r>
    </w:p>
    <w:p w14:paraId="09DE9F1F" w14:textId="77777777" w:rsidR="00285C65" w:rsidRPr="00285C65" w:rsidRDefault="00525CD2" w:rsidP="004052B8">
      <w:pPr>
        <w:numPr>
          <w:ilvl w:val="0"/>
          <w:numId w:val="14"/>
        </w:numPr>
        <w:spacing w:before="0" w:after="46" w:line="276" w:lineRule="auto"/>
        <w:ind w:right="46"/>
        <w:contextualSpacing/>
        <w:jc w:val="both"/>
        <w:rPr>
          <w:rFonts w:eastAsia="Trebuchet MS" w:cs="Arial"/>
          <w:b/>
          <w:color w:val="0563C1"/>
          <w:u w:val="single"/>
          <w:lang w:val="es-CO" w:eastAsia="es-CO"/>
        </w:rPr>
      </w:pPr>
      <w:r>
        <w:rPr>
          <w:rFonts w:cs="Arial"/>
          <w:color w:val="666666"/>
          <w:szCs w:val="24"/>
          <w:lang w:val="es-CO" w:eastAsia="es-CO"/>
        </w:rPr>
        <w:t xml:space="preserve">Para la validación del documento se deben implementar las restricciones en el campo, </w:t>
      </w:r>
      <w:proofErr w:type="gramStart"/>
      <w:r>
        <w:rPr>
          <w:rFonts w:cs="Arial"/>
          <w:color w:val="666666"/>
          <w:szCs w:val="24"/>
          <w:lang w:val="es-CO" w:eastAsia="es-CO"/>
        </w:rPr>
        <w:t>de acuerdo al</w:t>
      </w:r>
      <w:proofErr w:type="gramEnd"/>
      <w:r>
        <w:rPr>
          <w:rFonts w:cs="Arial"/>
          <w:color w:val="666666"/>
          <w:szCs w:val="24"/>
          <w:lang w:val="es-CO" w:eastAsia="es-CO"/>
        </w:rPr>
        <w:t xml:space="preserve"> tipo de documento seleccionado por el usuario, se puede tomar como referencia las validaciones de la documentación: </w:t>
      </w:r>
      <w:hyperlink r:id="rId31" w:history="1">
        <w:r w:rsidR="00285C65" w:rsidRPr="00174015">
          <w:rPr>
            <w:rStyle w:val="Hipervnculo"/>
          </w:rPr>
          <w:t>https://docs.placetopay.dev/checkout/document-types</w:t>
        </w:r>
      </w:hyperlink>
    </w:p>
    <w:p w14:paraId="20499FDD" w14:textId="1F012469" w:rsidR="009A62CE" w:rsidRPr="00285C65" w:rsidRDefault="00525CD2" w:rsidP="004052B8">
      <w:pPr>
        <w:numPr>
          <w:ilvl w:val="0"/>
          <w:numId w:val="14"/>
        </w:numPr>
        <w:spacing w:before="0" w:after="46" w:line="276" w:lineRule="auto"/>
        <w:ind w:right="46"/>
        <w:contextualSpacing/>
        <w:jc w:val="both"/>
        <w:rPr>
          <w:rFonts w:eastAsia="Trebuchet MS" w:cs="Arial"/>
          <w:b/>
          <w:color w:val="0563C1"/>
          <w:u w:val="single"/>
          <w:lang w:val="es-CO" w:eastAsia="es-CO"/>
        </w:rPr>
      </w:pPr>
      <w:r w:rsidRPr="00285C65">
        <w:rPr>
          <w:rFonts w:cs="Arial"/>
          <w:color w:val="666666"/>
          <w:szCs w:val="24"/>
          <w:lang w:val="es-CO" w:eastAsia="es-CO"/>
        </w:rPr>
        <w:t>En caso de que el documento de identidad pertenezca a una persona natural, p</w:t>
      </w:r>
      <w:r w:rsidR="009A62CE" w:rsidRPr="00285C65">
        <w:rPr>
          <w:rFonts w:cs="Arial"/>
          <w:color w:val="666666"/>
          <w:szCs w:val="24"/>
          <w:lang w:val="es-CO" w:eastAsia="es-CO"/>
        </w:rPr>
        <w:t>ara los campos nombre y apellido no</w:t>
      </w:r>
      <w:r w:rsidRPr="00285C65">
        <w:rPr>
          <w:rFonts w:cs="Arial"/>
          <w:color w:val="666666"/>
          <w:szCs w:val="24"/>
          <w:lang w:val="es-CO" w:eastAsia="es-CO"/>
        </w:rPr>
        <w:t xml:space="preserve"> se</w:t>
      </w:r>
      <w:r w:rsidR="009A62CE" w:rsidRPr="00285C65">
        <w:rPr>
          <w:rFonts w:cs="Arial"/>
          <w:color w:val="666666"/>
          <w:szCs w:val="24"/>
          <w:lang w:val="es-CO" w:eastAsia="es-CO"/>
        </w:rPr>
        <w:t xml:space="preserve"> debe de permitir el ingreso de números ni caracteres especiales, sin embargo, debe permitir el ingreso de la tilde, espacios y la letra Ñ.</w:t>
      </w:r>
      <w:r w:rsidRPr="00285C65">
        <w:rPr>
          <w:rFonts w:cs="Arial"/>
          <w:color w:val="666666"/>
          <w:szCs w:val="24"/>
          <w:lang w:val="es-CO" w:eastAsia="es-CO"/>
        </w:rPr>
        <w:t xml:space="preserve"> Caso contrario, es decir, </w:t>
      </w:r>
      <w:r w:rsidR="006E37B9" w:rsidRPr="00285C65">
        <w:rPr>
          <w:rFonts w:cs="Arial"/>
          <w:color w:val="666666"/>
          <w:szCs w:val="24"/>
          <w:lang w:val="es-CO" w:eastAsia="es-CO"/>
        </w:rPr>
        <w:t>empresas se</w:t>
      </w:r>
      <w:r w:rsidRPr="00285C65">
        <w:rPr>
          <w:rFonts w:cs="Arial"/>
          <w:color w:val="666666"/>
          <w:szCs w:val="24"/>
          <w:lang w:val="es-CO" w:eastAsia="es-CO"/>
        </w:rPr>
        <w:t xml:space="preserve"> debe enviar solo bajo nombre, la razón social o nombre comercial y para este caso s</w:t>
      </w:r>
      <w:r w:rsidR="006E37B9" w:rsidRPr="00285C65">
        <w:rPr>
          <w:rFonts w:cs="Arial"/>
          <w:color w:val="666666"/>
          <w:szCs w:val="24"/>
          <w:lang w:val="es-CO" w:eastAsia="es-CO"/>
        </w:rPr>
        <w:t>i se debe</w:t>
      </w:r>
      <w:r w:rsidRPr="00285C65">
        <w:rPr>
          <w:rFonts w:cs="Arial"/>
          <w:color w:val="666666"/>
          <w:szCs w:val="24"/>
          <w:lang w:val="es-CO" w:eastAsia="es-CO"/>
        </w:rPr>
        <w:t xml:space="preserve"> permit</w:t>
      </w:r>
      <w:r w:rsidR="006E37B9" w:rsidRPr="00285C65">
        <w:rPr>
          <w:rFonts w:cs="Arial"/>
          <w:color w:val="666666"/>
          <w:szCs w:val="24"/>
          <w:lang w:val="es-CO" w:eastAsia="es-CO"/>
        </w:rPr>
        <w:t>ir</w:t>
      </w:r>
      <w:r w:rsidRPr="00285C65">
        <w:rPr>
          <w:rFonts w:cs="Arial"/>
          <w:color w:val="666666"/>
          <w:szCs w:val="24"/>
          <w:lang w:val="es-CO" w:eastAsia="es-CO"/>
        </w:rPr>
        <w:t xml:space="preserve"> números.</w:t>
      </w:r>
    </w:p>
    <w:p w14:paraId="4386A266" w14:textId="4D979EBC" w:rsidR="009A62CE" w:rsidRPr="009A62CE" w:rsidRDefault="009A62CE" w:rsidP="004052B8">
      <w:pPr>
        <w:numPr>
          <w:ilvl w:val="0"/>
          <w:numId w:val="14"/>
        </w:numPr>
        <w:spacing w:before="0" w:after="46" w:line="276" w:lineRule="auto"/>
        <w:ind w:right="46"/>
        <w:contextualSpacing/>
        <w:jc w:val="both"/>
        <w:rPr>
          <w:rFonts w:cs="Arial"/>
          <w:color w:val="666666"/>
          <w:szCs w:val="24"/>
          <w:lang w:val="es-CO" w:eastAsia="es-CO"/>
        </w:rPr>
      </w:pPr>
      <w:r w:rsidRPr="009A62CE">
        <w:rPr>
          <w:rFonts w:cs="Arial"/>
          <w:color w:val="666666"/>
          <w:szCs w:val="24"/>
          <w:lang w:val="es-CO" w:eastAsia="es-CO"/>
        </w:rPr>
        <w:t>Para los campos numéricos</w:t>
      </w:r>
      <w:r w:rsidR="006E37B9">
        <w:rPr>
          <w:rFonts w:cs="Arial"/>
          <w:color w:val="666666"/>
          <w:szCs w:val="24"/>
          <w:lang w:val="es-CO" w:eastAsia="es-CO"/>
        </w:rPr>
        <w:t xml:space="preserve"> como móvil</w:t>
      </w:r>
      <w:r w:rsidRPr="009A62CE">
        <w:rPr>
          <w:rFonts w:cs="Arial"/>
          <w:color w:val="666666"/>
          <w:szCs w:val="24"/>
          <w:lang w:val="es-CO" w:eastAsia="es-CO"/>
        </w:rPr>
        <w:t xml:space="preserve"> </w:t>
      </w:r>
      <w:r w:rsidR="006E37B9">
        <w:rPr>
          <w:rFonts w:cs="Arial"/>
          <w:color w:val="666666"/>
          <w:szCs w:val="24"/>
          <w:lang w:val="es-CO" w:eastAsia="es-CO"/>
        </w:rPr>
        <w:t xml:space="preserve">o teléfono </w:t>
      </w:r>
      <w:r w:rsidRPr="009A62CE">
        <w:rPr>
          <w:rFonts w:cs="Arial"/>
          <w:color w:val="666666"/>
          <w:szCs w:val="24"/>
          <w:lang w:val="es-CO" w:eastAsia="es-CO"/>
        </w:rPr>
        <w:t>no debe permitir el ingreso de letras, ni caracteres especiales.</w:t>
      </w:r>
    </w:p>
    <w:p w14:paraId="0F99AB24" w14:textId="23CD1AFA" w:rsidR="00F419A9" w:rsidRDefault="009A62CE" w:rsidP="004052B8">
      <w:pPr>
        <w:numPr>
          <w:ilvl w:val="0"/>
          <w:numId w:val="14"/>
        </w:numPr>
        <w:spacing w:before="0" w:after="30" w:line="276" w:lineRule="auto"/>
        <w:ind w:right="46"/>
        <w:contextualSpacing/>
        <w:jc w:val="both"/>
        <w:rPr>
          <w:rFonts w:cs="Arial"/>
          <w:color w:val="666666"/>
          <w:szCs w:val="24"/>
          <w:lang w:val="es-CO" w:eastAsia="es-CO"/>
        </w:rPr>
      </w:pPr>
      <w:r w:rsidRPr="009A62CE">
        <w:rPr>
          <w:rFonts w:cs="Arial"/>
          <w:color w:val="666666"/>
          <w:szCs w:val="24"/>
          <w:lang w:val="es-CO" w:eastAsia="es-CO"/>
        </w:rPr>
        <w:t>Para el campo email debe contar con una estructura valida, [usuario/a]@[dominio</w:t>
      </w:r>
      <w:proofErr w:type="gramStart"/>
      <w:r w:rsidRPr="009A62CE">
        <w:rPr>
          <w:rFonts w:cs="Arial"/>
          <w:color w:val="666666"/>
          <w:szCs w:val="24"/>
          <w:lang w:val="es-CO" w:eastAsia="es-CO"/>
        </w:rPr>
        <w:t>].[</w:t>
      </w:r>
      <w:proofErr w:type="gramEnd"/>
      <w:r w:rsidRPr="009A62CE">
        <w:rPr>
          <w:rFonts w:cs="Arial"/>
          <w:color w:val="666666"/>
          <w:szCs w:val="24"/>
          <w:lang w:val="es-CO" w:eastAsia="es-CO"/>
        </w:rPr>
        <w:t>Tipo de origen</w:t>
      </w:r>
      <w:proofErr w:type="gramStart"/>
      <w:r w:rsidRPr="009A62CE">
        <w:rPr>
          <w:rFonts w:cs="Arial"/>
          <w:color w:val="666666"/>
          <w:szCs w:val="24"/>
          <w:lang w:val="es-CO" w:eastAsia="es-CO"/>
        </w:rPr>
        <w:t>].[</w:t>
      </w:r>
      <w:proofErr w:type="gramEnd"/>
      <w:r w:rsidRPr="009A62CE">
        <w:rPr>
          <w:rFonts w:cs="Arial"/>
          <w:color w:val="666666"/>
          <w:szCs w:val="24"/>
          <w:lang w:val="es-CO" w:eastAsia="es-CO"/>
        </w:rPr>
        <w:t>Extensión]</w:t>
      </w:r>
    </w:p>
    <w:p w14:paraId="779AA916" w14:textId="560699CE" w:rsidR="0062282A" w:rsidRPr="0062282A" w:rsidRDefault="0062282A" w:rsidP="0062282A">
      <w:pPr>
        <w:numPr>
          <w:ilvl w:val="0"/>
          <w:numId w:val="14"/>
        </w:numPr>
        <w:spacing w:before="0" w:after="46" w:line="276" w:lineRule="auto"/>
        <w:ind w:right="46"/>
        <w:contextualSpacing/>
        <w:jc w:val="both"/>
        <w:rPr>
          <w:rFonts w:cs="Arial"/>
          <w:color w:val="666666"/>
          <w:szCs w:val="24"/>
          <w:lang w:val="es-CO" w:eastAsia="es-CO"/>
        </w:rPr>
      </w:pPr>
      <w:r>
        <w:rPr>
          <w:rFonts w:cs="Arial"/>
          <w:color w:val="666666"/>
          <w:szCs w:val="24"/>
          <w:lang w:val="es-CO" w:eastAsia="es-CO"/>
        </w:rPr>
        <w:t xml:space="preserve">La referencia enviada a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pay</w:t>
      </w:r>
      <w:r>
        <w:rPr>
          <w:rFonts w:cs="Arial"/>
          <w:color w:val="666666"/>
          <w:szCs w:val="24"/>
          <w:lang w:val="es-CO" w:eastAsia="es-CO"/>
        </w:rPr>
        <w:t xml:space="preserve"> debe ser única por cada transacción o solicitud de pago.</w:t>
      </w:r>
    </w:p>
    <w:p w14:paraId="61B108C4" w14:textId="77777777" w:rsidR="00F419A9" w:rsidRDefault="00F419A9" w:rsidP="00F419A9">
      <w:pPr>
        <w:spacing w:before="0" w:after="30" w:line="276" w:lineRule="auto"/>
        <w:ind w:right="46"/>
        <w:contextualSpacing/>
        <w:jc w:val="both"/>
        <w:rPr>
          <w:rFonts w:cs="Arial"/>
          <w:color w:val="666666"/>
          <w:szCs w:val="24"/>
          <w:lang w:val="es-CO" w:eastAsia="es-CO"/>
        </w:rPr>
      </w:pPr>
    </w:p>
    <w:p w14:paraId="4703B63C" w14:textId="77777777" w:rsidR="007154B0" w:rsidRDefault="007154B0" w:rsidP="007154B0">
      <w:pPr>
        <w:spacing w:before="0" w:after="9" w:line="276" w:lineRule="auto"/>
        <w:ind w:left="-6" w:right="52" w:hanging="9"/>
        <w:jc w:val="both"/>
        <w:rPr>
          <w:rFonts w:cs="Arial"/>
          <w:color w:val="666666"/>
          <w:szCs w:val="24"/>
          <w:lang w:val="es-CO" w:eastAsia="es-CO"/>
        </w:rPr>
      </w:pPr>
      <w:r w:rsidRPr="009A62CE">
        <w:rPr>
          <w:rFonts w:cs="Arial"/>
          <w:color w:val="666666"/>
          <w:szCs w:val="24"/>
          <w:lang w:val="es-CO" w:eastAsia="es-CO"/>
        </w:rPr>
        <w:t xml:space="preserve">En el proceso de paga no siempre el comprador es el mismo titular, por lo que se debe tener en cuenta esta información al momento de enviar estos datos a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pay, para que la información que se envié en estos campos sea consistente y correcta se debe hacer de la siguiente forma:</w:t>
      </w:r>
    </w:p>
    <w:p w14:paraId="7472FAF4" w14:textId="77777777" w:rsidR="007154B0" w:rsidRPr="009A62CE" w:rsidRDefault="007154B0" w:rsidP="007154B0">
      <w:pPr>
        <w:spacing w:before="0" w:after="9" w:line="276" w:lineRule="auto"/>
        <w:ind w:left="-6" w:right="52" w:hanging="9"/>
        <w:jc w:val="both"/>
        <w:rPr>
          <w:rFonts w:cs="Arial"/>
          <w:color w:val="666666"/>
          <w:szCs w:val="24"/>
          <w:lang w:val="es-CO" w:eastAsia="es-CO"/>
        </w:rPr>
      </w:pPr>
    </w:p>
    <w:p w14:paraId="7A1256B4" w14:textId="77777777" w:rsidR="007154B0" w:rsidRPr="009A62CE" w:rsidRDefault="007154B0" w:rsidP="007154B0">
      <w:pPr>
        <w:numPr>
          <w:ilvl w:val="0"/>
          <w:numId w:val="25"/>
        </w:numPr>
        <w:spacing w:before="0" w:after="76" w:line="276" w:lineRule="auto"/>
        <w:ind w:right="52"/>
        <w:contextualSpacing/>
        <w:jc w:val="both"/>
        <w:rPr>
          <w:rFonts w:cs="Arial"/>
          <w:color w:val="666666"/>
          <w:szCs w:val="24"/>
          <w:lang w:val="es-CO" w:eastAsia="es-CO"/>
        </w:rPr>
      </w:pPr>
      <w:r w:rsidRPr="009A62CE">
        <w:rPr>
          <w:rFonts w:cs="Arial"/>
          <w:color w:val="666666"/>
          <w:szCs w:val="24"/>
          <w:lang w:val="es-CO" w:eastAsia="es-CO"/>
        </w:rPr>
        <w:t xml:space="preserve">El comercio debe enviar los datos del comprador ya que estos son los datos que se conocen desde el sitio del comercio,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 xml:space="preserve">pay solicitará los datos del titular cuando se realice la redirección. En ocasiones el titular y el comprador son la misma persona en este caso se debe preguntar al cliente en el momento del pago si la tarjeta con la que va a pagar es de su propiedad, si la respuesta es SI, se procede a enviar esta información tanto en los campos del comprador como en los campos del titular, en caso de que la respuesta sea NO, solo se enviara los datos del comprador y se dejará que en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pay se solicite la información del titular.</w:t>
      </w:r>
    </w:p>
    <w:p w14:paraId="2C951F2B" w14:textId="77777777" w:rsidR="007154B0" w:rsidRPr="009A62CE" w:rsidRDefault="007154B0" w:rsidP="007154B0">
      <w:pPr>
        <w:spacing w:before="0" w:after="0" w:line="276" w:lineRule="auto"/>
        <w:rPr>
          <w:rFonts w:eastAsia="Arial" w:cs="Arial"/>
          <w:color w:val="000000"/>
          <w:lang w:val="es-CO" w:eastAsia="es-CO"/>
        </w:rPr>
      </w:pPr>
    </w:p>
    <w:p w14:paraId="25E94FE8" w14:textId="1A85434C" w:rsidR="00A50B8D" w:rsidRDefault="007154B0" w:rsidP="00A50B8D">
      <w:pPr>
        <w:spacing w:before="0" w:after="9" w:line="276" w:lineRule="auto"/>
        <w:ind w:left="-6" w:right="52" w:hanging="9"/>
        <w:jc w:val="both"/>
        <w:rPr>
          <w:rFonts w:cs="Arial"/>
          <w:color w:val="666666"/>
          <w:szCs w:val="24"/>
          <w:lang w:val="es-CO" w:eastAsia="es-CO"/>
        </w:rPr>
      </w:pPr>
      <w:r w:rsidRPr="009A62CE">
        <w:rPr>
          <w:rFonts w:cs="Arial"/>
          <w:color w:val="666666"/>
          <w:szCs w:val="24"/>
          <w:lang w:val="es-CO" w:eastAsia="es-CO"/>
        </w:rPr>
        <w:t xml:space="preserve">Nota: La implementación de preguntar por la propiedad de la tarjeta se considera una buena práctica y es opcional, sin embargo, si el comercio toma la determinación de no implementar esto, debe garantizar que siempre envían la información del comprador y dejar que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 xml:space="preserve">pay solicite los datos del titular. </w:t>
      </w:r>
    </w:p>
    <w:p w14:paraId="5792B761" w14:textId="58DAF163" w:rsidR="00A50B8D" w:rsidRDefault="00A50B8D" w:rsidP="00A50B8D">
      <w:pPr>
        <w:spacing w:before="0" w:after="0" w:line="240" w:lineRule="auto"/>
        <w:rPr>
          <w:rFonts w:cs="Arial"/>
          <w:color w:val="666666"/>
          <w:szCs w:val="24"/>
          <w:lang w:val="es-CO" w:eastAsia="es-CO"/>
        </w:rPr>
      </w:pPr>
    </w:p>
    <w:p w14:paraId="30AAF83C" w14:textId="41BDFF75" w:rsidR="00A50B8D" w:rsidRPr="00A50B8D" w:rsidRDefault="00A50B8D" w:rsidP="00A50B8D">
      <w:pPr>
        <w:pStyle w:val="Ttulo1"/>
        <w:rPr>
          <w:lang w:val="es-CO" w:eastAsia="es-CO"/>
        </w:rPr>
      </w:pPr>
      <w:bookmarkStart w:id="14" w:name="_Toc206662627"/>
      <w:r>
        <w:rPr>
          <w:lang w:val="es-CO" w:eastAsia="es-CO"/>
        </w:rPr>
        <w:t>PROCESAMIENTO PAGOS CON PREAUTORIZACIÓN.</w:t>
      </w:r>
      <w:bookmarkEnd w:id="14"/>
      <w:r>
        <w:rPr>
          <w:lang w:val="es-CO" w:eastAsia="es-CO"/>
        </w:rPr>
        <w:br/>
      </w:r>
    </w:p>
    <w:p w14:paraId="07B8A08D" w14:textId="61139A2D" w:rsidR="00A50B8D" w:rsidRPr="00BA3AF7" w:rsidRDefault="00A50B8D" w:rsidP="00C349D8">
      <w:pPr>
        <w:jc w:val="both"/>
        <w:rPr>
          <w:rFonts w:cs="Arial"/>
          <w:color w:val="666666"/>
          <w:szCs w:val="24"/>
          <w:lang w:val="es-CO" w:eastAsia="es-CO"/>
        </w:rPr>
      </w:pPr>
      <w:r w:rsidRPr="00BA3AF7">
        <w:rPr>
          <w:rFonts w:cs="Arial"/>
          <w:color w:val="666666"/>
          <w:szCs w:val="24"/>
          <w:lang w:val="es-CO" w:eastAsia="es-CO"/>
        </w:rPr>
        <w:t xml:space="preserve">Cuando se crea una sesión de pago con </w:t>
      </w:r>
      <w:proofErr w:type="spellStart"/>
      <w:proofErr w:type="gramStart"/>
      <w:r w:rsidR="00C349D8" w:rsidRPr="00BA3AF7">
        <w:rPr>
          <w:rFonts w:cs="Arial"/>
          <w:color w:val="666666"/>
          <w:szCs w:val="24"/>
          <w:lang w:val="es-CO" w:eastAsia="es-CO"/>
        </w:rPr>
        <w:t>preautorización</w:t>
      </w:r>
      <w:proofErr w:type="spellEnd"/>
      <w:r w:rsidRPr="00BA3AF7">
        <w:rPr>
          <w:rFonts w:cs="Arial"/>
          <w:color w:val="666666"/>
          <w:szCs w:val="24"/>
          <w:lang w:val="es-CO" w:eastAsia="es-CO"/>
        </w:rPr>
        <w:t>,,</w:t>
      </w:r>
      <w:bookmarkStart w:id="15" w:name="_Hlk148938777"/>
      <w:proofErr w:type="gramEnd"/>
      <w:r w:rsidRPr="00BA3AF7">
        <w:rPr>
          <w:rFonts w:cs="Arial"/>
          <w:color w:val="666666"/>
          <w:szCs w:val="24"/>
          <w:lang w:val="es-CO" w:eastAsia="es-CO"/>
        </w:rPr>
        <w:t xml:space="preserve">el usuario/tarjeta habiente completa el proceso reservando el monto solicitado de su tarjeta de crédito, una vez se realice la reserva, </w:t>
      </w:r>
      <w:r w:rsidR="00EF463B" w:rsidRPr="00BA3AF7">
        <w:rPr>
          <w:rFonts w:cs="Arial"/>
          <w:color w:val="666666"/>
          <w:szCs w:val="24"/>
          <w:lang w:val="es-CO" w:eastAsia="es-CO"/>
        </w:rPr>
        <w:t>este valor</w:t>
      </w:r>
      <w:r w:rsidRPr="00BA3AF7">
        <w:rPr>
          <w:rFonts w:cs="Arial"/>
          <w:color w:val="666666"/>
          <w:szCs w:val="24"/>
          <w:lang w:val="es-CO" w:eastAsia="es-CO"/>
        </w:rPr>
        <w:t xml:space="preserve"> puede ser modificado, confirmado o cancelado.</w:t>
      </w:r>
      <w:bookmarkEnd w:id="15"/>
    </w:p>
    <w:p w14:paraId="53E3E8E7" w14:textId="7A59BDD6" w:rsidR="005445C7" w:rsidRDefault="005445C7" w:rsidP="00C349D8">
      <w:pPr>
        <w:jc w:val="both"/>
        <w:rPr>
          <w:lang w:val="es-CO" w:eastAsia="es-CO"/>
        </w:rPr>
      </w:pPr>
      <w:r>
        <w:rPr>
          <w:noProof/>
        </w:rPr>
        <w:lastRenderedPageBreak/>
        <w:drawing>
          <wp:inline distT="0" distB="0" distL="0" distR="0" wp14:anchorId="5FD4AF8E" wp14:editId="58A6155B">
            <wp:extent cx="5971540" cy="2459355"/>
            <wp:effectExtent l="0" t="0" r="0" b="0"/>
            <wp:docPr id="95652768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527687" name="Imagen 1" descr="Diagrama&#10;&#10;Descripción generada automáticamente"/>
                    <pic:cNvPicPr/>
                  </pic:nvPicPr>
                  <pic:blipFill>
                    <a:blip r:embed="rId32"/>
                    <a:stretch>
                      <a:fillRect/>
                    </a:stretch>
                  </pic:blipFill>
                  <pic:spPr>
                    <a:xfrm>
                      <a:off x="0" y="0"/>
                      <a:ext cx="5971540" cy="2459355"/>
                    </a:xfrm>
                    <a:prstGeom prst="rect">
                      <a:avLst/>
                    </a:prstGeom>
                  </pic:spPr>
                </pic:pic>
              </a:graphicData>
            </a:graphic>
          </wp:inline>
        </w:drawing>
      </w:r>
    </w:p>
    <w:p w14:paraId="2BF1FD02" w14:textId="75EAFA75" w:rsidR="00817FA2" w:rsidRDefault="00A176BC" w:rsidP="00817FA2">
      <w:pPr>
        <w:pStyle w:val="Ttulo2"/>
        <w:rPr>
          <w:lang w:val="es-CO" w:eastAsia="es-CO"/>
        </w:rPr>
      </w:pPr>
      <w:bookmarkStart w:id="16" w:name="_Toc206662628"/>
      <w:r>
        <w:rPr>
          <w:caps w:val="0"/>
          <w:lang w:val="es-CO" w:eastAsia="es-CO"/>
        </w:rPr>
        <w:t>CHECKIN:</w:t>
      </w:r>
      <w:bookmarkEnd w:id="16"/>
    </w:p>
    <w:p w14:paraId="38757A6B" w14:textId="46914D6C" w:rsidR="00A50B8D" w:rsidRPr="00BA3AF7" w:rsidRDefault="00510F36" w:rsidP="00BA3AF7">
      <w:pPr>
        <w:jc w:val="both"/>
        <w:rPr>
          <w:rFonts w:cs="Arial"/>
          <w:color w:val="666666"/>
          <w:szCs w:val="24"/>
          <w:lang w:val="es-CO" w:eastAsia="es-CO"/>
        </w:rPr>
      </w:pPr>
      <w:r>
        <w:rPr>
          <w:rFonts w:cs="Arial"/>
          <w:color w:val="666666"/>
          <w:szCs w:val="24"/>
          <w:lang w:val="es-CO" w:eastAsia="es-CO"/>
        </w:rPr>
        <w:t>S</w:t>
      </w:r>
      <w:r w:rsidRPr="00510F36">
        <w:rPr>
          <w:rFonts w:cs="Arial"/>
          <w:color w:val="666666"/>
          <w:szCs w:val="24"/>
          <w:lang w:val="es-CO" w:eastAsia="es-CO"/>
        </w:rPr>
        <w:t>e utiliza como depósito de garantía por la utilización de un bien o servicio</w:t>
      </w:r>
      <w:r>
        <w:rPr>
          <w:rFonts w:cs="Arial"/>
          <w:color w:val="666666"/>
          <w:szCs w:val="24"/>
          <w:lang w:val="es-CO" w:eastAsia="es-CO"/>
        </w:rPr>
        <w:t xml:space="preserve">. </w:t>
      </w:r>
      <w:r w:rsidR="00EF463B" w:rsidRPr="00BA3AF7">
        <w:rPr>
          <w:rFonts w:cs="Arial"/>
          <w:color w:val="666666"/>
          <w:szCs w:val="24"/>
          <w:lang w:val="es-CO" w:eastAsia="es-CO"/>
        </w:rPr>
        <w:t>Para reservar el monto se debe enviar en la petición los siguientes datos:</w:t>
      </w:r>
    </w:p>
    <w:p w14:paraId="3671C5CF" w14:textId="14B2E50B" w:rsidR="00EF463B" w:rsidRPr="00E374EF" w:rsidRDefault="00EF463B" w:rsidP="00A50B8D">
      <w:pPr>
        <w:rPr>
          <w:lang w:val="en-GB" w:eastAsia="es-CO"/>
        </w:rPr>
      </w:pPr>
      <w:r w:rsidRPr="005D74C6">
        <w:rPr>
          <w:highlight w:val="lightGray"/>
          <w:lang w:val="en-GB" w:eastAsia="es-CO"/>
        </w:rPr>
        <w:t>"type": "</w:t>
      </w:r>
      <w:proofErr w:type="spellStart"/>
      <w:r w:rsidRPr="005D74C6">
        <w:rPr>
          <w:highlight w:val="lightGray"/>
          <w:lang w:val="en-GB" w:eastAsia="es-CO"/>
        </w:rPr>
        <w:t>checkin</w:t>
      </w:r>
      <w:proofErr w:type="spellEnd"/>
      <w:r w:rsidRPr="005D74C6">
        <w:rPr>
          <w:highlight w:val="lightGray"/>
          <w:lang w:val="en-GB" w:eastAsia="es-CO"/>
        </w:rPr>
        <w:t>",</w:t>
      </w:r>
    </w:p>
    <w:p w14:paraId="3C8A6853" w14:textId="3BA50762" w:rsidR="00EF463B" w:rsidRDefault="00EF463B" w:rsidP="00EF463B">
      <w:pPr>
        <w:rPr>
          <w:lang w:val="en-GB" w:eastAsia="es-CO"/>
        </w:rPr>
      </w:pPr>
      <w:r w:rsidRPr="00EF463B">
        <w:rPr>
          <w:lang w:val="en-GB" w:eastAsia="es-CO"/>
        </w:rPr>
        <w:t>"payment": {</w:t>
      </w:r>
      <w:r>
        <w:rPr>
          <w:lang w:val="en-GB" w:eastAsia="es-CO"/>
        </w:rPr>
        <w:br/>
        <w:t xml:space="preserve">       </w:t>
      </w:r>
      <w:r w:rsidRPr="00EF463B">
        <w:rPr>
          <w:lang w:val="en-GB" w:eastAsia="es-CO"/>
        </w:rPr>
        <w:t>"reference": "</w:t>
      </w:r>
      <w:r>
        <w:rPr>
          <w:lang w:val="en-GB" w:eastAsia="es-CO"/>
        </w:rPr>
        <w:t>pay_checkin_1</w:t>
      </w:r>
      <w:r w:rsidRPr="00EF463B">
        <w:rPr>
          <w:lang w:val="en-GB" w:eastAsia="es-CO"/>
        </w:rPr>
        <w:t>",</w:t>
      </w:r>
      <w:r>
        <w:rPr>
          <w:lang w:val="en-GB" w:eastAsia="es-CO"/>
        </w:rPr>
        <w:br/>
        <w:t xml:space="preserve">       </w:t>
      </w:r>
      <w:r w:rsidRPr="00EF463B">
        <w:rPr>
          <w:lang w:val="en-GB" w:eastAsia="es-CO"/>
        </w:rPr>
        <w:t>"description": "P</w:t>
      </w:r>
      <w:r>
        <w:rPr>
          <w:lang w:val="en-GB" w:eastAsia="es-CO"/>
        </w:rPr>
        <w:t>ayment with pre-auth</w:t>
      </w:r>
      <w:r w:rsidRPr="00EF463B">
        <w:rPr>
          <w:lang w:val="en-GB" w:eastAsia="es-CO"/>
        </w:rPr>
        <w:t>",</w:t>
      </w:r>
      <w:r>
        <w:rPr>
          <w:lang w:val="en-GB" w:eastAsia="es-CO"/>
        </w:rPr>
        <w:br/>
        <w:t xml:space="preserve">       </w:t>
      </w:r>
      <w:r w:rsidRPr="00EF463B">
        <w:rPr>
          <w:lang w:val="en-GB" w:eastAsia="es-CO"/>
        </w:rPr>
        <w:t>"amount": {</w:t>
      </w:r>
      <w:r>
        <w:rPr>
          <w:lang w:val="en-GB" w:eastAsia="es-CO"/>
        </w:rPr>
        <w:br/>
        <w:t xml:space="preserve">              </w:t>
      </w:r>
      <w:r w:rsidRPr="00EF463B">
        <w:rPr>
          <w:lang w:val="en-GB" w:eastAsia="es-CO"/>
        </w:rPr>
        <w:t>"currency": "USD",</w:t>
      </w:r>
      <w:r>
        <w:rPr>
          <w:lang w:val="en-GB" w:eastAsia="es-CO"/>
        </w:rPr>
        <w:br/>
        <w:t xml:space="preserve">              </w:t>
      </w:r>
      <w:r w:rsidRPr="00EF463B">
        <w:rPr>
          <w:lang w:val="en-GB" w:eastAsia="es-CO"/>
        </w:rPr>
        <w:t>"total": 10</w:t>
      </w:r>
      <w:r>
        <w:rPr>
          <w:lang w:val="en-GB" w:eastAsia="es-CO"/>
        </w:rPr>
        <w:br/>
        <w:t xml:space="preserve">       </w:t>
      </w:r>
      <w:proofErr w:type="gramStart"/>
      <w:r>
        <w:rPr>
          <w:lang w:val="en-GB" w:eastAsia="es-CO"/>
        </w:rPr>
        <w:t xml:space="preserve"> </w:t>
      </w:r>
      <w:r w:rsidRPr="00EF463B">
        <w:rPr>
          <w:lang w:val="en-GB" w:eastAsia="es-CO"/>
        </w:rPr>
        <w:t xml:space="preserve"> }</w:t>
      </w:r>
      <w:proofErr w:type="gramEnd"/>
      <w:r>
        <w:rPr>
          <w:lang w:val="en-GB" w:eastAsia="es-CO"/>
        </w:rPr>
        <w:br/>
      </w:r>
      <w:r w:rsidRPr="00EF463B">
        <w:rPr>
          <w:lang w:val="en-GB" w:eastAsia="es-CO"/>
        </w:rPr>
        <w:t xml:space="preserve">  </w:t>
      </w:r>
      <w:proofErr w:type="gramStart"/>
      <w:r w:rsidRPr="00EF463B">
        <w:rPr>
          <w:lang w:val="en-GB" w:eastAsia="es-CO"/>
        </w:rPr>
        <w:t xml:space="preserve">  }</w:t>
      </w:r>
      <w:proofErr w:type="gramEnd"/>
    </w:p>
    <w:p w14:paraId="1D65F18C" w14:textId="2E1C0DB8" w:rsidR="00817FA2" w:rsidRDefault="00A176BC" w:rsidP="00817FA2">
      <w:pPr>
        <w:pStyle w:val="Ttulo2"/>
        <w:rPr>
          <w:lang w:val="es-CO" w:eastAsia="es-CO"/>
        </w:rPr>
      </w:pPr>
      <w:bookmarkStart w:id="17" w:name="_Toc206662629"/>
      <w:r>
        <w:rPr>
          <w:caps w:val="0"/>
          <w:lang w:val="es-CO" w:eastAsia="es-CO"/>
        </w:rPr>
        <w:t>REAUTORIZACIÓN</w:t>
      </w:r>
      <w:r w:rsidR="00E374EF">
        <w:rPr>
          <w:caps w:val="0"/>
          <w:lang w:val="es-CO" w:eastAsia="es-CO"/>
        </w:rPr>
        <w:t xml:space="preserve"> (No aplica para para Puerto Rico)</w:t>
      </w:r>
      <w:r>
        <w:rPr>
          <w:caps w:val="0"/>
          <w:lang w:val="es-CO" w:eastAsia="es-CO"/>
        </w:rPr>
        <w:t>:</w:t>
      </w:r>
      <w:bookmarkEnd w:id="17"/>
    </w:p>
    <w:p w14:paraId="01E34247" w14:textId="01FA9F5C" w:rsidR="00EF463B" w:rsidRPr="00BA3AF7" w:rsidRDefault="00401D23" w:rsidP="00BA3AF7">
      <w:pPr>
        <w:jc w:val="both"/>
        <w:rPr>
          <w:rFonts w:cs="Arial"/>
          <w:color w:val="666666"/>
          <w:szCs w:val="24"/>
          <w:lang w:val="es-CO" w:eastAsia="es-CO"/>
        </w:rPr>
      </w:pPr>
      <w:r>
        <w:rPr>
          <w:rFonts w:cs="Arial"/>
          <w:color w:val="666666"/>
          <w:szCs w:val="24"/>
          <w:lang w:val="es-CO" w:eastAsia="es-CO"/>
        </w:rPr>
        <w:t>Se</w:t>
      </w:r>
      <w:r w:rsidRPr="00401D23">
        <w:rPr>
          <w:rFonts w:cs="Arial"/>
          <w:color w:val="666666"/>
          <w:szCs w:val="24"/>
          <w:lang w:val="es-CO" w:eastAsia="es-CO"/>
        </w:rPr>
        <w:t xml:space="preserve"> utilizada</w:t>
      </w:r>
      <w:r>
        <w:rPr>
          <w:rFonts w:cs="Arial"/>
          <w:color w:val="666666"/>
          <w:szCs w:val="24"/>
          <w:lang w:val="es-CO" w:eastAsia="es-CO"/>
        </w:rPr>
        <w:t xml:space="preserve"> para</w:t>
      </w:r>
      <w:r w:rsidRPr="00401D23">
        <w:rPr>
          <w:rFonts w:cs="Arial"/>
          <w:color w:val="666666"/>
          <w:szCs w:val="24"/>
          <w:lang w:val="es-CO" w:eastAsia="es-CO"/>
        </w:rPr>
        <w:t xml:space="preserve"> modificar el monto definido como depósito de garantía separado previamente con una transacción tipo </w:t>
      </w:r>
      <w:proofErr w:type="spellStart"/>
      <w:r w:rsidRPr="00401D23">
        <w:rPr>
          <w:rFonts w:cs="Arial"/>
          <w:color w:val="666666"/>
          <w:szCs w:val="24"/>
          <w:lang w:val="es-CO" w:eastAsia="es-CO"/>
        </w:rPr>
        <w:t>C</w:t>
      </w:r>
      <w:r w:rsidR="005E72E9" w:rsidRPr="00401D23">
        <w:rPr>
          <w:rFonts w:cs="Arial"/>
          <w:color w:val="666666"/>
          <w:szCs w:val="24"/>
          <w:lang w:val="es-CO" w:eastAsia="es-CO"/>
        </w:rPr>
        <w:t>heckin</w:t>
      </w:r>
      <w:proofErr w:type="spellEnd"/>
      <w:r>
        <w:rPr>
          <w:rFonts w:cs="Arial"/>
          <w:color w:val="666666"/>
          <w:szCs w:val="24"/>
          <w:lang w:val="es-CO" w:eastAsia="es-CO"/>
        </w:rPr>
        <w:t xml:space="preserve">. </w:t>
      </w:r>
      <w:r w:rsidR="00EF463B" w:rsidRPr="00BA3AF7">
        <w:rPr>
          <w:rFonts w:cs="Arial"/>
          <w:color w:val="666666"/>
          <w:szCs w:val="24"/>
          <w:lang w:val="es-CO" w:eastAsia="es-CO"/>
        </w:rPr>
        <w:t>Para modificar el valor del monto reservado se debe enviar la siguiente información</w:t>
      </w:r>
      <w:r w:rsidR="00817FA2" w:rsidRPr="00BA3AF7">
        <w:rPr>
          <w:rFonts w:cs="Arial"/>
          <w:color w:val="666666"/>
          <w:szCs w:val="24"/>
          <w:lang w:val="es-CO" w:eastAsia="es-CO"/>
        </w:rPr>
        <w:t>:</w:t>
      </w:r>
    </w:p>
    <w:p w14:paraId="01291548" w14:textId="4B537F13" w:rsidR="00817FA2" w:rsidRPr="00492797" w:rsidRDefault="00817FA2" w:rsidP="00817FA2">
      <w:pPr>
        <w:rPr>
          <w:lang w:val="es-CO" w:eastAsia="es-CO"/>
        </w:rPr>
      </w:pPr>
      <w:r w:rsidRPr="005445C7">
        <w:rPr>
          <w:lang w:val="es-CO" w:eastAsia="es-CO"/>
        </w:rPr>
        <w:t>"</w:t>
      </w:r>
      <w:proofErr w:type="spellStart"/>
      <w:r w:rsidRPr="005445C7">
        <w:rPr>
          <w:lang w:val="es-CO" w:eastAsia="es-CO"/>
        </w:rPr>
        <w:t>internalReference</w:t>
      </w:r>
      <w:proofErr w:type="spellEnd"/>
      <w:r w:rsidRPr="005445C7">
        <w:rPr>
          <w:lang w:val="es-CO" w:eastAsia="es-CO"/>
        </w:rPr>
        <w:t>": 1</w:t>
      </w:r>
      <w:r w:rsidR="00004411" w:rsidRPr="005445C7">
        <w:rPr>
          <w:lang w:val="es-CO" w:eastAsia="es-CO"/>
        </w:rPr>
        <w:t>012331</w:t>
      </w:r>
      <w:r w:rsidRPr="005445C7">
        <w:rPr>
          <w:lang w:val="es-CO" w:eastAsia="es-CO"/>
        </w:rPr>
        <w:t>, //código de referencia interna</w:t>
      </w:r>
      <w:r w:rsidR="00FE423C" w:rsidRPr="005445C7">
        <w:rPr>
          <w:lang w:val="es-CO" w:eastAsia="es-CO"/>
        </w:rPr>
        <w:br/>
        <w:t>"</w:t>
      </w:r>
      <w:proofErr w:type="spellStart"/>
      <w:r w:rsidR="00FE423C" w:rsidRPr="005445C7">
        <w:rPr>
          <w:lang w:val="es-CO" w:eastAsia="es-CO"/>
        </w:rPr>
        <w:t>authorization</w:t>
      </w:r>
      <w:proofErr w:type="spellEnd"/>
      <w:r w:rsidR="00FE423C" w:rsidRPr="005445C7">
        <w:rPr>
          <w:lang w:val="es-CO" w:eastAsia="es-CO"/>
        </w:rPr>
        <w:t>": "000000",</w:t>
      </w:r>
      <w:r w:rsidR="005445C7" w:rsidRPr="005445C7">
        <w:rPr>
          <w:lang w:val="es-CO" w:eastAsia="es-CO"/>
        </w:rPr>
        <w:t xml:space="preserve"> //número de autoriza</w:t>
      </w:r>
      <w:r w:rsidR="005445C7">
        <w:rPr>
          <w:lang w:val="es-CO" w:eastAsia="es-CO"/>
        </w:rPr>
        <w:t xml:space="preserve">ción </w:t>
      </w:r>
      <w:proofErr w:type="spellStart"/>
      <w:r w:rsidR="005445C7">
        <w:rPr>
          <w:lang w:val="es-CO" w:eastAsia="es-CO"/>
        </w:rPr>
        <w:t>entegado</w:t>
      </w:r>
      <w:proofErr w:type="spellEnd"/>
      <w:r w:rsidR="005445C7">
        <w:rPr>
          <w:lang w:val="es-CO" w:eastAsia="es-CO"/>
        </w:rPr>
        <w:t xml:space="preserve"> por la entidad financiera.</w:t>
      </w:r>
      <w:r w:rsidRPr="005445C7">
        <w:rPr>
          <w:lang w:val="es-CO" w:eastAsia="es-CO"/>
        </w:rPr>
        <w:br/>
        <w:t xml:space="preserve">    </w:t>
      </w:r>
      <w:r w:rsidRPr="00492797">
        <w:rPr>
          <w:lang w:val="es-CO" w:eastAsia="es-CO"/>
        </w:rPr>
        <w:t>"</w:t>
      </w:r>
      <w:proofErr w:type="spellStart"/>
      <w:r w:rsidRPr="00492797">
        <w:rPr>
          <w:lang w:val="es-CO" w:eastAsia="es-CO"/>
        </w:rPr>
        <w:t>amount</w:t>
      </w:r>
      <w:proofErr w:type="spellEnd"/>
      <w:r w:rsidRPr="00492797">
        <w:rPr>
          <w:lang w:val="es-CO" w:eastAsia="es-CO"/>
        </w:rPr>
        <w:t>": {</w:t>
      </w:r>
      <w:r w:rsidRPr="00492797">
        <w:rPr>
          <w:lang w:val="es-CO" w:eastAsia="es-CO"/>
        </w:rPr>
        <w:br/>
        <w:t xml:space="preserve">        "</w:t>
      </w:r>
      <w:proofErr w:type="spellStart"/>
      <w:r w:rsidRPr="00492797">
        <w:rPr>
          <w:lang w:val="es-CO" w:eastAsia="es-CO"/>
        </w:rPr>
        <w:t>currency</w:t>
      </w:r>
      <w:proofErr w:type="spellEnd"/>
      <w:r w:rsidRPr="00492797">
        <w:rPr>
          <w:lang w:val="es-CO" w:eastAsia="es-CO"/>
        </w:rPr>
        <w:t>": "USD",</w:t>
      </w:r>
      <w:r w:rsidRPr="00492797">
        <w:rPr>
          <w:lang w:val="es-CO" w:eastAsia="es-CO"/>
        </w:rPr>
        <w:br/>
      </w:r>
      <w:r w:rsidRPr="00492797">
        <w:rPr>
          <w:lang w:val="es-CO" w:eastAsia="es-CO"/>
        </w:rPr>
        <w:lastRenderedPageBreak/>
        <w:t xml:space="preserve">        "total": 15</w:t>
      </w:r>
      <w:r w:rsidRPr="00492797">
        <w:rPr>
          <w:lang w:val="es-CO" w:eastAsia="es-CO"/>
        </w:rPr>
        <w:br/>
        <w:t xml:space="preserve">    },</w:t>
      </w:r>
      <w:r w:rsidRPr="00492797">
        <w:rPr>
          <w:lang w:val="es-CO" w:eastAsia="es-CO"/>
        </w:rPr>
        <w:br/>
        <w:t xml:space="preserve">    </w:t>
      </w:r>
      <w:r w:rsidRPr="005D74C6">
        <w:rPr>
          <w:highlight w:val="lightGray"/>
          <w:lang w:val="es-CO" w:eastAsia="es-CO"/>
        </w:rPr>
        <w:t>"</w:t>
      </w:r>
      <w:proofErr w:type="spellStart"/>
      <w:r w:rsidRPr="005D74C6">
        <w:rPr>
          <w:highlight w:val="lightGray"/>
          <w:lang w:val="es-CO" w:eastAsia="es-CO"/>
        </w:rPr>
        <w:t>action</w:t>
      </w:r>
      <w:proofErr w:type="spellEnd"/>
      <w:r w:rsidRPr="005D74C6">
        <w:rPr>
          <w:highlight w:val="lightGray"/>
          <w:lang w:val="es-CO" w:eastAsia="es-CO"/>
        </w:rPr>
        <w:t>": "</w:t>
      </w:r>
      <w:proofErr w:type="spellStart"/>
      <w:r w:rsidRPr="005D74C6">
        <w:rPr>
          <w:highlight w:val="lightGray"/>
          <w:lang w:val="es-CO" w:eastAsia="es-CO"/>
        </w:rPr>
        <w:t>reauthorization</w:t>
      </w:r>
      <w:proofErr w:type="spellEnd"/>
      <w:r w:rsidRPr="005D74C6">
        <w:rPr>
          <w:highlight w:val="lightGray"/>
          <w:lang w:val="es-CO" w:eastAsia="es-CO"/>
        </w:rPr>
        <w:t>"</w:t>
      </w:r>
    </w:p>
    <w:p w14:paraId="39ED9D1A" w14:textId="2BED81D4" w:rsidR="00004411" w:rsidRPr="00BA3AF7" w:rsidRDefault="00004411" w:rsidP="00BA3AF7">
      <w:pPr>
        <w:jc w:val="both"/>
        <w:rPr>
          <w:rFonts w:cs="Arial"/>
          <w:color w:val="666666"/>
          <w:szCs w:val="24"/>
          <w:lang w:val="es-CO" w:eastAsia="es-CO"/>
        </w:rPr>
      </w:pPr>
      <w:r w:rsidRPr="00BA3AF7">
        <w:rPr>
          <w:rFonts w:cs="Arial"/>
          <w:color w:val="666666"/>
          <w:szCs w:val="24"/>
          <w:lang w:val="es-CO" w:eastAsia="es-CO"/>
        </w:rPr>
        <w:t xml:space="preserve">El </w:t>
      </w:r>
      <w:proofErr w:type="spellStart"/>
      <w:r w:rsidRPr="00BA3AF7">
        <w:rPr>
          <w:rFonts w:cs="Arial"/>
          <w:color w:val="666666"/>
          <w:szCs w:val="24"/>
          <w:lang w:val="es-CO" w:eastAsia="es-CO"/>
        </w:rPr>
        <w:t>internalReference</w:t>
      </w:r>
      <w:proofErr w:type="spellEnd"/>
      <w:r w:rsidRPr="00BA3AF7">
        <w:rPr>
          <w:rFonts w:cs="Arial"/>
          <w:color w:val="666666"/>
          <w:szCs w:val="24"/>
          <w:lang w:val="es-CO" w:eastAsia="es-CO"/>
        </w:rPr>
        <w:t xml:space="preserve"> </w:t>
      </w:r>
      <w:r w:rsidR="0040608E" w:rsidRPr="00BA3AF7">
        <w:rPr>
          <w:rFonts w:cs="Arial"/>
          <w:color w:val="666666"/>
          <w:szCs w:val="24"/>
          <w:lang w:val="es-CO" w:eastAsia="es-CO"/>
        </w:rPr>
        <w:t xml:space="preserve">se entrega en la respuesta </w:t>
      </w:r>
      <w:r w:rsidRPr="00BA3AF7">
        <w:rPr>
          <w:rFonts w:cs="Arial"/>
          <w:color w:val="666666"/>
          <w:szCs w:val="24"/>
          <w:lang w:val="es-CO" w:eastAsia="es-CO"/>
        </w:rPr>
        <w:t xml:space="preserve">del servicio de consulta de </w:t>
      </w:r>
      <w:r w:rsidR="0040608E" w:rsidRPr="00BA3AF7">
        <w:rPr>
          <w:rFonts w:cs="Arial"/>
          <w:color w:val="666666"/>
          <w:szCs w:val="24"/>
          <w:lang w:val="es-CO" w:eastAsia="es-CO"/>
        </w:rPr>
        <w:t>sesión</w:t>
      </w:r>
      <w:r w:rsidR="00C349D8" w:rsidRPr="00BA3AF7">
        <w:rPr>
          <w:rFonts w:cs="Arial"/>
          <w:color w:val="666666"/>
          <w:szCs w:val="24"/>
          <w:lang w:val="es-CO" w:eastAsia="es-CO"/>
        </w:rPr>
        <w:t xml:space="preserve">. Es posible hacer n (varias) </w:t>
      </w:r>
      <w:proofErr w:type="spellStart"/>
      <w:r w:rsidR="00C349D8" w:rsidRPr="00BA3AF7">
        <w:rPr>
          <w:rFonts w:cs="Arial"/>
          <w:color w:val="666666"/>
          <w:szCs w:val="24"/>
          <w:lang w:val="es-CO" w:eastAsia="es-CO"/>
        </w:rPr>
        <w:t>reauthorization</w:t>
      </w:r>
      <w:proofErr w:type="spellEnd"/>
      <w:r w:rsidR="00C349D8" w:rsidRPr="00BA3AF7">
        <w:rPr>
          <w:rFonts w:cs="Arial"/>
          <w:color w:val="666666"/>
          <w:szCs w:val="24"/>
          <w:lang w:val="es-CO" w:eastAsia="es-CO"/>
        </w:rPr>
        <w:t xml:space="preserve">, desde luego, todas antes de la operación de </w:t>
      </w:r>
      <w:proofErr w:type="spellStart"/>
      <w:r w:rsidR="00C349D8" w:rsidRPr="00BA3AF7">
        <w:rPr>
          <w:rFonts w:cs="Arial"/>
          <w:color w:val="666666"/>
          <w:szCs w:val="24"/>
          <w:lang w:val="es-CO" w:eastAsia="es-CO"/>
        </w:rPr>
        <w:t>checkout</w:t>
      </w:r>
      <w:proofErr w:type="spellEnd"/>
    </w:p>
    <w:p w14:paraId="6337EE4B" w14:textId="086A3C05" w:rsidR="00EC1340" w:rsidRDefault="00A176BC" w:rsidP="00EC1340">
      <w:pPr>
        <w:pStyle w:val="Ttulo2"/>
        <w:rPr>
          <w:lang w:val="es-CO" w:eastAsia="es-CO"/>
        </w:rPr>
      </w:pPr>
      <w:bookmarkStart w:id="18" w:name="_Toc206662630"/>
      <w:r>
        <w:rPr>
          <w:caps w:val="0"/>
          <w:lang w:val="es-CO" w:eastAsia="es-CO"/>
        </w:rPr>
        <w:t>CHECKOUT</w:t>
      </w:r>
      <w:bookmarkEnd w:id="18"/>
    </w:p>
    <w:p w14:paraId="4EB419A2" w14:textId="771749B5" w:rsidR="00EC1340" w:rsidRPr="00DC59B3" w:rsidRDefault="00EC1340" w:rsidP="00BA3AF7">
      <w:pPr>
        <w:jc w:val="both"/>
        <w:rPr>
          <w:rFonts w:cs="Arial"/>
          <w:color w:val="666666"/>
          <w:szCs w:val="24"/>
          <w:lang w:val="es-CO" w:eastAsia="es-CO"/>
        </w:rPr>
      </w:pPr>
      <w:r w:rsidRPr="00DC59B3">
        <w:rPr>
          <w:rFonts w:cs="Arial"/>
          <w:color w:val="666666"/>
          <w:szCs w:val="24"/>
          <w:lang w:val="es-CO" w:eastAsia="es-CO"/>
        </w:rPr>
        <w:t>Para confirmar/capturar el valor preautorizado de la reserva se debe enviar la siguiente información</w:t>
      </w:r>
      <w:r w:rsidR="00C349D8" w:rsidRPr="00DC59B3">
        <w:rPr>
          <w:rFonts w:cs="Arial"/>
          <w:color w:val="666666"/>
          <w:szCs w:val="24"/>
          <w:lang w:val="es-CO" w:eastAsia="es-CO"/>
        </w:rPr>
        <w:t>:</w:t>
      </w:r>
    </w:p>
    <w:p w14:paraId="5A849E69" w14:textId="706E6FE3" w:rsidR="00EC1340" w:rsidRPr="005445C7" w:rsidRDefault="00EC1340" w:rsidP="00EC1340">
      <w:pPr>
        <w:rPr>
          <w:lang w:val="es-CO" w:eastAsia="es-CO"/>
        </w:rPr>
      </w:pPr>
      <w:r w:rsidRPr="005445C7">
        <w:rPr>
          <w:lang w:val="es-CO" w:eastAsia="es-CO"/>
        </w:rPr>
        <w:t>"</w:t>
      </w:r>
      <w:proofErr w:type="spellStart"/>
      <w:r w:rsidRPr="005445C7">
        <w:rPr>
          <w:lang w:val="es-CO" w:eastAsia="es-CO"/>
        </w:rPr>
        <w:t>internalReference</w:t>
      </w:r>
      <w:proofErr w:type="spellEnd"/>
      <w:r w:rsidRPr="005445C7">
        <w:rPr>
          <w:lang w:val="es-CO" w:eastAsia="es-CO"/>
        </w:rPr>
        <w:t>": 1</w:t>
      </w:r>
      <w:r w:rsidR="00C349D8" w:rsidRPr="005445C7">
        <w:rPr>
          <w:lang w:val="es-CO" w:eastAsia="es-CO"/>
        </w:rPr>
        <w:t>1012331</w:t>
      </w:r>
      <w:r w:rsidRPr="005445C7">
        <w:rPr>
          <w:lang w:val="es-CO" w:eastAsia="es-CO"/>
        </w:rPr>
        <w:t>, //código de referencia interna</w:t>
      </w:r>
      <w:r w:rsidR="00FE423C" w:rsidRPr="005445C7">
        <w:rPr>
          <w:lang w:val="es-CO" w:eastAsia="es-CO"/>
        </w:rPr>
        <w:br/>
        <w:t>"</w:t>
      </w:r>
      <w:proofErr w:type="spellStart"/>
      <w:r w:rsidR="00FE423C" w:rsidRPr="005445C7">
        <w:rPr>
          <w:lang w:val="es-CO" w:eastAsia="es-CO"/>
        </w:rPr>
        <w:t>authorization</w:t>
      </w:r>
      <w:proofErr w:type="spellEnd"/>
      <w:r w:rsidR="00FE423C" w:rsidRPr="005445C7">
        <w:rPr>
          <w:lang w:val="es-CO" w:eastAsia="es-CO"/>
        </w:rPr>
        <w:t>": "000000",</w:t>
      </w:r>
      <w:r w:rsidR="005445C7" w:rsidRPr="005445C7">
        <w:rPr>
          <w:lang w:val="es-CO" w:eastAsia="es-CO"/>
        </w:rPr>
        <w:t xml:space="preserve"> //número de autoriza</w:t>
      </w:r>
      <w:r w:rsidR="005445C7">
        <w:rPr>
          <w:lang w:val="es-CO" w:eastAsia="es-CO"/>
        </w:rPr>
        <w:t>ción ent</w:t>
      </w:r>
      <w:r w:rsidR="003F24F9">
        <w:rPr>
          <w:lang w:val="es-CO" w:eastAsia="es-CO"/>
        </w:rPr>
        <w:t>r</w:t>
      </w:r>
      <w:r w:rsidR="005445C7">
        <w:rPr>
          <w:lang w:val="es-CO" w:eastAsia="es-CO"/>
        </w:rPr>
        <w:t>egado por la entidad financiera.</w:t>
      </w:r>
      <w:r w:rsidRPr="005445C7">
        <w:rPr>
          <w:lang w:val="es-CO" w:eastAsia="es-CO"/>
        </w:rPr>
        <w:br/>
        <w:t xml:space="preserve">    "</w:t>
      </w:r>
      <w:proofErr w:type="spellStart"/>
      <w:r w:rsidRPr="005445C7">
        <w:rPr>
          <w:lang w:val="es-CO" w:eastAsia="es-CO"/>
        </w:rPr>
        <w:t>amount</w:t>
      </w:r>
      <w:proofErr w:type="spellEnd"/>
      <w:r w:rsidRPr="005445C7">
        <w:rPr>
          <w:lang w:val="es-CO" w:eastAsia="es-CO"/>
        </w:rPr>
        <w:t>": {</w:t>
      </w:r>
      <w:r w:rsidRPr="005445C7">
        <w:rPr>
          <w:lang w:val="es-CO" w:eastAsia="es-CO"/>
        </w:rPr>
        <w:br/>
        <w:t xml:space="preserve">        "</w:t>
      </w:r>
      <w:proofErr w:type="spellStart"/>
      <w:r w:rsidRPr="005445C7">
        <w:rPr>
          <w:lang w:val="es-CO" w:eastAsia="es-CO"/>
        </w:rPr>
        <w:t>currency</w:t>
      </w:r>
      <w:proofErr w:type="spellEnd"/>
      <w:r w:rsidRPr="005445C7">
        <w:rPr>
          <w:lang w:val="es-CO" w:eastAsia="es-CO"/>
        </w:rPr>
        <w:t>": "USD",</w:t>
      </w:r>
      <w:r w:rsidRPr="005445C7">
        <w:rPr>
          <w:lang w:val="es-CO" w:eastAsia="es-CO"/>
        </w:rPr>
        <w:br/>
        <w:t xml:space="preserve">        "total": 15</w:t>
      </w:r>
      <w:r w:rsidRPr="005445C7">
        <w:rPr>
          <w:lang w:val="es-CO" w:eastAsia="es-CO"/>
        </w:rPr>
        <w:br/>
        <w:t xml:space="preserve">    },</w:t>
      </w:r>
      <w:r w:rsidRPr="005445C7">
        <w:rPr>
          <w:lang w:val="es-CO" w:eastAsia="es-CO"/>
        </w:rPr>
        <w:br/>
        <w:t xml:space="preserve">    </w:t>
      </w:r>
      <w:r w:rsidRPr="005D74C6">
        <w:rPr>
          <w:highlight w:val="lightGray"/>
          <w:lang w:val="es-CO" w:eastAsia="es-CO"/>
        </w:rPr>
        <w:t>"</w:t>
      </w:r>
      <w:proofErr w:type="spellStart"/>
      <w:r w:rsidRPr="005D74C6">
        <w:rPr>
          <w:highlight w:val="lightGray"/>
          <w:lang w:val="es-CO" w:eastAsia="es-CO"/>
        </w:rPr>
        <w:t>action</w:t>
      </w:r>
      <w:proofErr w:type="spellEnd"/>
      <w:r w:rsidRPr="005D74C6">
        <w:rPr>
          <w:highlight w:val="lightGray"/>
          <w:lang w:val="es-CO" w:eastAsia="es-CO"/>
        </w:rPr>
        <w:t>": "</w:t>
      </w:r>
      <w:proofErr w:type="spellStart"/>
      <w:r w:rsidRPr="005D74C6">
        <w:rPr>
          <w:highlight w:val="lightGray"/>
          <w:lang w:val="es-CO" w:eastAsia="es-CO"/>
        </w:rPr>
        <w:t>checkout</w:t>
      </w:r>
      <w:proofErr w:type="spellEnd"/>
      <w:r w:rsidRPr="005D74C6">
        <w:rPr>
          <w:highlight w:val="lightGray"/>
          <w:lang w:val="es-CO" w:eastAsia="es-CO"/>
        </w:rPr>
        <w:t>"</w:t>
      </w:r>
    </w:p>
    <w:p w14:paraId="0E818F58" w14:textId="5B228126" w:rsidR="00EC1340" w:rsidRPr="00BA3AF7" w:rsidRDefault="00EC1340" w:rsidP="00EC1340">
      <w:pPr>
        <w:rPr>
          <w:rFonts w:cs="Arial"/>
          <w:color w:val="666666"/>
          <w:szCs w:val="24"/>
          <w:lang w:val="es-CO" w:eastAsia="es-CO"/>
        </w:rPr>
      </w:pPr>
      <w:r w:rsidRPr="00BA3AF7">
        <w:rPr>
          <w:rFonts w:cs="Arial"/>
          <w:color w:val="666666"/>
          <w:szCs w:val="24"/>
          <w:lang w:val="es-CO" w:eastAsia="es-CO"/>
        </w:rPr>
        <w:t xml:space="preserve">El </w:t>
      </w:r>
      <w:proofErr w:type="spellStart"/>
      <w:r w:rsidRPr="00BA3AF7">
        <w:rPr>
          <w:rFonts w:cs="Arial"/>
          <w:color w:val="666666"/>
          <w:szCs w:val="24"/>
          <w:lang w:val="es-CO" w:eastAsia="es-CO"/>
        </w:rPr>
        <w:t>internalReference</w:t>
      </w:r>
      <w:proofErr w:type="spellEnd"/>
      <w:r w:rsidRPr="00BA3AF7">
        <w:rPr>
          <w:rFonts w:cs="Arial"/>
          <w:color w:val="666666"/>
          <w:szCs w:val="24"/>
          <w:lang w:val="es-CO" w:eastAsia="es-CO"/>
        </w:rPr>
        <w:t xml:space="preserve"> se entrega en la respuesta del servicio de consulta de sesión.</w:t>
      </w:r>
    </w:p>
    <w:p w14:paraId="4760507D" w14:textId="6A556E8D" w:rsidR="00EC1340" w:rsidRDefault="00A176BC" w:rsidP="00BC6D60">
      <w:pPr>
        <w:pStyle w:val="Ttulo2"/>
        <w:rPr>
          <w:lang w:val="es-CO" w:eastAsia="es-CO"/>
        </w:rPr>
      </w:pPr>
      <w:bookmarkStart w:id="19" w:name="_Toc206662631"/>
      <w:r>
        <w:rPr>
          <w:caps w:val="0"/>
          <w:lang w:val="es-CO" w:eastAsia="es-CO"/>
        </w:rPr>
        <w:t>CANCELACIÓN DE UNA PREAUTORIZACIÓN</w:t>
      </w:r>
      <w:bookmarkEnd w:id="19"/>
    </w:p>
    <w:p w14:paraId="2FE9E284" w14:textId="2DA2CD1B" w:rsidR="00BC6D60" w:rsidRPr="00BA3AF7" w:rsidRDefault="00BC6D60" w:rsidP="00BC6D60">
      <w:pPr>
        <w:rPr>
          <w:rFonts w:cs="Arial"/>
          <w:color w:val="666666"/>
          <w:szCs w:val="24"/>
          <w:lang w:val="es-CO" w:eastAsia="es-CO"/>
        </w:rPr>
      </w:pPr>
      <w:r w:rsidRPr="00BA3AF7">
        <w:rPr>
          <w:rFonts w:cs="Arial"/>
          <w:color w:val="666666"/>
          <w:szCs w:val="24"/>
          <w:lang w:val="es-CO" w:eastAsia="es-CO"/>
        </w:rPr>
        <w:t xml:space="preserve">Para anular una </w:t>
      </w:r>
      <w:r w:rsidR="00C349D8" w:rsidRPr="00BA3AF7">
        <w:rPr>
          <w:rFonts w:cs="Arial"/>
          <w:color w:val="666666"/>
          <w:szCs w:val="24"/>
          <w:lang w:val="es-CO" w:eastAsia="es-CO"/>
        </w:rPr>
        <w:t xml:space="preserve">reserva previamente autorizada se debe enviar el </w:t>
      </w:r>
      <w:proofErr w:type="spellStart"/>
      <w:r w:rsidR="00C349D8" w:rsidRPr="00BA3AF7">
        <w:rPr>
          <w:rFonts w:cs="Arial"/>
          <w:color w:val="666666"/>
          <w:szCs w:val="24"/>
          <w:lang w:val="es-CO" w:eastAsia="es-CO"/>
        </w:rPr>
        <w:t>action</w:t>
      </w:r>
      <w:proofErr w:type="spellEnd"/>
      <w:r w:rsidR="00C349D8" w:rsidRPr="00BA3AF7">
        <w:rPr>
          <w:rFonts w:cs="Arial"/>
          <w:color w:val="666666"/>
          <w:szCs w:val="24"/>
          <w:lang w:val="es-CO" w:eastAsia="es-CO"/>
        </w:rPr>
        <w:t xml:space="preserve"> del </w:t>
      </w:r>
      <w:proofErr w:type="spellStart"/>
      <w:r w:rsidR="00C349D8" w:rsidRPr="00BA3AF7">
        <w:rPr>
          <w:rFonts w:cs="Arial"/>
          <w:color w:val="666666"/>
          <w:szCs w:val="24"/>
          <w:lang w:val="es-CO" w:eastAsia="es-CO"/>
        </w:rPr>
        <w:t>checkout</w:t>
      </w:r>
      <w:proofErr w:type="spellEnd"/>
      <w:r w:rsidR="00C349D8" w:rsidRPr="00BA3AF7">
        <w:rPr>
          <w:rFonts w:cs="Arial"/>
          <w:color w:val="666666"/>
          <w:szCs w:val="24"/>
          <w:lang w:val="es-CO" w:eastAsia="es-CO"/>
        </w:rPr>
        <w:t xml:space="preserve"> por un valor igual 0.</w:t>
      </w:r>
    </w:p>
    <w:p w14:paraId="3187820A" w14:textId="4264C346" w:rsidR="00C349D8" w:rsidRPr="00C349D8" w:rsidRDefault="00C349D8" w:rsidP="00C349D8">
      <w:pPr>
        <w:rPr>
          <w:lang w:val="en-GB" w:eastAsia="es-CO"/>
        </w:rPr>
      </w:pPr>
      <w:r w:rsidRPr="00C349D8">
        <w:rPr>
          <w:lang w:val="en-GB" w:eastAsia="es-CO"/>
        </w:rPr>
        <w:t>"</w:t>
      </w:r>
      <w:proofErr w:type="spellStart"/>
      <w:r w:rsidRPr="00C349D8">
        <w:rPr>
          <w:lang w:val="en-GB" w:eastAsia="es-CO"/>
        </w:rPr>
        <w:t>internalReference</w:t>
      </w:r>
      <w:proofErr w:type="spellEnd"/>
      <w:r w:rsidRPr="00C349D8">
        <w:rPr>
          <w:lang w:val="en-GB" w:eastAsia="es-CO"/>
        </w:rPr>
        <w:t>": 11012331,</w:t>
      </w:r>
      <w:r w:rsidR="00FE423C">
        <w:rPr>
          <w:lang w:val="en-GB" w:eastAsia="es-CO"/>
        </w:rPr>
        <w:br/>
      </w:r>
      <w:r w:rsidR="00FE423C" w:rsidRPr="00FE423C">
        <w:rPr>
          <w:lang w:val="en-GB" w:eastAsia="es-CO"/>
        </w:rPr>
        <w:t>"authorization": "000000",</w:t>
      </w:r>
      <w:r w:rsidRPr="00C349D8">
        <w:rPr>
          <w:lang w:val="en-GB" w:eastAsia="es-CO"/>
        </w:rPr>
        <w:br/>
        <w:t xml:space="preserve">    "amount": {</w:t>
      </w:r>
      <w:r w:rsidRPr="00C349D8">
        <w:rPr>
          <w:lang w:val="en-GB" w:eastAsia="es-CO"/>
        </w:rPr>
        <w:br/>
        <w:t xml:space="preserve">        "currency": "USD",</w:t>
      </w:r>
      <w:r w:rsidRPr="00C349D8">
        <w:rPr>
          <w:lang w:val="en-GB" w:eastAsia="es-CO"/>
        </w:rPr>
        <w:br/>
        <w:t xml:space="preserve">        </w:t>
      </w:r>
      <w:r w:rsidRPr="005D74C6">
        <w:rPr>
          <w:highlight w:val="lightGray"/>
          <w:lang w:val="en-GB" w:eastAsia="es-CO"/>
        </w:rPr>
        <w:t>"total": 0</w:t>
      </w:r>
      <w:r w:rsidRPr="00C349D8">
        <w:rPr>
          <w:lang w:val="en-GB" w:eastAsia="es-CO"/>
        </w:rPr>
        <w:br/>
        <w:t xml:space="preserve">    },</w:t>
      </w:r>
      <w:r w:rsidRPr="00C349D8">
        <w:rPr>
          <w:lang w:val="en-GB" w:eastAsia="es-CO"/>
        </w:rPr>
        <w:br/>
        <w:t xml:space="preserve">    </w:t>
      </w:r>
      <w:r w:rsidRPr="005D74C6">
        <w:rPr>
          <w:highlight w:val="lightGray"/>
          <w:lang w:val="en-GB" w:eastAsia="es-CO"/>
        </w:rPr>
        <w:t>"action": "checkout"</w:t>
      </w:r>
    </w:p>
    <w:p w14:paraId="60950737" w14:textId="5042BC26" w:rsidR="00FE423C" w:rsidRDefault="00FE423C" w:rsidP="00BC6D60">
      <w:pPr>
        <w:rPr>
          <w:rFonts w:cs="Arial"/>
          <w:color w:val="666666"/>
          <w:szCs w:val="24"/>
          <w:lang w:val="es-CO" w:eastAsia="es-CO"/>
        </w:rPr>
      </w:pPr>
      <w:r w:rsidRPr="00BA3AF7">
        <w:rPr>
          <w:rFonts w:cs="Arial"/>
          <w:color w:val="666666"/>
          <w:szCs w:val="24"/>
          <w:lang w:val="es-CO" w:eastAsia="es-CO"/>
        </w:rPr>
        <w:t xml:space="preserve">La </w:t>
      </w:r>
      <w:proofErr w:type="spellStart"/>
      <w:r w:rsidRPr="00BA3AF7">
        <w:rPr>
          <w:rFonts w:cs="Arial"/>
          <w:color w:val="666666"/>
          <w:szCs w:val="24"/>
          <w:lang w:val="es-CO" w:eastAsia="es-CO"/>
        </w:rPr>
        <w:t>p</w:t>
      </w:r>
      <w:r w:rsidR="00C349D8" w:rsidRPr="00BA3AF7">
        <w:rPr>
          <w:rFonts w:cs="Arial"/>
          <w:color w:val="666666"/>
          <w:szCs w:val="24"/>
          <w:lang w:val="es-CO" w:eastAsia="es-CO"/>
        </w:rPr>
        <w:t>reautorización</w:t>
      </w:r>
      <w:proofErr w:type="spellEnd"/>
      <w:r w:rsidR="00C349D8" w:rsidRPr="00BA3AF7">
        <w:rPr>
          <w:rFonts w:cs="Arial"/>
          <w:color w:val="666666"/>
          <w:szCs w:val="24"/>
          <w:lang w:val="es-CO" w:eastAsia="es-CO"/>
        </w:rPr>
        <w:t xml:space="preserve"> es cancelada y se libera el monto retenido en las peticiones previas</w:t>
      </w:r>
      <w:r w:rsidRPr="00BA3AF7">
        <w:rPr>
          <w:rFonts w:cs="Arial"/>
          <w:color w:val="666666"/>
          <w:szCs w:val="24"/>
          <w:lang w:val="es-CO" w:eastAsia="es-CO"/>
        </w:rPr>
        <w:t>.</w:t>
      </w:r>
    </w:p>
    <w:p w14:paraId="572D03EA" w14:textId="2934E7F0" w:rsidR="003851C7" w:rsidRDefault="003851C7" w:rsidP="00BC6D60">
      <w:pPr>
        <w:rPr>
          <w:rFonts w:cs="Arial"/>
          <w:color w:val="666666"/>
          <w:szCs w:val="24"/>
          <w:lang w:val="es-CO" w:eastAsia="es-CO"/>
        </w:rPr>
      </w:pPr>
      <w:r>
        <w:rPr>
          <w:rFonts w:cs="Arial"/>
          <w:color w:val="666666"/>
          <w:szCs w:val="24"/>
          <w:lang w:val="es-CO" w:eastAsia="es-CO"/>
        </w:rPr>
        <w:lastRenderedPageBreak/>
        <w:t>Para m</w:t>
      </w:r>
      <w:r w:rsidR="00FA5DD6">
        <w:rPr>
          <w:rFonts w:cs="Arial"/>
          <w:color w:val="666666"/>
          <w:szCs w:val="24"/>
          <w:lang w:val="es-CO" w:eastAsia="es-CO"/>
        </w:rPr>
        <w:t>á</w:t>
      </w:r>
      <w:r>
        <w:rPr>
          <w:rFonts w:cs="Arial"/>
          <w:color w:val="666666"/>
          <w:szCs w:val="24"/>
          <w:lang w:val="es-CO" w:eastAsia="es-CO"/>
        </w:rPr>
        <w:t xml:space="preserve">s </w:t>
      </w:r>
      <w:proofErr w:type="spellStart"/>
      <w:r>
        <w:rPr>
          <w:rFonts w:cs="Arial"/>
          <w:color w:val="666666"/>
          <w:szCs w:val="24"/>
          <w:lang w:val="es-CO" w:eastAsia="es-CO"/>
        </w:rPr>
        <w:t>info</w:t>
      </w:r>
      <w:proofErr w:type="spellEnd"/>
      <w:r>
        <w:rPr>
          <w:rFonts w:cs="Arial"/>
          <w:color w:val="666666"/>
          <w:szCs w:val="24"/>
          <w:lang w:val="es-CO" w:eastAsia="es-CO"/>
        </w:rPr>
        <w:t xml:space="preserve"> acerca de </w:t>
      </w:r>
      <w:proofErr w:type="spellStart"/>
      <w:r>
        <w:rPr>
          <w:rFonts w:cs="Arial"/>
          <w:color w:val="666666"/>
          <w:szCs w:val="24"/>
          <w:lang w:val="es-CO" w:eastAsia="es-CO"/>
        </w:rPr>
        <w:t>preautorización</w:t>
      </w:r>
      <w:proofErr w:type="spellEnd"/>
      <w:r>
        <w:rPr>
          <w:rFonts w:cs="Arial"/>
          <w:color w:val="666666"/>
          <w:szCs w:val="24"/>
          <w:lang w:val="es-CO" w:eastAsia="es-CO"/>
        </w:rPr>
        <w:t xml:space="preserve">: </w:t>
      </w:r>
      <w:hyperlink r:id="rId33" w:anchor="preauthorization-payment" w:history="1">
        <w:r w:rsidR="008D07A9" w:rsidRPr="00FB04CB">
          <w:rPr>
            <w:rStyle w:val="Hipervnculo"/>
            <w:rFonts w:cs="Arial"/>
            <w:szCs w:val="24"/>
            <w:lang w:val="es-CO" w:eastAsia="es-CO"/>
          </w:rPr>
          <w:t>https://docs.placetopay.dev/checkout/create-session#preauthorization-payment</w:t>
        </w:r>
      </w:hyperlink>
      <w:r w:rsidR="008D07A9">
        <w:rPr>
          <w:rFonts w:cs="Arial"/>
          <w:color w:val="666666"/>
          <w:szCs w:val="24"/>
          <w:lang w:val="es-CO" w:eastAsia="es-CO"/>
        </w:rPr>
        <w:t xml:space="preserve"> </w:t>
      </w:r>
    </w:p>
    <w:p w14:paraId="45D31E10" w14:textId="7F80DE85" w:rsidR="00561B9A" w:rsidRDefault="00FA717E" w:rsidP="00561B9A">
      <w:pPr>
        <w:pStyle w:val="Ttulo2"/>
        <w:rPr>
          <w:lang w:val="es-CO" w:eastAsia="es-CO"/>
        </w:rPr>
      </w:pPr>
      <w:bookmarkStart w:id="20" w:name="_Toc206662632"/>
      <w:r>
        <w:rPr>
          <w:caps w:val="0"/>
          <w:lang w:val="es-CO" w:eastAsia="es-CO"/>
        </w:rPr>
        <w:t>REINTENTOS DE CAPTURA (CHECKOUT)</w:t>
      </w:r>
      <w:bookmarkEnd w:id="20"/>
    </w:p>
    <w:p w14:paraId="17E43B48" w14:textId="3429372E" w:rsidR="00561B9A" w:rsidRDefault="00561B9A" w:rsidP="004052B8">
      <w:pPr>
        <w:jc w:val="both"/>
        <w:rPr>
          <w:rFonts w:cs="Arial"/>
          <w:color w:val="666666"/>
          <w:szCs w:val="24"/>
          <w:lang w:val="es-CO" w:eastAsia="es-CO"/>
        </w:rPr>
      </w:pPr>
      <w:r w:rsidRPr="00561B9A">
        <w:rPr>
          <w:rFonts w:cs="Arial"/>
          <w:color w:val="666666"/>
          <w:szCs w:val="24"/>
          <w:lang w:val="es-CO" w:eastAsia="es-CO"/>
        </w:rPr>
        <w:t>En caso de que las transacciones</w:t>
      </w:r>
      <w:r>
        <w:rPr>
          <w:rFonts w:cs="Arial"/>
          <w:color w:val="666666"/>
          <w:szCs w:val="24"/>
          <w:lang w:val="es-CO" w:eastAsia="es-CO"/>
        </w:rPr>
        <w:t xml:space="preserve"> preautorizadas, al momento de realizar el proceso de captura, ocurra algún error y decline la transacción, el comercio deberá realizar un máximo de 3 reintentos de captura. Estos reintentos se recomiendan que se realicen cada 60 segundos. En caso de que al tercer intento el error persista, se deberá anular la operación enviando el </w:t>
      </w:r>
      <w:proofErr w:type="spellStart"/>
      <w:r>
        <w:rPr>
          <w:rFonts w:cs="Arial"/>
          <w:color w:val="666666"/>
          <w:szCs w:val="24"/>
          <w:lang w:val="es-CO" w:eastAsia="es-CO"/>
        </w:rPr>
        <w:t>action</w:t>
      </w:r>
      <w:proofErr w:type="spellEnd"/>
      <w:r>
        <w:rPr>
          <w:rFonts w:cs="Arial"/>
          <w:color w:val="666666"/>
          <w:szCs w:val="24"/>
          <w:lang w:val="es-CO" w:eastAsia="es-CO"/>
        </w:rPr>
        <w:t xml:space="preserve"> del </w:t>
      </w:r>
      <w:proofErr w:type="spellStart"/>
      <w:r>
        <w:rPr>
          <w:rFonts w:cs="Arial"/>
          <w:color w:val="666666"/>
          <w:szCs w:val="24"/>
          <w:lang w:val="es-CO" w:eastAsia="es-CO"/>
        </w:rPr>
        <w:t>checkout</w:t>
      </w:r>
      <w:proofErr w:type="spellEnd"/>
      <w:r>
        <w:rPr>
          <w:rFonts w:cs="Arial"/>
          <w:color w:val="666666"/>
          <w:szCs w:val="24"/>
          <w:lang w:val="es-CO" w:eastAsia="es-CO"/>
        </w:rPr>
        <w:t xml:space="preserve"> por un valor igual a 0 (cancelación de la </w:t>
      </w:r>
      <w:proofErr w:type="spellStart"/>
      <w:r>
        <w:rPr>
          <w:rFonts w:cs="Arial"/>
          <w:color w:val="666666"/>
          <w:szCs w:val="24"/>
          <w:lang w:val="es-CO" w:eastAsia="es-CO"/>
        </w:rPr>
        <w:t>preautorización</w:t>
      </w:r>
      <w:proofErr w:type="spellEnd"/>
      <w:r>
        <w:rPr>
          <w:rFonts w:cs="Arial"/>
          <w:color w:val="666666"/>
          <w:szCs w:val="24"/>
          <w:lang w:val="es-CO" w:eastAsia="es-CO"/>
        </w:rPr>
        <w:t>)</w:t>
      </w:r>
    </w:p>
    <w:p w14:paraId="3C7F09AA" w14:textId="67904D0C" w:rsidR="00783331" w:rsidRPr="00561B9A" w:rsidRDefault="00783331" w:rsidP="00561B9A">
      <w:pPr>
        <w:rPr>
          <w:rFonts w:cs="Arial"/>
          <w:color w:val="666666"/>
          <w:szCs w:val="24"/>
          <w:lang w:val="es-CO" w:eastAsia="es-CO"/>
        </w:rPr>
      </w:pPr>
      <w:r>
        <w:rPr>
          <w:noProof/>
        </w:rPr>
        <w:drawing>
          <wp:inline distT="0" distB="0" distL="0" distR="0" wp14:anchorId="25E8BB60" wp14:editId="5BEB88A4">
            <wp:extent cx="5971540" cy="1882140"/>
            <wp:effectExtent l="0" t="0" r="0" b="3810"/>
            <wp:docPr id="94983470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34701" name="Imagen 1" descr="Interfaz de usuario gráfica&#10;&#10;Descripción generada automáticamente"/>
                    <pic:cNvPicPr/>
                  </pic:nvPicPr>
                  <pic:blipFill>
                    <a:blip r:embed="rId34"/>
                    <a:stretch>
                      <a:fillRect/>
                    </a:stretch>
                  </pic:blipFill>
                  <pic:spPr>
                    <a:xfrm>
                      <a:off x="0" y="0"/>
                      <a:ext cx="5971540" cy="1882140"/>
                    </a:xfrm>
                    <a:prstGeom prst="rect">
                      <a:avLst/>
                    </a:prstGeom>
                  </pic:spPr>
                </pic:pic>
              </a:graphicData>
            </a:graphic>
          </wp:inline>
        </w:drawing>
      </w:r>
    </w:p>
    <w:p w14:paraId="22960877" w14:textId="69B4FAE3" w:rsidR="00A50B8D" w:rsidRDefault="00A50B8D" w:rsidP="004052B8">
      <w:pPr>
        <w:pStyle w:val="Ttulo1"/>
        <w:jc w:val="both"/>
        <w:rPr>
          <w:lang w:val="es-CO" w:eastAsia="es-CO"/>
        </w:rPr>
      </w:pPr>
      <w:bookmarkStart w:id="21" w:name="_Toc206662633"/>
      <w:r>
        <w:rPr>
          <w:lang w:val="es-CO" w:eastAsia="es-CO"/>
        </w:rPr>
        <w:t>PROCESAMIENTO</w:t>
      </w:r>
      <w:r w:rsidR="00BA3AF7">
        <w:rPr>
          <w:lang w:val="es-CO" w:eastAsia="es-CO"/>
        </w:rPr>
        <w:t xml:space="preserve"> DE</w:t>
      </w:r>
      <w:r>
        <w:rPr>
          <w:lang w:val="es-CO" w:eastAsia="es-CO"/>
        </w:rPr>
        <w:t xml:space="preserve"> PAGOS CON TOKENIZACIÓN.</w:t>
      </w:r>
      <w:bookmarkEnd w:id="21"/>
    </w:p>
    <w:p w14:paraId="7B13ECBD" w14:textId="63813950" w:rsidR="00A50B8D" w:rsidRPr="00BA3AF7" w:rsidRDefault="00BA3AF7" w:rsidP="004052B8">
      <w:pPr>
        <w:jc w:val="both"/>
        <w:rPr>
          <w:rFonts w:cs="Arial"/>
          <w:color w:val="666666"/>
          <w:szCs w:val="24"/>
          <w:lang w:val="es-CO" w:eastAsia="es-CO"/>
        </w:rPr>
      </w:pPr>
      <w:r w:rsidRPr="00BA3AF7">
        <w:rPr>
          <w:rFonts w:cs="Arial"/>
          <w:color w:val="666666"/>
          <w:szCs w:val="24"/>
          <w:lang w:val="es-CO" w:eastAsia="es-CO"/>
        </w:rPr>
        <w:t xml:space="preserve">Al realizar </w:t>
      </w:r>
      <w:r w:rsidR="000B793E">
        <w:rPr>
          <w:rFonts w:cs="Arial"/>
          <w:color w:val="666666"/>
          <w:szCs w:val="24"/>
          <w:lang w:val="es-CO" w:eastAsia="es-CO"/>
        </w:rPr>
        <w:t>un pago</w:t>
      </w:r>
      <w:r w:rsidRPr="00BA3AF7">
        <w:rPr>
          <w:rFonts w:cs="Arial"/>
          <w:color w:val="666666"/>
          <w:szCs w:val="24"/>
          <w:lang w:val="es-CO" w:eastAsia="es-CO"/>
        </w:rPr>
        <w:t xml:space="preserve"> con </w:t>
      </w:r>
      <w:proofErr w:type="spellStart"/>
      <w:r w:rsidRPr="00BA3AF7">
        <w:rPr>
          <w:rFonts w:cs="Arial"/>
          <w:color w:val="666666"/>
          <w:szCs w:val="24"/>
          <w:lang w:val="es-CO" w:eastAsia="es-CO"/>
        </w:rPr>
        <w:t>tokenización</w:t>
      </w:r>
      <w:proofErr w:type="spellEnd"/>
      <w:r w:rsidRPr="00BA3AF7">
        <w:rPr>
          <w:rFonts w:cs="Arial"/>
          <w:color w:val="666666"/>
          <w:szCs w:val="24"/>
          <w:lang w:val="es-CO" w:eastAsia="es-CO"/>
        </w:rPr>
        <w:t xml:space="preserve"> el usuario debe ingresar la información de tarjeta para que luego sean encriptados </w:t>
      </w:r>
      <w:r w:rsidR="000B793E">
        <w:rPr>
          <w:rFonts w:cs="Arial"/>
          <w:color w:val="666666"/>
          <w:szCs w:val="24"/>
          <w:lang w:val="es-CO" w:eastAsia="es-CO"/>
        </w:rPr>
        <w:t>los</w:t>
      </w:r>
      <w:r w:rsidRPr="00BA3AF7">
        <w:rPr>
          <w:rFonts w:cs="Arial"/>
          <w:color w:val="666666"/>
          <w:szCs w:val="24"/>
          <w:lang w:val="es-CO" w:eastAsia="es-CO"/>
        </w:rPr>
        <w:t xml:space="preserve"> datos</w:t>
      </w:r>
      <w:r w:rsidR="000B793E">
        <w:rPr>
          <w:rFonts w:cs="Arial"/>
          <w:color w:val="666666"/>
          <w:szCs w:val="24"/>
          <w:lang w:val="es-CO" w:eastAsia="es-CO"/>
        </w:rPr>
        <w:t xml:space="preserve"> </w:t>
      </w:r>
      <w:r w:rsidR="00F25329">
        <w:rPr>
          <w:rFonts w:cs="Arial"/>
          <w:color w:val="666666"/>
          <w:szCs w:val="24"/>
          <w:lang w:val="es-CO" w:eastAsia="es-CO"/>
        </w:rPr>
        <w:t>esta</w:t>
      </w:r>
      <w:r w:rsidR="000B793E">
        <w:rPr>
          <w:rFonts w:cs="Arial"/>
          <w:color w:val="666666"/>
          <w:szCs w:val="24"/>
          <w:lang w:val="es-CO" w:eastAsia="es-CO"/>
        </w:rPr>
        <w:t xml:space="preserve"> (número y fecha de expiración)</w:t>
      </w:r>
      <w:r w:rsidRPr="00BA3AF7">
        <w:rPr>
          <w:rFonts w:cs="Arial"/>
          <w:color w:val="666666"/>
          <w:szCs w:val="24"/>
          <w:lang w:val="es-CO" w:eastAsia="es-CO"/>
        </w:rPr>
        <w:t>, esto con el fin efectuar el cobro sobre ese medio de pago.</w:t>
      </w:r>
    </w:p>
    <w:p w14:paraId="0D03C09B" w14:textId="1A431D6D" w:rsidR="008C6EE0" w:rsidRDefault="00BA3AF7" w:rsidP="004052B8">
      <w:pPr>
        <w:spacing w:before="0" w:after="0" w:line="276" w:lineRule="auto"/>
        <w:jc w:val="both"/>
        <w:rPr>
          <w:rFonts w:cs="Arial"/>
          <w:color w:val="666666"/>
          <w:szCs w:val="24"/>
          <w:lang w:val="es-CO" w:eastAsia="es-CO"/>
        </w:rPr>
      </w:pPr>
      <w:r w:rsidRPr="00BA3AF7">
        <w:rPr>
          <w:rFonts w:cs="Arial"/>
          <w:color w:val="666666"/>
          <w:szCs w:val="24"/>
          <w:lang w:val="es-CO" w:eastAsia="es-CO"/>
        </w:rPr>
        <w:t xml:space="preserve">Para </w:t>
      </w:r>
      <w:r>
        <w:rPr>
          <w:rFonts w:cs="Arial"/>
          <w:color w:val="666666"/>
          <w:szCs w:val="24"/>
          <w:lang w:val="es-CO" w:eastAsia="es-CO"/>
        </w:rPr>
        <w:t xml:space="preserve">solicitar la </w:t>
      </w:r>
      <w:proofErr w:type="spellStart"/>
      <w:r>
        <w:rPr>
          <w:rFonts w:cs="Arial"/>
          <w:color w:val="666666"/>
          <w:szCs w:val="24"/>
          <w:lang w:val="es-CO" w:eastAsia="es-CO"/>
        </w:rPr>
        <w:t>tokenización</w:t>
      </w:r>
      <w:proofErr w:type="spellEnd"/>
      <w:r>
        <w:rPr>
          <w:rFonts w:cs="Arial"/>
          <w:color w:val="666666"/>
          <w:szCs w:val="24"/>
          <w:lang w:val="es-CO" w:eastAsia="es-CO"/>
        </w:rPr>
        <w:t xml:space="preserve"> es </w:t>
      </w:r>
      <w:r w:rsidRPr="00BA3AF7">
        <w:rPr>
          <w:rFonts w:cs="Arial"/>
          <w:color w:val="666666"/>
          <w:szCs w:val="24"/>
          <w:lang w:val="es-CO" w:eastAsia="es-CO"/>
        </w:rPr>
        <w:t>necesario enviar</w:t>
      </w:r>
      <w:r>
        <w:rPr>
          <w:rFonts w:cs="Arial"/>
          <w:color w:val="666666"/>
          <w:szCs w:val="24"/>
          <w:lang w:val="es-CO" w:eastAsia="es-CO"/>
        </w:rPr>
        <w:t xml:space="preserve"> la siguiente información</w:t>
      </w:r>
      <w:r w:rsidR="00F27E55">
        <w:rPr>
          <w:rFonts w:cs="Arial"/>
          <w:color w:val="666666"/>
          <w:szCs w:val="24"/>
          <w:lang w:val="es-CO" w:eastAsia="es-CO"/>
        </w:rPr>
        <w:t>:</w:t>
      </w:r>
    </w:p>
    <w:p w14:paraId="1698E033" w14:textId="77777777" w:rsidR="00F27E55" w:rsidRDefault="00F27E55" w:rsidP="004052B8">
      <w:pPr>
        <w:spacing w:before="0" w:after="0" w:line="276" w:lineRule="auto"/>
        <w:jc w:val="both"/>
        <w:rPr>
          <w:rFonts w:cs="Arial"/>
          <w:color w:val="666666"/>
          <w:szCs w:val="24"/>
          <w:lang w:val="es-CO" w:eastAsia="es-CO"/>
        </w:rPr>
      </w:pPr>
    </w:p>
    <w:p w14:paraId="08835030" w14:textId="77777777" w:rsidR="00F27E55" w:rsidRPr="00C816AE" w:rsidRDefault="00F27E55" w:rsidP="004052B8">
      <w:pPr>
        <w:spacing w:before="0" w:after="0" w:line="276" w:lineRule="auto"/>
        <w:jc w:val="both"/>
        <w:rPr>
          <w:lang w:val="en-GB" w:eastAsia="es-CO"/>
        </w:rPr>
      </w:pPr>
      <w:r w:rsidRPr="00C816AE">
        <w:rPr>
          <w:lang w:val="en-GB" w:eastAsia="es-CO"/>
        </w:rPr>
        <w:t>"subscription": {</w:t>
      </w:r>
    </w:p>
    <w:p w14:paraId="30A7F7D6" w14:textId="6ACD20CB" w:rsidR="00F27E55" w:rsidRPr="00C816AE" w:rsidRDefault="00F27E55" w:rsidP="004052B8">
      <w:pPr>
        <w:spacing w:before="0" w:after="0" w:line="276" w:lineRule="auto"/>
        <w:jc w:val="both"/>
        <w:rPr>
          <w:lang w:val="en-GB" w:eastAsia="es-CO"/>
        </w:rPr>
      </w:pPr>
      <w:r w:rsidRPr="00C816AE">
        <w:rPr>
          <w:lang w:val="en-GB" w:eastAsia="es-CO"/>
        </w:rPr>
        <w:t xml:space="preserve">        "reference": "311022",</w:t>
      </w:r>
    </w:p>
    <w:p w14:paraId="36DBA1A3" w14:textId="626B49C4" w:rsidR="00F27E55" w:rsidRPr="00C816AE" w:rsidRDefault="00F27E55" w:rsidP="004052B8">
      <w:pPr>
        <w:spacing w:before="0" w:after="0" w:line="276" w:lineRule="auto"/>
        <w:jc w:val="both"/>
        <w:rPr>
          <w:lang w:val="en-GB" w:eastAsia="es-CO"/>
        </w:rPr>
      </w:pPr>
      <w:r w:rsidRPr="00C816AE">
        <w:rPr>
          <w:lang w:val="en-GB" w:eastAsia="es-CO"/>
        </w:rPr>
        <w:t xml:space="preserve">        "description": "We are saving you</w:t>
      </w:r>
      <w:r w:rsidR="00E542B7">
        <w:rPr>
          <w:lang w:val="en-GB" w:eastAsia="es-CO"/>
        </w:rPr>
        <w:t>r</w:t>
      </w:r>
      <w:r w:rsidRPr="00C816AE">
        <w:rPr>
          <w:lang w:val="en-GB" w:eastAsia="es-CO"/>
        </w:rPr>
        <w:t xml:space="preserve"> card"</w:t>
      </w:r>
    </w:p>
    <w:p w14:paraId="34AED018" w14:textId="22D4BC57" w:rsidR="00F27E55" w:rsidRPr="00C816AE" w:rsidRDefault="00F27E55" w:rsidP="004052B8">
      <w:pPr>
        <w:spacing w:before="0" w:after="0" w:line="276" w:lineRule="auto"/>
        <w:jc w:val="both"/>
        <w:rPr>
          <w:lang w:val="en-GB" w:eastAsia="es-CO"/>
        </w:rPr>
      </w:pPr>
      <w:r w:rsidRPr="00C816AE">
        <w:rPr>
          <w:lang w:val="en-GB" w:eastAsia="es-CO"/>
        </w:rPr>
        <w:t xml:space="preserve">    },</w:t>
      </w:r>
    </w:p>
    <w:p w14:paraId="2976AE94" w14:textId="77777777" w:rsidR="00156130" w:rsidRDefault="00156130" w:rsidP="004052B8">
      <w:pPr>
        <w:spacing w:before="0" w:after="0" w:line="276" w:lineRule="auto"/>
        <w:jc w:val="both"/>
        <w:rPr>
          <w:rFonts w:cs="Arial"/>
          <w:color w:val="666666"/>
          <w:szCs w:val="24"/>
          <w:lang w:val="es-CO" w:eastAsia="es-CO"/>
        </w:rPr>
      </w:pPr>
    </w:p>
    <w:p w14:paraId="6F9C9BA5" w14:textId="2B8769D2" w:rsidR="00C816AE" w:rsidRDefault="00023BD2" w:rsidP="004052B8">
      <w:pPr>
        <w:pStyle w:val="Ttulo2"/>
        <w:jc w:val="both"/>
        <w:rPr>
          <w:lang w:val="es-CO" w:eastAsia="es-CO"/>
        </w:rPr>
      </w:pPr>
      <w:bookmarkStart w:id="22" w:name="_Toc206662634"/>
      <w:r>
        <w:rPr>
          <w:caps w:val="0"/>
          <w:lang w:val="es-CO" w:eastAsia="es-CO"/>
        </w:rPr>
        <w:t>COBRAR MEDIO DE PAGO TOKENIZADO</w:t>
      </w:r>
      <w:bookmarkEnd w:id="22"/>
    </w:p>
    <w:p w14:paraId="1F2E716F" w14:textId="45C31363" w:rsidR="00C816AE" w:rsidRPr="00DC59B3" w:rsidRDefault="00DC59B3" w:rsidP="004052B8">
      <w:pPr>
        <w:jc w:val="both"/>
        <w:rPr>
          <w:rFonts w:cs="Arial"/>
          <w:color w:val="666666"/>
          <w:szCs w:val="24"/>
          <w:lang w:val="es-CO" w:eastAsia="es-CO"/>
        </w:rPr>
      </w:pPr>
      <w:r w:rsidRPr="00DC59B3">
        <w:rPr>
          <w:rFonts w:cs="Arial"/>
          <w:color w:val="666666"/>
          <w:szCs w:val="24"/>
          <w:lang w:val="es-CO" w:eastAsia="es-CO"/>
        </w:rPr>
        <w:t xml:space="preserve">Al obtener el token o </w:t>
      </w:r>
      <w:proofErr w:type="spellStart"/>
      <w:r w:rsidRPr="00DC59B3">
        <w:rPr>
          <w:rFonts w:cs="Arial"/>
          <w:color w:val="666666"/>
          <w:szCs w:val="24"/>
          <w:lang w:val="es-CO" w:eastAsia="es-CO"/>
        </w:rPr>
        <w:t>subtoken</w:t>
      </w:r>
      <w:proofErr w:type="spellEnd"/>
      <w:r w:rsidRPr="00DC59B3">
        <w:rPr>
          <w:rFonts w:cs="Arial"/>
          <w:color w:val="666666"/>
          <w:szCs w:val="24"/>
          <w:lang w:val="es-CO" w:eastAsia="es-CO"/>
        </w:rPr>
        <w:t xml:space="preserve"> después de que </w:t>
      </w:r>
      <w:proofErr w:type="gramStart"/>
      <w:r w:rsidRPr="00DC59B3">
        <w:rPr>
          <w:rFonts w:cs="Arial"/>
          <w:color w:val="666666"/>
          <w:szCs w:val="24"/>
          <w:lang w:val="es-CO" w:eastAsia="es-CO"/>
        </w:rPr>
        <w:t>el tarjeta habiente</w:t>
      </w:r>
      <w:proofErr w:type="gramEnd"/>
      <w:r w:rsidRPr="00DC59B3">
        <w:rPr>
          <w:rFonts w:cs="Arial"/>
          <w:color w:val="666666"/>
          <w:szCs w:val="24"/>
          <w:lang w:val="es-CO" w:eastAsia="es-CO"/>
        </w:rPr>
        <w:t xml:space="preserve"> hizo la </w:t>
      </w:r>
      <w:proofErr w:type="spellStart"/>
      <w:r w:rsidRPr="00DC59B3">
        <w:rPr>
          <w:rFonts w:cs="Arial"/>
          <w:color w:val="666666"/>
          <w:szCs w:val="24"/>
          <w:lang w:val="es-CO" w:eastAsia="es-CO"/>
        </w:rPr>
        <w:t>tokenización</w:t>
      </w:r>
      <w:proofErr w:type="spellEnd"/>
      <w:r w:rsidRPr="00DC59B3">
        <w:rPr>
          <w:rFonts w:cs="Arial"/>
          <w:color w:val="666666"/>
          <w:szCs w:val="24"/>
          <w:lang w:val="es-CO" w:eastAsia="es-CO"/>
        </w:rPr>
        <w:t>, se debe enviar la siguiente información:</w:t>
      </w:r>
    </w:p>
    <w:p w14:paraId="4F4B21B0" w14:textId="46AB8F10" w:rsidR="00DC59B3" w:rsidRPr="002A6AFC" w:rsidRDefault="00DC59B3" w:rsidP="00DC59B3">
      <w:pPr>
        <w:rPr>
          <w:lang w:val="en-GB" w:eastAsia="es-CO"/>
        </w:rPr>
      </w:pPr>
      <w:r w:rsidRPr="00DC59B3">
        <w:rPr>
          <w:lang w:val="en-GB" w:eastAsia="es-CO"/>
        </w:rPr>
        <w:lastRenderedPageBreak/>
        <w:t>"payment": {</w:t>
      </w:r>
      <w:r>
        <w:rPr>
          <w:lang w:val="en-GB" w:eastAsia="es-CO"/>
        </w:rPr>
        <w:br/>
      </w:r>
      <w:r w:rsidRPr="00DC59B3">
        <w:rPr>
          <w:lang w:val="en-GB" w:eastAsia="es-CO"/>
        </w:rPr>
        <w:t xml:space="preserve">        "reference": "1122334455",</w:t>
      </w:r>
      <w:r>
        <w:rPr>
          <w:lang w:val="en-GB" w:eastAsia="es-CO"/>
        </w:rPr>
        <w:br/>
      </w:r>
      <w:r w:rsidRPr="00DC59B3">
        <w:rPr>
          <w:lang w:val="en-GB" w:eastAsia="es-CO"/>
        </w:rPr>
        <w:t xml:space="preserve">        "description": "</w:t>
      </w:r>
      <w:r w:rsidR="004E6642">
        <w:rPr>
          <w:lang w:val="en-GB" w:eastAsia="es-CO"/>
        </w:rPr>
        <w:t>Testing</w:t>
      </w:r>
      <w:r w:rsidRPr="00DC59B3">
        <w:rPr>
          <w:lang w:val="en-GB" w:eastAsia="es-CO"/>
        </w:rPr>
        <w:t>",</w:t>
      </w:r>
      <w:r>
        <w:rPr>
          <w:lang w:val="en-GB" w:eastAsia="es-CO"/>
        </w:rPr>
        <w:br/>
      </w:r>
      <w:r w:rsidRPr="00DC59B3">
        <w:rPr>
          <w:lang w:val="en-GB" w:eastAsia="es-CO"/>
        </w:rPr>
        <w:t xml:space="preserve">        "amount": {</w:t>
      </w:r>
      <w:r>
        <w:rPr>
          <w:lang w:val="en-GB" w:eastAsia="es-CO"/>
        </w:rPr>
        <w:br/>
      </w:r>
      <w:r w:rsidRPr="00DC59B3">
        <w:rPr>
          <w:lang w:val="en-GB" w:eastAsia="es-CO"/>
        </w:rPr>
        <w:t xml:space="preserve">            "currency": "USD",</w:t>
      </w:r>
      <w:r>
        <w:rPr>
          <w:lang w:val="en-GB" w:eastAsia="es-CO"/>
        </w:rPr>
        <w:br/>
      </w:r>
      <w:r w:rsidRPr="00DC59B3">
        <w:rPr>
          <w:lang w:val="en-GB" w:eastAsia="es-CO"/>
        </w:rPr>
        <w:t xml:space="preserve">            "total": 100</w:t>
      </w:r>
      <w:r>
        <w:rPr>
          <w:lang w:val="en-GB" w:eastAsia="es-CO"/>
        </w:rPr>
        <w:br/>
      </w:r>
      <w:r w:rsidRPr="00DC59B3">
        <w:rPr>
          <w:lang w:val="en-GB" w:eastAsia="es-CO"/>
        </w:rPr>
        <w:t xml:space="preserve">      </w:t>
      </w:r>
      <w:proofErr w:type="gramStart"/>
      <w:r w:rsidRPr="00DC59B3">
        <w:rPr>
          <w:lang w:val="en-GB" w:eastAsia="es-CO"/>
        </w:rPr>
        <w:t xml:space="preserve">  }</w:t>
      </w:r>
      <w:proofErr w:type="gramEnd"/>
      <w:r>
        <w:rPr>
          <w:lang w:val="en-GB" w:eastAsia="es-CO"/>
        </w:rPr>
        <w:br/>
      </w:r>
      <w:r w:rsidRPr="00DC59B3">
        <w:rPr>
          <w:lang w:val="en-GB" w:eastAsia="es-CO"/>
        </w:rPr>
        <w:t xml:space="preserve">    },</w:t>
      </w:r>
      <w:r>
        <w:rPr>
          <w:lang w:val="en-GB" w:eastAsia="es-CO"/>
        </w:rPr>
        <w:br/>
      </w:r>
      <w:r w:rsidRPr="00DC59B3">
        <w:rPr>
          <w:lang w:val="en-GB" w:eastAsia="es-CO"/>
        </w:rPr>
        <w:t xml:space="preserve">    "instrument": {</w:t>
      </w:r>
      <w:r>
        <w:rPr>
          <w:lang w:val="en-GB" w:eastAsia="es-CO"/>
        </w:rPr>
        <w:br/>
      </w:r>
      <w:r w:rsidRPr="00DC59B3">
        <w:rPr>
          <w:lang w:val="en-GB" w:eastAsia="es-CO"/>
        </w:rPr>
        <w:t xml:space="preserve">        "token": {</w:t>
      </w:r>
      <w:r>
        <w:rPr>
          <w:lang w:val="en-GB" w:eastAsia="es-CO"/>
        </w:rPr>
        <w:br/>
      </w:r>
      <w:r w:rsidRPr="00DC59B3">
        <w:rPr>
          <w:lang w:val="en-GB" w:eastAsia="es-CO"/>
        </w:rPr>
        <w:t xml:space="preserve">            </w:t>
      </w:r>
      <w:r w:rsidRPr="002A6AFC">
        <w:rPr>
          <w:lang w:val="en-GB" w:eastAsia="es-CO"/>
        </w:rPr>
        <w:t>"token": "e07ca9986cf0ecac8a557fa11c07bf37ea35e9e3e3a4180c49"</w:t>
      </w:r>
      <w:r w:rsidRPr="002A6AFC">
        <w:rPr>
          <w:lang w:val="en-GB" w:eastAsia="es-CO"/>
        </w:rPr>
        <w:br/>
        <w:t xml:space="preserve">      </w:t>
      </w:r>
      <w:proofErr w:type="gramStart"/>
      <w:r w:rsidRPr="002A6AFC">
        <w:rPr>
          <w:lang w:val="en-GB" w:eastAsia="es-CO"/>
        </w:rPr>
        <w:t xml:space="preserve">  }</w:t>
      </w:r>
      <w:proofErr w:type="gramEnd"/>
      <w:r w:rsidRPr="002A6AFC">
        <w:rPr>
          <w:lang w:val="en-GB" w:eastAsia="es-CO"/>
        </w:rPr>
        <w:br/>
        <w:t xml:space="preserve">  </w:t>
      </w:r>
      <w:proofErr w:type="gramStart"/>
      <w:r w:rsidRPr="002A6AFC">
        <w:rPr>
          <w:lang w:val="en-GB" w:eastAsia="es-CO"/>
        </w:rPr>
        <w:t xml:space="preserve">  }</w:t>
      </w:r>
      <w:proofErr w:type="gramEnd"/>
      <w:r w:rsidRPr="002A6AFC">
        <w:rPr>
          <w:lang w:val="en-GB" w:eastAsia="es-CO"/>
        </w:rPr>
        <w:t>,</w:t>
      </w:r>
    </w:p>
    <w:p w14:paraId="07C715A0" w14:textId="79CE3A9F" w:rsidR="00DC59B3" w:rsidRDefault="00DC59B3" w:rsidP="004052B8">
      <w:pPr>
        <w:jc w:val="both"/>
        <w:rPr>
          <w:rFonts w:cs="Arial"/>
          <w:color w:val="666666"/>
          <w:szCs w:val="24"/>
          <w:lang w:val="es-CO" w:eastAsia="es-CO"/>
        </w:rPr>
      </w:pPr>
      <w:r w:rsidRPr="00DC59B3">
        <w:rPr>
          <w:rFonts w:cs="Arial"/>
          <w:color w:val="666666"/>
          <w:szCs w:val="24"/>
          <w:lang w:val="es-CO" w:eastAsia="es-CO"/>
        </w:rPr>
        <w:t xml:space="preserve">El token o </w:t>
      </w:r>
      <w:proofErr w:type="spellStart"/>
      <w:r w:rsidRPr="00DC59B3">
        <w:rPr>
          <w:rFonts w:cs="Arial"/>
          <w:color w:val="666666"/>
          <w:szCs w:val="24"/>
          <w:lang w:val="es-CO" w:eastAsia="es-CO"/>
        </w:rPr>
        <w:t>subtoken</w:t>
      </w:r>
      <w:proofErr w:type="spellEnd"/>
      <w:r w:rsidRPr="00DC59B3">
        <w:rPr>
          <w:rFonts w:cs="Arial"/>
          <w:color w:val="666666"/>
          <w:szCs w:val="24"/>
          <w:lang w:val="es-CO" w:eastAsia="es-CO"/>
        </w:rPr>
        <w:t xml:space="preserve"> se podrá obtener en la respuesta del método de consulta de sesión en el arreglo </w:t>
      </w:r>
      <w:proofErr w:type="spellStart"/>
      <w:r w:rsidRPr="00DC59B3">
        <w:rPr>
          <w:rFonts w:cs="Arial"/>
          <w:color w:val="666666"/>
          <w:szCs w:val="24"/>
          <w:lang w:val="es-CO" w:eastAsia="es-CO"/>
        </w:rPr>
        <w:t>instrument</w:t>
      </w:r>
      <w:proofErr w:type="spellEnd"/>
      <w:r>
        <w:rPr>
          <w:rFonts w:cs="Arial"/>
          <w:color w:val="666666"/>
          <w:szCs w:val="24"/>
          <w:lang w:val="es-CO" w:eastAsia="es-CO"/>
        </w:rPr>
        <w:t>.</w:t>
      </w:r>
    </w:p>
    <w:p w14:paraId="14F8F0A4" w14:textId="40747159" w:rsidR="00DC59B3" w:rsidRDefault="00DC59B3" w:rsidP="004052B8">
      <w:pPr>
        <w:jc w:val="both"/>
        <w:rPr>
          <w:rFonts w:cs="Arial"/>
          <w:color w:val="666666"/>
          <w:szCs w:val="24"/>
          <w:lang w:val="es-CO" w:eastAsia="es-CO"/>
        </w:rPr>
      </w:pPr>
      <w:r>
        <w:rPr>
          <w:rFonts w:cs="Arial"/>
          <w:color w:val="666666"/>
          <w:szCs w:val="24"/>
          <w:lang w:val="es-CO" w:eastAsia="es-CO"/>
        </w:rPr>
        <w:t>El token o</w:t>
      </w:r>
      <w:r w:rsidRPr="00DC59B3">
        <w:rPr>
          <w:rFonts w:cs="Arial"/>
          <w:color w:val="666666"/>
          <w:szCs w:val="24"/>
          <w:lang w:val="es-CO" w:eastAsia="es-CO"/>
        </w:rPr>
        <w:t xml:space="preserve"> la llave </w:t>
      </w:r>
      <w:r>
        <w:rPr>
          <w:rFonts w:cs="Arial"/>
          <w:color w:val="666666"/>
          <w:szCs w:val="24"/>
          <w:lang w:val="es-CO" w:eastAsia="es-CO"/>
        </w:rPr>
        <w:t xml:space="preserve">encriptada </w:t>
      </w:r>
      <w:r w:rsidRPr="00DC59B3">
        <w:rPr>
          <w:rFonts w:cs="Arial"/>
          <w:color w:val="666666"/>
          <w:szCs w:val="24"/>
          <w:lang w:val="es-CO" w:eastAsia="es-CO"/>
        </w:rPr>
        <w:t>generada por un proceso de suscripción</w:t>
      </w:r>
      <w:r>
        <w:rPr>
          <w:rFonts w:cs="Arial"/>
          <w:color w:val="666666"/>
          <w:szCs w:val="24"/>
          <w:lang w:val="es-CO" w:eastAsia="es-CO"/>
        </w:rPr>
        <w:t xml:space="preserve">, este permite </w:t>
      </w:r>
      <w:r w:rsidRPr="00DC59B3">
        <w:rPr>
          <w:rFonts w:cs="Arial"/>
          <w:color w:val="666666"/>
          <w:szCs w:val="24"/>
          <w:lang w:val="es-CO" w:eastAsia="es-CO"/>
        </w:rPr>
        <w:t>generar cobros sin interacción del usuario</w:t>
      </w:r>
      <w:r>
        <w:rPr>
          <w:rFonts w:cs="Arial"/>
          <w:color w:val="666666"/>
          <w:szCs w:val="24"/>
          <w:lang w:val="es-CO" w:eastAsia="es-CO"/>
        </w:rPr>
        <w:t xml:space="preserve"> o pagos a un clic.</w:t>
      </w:r>
    </w:p>
    <w:p w14:paraId="7F825043" w14:textId="7DEA14FE" w:rsidR="00307164" w:rsidRDefault="00307164" w:rsidP="004052B8">
      <w:pPr>
        <w:jc w:val="both"/>
        <w:rPr>
          <w:rFonts w:cs="Arial"/>
          <w:color w:val="666666"/>
          <w:szCs w:val="24"/>
          <w:lang w:val="es-CO" w:eastAsia="es-CO"/>
        </w:rPr>
      </w:pPr>
      <w:r w:rsidRPr="0093209C">
        <w:rPr>
          <w:rFonts w:cs="Arial"/>
          <w:b/>
          <w:bCs/>
          <w:color w:val="666666"/>
          <w:szCs w:val="24"/>
          <w:lang w:val="es-CO" w:eastAsia="es-CO"/>
        </w:rPr>
        <w:t>Importante:</w:t>
      </w:r>
      <w:r>
        <w:rPr>
          <w:rFonts w:cs="Arial"/>
          <w:color w:val="666666"/>
          <w:szCs w:val="24"/>
          <w:lang w:val="es-CO" w:eastAsia="es-CO"/>
        </w:rPr>
        <w:t xml:space="preserve"> Para pagos que requieran envío de pin (Puerto Rico) es necesario solicitar </w:t>
      </w:r>
      <w:r w:rsidR="00801C77">
        <w:rPr>
          <w:rFonts w:cs="Arial"/>
          <w:color w:val="666666"/>
          <w:szCs w:val="24"/>
          <w:lang w:val="es-CO" w:eastAsia="es-CO"/>
        </w:rPr>
        <w:t>a la tarjeta habiente</w:t>
      </w:r>
      <w:r>
        <w:rPr>
          <w:rFonts w:cs="Arial"/>
          <w:color w:val="666666"/>
          <w:szCs w:val="24"/>
          <w:lang w:val="es-CO" w:eastAsia="es-CO"/>
        </w:rPr>
        <w:t xml:space="preserve"> esta información de seguridad para su procesamiento: </w:t>
      </w:r>
    </w:p>
    <w:p w14:paraId="4FCDA399" w14:textId="77777777" w:rsidR="00307164" w:rsidRDefault="00307164" w:rsidP="00307164">
      <w:pPr>
        <w:rPr>
          <w:rFonts w:cs="Arial"/>
          <w:color w:val="666666"/>
          <w:szCs w:val="24"/>
          <w:lang w:val="en-GB" w:eastAsia="es-CO"/>
        </w:rPr>
      </w:pPr>
      <w:r w:rsidRPr="0093209C">
        <w:rPr>
          <w:rFonts w:cs="Arial"/>
          <w:color w:val="666666"/>
          <w:szCs w:val="24"/>
          <w:lang w:val="en-GB" w:eastAsia="es-CO"/>
        </w:rPr>
        <w:t>"payment": {</w:t>
      </w:r>
      <w:r>
        <w:rPr>
          <w:rFonts w:cs="Arial"/>
          <w:color w:val="666666"/>
          <w:szCs w:val="24"/>
          <w:lang w:val="en-GB" w:eastAsia="es-CO"/>
        </w:rPr>
        <w:br/>
      </w:r>
      <w:r w:rsidRPr="0093209C">
        <w:rPr>
          <w:rFonts w:cs="Arial"/>
          <w:color w:val="666666"/>
          <w:szCs w:val="24"/>
          <w:lang w:val="en-GB" w:eastAsia="es-CO"/>
        </w:rPr>
        <w:t xml:space="preserve">    "reference": "1234567890",</w:t>
      </w:r>
      <w:r>
        <w:rPr>
          <w:rFonts w:cs="Arial"/>
          <w:color w:val="666666"/>
          <w:szCs w:val="24"/>
          <w:lang w:val="en-GB" w:eastAsia="es-CO"/>
        </w:rPr>
        <w:br/>
      </w:r>
      <w:r w:rsidRPr="0093209C">
        <w:rPr>
          <w:rFonts w:cs="Arial"/>
          <w:color w:val="666666"/>
          <w:szCs w:val="24"/>
          <w:lang w:val="en-GB" w:eastAsia="es-CO"/>
        </w:rPr>
        <w:t xml:space="preserve">    "description": "</w:t>
      </w:r>
      <w:r>
        <w:rPr>
          <w:rFonts w:cs="Arial"/>
          <w:color w:val="666666"/>
          <w:szCs w:val="24"/>
          <w:lang w:val="en-GB" w:eastAsia="es-CO"/>
        </w:rPr>
        <w:t>Token p</w:t>
      </w:r>
      <w:r w:rsidRPr="0093209C">
        <w:rPr>
          <w:rFonts w:cs="Arial"/>
          <w:color w:val="666666"/>
          <w:szCs w:val="24"/>
          <w:lang w:val="en-GB" w:eastAsia="es-CO"/>
        </w:rPr>
        <w:t>ayment</w:t>
      </w:r>
      <w:r>
        <w:rPr>
          <w:rFonts w:cs="Arial"/>
          <w:color w:val="666666"/>
          <w:szCs w:val="24"/>
          <w:lang w:val="en-GB" w:eastAsia="es-CO"/>
        </w:rPr>
        <w:t xml:space="preserve"> with pin</w:t>
      </w:r>
      <w:r w:rsidRPr="0093209C">
        <w:rPr>
          <w:rFonts w:cs="Arial"/>
          <w:color w:val="666666"/>
          <w:szCs w:val="24"/>
          <w:lang w:val="en-GB" w:eastAsia="es-CO"/>
        </w:rPr>
        <w:t>",</w:t>
      </w:r>
      <w:r>
        <w:rPr>
          <w:rFonts w:cs="Arial"/>
          <w:color w:val="666666"/>
          <w:szCs w:val="24"/>
          <w:lang w:val="en-GB" w:eastAsia="es-CO"/>
        </w:rPr>
        <w:br/>
      </w:r>
      <w:r w:rsidRPr="0093209C">
        <w:rPr>
          <w:rFonts w:cs="Arial"/>
          <w:color w:val="666666"/>
          <w:szCs w:val="24"/>
          <w:lang w:val="en-GB" w:eastAsia="es-CO"/>
        </w:rPr>
        <w:t xml:space="preserve">    "amount": {</w:t>
      </w:r>
      <w:r>
        <w:rPr>
          <w:rFonts w:cs="Arial"/>
          <w:color w:val="666666"/>
          <w:szCs w:val="24"/>
          <w:lang w:val="en-GB" w:eastAsia="es-CO"/>
        </w:rPr>
        <w:br/>
      </w:r>
      <w:r w:rsidRPr="0093209C">
        <w:rPr>
          <w:rFonts w:cs="Arial"/>
          <w:color w:val="666666"/>
          <w:szCs w:val="24"/>
          <w:lang w:val="en-GB" w:eastAsia="es-CO"/>
        </w:rPr>
        <w:t xml:space="preserve">      "currency": "USD",</w:t>
      </w:r>
      <w:r>
        <w:rPr>
          <w:rFonts w:cs="Arial"/>
          <w:color w:val="666666"/>
          <w:szCs w:val="24"/>
          <w:lang w:val="en-GB" w:eastAsia="es-CO"/>
        </w:rPr>
        <w:br/>
      </w:r>
      <w:r w:rsidRPr="0093209C">
        <w:rPr>
          <w:rFonts w:cs="Arial"/>
          <w:color w:val="666666"/>
          <w:szCs w:val="24"/>
          <w:lang w:val="en-GB" w:eastAsia="es-CO"/>
        </w:rPr>
        <w:t xml:space="preserve">      "total": </w:t>
      </w:r>
      <w:r>
        <w:rPr>
          <w:rFonts w:cs="Arial"/>
          <w:color w:val="666666"/>
          <w:szCs w:val="24"/>
          <w:lang w:val="en-GB" w:eastAsia="es-CO"/>
        </w:rPr>
        <w:t>19.9</w:t>
      </w:r>
      <w:r>
        <w:rPr>
          <w:rFonts w:cs="Arial"/>
          <w:color w:val="666666"/>
          <w:szCs w:val="24"/>
          <w:lang w:val="en-GB" w:eastAsia="es-CO"/>
        </w:rPr>
        <w:br/>
      </w:r>
      <w:r w:rsidRPr="0093209C">
        <w:rPr>
          <w:rFonts w:cs="Arial"/>
          <w:color w:val="666666"/>
          <w:szCs w:val="24"/>
          <w:lang w:val="en-GB" w:eastAsia="es-CO"/>
        </w:rPr>
        <w:t xml:space="preserve">  </w:t>
      </w:r>
      <w:proofErr w:type="gramStart"/>
      <w:r w:rsidRPr="0093209C">
        <w:rPr>
          <w:rFonts w:cs="Arial"/>
          <w:color w:val="666666"/>
          <w:szCs w:val="24"/>
          <w:lang w:val="en-GB" w:eastAsia="es-CO"/>
        </w:rPr>
        <w:t xml:space="preserve">  }</w:t>
      </w:r>
      <w:proofErr w:type="gramEnd"/>
      <w:r>
        <w:rPr>
          <w:rFonts w:cs="Arial"/>
          <w:color w:val="666666"/>
          <w:szCs w:val="24"/>
          <w:lang w:val="en-GB" w:eastAsia="es-CO"/>
        </w:rPr>
        <w:br/>
      </w:r>
      <w:r w:rsidRPr="0093209C">
        <w:rPr>
          <w:rFonts w:cs="Arial"/>
          <w:color w:val="666666"/>
          <w:szCs w:val="24"/>
          <w:lang w:val="en-GB" w:eastAsia="es-CO"/>
        </w:rPr>
        <w:t xml:space="preserve">  },</w:t>
      </w:r>
      <w:r>
        <w:rPr>
          <w:rFonts w:cs="Arial"/>
          <w:color w:val="666666"/>
          <w:szCs w:val="24"/>
          <w:lang w:val="en-GB" w:eastAsia="es-CO"/>
        </w:rPr>
        <w:br/>
      </w:r>
      <w:r w:rsidRPr="0093209C">
        <w:rPr>
          <w:rFonts w:cs="Arial"/>
          <w:color w:val="666666"/>
          <w:szCs w:val="24"/>
          <w:lang w:val="en-GB" w:eastAsia="es-CO"/>
        </w:rPr>
        <w:t xml:space="preserve">  "instrument": {</w:t>
      </w:r>
      <w:r>
        <w:rPr>
          <w:rFonts w:cs="Arial"/>
          <w:color w:val="666666"/>
          <w:szCs w:val="24"/>
          <w:lang w:val="en-GB" w:eastAsia="es-CO"/>
        </w:rPr>
        <w:br/>
      </w:r>
      <w:r w:rsidRPr="0093209C">
        <w:rPr>
          <w:rFonts w:cs="Arial"/>
          <w:color w:val="666666"/>
          <w:szCs w:val="24"/>
          <w:lang w:val="en-GB" w:eastAsia="es-CO"/>
        </w:rPr>
        <w:t xml:space="preserve">    "pin": "0B880E2326F6409E",</w:t>
      </w:r>
    </w:p>
    <w:p w14:paraId="5E9CAC6B" w14:textId="19A045E0" w:rsidR="00307164" w:rsidRPr="00E374EF" w:rsidRDefault="00307164" w:rsidP="00307164">
      <w:pPr>
        <w:rPr>
          <w:rFonts w:cs="Arial"/>
          <w:color w:val="666666"/>
          <w:szCs w:val="24"/>
          <w:lang w:val="es-419" w:eastAsia="es-CO"/>
        </w:rPr>
      </w:pPr>
      <w:r w:rsidRPr="00E374EF">
        <w:rPr>
          <w:rFonts w:cs="Arial"/>
          <w:color w:val="666666"/>
          <w:szCs w:val="24"/>
          <w:lang w:val="es-419" w:eastAsia="es-CO"/>
        </w:rPr>
        <w:t>"token": {</w:t>
      </w:r>
      <w:r w:rsidRPr="00E374EF">
        <w:rPr>
          <w:rFonts w:cs="Arial"/>
          <w:color w:val="666666"/>
          <w:szCs w:val="24"/>
          <w:lang w:val="es-419" w:eastAsia="es-CO"/>
        </w:rPr>
        <w:br/>
        <w:t xml:space="preserve">            "token": "e07ca9986cf0ecac8a557fa11c07bf37ea35e9e3e3a4180c49"</w:t>
      </w:r>
      <w:r w:rsidRPr="00E374EF">
        <w:rPr>
          <w:rFonts w:cs="Arial"/>
          <w:color w:val="666666"/>
          <w:szCs w:val="24"/>
          <w:lang w:val="es-419" w:eastAsia="es-CO"/>
        </w:rPr>
        <w:br/>
        <w:t xml:space="preserve">      </w:t>
      </w:r>
      <w:proofErr w:type="gramStart"/>
      <w:r w:rsidRPr="00E374EF">
        <w:rPr>
          <w:rFonts w:cs="Arial"/>
          <w:color w:val="666666"/>
          <w:szCs w:val="24"/>
          <w:lang w:val="es-419" w:eastAsia="es-CO"/>
        </w:rPr>
        <w:t xml:space="preserve">  }</w:t>
      </w:r>
      <w:proofErr w:type="gramEnd"/>
      <w:r w:rsidRPr="00E374EF">
        <w:rPr>
          <w:rFonts w:cs="Arial"/>
          <w:color w:val="666666"/>
          <w:szCs w:val="24"/>
          <w:lang w:val="es-419" w:eastAsia="es-CO"/>
        </w:rPr>
        <w:br/>
      </w:r>
      <w:r w:rsidRPr="00E374EF">
        <w:rPr>
          <w:rFonts w:cs="Arial"/>
          <w:color w:val="666666"/>
          <w:szCs w:val="24"/>
          <w:lang w:val="es-419" w:eastAsia="es-CO"/>
        </w:rPr>
        <w:lastRenderedPageBreak/>
        <w:t xml:space="preserve">    "</w:t>
      </w:r>
      <w:proofErr w:type="spellStart"/>
      <w:r w:rsidRPr="00E374EF">
        <w:rPr>
          <w:rFonts w:cs="Arial"/>
          <w:color w:val="666666"/>
          <w:szCs w:val="24"/>
          <w:lang w:val="es-419" w:eastAsia="es-CO"/>
        </w:rPr>
        <w:t>card</w:t>
      </w:r>
      <w:proofErr w:type="spellEnd"/>
      <w:r w:rsidRPr="00E374EF">
        <w:rPr>
          <w:rFonts w:cs="Arial"/>
          <w:color w:val="666666"/>
          <w:szCs w:val="24"/>
          <w:lang w:val="es-419" w:eastAsia="es-CO"/>
        </w:rPr>
        <w:t>": {</w:t>
      </w:r>
      <w:r w:rsidRPr="00E374EF">
        <w:rPr>
          <w:rFonts w:cs="Arial"/>
          <w:color w:val="666666"/>
          <w:szCs w:val="24"/>
          <w:lang w:val="es-419" w:eastAsia="es-CO"/>
        </w:rPr>
        <w:br/>
        <w:t xml:space="preserve">      "</w:t>
      </w:r>
      <w:proofErr w:type="spellStart"/>
      <w:r w:rsidRPr="00E374EF">
        <w:rPr>
          <w:rFonts w:cs="Arial"/>
          <w:color w:val="666666"/>
          <w:szCs w:val="24"/>
          <w:lang w:val="es-419" w:eastAsia="es-CO"/>
        </w:rPr>
        <w:t>number</w:t>
      </w:r>
      <w:proofErr w:type="spellEnd"/>
      <w:r w:rsidRPr="00E374EF">
        <w:rPr>
          <w:rFonts w:cs="Arial"/>
          <w:color w:val="666666"/>
          <w:szCs w:val="24"/>
          <w:lang w:val="es-419" w:eastAsia="es-CO"/>
        </w:rPr>
        <w:t>": "****",</w:t>
      </w:r>
      <w:r w:rsidRPr="00E374EF">
        <w:rPr>
          <w:rFonts w:cs="Arial"/>
          <w:color w:val="666666"/>
          <w:szCs w:val="24"/>
          <w:lang w:val="es-419" w:eastAsia="es-CO"/>
        </w:rPr>
        <w:br/>
        <w:t xml:space="preserve">      "</w:t>
      </w:r>
      <w:proofErr w:type="spellStart"/>
      <w:r w:rsidRPr="00E374EF">
        <w:rPr>
          <w:rFonts w:cs="Arial"/>
          <w:color w:val="666666"/>
          <w:szCs w:val="24"/>
          <w:lang w:val="es-419" w:eastAsia="es-CO"/>
        </w:rPr>
        <w:t>expiration</w:t>
      </w:r>
      <w:proofErr w:type="spellEnd"/>
      <w:r w:rsidRPr="00E374EF">
        <w:rPr>
          <w:rFonts w:cs="Arial"/>
          <w:color w:val="666666"/>
          <w:szCs w:val="24"/>
          <w:lang w:val="es-419" w:eastAsia="es-CO"/>
        </w:rPr>
        <w:t>": "**/**”</w:t>
      </w:r>
      <w:r w:rsidRPr="00E374EF">
        <w:rPr>
          <w:rFonts w:cs="Arial"/>
          <w:color w:val="666666"/>
          <w:szCs w:val="24"/>
          <w:lang w:val="es-419" w:eastAsia="es-CO"/>
        </w:rPr>
        <w:br/>
        <w:t xml:space="preserve">  </w:t>
      </w:r>
      <w:proofErr w:type="gramStart"/>
      <w:r w:rsidRPr="00E374EF">
        <w:rPr>
          <w:rFonts w:cs="Arial"/>
          <w:color w:val="666666"/>
          <w:szCs w:val="24"/>
          <w:lang w:val="es-419" w:eastAsia="es-CO"/>
        </w:rPr>
        <w:t xml:space="preserve">  </w:t>
      </w:r>
      <w:r w:rsidRPr="000940C8">
        <w:rPr>
          <w:rFonts w:cs="Arial"/>
          <w:color w:val="666666"/>
          <w:szCs w:val="24"/>
          <w:lang w:val="es-CO" w:eastAsia="es-CO"/>
        </w:rPr>
        <w:t>}</w:t>
      </w:r>
      <w:proofErr w:type="gramEnd"/>
      <w:r w:rsidRPr="000940C8">
        <w:rPr>
          <w:rFonts w:cs="Arial"/>
          <w:color w:val="666666"/>
          <w:szCs w:val="24"/>
          <w:lang w:val="es-CO" w:eastAsia="es-CO"/>
        </w:rPr>
        <w:br/>
      </w:r>
      <w:proofErr w:type="gramStart"/>
      <w:r w:rsidRPr="000940C8">
        <w:rPr>
          <w:rFonts w:cs="Arial"/>
          <w:color w:val="666666"/>
          <w:szCs w:val="24"/>
          <w:lang w:val="es-CO" w:eastAsia="es-CO"/>
        </w:rPr>
        <w:t xml:space="preserve">  }</w:t>
      </w:r>
      <w:proofErr w:type="gramEnd"/>
    </w:p>
    <w:p w14:paraId="51444636" w14:textId="77777777" w:rsidR="00307164" w:rsidRDefault="00307164" w:rsidP="00DC59B3">
      <w:pPr>
        <w:rPr>
          <w:rFonts w:cs="Arial"/>
          <w:color w:val="666666"/>
          <w:szCs w:val="24"/>
          <w:lang w:val="es-CO" w:eastAsia="es-CO"/>
        </w:rPr>
      </w:pPr>
    </w:p>
    <w:p w14:paraId="354378AE" w14:textId="13A19941" w:rsidR="00DC59B3" w:rsidRDefault="00DC59B3" w:rsidP="004052B8">
      <w:pPr>
        <w:jc w:val="both"/>
        <w:rPr>
          <w:rFonts w:cs="Arial"/>
          <w:color w:val="666666"/>
          <w:szCs w:val="24"/>
          <w:lang w:val="es-CO" w:eastAsia="es-CO"/>
        </w:rPr>
      </w:pPr>
      <w:r>
        <w:rPr>
          <w:rFonts w:cs="Arial"/>
          <w:color w:val="666666"/>
          <w:szCs w:val="24"/>
          <w:lang w:val="es-CO" w:eastAsia="es-CO"/>
        </w:rPr>
        <w:t>Es muy importante que la información del pagador sea enviada en el servicio de cobro con token, ya que esta se valida en el procesamiento en cara a la seguridad transaccional y validación de datos de tarjeta habiente.</w:t>
      </w:r>
    </w:p>
    <w:p w14:paraId="624E09EE" w14:textId="0FA744E4" w:rsidR="00860FCA" w:rsidRDefault="00860FCA" w:rsidP="004052B8">
      <w:pPr>
        <w:pStyle w:val="Ttulo2"/>
        <w:jc w:val="both"/>
        <w:rPr>
          <w:lang w:val="es-CO" w:eastAsia="es-CO"/>
        </w:rPr>
      </w:pPr>
      <w:bookmarkStart w:id="23" w:name="_Toc206662635"/>
      <w:r>
        <w:rPr>
          <w:lang w:val="es-CO" w:eastAsia="es-CO"/>
        </w:rPr>
        <w:t>INVALIDACIÓN DE TOKEN</w:t>
      </w:r>
      <w:bookmarkEnd w:id="23"/>
    </w:p>
    <w:p w14:paraId="01D14BFE" w14:textId="0885C44D" w:rsidR="00860FCA" w:rsidRDefault="00860FCA" w:rsidP="004052B8">
      <w:pPr>
        <w:jc w:val="both"/>
        <w:rPr>
          <w:rFonts w:cs="Arial"/>
          <w:color w:val="666666"/>
          <w:szCs w:val="24"/>
          <w:lang w:val="es-CO" w:eastAsia="es-CO"/>
        </w:rPr>
      </w:pPr>
      <w:r w:rsidRPr="00860FCA">
        <w:rPr>
          <w:rFonts w:cs="Arial"/>
          <w:color w:val="666666"/>
          <w:szCs w:val="24"/>
          <w:lang w:val="es-CO" w:eastAsia="es-CO"/>
        </w:rPr>
        <w:t>Es muy importante la administración de token</w:t>
      </w:r>
      <w:r>
        <w:rPr>
          <w:rFonts w:cs="Arial"/>
          <w:color w:val="666666"/>
          <w:szCs w:val="24"/>
          <w:lang w:val="es-CO" w:eastAsia="es-CO"/>
        </w:rPr>
        <w:t>s</w:t>
      </w:r>
      <w:r w:rsidRPr="00860FCA">
        <w:rPr>
          <w:rFonts w:cs="Arial"/>
          <w:color w:val="666666"/>
          <w:szCs w:val="24"/>
          <w:lang w:val="es-CO" w:eastAsia="es-CO"/>
        </w:rPr>
        <w:t xml:space="preserve"> o llaves para los instrumentos de pago</w:t>
      </w:r>
      <w:r>
        <w:rPr>
          <w:rFonts w:cs="Arial"/>
          <w:color w:val="666666"/>
          <w:szCs w:val="24"/>
          <w:lang w:val="es-CO" w:eastAsia="es-CO"/>
        </w:rPr>
        <w:t>, teniendo almacenada esta información de forma segura y controlar los estados de dichas llaves en la base de datos.</w:t>
      </w:r>
    </w:p>
    <w:p w14:paraId="4DD0388B" w14:textId="1FB6B2FF" w:rsidR="00884859" w:rsidRDefault="00884859" w:rsidP="004052B8">
      <w:pPr>
        <w:jc w:val="both"/>
        <w:rPr>
          <w:rFonts w:cs="Arial"/>
          <w:color w:val="666666"/>
          <w:szCs w:val="24"/>
          <w:lang w:val="es-CO" w:eastAsia="es-CO"/>
        </w:rPr>
      </w:pPr>
      <w:r>
        <w:rPr>
          <w:rFonts w:cs="Arial"/>
          <w:color w:val="666666"/>
          <w:szCs w:val="24"/>
          <w:lang w:val="es-CO" w:eastAsia="es-CO"/>
        </w:rPr>
        <w:t>Para la invalidación de un token que existe en tu base datos es necesario enviar la siguiente información:</w:t>
      </w:r>
    </w:p>
    <w:p w14:paraId="2549BE9E" w14:textId="4C763345" w:rsidR="00884859" w:rsidRDefault="00884859" w:rsidP="00884859">
      <w:pPr>
        <w:rPr>
          <w:rFonts w:cs="Arial"/>
          <w:color w:val="666666"/>
          <w:szCs w:val="24"/>
          <w:lang w:val="es-CO" w:eastAsia="es-CO"/>
        </w:rPr>
      </w:pPr>
      <w:r w:rsidRPr="00884859">
        <w:rPr>
          <w:rFonts w:cs="Arial"/>
          <w:color w:val="666666"/>
          <w:szCs w:val="24"/>
          <w:lang w:val="es-CO" w:eastAsia="es-CO"/>
        </w:rPr>
        <w:t>{</w:t>
      </w:r>
      <w:r>
        <w:rPr>
          <w:rFonts w:cs="Arial"/>
          <w:color w:val="666666"/>
          <w:szCs w:val="24"/>
          <w:lang w:val="es-CO" w:eastAsia="es-CO"/>
        </w:rPr>
        <w:br/>
      </w:r>
      <w:r w:rsidRPr="00884859">
        <w:rPr>
          <w:rFonts w:cs="Arial"/>
          <w:color w:val="666666"/>
          <w:szCs w:val="24"/>
          <w:lang w:val="es-CO" w:eastAsia="es-CO"/>
        </w:rPr>
        <w:t xml:space="preserve">     "</w:t>
      </w:r>
      <w:proofErr w:type="spellStart"/>
      <w:r w:rsidRPr="00884859">
        <w:rPr>
          <w:rFonts w:cs="Arial"/>
          <w:color w:val="666666"/>
          <w:szCs w:val="24"/>
          <w:lang w:val="es-CO" w:eastAsia="es-CO"/>
        </w:rPr>
        <w:t>auth</w:t>
      </w:r>
      <w:proofErr w:type="spellEnd"/>
      <w:r w:rsidRPr="00884859">
        <w:rPr>
          <w:rFonts w:cs="Arial"/>
          <w:color w:val="666666"/>
          <w:szCs w:val="24"/>
          <w:lang w:val="es-CO" w:eastAsia="es-CO"/>
        </w:rPr>
        <w:t>": {</w:t>
      </w:r>
      <w:r>
        <w:rPr>
          <w:rFonts w:cs="Arial"/>
          <w:color w:val="666666"/>
          <w:szCs w:val="24"/>
          <w:lang w:val="es-CO" w:eastAsia="es-CO"/>
        </w:rPr>
        <w:br/>
      </w:r>
      <w:r w:rsidRPr="00884859">
        <w:rPr>
          <w:rFonts w:cs="Arial"/>
          <w:color w:val="666666"/>
          <w:szCs w:val="24"/>
          <w:lang w:val="es-CO" w:eastAsia="es-CO"/>
        </w:rPr>
        <w:t xml:space="preserve">        "</w:t>
      </w:r>
      <w:proofErr w:type="spellStart"/>
      <w:r w:rsidRPr="00884859">
        <w:rPr>
          <w:rFonts w:cs="Arial"/>
          <w:color w:val="666666"/>
          <w:szCs w:val="24"/>
          <w:lang w:val="es-CO" w:eastAsia="es-CO"/>
        </w:rPr>
        <w:t>login</w:t>
      </w:r>
      <w:proofErr w:type="spellEnd"/>
      <w:r w:rsidRPr="00884859">
        <w:rPr>
          <w:rFonts w:cs="Arial"/>
          <w:color w:val="666666"/>
          <w:szCs w:val="24"/>
          <w:lang w:val="es-CO" w:eastAsia="es-CO"/>
        </w:rPr>
        <w:t>": "c51ce410c124a10e0db5e4b97fc2af39",</w:t>
      </w:r>
      <w:r>
        <w:rPr>
          <w:rFonts w:cs="Arial"/>
          <w:color w:val="666666"/>
          <w:szCs w:val="24"/>
          <w:lang w:val="es-CO" w:eastAsia="es-CO"/>
        </w:rPr>
        <w:br/>
      </w:r>
      <w:r w:rsidRPr="00884859">
        <w:rPr>
          <w:rFonts w:cs="Arial"/>
          <w:color w:val="666666"/>
          <w:szCs w:val="24"/>
          <w:lang w:val="es-CO" w:eastAsia="es-CO"/>
        </w:rPr>
        <w:t xml:space="preserve">        "</w:t>
      </w:r>
      <w:proofErr w:type="spellStart"/>
      <w:r w:rsidRPr="00884859">
        <w:rPr>
          <w:rFonts w:cs="Arial"/>
          <w:color w:val="666666"/>
          <w:szCs w:val="24"/>
          <w:lang w:val="es-CO" w:eastAsia="es-CO"/>
        </w:rPr>
        <w:t>tranKey</w:t>
      </w:r>
      <w:proofErr w:type="spellEnd"/>
      <w:r w:rsidRPr="00884859">
        <w:rPr>
          <w:rFonts w:cs="Arial"/>
          <w:color w:val="666666"/>
          <w:szCs w:val="24"/>
          <w:lang w:val="es-CO" w:eastAsia="es-CO"/>
        </w:rPr>
        <w:t>": "VQOcRcVH2DfL6Y4B4SaK6yhoH/VOUveZ3xT16OQnvxE=",</w:t>
      </w:r>
      <w:r>
        <w:rPr>
          <w:rFonts w:cs="Arial"/>
          <w:color w:val="666666"/>
          <w:szCs w:val="24"/>
          <w:lang w:val="es-CO" w:eastAsia="es-CO"/>
        </w:rPr>
        <w:br/>
      </w:r>
      <w:r w:rsidRPr="00884859">
        <w:rPr>
          <w:rFonts w:cs="Arial"/>
          <w:color w:val="666666"/>
          <w:szCs w:val="24"/>
          <w:lang w:val="es-CO" w:eastAsia="es-CO"/>
        </w:rPr>
        <w:t xml:space="preserve">        "</w:t>
      </w:r>
      <w:proofErr w:type="spellStart"/>
      <w:r w:rsidRPr="00884859">
        <w:rPr>
          <w:rFonts w:cs="Arial"/>
          <w:color w:val="666666"/>
          <w:szCs w:val="24"/>
          <w:lang w:val="es-CO" w:eastAsia="es-CO"/>
        </w:rPr>
        <w:t>nonce</w:t>
      </w:r>
      <w:proofErr w:type="spellEnd"/>
      <w:r w:rsidRPr="00884859">
        <w:rPr>
          <w:rFonts w:cs="Arial"/>
          <w:color w:val="666666"/>
          <w:szCs w:val="24"/>
          <w:lang w:val="es-CO" w:eastAsia="es-CO"/>
        </w:rPr>
        <w:t>": "NjE0OWVkODgwYjNhNw==",</w:t>
      </w:r>
      <w:r>
        <w:rPr>
          <w:rFonts w:cs="Arial"/>
          <w:color w:val="666666"/>
          <w:szCs w:val="24"/>
          <w:lang w:val="es-CO" w:eastAsia="es-CO"/>
        </w:rPr>
        <w:br/>
      </w:r>
      <w:r w:rsidRPr="00884859">
        <w:rPr>
          <w:rFonts w:cs="Arial"/>
          <w:color w:val="666666"/>
          <w:szCs w:val="24"/>
          <w:lang w:val="es-CO" w:eastAsia="es-CO"/>
        </w:rPr>
        <w:t xml:space="preserve">        "</w:t>
      </w:r>
      <w:proofErr w:type="spellStart"/>
      <w:r w:rsidRPr="00884859">
        <w:rPr>
          <w:rFonts w:cs="Arial"/>
          <w:color w:val="666666"/>
          <w:szCs w:val="24"/>
          <w:lang w:val="es-CO" w:eastAsia="es-CO"/>
        </w:rPr>
        <w:t>seed</w:t>
      </w:r>
      <w:proofErr w:type="spellEnd"/>
      <w:r w:rsidRPr="00884859">
        <w:rPr>
          <w:rFonts w:cs="Arial"/>
          <w:color w:val="666666"/>
          <w:szCs w:val="24"/>
          <w:lang w:val="es-CO" w:eastAsia="es-CO"/>
        </w:rPr>
        <w:t>": "2021-09-21T09:34:48-05:00"</w:t>
      </w:r>
      <w:r>
        <w:rPr>
          <w:rFonts w:cs="Arial"/>
          <w:color w:val="666666"/>
          <w:szCs w:val="24"/>
          <w:lang w:val="es-CO" w:eastAsia="es-CO"/>
        </w:rPr>
        <w:br/>
      </w:r>
      <w:r w:rsidRPr="00884859">
        <w:rPr>
          <w:rFonts w:cs="Arial"/>
          <w:color w:val="666666"/>
          <w:szCs w:val="24"/>
          <w:lang w:val="es-CO" w:eastAsia="es-CO"/>
        </w:rPr>
        <w:t xml:space="preserve">    },</w:t>
      </w:r>
      <w:r>
        <w:rPr>
          <w:rFonts w:cs="Arial"/>
          <w:color w:val="666666"/>
          <w:szCs w:val="24"/>
          <w:lang w:val="es-CO" w:eastAsia="es-CO"/>
        </w:rPr>
        <w:br/>
      </w:r>
      <w:r w:rsidRPr="00884859">
        <w:rPr>
          <w:rFonts w:cs="Arial"/>
          <w:color w:val="666666"/>
          <w:szCs w:val="24"/>
          <w:lang w:val="es-CO" w:eastAsia="es-CO"/>
        </w:rPr>
        <w:t xml:space="preserve">    "</w:t>
      </w:r>
      <w:proofErr w:type="spellStart"/>
      <w:r w:rsidRPr="00884859">
        <w:rPr>
          <w:rFonts w:cs="Arial"/>
          <w:color w:val="666666"/>
          <w:szCs w:val="24"/>
          <w:lang w:val="es-CO" w:eastAsia="es-CO"/>
        </w:rPr>
        <w:t>locale</w:t>
      </w:r>
      <w:proofErr w:type="spellEnd"/>
      <w:r w:rsidRPr="00884859">
        <w:rPr>
          <w:rFonts w:cs="Arial"/>
          <w:color w:val="666666"/>
          <w:szCs w:val="24"/>
          <w:lang w:val="es-CO" w:eastAsia="es-CO"/>
        </w:rPr>
        <w:t>": "</w:t>
      </w:r>
      <w:proofErr w:type="spellStart"/>
      <w:r w:rsidRPr="00884859">
        <w:rPr>
          <w:rFonts w:cs="Arial"/>
          <w:color w:val="666666"/>
          <w:szCs w:val="24"/>
          <w:lang w:val="es-CO" w:eastAsia="es-CO"/>
        </w:rPr>
        <w:t>en_</w:t>
      </w:r>
      <w:r>
        <w:rPr>
          <w:rFonts w:cs="Arial"/>
          <w:color w:val="666666"/>
          <w:szCs w:val="24"/>
          <w:lang w:val="es-CO" w:eastAsia="es-CO"/>
        </w:rPr>
        <w:t>PR</w:t>
      </w:r>
      <w:proofErr w:type="spellEnd"/>
      <w:r w:rsidRPr="00884859">
        <w:rPr>
          <w:rFonts w:cs="Arial"/>
          <w:color w:val="666666"/>
          <w:szCs w:val="24"/>
          <w:lang w:val="es-CO" w:eastAsia="es-CO"/>
        </w:rPr>
        <w:t>",</w:t>
      </w:r>
      <w:r>
        <w:rPr>
          <w:rFonts w:cs="Arial"/>
          <w:color w:val="666666"/>
          <w:szCs w:val="24"/>
          <w:lang w:val="es-CO" w:eastAsia="es-CO"/>
        </w:rPr>
        <w:br/>
      </w:r>
      <w:r w:rsidRPr="00884859">
        <w:rPr>
          <w:rFonts w:cs="Arial"/>
          <w:color w:val="666666"/>
          <w:szCs w:val="24"/>
          <w:lang w:val="es-CO" w:eastAsia="es-CO"/>
        </w:rPr>
        <w:t xml:space="preserve">    "</w:t>
      </w:r>
      <w:proofErr w:type="spellStart"/>
      <w:r w:rsidRPr="00884859">
        <w:rPr>
          <w:rFonts w:cs="Arial"/>
          <w:color w:val="666666"/>
          <w:szCs w:val="24"/>
          <w:lang w:val="es-CO" w:eastAsia="es-CO"/>
        </w:rPr>
        <w:t>instrument</w:t>
      </w:r>
      <w:proofErr w:type="spellEnd"/>
      <w:r w:rsidRPr="00884859">
        <w:rPr>
          <w:rFonts w:cs="Arial"/>
          <w:color w:val="666666"/>
          <w:szCs w:val="24"/>
          <w:lang w:val="es-CO" w:eastAsia="es-CO"/>
        </w:rPr>
        <w:t>": {</w:t>
      </w:r>
      <w:r>
        <w:rPr>
          <w:rFonts w:cs="Arial"/>
          <w:color w:val="666666"/>
          <w:szCs w:val="24"/>
          <w:lang w:val="es-CO" w:eastAsia="es-CO"/>
        </w:rPr>
        <w:br/>
      </w:r>
      <w:r w:rsidRPr="00884859">
        <w:rPr>
          <w:rFonts w:cs="Arial"/>
          <w:color w:val="666666"/>
          <w:szCs w:val="24"/>
          <w:lang w:val="es-CO" w:eastAsia="es-CO"/>
        </w:rPr>
        <w:t xml:space="preserve">      "token": {</w:t>
      </w:r>
      <w:r>
        <w:rPr>
          <w:rFonts w:cs="Arial"/>
          <w:color w:val="666666"/>
          <w:szCs w:val="24"/>
          <w:lang w:val="es-CO" w:eastAsia="es-CO"/>
        </w:rPr>
        <w:br/>
      </w:r>
      <w:r w:rsidRPr="00884859">
        <w:rPr>
          <w:rFonts w:cs="Arial"/>
          <w:color w:val="666666"/>
          <w:szCs w:val="24"/>
          <w:lang w:val="es-CO" w:eastAsia="es-CO"/>
        </w:rPr>
        <w:t xml:space="preserve">        "token": "a3bfc8e2afb9ac5583922eccd6d2061c1b0592b099f04e352a894f37ae51cf1a"</w:t>
      </w:r>
      <w:r w:rsidR="007A640D">
        <w:rPr>
          <w:rFonts w:cs="Arial"/>
          <w:color w:val="666666"/>
          <w:szCs w:val="24"/>
          <w:lang w:val="es-CO" w:eastAsia="es-CO"/>
        </w:rPr>
        <w:br/>
      </w:r>
      <w:r w:rsidRPr="00884859">
        <w:rPr>
          <w:rFonts w:cs="Arial"/>
          <w:color w:val="666666"/>
          <w:szCs w:val="24"/>
          <w:lang w:val="es-CO" w:eastAsia="es-CO"/>
        </w:rPr>
        <w:t xml:space="preserve">    </w:t>
      </w:r>
      <w:proofErr w:type="gramStart"/>
      <w:r w:rsidRPr="00884859">
        <w:rPr>
          <w:rFonts w:cs="Arial"/>
          <w:color w:val="666666"/>
          <w:szCs w:val="24"/>
          <w:lang w:val="es-CO" w:eastAsia="es-CO"/>
        </w:rPr>
        <w:t xml:space="preserve">  }</w:t>
      </w:r>
      <w:proofErr w:type="gramEnd"/>
      <w:r w:rsidR="007A640D">
        <w:rPr>
          <w:rFonts w:cs="Arial"/>
          <w:color w:val="666666"/>
          <w:szCs w:val="24"/>
          <w:lang w:val="es-CO" w:eastAsia="es-CO"/>
        </w:rPr>
        <w:br/>
      </w:r>
      <w:r w:rsidRPr="00884859">
        <w:rPr>
          <w:rFonts w:cs="Arial"/>
          <w:color w:val="666666"/>
          <w:szCs w:val="24"/>
          <w:lang w:val="es-CO" w:eastAsia="es-CO"/>
        </w:rPr>
        <w:t xml:space="preserve">  </w:t>
      </w:r>
      <w:proofErr w:type="gramStart"/>
      <w:r w:rsidRPr="00884859">
        <w:rPr>
          <w:rFonts w:cs="Arial"/>
          <w:color w:val="666666"/>
          <w:szCs w:val="24"/>
          <w:lang w:val="es-CO" w:eastAsia="es-CO"/>
        </w:rPr>
        <w:t xml:space="preserve">  }</w:t>
      </w:r>
      <w:proofErr w:type="gramEnd"/>
      <w:r w:rsidR="007A640D">
        <w:rPr>
          <w:rFonts w:cs="Arial"/>
          <w:color w:val="666666"/>
          <w:szCs w:val="24"/>
          <w:lang w:val="es-CO" w:eastAsia="es-CO"/>
        </w:rPr>
        <w:br/>
      </w:r>
      <w:proofErr w:type="gramStart"/>
      <w:r w:rsidRPr="00884859">
        <w:rPr>
          <w:rFonts w:cs="Arial"/>
          <w:color w:val="666666"/>
          <w:szCs w:val="24"/>
          <w:lang w:val="es-CO" w:eastAsia="es-CO"/>
        </w:rPr>
        <w:t xml:space="preserve">  }</w:t>
      </w:r>
      <w:proofErr w:type="gramEnd"/>
    </w:p>
    <w:p w14:paraId="18FBC3A7" w14:textId="2F9A65B9" w:rsidR="00FA717E" w:rsidRDefault="00FA717E" w:rsidP="00FA717E">
      <w:pPr>
        <w:pStyle w:val="Ttulo2"/>
        <w:rPr>
          <w:lang w:val="es-CO" w:eastAsia="es-CO"/>
        </w:rPr>
      </w:pPr>
      <w:bookmarkStart w:id="24" w:name="_Toc206662636"/>
      <w:bookmarkStart w:id="25" w:name="_Hlk164843335"/>
      <w:r>
        <w:rPr>
          <w:lang w:val="es-CO" w:eastAsia="es-CO"/>
        </w:rPr>
        <w:lastRenderedPageBreak/>
        <w:t>TOKENIZACIÓN MEDIO DE PAGO ATH CON PIN</w:t>
      </w:r>
      <w:bookmarkEnd w:id="24"/>
    </w:p>
    <w:p w14:paraId="4AE14781" w14:textId="495A35A1" w:rsidR="00FA717E" w:rsidRDefault="00D366D8" w:rsidP="004052B8">
      <w:pPr>
        <w:jc w:val="both"/>
        <w:rPr>
          <w:lang w:val="es-CO" w:eastAsia="es-CO"/>
        </w:rPr>
      </w:pPr>
      <w:r>
        <w:rPr>
          <w:lang w:val="es-CO" w:eastAsia="es-CO"/>
        </w:rPr>
        <w:t xml:space="preserve">Al realizar un proceso de </w:t>
      </w:r>
      <w:proofErr w:type="spellStart"/>
      <w:r>
        <w:rPr>
          <w:lang w:val="es-CO" w:eastAsia="es-CO"/>
        </w:rPr>
        <w:t>tokenización</w:t>
      </w:r>
      <w:proofErr w:type="spellEnd"/>
      <w:r>
        <w:rPr>
          <w:lang w:val="es-CO" w:eastAsia="es-CO"/>
        </w:rPr>
        <w:t xml:space="preserve"> para el medio de pago ATH con PIN, es importante tener en cuenta que, para poder efectuar el cobro, únicamente debe hacerse cuando el usuario utiliza alguna </w:t>
      </w:r>
      <w:proofErr w:type="spellStart"/>
      <w:r>
        <w:rPr>
          <w:lang w:val="es-CO" w:eastAsia="es-CO"/>
        </w:rPr>
        <w:t>wallet</w:t>
      </w:r>
      <w:proofErr w:type="spellEnd"/>
      <w:r>
        <w:rPr>
          <w:lang w:val="es-CO" w:eastAsia="es-CO"/>
        </w:rPr>
        <w:t xml:space="preserve"> solicitando nuevamente el ingreso del PIN. Esto significa que, deben disponerle al cliente un </w:t>
      </w:r>
      <w:proofErr w:type="spellStart"/>
      <w:r>
        <w:rPr>
          <w:lang w:val="es-CO" w:eastAsia="es-CO"/>
        </w:rPr>
        <w:t>PINPad</w:t>
      </w:r>
      <w:proofErr w:type="spellEnd"/>
      <w:r>
        <w:rPr>
          <w:lang w:val="es-CO" w:eastAsia="es-CO"/>
        </w:rPr>
        <w:t xml:space="preserve"> con el fin de que el usuario pueda digitarlo en la interfaz.</w:t>
      </w:r>
    </w:p>
    <w:p w14:paraId="198389D4" w14:textId="0A30A258" w:rsidR="00D366D8" w:rsidRDefault="00D366D8" w:rsidP="004052B8">
      <w:pPr>
        <w:jc w:val="both"/>
        <w:rPr>
          <w:lang w:val="es-CO" w:eastAsia="es-CO"/>
        </w:rPr>
      </w:pPr>
      <w:r>
        <w:rPr>
          <w:lang w:val="es-CO" w:eastAsia="es-CO"/>
        </w:rPr>
        <w:t xml:space="preserve">Adicional a ello, es importante tener en cuenta que, para este medio de pago, no es posible que del lado del comercio genere un cobro recurrente o periódico, ya que esta operación no permite cobros sin el ingreso del pin (operación </w:t>
      </w:r>
      <w:proofErr w:type="spellStart"/>
      <w:r>
        <w:rPr>
          <w:lang w:val="es-CO" w:eastAsia="es-CO"/>
        </w:rPr>
        <w:t>PINless</w:t>
      </w:r>
      <w:proofErr w:type="spellEnd"/>
      <w:r>
        <w:rPr>
          <w:lang w:val="es-CO" w:eastAsia="es-CO"/>
        </w:rPr>
        <w:t xml:space="preserve">) </w:t>
      </w:r>
      <w:bookmarkEnd w:id="25"/>
    </w:p>
    <w:p w14:paraId="66BCB1A2" w14:textId="77777777" w:rsidR="00D366D8" w:rsidRPr="00FA717E" w:rsidRDefault="00D366D8" w:rsidP="004052B8">
      <w:pPr>
        <w:jc w:val="both"/>
        <w:rPr>
          <w:lang w:val="es-CO" w:eastAsia="es-CO"/>
        </w:rPr>
      </w:pPr>
    </w:p>
    <w:p w14:paraId="1A093A45" w14:textId="77777777" w:rsidR="009A62CE" w:rsidRPr="009A62CE" w:rsidRDefault="009A62CE" w:rsidP="004052B8">
      <w:pPr>
        <w:pStyle w:val="Ttulo1"/>
        <w:jc w:val="both"/>
        <w:rPr>
          <w:lang w:val="es-CO" w:eastAsia="es-CO"/>
        </w:rPr>
      </w:pPr>
      <w:bookmarkStart w:id="26" w:name="_Toc206662637"/>
      <w:r w:rsidRPr="009A62CE">
        <w:rPr>
          <w:lang w:val="es-CO" w:eastAsia="es-CO"/>
        </w:rPr>
        <w:t>MANEJO DE RESPUESTAS PARA ESTADOS TRANSACCIONALES</w:t>
      </w:r>
      <w:bookmarkEnd w:id="26"/>
    </w:p>
    <w:p w14:paraId="6F0D1E6A" w14:textId="77777777" w:rsidR="009A62CE" w:rsidRPr="009A62CE" w:rsidRDefault="009A62CE" w:rsidP="004052B8">
      <w:pPr>
        <w:spacing w:before="0" w:after="0" w:line="276" w:lineRule="auto"/>
        <w:jc w:val="both"/>
        <w:rPr>
          <w:rFonts w:eastAsia="Arial" w:cs="Arial"/>
          <w:color w:val="000000"/>
          <w:lang w:val="es-CO" w:eastAsia="es-CO"/>
        </w:rPr>
      </w:pPr>
    </w:p>
    <w:p w14:paraId="6554AEEF" w14:textId="77777777" w:rsidR="009A62CE" w:rsidRDefault="009A62CE" w:rsidP="004052B8">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Al momento que el usuario culmine su proceso de pago y de clic en el botón “Regresar al comercio”, se debe mostrar el detalle de la transacción, como mínimo deben visualizarse los siguientes datos:</w:t>
      </w:r>
    </w:p>
    <w:p w14:paraId="1802069A" w14:textId="77777777" w:rsidR="00E67375" w:rsidRPr="009A62CE" w:rsidRDefault="00E67375" w:rsidP="004052B8">
      <w:pPr>
        <w:spacing w:before="0" w:after="13" w:line="276" w:lineRule="auto"/>
        <w:ind w:left="-5" w:right="46" w:hanging="10"/>
        <w:jc w:val="both"/>
        <w:rPr>
          <w:rFonts w:cs="Arial"/>
          <w:color w:val="666666"/>
          <w:szCs w:val="24"/>
          <w:lang w:val="es-CO" w:eastAsia="es-CO"/>
        </w:rPr>
      </w:pPr>
    </w:p>
    <w:p w14:paraId="7CC7EC59" w14:textId="77777777" w:rsidR="009A62CE" w:rsidRPr="009A62CE" w:rsidRDefault="009A62CE" w:rsidP="004052B8">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Referencia. </w:t>
      </w:r>
    </w:p>
    <w:p w14:paraId="1CC31742" w14:textId="77777777" w:rsidR="009A62CE" w:rsidRPr="009A62CE" w:rsidRDefault="009A62CE" w:rsidP="004052B8">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Estado final de transacción </w:t>
      </w:r>
    </w:p>
    <w:p w14:paraId="035FFB73" w14:textId="77777777" w:rsidR="009A62CE" w:rsidRPr="009A62CE" w:rsidRDefault="009A62CE" w:rsidP="004052B8">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Aprobado</w:t>
      </w:r>
    </w:p>
    <w:p w14:paraId="143E0E4C" w14:textId="77777777" w:rsidR="009A62CE" w:rsidRPr="009A62CE" w:rsidRDefault="009A62CE" w:rsidP="004052B8">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Rechazado</w:t>
      </w:r>
    </w:p>
    <w:p w14:paraId="2BB730D5" w14:textId="77777777" w:rsidR="009A62CE" w:rsidRPr="009A62CE" w:rsidRDefault="009A62CE" w:rsidP="004052B8">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Pendiente</w:t>
      </w:r>
    </w:p>
    <w:p w14:paraId="2DD93033" w14:textId="77777777" w:rsidR="009A62CE" w:rsidRPr="009A62CE" w:rsidRDefault="009A62CE" w:rsidP="004052B8">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Fallido</w:t>
      </w:r>
    </w:p>
    <w:p w14:paraId="001ADFAF" w14:textId="77777777" w:rsidR="009A62CE" w:rsidRPr="009A62CE" w:rsidRDefault="009A62CE" w:rsidP="004052B8">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Aprobado Parcial (sólo en dispersión)</w:t>
      </w:r>
    </w:p>
    <w:p w14:paraId="2203F72C" w14:textId="77777777" w:rsidR="009A62CE" w:rsidRPr="009A62CE" w:rsidRDefault="009A62CE" w:rsidP="004052B8">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Fecha y hora. </w:t>
      </w:r>
    </w:p>
    <w:p w14:paraId="0D2E081D" w14:textId="77777777" w:rsidR="009A62CE" w:rsidRPr="009A62CE" w:rsidRDefault="009A62CE" w:rsidP="004052B8">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Valor total. </w:t>
      </w:r>
    </w:p>
    <w:p w14:paraId="65BFDB5F" w14:textId="2F6E07CD" w:rsidR="009A62CE" w:rsidRDefault="009A62CE" w:rsidP="004052B8">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Moneda con la cual se realizó el pago.</w:t>
      </w:r>
    </w:p>
    <w:p w14:paraId="26C49B9D" w14:textId="77777777" w:rsidR="00E67375" w:rsidRPr="00B7421C" w:rsidRDefault="00E67375" w:rsidP="004052B8">
      <w:pPr>
        <w:spacing w:before="0" w:after="13" w:line="276" w:lineRule="auto"/>
        <w:ind w:right="46"/>
        <w:contextualSpacing/>
        <w:jc w:val="both"/>
        <w:rPr>
          <w:rFonts w:cs="Arial"/>
          <w:color w:val="666666"/>
          <w:szCs w:val="24"/>
          <w:lang w:val="es-CO" w:eastAsia="es-CO"/>
        </w:rPr>
      </w:pPr>
    </w:p>
    <w:p w14:paraId="0C4FB816" w14:textId="0FDD5F9C" w:rsidR="009A62CE" w:rsidRPr="009A62CE" w:rsidRDefault="009A62CE" w:rsidP="004052B8">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Si desea indicarle más información al usuario final, puedes seguir el formato de </w:t>
      </w:r>
      <w:hyperlink w:anchor="_FORMATO_DE_PLANTILLAS" w:history="1">
        <w:r w:rsidRPr="00B7421C">
          <w:rPr>
            <w:rFonts w:eastAsia="Trebuchet MS"/>
            <w:color w:val="0563C1"/>
            <w:u w:val="single"/>
            <w:lang w:val="es-CO" w:eastAsia="es-CO"/>
          </w:rPr>
          <w:t>FORMATO DE PLANTILLAS DE RESPUESTA</w:t>
        </w:r>
      </w:hyperlink>
      <w:r w:rsidRPr="009A62CE">
        <w:rPr>
          <w:rFonts w:cs="Arial"/>
          <w:color w:val="666666"/>
          <w:szCs w:val="24"/>
          <w:lang w:val="es-CO" w:eastAsia="es-CO"/>
        </w:rPr>
        <w:t xml:space="preserve"> descrita en este documento, mostrando el estado de acuerdo con la respuesta emitida por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 xml:space="preserve">pay. </w:t>
      </w:r>
    </w:p>
    <w:p w14:paraId="6955DF09" w14:textId="77777777" w:rsidR="009A62CE" w:rsidRPr="009A62CE" w:rsidRDefault="009A62CE" w:rsidP="004052B8">
      <w:pPr>
        <w:spacing w:before="0" w:after="0" w:line="276" w:lineRule="auto"/>
        <w:jc w:val="both"/>
        <w:rPr>
          <w:rFonts w:cs="Arial"/>
          <w:color w:val="666666"/>
          <w:szCs w:val="24"/>
          <w:lang w:val="es-CO" w:eastAsia="es-CO"/>
        </w:rPr>
      </w:pPr>
      <w:r w:rsidRPr="009A62CE">
        <w:rPr>
          <w:rFonts w:cs="Arial"/>
          <w:color w:val="666666"/>
          <w:szCs w:val="24"/>
          <w:lang w:val="es-CO" w:eastAsia="es-CO"/>
        </w:rPr>
        <w:t xml:space="preserve"> </w:t>
      </w:r>
    </w:p>
    <w:p w14:paraId="1E5A3B35" w14:textId="77777777" w:rsidR="009A62CE" w:rsidRPr="009A62CE" w:rsidRDefault="009A62CE" w:rsidP="004052B8">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Recomendaciones alineadas a la experiencia de usuario: </w:t>
      </w:r>
    </w:p>
    <w:p w14:paraId="069E190E" w14:textId="77777777" w:rsidR="009A62CE" w:rsidRPr="009A62CE" w:rsidRDefault="009A62CE" w:rsidP="009A62CE">
      <w:pPr>
        <w:spacing w:before="0" w:after="9" w:line="276" w:lineRule="auto"/>
        <w:rPr>
          <w:rFonts w:cs="Arial"/>
          <w:color w:val="666666"/>
          <w:szCs w:val="24"/>
          <w:lang w:val="es-CO" w:eastAsia="es-CO"/>
        </w:rPr>
      </w:pPr>
      <w:r w:rsidRPr="009A62CE">
        <w:rPr>
          <w:rFonts w:cs="Arial"/>
          <w:color w:val="666666"/>
          <w:szCs w:val="24"/>
          <w:lang w:val="es-CO" w:eastAsia="es-CO"/>
        </w:rPr>
        <w:t xml:space="preserve"> </w:t>
      </w:r>
    </w:p>
    <w:p w14:paraId="51F799DE" w14:textId="3B736785" w:rsidR="00D74693" w:rsidRDefault="00D74693" w:rsidP="00D74693">
      <w:pPr>
        <w:pStyle w:val="Prrafodelista"/>
        <w:numPr>
          <w:ilvl w:val="0"/>
          <w:numId w:val="30"/>
        </w:numPr>
        <w:spacing w:before="0" w:after="13" w:line="276" w:lineRule="auto"/>
        <w:ind w:right="46"/>
        <w:jc w:val="both"/>
        <w:rPr>
          <w:rFonts w:cs="Arial"/>
          <w:color w:val="666666"/>
          <w:szCs w:val="24"/>
          <w:lang w:val="es-CO" w:eastAsia="es-CO"/>
        </w:rPr>
      </w:pPr>
      <w:r>
        <w:rPr>
          <w:rFonts w:cs="Arial"/>
          <w:color w:val="666666"/>
          <w:szCs w:val="24"/>
          <w:lang w:val="es-CO" w:eastAsia="es-CO"/>
        </w:rPr>
        <w:lastRenderedPageBreak/>
        <w:t>Respuesta aprobada:</w:t>
      </w:r>
      <w:r w:rsidR="009A62CE" w:rsidRPr="00D74693">
        <w:rPr>
          <w:rFonts w:cs="Arial"/>
          <w:color w:val="666666"/>
          <w:szCs w:val="24"/>
          <w:lang w:val="es-CO" w:eastAsia="es-CO"/>
        </w:rPr>
        <w:t xml:space="preserve"> es posible adicionar un vínculo o botón que le permita al usuario y/o cliente ir al inicio (home) del proceso del pago, de igual forma se evaluará la recepción. </w:t>
      </w:r>
    </w:p>
    <w:p w14:paraId="318F77F0" w14:textId="295C38B1" w:rsidR="009A62CE" w:rsidRPr="00D74693" w:rsidRDefault="009A62CE" w:rsidP="00D74693">
      <w:pPr>
        <w:pStyle w:val="Prrafodelista"/>
        <w:spacing w:before="0" w:after="13" w:line="276" w:lineRule="auto"/>
        <w:ind w:right="46"/>
        <w:jc w:val="center"/>
        <w:rPr>
          <w:rFonts w:cs="Arial"/>
          <w:color w:val="666666"/>
          <w:szCs w:val="24"/>
          <w:lang w:val="es-CO" w:eastAsia="es-CO"/>
        </w:rPr>
      </w:pPr>
      <w:r w:rsidRPr="009A62CE">
        <w:rPr>
          <w:noProof/>
          <w:lang w:val="es-CO" w:eastAsia="es-CO"/>
        </w:rPr>
        <w:drawing>
          <wp:inline distT="0" distB="0" distL="0" distR="0" wp14:anchorId="0D906ABB" wp14:editId="785B3111">
            <wp:extent cx="1857375" cy="552450"/>
            <wp:effectExtent l="0" t="0" r="9525" b="0"/>
            <wp:docPr id="4" name="Imagen 4"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Logotipo&#10;&#10;Descripción generada automáticamente"/>
                    <pic:cNvPicPr/>
                  </pic:nvPicPr>
                  <pic:blipFill>
                    <a:blip r:embed="rId35"/>
                    <a:stretch>
                      <a:fillRect/>
                    </a:stretch>
                  </pic:blipFill>
                  <pic:spPr>
                    <a:xfrm>
                      <a:off x="0" y="0"/>
                      <a:ext cx="1857375" cy="552450"/>
                    </a:xfrm>
                    <a:prstGeom prst="rect">
                      <a:avLst/>
                    </a:prstGeom>
                  </pic:spPr>
                </pic:pic>
              </a:graphicData>
            </a:graphic>
          </wp:inline>
        </w:drawing>
      </w:r>
    </w:p>
    <w:p w14:paraId="67F8F4A6" w14:textId="72C011EC" w:rsidR="009A62CE" w:rsidRPr="009A62CE" w:rsidRDefault="009A62CE" w:rsidP="00D74693">
      <w:pPr>
        <w:spacing w:before="0" w:after="0" w:line="276" w:lineRule="auto"/>
        <w:ind w:firstLine="72"/>
        <w:rPr>
          <w:rFonts w:eastAsia="Arial" w:cs="Arial"/>
          <w:color w:val="000000"/>
          <w:lang w:val="es-CO" w:eastAsia="es-CO"/>
        </w:rPr>
      </w:pPr>
    </w:p>
    <w:p w14:paraId="54CE6290" w14:textId="5049AFB3" w:rsidR="009A62CE" w:rsidRPr="00D74693" w:rsidRDefault="00D74693" w:rsidP="00D74693">
      <w:pPr>
        <w:pStyle w:val="Prrafodelista"/>
        <w:numPr>
          <w:ilvl w:val="0"/>
          <w:numId w:val="30"/>
        </w:numPr>
        <w:spacing w:before="0" w:after="13" w:line="276" w:lineRule="auto"/>
        <w:ind w:right="46"/>
        <w:jc w:val="both"/>
        <w:rPr>
          <w:rFonts w:cs="Arial"/>
          <w:color w:val="666666"/>
          <w:szCs w:val="24"/>
          <w:lang w:val="es-CO" w:eastAsia="es-CO"/>
        </w:rPr>
      </w:pPr>
      <w:r>
        <w:rPr>
          <w:rFonts w:cs="Arial"/>
          <w:color w:val="666666"/>
          <w:szCs w:val="24"/>
          <w:lang w:val="es-CO" w:eastAsia="es-CO"/>
        </w:rPr>
        <w:t xml:space="preserve">Respuesta rechazada y fallida: se </w:t>
      </w:r>
      <w:r w:rsidR="009A62CE" w:rsidRPr="00D74693">
        <w:rPr>
          <w:rFonts w:cs="Arial"/>
          <w:color w:val="666666"/>
          <w:szCs w:val="24"/>
          <w:lang w:val="es-CO" w:eastAsia="es-CO"/>
        </w:rPr>
        <w:t xml:space="preserve">recomienda adicionar un vínculo o botón que le permita al usuario y/o cliente reintentar el pago. </w:t>
      </w:r>
    </w:p>
    <w:p w14:paraId="0CA81B7D" w14:textId="01FD923B" w:rsidR="009A62CE" w:rsidRPr="00D74693" w:rsidRDefault="009A62CE" w:rsidP="00D74693">
      <w:pPr>
        <w:pStyle w:val="Prrafodelista"/>
        <w:spacing w:before="0" w:after="0" w:line="276" w:lineRule="auto"/>
        <w:jc w:val="center"/>
        <w:rPr>
          <w:rFonts w:eastAsia="Arial" w:cs="Arial"/>
          <w:color w:val="000000"/>
          <w:sz w:val="22"/>
          <w:lang w:val="es-CO" w:eastAsia="es-CO"/>
        </w:rPr>
      </w:pPr>
      <w:r w:rsidRPr="009A62CE">
        <w:rPr>
          <w:noProof/>
          <w:lang w:val="es-CO" w:eastAsia="es-CO"/>
        </w:rPr>
        <w:drawing>
          <wp:inline distT="0" distB="0" distL="0" distR="0" wp14:anchorId="5D764EA9" wp14:editId="1EB4A268">
            <wp:extent cx="1860550" cy="554355"/>
            <wp:effectExtent l="0" t="0" r="6350" b="0"/>
            <wp:docPr id="7" name="Imagen 7"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con confianza baja"/>
                    <pic:cNvPicPr/>
                  </pic:nvPicPr>
                  <pic:blipFill rotWithShape="1">
                    <a:blip r:embed="rId36"/>
                    <a:srcRect l="1013" t="5541" r="1442"/>
                    <a:stretch/>
                  </pic:blipFill>
                  <pic:spPr bwMode="auto">
                    <a:xfrm>
                      <a:off x="0" y="0"/>
                      <a:ext cx="1860701" cy="554400"/>
                    </a:xfrm>
                    <a:prstGeom prst="rect">
                      <a:avLst/>
                    </a:prstGeom>
                    <a:ln>
                      <a:noFill/>
                    </a:ln>
                    <a:extLst>
                      <a:ext uri="{53640926-AAD7-44D8-BBD7-CCE9431645EC}">
                        <a14:shadowObscured xmlns:a14="http://schemas.microsoft.com/office/drawing/2010/main"/>
                      </a:ext>
                    </a:extLst>
                  </pic:spPr>
                </pic:pic>
              </a:graphicData>
            </a:graphic>
          </wp:inline>
        </w:drawing>
      </w:r>
    </w:p>
    <w:p w14:paraId="2833307A" w14:textId="77777777" w:rsidR="009A62CE" w:rsidRPr="009A62CE" w:rsidRDefault="009A62CE" w:rsidP="009A62CE">
      <w:pPr>
        <w:spacing w:before="0" w:after="0" w:line="276" w:lineRule="auto"/>
        <w:ind w:left="9"/>
        <w:jc w:val="center"/>
        <w:rPr>
          <w:rFonts w:eastAsia="Arial" w:cs="Arial"/>
          <w:color w:val="000000"/>
          <w:lang w:val="es-CO" w:eastAsia="es-CO"/>
        </w:rPr>
      </w:pPr>
    </w:p>
    <w:p w14:paraId="3923226A" w14:textId="72DE37A8" w:rsidR="008356F3" w:rsidRDefault="00E67375" w:rsidP="009A62CE">
      <w:pPr>
        <w:spacing w:before="0" w:after="43" w:line="276" w:lineRule="auto"/>
        <w:ind w:left="-5" w:right="46" w:hanging="10"/>
        <w:jc w:val="both"/>
        <w:rPr>
          <w:rFonts w:cs="Arial"/>
          <w:color w:val="666666"/>
          <w:szCs w:val="24"/>
          <w:lang w:val="es-CO" w:eastAsia="es-CO"/>
        </w:rPr>
      </w:pPr>
      <w:r w:rsidRPr="00E67375">
        <w:rPr>
          <w:rFonts w:cs="Arial"/>
          <w:b/>
          <w:bCs/>
          <w:color w:val="666666"/>
          <w:szCs w:val="24"/>
          <w:lang w:val="es-CO" w:eastAsia="es-CO"/>
        </w:rPr>
        <w:t>Importante:</w:t>
      </w:r>
      <w:r>
        <w:rPr>
          <w:rFonts w:cs="Arial"/>
          <w:color w:val="666666"/>
          <w:szCs w:val="24"/>
          <w:lang w:val="es-CO" w:eastAsia="es-CO"/>
        </w:rPr>
        <w:t xml:space="preserve"> </w:t>
      </w:r>
      <w:r w:rsidR="008356F3">
        <w:rPr>
          <w:rFonts w:cs="Arial"/>
          <w:color w:val="666666"/>
          <w:szCs w:val="24"/>
          <w:lang w:val="es-CO" w:eastAsia="es-CO"/>
        </w:rPr>
        <w:t xml:space="preserve">Para el caso de dispersión se validará </w:t>
      </w:r>
      <w:r w:rsidR="006F2646">
        <w:rPr>
          <w:rFonts w:cs="Arial"/>
          <w:color w:val="666666"/>
          <w:szCs w:val="24"/>
          <w:lang w:val="es-CO" w:eastAsia="es-CO"/>
        </w:rPr>
        <w:t xml:space="preserve">que no se presente ningún error bajo una transacción que haya sido rechazada por </w:t>
      </w:r>
      <w:proofErr w:type="spellStart"/>
      <w:r w:rsidR="006F2646">
        <w:rPr>
          <w:rFonts w:cs="Arial"/>
          <w:color w:val="666666"/>
          <w:szCs w:val="24"/>
          <w:lang w:val="es-CO" w:eastAsia="es-CO"/>
        </w:rPr>
        <w:t>Scudo</w:t>
      </w:r>
      <w:proofErr w:type="spellEnd"/>
      <w:r w:rsidR="006F2646">
        <w:rPr>
          <w:rFonts w:cs="Arial"/>
          <w:color w:val="666666"/>
          <w:szCs w:val="24"/>
          <w:lang w:val="es-CO" w:eastAsia="es-CO"/>
        </w:rPr>
        <w:t>, de este modo desde el comercio se debe tener control con la interacción d</w:t>
      </w:r>
      <w:r w:rsidR="006F2646" w:rsidRPr="006F2646">
        <w:rPr>
          <w:rFonts w:cs="Arial"/>
          <w:color w:val="666666"/>
          <w:szCs w:val="24"/>
          <w:lang w:val="es-CO" w:eastAsia="es-CO"/>
        </w:rPr>
        <w:t xml:space="preserve">el arreglo tipo </w:t>
      </w:r>
      <w:proofErr w:type="spellStart"/>
      <w:r w:rsidR="006F2646" w:rsidRPr="006F2646">
        <w:rPr>
          <w:rFonts w:cs="Arial"/>
          <w:color w:val="000000" w:themeColor="text1"/>
          <w:szCs w:val="24"/>
          <w:lang w:val="es-CO" w:eastAsia="es-CO"/>
        </w:rPr>
        <w:t>payment</w:t>
      </w:r>
      <w:proofErr w:type="spellEnd"/>
      <w:r w:rsidR="006F2646" w:rsidRPr="006F2646">
        <w:rPr>
          <w:rFonts w:cs="Arial"/>
          <w:color w:val="000000" w:themeColor="text1"/>
          <w:szCs w:val="24"/>
          <w:lang w:val="es-CO" w:eastAsia="es-CO"/>
        </w:rPr>
        <w:t>[ ]</w:t>
      </w:r>
      <w:r w:rsidR="006F2646" w:rsidRPr="006F2646">
        <w:rPr>
          <w:rFonts w:cs="Arial"/>
          <w:color w:val="666666"/>
          <w:szCs w:val="24"/>
          <w:lang w:val="es-CO" w:eastAsia="es-CO"/>
        </w:rPr>
        <w:t xml:space="preserve"> bajo la casuística del arreglo </w:t>
      </w:r>
      <w:proofErr w:type="spellStart"/>
      <w:r w:rsidR="006F2646" w:rsidRPr="006F2646">
        <w:rPr>
          <w:rFonts w:cs="Arial"/>
          <w:color w:val="666666"/>
          <w:szCs w:val="24"/>
          <w:lang w:val="es-CO" w:eastAsia="es-CO"/>
        </w:rPr>
        <w:t>dispersion</w:t>
      </w:r>
      <w:proofErr w:type="spellEnd"/>
      <w:r w:rsidR="006F2646" w:rsidRPr="006F2646">
        <w:rPr>
          <w:rFonts w:cs="Arial"/>
          <w:color w:val="666666"/>
          <w:szCs w:val="24"/>
          <w:lang w:val="es-CO" w:eastAsia="es-CO"/>
        </w:rPr>
        <w:t xml:space="preserve">[ ], teniendo en cuenta que de acuerdo a las configuraciones de riesgo en una transacción se puede ver alterado el resultado del arreglo </w:t>
      </w:r>
      <w:proofErr w:type="spellStart"/>
      <w:r w:rsidR="006F2646" w:rsidRPr="006F2646">
        <w:rPr>
          <w:rFonts w:cs="Arial"/>
          <w:color w:val="000000" w:themeColor="text1"/>
          <w:szCs w:val="24"/>
          <w:lang w:val="es-CO" w:eastAsia="es-CO"/>
        </w:rPr>
        <w:t>dispersion</w:t>
      </w:r>
      <w:proofErr w:type="spellEnd"/>
      <w:r w:rsidR="006F2646" w:rsidRPr="006F2646">
        <w:rPr>
          <w:rFonts w:cs="Arial"/>
          <w:color w:val="000000" w:themeColor="text1"/>
          <w:szCs w:val="24"/>
          <w:lang w:val="es-CO" w:eastAsia="es-CO"/>
        </w:rPr>
        <w:t>[ ]</w:t>
      </w:r>
      <w:r w:rsidR="006F2646" w:rsidRPr="006F2646">
        <w:rPr>
          <w:rFonts w:cs="Arial"/>
          <w:color w:val="666666"/>
          <w:szCs w:val="24"/>
          <w:lang w:val="es-CO" w:eastAsia="es-CO"/>
        </w:rPr>
        <w:t>,</w:t>
      </w:r>
      <w:r w:rsidR="006F2646">
        <w:rPr>
          <w:rFonts w:cs="Arial"/>
          <w:color w:val="666666"/>
          <w:szCs w:val="24"/>
          <w:lang w:val="es-CO" w:eastAsia="es-CO"/>
        </w:rPr>
        <w:t xml:space="preserve"> lo cual sino se controla adecuadamente puede generar un error en el comercio</w:t>
      </w:r>
      <w:r w:rsidR="00CC410F">
        <w:rPr>
          <w:rFonts w:cs="Arial"/>
          <w:color w:val="000000" w:themeColor="text1"/>
          <w:szCs w:val="24"/>
          <w:lang w:val="es-CO" w:eastAsia="es-CO"/>
        </w:rPr>
        <w:t>.</w:t>
      </w:r>
    </w:p>
    <w:p w14:paraId="024332D7" w14:textId="77777777" w:rsidR="006F2646" w:rsidRDefault="006F2646" w:rsidP="009A62CE">
      <w:pPr>
        <w:spacing w:before="0" w:after="43" w:line="276" w:lineRule="auto"/>
        <w:ind w:left="-5" w:right="46" w:hanging="10"/>
        <w:jc w:val="both"/>
        <w:rPr>
          <w:rFonts w:cs="Arial"/>
          <w:color w:val="666666"/>
          <w:szCs w:val="24"/>
          <w:lang w:val="es-CO" w:eastAsia="es-CO"/>
        </w:rPr>
      </w:pPr>
    </w:p>
    <w:p w14:paraId="4ED77649" w14:textId="56156B7E" w:rsidR="009A62CE" w:rsidRPr="009A62CE" w:rsidRDefault="00276F46" w:rsidP="009A62CE">
      <w:pPr>
        <w:spacing w:before="0" w:after="43" w:line="276" w:lineRule="auto"/>
        <w:ind w:left="-5" w:right="46" w:hanging="10"/>
        <w:jc w:val="both"/>
        <w:rPr>
          <w:rFonts w:cs="Arial"/>
          <w:color w:val="666666"/>
          <w:szCs w:val="24"/>
          <w:lang w:val="es-CO" w:eastAsia="es-CO"/>
        </w:rPr>
      </w:pPr>
      <w:bookmarkStart w:id="27" w:name="_Toc206662638"/>
      <w:r w:rsidRPr="00E374EF">
        <w:rPr>
          <w:rStyle w:val="Ttulo2Car"/>
          <w:rFonts w:eastAsia="Calibri"/>
        </w:rPr>
        <w:t>Control transacción pendiente:</w:t>
      </w:r>
      <w:bookmarkEnd w:id="27"/>
      <w:r>
        <w:rPr>
          <w:rFonts w:cs="Arial"/>
          <w:b/>
          <w:bCs/>
          <w:color w:val="F79646" w:themeColor="accent6"/>
          <w:szCs w:val="24"/>
          <w:lang w:val="es-CO" w:eastAsia="es-CO"/>
        </w:rPr>
        <w:t xml:space="preserve"> </w:t>
      </w:r>
      <w:r w:rsidR="009A62CE" w:rsidRPr="009A62CE">
        <w:rPr>
          <w:rFonts w:cs="Arial"/>
          <w:color w:val="666666"/>
          <w:szCs w:val="24"/>
          <w:lang w:val="es-CO" w:eastAsia="es-CO"/>
        </w:rPr>
        <w:t>Se puede visualizar una transacción en estado pendiente por los siguientes motivos:</w:t>
      </w:r>
    </w:p>
    <w:p w14:paraId="3AE1B0AD" w14:textId="77777777" w:rsidR="009A62CE" w:rsidRPr="009A62CE" w:rsidRDefault="009A62CE">
      <w:pPr>
        <w:numPr>
          <w:ilvl w:val="0"/>
          <w:numId w:val="17"/>
        </w:numPr>
        <w:spacing w:before="0" w:after="49"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Por respuesta directa de la entidad financiera o la no recepción de respuesta por parte de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 xml:space="preserve">pay. </w:t>
      </w:r>
    </w:p>
    <w:p w14:paraId="7F43B4BC" w14:textId="77777777" w:rsidR="009A62CE" w:rsidRPr="009A62CE" w:rsidRDefault="009A62CE">
      <w:pPr>
        <w:numPr>
          <w:ilvl w:val="0"/>
          <w:numId w:val="17"/>
        </w:numPr>
        <w:spacing w:before="0" w:after="36"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El segundo caso ocurre cuando el usuario final al seleccionar pagar es redireccionado a la plataforma de pago, en ese momento en la base de datos del comercio se marca la transacción con estado pendiente, con el fin de esperar un resultado final al terminar el proceso transaccional. Cuando el usuario culmina el proceso, la plataforma de pago obtiene el estado final de la transacción, por lo cual, se debe ejecutar la operación para obtener la información del pago realizado. </w:t>
      </w:r>
    </w:p>
    <w:p w14:paraId="637992F8" w14:textId="77777777" w:rsidR="009A62CE" w:rsidRPr="009A62CE" w:rsidRDefault="009A62CE" w:rsidP="009A62CE">
      <w:pPr>
        <w:spacing w:before="0" w:after="36" w:line="276" w:lineRule="auto"/>
        <w:ind w:left="720" w:right="46"/>
        <w:contextualSpacing/>
        <w:jc w:val="both"/>
        <w:rPr>
          <w:rFonts w:cs="Arial"/>
          <w:color w:val="666666"/>
          <w:szCs w:val="24"/>
          <w:lang w:val="es-CO" w:eastAsia="es-CO"/>
        </w:rPr>
      </w:pPr>
    </w:p>
    <w:p w14:paraId="4A082BE7" w14:textId="77777777" w:rsidR="009A62CE" w:rsidRPr="009A62CE" w:rsidRDefault="009A62CE" w:rsidP="009A62CE">
      <w:pPr>
        <w:spacing w:before="0" w:after="62"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Se cuenta con dos formas para obtener el estado final de una transacción, mediante la </w:t>
      </w:r>
      <w:proofErr w:type="spellStart"/>
      <w:r w:rsidRPr="009A62CE">
        <w:rPr>
          <w:rFonts w:cs="Arial"/>
          <w:color w:val="666666"/>
          <w:szCs w:val="24"/>
          <w:lang w:val="es-CO" w:eastAsia="es-CO"/>
        </w:rPr>
        <w:t>url</w:t>
      </w:r>
      <w:proofErr w:type="spellEnd"/>
      <w:r w:rsidRPr="009A62CE">
        <w:rPr>
          <w:rFonts w:cs="Arial"/>
          <w:color w:val="666666"/>
          <w:szCs w:val="24"/>
          <w:lang w:val="es-CO" w:eastAsia="es-CO"/>
        </w:rPr>
        <w:t xml:space="preserve"> de notificación(</w:t>
      </w:r>
      <w:proofErr w:type="spellStart"/>
      <w:r w:rsidRPr="009A62CE">
        <w:rPr>
          <w:rFonts w:cs="Arial"/>
          <w:color w:val="666666"/>
          <w:szCs w:val="24"/>
          <w:lang w:val="es-CO" w:eastAsia="es-CO"/>
        </w:rPr>
        <w:t>webhook</w:t>
      </w:r>
      <w:proofErr w:type="spellEnd"/>
      <w:r w:rsidRPr="009A62CE">
        <w:rPr>
          <w:rFonts w:cs="Arial"/>
          <w:color w:val="666666"/>
          <w:szCs w:val="24"/>
          <w:lang w:val="es-CO" w:eastAsia="es-CO"/>
        </w:rPr>
        <w:t>) y la sonda o tarea programada(</w:t>
      </w:r>
      <w:proofErr w:type="spellStart"/>
      <w:r w:rsidRPr="009A62CE">
        <w:rPr>
          <w:rFonts w:cs="Arial"/>
          <w:color w:val="666666"/>
          <w:szCs w:val="24"/>
          <w:lang w:val="es-CO" w:eastAsia="es-CO"/>
        </w:rPr>
        <w:t>cronjob</w:t>
      </w:r>
      <w:proofErr w:type="spellEnd"/>
      <w:r w:rsidRPr="009A62CE">
        <w:rPr>
          <w:rFonts w:cs="Arial"/>
          <w:color w:val="666666"/>
          <w:szCs w:val="24"/>
          <w:lang w:val="es-CO" w:eastAsia="es-CO"/>
        </w:rPr>
        <w:t>):</w:t>
      </w:r>
    </w:p>
    <w:p w14:paraId="368927C4" w14:textId="77777777" w:rsidR="009A62CE" w:rsidRPr="009A62CE" w:rsidRDefault="009A62CE">
      <w:pPr>
        <w:numPr>
          <w:ilvl w:val="0"/>
          <w:numId w:val="18"/>
        </w:numPr>
        <w:spacing w:before="0" w:after="13" w:line="276" w:lineRule="auto"/>
        <w:ind w:right="45"/>
        <w:contextualSpacing/>
        <w:jc w:val="both"/>
        <w:rPr>
          <w:rFonts w:cs="Arial"/>
          <w:color w:val="666666"/>
          <w:szCs w:val="24"/>
          <w:lang w:val="es-CO" w:eastAsia="es-CO"/>
        </w:rPr>
      </w:pPr>
      <w:proofErr w:type="spellStart"/>
      <w:r w:rsidRPr="009A62CE">
        <w:rPr>
          <w:rFonts w:cs="Arial"/>
          <w:b/>
          <w:bCs/>
          <w:color w:val="666666"/>
          <w:szCs w:val="24"/>
          <w:lang w:val="es-CO" w:eastAsia="es-CO"/>
        </w:rPr>
        <w:t>Url</w:t>
      </w:r>
      <w:proofErr w:type="spellEnd"/>
      <w:r w:rsidRPr="009A62CE">
        <w:rPr>
          <w:rFonts w:cs="Arial"/>
          <w:b/>
          <w:bCs/>
          <w:color w:val="666666"/>
          <w:szCs w:val="24"/>
          <w:lang w:val="es-CO" w:eastAsia="es-CO"/>
        </w:rPr>
        <w:t xml:space="preserve"> de notificación:</w:t>
      </w:r>
      <w:r w:rsidRPr="009A62CE">
        <w:rPr>
          <w:rFonts w:cs="Arial"/>
          <w:color w:val="666666"/>
          <w:szCs w:val="24"/>
          <w:lang w:val="es-CO" w:eastAsia="es-CO"/>
        </w:rPr>
        <w:t xml:space="preserve"> Este proceso tiene la finalidad de informar a su sistema cuando las transacciones cambian de estado pendiente a un estado final. La </w:t>
      </w:r>
      <w:proofErr w:type="spellStart"/>
      <w:r w:rsidRPr="009A62CE">
        <w:rPr>
          <w:rFonts w:cs="Arial"/>
          <w:color w:val="666666"/>
          <w:szCs w:val="24"/>
          <w:lang w:val="es-CO" w:eastAsia="es-CO"/>
        </w:rPr>
        <w:t>url</w:t>
      </w:r>
      <w:proofErr w:type="spellEnd"/>
      <w:r w:rsidRPr="009A62CE">
        <w:rPr>
          <w:rFonts w:cs="Arial"/>
          <w:color w:val="666666"/>
          <w:szCs w:val="24"/>
          <w:lang w:val="es-CO" w:eastAsia="es-CO"/>
        </w:rPr>
        <w:t xml:space="preserve"> de notificación es configurada por el comercio en los puertos 80 o 443 y debe estar programada para recibir una petición tipo POST por parte de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pay, tiene una estructura similar a la siguiente:</w:t>
      </w:r>
    </w:p>
    <w:p w14:paraId="46C764CB" w14:textId="77777777" w:rsidR="009A62CE" w:rsidRPr="009A62CE" w:rsidRDefault="009A62CE" w:rsidP="004D71A5">
      <w:pPr>
        <w:spacing w:before="0" w:after="13" w:line="276" w:lineRule="auto"/>
        <w:ind w:left="730" w:right="45"/>
        <w:contextualSpacing/>
        <w:jc w:val="center"/>
        <w:rPr>
          <w:rFonts w:eastAsia="Arial" w:cs="Arial"/>
          <w:color w:val="000000"/>
          <w:lang w:val="es-CO" w:eastAsia="es-CO"/>
        </w:rPr>
      </w:pPr>
      <w:r w:rsidRPr="009A62CE">
        <w:rPr>
          <w:rFonts w:eastAsia="Arial" w:cs="Arial"/>
          <w:noProof/>
          <w:color w:val="000000"/>
          <w:lang w:val="es-CO" w:eastAsia="es-CO"/>
        </w:rPr>
        <w:lastRenderedPageBreak/>
        <w:drawing>
          <wp:inline distT="0" distB="0" distL="0" distR="0" wp14:anchorId="12C730AC" wp14:editId="4FAF51A0">
            <wp:extent cx="5440364" cy="2790825"/>
            <wp:effectExtent l="0" t="0" r="8255"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37"/>
                    <a:stretch>
                      <a:fillRect/>
                    </a:stretch>
                  </pic:blipFill>
                  <pic:spPr>
                    <a:xfrm>
                      <a:off x="0" y="0"/>
                      <a:ext cx="5461067" cy="2801445"/>
                    </a:xfrm>
                    <a:prstGeom prst="rect">
                      <a:avLst/>
                    </a:prstGeom>
                  </pic:spPr>
                </pic:pic>
              </a:graphicData>
            </a:graphic>
          </wp:inline>
        </w:drawing>
      </w:r>
    </w:p>
    <w:p w14:paraId="6A728A5F" w14:textId="77777777" w:rsidR="009A62CE" w:rsidRPr="009A62CE" w:rsidRDefault="009A62CE" w:rsidP="009A62CE">
      <w:pPr>
        <w:spacing w:before="0" w:after="13" w:line="276" w:lineRule="auto"/>
        <w:ind w:left="730" w:right="45"/>
        <w:contextualSpacing/>
        <w:jc w:val="both"/>
        <w:rPr>
          <w:rFonts w:eastAsia="Arial" w:cs="Arial"/>
          <w:color w:val="000000"/>
          <w:lang w:val="es-CO" w:eastAsia="es-CO"/>
        </w:rPr>
      </w:pPr>
    </w:p>
    <w:p w14:paraId="47335B6B" w14:textId="77777777" w:rsidR="009A62CE" w:rsidRDefault="009A62CE" w:rsidP="009A62CE">
      <w:pPr>
        <w:spacing w:before="0" w:after="13" w:line="276" w:lineRule="auto"/>
        <w:ind w:left="730" w:right="45"/>
        <w:contextualSpacing/>
        <w:jc w:val="both"/>
        <w:rPr>
          <w:rFonts w:cs="Arial"/>
          <w:color w:val="666666"/>
          <w:szCs w:val="24"/>
          <w:lang w:val="es-CO" w:eastAsia="es-CO"/>
        </w:rPr>
      </w:pPr>
      <w:r w:rsidRPr="009A62CE">
        <w:rPr>
          <w:rFonts w:cs="Arial"/>
          <w:color w:val="666666"/>
          <w:szCs w:val="24"/>
          <w:lang w:val="es-CO" w:eastAsia="es-CO"/>
        </w:rPr>
        <w:t xml:space="preserve">En ella se suministra el mismo </w:t>
      </w:r>
      <w:proofErr w:type="spellStart"/>
      <w:r w:rsidRPr="009A62CE">
        <w:rPr>
          <w:rFonts w:cs="Arial"/>
          <w:color w:val="666666"/>
          <w:szCs w:val="24"/>
          <w:lang w:val="es-CO" w:eastAsia="es-CO"/>
        </w:rPr>
        <w:t>requestId</w:t>
      </w:r>
      <w:proofErr w:type="spellEnd"/>
      <w:r w:rsidRPr="009A62CE">
        <w:rPr>
          <w:rFonts w:cs="Arial"/>
          <w:color w:val="666666"/>
          <w:szCs w:val="24"/>
          <w:lang w:val="es-CO" w:eastAsia="es-CO"/>
        </w:rPr>
        <w:t xml:space="preserve"> que se proporcionó cuando se hizo el </w:t>
      </w:r>
      <w:proofErr w:type="spellStart"/>
      <w:r w:rsidRPr="009A62CE">
        <w:rPr>
          <w:rFonts w:cs="Arial"/>
          <w:color w:val="666666"/>
          <w:szCs w:val="24"/>
          <w:lang w:val="es-CO" w:eastAsia="es-CO"/>
        </w:rPr>
        <w:t>createRequest</w:t>
      </w:r>
      <w:proofErr w:type="spellEnd"/>
      <w:r w:rsidRPr="009A62CE">
        <w:rPr>
          <w:rFonts w:cs="Arial"/>
          <w:color w:val="666666"/>
          <w:szCs w:val="24"/>
          <w:lang w:val="es-CO" w:eastAsia="es-CO"/>
        </w:rPr>
        <w:t>, la referencia proporcionada por el comercio y el estado de la petición que puede ser (APPROVED, REJECTED,</w:t>
      </w:r>
      <w:r w:rsidRPr="009A62CE">
        <w:rPr>
          <w:rFonts w:eastAsia="Arial" w:cs="Arial"/>
          <w:color w:val="000000"/>
          <w:lang w:val="es-CO" w:eastAsia="es-CO"/>
        </w:rPr>
        <w:t xml:space="preserve"> </w:t>
      </w:r>
      <w:r w:rsidRPr="009A62CE">
        <w:rPr>
          <w:rFonts w:cs="Arial"/>
          <w:color w:val="666666"/>
          <w:szCs w:val="24"/>
          <w:lang w:val="es-CO" w:eastAsia="es-CO"/>
        </w:rPr>
        <w:t>PARTIAL_EXPIRED) para esta notificación</w:t>
      </w:r>
    </w:p>
    <w:p w14:paraId="108D24AB" w14:textId="77777777" w:rsidR="00E374EF" w:rsidRDefault="00E374EF" w:rsidP="009A62CE">
      <w:pPr>
        <w:spacing w:before="0" w:after="13" w:line="276" w:lineRule="auto"/>
        <w:ind w:left="730" w:right="45"/>
        <w:contextualSpacing/>
        <w:jc w:val="both"/>
        <w:rPr>
          <w:rFonts w:cs="Arial"/>
          <w:color w:val="666666"/>
          <w:szCs w:val="24"/>
          <w:lang w:val="es-CO" w:eastAsia="es-CO"/>
        </w:rPr>
      </w:pPr>
    </w:p>
    <w:p w14:paraId="3579B942" w14:textId="5485CCA1" w:rsidR="00E374EF" w:rsidRDefault="00E374EF" w:rsidP="00E374EF">
      <w:pPr>
        <w:pStyle w:val="Ttulo2"/>
        <w:rPr>
          <w:lang w:val="es-CO" w:eastAsia="es-CO"/>
        </w:rPr>
      </w:pPr>
      <w:bookmarkStart w:id="28" w:name="_Toc206662639"/>
      <w:bookmarkStart w:id="29" w:name="_Hlk164846294"/>
      <w:r>
        <w:rPr>
          <w:lang w:val="es-CO" w:eastAsia="es-CO"/>
        </w:rPr>
        <w:t>Time out 32 segunDos</w:t>
      </w:r>
      <w:bookmarkEnd w:id="28"/>
    </w:p>
    <w:p w14:paraId="36785ADF" w14:textId="77777777" w:rsidR="00E374EF" w:rsidRDefault="00E374EF" w:rsidP="00E374EF">
      <w:pPr>
        <w:spacing w:before="0" w:after="13" w:line="276" w:lineRule="auto"/>
        <w:ind w:right="45"/>
        <w:contextualSpacing/>
        <w:jc w:val="both"/>
        <w:rPr>
          <w:rFonts w:cs="Arial"/>
          <w:color w:val="666666"/>
          <w:szCs w:val="24"/>
          <w:lang w:val="es-CO" w:eastAsia="es-CO"/>
        </w:rPr>
      </w:pPr>
    </w:p>
    <w:p w14:paraId="1E0B4471" w14:textId="77D10E2E" w:rsidR="00E374EF" w:rsidRDefault="00E374EF" w:rsidP="00E374EF">
      <w:pPr>
        <w:spacing w:before="0" w:after="13" w:line="276" w:lineRule="auto"/>
        <w:ind w:right="45"/>
        <w:contextualSpacing/>
        <w:jc w:val="both"/>
        <w:rPr>
          <w:rFonts w:cs="Arial"/>
          <w:color w:val="666666"/>
          <w:szCs w:val="24"/>
          <w:lang w:val="es-CO" w:eastAsia="es-CO"/>
        </w:rPr>
      </w:pPr>
      <w:r>
        <w:rPr>
          <w:rFonts w:cs="Arial"/>
          <w:color w:val="666666"/>
          <w:szCs w:val="24"/>
          <w:lang w:val="es-CO" w:eastAsia="es-CO"/>
        </w:rPr>
        <w:t xml:space="preserve">Para las respuestas que se brindan mediante el proceso de </w:t>
      </w:r>
      <w:proofErr w:type="spellStart"/>
      <w:r>
        <w:rPr>
          <w:rFonts w:cs="Arial"/>
          <w:color w:val="666666"/>
          <w:szCs w:val="24"/>
          <w:lang w:val="es-CO" w:eastAsia="es-CO"/>
        </w:rPr>
        <w:t>webhook</w:t>
      </w:r>
      <w:proofErr w:type="spellEnd"/>
      <w:r>
        <w:rPr>
          <w:rFonts w:cs="Arial"/>
          <w:color w:val="666666"/>
          <w:szCs w:val="24"/>
          <w:lang w:val="es-CO" w:eastAsia="es-CO"/>
        </w:rPr>
        <w:t xml:space="preserve"> puede ocurrir un encolamiento durante el proceso de notificación, esto puede ocurrir por demoras en la respuesta de la red procesadora. E</w:t>
      </w:r>
      <w:r w:rsidRPr="00744EBC">
        <w:rPr>
          <w:rFonts w:cs="Arial"/>
          <w:color w:val="666666"/>
          <w:szCs w:val="24"/>
          <w:lang w:val="es-CO" w:eastAsia="es-CO"/>
        </w:rPr>
        <w:t xml:space="preserve">n ese sentido, el equipo de desarrollo del comercio debe configurar un </w:t>
      </w:r>
      <w:proofErr w:type="spellStart"/>
      <w:r w:rsidRPr="001D6730">
        <w:rPr>
          <w:rFonts w:cs="Arial"/>
          <w:b/>
          <w:bCs/>
          <w:color w:val="666666"/>
          <w:szCs w:val="24"/>
          <w:lang w:val="es-CO" w:eastAsia="es-CO"/>
        </w:rPr>
        <w:t>TimeOut</w:t>
      </w:r>
      <w:proofErr w:type="spellEnd"/>
      <w:r w:rsidRPr="00744EBC">
        <w:rPr>
          <w:rFonts w:cs="Arial"/>
          <w:color w:val="666666"/>
          <w:szCs w:val="24"/>
          <w:lang w:val="es-CO" w:eastAsia="es-CO"/>
        </w:rPr>
        <w:t xml:space="preserve"> con un tiempo de espera máximo de 32 segundos para recibir </w:t>
      </w:r>
      <w:r>
        <w:rPr>
          <w:rFonts w:cs="Arial"/>
          <w:color w:val="666666"/>
          <w:szCs w:val="24"/>
          <w:lang w:val="es-CO" w:eastAsia="es-CO"/>
        </w:rPr>
        <w:t>esta notificación</w:t>
      </w:r>
      <w:r w:rsidRPr="00744EBC">
        <w:rPr>
          <w:rFonts w:cs="Arial"/>
          <w:color w:val="666666"/>
          <w:szCs w:val="24"/>
          <w:lang w:val="es-CO" w:eastAsia="es-CO"/>
        </w:rPr>
        <w:t>. En caso de exceder este tiempo,</w:t>
      </w:r>
      <w:r>
        <w:rPr>
          <w:rFonts w:cs="Arial"/>
          <w:color w:val="666666"/>
          <w:szCs w:val="24"/>
          <w:lang w:val="es-CO" w:eastAsia="es-CO"/>
        </w:rPr>
        <w:t xml:space="preserve"> el comercio</w:t>
      </w:r>
      <w:r w:rsidRPr="00744EBC">
        <w:rPr>
          <w:rFonts w:cs="Arial"/>
          <w:color w:val="666666"/>
          <w:szCs w:val="24"/>
          <w:lang w:val="es-CO" w:eastAsia="es-CO"/>
        </w:rPr>
        <w:t xml:space="preserve"> deberá</w:t>
      </w:r>
      <w:r>
        <w:rPr>
          <w:rFonts w:cs="Arial"/>
          <w:color w:val="666666"/>
          <w:szCs w:val="24"/>
          <w:lang w:val="es-CO" w:eastAsia="es-CO"/>
        </w:rPr>
        <w:t xml:space="preserve"> marcar la transacción como fallida y</w:t>
      </w:r>
      <w:r w:rsidRPr="00744EBC">
        <w:rPr>
          <w:rFonts w:cs="Arial"/>
          <w:color w:val="666666"/>
          <w:szCs w:val="24"/>
          <w:lang w:val="es-CO" w:eastAsia="es-CO"/>
        </w:rPr>
        <w:t xml:space="preserve"> proporcionar una respuesta </w:t>
      </w:r>
      <w:r>
        <w:rPr>
          <w:rFonts w:cs="Arial"/>
          <w:color w:val="666666"/>
          <w:szCs w:val="24"/>
          <w:lang w:val="es-CO" w:eastAsia="es-CO"/>
        </w:rPr>
        <w:t>de cara al cliente como</w:t>
      </w:r>
      <w:r w:rsidRPr="00744EBC">
        <w:rPr>
          <w:rFonts w:cs="Arial"/>
          <w:color w:val="666666"/>
          <w:szCs w:val="24"/>
          <w:lang w:val="es-CO" w:eastAsia="es-CO"/>
        </w:rPr>
        <w:t xml:space="preserve"> '</w:t>
      </w:r>
      <w:r>
        <w:rPr>
          <w:rFonts w:cs="Arial"/>
          <w:color w:val="666666"/>
          <w:szCs w:val="24"/>
          <w:lang w:val="es-CO" w:eastAsia="es-CO"/>
        </w:rPr>
        <w:t xml:space="preserve">Transacción </w:t>
      </w:r>
      <w:r w:rsidRPr="00744EBC">
        <w:rPr>
          <w:rFonts w:cs="Arial"/>
          <w:color w:val="666666"/>
          <w:szCs w:val="24"/>
          <w:lang w:val="es-CO" w:eastAsia="es-CO"/>
        </w:rPr>
        <w:t>declinad</w:t>
      </w:r>
      <w:r>
        <w:rPr>
          <w:rFonts w:cs="Arial"/>
          <w:color w:val="666666"/>
          <w:szCs w:val="24"/>
          <w:lang w:val="es-CO" w:eastAsia="es-CO"/>
        </w:rPr>
        <w:t>a</w:t>
      </w:r>
      <w:r w:rsidRPr="00744EBC">
        <w:rPr>
          <w:rFonts w:cs="Arial"/>
          <w:color w:val="666666"/>
          <w:szCs w:val="24"/>
          <w:lang w:val="es-CO" w:eastAsia="es-CO"/>
        </w:rPr>
        <w:t>'</w:t>
      </w:r>
      <w:r>
        <w:rPr>
          <w:rFonts w:cs="Arial"/>
          <w:color w:val="666666"/>
          <w:szCs w:val="24"/>
          <w:lang w:val="es-CO" w:eastAsia="es-CO"/>
        </w:rPr>
        <w:t>.</w:t>
      </w:r>
    </w:p>
    <w:bookmarkEnd w:id="29"/>
    <w:p w14:paraId="4FFC6918" w14:textId="77777777" w:rsidR="004B594F" w:rsidRDefault="004B594F" w:rsidP="00E374EF">
      <w:pPr>
        <w:spacing w:before="0" w:after="13" w:line="276" w:lineRule="auto"/>
        <w:ind w:right="45"/>
        <w:contextualSpacing/>
        <w:jc w:val="both"/>
        <w:rPr>
          <w:rFonts w:cs="Arial"/>
          <w:color w:val="666666"/>
          <w:szCs w:val="24"/>
          <w:lang w:val="es-CO" w:eastAsia="es-CO"/>
        </w:rPr>
      </w:pPr>
    </w:p>
    <w:p w14:paraId="5FF46C86" w14:textId="3EF4353C" w:rsidR="004B594F" w:rsidRDefault="004B594F" w:rsidP="004B594F">
      <w:pPr>
        <w:spacing w:before="0" w:after="13" w:line="276" w:lineRule="auto"/>
        <w:ind w:right="45"/>
        <w:contextualSpacing/>
        <w:jc w:val="center"/>
        <w:rPr>
          <w:rFonts w:cs="Arial"/>
          <w:color w:val="666666"/>
          <w:szCs w:val="24"/>
          <w:lang w:val="es-CO" w:eastAsia="es-CO"/>
        </w:rPr>
      </w:pPr>
      <w:r w:rsidRPr="00436683">
        <w:rPr>
          <w:rFonts w:cs="Arial"/>
          <w:noProof/>
          <w:color w:val="666666"/>
          <w:szCs w:val="24"/>
          <w:lang w:val="es-CO" w:eastAsia="es-CO"/>
        </w:rPr>
        <w:lastRenderedPageBreak/>
        <w:drawing>
          <wp:inline distT="0" distB="0" distL="0" distR="0" wp14:anchorId="39AB0F7F" wp14:editId="21403311">
            <wp:extent cx="5894565" cy="4376420"/>
            <wp:effectExtent l="0" t="0" r="0" b="5080"/>
            <wp:docPr id="124175297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752970" name="Imagen 1" descr="Diagrama&#10;&#10;Descripción generada automáticamente"/>
                    <pic:cNvPicPr/>
                  </pic:nvPicPr>
                  <pic:blipFill>
                    <a:blip r:embed="rId38"/>
                    <a:stretch>
                      <a:fillRect/>
                    </a:stretch>
                  </pic:blipFill>
                  <pic:spPr>
                    <a:xfrm>
                      <a:off x="0" y="0"/>
                      <a:ext cx="5896057" cy="4377528"/>
                    </a:xfrm>
                    <a:prstGeom prst="rect">
                      <a:avLst/>
                    </a:prstGeom>
                  </pic:spPr>
                </pic:pic>
              </a:graphicData>
            </a:graphic>
          </wp:inline>
        </w:drawing>
      </w:r>
    </w:p>
    <w:p w14:paraId="1C55AE45" w14:textId="77777777" w:rsidR="00E374EF" w:rsidRPr="009A62CE" w:rsidRDefault="00E374EF" w:rsidP="009A62CE">
      <w:pPr>
        <w:spacing w:before="0" w:after="13" w:line="276" w:lineRule="auto"/>
        <w:ind w:left="730" w:right="45"/>
        <w:contextualSpacing/>
        <w:jc w:val="both"/>
        <w:rPr>
          <w:rFonts w:cs="Arial"/>
          <w:color w:val="666666"/>
          <w:szCs w:val="24"/>
          <w:lang w:val="es-CO" w:eastAsia="es-CO"/>
        </w:rPr>
      </w:pPr>
    </w:p>
    <w:p w14:paraId="1846E9D8" w14:textId="77777777" w:rsidR="009A62CE" w:rsidRPr="009A62CE" w:rsidRDefault="009A62CE" w:rsidP="009A62CE">
      <w:pPr>
        <w:spacing w:before="0" w:after="0" w:line="276" w:lineRule="auto"/>
        <w:ind w:right="981"/>
        <w:jc w:val="right"/>
        <w:rPr>
          <w:rFonts w:eastAsia="Arial" w:cs="Arial"/>
          <w:color w:val="000000"/>
          <w:sz w:val="22"/>
          <w:lang w:val="es-CO" w:eastAsia="es-CO"/>
        </w:rPr>
      </w:pPr>
      <w:r w:rsidRPr="009A62CE">
        <w:rPr>
          <w:rFonts w:eastAsia="Arial" w:cs="Arial"/>
          <w:color w:val="000000"/>
          <w:sz w:val="22"/>
          <w:lang w:val="es-CO" w:eastAsia="es-CO"/>
        </w:rPr>
        <w:t xml:space="preserve"> </w:t>
      </w:r>
    </w:p>
    <w:p w14:paraId="7385D25E" w14:textId="21C57D9D" w:rsidR="009A62CE" w:rsidRPr="009A62CE" w:rsidRDefault="009A62CE">
      <w:pPr>
        <w:numPr>
          <w:ilvl w:val="0"/>
          <w:numId w:val="19"/>
        </w:numPr>
        <w:spacing w:before="0" w:after="4" w:line="276" w:lineRule="auto"/>
        <w:ind w:right="45"/>
        <w:contextualSpacing/>
        <w:jc w:val="both"/>
        <w:rPr>
          <w:rFonts w:cs="Arial"/>
          <w:color w:val="666666"/>
          <w:szCs w:val="24"/>
          <w:lang w:val="es-CO" w:eastAsia="es-CO"/>
        </w:rPr>
      </w:pPr>
      <w:r w:rsidRPr="009A62CE">
        <w:rPr>
          <w:rFonts w:cs="Arial"/>
          <w:b/>
          <w:bCs/>
          <w:color w:val="666666"/>
          <w:szCs w:val="24"/>
          <w:lang w:val="es-CO" w:eastAsia="es-CO"/>
        </w:rPr>
        <w:t>Sonda:</w:t>
      </w:r>
      <w:r w:rsidRPr="009A62CE">
        <w:rPr>
          <w:rFonts w:cs="Arial"/>
          <w:color w:val="666666"/>
          <w:szCs w:val="24"/>
          <w:lang w:val="es-CO" w:eastAsia="es-CO"/>
        </w:rPr>
        <w:t xml:space="preserve"> Este proceso es una contingencia a la notificación, y consiste en una tarea programada(</w:t>
      </w:r>
      <w:proofErr w:type="spellStart"/>
      <w:r w:rsidRPr="009A62CE">
        <w:rPr>
          <w:rFonts w:cs="Arial"/>
          <w:color w:val="666666"/>
          <w:szCs w:val="24"/>
          <w:lang w:val="es-CO" w:eastAsia="es-CO"/>
        </w:rPr>
        <w:t>cronjob</w:t>
      </w:r>
      <w:proofErr w:type="spellEnd"/>
      <w:r w:rsidRPr="009A62CE">
        <w:rPr>
          <w:rFonts w:cs="Arial"/>
          <w:color w:val="666666"/>
          <w:szCs w:val="24"/>
          <w:lang w:val="es-CO" w:eastAsia="es-CO"/>
        </w:rPr>
        <w:t xml:space="preserve">) la cual se encarga de consumir el método </w:t>
      </w:r>
      <w:proofErr w:type="spellStart"/>
      <w:r w:rsidRPr="009A62CE">
        <w:rPr>
          <w:rFonts w:cs="Arial"/>
          <w:color w:val="666666"/>
          <w:szCs w:val="24"/>
          <w:lang w:val="es-CO" w:eastAsia="es-CO"/>
        </w:rPr>
        <w:t>getRequestInformation</w:t>
      </w:r>
      <w:proofErr w:type="spellEnd"/>
      <w:r w:rsidRPr="009A62CE">
        <w:rPr>
          <w:rFonts w:cs="Arial"/>
          <w:color w:val="666666"/>
          <w:szCs w:val="24"/>
          <w:lang w:val="es-CO" w:eastAsia="es-CO"/>
        </w:rPr>
        <w:t xml:space="preserve"> (consulta de transacción) sobre las transacciones que quedaron en estado pendiente en sus registros, este procedimiento se debe ejecutar </w:t>
      </w:r>
      <w:r w:rsidR="0067387E">
        <w:rPr>
          <w:rFonts w:cs="Arial"/>
          <w:color w:val="666666"/>
          <w:szCs w:val="24"/>
          <w:lang w:val="es-CO" w:eastAsia="es-CO"/>
        </w:rPr>
        <w:t xml:space="preserve">únicamente </w:t>
      </w:r>
      <w:r w:rsidRPr="009A62CE">
        <w:rPr>
          <w:rFonts w:cs="Arial"/>
          <w:color w:val="666666"/>
          <w:szCs w:val="24"/>
          <w:lang w:val="es-CO" w:eastAsia="es-CO"/>
        </w:rPr>
        <w:t xml:space="preserve">una vez al día. </w:t>
      </w:r>
    </w:p>
    <w:p w14:paraId="6FE44440"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val="es-CO" w:eastAsia="es-CO"/>
        </w:rPr>
        <w:t xml:space="preserve"> </w:t>
      </w:r>
    </w:p>
    <w:p w14:paraId="231B3EDE" w14:textId="77777777" w:rsidR="009A62CE" w:rsidRPr="009A62CE" w:rsidRDefault="009A62CE" w:rsidP="009A62CE">
      <w:pPr>
        <w:spacing w:before="0" w:after="1" w:line="276" w:lineRule="auto"/>
        <w:ind w:left="-5" w:right="45" w:hanging="10"/>
        <w:rPr>
          <w:rFonts w:cs="Arial"/>
          <w:color w:val="666666"/>
          <w:szCs w:val="24"/>
          <w:lang w:val="es-CO" w:eastAsia="es-CO"/>
        </w:rPr>
      </w:pPr>
      <w:r w:rsidRPr="009A62CE">
        <w:rPr>
          <w:rFonts w:cs="Arial"/>
          <w:color w:val="666666"/>
          <w:szCs w:val="24"/>
          <w:lang w:val="es-CO" w:eastAsia="es-CO"/>
        </w:rPr>
        <w:t>Cuando se encuentre una transacción en estado pendiente en la base de datos el sistema debe informar y presentar el siguiente evento:</w:t>
      </w:r>
    </w:p>
    <w:p w14:paraId="6747889D" w14:textId="77777777" w:rsidR="009A62CE" w:rsidRPr="009A62CE" w:rsidRDefault="009A62CE" w:rsidP="009A62CE">
      <w:pPr>
        <w:spacing w:before="0" w:after="0" w:line="276" w:lineRule="auto"/>
        <w:rPr>
          <w:rFonts w:cs="Arial"/>
          <w:color w:val="666666"/>
          <w:szCs w:val="24"/>
          <w:lang w:val="es-CO" w:eastAsia="es-CO"/>
        </w:rPr>
      </w:pPr>
      <w:r w:rsidRPr="009A62CE">
        <w:rPr>
          <w:rFonts w:cs="Arial"/>
          <w:color w:val="666666"/>
          <w:szCs w:val="24"/>
          <w:lang w:val="es-CO" w:eastAsia="es-CO"/>
        </w:rPr>
        <w:t xml:space="preserve"> </w:t>
      </w:r>
    </w:p>
    <w:p w14:paraId="3E50D131" w14:textId="77777777" w:rsidR="009A62CE" w:rsidRPr="009A62CE" w:rsidRDefault="009A62CE">
      <w:pPr>
        <w:numPr>
          <w:ilvl w:val="0"/>
          <w:numId w:val="1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Un </w:t>
      </w:r>
      <w:r w:rsidRPr="009A62CE">
        <w:rPr>
          <w:rFonts w:cs="Arial"/>
          <w:b/>
          <w:bCs/>
          <w:color w:val="666666"/>
          <w:szCs w:val="24"/>
          <w:lang w:val="es-CO" w:eastAsia="es-CO"/>
        </w:rPr>
        <w:t>mensaje control de doble pagos</w:t>
      </w:r>
      <w:r w:rsidRPr="009A62CE">
        <w:rPr>
          <w:rFonts w:cs="Arial"/>
          <w:color w:val="666666"/>
          <w:szCs w:val="24"/>
          <w:lang w:val="es-CO" w:eastAsia="es-CO"/>
        </w:rPr>
        <w:t xml:space="preserve"> informando al usuario la existencia de transacciones pendientes, antes de realizar un nuevo pago. Por ejemplo:</w:t>
      </w:r>
    </w:p>
    <w:p w14:paraId="3D761CB1" w14:textId="77777777" w:rsidR="009A62CE" w:rsidRPr="009A62CE" w:rsidRDefault="009A62CE" w:rsidP="001440D4">
      <w:pPr>
        <w:numPr>
          <w:ilvl w:val="0"/>
          <w:numId w:val="20"/>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“En este momento su pedido con *#Referencia* y valor de *#Amount* se encuentra en un estado de PENDIENTE de no recibir confirmación por parte de su entidad financiera, por favor espere unos minutos y vuelva a consultar más tarde para verificar si su pago fue confirmado de forma exitosa. Si desea más información sobre el estado actual de su operación </w:t>
      </w:r>
      <w:r w:rsidRPr="009A62CE">
        <w:rPr>
          <w:rFonts w:cs="Arial"/>
          <w:color w:val="666666"/>
          <w:szCs w:val="24"/>
          <w:lang w:val="es-CO" w:eastAsia="es-CO"/>
        </w:rPr>
        <w:lastRenderedPageBreak/>
        <w:t xml:space="preserve">puede comunicarse a nuestras líneas de atención al cliente *000-00-00* o enviar un correo electrónico a email@email.com y preguntar por el estado de la transacción: &lt;#CUS/Autorización&gt;***”. </w:t>
      </w:r>
    </w:p>
    <w:p w14:paraId="77378E9C" w14:textId="0947F7D3" w:rsidR="009A62CE" w:rsidRDefault="009A62CE" w:rsidP="001440D4">
      <w:pPr>
        <w:spacing w:before="0" w:after="13" w:line="276" w:lineRule="auto"/>
        <w:ind w:left="10" w:right="46" w:hanging="10"/>
        <w:jc w:val="both"/>
        <w:rPr>
          <w:rFonts w:cs="Arial"/>
          <w:color w:val="666666"/>
          <w:szCs w:val="24"/>
          <w:lang w:val="es-CO" w:eastAsia="es-CO"/>
        </w:rPr>
      </w:pPr>
    </w:p>
    <w:p w14:paraId="42645A76" w14:textId="73E8A750" w:rsidR="00DD7270" w:rsidRPr="009A62CE" w:rsidRDefault="00DD7270" w:rsidP="001440D4">
      <w:pPr>
        <w:spacing w:before="0" w:after="1" w:line="276" w:lineRule="auto"/>
        <w:ind w:left="-5" w:right="45" w:hanging="10"/>
        <w:jc w:val="both"/>
        <w:rPr>
          <w:rFonts w:cs="Arial"/>
          <w:color w:val="666666"/>
          <w:szCs w:val="24"/>
          <w:lang w:val="es-CO" w:eastAsia="es-CO"/>
        </w:rPr>
      </w:pPr>
      <w:r w:rsidRPr="009A62CE">
        <w:rPr>
          <w:rFonts w:cs="Arial"/>
          <w:color w:val="666666"/>
          <w:szCs w:val="24"/>
          <w:lang w:val="es-CO" w:eastAsia="es-CO"/>
        </w:rPr>
        <w:t xml:space="preserve">Cuando se encuentre una transacción en estado </w:t>
      </w:r>
      <w:r>
        <w:rPr>
          <w:rFonts w:cs="Arial"/>
          <w:color w:val="666666"/>
          <w:szCs w:val="24"/>
          <w:lang w:val="es-CO" w:eastAsia="es-CO"/>
        </w:rPr>
        <w:t xml:space="preserve">de aprobación parcial </w:t>
      </w:r>
      <w:r w:rsidRPr="009A62CE">
        <w:rPr>
          <w:rFonts w:cs="Arial"/>
          <w:color w:val="666666"/>
          <w:szCs w:val="24"/>
          <w:lang w:val="es-CO" w:eastAsia="es-CO"/>
        </w:rPr>
        <w:t>en la base de datos el sistema debe informar y presentar el siguiente evento:</w:t>
      </w:r>
    </w:p>
    <w:p w14:paraId="28FB0E67" w14:textId="77777777" w:rsidR="00DD7270" w:rsidRPr="009A62CE" w:rsidRDefault="00DD7270" w:rsidP="001440D4">
      <w:pPr>
        <w:spacing w:before="0" w:after="13" w:line="276" w:lineRule="auto"/>
        <w:ind w:left="10" w:right="46" w:hanging="10"/>
        <w:jc w:val="both"/>
        <w:rPr>
          <w:rFonts w:cs="Arial"/>
          <w:color w:val="666666"/>
          <w:szCs w:val="24"/>
          <w:lang w:val="es-CO" w:eastAsia="es-CO"/>
        </w:rPr>
      </w:pPr>
    </w:p>
    <w:p w14:paraId="6EFA1387" w14:textId="2911B104" w:rsidR="00AA3A0B" w:rsidRPr="009A62CE" w:rsidRDefault="00AA3A0B" w:rsidP="001440D4">
      <w:pPr>
        <w:numPr>
          <w:ilvl w:val="0"/>
          <w:numId w:val="1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Un </w:t>
      </w:r>
      <w:r w:rsidRPr="009A62CE">
        <w:rPr>
          <w:rFonts w:cs="Arial"/>
          <w:b/>
          <w:bCs/>
          <w:color w:val="666666"/>
          <w:szCs w:val="24"/>
          <w:lang w:val="es-CO" w:eastAsia="es-CO"/>
        </w:rPr>
        <w:t xml:space="preserve">mensaje </w:t>
      </w:r>
      <w:r>
        <w:rPr>
          <w:rFonts w:cs="Arial"/>
          <w:b/>
          <w:bCs/>
          <w:color w:val="666666"/>
          <w:szCs w:val="24"/>
          <w:lang w:val="es-CO" w:eastAsia="es-CO"/>
        </w:rPr>
        <w:t xml:space="preserve">informativo </w:t>
      </w:r>
      <w:r w:rsidRPr="00AA3A0B">
        <w:rPr>
          <w:rFonts w:cs="Arial"/>
          <w:color w:val="666666"/>
          <w:szCs w:val="24"/>
          <w:lang w:val="es-CO" w:eastAsia="es-CO"/>
        </w:rPr>
        <w:t>al usuario</w:t>
      </w:r>
      <w:r w:rsidRPr="009A62CE">
        <w:rPr>
          <w:rFonts w:cs="Arial"/>
          <w:color w:val="666666"/>
          <w:szCs w:val="24"/>
          <w:lang w:val="es-CO" w:eastAsia="es-CO"/>
        </w:rPr>
        <w:t xml:space="preserve"> </w:t>
      </w:r>
      <w:r>
        <w:rPr>
          <w:rFonts w:cs="Arial"/>
          <w:color w:val="666666"/>
          <w:szCs w:val="24"/>
          <w:lang w:val="es-CO" w:eastAsia="es-CO"/>
        </w:rPr>
        <w:t>que indique</w:t>
      </w:r>
      <w:r w:rsidRPr="009A62CE">
        <w:rPr>
          <w:rFonts w:cs="Arial"/>
          <w:color w:val="666666"/>
          <w:szCs w:val="24"/>
          <w:lang w:val="es-CO" w:eastAsia="es-CO"/>
        </w:rPr>
        <w:t xml:space="preserve"> la existencia de transacciones </w:t>
      </w:r>
      <w:r>
        <w:rPr>
          <w:rFonts w:cs="Arial"/>
          <w:color w:val="666666"/>
          <w:szCs w:val="24"/>
          <w:lang w:val="es-CO" w:eastAsia="es-CO"/>
        </w:rPr>
        <w:t xml:space="preserve">aprobadas parciales y el control o manejo, </w:t>
      </w:r>
      <w:proofErr w:type="gramStart"/>
      <w:r>
        <w:rPr>
          <w:rFonts w:cs="Arial"/>
          <w:color w:val="666666"/>
          <w:szCs w:val="24"/>
          <w:lang w:val="es-CO" w:eastAsia="es-CO"/>
        </w:rPr>
        <w:t>de acuerdo a</w:t>
      </w:r>
      <w:proofErr w:type="gramEnd"/>
      <w:r>
        <w:rPr>
          <w:rFonts w:cs="Arial"/>
          <w:color w:val="666666"/>
          <w:szCs w:val="24"/>
          <w:lang w:val="es-CO" w:eastAsia="es-CO"/>
        </w:rPr>
        <w:t xml:space="preserve"> la política del negocio que se brindará sobre esta transacción,</w:t>
      </w:r>
      <w:r w:rsidRPr="009A62CE">
        <w:rPr>
          <w:rFonts w:cs="Arial"/>
          <w:color w:val="666666"/>
          <w:szCs w:val="24"/>
          <w:lang w:val="es-CO" w:eastAsia="es-CO"/>
        </w:rPr>
        <w:t xml:space="preserve"> antes de realizar un nuevo pago.</w:t>
      </w:r>
    </w:p>
    <w:p w14:paraId="7E63FA9B" w14:textId="77777777" w:rsidR="00B640BC" w:rsidRDefault="00B640BC" w:rsidP="001440D4">
      <w:pPr>
        <w:spacing w:before="0" w:after="0" w:line="276" w:lineRule="auto"/>
        <w:jc w:val="both"/>
        <w:rPr>
          <w:rFonts w:eastAsia="Arial" w:cs="Arial"/>
          <w:color w:val="000000"/>
          <w:lang w:val="es-CO" w:eastAsia="es-CO"/>
        </w:rPr>
      </w:pPr>
    </w:p>
    <w:p w14:paraId="1090B1F1" w14:textId="0CB51950" w:rsidR="00116C09" w:rsidRPr="009A62CE" w:rsidRDefault="00116C09" w:rsidP="001440D4">
      <w:pPr>
        <w:pStyle w:val="Ttulo1"/>
        <w:jc w:val="both"/>
        <w:rPr>
          <w:lang w:val="es-CO" w:eastAsia="es-CO"/>
        </w:rPr>
      </w:pPr>
      <w:bookmarkStart w:id="30" w:name="_Toc206662640"/>
      <w:r>
        <w:rPr>
          <w:lang w:val="es-CO" w:eastAsia="es-CO"/>
        </w:rPr>
        <w:t>REINTENTO DE TRANSACCIÓN</w:t>
      </w:r>
      <w:bookmarkEnd w:id="30"/>
    </w:p>
    <w:p w14:paraId="1A071556" w14:textId="77777777" w:rsidR="00116C09" w:rsidRPr="009A62CE" w:rsidRDefault="00116C09" w:rsidP="001440D4">
      <w:pPr>
        <w:spacing w:before="0" w:after="0" w:line="276" w:lineRule="auto"/>
        <w:jc w:val="both"/>
        <w:rPr>
          <w:rFonts w:eastAsia="Arial" w:cs="Arial"/>
          <w:color w:val="000000"/>
          <w:lang w:val="es-CO" w:eastAsia="es-CO"/>
        </w:rPr>
      </w:pPr>
      <w:r w:rsidRPr="009A62CE">
        <w:rPr>
          <w:rFonts w:eastAsia="Arial" w:cs="Arial"/>
          <w:color w:val="000000"/>
          <w:sz w:val="22"/>
          <w:lang w:val="es-CO" w:eastAsia="es-CO"/>
        </w:rPr>
        <w:t xml:space="preserve"> </w:t>
      </w:r>
    </w:p>
    <w:p w14:paraId="1CCA5338" w14:textId="77777777" w:rsidR="00116C09" w:rsidRPr="009A62CE" w:rsidRDefault="00116C09" w:rsidP="001440D4">
      <w:pPr>
        <w:spacing w:before="0" w:after="9" w:line="276" w:lineRule="auto"/>
        <w:ind w:left="-6" w:right="52" w:hanging="9"/>
        <w:jc w:val="both"/>
        <w:rPr>
          <w:rFonts w:cs="Arial"/>
          <w:color w:val="666666"/>
          <w:szCs w:val="24"/>
          <w:lang w:val="es-CO" w:eastAsia="es-CO"/>
        </w:rPr>
      </w:pPr>
      <w:r w:rsidRPr="009A62CE">
        <w:rPr>
          <w:rFonts w:cs="Arial"/>
          <w:color w:val="666666"/>
          <w:szCs w:val="24"/>
          <w:lang w:val="es-CO" w:eastAsia="es-CO"/>
        </w:rPr>
        <w:t xml:space="preserve">En el reintento de una transacción se verifica si el sitio opera a través del estado de la sesión o de la transacción, para brindarle al usuario la información correcta de sus pagos y evitar confusiones en el proceso. </w:t>
      </w:r>
    </w:p>
    <w:p w14:paraId="18E7500E" w14:textId="77777777" w:rsidR="00116C09" w:rsidRPr="009A62CE" w:rsidRDefault="00116C09" w:rsidP="001440D4">
      <w:pPr>
        <w:spacing w:before="0" w:after="0" w:line="276" w:lineRule="auto"/>
        <w:jc w:val="both"/>
        <w:rPr>
          <w:rFonts w:eastAsia="Arial" w:cs="Arial"/>
          <w:color w:val="000000"/>
          <w:lang w:val="es-CO" w:eastAsia="es-CO"/>
        </w:rPr>
      </w:pPr>
      <w:r w:rsidRPr="009A62CE">
        <w:rPr>
          <w:rFonts w:eastAsia="Arial" w:cs="Arial"/>
          <w:color w:val="000000"/>
          <w:sz w:val="22"/>
          <w:lang w:val="es-CO" w:eastAsia="es-CO"/>
        </w:rPr>
        <w:t xml:space="preserve"> </w:t>
      </w:r>
    </w:p>
    <w:p w14:paraId="7CF6F236" w14:textId="77777777" w:rsidR="00116C09" w:rsidRPr="009A62CE" w:rsidRDefault="00116C09" w:rsidP="001440D4">
      <w:pPr>
        <w:spacing w:before="0" w:after="0" w:line="276" w:lineRule="auto"/>
        <w:ind w:left="-5" w:hanging="10"/>
        <w:jc w:val="both"/>
        <w:rPr>
          <w:rFonts w:cs="Arial"/>
          <w:color w:val="666666"/>
          <w:szCs w:val="24"/>
          <w:lang w:val="es-CO" w:eastAsia="es-CO"/>
        </w:rPr>
      </w:pPr>
      <w:r w:rsidRPr="009A62CE">
        <w:rPr>
          <w:rFonts w:cs="Arial"/>
          <w:color w:val="666666"/>
          <w:szCs w:val="24"/>
          <w:lang w:val="es-CO" w:eastAsia="es-CO"/>
        </w:rPr>
        <w:t xml:space="preserve">Al reintentar el pago sobre una sesión y obtener un estado diferente del pago, el sitio del comercio debe mostrar el estado del último pago. Se recomienda tomar la información siempre del estado de la sesión, ya que este se ve afectado por transacciones que genera un estado final. </w:t>
      </w:r>
    </w:p>
    <w:p w14:paraId="28B70C9C" w14:textId="61DB9881" w:rsidR="00116C09" w:rsidRDefault="004D71A5" w:rsidP="004D71A5">
      <w:pPr>
        <w:spacing w:before="0" w:after="0" w:line="276" w:lineRule="auto"/>
        <w:ind w:right="3191"/>
        <w:jc w:val="center"/>
        <w:rPr>
          <w:rFonts w:eastAsia="Arial" w:cs="Arial"/>
          <w:color w:val="000000"/>
          <w:sz w:val="22"/>
          <w:lang w:val="es-CO" w:eastAsia="es-CO"/>
        </w:rPr>
      </w:pPr>
      <w:r>
        <w:rPr>
          <w:rFonts w:eastAsia="Arial" w:cs="Arial"/>
          <w:noProof/>
          <w:color w:val="000000"/>
          <w:sz w:val="22"/>
          <w:lang w:val="es-CO" w:eastAsia="es-CO"/>
        </w:rPr>
        <w:lastRenderedPageBreak/>
        <w:drawing>
          <wp:inline distT="0" distB="0" distL="0" distR="0" wp14:anchorId="38B47156" wp14:editId="2A7E617D">
            <wp:extent cx="5743575" cy="6349128"/>
            <wp:effectExtent l="0" t="0" r="0" b="0"/>
            <wp:docPr id="2538696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659" cy="6360275"/>
                    </a:xfrm>
                    <a:prstGeom prst="rect">
                      <a:avLst/>
                    </a:prstGeom>
                    <a:noFill/>
                    <a:ln>
                      <a:noFill/>
                    </a:ln>
                  </pic:spPr>
                </pic:pic>
              </a:graphicData>
            </a:graphic>
          </wp:inline>
        </w:drawing>
      </w:r>
    </w:p>
    <w:p w14:paraId="5B8ECE64" w14:textId="77777777" w:rsidR="00116C09" w:rsidRDefault="00116C09" w:rsidP="009A62CE">
      <w:pPr>
        <w:spacing w:before="0" w:after="0" w:line="276" w:lineRule="auto"/>
        <w:rPr>
          <w:rFonts w:eastAsia="Arial" w:cs="Arial"/>
          <w:color w:val="000000"/>
          <w:lang w:val="es-CO" w:eastAsia="es-CO"/>
        </w:rPr>
      </w:pPr>
    </w:p>
    <w:p w14:paraId="6578E6BA" w14:textId="4AC5B016" w:rsidR="003F017D" w:rsidRPr="00393461" w:rsidRDefault="003F017D" w:rsidP="003F017D">
      <w:pPr>
        <w:pStyle w:val="Ttulo1"/>
        <w:rPr>
          <w:rFonts w:eastAsia="Arial"/>
          <w:lang w:val="es-CO" w:eastAsia="es-CO"/>
        </w:rPr>
      </w:pPr>
      <w:bookmarkStart w:id="31" w:name="_Toc206662641"/>
      <w:r w:rsidRPr="00393461">
        <w:rPr>
          <w:rFonts w:eastAsia="Arial"/>
          <w:lang w:val="es-CO" w:eastAsia="es-CO"/>
        </w:rPr>
        <w:t>COMPROBANTE DE PAGO</w:t>
      </w:r>
      <w:bookmarkEnd w:id="31"/>
    </w:p>
    <w:p w14:paraId="0C9F72BE" w14:textId="77777777" w:rsidR="003F017D" w:rsidRPr="00393461" w:rsidRDefault="003F017D" w:rsidP="009A62CE">
      <w:pPr>
        <w:spacing w:before="0" w:after="0" w:line="276" w:lineRule="auto"/>
        <w:rPr>
          <w:rFonts w:eastAsia="Arial" w:cs="Arial"/>
          <w:color w:val="000000"/>
          <w:lang w:val="es-CO" w:eastAsia="es-CO"/>
        </w:rPr>
      </w:pPr>
    </w:p>
    <w:p w14:paraId="4A727C7F" w14:textId="2544D4E6" w:rsidR="003F017D" w:rsidRPr="00393461" w:rsidRDefault="004D71A5" w:rsidP="001440D4">
      <w:pPr>
        <w:spacing w:before="0" w:after="0" w:line="276" w:lineRule="auto"/>
        <w:jc w:val="both"/>
        <w:rPr>
          <w:rFonts w:cs="Arial"/>
          <w:color w:val="666666"/>
          <w:szCs w:val="24"/>
          <w:lang w:val="es-CO" w:eastAsia="es-CO"/>
        </w:rPr>
      </w:pPr>
      <w:r w:rsidRPr="00393461">
        <w:rPr>
          <w:rFonts w:cs="Arial"/>
          <w:color w:val="666666"/>
          <w:szCs w:val="24"/>
          <w:lang w:val="es-CO" w:eastAsia="es-CO"/>
        </w:rPr>
        <w:t>En caso de que</w:t>
      </w:r>
      <w:r w:rsidR="003F017D" w:rsidRPr="00393461">
        <w:rPr>
          <w:rFonts w:cs="Arial"/>
          <w:color w:val="666666"/>
          <w:szCs w:val="24"/>
          <w:lang w:val="es-CO" w:eastAsia="es-CO"/>
        </w:rPr>
        <w:t xml:space="preserve"> desde el sistema se envíen comprobantes de pagos propios de acuerdo con cada uno de los estados de transacción y se presente información relacionada al pago, se valida que la información mostrada se contraste con la información de la </w:t>
      </w:r>
      <w:r w:rsidR="003F017D" w:rsidRPr="00393461">
        <w:rPr>
          <w:rFonts w:cs="Arial"/>
          <w:color w:val="666666"/>
          <w:szCs w:val="24"/>
          <w:lang w:val="es-CO" w:eastAsia="es-CO"/>
        </w:rPr>
        <w:lastRenderedPageBreak/>
        <w:t xml:space="preserve">transacción verificando que </w:t>
      </w:r>
      <w:r w:rsidR="005477AD" w:rsidRPr="00393461">
        <w:rPr>
          <w:rFonts w:cs="Arial"/>
          <w:color w:val="666666"/>
          <w:szCs w:val="24"/>
          <w:lang w:val="es-CO" w:eastAsia="es-CO"/>
        </w:rPr>
        <w:t>de acuerdo con</w:t>
      </w:r>
      <w:r w:rsidR="003F017D" w:rsidRPr="00393461">
        <w:rPr>
          <w:rFonts w:cs="Arial"/>
          <w:color w:val="666666"/>
          <w:szCs w:val="24"/>
          <w:lang w:val="es-CO" w:eastAsia="es-CO"/>
        </w:rPr>
        <w:t xml:space="preserve"> los campos mostrados la información sea coherente </w:t>
      </w:r>
      <w:r w:rsidR="005477AD" w:rsidRPr="00393461">
        <w:rPr>
          <w:rFonts w:cs="Arial"/>
          <w:color w:val="666666"/>
          <w:szCs w:val="24"/>
          <w:lang w:val="es-CO" w:eastAsia="es-CO"/>
        </w:rPr>
        <w:t>con relación al</w:t>
      </w:r>
      <w:r w:rsidR="003F017D" w:rsidRPr="00393461">
        <w:rPr>
          <w:rFonts w:cs="Arial"/>
          <w:color w:val="666666"/>
          <w:szCs w:val="24"/>
          <w:lang w:val="es-CO" w:eastAsia="es-CO"/>
        </w:rPr>
        <w:t xml:space="preserve"> pago. </w:t>
      </w:r>
    </w:p>
    <w:p w14:paraId="2E23A6ED" w14:textId="77777777" w:rsidR="003F017D" w:rsidRPr="00393461" w:rsidRDefault="003F017D" w:rsidP="001440D4">
      <w:pPr>
        <w:spacing w:before="0" w:after="0" w:line="276" w:lineRule="auto"/>
        <w:jc w:val="both"/>
        <w:rPr>
          <w:rFonts w:cs="Arial"/>
          <w:color w:val="666666"/>
          <w:szCs w:val="24"/>
          <w:lang w:val="es-CO" w:eastAsia="es-CO"/>
        </w:rPr>
      </w:pPr>
    </w:p>
    <w:p w14:paraId="756DCF74" w14:textId="4A99782F" w:rsidR="003F017D" w:rsidRDefault="003F017D" w:rsidP="001440D4">
      <w:pPr>
        <w:spacing w:before="0" w:after="0" w:line="276" w:lineRule="auto"/>
        <w:jc w:val="both"/>
        <w:rPr>
          <w:rFonts w:cs="Arial"/>
          <w:color w:val="666666"/>
          <w:szCs w:val="24"/>
          <w:lang w:val="es-CO" w:eastAsia="es-CO"/>
        </w:rPr>
      </w:pPr>
      <w:r w:rsidRPr="00393461">
        <w:rPr>
          <w:rFonts w:cs="Arial"/>
          <w:color w:val="666666"/>
          <w:szCs w:val="24"/>
          <w:lang w:val="es-CO" w:eastAsia="es-CO"/>
        </w:rPr>
        <w:t>Sino se cuenta con un comprobante de pago propio se toma como referencia el comprobante emitido por Place</w:t>
      </w:r>
      <w:r w:rsidRPr="00393461">
        <w:rPr>
          <w:rFonts w:cs="Arial"/>
          <w:color w:val="F79646" w:themeColor="accent6"/>
          <w:szCs w:val="24"/>
          <w:lang w:val="es-CO" w:eastAsia="es-CO"/>
        </w:rPr>
        <w:t>to</w:t>
      </w:r>
      <w:r w:rsidRPr="00393461">
        <w:rPr>
          <w:rFonts w:cs="Arial"/>
          <w:color w:val="666666"/>
          <w:szCs w:val="24"/>
          <w:lang w:val="es-CO" w:eastAsia="es-CO"/>
        </w:rPr>
        <w:t xml:space="preserve">pay </w:t>
      </w:r>
      <w:proofErr w:type="spellStart"/>
      <w:r w:rsidRPr="00393461">
        <w:rPr>
          <w:rFonts w:cs="Arial"/>
          <w:color w:val="666666"/>
          <w:szCs w:val="24"/>
          <w:lang w:val="es-CO" w:eastAsia="es-CO"/>
        </w:rPr>
        <w:t>Evertec</w:t>
      </w:r>
      <w:proofErr w:type="spellEnd"/>
      <w:r w:rsidRPr="00393461">
        <w:rPr>
          <w:rFonts w:cs="Arial"/>
          <w:color w:val="666666"/>
          <w:szCs w:val="24"/>
          <w:lang w:val="es-CO" w:eastAsia="es-CO"/>
        </w:rPr>
        <w:t>.</w:t>
      </w:r>
    </w:p>
    <w:p w14:paraId="4CCC1504" w14:textId="77777777" w:rsidR="002E223E" w:rsidRPr="003F017D" w:rsidRDefault="002E223E" w:rsidP="001440D4">
      <w:pPr>
        <w:spacing w:before="0" w:after="0" w:line="276" w:lineRule="auto"/>
        <w:jc w:val="both"/>
        <w:rPr>
          <w:rFonts w:cs="Arial"/>
          <w:color w:val="666666"/>
          <w:szCs w:val="24"/>
          <w:lang w:val="es-CO" w:eastAsia="es-CO"/>
        </w:rPr>
      </w:pPr>
    </w:p>
    <w:p w14:paraId="2E444EDE" w14:textId="77777777" w:rsidR="009A62CE" w:rsidRPr="009A62CE" w:rsidRDefault="009A62CE" w:rsidP="001440D4">
      <w:pPr>
        <w:pStyle w:val="Ttulo1"/>
        <w:jc w:val="both"/>
        <w:rPr>
          <w:lang w:val="es-CO" w:eastAsia="es-CO"/>
        </w:rPr>
      </w:pPr>
      <w:bookmarkStart w:id="32" w:name="_Toc206662642"/>
      <w:r w:rsidRPr="009A62CE">
        <w:rPr>
          <w:lang w:val="es-CO" w:eastAsia="es-CO"/>
        </w:rPr>
        <w:t>HISTÓRICO TRANSACCIONAL</w:t>
      </w:r>
      <w:bookmarkEnd w:id="32"/>
      <w:r w:rsidRPr="009A62CE">
        <w:rPr>
          <w:lang w:val="es-CO" w:eastAsia="es-CO"/>
        </w:rPr>
        <w:t xml:space="preserve"> </w:t>
      </w:r>
    </w:p>
    <w:p w14:paraId="0D92614F" w14:textId="77777777" w:rsidR="009A62CE" w:rsidRPr="009A62CE" w:rsidRDefault="009A62CE" w:rsidP="001440D4">
      <w:pPr>
        <w:spacing w:before="0" w:after="0" w:line="276" w:lineRule="auto"/>
        <w:jc w:val="both"/>
        <w:rPr>
          <w:rFonts w:eastAsia="Arial" w:cs="Arial"/>
          <w:color w:val="000000"/>
          <w:lang w:val="es-CO" w:eastAsia="es-CO"/>
        </w:rPr>
      </w:pPr>
      <w:r w:rsidRPr="009A62CE">
        <w:rPr>
          <w:rFonts w:eastAsia="Arial" w:cs="Arial"/>
          <w:color w:val="000000"/>
          <w:lang w:val="es-CO" w:eastAsia="es-CO"/>
        </w:rPr>
        <w:t xml:space="preserve"> </w:t>
      </w:r>
    </w:p>
    <w:p w14:paraId="43ABD231" w14:textId="77777777" w:rsidR="009A62CE" w:rsidRDefault="009A62CE" w:rsidP="001440D4">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En caso de que sea necesario autenticarse en el sitio del comercio para realizar un proceso de pago, se debe permitir consultar el estado de por lo menos las últimas cinco (5) transacciones realizadas. Cada registro debe contener como mínimo los siguientes datos ordenados de forma descendente por fecha:</w:t>
      </w:r>
    </w:p>
    <w:p w14:paraId="1747BB4F" w14:textId="77777777" w:rsidR="0019354D" w:rsidRPr="009A62CE" w:rsidRDefault="0019354D" w:rsidP="001440D4">
      <w:pPr>
        <w:spacing w:before="0" w:after="13" w:line="276" w:lineRule="auto"/>
        <w:ind w:left="-5" w:right="46" w:hanging="10"/>
        <w:jc w:val="both"/>
        <w:rPr>
          <w:rFonts w:cs="Arial"/>
          <w:color w:val="666666"/>
          <w:szCs w:val="24"/>
          <w:lang w:val="es-CO" w:eastAsia="es-CO"/>
        </w:rPr>
      </w:pPr>
    </w:p>
    <w:p w14:paraId="31AB6803" w14:textId="77777777" w:rsidR="009A62CE" w:rsidRPr="009A62CE" w:rsidRDefault="009A62CE" w:rsidP="001440D4">
      <w:pPr>
        <w:numPr>
          <w:ilvl w:val="0"/>
          <w:numId w:val="21"/>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Fecha y hora de la transacción. </w:t>
      </w:r>
    </w:p>
    <w:p w14:paraId="17C1F623" w14:textId="77777777" w:rsidR="009A62CE" w:rsidRPr="009A62CE" w:rsidRDefault="009A62CE" w:rsidP="001440D4">
      <w:pPr>
        <w:numPr>
          <w:ilvl w:val="0"/>
          <w:numId w:val="21"/>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Número de referencia (emitida por el comercio).</w:t>
      </w:r>
    </w:p>
    <w:p w14:paraId="070C554A" w14:textId="77777777" w:rsidR="009A62CE" w:rsidRPr="009A62CE" w:rsidRDefault="009A62CE" w:rsidP="001440D4">
      <w:pPr>
        <w:numPr>
          <w:ilvl w:val="0"/>
          <w:numId w:val="21"/>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Autorización/CUS. (opcional) </w:t>
      </w:r>
    </w:p>
    <w:p w14:paraId="7F30B0AD" w14:textId="77777777" w:rsidR="009A62CE" w:rsidRPr="009A62CE" w:rsidRDefault="009A62CE" w:rsidP="001440D4">
      <w:pPr>
        <w:numPr>
          <w:ilvl w:val="0"/>
          <w:numId w:val="21"/>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Estado de la transacción.</w:t>
      </w:r>
    </w:p>
    <w:p w14:paraId="09F6D0EA" w14:textId="77777777" w:rsidR="009A62CE" w:rsidRDefault="009A62CE" w:rsidP="001440D4">
      <w:pPr>
        <w:numPr>
          <w:ilvl w:val="0"/>
          <w:numId w:val="21"/>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Valor (debe estar concatenado con el tipo de moneda según ISO 4217).</w:t>
      </w:r>
    </w:p>
    <w:p w14:paraId="5CFF354C" w14:textId="77777777" w:rsidR="0019354D" w:rsidRPr="009A62CE" w:rsidRDefault="0019354D" w:rsidP="0019354D">
      <w:pPr>
        <w:spacing w:before="0" w:after="13" w:line="276" w:lineRule="auto"/>
        <w:ind w:left="720" w:right="46"/>
        <w:contextualSpacing/>
        <w:jc w:val="both"/>
        <w:rPr>
          <w:rFonts w:cs="Arial"/>
          <w:color w:val="666666"/>
          <w:szCs w:val="24"/>
          <w:lang w:val="es-CO" w:eastAsia="es-CO"/>
        </w:rPr>
      </w:pPr>
    </w:p>
    <w:p w14:paraId="5CB9626B" w14:textId="77777777" w:rsidR="009A62CE" w:rsidRPr="009A62CE" w:rsidRDefault="009A62CE" w:rsidP="009A62CE">
      <w:pPr>
        <w:spacing w:before="0" w:after="0" w:line="276" w:lineRule="auto"/>
        <w:ind w:right="70"/>
        <w:jc w:val="right"/>
        <w:rPr>
          <w:rFonts w:eastAsia="Arial" w:cs="Arial"/>
          <w:color w:val="000000"/>
          <w:lang w:val="es-CO" w:eastAsia="es-CO"/>
        </w:rPr>
      </w:pPr>
      <w:r w:rsidRPr="009A62CE">
        <w:rPr>
          <w:rFonts w:eastAsia="Arial" w:cs="Arial"/>
          <w:noProof/>
          <w:color w:val="000000"/>
          <w:lang w:val="es-CO" w:eastAsia="es-CO"/>
        </w:rPr>
        <w:drawing>
          <wp:inline distT="0" distB="0" distL="0" distR="0" wp14:anchorId="4CB1001F" wp14:editId="3D5E902F">
            <wp:extent cx="5648325" cy="793115"/>
            <wp:effectExtent l="0" t="0" r="9525" b="6985"/>
            <wp:docPr id="9" name="Imagen 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pic:cNvPicPr/>
                  </pic:nvPicPr>
                  <pic:blipFill>
                    <a:blip r:embed="rId40"/>
                    <a:stretch>
                      <a:fillRect/>
                    </a:stretch>
                  </pic:blipFill>
                  <pic:spPr>
                    <a:xfrm>
                      <a:off x="0" y="0"/>
                      <a:ext cx="5648325" cy="793115"/>
                    </a:xfrm>
                    <a:prstGeom prst="rect">
                      <a:avLst/>
                    </a:prstGeom>
                  </pic:spPr>
                </pic:pic>
              </a:graphicData>
            </a:graphic>
          </wp:inline>
        </w:drawing>
      </w:r>
      <w:r w:rsidRPr="009A62CE">
        <w:rPr>
          <w:rFonts w:eastAsia="Arial" w:cs="Arial"/>
          <w:color w:val="000000"/>
          <w:sz w:val="22"/>
          <w:lang w:val="es-CO" w:eastAsia="es-CO"/>
        </w:rPr>
        <w:t xml:space="preserve"> </w:t>
      </w:r>
    </w:p>
    <w:p w14:paraId="4F0192AA" w14:textId="77777777" w:rsidR="009A62CE" w:rsidRPr="009A62CE" w:rsidRDefault="009A62CE" w:rsidP="009A62CE">
      <w:pPr>
        <w:spacing w:before="0" w:after="0" w:line="276" w:lineRule="auto"/>
        <w:rPr>
          <w:rFonts w:eastAsia="Arial" w:cs="Arial"/>
          <w:color w:val="000000"/>
          <w:lang w:val="es-CO" w:eastAsia="es-CO"/>
        </w:rPr>
      </w:pPr>
    </w:p>
    <w:p w14:paraId="375D0415" w14:textId="77777777" w:rsidR="003F017D" w:rsidRDefault="009A62CE" w:rsidP="001440D4">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Nota: En caso de que no se haga uso de </w:t>
      </w:r>
      <w:proofErr w:type="spellStart"/>
      <w:r w:rsidRPr="009A62CE">
        <w:rPr>
          <w:rFonts w:cs="Arial"/>
          <w:color w:val="666666"/>
          <w:szCs w:val="24"/>
          <w:lang w:val="es-CO" w:eastAsia="es-CO"/>
        </w:rPr>
        <w:t>login</w:t>
      </w:r>
      <w:proofErr w:type="spellEnd"/>
      <w:r w:rsidRPr="009A62CE">
        <w:rPr>
          <w:rFonts w:cs="Arial"/>
          <w:color w:val="666666"/>
          <w:szCs w:val="24"/>
          <w:lang w:val="es-CO" w:eastAsia="es-CO"/>
        </w:rPr>
        <w:t xml:space="preserve"> en la página y por reglas de negocio no sea posible implementar un apartado donde se puedan consultar los pagos, se le debe informar al </w:t>
      </w:r>
      <w:r w:rsidR="00093D09">
        <w:rPr>
          <w:rFonts w:cs="Arial"/>
          <w:color w:val="666666"/>
          <w:szCs w:val="24"/>
          <w:lang w:val="es-CO" w:eastAsia="es-CO"/>
        </w:rPr>
        <w:t>analista</w:t>
      </w:r>
      <w:r w:rsidRPr="009A62CE">
        <w:rPr>
          <w:rFonts w:cs="Arial"/>
          <w:color w:val="666666"/>
          <w:szCs w:val="24"/>
          <w:lang w:val="es-CO" w:eastAsia="es-CO"/>
        </w:rPr>
        <w:t xml:space="preserve"> de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pay</w:t>
      </w:r>
      <w:r w:rsidR="00093D09">
        <w:rPr>
          <w:rFonts w:cs="Arial"/>
          <w:color w:val="666666"/>
          <w:szCs w:val="24"/>
          <w:lang w:val="es-CO" w:eastAsia="es-CO"/>
        </w:rPr>
        <w:t>,</w:t>
      </w:r>
      <w:r w:rsidRPr="009A62CE">
        <w:rPr>
          <w:rFonts w:cs="Arial"/>
          <w:color w:val="666666"/>
          <w:szCs w:val="24"/>
          <w:lang w:val="es-CO" w:eastAsia="es-CO"/>
        </w:rPr>
        <w:t xml:space="preserve"> la razón o motivo para que sea analizada y dar la excepción sobre este.</w:t>
      </w:r>
    </w:p>
    <w:p w14:paraId="6BCF3AD6" w14:textId="77777777" w:rsidR="008650FC" w:rsidRDefault="008650FC" w:rsidP="001440D4">
      <w:pPr>
        <w:spacing w:before="0" w:after="13" w:line="276" w:lineRule="auto"/>
        <w:ind w:left="-5" w:right="46" w:hanging="10"/>
        <w:jc w:val="both"/>
        <w:rPr>
          <w:rFonts w:cs="Arial"/>
          <w:color w:val="666666"/>
          <w:szCs w:val="24"/>
          <w:lang w:val="es-CO" w:eastAsia="es-CO"/>
        </w:rPr>
      </w:pPr>
    </w:p>
    <w:p w14:paraId="103BBF1A" w14:textId="51C3EA8B" w:rsidR="008650FC" w:rsidRDefault="008650FC" w:rsidP="001440D4">
      <w:pPr>
        <w:pStyle w:val="Ttulo1"/>
        <w:jc w:val="both"/>
        <w:rPr>
          <w:lang w:val="es-CO" w:eastAsia="es-CO"/>
        </w:rPr>
      </w:pPr>
      <w:bookmarkStart w:id="33" w:name="_Toc206662643"/>
      <w:r>
        <w:rPr>
          <w:lang w:val="es-CO" w:eastAsia="es-CO"/>
        </w:rPr>
        <w:t>DIRECCIÓN</w:t>
      </w:r>
      <w:r w:rsidR="009C13AD">
        <w:rPr>
          <w:lang w:val="es-CO" w:eastAsia="es-CO"/>
        </w:rPr>
        <w:t xml:space="preserve"> IP</w:t>
      </w:r>
      <w:r>
        <w:rPr>
          <w:lang w:val="es-CO" w:eastAsia="es-CO"/>
        </w:rPr>
        <w:t xml:space="preserve"> Y AGENTE DE NAVEGACIÓN</w:t>
      </w:r>
      <w:bookmarkEnd w:id="33"/>
    </w:p>
    <w:p w14:paraId="7A2285DE" w14:textId="739276DF" w:rsidR="008650FC" w:rsidRPr="000D2903" w:rsidRDefault="008650FC" w:rsidP="001440D4">
      <w:pPr>
        <w:jc w:val="both"/>
        <w:rPr>
          <w:rFonts w:cs="Arial"/>
          <w:color w:val="666666"/>
          <w:szCs w:val="24"/>
          <w:lang w:val="es-CO" w:eastAsia="es-CO"/>
        </w:rPr>
      </w:pPr>
      <w:bookmarkStart w:id="34" w:name="_Hlk146913418"/>
      <w:r w:rsidRPr="000D2903">
        <w:rPr>
          <w:rFonts w:cs="Arial"/>
          <w:color w:val="666666"/>
          <w:szCs w:val="24"/>
          <w:lang w:val="es-CO" w:eastAsia="es-CO"/>
        </w:rPr>
        <w:t xml:space="preserve">Cuando se </w:t>
      </w:r>
      <w:r w:rsidR="002059B0" w:rsidRPr="000D2903">
        <w:rPr>
          <w:rFonts w:cs="Arial"/>
          <w:color w:val="666666"/>
          <w:szCs w:val="24"/>
          <w:lang w:val="es-CO" w:eastAsia="es-CO"/>
        </w:rPr>
        <w:t>envía</w:t>
      </w:r>
      <w:r w:rsidRPr="000D2903">
        <w:rPr>
          <w:rFonts w:cs="Arial"/>
          <w:color w:val="666666"/>
          <w:szCs w:val="24"/>
          <w:lang w:val="es-CO" w:eastAsia="es-CO"/>
        </w:rPr>
        <w:t xml:space="preserve"> la petición para </w:t>
      </w:r>
      <w:r w:rsidR="002059B0" w:rsidRPr="000D2903">
        <w:rPr>
          <w:rFonts w:cs="Arial"/>
          <w:color w:val="666666"/>
          <w:szCs w:val="24"/>
          <w:lang w:val="es-CO" w:eastAsia="es-CO"/>
        </w:rPr>
        <w:t>crear</w:t>
      </w:r>
      <w:r w:rsidRPr="000D2903">
        <w:rPr>
          <w:rFonts w:cs="Arial"/>
          <w:color w:val="666666"/>
          <w:szCs w:val="24"/>
          <w:lang w:val="es-CO" w:eastAsia="es-CO"/>
        </w:rPr>
        <w:t xml:space="preserve"> la sesión con el método </w:t>
      </w:r>
      <w:proofErr w:type="spellStart"/>
      <w:r w:rsidRPr="000D2903">
        <w:rPr>
          <w:rFonts w:cs="Arial"/>
          <w:color w:val="666666"/>
          <w:szCs w:val="24"/>
          <w:lang w:val="es-CO" w:eastAsia="es-CO"/>
        </w:rPr>
        <w:t>createRequest</w:t>
      </w:r>
      <w:proofErr w:type="spellEnd"/>
      <w:r w:rsidRPr="000D2903">
        <w:rPr>
          <w:rFonts w:cs="Arial"/>
          <w:color w:val="666666"/>
          <w:szCs w:val="24"/>
          <w:lang w:val="es-CO" w:eastAsia="es-CO"/>
        </w:rPr>
        <w:t xml:space="preserve"> es importante enviar los parámetros </w:t>
      </w:r>
      <w:proofErr w:type="spellStart"/>
      <w:r w:rsidRPr="000D2903">
        <w:rPr>
          <w:rFonts w:cs="Arial"/>
          <w:color w:val="666666"/>
          <w:szCs w:val="24"/>
          <w:lang w:val="es-CO" w:eastAsia="es-CO"/>
        </w:rPr>
        <w:t>ipAddress</w:t>
      </w:r>
      <w:proofErr w:type="spellEnd"/>
      <w:r w:rsidRPr="000D2903">
        <w:rPr>
          <w:rFonts w:cs="Arial"/>
          <w:color w:val="666666"/>
          <w:szCs w:val="24"/>
          <w:lang w:val="es-CO" w:eastAsia="es-CO"/>
        </w:rPr>
        <w:t xml:space="preserve"> y </w:t>
      </w:r>
      <w:proofErr w:type="spellStart"/>
      <w:r w:rsidRPr="000D2903">
        <w:rPr>
          <w:rFonts w:cs="Arial"/>
          <w:color w:val="666666"/>
          <w:szCs w:val="24"/>
          <w:lang w:val="es-CO" w:eastAsia="es-CO"/>
        </w:rPr>
        <w:t>userAgent</w:t>
      </w:r>
      <w:proofErr w:type="spellEnd"/>
      <w:r w:rsidRPr="000D2903">
        <w:rPr>
          <w:rFonts w:cs="Arial"/>
          <w:color w:val="666666"/>
          <w:szCs w:val="24"/>
          <w:lang w:val="es-CO" w:eastAsia="es-CO"/>
        </w:rPr>
        <w:t xml:space="preserve"> como se menciona en el punto </w:t>
      </w:r>
      <w:r w:rsidR="009C13AD" w:rsidRPr="000D2903">
        <w:rPr>
          <w:rFonts w:cs="Arial"/>
          <w:color w:val="666666"/>
          <w:szCs w:val="24"/>
          <w:lang w:val="es-CO" w:eastAsia="es-CO"/>
        </w:rPr>
        <w:t>13 VALIDACIÓN DE CAMPOS (</w:t>
      </w:r>
      <w:proofErr w:type="spellStart"/>
      <w:r w:rsidR="009C13AD" w:rsidRPr="000D2903">
        <w:rPr>
          <w:rFonts w:cs="Arial"/>
          <w:color w:val="666666"/>
          <w:szCs w:val="24"/>
          <w:lang w:val="es-CO" w:eastAsia="es-CO"/>
        </w:rPr>
        <w:t>createRequest</w:t>
      </w:r>
      <w:proofErr w:type="spellEnd"/>
      <w:r w:rsidR="009C13AD" w:rsidRPr="000D2903">
        <w:rPr>
          <w:rFonts w:cs="Arial"/>
          <w:color w:val="666666"/>
          <w:szCs w:val="24"/>
          <w:lang w:val="es-CO" w:eastAsia="es-CO"/>
        </w:rPr>
        <w:t xml:space="preserve">). Son datos mínimos requeridos que deben </w:t>
      </w:r>
      <w:r w:rsidR="002059B0" w:rsidRPr="000D2903">
        <w:rPr>
          <w:rFonts w:cs="Arial"/>
          <w:color w:val="666666"/>
          <w:szCs w:val="24"/>
          <w:lang w:val="es-CO" w:eastAsia="es-CO"/>
        </w:rPr>
        <w:t>enviar para el control de filtro de seguridad transaccional</w:t>
      </w:r>
      <w:r w:rsidR="009C13AD" w:rsidRPr="000D2903">
        <w:rPr>
          <w:rFonts w:cs="Arial"/>
          <w:color w:val="666666"/>
          <w:szCs w:val="24"/>
          <w:lang w:val="es-CO" w:eastAsia="es-CO"/>
        </w:rPr>
        <w:t>.</w:t>
      </w:r>
    </w:p>
    <w:p w14:paraId="22F4A269" w14:textId="1C89C43F" w:rsidR="009C13AD" w:rsidRPr="00A50B8D" w:rsidRDefault="009C13AD" w:rsidP="001440D4">
      <w:pPr>
        <w:jc w:val="both"/>
        <w:rPr>
          <w:rFonts w:cs="Arial"/>
          <w:color w:val="666666"/>
          <w:szCs w:val="24"/>
          <w:lang w:val="en-GB" w:eastAsia="es-CO"/>
        </w:rPr>
      </w:pPr>
      <w:proofErr w:type="spellStart"/>
      <w:r w:rsidRPr="00A50B8D">
        <w:rPr>
          <w:rFonts w:cs="Arial"/>
          <w:color w:val="666666"/>
          <w:szCs w:val="24"/>
          <w:lang w:val="en-GB" w:eastAsia="es-CO"/>
        </w:rPr>
        <w:t>Ejemplo</w:t>
      </w:r>
      <w:proofErr w:type="spellEnd"/>
      <w:r w:rsidRPr="00A50B8D">
        <w:rPr>
          <w:rFonts w:cs="Arial"/>
          <w:color w:val="666666"/>
          <w:szCs w:val="24"/>
          <w:lang w:val="en-GB" w:eastAsia="es-CO"/>
        </w:rPr>
        <w:t>:</w:t>
      </w:r>
    </w:p>
    <w:p w14:paraId="245B4B22" w14:textId="176593D4" w:rsidR="009C13AD" w:rsidRPr="00A50B8D" w:rsidRDefault="009C13AD" w:rsidP="009C13AD">
      <w:pPr>
        <w:rPr>
          <w:rFonts w:cs="Arial"/>
          <w:color w:val="666666"/>
          <w:szCs w:val="24"/>
          <w:lang w:val="en-GB" w:eastAsia="es-CO"/>
        </w:rPr>
      </w:pPr>
      <w:r w:rsidRPr="00A50B8D">
        <w:rPr>
          <w:rFonts w:cs="Arial"/>
          <w:color w:val="666666"/>
          <w:szCs w:val="24"/>
          <w:lang w:val="en-GB" w:eastAsia="es-CO"/>
        </w:rPr>
        <w:lastRenderedPageBreak/>
        <w:t>…</w:t>
      </w:r>
      <w:r w:rsidRPr="00A50B8D">
        <w:rPr>
          <w:rFonts w:cs="Arial"/>
          <w:color w:val="666666"/>
          <w:szCs w:val="24"/>
          <w:lang w:val="en-GB" w:eastAsia="es-CO"/>
        </w:rPr>
        <w:br/>
        <w:t>"</w:t>
      </w:r>
      <w:proofErr w:type="spellStart"/>
      <w:r w:rsidRPr="00A50B8D">
        <w:rPr>
          <w:rFonts w:cs="Arial"/>
          <w:color w:val="666666"/>
          <w:szCs w:val="24"/>
          <w:lang w:val="en-GB" w:eastAsia="es-CO"/>
        </w:rPr>
        <w:t>ipAddress</w:t>
      </w:r>
      <w:proofErr w:type="spellEnd"/>
      <w:r w:rsidRPr="00A50B8D">
        <w:rPr>
          <w:rFonts w:cs="Arial"/>
          <w:color w:val="666666"/>
          <w:szCs w:val="24"/>
          <w:lang w:val="en-GB" w:eastAsia="es-CO"/>
        </w:rPr>
        <w:t>": "192.168.1.109",</w:t>
      </w:r>
      <w:r w:rsidRPr="00A50B8D">
        <w:rPr>
          <w:rFonts w:cs="Arial"/>
          <w:color w:val="666666"/>
          <w:szCs w:val="24"/>
          <w:lang w:val="en-GB" w:eastAsia="es-CO"/>
        </w:rPr>
        <w:br/>
        <w:t>"</w:t>
      </w:r>
      <w:proofErr w:type="spellStart"/>
      <w:r w:rsidRPr="00A50B8D">
        <w:rPr>
          <w:rFonts w:cs="Arial"/>
          <w:color w:val="666666"/>
          <w:szCs w:val="24"/>
          <w:lang w:val="en-GB" w:eastAsia="es-CO"/>
        </w:rPr>
        <w:t>userAgent</w:t>
      </w:r>
      <w:proofErr w:type="spellEnd"/>
      <w:r w:rsidRPr="00A50B8D">
        <w:rPr>
          <w:rFonts w:cs="Arial"/>
          <w:color w:val="666666"/>
          <w:szCs w:val="24"/>
          <w:lang w:val="en-GB" w:eastAsia="es-CO"/>
        </w:rPr>
        <w:t xml:space="preserve">": "Mozilla/5.0 (Windows NT 10.0; Win64; x64) </w:t>
      </w:r>
      <w:proofErr w:type="spellStart"/>
      <w:r w:rsidRPr="00A50B8D">
        <w:rPr>
          <w:rFonts w:cs="Arial"/>
          <w:color w:val="666666"/>
          <w:szCs w:val="24"/>
          <w:lang w:val="en-GB" w:eastAsia="es-CO"/>
        </w:rPr>
        <w:t>AppleWebKit</w:t>
      </w:r>
      <w:proofErr w:type="spellEnd"/>
      <w:r w:rsidRPr="00A50B8D">
        <w:rPr>
          <w:rFonts w:cs="Arial"/>
          <w:color w:val="666666"/>
          <w:szCs w:val="24"/>
          <w:lang w:val="en-GB" w:eastAsia="es-CO"/>
        </w:rPr>
        <w:t>/537.36 (KHTML, like Gecko) Chrome/117.0.0.0 Safari/537.36"</w:t>
      </w:r>
      <w:r w:rsidRPr="00A50B8D">
        <w:rPr>
          <w:rFonts w:cs="Arial"/>
          <w:color w:val="666666"/>
          <w:szCs w:val="24"/>
          <w:lang w:val="en-GB" w:eastAsia="es-CO"/>
        </w:rPr>
        <w:br/>
        <w:t>…</w:t>
      </w:r>
    </w:p>
    <w:p w14:paraId="1F36213D" w14:textId="26315E47" w:rsidR="009C13AD" w:rsidRPr="000D2903" w:rsidRDefault="009C13AD" w:rsidP="001440D4">
      <w:pPr>
        <w:jc w:val="both"/>
        <w:rPr>
          <w:rFonts w:cs="Arial"/>
          <w:color w:val="666666"/>
          <w:szCs w:val="24"/>
          <w:lang w:val="es-CO" w:eastAsia="es-CO"/>
        </w:rPr>
      </w:pPr>
      <w:r w:rsidRPr="000D2903">
        <w:rPr>
          <w:rFonts w:cs="Arial"/>
          <w:color w:val="666666"/>
          <w:szCs w:val="24"/>
          <w:lang w:val="es-CO" w:eastAsia="es-CO"/>
        </w:rPr>
        <w:t xml:space="preserve">La dirección IP debe ser tomada del dispositivo del </w:t>
      </w:r>
      <w:r w:rsidR="002059B0" w:rsidRPr="000D2903">
        <w:rPr>
          <w:rFonts w:cs="Arial"/>
          <w:color w:val="666666"/>
          <w:szCs w:val="24"/>
          <w:lang w:val="es-CO" w:eastAsia="es-CO"/>
        </w:rPr>
        <w:t>cliente ya sea realizando una función desde tu código o por medio de un script según tu lenguaje de programación, de igual modo con el agente de navegación, ya sea en una página web o una aplicación en donde se encuentre integrado el servicio.</w:t>
      </w:r>
      <w:bookmarkEnd w:id="34"/>
    </w:p>
    <w:p w14:paraId="613ECBBB" w14:textId="5BC3AF2F" w:rsidR="000D2903" w:rsidRDefault="000D2903" w:rsidP="001440D4">
      <w:pPr>
        <w:pStyle w:val="Ttulo1"/>
        <w:jc w:val="both"/>
        <w:rPr>
          <w:lang w:val="es-CO" w:eastAsia="es-CO"/>
        </w:rPr>
      </w:pPr>
      <w:bookmarkStart w:id="35" w:name="_Toc206662644"/>
      <w:r>
        <w:rPr>
          <w:lang w:val="es-CO" w:eastAsia="es-CO"/>
        </w:rPr>
        <w:t>ENVIO EXTRADATA</w:t>
      </w:r>
      <w:bookmarkEnd w:id="35"/>
      <w:r>
        <w:rPr>
          <w:lang w:val="es-CO" w:eastAsia="es-CO"/>
        </w:rPr>
        <w:t xml:space="preserve"> </w:t>
      </w:r>
    </w:p>
    <w:p w14:paraId="3E68F675" w14:textId="411B2028" w:rsidR="000D2903" w:rsidRDefault="000D2903" w:rsidP="001440D4">
      <w:pPr>
        <w:jc w:val="both"/>
        <w:rPr>
          <w:lang w:val="es-CO" w:eastAsia="es-CO"/>
        </w:rPr>
      </w:pPr>
      <w:bookmarkStart w:id="36" w:name="_Hlk146913604"/>
      <w:r>
        <w:rPr>
          <w:lang w:val="es-CO" w:eastAsia="es-CO"/>
        </w:rPr>
        <w:t>Puedes enviar información adicional en las petici</w:t>
      </w:r>
      <w:r w:rsidR="00E01D2F">
        <w:rPr>
          <w:lang w:val="es-CO" w:eastAsia="es-CO"/>
        </w:rPr>
        <w:t xml:space="preserve">ones por medio de estrada. Si dentro del proceso de pago se necesita añadir, por ejemplo, una segunda referencia u otro dato relevante en la sesión. lo puedes realizar por medio de un arreglo de objetos llamado </w:t>
      </w:r>
      <w:proofErr w:type="spellStart"/>
      <w:r w:rsidR="00E01D2F" w:rsidRPr="00E01D2F">
        <w:rPr>
          <w:i/>
          <w:iCs/>
          <w:lang w:val="es-CO" w:eastAsia="es-CO"/>
        </w:rPr>
        <w:t>fields</w:t>
      </w:r>
      <w:proofErr w:type="spellEnd"/>
      <w:r w:rsidR="00E01D2F">
        <w:rPr>
          <w:lang w:val="es-CO" w:eastAsia="es-CO"/>
        </w:rPr>
        <w:t>.</w:t>
      </w:r>
    </w:p>
    <w:p w14:paraId="65BE27B7" w14:textId="4B068ED7" w:rsidR="00E01D2F" w:rsidRDefault="00E01D2F" w:rsidP="000D2903">
      <w:pPr>
        <w:rPr>
          <w:lang w:val="es-CO" w:eastAsia="es-CO"/>
        </w:rPr>
      </w:pPr>
      <w:r>
        <w:rPr>
          <w:lang w:val="es-CO" w:eastAsia="es-CO"/>
        </w:rPr>
        <w:t xml:space="preserve">Ejemplo: </w:t>
      </w:r>
    </w:p>
    <w:p w14:paraId="47BC8357" w14:textId="6110761C" w:rsidR="00E01D2F" w:rsidRPr="00A50B8D" w:rsidRDefault="00E01D2F" w:rsidP="00E01D2F">
      <w:pPr>
        <w:spacing w:before="0" w:after="0" w:line="240" w:lineRule="auto"/>
        <w:rPr>
          <w:lang w:val="es-CO" w:eastAsia="es-CO"/>
        </w:rPr>
      </w:pPr>
      <w:r w:rsidRPr="00A50B8D">
        <w:rPr>
          <w:lang w:val="es-CO" w:eastAsia="es-CO"/>
        </w:rPr>
        <w:t>…</w:t>
      </w:r>
      <w:r w:rsidRPr="00A50B8D">
        <w:rPr>
          <w:lang w:val="es-CO" w:eastAsia="es-CO"/>
        </w:rPr>
        <w:br/>
        <w:t>"</w:t>
      </w:r>
      <w:proofErr w:type="spellStart"/>
      <w:r w:rsidRPr="00A50B8D">
        <w:rPr>
          <w:lang w:val="es-CO" w:eastAsia="es-CO"/>
        </w:rPr>
        <w:t>fields</w:t>
      </w:r>
      <w:proofErr w:type="spellEnd"/>
      <w:r w:rsidRPr="00A50B8D">
        <w:rPr>
          <w:lang w:val="es-CO" w:eastAsia="es-CO"/>
        </w:rPr>
        <w:t>": [</w:t>
      </w:r>
    </w:p>
    <w:p w14:paraId="26076937" w14:textId="77777777" w:rsidR="00E01D2F" w:rsidRPr="00DC7825" w:rsidRDefault="00E01D2F" w:rsidP="00E01D2F">
      <w:pPr>
        <w:spacing w:before="0" w:after="0" w:line="240" w:lineRule="auto"/>
        <w:rPr>
          <w:lang w:val="es-CO" w:eastAsia="es-CO"/>
        </w:rPr>
      </w:pPr>
      <w:r w:rsidRPr="00A50B8D">
        <w:rPr>
          <w:lang w:val="es-CO" w:eastAsia="es-CO"/>
        </w:rPr>
        <w:t xml:space="preserve">        </w:t>
      </w:r>
      <w:r w:rsidRPr="00DC7825">
        <w:rPr>
          <w:lang w:val="es-CO" w:eastAsia="es-CO"/>
        </w:rPr>
        <w:t>{</w:t>
      </w:r>
    </w:p>
    <w:p w14:paraId="055C16D6" w14:textId="77777777" w:rsidR="00E01D2F" w:rsidRPr="00DC7825" w:rsidRDefault="00E01D2F" w:rsidP="00E01D2F">
      <w:pPr>
        <w:spacing w:before="0" w:after="0" w:line="240" w:lineRule="auto"/>
        <w:rPr>
          <w:lang w:val="es-CO" w:eastAsia="es-CO"/>
        </w:rPr>
      </w:pPr>
      <w:r w:rsidRPr="00DC7825">
        <w:rPr>
          <w:lang w:val="es-CO" w:eastAsia="es-CO"/>
        </w:rPr>
        <w:t xml:space="preserve">            "keyword": "Numero_matrícula",</w:t>
      </w:r>
    </w:p>
    <w:p w14:paraId="38E4B788" w14:textId="77777777" w:rsidR="00E01D2F" w:rsidRPr="00E01D2F" w:rsidRDefault="00E01D2F" w:rsidP="00E01D2F">
      <w:pPr>
        <w:spacing w:before="0" w:after="0" w:line="240" w:lineRule="auto"/>
        <w:rPr>
          <w:lang w:val="en-GB" w:eastAsia="es-CO"/>
        </w:rPr>
      </w:pPr>
      <w:r w:rsidRPr="00DC7825">
        <w:rPr>
          <w:lang w:val="es-CO" w:eastAsia="es-CO"/>
        </w:rPr>
        <w:t xml:space="preserve">            </w:t>
      </w:r>
      <w:r w:rsidRPr="00E01D2F">
        <w:rPr>
          <w:lang w:val="en-GB" w:eastAsia="es-CO"/>
        </w:rPr>
        <w:t>"value": "25012023",</w:t>
      </w:r>
    </w:p>
    <w:p w14:paraId="3961A131" w14:textId="77777777" w:rsidR="00E01D2F" w:rsidRPr="00E01D2F" w:rsidRDefault="00E01D2F" w:rsidP="00E01D2F">
      <w:pPr>
        <w:spacing w:before="0" w:after="0" w:line="240" w:lineRule="auto"/>
        <w:rPr>
          <w:lang w:val="en-GB" w:eastAsia="es-CO"/>
        </w:rPr>
      </w:pPr>
      <w:r w:rsidRPr="00E01D2F">
        <w:rPr>
          <w:lang w:val="en-GB" w:eastAsia="es-CO"/>
        </w:rPr>
        <w:t xml:space="preserve">            "</w:t>
      </w:r>
      <w:proofErr w:type="spellStart"/>
      <w:r w:rsidRPr="00E01D2F">
        <w:rPr>
          <w:lang w:val="en-GB" w:eastAsia="es-CO"/>
        </w:rPr>
        <w:t>displayOn</w:t>
      </w:r>
      <w:proofErr w:type="spellEnd"/>
      <w:r w:rsidRPr="00E01D2F">
        <w:rPr>
          <w:lang w:val="en-GB" w:eastAsia="es-CO"/>
        </w:rPr>
        <w:t>": "both"</w:t>
      </w:r>
    </w:p>
    <w:p w14:paraId="7171A4E5" w14:textId="77777777" w:rsidR="00E01D2F" w:rsidRPr="00E01D2F" w:rsidRDefault="00E01D2F" w:rsidP="00E01D2F">
      <w:pPr>
        <w:spacing w:before="0" w:after="0" w:line="240" w:lineRule="auto"/>
        <w:rPr>
          <w:lang w:val="en-GB" w:eastAsia="es-CO"/>
        </w:rPr>
      </w:pPr>
      <w:r w:rsidRPr="00E01D2F">
        <w:rPr>
          <w:lang w:val="en-GB" w:eastAsia="es-CO"/>
        </w:rPr>
        <w:t xml:space="preserve">        },</w:t>
      </w:r>
    </w:p>
    <w:p w14:paraId="2FCFEC10" w14:textId="77777777" w:rsidR="00E01D2F" w:rsidRPr="00E01D2F" w:rsidRDefault="00E01D2F" w:rsidP="00E01D2F">
      <w:pPr>
        <w:spacing w:before="0" w:after="0" w:line="240" w:lineRule="auto"/>
        <w:rPr>
          <w:lang w:val="en-GB" w:eastAsia="es-CO"/>
        </w:rPr>
      </w:pPr>
      <w:r w:rsidRPr="00E01D2F">
        <w:rPr>
          <w:lang w:val="en-GB" w:eastAsia="es-CO"/>
        </w:rPr>
        <w:t xml:space="preserve">        {</w:t>
      </w:r>
    </w:p>
    <w:p w14:paraId="569FF9DA" w14:textId="77777777" w:rsidR="00E01D2F" w:rsidRPr="00E01D2F" w:rsidRDefault="00E01D2F" w:rsidP="00E01D2F">
      <w:pPr>
        <w:spacing w:before="0" w:after="0" w:line="240" w:lineRule="auto"/>
        <w:rPr>
          <w:lang w:val="en-GB" w:eastAsia="es-CO"/>
        </w:rPr>
      </w:pPr>
      <w:r w:rsidRPr="00E01D2F">
        <w:rPr>
          <w:lang w:val="en-GB" w:eastAsia="es-CO"/>
        </w:rPr>
        <w:t xml:space="preserve">            "keyword": "</w:t>
      </w:r>
      <w:proofErr w:type="spellStart"/>
      <w:r w:rsidRPr="00E01D2F">
        <w:rPr>
          <w:lang w:val="en-GB" w:eastAsia="es-CO"/>
        </w:rPr>
        <w:t>Póliza</w:t>
      </w:r>
      <w:proofErr w:type="spellEnd"/>
      <w:r w:rsidRPr="00E01D2F">
        <w:rPr>
          <w:lang w:val="en-GB" w:eastAsia="es-CO"/>
        </w:rPr>
        <w:t xml:space="preserve"> N",</w:t>
      </w:r>
    </w:p>
    <w:p w14:paraId="52410A71" w14:textId="77777777" w:rsidR="00E01D2F" w:rsidRPr="00DC7825" w:rsidRDefault="00E01D2F" w:rsidP="00E01D2F">
      <w:pPr>
        <w:spacing w:before="0" w:after="0" w:line="240" w:lineRule="auto"/>
        <w:rPr>
          <w:lang w:val="es-CO" w:eastAsia="es-CO"/>
        </w:rPr>
      </w:pPr>
      <w:r w:rsidRPr="00E01D2F">
        <w:rPr>
          <w:lang w:val="en-GB" w:eastAsia="es-CO"/>
        </w:rPr>
        <w:t xml:space="preserve">            </w:t>
      </w:r>
      <w:r w:rsidRPr="00DC7825">
        <w:rPr>
          <w:lang w:val="es-CO" w:eastAsia="es-CO"/>
        </w:rPr>
        <w:t>"value": "1234567",</w:t>
      </w:r>
    </w:p>
    <w:p w14:paraId="243A809F" w14:textId="77777777" w:rsidR="00E01D2F" w:rsidRPr="00DC7825" w:rsidRDefault="00E01D2F" w:rsidP="00E01D2F">
      <w:pPr>
        <w:spacing w:before="0" w:after="0" w:line="240" w:lineRule="auto"/>
        <w:rPr>
          <w:lang w:val="es-CO" w:eastAsia="es-CO"/>
        </w:rPr>
      </w:pPr>
      <w:r w:rsidRPr="00DC7825">
        <w:rPr>
          <w:lang w:val="es-CO" w:eastAsia="es-CO"/>
        </w:rPr>
        <w:t xml:space="preserve">            "displayOn": "both"</w:t>
      </w:r>
    </w:p>
    <w:p w14:paraId="736518FE" w14:textId="77777777" w:rsidR="00E01D2F" w:rsidRPr="00E01D2F" w:rsidRDefault="00E01D2F" w:rsidP="00E01D2F">
      <w:pPr>
        <w:spacing w:before="0" w:after="0" w:line="240" w:lineRule="auto"/>
        <w:rPr>
          <w:lang w:val="es-CO" w:eastAsia="es-CO"/>
        </w:rPr>
      </w:pPr>
      <w:r w:rsidRPr="00DC7825">
        <w:rPr>
          <w:lang w:val="es-CO" w:eastAsia="es-CO"/>
        </w:rPr>
        <w:t xml:space="preserve">        </w:t>
      </w:r>
      <w:r w:rsidRPr="00E01D2F">
        <w:rPr>
          <w:lang w:val="es-CO" w:eastAsia="es-CO"/>
        </w:rPr>
        <w:t>}</w:t>
      </w:r>
    </w:p>
    <w:p w14:paraId="637E975B" w14:textId="48AD74C6" w:rsidR="00E01D2F" w:rsidRDefault="00E01D2F" w:rsidP="00E01D2F">
      <w:pPr>
        <w:spacing w:before="0" w:after="0" w:line="240" w:lineRule="auto"/>
        <w:rPr>
          <w:lang w:val="es-CO" w:eastAsia="es-CO"/>
        </w:rPr>
      </w:pPr>
      <w:r w:rsidRPr="00E01D2F">
        <w:rPr>
          <w:lang w:val="es-CO" w:eastAsia="es-CO"/>
        </w:rPr>
        <w:t xml:space="preserve">    ]</w:t>
      </w:r>
      <w:r>
        <w:rPr>
          <w:lang w:val="es-CO" w:eastAsia="es-CO"/>
        </w:rPr>
        <w:t>,</w:t>
      </w:r>
    </w:p>
    <w:p w14:paraId="749357B5" w14:textId="2BDFF1E4" w:rsidR="00E01D2F" w:rsidRDefault="00E01D2F" w:rsidP="00E01D2F">
      <w:pPr>
        <w:spacing w:before="0" w:after="0" w:line="240" w:lineRule="auto"/>
        <w:rPr>
          <w:lang w:val="es-CO" w:eastAsia="es-CO"/>
        </w:rPr>
      </w:pPr>
      <w:r>
        <w:rPr>
          <w:lang w:val="es-CO" w:eastAsia="es-CO"/>
        </w:rPr>
        <w:t>…</w:t>
      </w:r>
    </w:p>
    <w:p w14:paraId="0B692C3F" w14:textId="77777777" w:rsidR="00E01D2F" w:rsidRDefault="00E01D2F" w:rsidP="00E01D2F">
      <w:pPr>
        <w:spacing w:before="0" w:after="0" w:line="240" w:lineRule="auto"/>
        <w:rPr>
          <w:lang w:val="es-CO" w:eastAsia="es-CO"/>
        </w:rPr>
      </w:pPr>
    </w:p>
    <w:p w14:paraId="59E294D8" w14:textId="77777777" w:rsidR="00201EBA" w:rsidRDefault="00201EBA" w:rsidP="00E01D2F">
      <w:pPr>
        <w:spacing w:before="0" w:after="0" w:line="240" w:lineRule="auto"/>
        <w:rPr>
          <w:lang w:val="es-CO" w:eastAsia="es-CO"/>
        </w:rPr>
      </w:pPr>
    </w:p>
    <w:p w14:paraId="771FD2F2" w14:textId="77777777" w:rsidR="00201EBA" w:rsidRDefault="00201EBA" w:rsidP="00E01D2F">
      <w:pPr>
        <w:spacing w:before="0" w:after="0" w:line="240" w:lineRule="auto"/>
        <w:rPr>
          <w:lang w:val="es-CO" w:eastAsia="es-CO"/>
        </w:rPr>
      </w:pPr>
    </w:p>
    <w:p w14:paraId="7EF8535F" w14:textId="77777777" w:rsidR="00201EBA" w:rsidRDefault="00201EBA" w:rsidP="00E01D2F">
      <w:pPr>
        <w:spacing w:before="0" w:after="0" w:line="240" w:lineRule="auto"/>
        <w:rPr>
          <w:lang w:val="es-CO" w:eastAsia="es-CO"/>
        </w:rPr>
      </w:pPr>
    </w:p>
    <w:p w14:paraId="700A6E42" w14:textId="77777777" w:rsidR="00201EBA" w:rsidRDefault="00201EBA" w:rsidP="00E01D2F">
      <w:pPr>
        <w:spacing w:before="0" w:after="0" w:line="240" w:lineRule="auto"/>
        <w:rPr>
          <w:lang w:val="es-CO" w:eastAsia="es-CO"/>
        </w:rPr>
      </w:pPr>
    </w:p>
    <w:p w14:paraId="161E82F9" w14:textId="77777777" w:rsidR="00201EBA" w:rsidRDefault="00201EBA" w:rsidP="00E01D2F">
      <w:pPr>
        <w:spacing w:before="0" w:after="0" w:line="240" w:lineRule="auto"/>
        <w:rPr>
          <w:lang w:val="es-CO" w:eastAsia="es-CO"/>
        </w:rPr>
      </w:pPr>
    </w:p>
    <w:p w14:paraId="4EF1BB00" w14:textId="77777777" w:rsidR="00201EBA" w:rsidRDefault="00201EBA" w:rsidP="00E01D2F">
      <w:pPr>
        <w:spacing w:before="0" w:after="0" w:line="240" w:lineRule="auto"/>
        <w:rPr>
          <w:lang w:val="es-CO" w:eastAsia="es-CO"/>
        </w:rPr>
      </w:pPr>
    </w:p>
    <w:p w14:paraId="458D1661" w14:textId="2F4C5956" w:rsidR="00E01D2F" w:rsidRDefault="00E01D2F" w:rsidP="001440D4">
      <w:pPr>
        <w:spacing w:before="0" w:after="0" w:line="276" w:lineRule="auto"/>
        <w:jc w:val="both"/>
        <w:rPr>
          <w:lang w:val="es-CO" w:eastAsia="es-CO"/>
        </w:rPr>
      </w:pPr>
      <w:r>
        <w:rPr>
          <w:lang w:val="es-CO" w:eastAsia="es-CO"/>
        </w:rPr>
        <w:lastRenderedPageBreak/>
        <w:t>Si deseas enviar particularmente información adicional sobre una cuenta de cliente donde tenga servicio</w:t>
      </w:r>
      <w:r w:rsidR="00ED4375">
        <w:rPr>
          <w:lang w:val="es-CO" w:eastAsia="es-CO"/>
        </w:rPr>
        <w:t>s</w:t>
      </w:r>
      <w:r>
        <w:rPr>
          <w:lang w:val="es-CO" w:eastAsia="es-CO"/>
        </w:rPr>
        <w:t xml:space="preserve"> </w:t>
      </w:r>
      <w:r w:rsidR="00ED4375">
        <w:rPr>
          <w:lang w:val="es-CO" w:eastAsia="es-CO"/>
        </w:rPr>
        <w:t>y que de esta forma es</w:t>
      </w:r>
      <w:r>
        <w:rPr>
          <w:lang w:val="es-CO" w:eastAsia="es-CO"/>
        </w:rPr>
        <w:t xml:space="preserve"> identifi</w:t>
      </w:r>
      <w:r w:rsidR="00ED4375">
        <w:rPr>
          <w:lang w:val="es-CO" w:eastAsia="es-CO"/>
        </w:rPr>
        <w:t>cado</w:t>
      </w:r>
      <w:r>
        <w:rPr>
          <w:lang w:val="es-CO" w:eastAsia="es-CO"/>
        </w:rPr>
        <w:t xml:space="preserve"> desde tu sistema</w:t>
      </w:r>
      <w:r w:rsidR="00ED4375">
        <w:rPr>
          <w:lang w:val="es-CO" w:eastAsia="es-CO"/>
        </w:rPr>
        <w:t xml:space="preserve"> como un número de cuenta de cliente</w:t>
      </w:r>
      <w:r>
        <w:rPr>
          <w:lang w:val="es-CO" w:eastAsia="es-CO"/>
        </w:rPr>
        <w:t>, debes enviar la extrada de la siguiente manera:</w:t>
      </w:r>
    </w:p>
    <w:p w14:paraId="6C9FB879" w14:textId="77777777" w:rsidR="003F017D" w:rsidRDefault="003F017D" w:rsidP="00201EBA">
      <w:pPr>
        <w:spacing w:before="0" w:after="13" w:line="276" w:lineRule="auto"/>
        <w:ind w:right="46"/>
        <w:jc w:val="both"/>
        <w:rPr>
          <w:lang w:val="es-CO" w:eastAsia="es-CO"/>
        </w:rPr>
      </w:pPr>
    </w:p>
    <w:p w14:paraId="6270221B" w14:textId="77777777" w:rsidR="00E01D2F" w:rsidRPr="00E01D2F" w:rsidRDefault="00E01D2F" w:rsidP="00E01D2F">
      <w:pPr>
        <w:spacing w:before="0" w:after="13" w:line="276" w:lineRule="auto"/>
        <w:ind w:left="-5" w:right="46" w:hanging="10"/>
        <w:jc w:val="both"/>
        <w:rPr>
          <w:rFonts w:cs="Arial"/>
          <w:color w:val="666666"/>
          <w:szCs w:val="24"/>
          <w:lang w:val="en-GB" w:eastAsia="es-CO"/>
        </w:rPr>
      </w:pPr>
      <w:r w:rsidRPr="00E01D2F">
        <w:rPr>
          <w:rFonts w:cs="Arial"/>
          <w:color w:val="666666"/>
          <w:szCs w:val="24"/>
          <w:lang w:val="en-GB" w:eastAsia="es-CO"/>
        </w:rPr>
        <w:t>"fields": [</w:t>
      </w:r>
    </w:p>
    <w:p w14:paraId="02D951B6" w14:textId="77777777" w:rsidR="00E01D2F" w:rsidRPr="00E01D2F" w:rsidRDefault="00E01D2F" w:rsidP="00E01D2F">
      <w:pPr>
        <w:spacing w:before="0" w:after="13" w:line="276" w:lineRule="auto"/>
        <w:ind w:left="-5" w:right="46" w:hanging="10"/>
        <w:jc w:val="both"/>
        <w:rPr>
          <w:rFonts w:cs="Arial"/>
          <w:color w:val="666666"/>
          <w:szCs w:val="24"/>
          <w:lang w:val="en-GB" w:eastAsia="es-CO"/>
        </w:rPr>
      </w:pPr>
      <w:r w:rsidRPr="00E01D2F">
        <w:rPr>
          <w:rFonts w:cs="Arial"/>
          <w:color w:val="666666"/>
          <w:szCs w:val="24"/>
          <w:lang w:val="en-GB" w:eastAsia="es-CO"/>
        </w:rPr>
        <w:t xml:space="preserve">        {</w:t>
      </w:r>
    </w:p>
    <w:p w14:paraId="662055CF" w14:textId="25657EA4" w:rsidR="00E01D2F" w:rsidRPr="00071AA4" w:rsidRDefault="00E01D2F" w:rsidP="00E01D2F">
      <w:pPr>
        <w:spacing w:before="0" w:after="13" w:line="276" w:lineRule="auto"/>
        <w:ind w:left="-5" w:right="46" w:hanging="10"/>
        <w:jc w:val="both"/>
        <w:rPr>
          <w:rFonts w:cs="Arial"/>
          <w:color w:val="666666"/>
          <w:szCs w:val="24"/>
          <w:lang w:val="en-GB" w:eastAsia="es-CO"/>
        </w:rPr>
      </w:pPr>
      <w:r w:rsidRPr="00E01D2F">
        <w:rPr>
          <w:rFonts w:cs="Arial"/>
          <w:color w:val="666666"/>
          <w:szCs w:val="24"/>
          <w:lang w:val="en-GB" w:eastAsia="es-CO"/>
        </w:rPr>
        <w:t xml:space="preserve">            "keyword": </w:t>
      </w:r>
      <w:r w:rsidR="00071AA4" w:rsidRPr="00071AA4">
        <w:rPr>
          <w:rStyle w:val="ui-provider"/>
          <w:lang w:val="en-GB"/>
        </w:rPr>
        <w:t>"</w:t>
      </w:r>
      <w:proofErr w:type="spellStart"/>
      <w:r w:rsidR="00201EBA" w:rsidRPr="00201EBA">
        <w:rPr>
          <w:rStyle w:val="ui-provider"/>
          <w:lang w:val="en-GB"/>
        </w:rPr>
        <w:t>x_CustAccID</w:t>
      </w:r>
      <w:proofErr w:type="spellEnd"/>
      <w:r w:rsidR="00071AA4" w:rsidRPr="00071AA4">
        <w:rPr>
          <w:rStyle w:val="ui-provider"/>
          <w:lang w:val="en-GB"/>
        </w:rPr>
        <w:t>"</w:t>
      </w:r>
      <w:r w:rsidR="00071AA4">
        <w:rPr>
          <w:rStyle w:val="ui-provider"/>
          <w:lang w:val="en-GB"/>
        </w:rPr>
        <w:t>,</w:t>
      </w:r>
    </w:p>
    <w:p w14:paraId="0188C3DE" w14:textId="6E2D069A" w:rsidR="00E01D2F" w:rsidRPr="00E01D2F" w:rsidRDefault="00E01D2F" w:rsidP="00E01D2F">
      <w:pPr>
        <w:spacing w:before="0" w:after="13" w:line="276" w:lineRule="auto"/>
        <w:ind w:left="-5" w:right="46" w:hanging="10"/>
        <w:jc w:val="both"/>
        <w:rPr>
          <w:rFonts w:cs="Arial"/>
          <w:color w:val="666666"/>
          <w:szCs w:val="24"/>
          <w:lang w:val="en-GB" w:eastAsia="es-CO"/>
        </w:rPr>
      </w:pPr>
      <w:r w:rsidRPr="00E01D2F">
        <w:rPr>
          <w:rFonts w:cs="Arial"/>
          <w:color w:val="666666"/>
          <w:szCs w:val="24"/>
          <w:lang w:val="en-GB" w:eastAsia="es-CO"/>
        </w:rPr>
        <w:t xml:space="preserve">            "value": "</w:t>
      </w:r>
      <w:r w:rsidR="00ED4375">
        <w:rPr>
          <w:rFonts w:cs="Arial"/>
          <w:color w:val="666666"/>
          <w:szCs w:val="24"/>
          <w:lang w:val="en-GB" w:eastAsia="es-CO"/>
        </w:rPr>
        <w:t>8100312356677</w:t>
      </w:r>
      <w:r w:rsidRPr="00E01D2F">
        <w:rPr>
          <w:rFonts w:cs="Arial"/>
          <w:color w:val="666666"/>
          <w:szCs w:val="24"/>
          <w:lang w:val="en-GB" w:eastAsia="es-CO"/>
        </w:rPr>
        <w:t>",</w:t>
      </w:r>
    </w:p>
    <w:p w14:paraId="76CEC1B6" w14:textId="77777777" w:rsidR="00E01D2F" w:rsidRPr="00A50B8D" w:rsidRDefault="00E01D2F" w:rsidP="00E01D2F">
      <w:pPr>
        <w:spacing w:before="0" w:after="13" w:line="276" w:lineRule="auto"/>
        <w:ind w:left="-5" w:right="46" w:hanging="10"/>
        <w:jc w:val="both"/>
        <w:rPr>
          <w:rFonts w:cs="Arial"/>
          <w:color w:val="666666"/>
          <w:szCs w:val="24"/>
          <w:lang w:val="en-GB" w:eastAsia="es-CO"/>
        </w:rPr>
      </w:pPr>
      <w:r w:rsidRPr="00E01D2F">
        <w:rPr>
          <w:rFonts w:cs="Arial"/>
          <w:color w:val="666666"/>
          <w:szCs w:val="24"/>
          <w:lang w:val="en-GB" w:eastAsia="es-CO"/>
        </w:rPr>
        <w:t xml:space="preserve">            </w:t>
      </w:r>
      <w:r w:rsidRPr="00A50B8D">
        <w:rPr>
          <w:rFonts w:cs="Arial"/>
          <w:color w:val="666666"/>
          <w:szCs w:val="24"/>
          <w:lang w:val="en-GB" w:eastAsia="es-CO"/>
        </w:rPr>
        <w:t>"</w:t>
      </w:r>
      <w:proofErr w:type="spellStart"/>
      <w:r w:rsidRPr="00A50B8D">
        <w:rPr>
          <w:rFonts w:cs="Arial"/>
          <w:color w:val="666666"/>
          <w:szCs w:val="24"/>
          <w:lang w:val="en-GB" w:eastAsia="es-CO"/>
        </w:rPr>
        <w:t>displayOn</w:t>
      </w:r>
      <w:proofErr w:type="spellEnd"/>
      <w:r w:rsidRPr="00A50B8D">
        <w:rPr>
          <w:rFonts w:cs="Arial"/>
          <w:color w:val="666666"/>
          <w:szCs w:val="24"/>
          <w:lang w:val="en-GB" w:eastAsia="es-CO"/>
        </w:rPr>
        <w:t>": "both"</w:t>
      </w:r>
    </w:p>
    <w:p w14:paraId="611B9D1E" w14:textId="2DDE93DD" w:rsidR="00E01D2F" w:rsidRPr="00E01D2F" w:rsidRDefault="00E01D2F" w:rsidP="00E01D2F">
      <w:pPr>
        <w:spacing w:before="0" w:after="13" w:line="276" w:lineRule="auto"/>
        <w:ind w:left="-5" w:right="46" w:hanging="10"/>
        <w:jc w:val="both"/>
        <w:rPr>
          <w:rFonts w:cs="Arial"/>
          <w:color w:val="666666"/>
          <w:szCs w:val="24"/>
          <w:lang w:val="en-GB" w:eastAsia="es-CO"/>
        </w:rPr>
      </w:pPr>
      <w:r w:rsidRPr="00A50B8D">
        <w:rPr>
          <w:rFonts w:cs="Arial"/>
          <w:color w:val="666666"/>
          <w:szCs w:val="24"/>
          <w:lang w:val="en-GB" w:eastAsia="es-CO"/>
        </w:rPr>
        <w:t xml:space="preserve">        </w:t>
      </w:r>
      <w:r w:rsidRPr="00E01D2F">
        <w:rPr>
          <w:rFonts w:cs="Arial"/>
          <w:color w:val="666666"/>
          <w:szCs w:val="24"/>
          <w:lang w:val="en-GB" w:eastAsia="es-CO"/>
        </w:rPr>
        <w:t>}</w:t>
      </w:r>
    </w:p>
    <w:p w14:paraId="34BEA22B" w14:textId="7B677BCF" w:rsidR="00E01D2F" w:rsidRPr="00A50B8D" w:rsidRDefault="00E01D2F" w:rsidP="00E01D2F">
      <w:pPr>
        <w:spacing w:before="0" w:after="13" w:line="276" w:lineRule="auto"/>
        <w:ind w:left="-5" w:right="46" w:hanging="10"/>
        <w:jc w:val="both"/>
        <w:rPr>
          <w:rFonts w:cs="Arial"/>
          <w:color w:val="666666"/>
          <w:szCs w:val="24"/>
          <w:lang w:val="en-GB" w:eastAsia="es-CO"/>
        </w:rPr>
      </w:pPr>
      <w:r w:rsidRPr="00A50B8D">
        <w:rPr>
          <w:rFonts w:cs="Arial"/>
          <w:color w:val="666666"/>
          <w:szCs w:val="24"/>
          <w:lang w:val="en-GB" w:eastAsia="es-CO"/>
        </w:rPr>
        <w:t xml:space="preserve">    ]</w:t>
      </w:r>
    </w:p>
    <w:p w14:paraId="293BEE0D" w14:textId="021B4F09" w:rsidR="00ED4375" w:rsidRPr="00A50B8D" w:rsidRDefault="00ED4375" w:rsidP="00ED4375">
      <w:pPr>
        <w:spacing w:before="0" w:after="13" w:line="276" w:lineRule="auto"/>
        <w:ind w:right="46"/>
        <w:jc w:val="both"/>
        <w:rPr>
          <w:rFonts w:cs="Arial"/>
          <w:color w:val="666666"/>
          <w:szCs w:val="24"/>
          <w:lang w:val="en-GB" w:eastAsia="es-CO"/>
        </w:rPr>
      </w:pPr>
    </w:p>
    <w:p w14:paraId="3FE23C0D" w14:textId="3C07F8BD" w:rsidR="00ED4375" w:rsidRDefault="00ED4375" w:rsidP="001440D4">
      <w:pPr>
        <w:spacing w:before="0" w:after="13" w:line="276" w:lineRule="auto"/>
        <w:ind w:right="46"/>
        <w:jc w:val="both"/>
        <w:rPr>
          <w:rFonts w:cs="Arial"/>
          <w:color w:val="666666"/>
          <w:szCs w:val="24"/>
          <w:lang w:val="en-GB" w:eastAsia="es-CO"/>
        </w:rPr>
      </w:pPr>
      <w:proofErr w:type="spellStart"/>
      <w:r w:rsidRPr="00ED4375">
        <w:rPr>
          <w:rFonts w:cs="Arial"/>
          <w:b/>
          <w:bCs/>
          <w:color w:val="666666"/>
          <w:szCs w:val="24"/>
          <w:lang w:val="en-GB" w:eastAsia="es-CO"/>
        </w:rPr>
        <w:t>Nota</w:t>
      </w:r>
      <w:proofErr w:type="spellEnd"/>
      <w:r w:rsidRPr="00ED4375">
        <w:rPr>
          <w:rFonts w:cs="Arial"/>
          <w:color w:val="666666"/>
          <w:szCs w:val="24"/>
          <w:lang w:val="en-GB" w:eastAsia="es-CO"/>
        </w:rPr>
        <w:t xml:space="preserve">: Las </w:t>
      </w:r>
      <w:proofErr w:type="spellStart"/>
      <w:r w:rsidRPr="00ED4375">
        <w:rPr>
          <w:rFonts w:cs="Arial"/>
          <w:color w:val="666666"/>
          <w:szCs w:val="24"/>
          <w:lang w:val="en-GB" w:eastAsia="es-CO"/>
        </w:rPr>
        <w:t>sigu</w:t>
      </w:r>
      <w:r>
        <w:rPr>
          <w:rFonts w:cs="Arial"/>
          <w:color w:val="666666"/>
          <w:szCs w:val="24"/>
          <w:lang w:val="en-GB" w:eastAsia="es-CO"/>
        </w:rPr>
        <w:t>i</w:t>
      </w:r>
      <w:r w:rsidRPr="00ED4375">
        <w:rPr>
          <w:rFonts w:cs="Arial"/>
          <w:color w:val="666666"/>
          <w:szCs w:val="24"/>
          <w:lang w:val="en-GB" w:eastAsia="es-CO"/>
        </w:rPr>
        <w:t>entes</w:t>
      </w:r>
      <w:proofErr w:type="spellEnd"/>
      <w:r w:rsidRPr="00ED4375">
        <w:rPr>
          <w:rFonts w:cs="Arial"/>
          <w:color w:val="666666"/>
          <w:szCs w:val="24"/>
          <w:lang w:val="en-GB" w:eastAsia="es-CO"/>
        </w:rPr>
        <w:t xml:space="preserve"> claves NO son </w:t>
      </w:r>
      <w:proofErr w:type="spellStart"/>
      <w:r w:rsidRPr="00ED4375">
        <w:rPr>
          <w:rFonts w:cs="Arial"/>
          <w:color w:val="666666"/>
          <w:szCs w:val="24"/>
          <w:lang w:val="en-GB" w:eastAsia="es-CO"/>
        </w:rPr>
        <w:t>permitidas</w:t>
      </w:r>
      <w:proofErr w:type="spellEnd"/>
      <w:r w:rsidRPr="00ED4375">
        <w:rPr>
          <w:rFonts w:cs="Arial"/>
          <w:color w:val="666666"/>
          <w:szCs w:val="24"/>
          <w:lang w:val="en-GB" w:eastAsia="es-CO"/>
        </w:rPr>
        <w:t>: _</w:t>
      </w:r>
      <w:proofErr w:type="spellStart"/>
      <w:r w:rsidRPr="00ED4375">
        <w:rPr>
          <w:rFonts w:cs="Arial"/>
          <w:color w:val="666666"/>
          <w:szCs w:val="24"/>
          <w:lang w:val="en-GB" w:eastAsia="es-CO"/>
        </w:rPr>
        <w:t>accountNumber</w:t>
      </w:r>
      <w:proofErr w:type="spellEnd"/>
      <w:r w:rsidRPr="00ED4375">
        <w:rPr>
          <w:rFonts w:cs="Arial"/>
          <w:color w:val="666666"/>
          <w:szCs w:val="24"/>
          <w:lang w:val="en-GB" w:eastAsia="es-CO"/>
        </w:rPr>
        <w:t xml:space="preserve">, </w:t>
      </w:r>
      <w:proofErr w:type="spellStart"/>
      <w:r w:rsidRPr="00ED4375">
        <w:rPr>
          <w:rFonts w:cs="Arial"/>
          <w:color w:val="666666"/>
          <w:szCs w:val="24"/>
          <w:lang w:val="en-GB" w:eastAsia="es-CO"/>
        </w:rPr>
        <w:t>userAgent</w:t>
      </w:r>
      <w:proofErr w:type="spellEnd"/>
      <w:r w:rsidRPr="00ED4375">
        <w:rPr>
          <w:rFonts w:cs="Arial"/>
          <w:color w:val="666666"/>
          <w:szCs w:val="24"/>
          <w:lang w:val="en-GB" w:eastAsia="es-CO"/>
        </w:rPr>
        <w:t xml:space="preserve">, fingerprint, </w:t>
      </w:r>
      <w:proofErr w:type="spellStart"/>
      <w:r w:rsidRPr="00ED4375">
        <w:rPr>
          <w:rFonts w:cs="Arial"/>
          <w:color w:val="666666"/>
          <w:szCs w:val="24"/>
          <w:lang w:val="en-GB" w:eastAsia="es-CO"/>
        </w:rPr>
        <w:t>sourcePlatform</w:t>
      </w:r>
      <w:proofErr w:type="spellEnd"/>
      <w:r w:rsidRPr="00ED4375">
        <w:rPr>
          <w:rFonts w:cs="Arial"/>
          <w:color w:val="666666"/>
          <w:szCs w:val="24"/>
          <w:lang w:val="en-GB" w:eastAsia="es-CO"/>
        </w:rPr>
        <w:t>,</w:t>
      </w:r>
      <w:r>
        <w:rPr>
          <w:rFonts w:cs="Arial"/>
          <w:color w:val="666666"/>
          <w:szCs w:val="24"/>
          <w:lang w:val="en-GB" w:eastAsia="es-CO"/>
        </w:rPr>
        <w:t xml:space="preserve"> </w:t>
      </w:r>
      <w:proofErr w:type="spellStart"/>
      <w:r w:rsidRPr="00ED4375">
        <w:rPr>
          <w:rFonts w:cs="Arial"/>
          <w:color w:val="666666"/>
          <w:szCs w:val="24"/>
          <w:lang w:val="en-GB" w:eastAsia="es-CO"/>
        </w:rPr>
        <w:t>tokenizationID</w:t>
      </w:r>
      <w:proofErr w:type="spellEnd"/>
      <w:r w:rsidRPr="00ED4375">
        <w:rPr>
          <w:rFonts w:cs="Arial"/>
          <w:color w:val="666666"/>
          <w:szCs w:val="24"/>
          <w:lang w:val="en-GB" w:eastAsia="es-CO"/>
        </w:rPr>
        <w:t xml:space="preserve">, </w:t>
      </w:r>
      <w:proofErr w:type="spellStart"/>
      <w:r w:rsidRPr="00ED4375">
        <w:rPr>
          <w:rFonts w:cs="Arial"/>
          <w:color w:val="666666"/>
          <w:szCs w:val="24"/>
          <w:lang w:val="en-GB" w:eastAsia="es-CO"/>
        </w:rPr>
        <w:t>trazabilyCode</w:t>
      </w:r>
      <w:proofErr w:type="spellEnd"/>
      <w:r w:rsidRPr="00ED4375">
        <w:rPr>
          <w:rFonts w:cs="Arial"/>
          <w:color w:val="666666"/>
          <w:szCs w:val="24"/>
          <w:lang w:val="en-GB" w:eastAsia="es-CO"/>
        </w:rPr>
        <w:t xml:space="preserve">, </w:t>
      </w:r>
      <w:proofErr w:type="spellStart"/>
      <w:r w:rsidRPr="00ED4375">
        <w:rPr>
          <w:rFonts w:cs="Arial"/>
          <w:color w:val="666666"/>
          <w:szCs w:val="24"/>
          <w:lang w:val="en-GB" w:eastAsia="es-CO"/>
        </w:rPr>
        <w:t>transactionCycle</w:t>
      </w:r>
      <w:proofErr w:type="spellEnd"/>
      <w:r w:rsidRPr="00ED4375">
        <w:rPr>
          <w:rFonts w:cs="Arial"/>
          <w:color w:val="666666"/>
          <w:szCs w:val="24"/>
          <w:lang w:val="en-GB" w:eastAsia="es-CO"/>
        </w:rPr>
        <w:t xml:space="preserve">, </w:t>
      </w:r>
      <w:proofErr w:type="spellStart"/>
      <w:r w:rsidRPr="00ED4375">
        <w:rPr>
          <w:rFonts w:cs="Arial"/>
          <w:color w:val="666666"/>
          <w:szCs w:val="24"/>
          <w:lang w:val="en-GB" w:eastAsia="es-CO"/>
        </w:rPr>
        <w:t>RequestId</w:t>
      </w:r>
      <w:proofErr w:type="spellEnd"/>
      <w:r w:rsidRPr="00ED4375">
        <w:rPr>
          <w:rFonts w:cs="Arial"/>
          <w:color w:val="666666"/>
          <w:szCs w:val="24"/>
          <w:lang w:val="en-GB" w:eastAsia="es-CO"/>
        </w:rPr>
        <w:t xml:space="preserve">, </w:t>
      </w:r>
      <w:proofErr w:type="spellStart"/>
      <w:r w:rsidRPr="00ED4375">
        <w:rPr>
          <w:rFonts w:cs="Arial"/>
          <w:color w:val="666666"/>
          <w:szCs w:val="24"/>
          <w:lang w:val="en-GB" w:eastAsia="es-CO"/>
        </w:rPr>
        <w:t>PartnerAuthCode</w:t>
      </w:r>
      <w:proofErr w:type="spellEnd"/>
      <w:r w:rsidRPr="00ED4375">
        <w:rPr>
          <w:rFonts w:cs="Arial"/>
          <w:color w:val="666666"/>
          <w:szCs w:val="24"/>
          <w:lang w:val="en-GB" w:eastAsia="es-CO"/>
        </w:rPr>
        <w:t>.</w:t>
      </w:r>
      <w:bookmarkEnd w:id="36"/>
    </w:p>
    <w:p w14:paraId="2FD663E8" w14:textId="77777777" w:rsidR="00A52D13" w:rsidRPr="00ED4375" w:rsidRDefault="00A52D13" w:rsidP="001440D4">
      <w:pPr>
        <w:spacing w:before="0" w:after="13" w:line="276" w:lineRule="auto"/>
        <w:ind w:right="46"/>
        <w:jc w:val="both"/>
        <w:rPr>
          <w:rFonts w:cs="Arial"/>
          <w:color w:val="666666"/>
          <w:szCs w:val="24"/>
          <w:lang w:val="en-GB" w:eastAsia="es-CO"/>
        </w:rPr>
      </w:pPr>
    </w:p>
    <w:p w14:paraId="48D53CC8" w14:textId="6A00228F" w:rsidR="00ED4375" w:rsidRDefault="00ED4375" w:rsidP="001440D4">
      <w:pPr>
        <w:pStyle w:val="Ttulo1"/>
        <w:jc w:val="both"/>
        <w:rPr>
          <w:lang w:val="es-CO" w:eastAsia="es-CO"/>
        </w:rPr>
      </w:pPr>
      <w:bookmarkStart w:id="37" w:name="_Toc206662645"/>
      <w:r>
        <w:rPr>
          <w:lang w:val="es-CO" w:eastAsia="es-CO"/>
        </w:rPr>
        <w:t>CONTROL PARA COBROS CON TOKEN (</w:t>
      </w:r>
      <w:proofErr w:type="spellStart"/>
      <w:r>
        <w:rPr>
          <w:lang w:val="es-CO" w:eastAsia="es-CO"/>
        </w:rPr>
        <w:t>collet</w:t>
      </w:r>
      <w:proofErr w:type="spellEnd"/>
      <w:r>
        <w:rPr>
          <w:lang w:val="es-CO" w:eastAsia="es-CO"/>
        </w:rPr>
        <w:t>)</w:t>
      </w:r>
      <w:bookmarkEnd w:id="37"/>
    </w:p>
    <w:p w14:paraId="37459767" w14:textId="77777777" w:rsidR="00D371FE" w:rsidRDefault="00D371FE" w:rsidP="001440D4">
      <w:pPr>
        <w:jc w:val="both"/>
        <w:rPr>
          <w:rFonts w:cs="Arial"/>
          <w:color w:val="666666"/>
          <w:szCs w:val="24"/>
          <w:lang w:val="es-CO" w:eastAsia="es-CO"/>
        </w:rPr>
      </w:pPr>
      <w:r w:rsidRPr="004D71A5">
        <w:rPr>
          <w:rFonts w:cs="Arial"/>
          <w:color w:val="666666"/>
          <w:szCs w:val="24"/>
          <w:lang w:val="es-CO" w:eastAsia="es-CO"/>
        </w:rPr>
        <w:t xml:space="preserve">Este </w:t>
      </w:r>
      <w:proofErr w:type="spellStart"/>
      <w:r w:rsidRPr="004D71A5">
        <w:rPr>
          <w:rFonts w:cs="Arial"/>
          <w:color w:val="666666"/>
          <w:szCs w:val="24"/>
          <w:lang w:val="es-CO" w:eastAsia="es-CO"/>
        </w:rPr>
        <w:t>endpoint</w:t>
      </w:r>
      <w:proofErr w:type="spellEnd"/>
      <w:r w:rsidRPr="004D71A5">
        <w:rPr>
          <w:rFonts w:cs="Arial"/>
          <w:color w:val="666666"/>
          <w:szCs w:val="24"/>
          <w:lang w:val="es-CO" w:eastAsia="es-CO"/>
        </w:rPr>
        <w:t xml:space="preserve"> cuenta con una medida de seguridad que evita que se realicen cobros duplicados, la protección se conforma de </w:t>
      </w:r>
      <w:proofErr w:type="spellStart"/>
      <w:proofErr w:type="gramStart"/>
      <w:r w:rsidRPr="004D71A5">
        <w:rPr>
          <w:rFonts w:cs="Arial"/>
          <w:color w:val="666666"/>
          <w:szCs w:val="24"/>
          <w:lang w:val="es-CO" w:eastAsia="es-CO"/>
        </w:rPr>
        <w:t>payment.reference</w:t>
      </w:r>
      <w:proofErr w:type="spellEnd"/>
      <w:proofErr w:type="gramEnd"/>
      <w:r w:rsidRPr="004D71A5">
        <w:rPr>
          <w:rFonts w:cs="Arial"/>
          <w:color w:val="666666"/>
          <w:szCs w:val="24"/>
          <w:lang w:val="es-CO" w:eastAsia="es-CO"/>
        </w:rPr>
        <w:t xml:space="preserve">, </w:t>
      </w:r>
      <w:proofErr w:type="spellStart"/>
      <w:proofErr w:type="gramStart"/>
      <w:r w:rsidRPr="004D71A5">
        <w:rPr>
          <w:rFonts w:cs="Arial"/>
          <w:color w:val="666666"/>
          <w:szCs w:val="24"/>
          <w:lang w:val="es-CO" w:eastAsia="es-CO"/>
        </w:rPr>
        <w:t>payment.amount</w:t>
      </w:r>
      <w:proofErr w:type="gramEnd"/>
      <w:r w:rsidRPr="004D71A5">
        <w:rPr>
          <w:rFonts w:cs="Arial"/>
          <w:color w:val="666666"/>
          <w:szCs w:val="24"/>
          <w:lang w:val="es-CO" w:eastAsia="es-CO"/>
        </w:rPr>
        <w:t>.total</w:t>
      </w:r>
      <w:proofErr w:type="spellEnd"/>
      <w:r w:rsidRPr="004D71A5">
        <w:rPr>
          <w:rFonts w:cs="Arial"/>
          <w:color w:val="666666"/>
          <w:szCs w:val="24"/>
          <w:lang w:val="es-CO" w:eastAsia="es-CO"/>
        </w:rPr>
        <w:t xml:space="preserve"> y </w:t>
      </w:r>
      <w:proofErr w:type="spellStart"/>
      <w:proofErr w:type="gramStart"/>
      <w:r w:rsidRPr="004D71A5">
        <w:rPr>
          <w:rFonts w:cs="Arial"/>
          <w:color w:val="666666"/>
          <w:szCs w:val="24"/>
          <w:lang w:val="es-CO" w:eastAsia="es-CO"/>
        </w:rPr>
        <w:t>payment.amount</w:t>
      </w:r>
      <w:proofErr w:type="gramEnd"/>
      <w:r w:rsidRPr="004D71A5">
        <w:rPr>
          <w:rFonts w:cs="Arial"/>
          <w:color w:val="666666"/>
          <w:szCs w:val="24"/>
          <w:lang w:val="es-CO" w:eastAsia="es-CO"/>
        </w:rPr>
        <w:t>.currency</w:t>
      </w:r>
      <w:proofErr w:type="spellEnd"/>
      <w:r w:rsidRPr="004D71A5">
        <w:rPr>
          <w:rFonts w:cs="Arial"/>
          <w:color w:val="666666"/>
          <w:szCs w:val="24"/>
          <w:lang w:val="es-CO" w:eastAsia="es-CO"/>
        </w:rPr>
        <w:t>. Si envías la misma información de pago en un período de 24 horas solo se efectuará un cobro.</w:t>
      </w:r>
    </w:p>
    <w:p w14:paraId="13CEBF6F" w14:textId="77777777" w:rsidR="004105FE" w:rsidRDefault="004105FE" w:rsidP="001440D4">
      <w:pPr>
        <w:jc w:val="both"/>
        <w:rPr>
          <w:rFonts w:cs="Arial"/>
          <w:color w:val="666666"/>
          <w:szCs w:val="24"/>
          <w:lang w:val="es-CO" w:eastAsia="es-CO"/>
        </w:rPr>
      </w:pPr>
      <w:r>
        <w:rPr>
          <w:rFonts w:cs="Arial"/>
          <w:color w:val="666666"/>
          <w:szCs w:val="24"/>
          <w:lang w:val="es-CO" w:eastAsia="es-CO"/>
        </w:rPr>
        <w:t xml:space="preserve">Para el cobro con token, es importante que se envíen exactamente los mismos datos de pagador que se registraron en la sesión del </w:t>
      </w:r>
      <w:proofErr w:type="spellStart"/>
      <w:r>
        <w:rPr>
          <w:rFonts w:cs="Arial"/>
          <w:color w:val="666666"/>
          <w:szCs w:val="24"/>
          <w:lang w:val="es-CO" w:eastAsia="es-CO"/>
        </w:rPr>
        <w:t>webcheckout</w:t>
      </w:r>
      <w:proofErr w:type="spellEnd"/>
      <w:r>
        <w:rPr>
          <w:rFonts w:cs="Arial"/>
          <w:color w:val="666666"/>
          <w:szCs w:val="24"/>
          <w:lang w:val="es-CO" w:eastAsia="es-CO"/>
        </w:rPr>
        <w:t xml:space="preserve">, cuando se efectuó la </w:t>
      </w:r>
      <w:proofErr w:type="spellStart"/>
      <w:r>
        <w:rPr>
          <w:rFonts w:cs="Arial"/>
          <w:color w:val="666666"/>
          <w:szCs w:val="24"/>
          <w:lang w:val="es-CO" w:eastAsia="es-CO"/>
        </w:rPr>
        <w:t>tokenización</w:t>
      </w:r>
      <w:proofErr w:type="spellEnd"/>
      <w:r>
        <w:rPr>
          <w:rFonts w:cs="Arial"/>
          <w:color w:val="666666"/>
          <w:szCs w:val="24"/>
          <w:lang w:val="es-CO" w:eastAsia="es-CO"/>
        </w:rPr>
        <w:t>. Dicho esto, es importante que se almacene esta información en una base de datos de administración de tokens.</w:t>
      </w:r>
    </w:p>
    <w:p w14:paraId="7D92BC78"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n-GB" w:eastAsia="es-419"/>
        </w:rPr>
      </w:pPr>
      <w:r w:rsidRPr="00572560">
        <w:rPr>
          <w:rFonts w:ascii="Courier New" w:eastAsia="Times New Roman" w:hAnsi="Courier New" w:cs="Courier New"/>
          <w:color w:val="9CDCFE"/>
          <w:sz w:val="18"/>
          <w:szCs w:val="18"/>
          <w:lang w:val="en-GB" w:eastAsia="es-419"/>
        </w:rPr>
        <w:t>"payer"</w:t>
      </w:r>
      <w:r w:rsidRPr="00572560">
        <w:rPr>
          <w:rFonts w:ascii="Courier New" w:eastAsia="Times New Roman" w:hAnsi="Courier New" w:cs="Courier New"/>
          <w:color w:val="DCDCDC"/>
          <w:sz w:val="18"/>
          <w:szCs w:val="18"/>
          <w:lang w:val="en-GB" w:eastAsia="es-419"/>
        </w:rPr>
        <w:t>:</w:t>
      </w: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DCDCDC"/>
          <w:sz w:val="18"/>
          <w:szCs w:val="18"/>
          <w:lang w:val="en-GB" w:eastAsia="es-419"/>
        </w:rPr>
        <w:t>{</w:t>
      </w:r>
    </w:p>
    <w:p w14:paraId="01553BD0"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n-GB" w:eastAsia="es-419"/>
        </w:rPr>
      </w:pP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9CDCFE"/>
          <w:sz w:val="18"/>
          <w:szCs w:val="18"/>
          <w:lang w:val="en-GB" w:eastAsia="es-419"/>
        </w:rPr>
        <w:t>"name"</w:t>
      </w:r>
      <w:r w:rsidRPr="00572560">
        <w:rPr>
          <w:rFonts w:ascii="Courier New" w:eastAsia="Times New Roman" w:hAnsi="Courier New" w:cs="Courier New"/>
          <w:color w:val="DCDCDC"/>
          <w:sz w:val="18"/>
          <w:szCs w:val="18"/>
          <w:lang w:val="en-GB" w:eastAsia="es-419"/>
        </w:rPr>
        <w:t>:</w:t>
      </w: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CE9178"/>
          <w:sz w:val="18"/>
          <w:szCs w:val="18"/>
          <w:lang w:val="en-GB" w:eastAsia="es-419"/>
        </w:rPr>
        <w:t>"John"</w:t>
      </w:r>
      <w:r w:rsidRPr="00572560">
        <w:rPr>
          <w:rFonts w:ascii="Courier New" w:eastAsia="Times New Roman" w:hAnsi="Courier New" w:cs="Courier New"/>
          <w:color w:val="DCDCDC"/>
          <w:sz w:val="18"/>
          <w:szCs w:val="18"/>
          <w:lang w:val="en-GB" w:eastAsia="es-419"/>
        </w:rPr>
        <w:t>,</w:t>
      </w:r>
    </w:p>
    <w:p w14:paraId="3DE4438C"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n-GB" w:eastAsia="es-419"/>
        </w:rPr>
      </w:pP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9CDCFE"/>
          <w:sz w:val="18"/>
          <w:szCs w:val="18"/>
          <w:lang w:val="en-GB" w:eastAsia="es-419"/>
        </w:rPr>
        <w:t>"surname"</w:t>
      </w:r>
      <w:r w:rsidRPr="00572560">
        <w:rPr>
          <w:rFonts w:ascii="Courier New" w:eastAsia="Times New Roman" w:hAnsi="Courier New" w:cs="Courier New"/>
          <w:color w:val="DCDCDC"/>
          <w:sz w:val="18"/>
          <w:szCs w:val="18"/>
          <w:lang w:val="en-GB" w:eastAsia="es-419"/>
        </w:rPr>
        <w:t>:</w:t>
      </w: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CE9178"/>
          <w:sz w:val="18"/>
          <w:szCs w:val="18"/>
          <w:lang w:val="en-GB" w:eastAsia="es-419"/>
        </w:rPr>
        <w:t>"Doe"</w:t>
      </w:r>
      <w:r w:rsidRPr="00572560">
        <w:rPr>
          <w:rFonts w:ascii="Courier New" w:eastAsia="Times New Roman" w:hAnsi="Courier New" w:cs="Courier New"/>
          <w:color w:val="DCDCDC"/>
          <w:sz w:val="18"/>
          <w:szCs w:val="18"/>
          <w:lang w:val="en-GB" w:eastAsia="es-419"/>
        </w:rPr>
        <w:t>,</w:t>
      </w:r>
    </w:p>
    <w:p w14:paraId="79003969"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n-GB" w:eastAsia="es-419"/>
        </w:rPr>
      </w:pP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9CDCFE"/>
          <w:sz w:val="18"/>
          <w:szCs w:val="18"/>
          <w:lang w:val="en-GB" w:eastAsia="es-419"/>
        </w:rPr>
        <w:t>"company"</w:t>
      </w:r>
      <w:r w:rsidRPr="00572560">
        <w:rPr>
          <w:rFonts w:ascii="Courier New" w:eastAsia="Times New Roman" w:hAnsi="Courier New" w:cs="Courier New"/>
          <w:color w:val="DCDCDC"/>
          <w:sz w:val="18"/>
          <w:szCs w:val="18"/>
          <w:lang w:val="en-GB" w:eastAsia="es-419"/>
        </w:rPr>
        <w:t>:</w:t>
      </w: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CE9178"/>
          <w:sz w:val="18"/>
          <w:szCs w:val="18"/>
          <w:lang w:val="en-GB" w:eastAsia="es-419"/>
        </w:rPr>
        <w:t>"Evertec"</w:t>
      </w:r>
      <w:r w:rsidRPr="00572560">
        <w:rPr>
          <w:rFonts w:ascii="Courier New" w:eastAsia="Times New Roman" w:hAnsi="Courier New" w:cs="Courier New"/>
          <w:color w:val="DCDCDC"/>
          <w:sz w:val="18"/>
          <w:szCs w:val="18"/>
          <w:lang w:val="en-GB" w:eastAsia="es-419"/>
        </w:rPr>
        <w:t>,</w:t>
      </w:r>
    </w:p>
    <w:p w14:paraId="18A75780"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n-GB" w:eastAsia="es-419"/>
        </w:rPr>
      </w:pP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9CDCFE"/>
          <w:sz w:val="18"/>
          <w:szCs w:val="18"/>
          <w:lang w:val="en-GB" w:eastAsia="es-419"/>
        </w:rPr>
        <w:t>"email"</w:t>
      </w:r>
      <w:r w:rsidRPr="00572560">
        <w:rPr>
          <w:rFonts w:ascii="Courier New" w:eastAsia="Times New Roman" w:hAnsi="Courier New" w:cs="Courier New"/>
          <w:color w:val="DCDCDC"/>
          <w:sz w:val="18"/>
          <w:szCs w:val="18"/>
          <w:lang w:val="en-GB" w:eastAsia="es-419"/>
        </w:rPr>
        <w:t>:</w:t>
      </w: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CE9178"/>
          <w:sz w:val="18"/>
          <w:szCs w:val="18"/>
          <w:lang w:val="en-GB" w:eastAsia="es-419"/>
        </w:rPr>
        <w:t>"dnetix121212@gmail.com"</w:t>
      </w:r>
      <w:r w:rsidRPr="00572560">
        <w:rPr>
          <w:rFonts w:ascii="Courier New" w:eastAsia="Times New Roman" w:hAnsi="Courier New" w:cs="Courier New"/>
          <w:color w:val="DCDCDC"/>
          <w:sz w:val="18"/>
          <w:szCs w:val="18"/>
          <w:lang w:val="en-GB" w:eastAsia="es-419"/>
        </w:rPr>
        <w:t>,</w:t>
      </w:r>
    </w:p>
    <w:p w14:paraId="66D481C5"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n-GB" w:eastAsia="es-419"/>
        </w:rPr>
      </w:pP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9CDCFE"/>
          <w:sz w:val="18"/>
          <w:szCs w:val="18"/>
          <w:lang w:val="en-GB" w:eastAsia="es-419"/>
        </w:rPr>
        <w:t>"mobile"</w:t>
      </w:r>
      <w:r w:rsidRPr="00572560">
        <w:rPr>
          <w:rFonts w:ascii="Courier New" w:eastAsia="Times New Roman" w:hAnsi="Courier New" w:cs="Courier New"/>
          <w:color w:val="DCDCDC"/>
          <w:sz w:val="18"/>
          <w:szCs w:val="18"/>
          <w:lang w:val="en-GB" w:eastAsia="es-419"/>
        </w:rPr>
        <w:t>:</w:t>
      </w: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CE9178"/>
          <w:sz w:val="18"/>
          <w:szCs w:val="18"/>
          <w:lang w:val="en-GB" w:eastAsia="es-419"/>
        </w:rPr>
        <w:t>"+17872345455"</w:t>
      </w:r>
      <w:r w:rsidRPr="00572560">
        <w:rPr>
          <w:rFonts w:ascii="Courier New" w:eastAsia="Times New Roman" w:hAnsi="Courier New" w:cs="Courier New"/>
          <w:color w:val="DCDCDC"/>
          <w:sz w:val="18"/>
          <w:szCs w:val="18"/>
          <w:lang w:val="en-GB" w:eastAsia="es-419"/>
        </w:rPr>
        <w:t>,</w:t>
      </w:r>
    </w:p>
    <w:p w14:paraId="01834C38"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n-GB" w:eastAsia="es-419"/>
        </w:rPr>
      </w:pP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9CDCFE"/>
          <w:sz w:val="18"/>
          <w:szCs w:val="18"/>
          <w:lang w:val="en-GB" w:eastAsia="es-419"/>
        </w:rPr>
        <w:t>"address"</w:t>
      </w:r>
      <w:r w:rsidRPr="00572560">
        <w:rPr>
          <w:rFonts w:ascii="Courier New" w:eastAsia="Times New Roman" w:hAnsi="Courier New" w:cs="Courier New"/>
          <w:color w:val="DCDCDC"/>
          <w:sz w:val="18"/>
          <w:szCs w:val="18"/>
          <w:lang w:val="en-GB" w:eastAsia="es-419"/>
        </w:rPr>
        <w:t>:</w:t>
      </w: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DCDCDC"/>
          <w:sz w:val="18"/>
          <w:szCs w:val="18"/>
          <w:lang w:val="en-GB" w:eastAsia="es-419"/>
        </w:rPr>
        <w:t>{</w:t>
      </w:r>
    </w:p>
    <w:p w14:paraId="250FB82B"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n-GB" w:eastAsia="es-419"/>
        </w:rPr>
      </w:pP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9CDCFE"/>
          <w:sz w:val="18"/>
          <w:szCs w:val="18"/>
          <w:lang w:val="en-GB" w:eastAsia="es-419"/>
        </w:rPr>
        <w:t>"street"</w:t>
      </w:r>
      <w:r w:rsidRPr="00572560">
        <w:rPr>
          <w:rFonts w:ascii="Courier New" w:eastAsia="Times New Roman" w:hAnsi="Courier New" w:cs="Courier New"/>
          <w:color w:val="DCDCDC"/>
          <w:sz w:val="18"/>
          <w:szCs w:val="18"/>
          <w:lang w:val="en-GB" w:eastAsia="es-419"/>
        </w:rPr>
        <w:t>:</w:t>
      </w: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CE9178"/>
          <w:sz w:val="18"/>
          <w:szCs w:val="18"/>
          <w:lang w:val="en-GB" w:eastAsia="es-419"/>
        </w:rPr>
        <w:t>"Calle falsa 123"</w:t>
      </w:r>
      <w:r w:rsidRPr="00572560">
        <w:rPr>
          <w:rFonts w:ascii="Courier New" w:eastAsia="Times New Roman" w:hAnsi="Courier New" w:cs="Courier New"/>
          <w:color w:val="DCDCDC"/>
          <w:sz w:val="18"/>
          <w:szCs w:val="18"/>
          <w:lang w:val="en-GB" w:eastAsia="es-419"/>
        </w:rPr>
        <w:t>,</w:t>
      </w:r>
    </w:p>
    <w:p w14:paraId="67190976"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s-419" w:eastAsia="es-419"/>
        </w:rPr>
      </w:pP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9CDCFE"/>
          <w:sz w:val="18"/>
          <w:szCs w:val="18"/>
          <w:lang w:val="es-419" w:eastAsia="es-419"/>
        </w:rPr>
        <w:t>"</w:t>
      </w:r>
      <w:proofErr w:type="spellStart"/>
      <w:r w:rsidRPr="00572560">
        <w:rPr>
          <w:rFonts w:ascii="Courier New" w:eastAsia="Times New Roman" w:hAnsi="Courier New" w:cs="Courier New"/>
          <w:color w:val="9CDCFE"/>
          <w:sz w:val="18"/>
          <w:szCs w:val="18"/>
          <w:lang w:val="es-419" w:eastAsia="es-419"/>
        </w:rPr>
        <w:t>city</w:t>
      </w:r>
      <w:proofErr w:type="spellEnd"/>
      <w:r w:rsidRPr="00572560">
        <w:rPr>
          <w:rFonts w:ascii="Courier New" w:eastAsia="Times New Roman" w:hAnsi="Courier New" w:cs="Courier New"/>
          <w:color w:val="9CDCFE"/>
          <w:sz w:val="18"/>
          <w:szCs w:val="18"/>
          <w:lang w:val="es-419" w:eastAsia="es-419"/>
        </w:rPr>
        <w:t>"</w:t>
      </w:r>
      <w:r w:rsidRPr="00572560">
        <w:rPr>
          <w:rFonts w:ascii="Courier New" w:eastAsia="Times New Roman" w:hAnsi="Courier New" w:cs="Courier New"/>
          <w:color w:val="DCDCDC"/>
          <w:sz w:val="18"/>
          <w:szCs w:val="18"/>
          <w:lang w:val="es-419" w:eastAsia="es-419"/>
        </w:rPr>
        <w:t>:</w:t>
      </w:r>
      <w:r w:rsidRPr="00572560">
        <w:rPr>
          <w:rFonts w:ascii="Courier New" w:eastAsia="Times New Roman" w:hAnsi="Courier New" w:cs="Courier New"/>
          <w:color w:val="F8F8F2"/>
          <w:sz w:val="18"/>
          <w:szCs w:val="18"/>
          <w:lang w:val="es-419" w:eastAsia="es-419"/>
        </w:rPr>
        <w:t xml:space="preserve"> </w:t>
      </w:r>
      <w:r w:rsidRPr="00572560">
        <w:rPr>
          <w:rFonts w:ascii="Courier New" w:eastAsia="Times New Roman" w:hAnsi="Courier New" w:cs="Courier New"/>
          <w:color w:val="CE9178"/>
          <w:sz w:val="18"/>
          <w:szCs w:val="18"/>
          <w:lang w:val="es-419" w:eastAsia="es-419"/>
        </w:rPr>
        <w:t>"</w:t>
      </w:r>
      <w:r>
        <w:rPr>
          <w:rFonts w:ascii="Courier New" w:eastAsia="Times New Roman" w:hAnsi="Courier New" w:cs="Courier New"/>
          <w:color w:val="CE9178"/>
          <w:sz w:val="18"/>
          <w:szCs w:val="18"/>
          <w:lang w:val="es-419" w:eastAsia="es-419"/>
        </w:rPr>
        <w:t>Hatillo</w:t>
      </w:r>
      <w:r w:rsidRPr="00572560">
        <w:rPr>
          <w:rFonts w:ascii="Courier New" w:eastAsia="Times New Roman" w:hAnsi="Courier New" w:cs="Courier New"/>
          <w:color w:val="CE9178"/>
          <w:sz w:val="18"/>
          <w:szCs w:val="18"/>
          <w:lang w:val="es-419" w:eastAsia="es-419"/>
        </w:rPr>
        <w:t>"</w:t>
      </w:r>
      <w:r w:rsidRPr="00572560">
        <w:rPr>
          <w:rFonts w:ascii="Courier New" w:eastAsia="Times New Roman" w:hAnsi="Courier New" w:cs="Courier New"/>
          <w:color w:val="DCDCDC"/>
          <w:sz w:val="18"/>
          <w:szCs w:val="18"/>
          <w:lang w:val="es-419" w:eastAsia="es-419"/>
        </w:rPr>
        <w:t>,</w:t>
      </w:r>
    </w:p>
    <w:p w14:paraId="468CCFEB"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s-419" w:eastAsia="es-419"/>
        </w:rPr>
      </w:pPr>
      <w:r w:rsidRPr="00572560">
        <w:rPr>
          <w:rFonts w:ascii="Courier New" w:eastAsia="Times New Roman" w:hAnsi="Courier New" w:cs="Courier New"/>
          <w:color w:val="F8F8F2"/>
          <w:sz w:val="18"/>
          <w:szCs w:val="18"/>
          <w:lang w:val="es-419" w:eastAsia="es-419"/>
        </w:rPr>
        <w:t xml:space="preserve">            </w:t>
      </w:r>
      <w:r w:rsidRPr="00572560">
        <w:rPr>
          <w:rFonts w:ascii="Courier New" w:eastAsia="Times New Roman" w:hAnsi="Courier New" w:cs="Courier New"/>
          <w:color w:val="9CDCFE"/>
          <w:sz w:val="18"/>
          <w:szCs w:val="18"/>
          <w:lang w:val="es-419" w:eastAsia="es-419"/>
        </w:rPr>
        <w:t>"</w:t>
      </w:r>
      <w:proofErr w:type="spellStart"/>
      <w:r w:rsidRPr="00572560">
        <w:rPr>
          <w:rFonts w:ascii="Courier New" w:eastAsia="Times New Roman" w:hAnsi="Courier New" w:cs="Courier New"/>
          <w:color w:val="9CDCFE"/>
          <w:sz w:val="18"/>
          <w:szCs w:val="18"/>
          <w:lang w:val="es-419" w:eastAsia="es-419"/>
        </w:rPr>
        <w:t>state</w:t>
      </w:r>
      <w:proofErr w:type="spellEnd"/>
      <w:r w:rsidRPr="00572560">
        <w:rPr>
          <w:rFonts w:ascii="Courier New" w:eastAsia="Times New Roman" w:hAnsi="Courier New" w:cs="Courier New"/>
          <w:color w:val="9CDCFE"/>
          <w:sz w:val="18"/>
          <w:szCs w:val="18"/>
          <w:lang w:val="es-419" w:eastAsia="es-419"/>
        </w:rPr>
        <w:t>"</w:t>
      </w:r>
      <w:r w:rsidRPr="00572560">
        <w:rPr>
          <w:rFonts w:ascii="Courier New" w:eastAsia="Times New Roman" w:hAnsi="Courier New" w:cs="Courier New"/>
          <w:color w:val="DCDCDC"/>
          <w:sz w:val="18"/>
          <w:szCs w:val="18"/>
          <w:lang w:val="es-419" w:eastAsia="es-419"/>
        </w:rPr>
        <w:t>:</w:t>
      </w:r>
      <w:r w:rsidRPr="00572560">
        <w:rPr>
          <w:rFonts w:ascii="Courier New" w:eastAsia="Times New Roman" w:hAnsi="Courier New" w:cs="Courier New"/>
          <w:color w:val="F8F8F2"/>
          <w:sz w:val="18"/>
          <w:szCs w:val="18"/>
          <w:lang w:val="es-419" w:eastAsia="es-419"/>
        </w:rPr>
        <w:t xml:space="preserve"> </w:t>
      </w:r>
      <w:r w:rsidRPr="00572560">
        <w:rPr>
          <w:rFonts w:ascii="Courier New" w:eastAsia="Times New Roman" w:hAnsi="Courier New" w:cs="Courier New"/>
          <w:color w:val="CE9178"/>
          <w:sz w:val="18"/>
          <w:szCs w:val="18"/>
          <w:lang w:val="es-419" w:eastAsia="es-419"/>
        </w:rPr>
        <w:t>"</w:t>
      </w:r>
      <w:r>
        <w:rPr>
          <w:rFonts w:ascii="Courier New" w:eastAsia="Times New Roman" w:hAnsi="Courier New" w:cs="Courier New"/>
          <w:color w:val="CE9178"/>
          <w:sz w:val="18"/>
          <w:szCs w:val="18"/>
          <w:lang w:val="es-419" w:eastAsia="es-419"/>
        </w:rPr>
        <w:t>Hatillo</w:t>
      </w:r>
      <w:r w:rsidRPr="00572560">
        <w:rPr>
          <w:rFonts w:ascii="Courier New" w:eastAsia="Times New Roman" w:hAnsi="Courier New" w:cs="Courier New"/>
          <w:color w:val="CE9178"/>
          <w:sz w:val="18"/>
          <w:szCs w:val="18"/>
          <w:lang w:val="es-419" w:eastAsia="es-419"/>
        </w:rPr>
        <w:t xml:space="preserve"> </w:t>
      </w:r>
      <w:r>
        <w:rPr>
          <w:rFonts w:ascii="Courier New" w:eastAsia="Times New Roman" w:hAnsi="Courier New" w:cs="Courier New"/>
          <w:color w:val="CE9178"/>
          <w:sz w:val="18"/>
          <w:szCs w:val="18"/>
          <w:lang w:val="es-419" w:eastAsia="es-419"/>
        </w:rPr>
        <w:t>pueblo</w:t>
      </w:r>
      <w:r w:rsidRPr="00572560">
        <w:rPr>
          <w:rFonts w:ascii="Courier New" w:eastAsia="Times New Roman" w:hAnsi="Courier New" w:cs="Courier New"/>
          <w:color w:val="CE9178"/>
          <w:sz w:val="18"/>
          <w:szCs w:val="18"/>
          <w:lang w:val="es-419" w:eastAsia="es-419"/>
        </w:rPr>
        <w:t>"</w:t>
      </w:r>
      <w:r w:rsidRPr="00572560">
        <w:rPr>
          <w:rFonts w:ascii="Courier New" w:eastAsia="Times New Roman" w:hAnsi="Courier New" w:cs="Courier New"/>
          <w:color w:val="DCDCDC"/>
          <w:sz w:val="18"/>
          <w:szCs w:val="18"/>
          <w:lang w:val="es-419" w:eastAsia="es-419"/>
        </w:rPr>
        <w:t>,</w:t>
      </w:r>
    </w:p>
    <w:p w14:paraId="231136A6"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s-419" w:eastAsia="es-419"/>
        </w:rPr>
      </w:pPr>
      <w:r w:rsidRPr="00572560">
        <w:rPr>
          <w:rFonts w:ascii="Courier New" w:eastAsia="Times New Roman" w:hAnsi="Courier New" w:cs="Courier New"/>
          <w:color w:val="F8F8F2"/>
          <w:sz w:val="18"/>
          <w:szCs w:val="18"/>
          <w:lang w:val="es-419" w:eastAsia="es-419"/>
        </w:rPr>
        <w:t xml:space="preserve">            </w:t>
      </w:r>
      <w:r w:rsidRPr="00572560">
        <w:rPr>
          <w:rFonts w:ascii="Courier New" w:eastAsia="Times New Roman" w:hAnsi="Courier New" w:cs="Courier New"/>
          <w:color w:val="9CDCFE"/>
          <w:sz w:val="18"/>
          <w:szCs w:val="18"/>
          <w:lang w:val="es-419" w:eastAsia="es-419"/>
        </w:rPr>
        <w:t>"</w:t>
      </w:r>
      <w:proofErr w:type="spellStart"/>
      <w:r w:rsidRPr="00572560">
        <w:rPr>
          <w:rFonts w:ascii="Courier New" w:eastAsia="Times New Roman" w:hAnsi="Courier New" w:cs="Courier New"/>
          <w:color w:val="9CDCFE"/>
          <w:sz w:val="18"/>
          <w:szCs w:val="18"/>
          <w:lang w:val="es-419" w:eastAsia="es-419"/>
        </w:rPr>
        <w:t>postalCode</w:t>
      </w:r>
      <w:proofErr w:type="spellEnd"/>
      <w:r w:rsidRPr="00572560">
        <w:rPr>
          <w:rFonts w:ascii="Courier New" w:eastAsia="Times New Roman" w:hAnsi="Courier New" w:cs="Courier New"/>
          <w:color w:val="9CDCFE"/>
          <w:sz w:val="18"/>
          <w:szCs w:val="18"/>
          <w:lang w:val="es-419" w:eastAsia="es-419"/>
        </w:rPr>
        <w:t>"</w:t>
      </w:r>
      <w:r w:rsidRPr="00572560">
        <w:rPr>
          <w:rFonts w:ascii="Courier New" w:eastAsia="Times New Roman" w:hAnsi="Courier New" w:cs="Courier New"/>
          <w:color w:val="DCDCDC"/>
          <w:sz w:val="18"/>
          <w:szCs w:val="18"/>
          <w:lang w:val="es-419" w:eastAsia="es-419"/>
        </w:rPr>
        <w:t>:</w:t>
      </w:r>
      <w:r w:rsidRPr="00572560">
        <w:rPr>
          <w:rFonts w:ascii="Courier New" w:eastAsia="Times New Roman" w:hAnsi="Courier New" w:cs="Courier New"/>
          <w:color w:val="F8F8F2"/>
          <w:sz w:val="18"/>
          <w:szCs w:val="18"/>
          <w:lang w:val="es-419" w:eastAsia="es-419"/>
        </w:rPr>
        <w:t xml:space="preserve"> </w:t>
      </w:r>
      <w:r w:rsidRPr="00572560">
        <w:rPr>
          <w:rFonts w:ascii="Courier New" w:eastAsia="Times New Roman" w:hAnsi="Courier New" w:cs="Courier New"/>
          <w:color w:val="CE9178"/>
          <w:sz w:val="18"/>
          <w:szCs w:val="18"/>
          <w:lang w:val="es-419" w:eastAsia="es-419"/>
        </w:rPr>
        <w:t>"55555"</w:t>
      </w:r>
      <w:r w:rsidRPr="00572560">
        <w:rPr>
          <w:rFonts w:ascii="Courier New" w:eastAsia="Times New Roman" w:hAnsi="Courier New" w:cs="Courier New"/>
          <w:color w:val="DCDCDC"/>
          <w:sz w:val="18"/>
          <w:szCs w:val="18"/>
          <w:lang w:val="es-419" w:eastAsia="es-419"/>
        </w:rPr>
        <w:t>,</w:t>
      </w:r>
    </w:p>
    <w:p w14:paraId="666A54B2"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s-419" w:eastAsia="es-419"/>
        </w:rPr>
      </w:pPr>
      <w:r w:rsidRPr="00572560">
        <w:rPr>
          <w:rFonts w:ascii="Courier New" w:eastAsia="Times New Roman" w:hAnsi="Courier New" w:cs="Courier New"/>
          <w:color w:val="F8F8F2"/>
          <w:sz w:val="18"/>
          <w:szCs w:val="18"/>
          <w:lang w:val="es-419" w:eastAsia="es-419"/>
        </w:rPr>
        <w:t xml:space="preserve">            </w:t>
      </w:r>
      <w:r w:rsidRPr="00572560">
        <w:rPr>
          <w:rFonts w:ascii="Courier New" w:eastAsia="Times New Roman" w:hAnsi="Courier New" w:cs="Courier New"/>
          <w:color w:val="9CDCFE"/>
          <w:sz w:val="18"/>
          <w:szCs w:val="18"/>
          <w:lang w:val="es-419" w:eastAsia="es-419"/>
        </w:rPr>
        <w:t>"country"</w:t>
      </w:r>
      <w:r w:rsidRPr="00572560">
        <w:rPr>
          <w:rFonts w:ascii="Courier New" w:eastAsia="Times New Roman" w:hAnsi="Courier New" w:cs="Courier New"/>
          <w:color w:val="DCDCDC"/>
          <w:sz w:val="18"/>
          <w:szCs w:val="18"/>
          <w:lang w:val="es-419" w:eastAsia="es-419"/>
        </w:rPr>
        <w:t>:</w:t>
      </w:r>
      <w:r w:rsidRPr="00572560">
        <w:rPr>
          <w:rFonts w:ascii="Courier New" w:eastAsia="Times New Roman" w:hAnsi="Courier New" w:cs="Courier New"/>
          <w:color w:val="F8F8F2"/>
          <w:sz w:val="18"/>
          <w:szCs w:val="18"/>
          <w:lang w:val="es-419" w:eastAsia="es-419"/>
        </w:rPr>
        <w:t xml:space="preserve"> </w:t>
      </w:r>
      <w:r w:rsidRPr="00572560">
        <w:rPr>
          <w:rFonts w:ascii="Courier New" w:eastAsia="Times New Roman" w:hAnsi="Courier New" w:cs="Courier New"/>
          <w:color w:val="CE9178"/>
          <w:sz w:val="18"/>
          <w:szCs w:val="18"/>
          <w:lang w:val="es-419" w:eastAsia="es-419"/>
        </w:rPr>
        <w:t>"</w:t>
      </w:r>
      <w:r>
        <w:rPr>
          <w:rFonts w:ascii="Courier New" w:eastAsia="Times New Roman" w:hAnsi="Courier New" w:cs="Courier New"/>
          <w:color w:val="CE9178"/>
          <w:sz w:val="18"/>
          <w:szCs w:val="18"/>
          <w:lang w:val="es-419" w:eastAsia="es-419"/>
        </w:rPr>
        <w:t>Puerto Rico</w:t>
      </w:r>
      <w:r w:rsidRPr="00572560">
        <w:rPr>
          <w:rFonts w:ascii="Courier New" w:eastAsia="Times New Roman" w:hAnsi="Courier New" w:cs="Courier New"/>
          <w:color w:val="CE9178"/>
          <w:sz w:val="18"/>
          <w:szCs w:val="18"/>
          <w:lang w:val="es-419" w:eastAsia="es-419"/>
        </w:rPr>
        <w:t>"</w:t>
      </w:r>
      <w:r w:rsidRPr="00572560">
        <w:rPr>
          <w:rFonts w:ascii="Courier New" w:eastAsia="Times New Roman" w:hAnsi="Courier New" w:cs="Courier New"/>
          <w:color w:val="DCDCDC"/>
          <w:sz w:val="18"/>
          <w:szCs w:val="18"/>
          <w:lang w:val="es-419" w:eastAsia="es-419"/>
        </w:rPr>
        <w:t>,</w:t>
      </w:r>
    </w:p>
    <w:p w14:paraId="18401B11"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s-419" w:eastAsia="es-419"/>
        </w:rPr>
      </w:pPr>
      <w:r w:rsidRPr="00572560">
        <w:rPr>
          <w:rFonts w:ascii="Courier New" w:eastAsia="Times New Roman" w:hAnsi="Courier New" w:cs="Courier New"/>
          <w:color w:val="F8F8F2"/>
          <w:sz w:val="18"/>
          <w:szCs w:val="18"/>
          <w:lang w:val="es-419" w:eastAsia="es-419"/>
        </w:rPr>
        <w:t xml:space="preserve">            </w:t>
      </w:r>
      <w:r w:rsidRPr="00572560">
        <w:rPr>
          <w:rFonts w:ascii="Courier New" w:eastAsia="Times New Roman" w:hAnsi="Courier New" w:cs="Courier New"/>
          <w:color w:val="9CDCFE"/>
          <w:sz w:val="18"/>
          <w:szCs w:val="18"/>
          <w:lang w:val="es-419" w:eastAsia="es-419"/>
        </w:rPr>
        <w:t>"</w:t>
      </w:r>
      <w:proofErr w:type="spellStart"/>
      <w:r w:rsidRPr="00572560">
        <w:rPr>
          <w:rFonts w:ascii="Courier New" w:eastAsia="Times New Roman" w:hAnsi="Courier New" w:cs="Courier New"/>
          <w:color w:val="9CDCFE"/>
          <w:sz w:val="18"/>
          <w:szCs w:val="18"/>
          <w:lang w:val="es-419" w:eastAsia="es-419"/>
        </w:rPr>
        <w:t>phone</w:t>
      </w:r>
      <w:proofErr w:type="spellEnd"/>
      <w:r w:rsidRPr="00572560">
        <w:rPr>
          <w:rFonts w:ascii="Courier New" w:eastAsia="Times New Roman" w:hAnsi="Courier New" w:cs="Courier New"/>
          <w:color w:val="9CDCFE"/>
          <w:sz w:val="18"/>
          <w:szCs w:val="18"/>
          <w:lang w:val="es-419" w:eastAsia="es-419"/>
        </w:rPr>
        <w:t>"</w:t>
      </w:r>
      <w:r w:rsidRPr="00572560">
        <w:rPr>
          <w:rFonts w:ascii="Courier New" w:eastAsia="Times New Roman" w:hAnsi="Courier New" w:cs="Courier New"/>
          <w:color w:val="DCDCDC"/>
          <w:sz w:val="18"/>
          <w:szCs w:val="18"/>
          <w:lang w:val="es-419" w:eastAsia="es-419"/>
        </w:rPr>
        <w:t>:</w:t>
      </w:r>
      <w:r w:rsidRPr="00572560">
        <w:rPr>
          <w:rFonts w:ascii="Courier New" w:eastAsia="Times New Roman" w:hAnsi="Courier New" w:cs="Courier New"/>
          <w:color w:val="F8F8F2"/>
          <w:sz w:val="18"/>
          <w:szCs w:val="18"/>
          <w:lang w:val="es-419" w:eastAsia="es-419"/>
        </w:rPr>
        <w:t xml:space="preserve"> </w:t>
      </w:r>
      <w:r w:rsidRPr="00572560">
        <w:rPr>
          <w:rFonts w:ascii="Courier New" w:eastAsia="Times New Roman" w:hAnsi="Courier New" w:cs="Courier New"/>
          <w:color w:val="CE9178"/>
          <w:sz w:val="18"/>
          <w:szCs w:val="18"/>
          <w:lang w:val="es-419" w:eastAsia="es-419"/>
        </w:rPr>
        <w:t>"+</w:t>
      </w:r>
      <w:r w:rsidRPr="00572560">
        <w:rPr>
          <w:rFonts w:ascii="Courier New" w:eastAsia="Times New Roman" w:hAnsi="Courier New" w:cs="Courier New"/>
          <w:color w:val="CE9178"/>
          <w:sz w:val="18"/>
          <w:szCs w:val="18"/>
          <w:lang w:val="en-GB" w:eastAsia="es-419"/>
        </w:rPr>
        <w:t>17872345455</w:t>
      </w:r>
      <w:r w:rsidRPr="00572560">
        <w:rPr>
          <w:rFonts w:ascii="Courier New" w:eastAsia="Times New Roman" w:hAnsi="Courier New" w:cs="Courier New"/>
          <w:color w:val="CE9178"/>
          <w:sz w:val="18"/>
          <w:szCs w:val="18"/>
          <w:lang w:val="es-419" w:eastAsia="es-419"/>
        </w:rPr>
        <w:t>"</w:t>
      </w:r>
    </w:p>
    <w:p w14:paraId="6E5B0BF4"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s-419" w:eastAsia="es-419"/>
        </w:rPr>
      </w:pPr>
      <w:r w:rsidRPr="00572560">
        <w:rPr>
          <w:rFonts w:ascii="Courier New" w:eastAsia="Times New Roman" w:hAnsi="Courier New" w:cs="Courier New"/>
          <w:color w:val="F8F8F2"/>
          <w:sz w:val="18"/>
          <w:szCs w:val="18"/>
          <w:lang w:val="es-419" w:eastAsia="es-419"/>
        </w:rPr>
        <w:lastRenderedPageBreak/>
        <w:t xml:space="preserve">        </w:t>
      </w:r>
      <w:r w:rsidRPr="00572560">
        <w:rPr>
          <w:rFonts w:ascii="Courier New" w:eastAsia="Times New Roman" w:hAnsi="Courier New" w:cs="Courier New"/>
          <w:color w:val="DCDCDC"/>
          <w:sz w:val="18"/>
          <w:szCs w:val="18"/>
          <w:lang w:val="es-419" w:eastAsia="es-419"/>
        </w:rPr>
        <w:t>}</w:t>
      </w:r>
    </w:p>
    <w:p w14:paraId="35E672FF"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s-419" w:eastAsia="es-419"/>
        </w:rPr>
      </w:pPr>
      <w:r w:rsidRPr="00572560">
        <w:rPr>
          <w:rFonts w:ascii="Courier New" w:eastAsia="Times New Roman" w:hAnsi="Courier New" w:cs="Courier New"/>
          <w:color w:val="F8F8F2"/>
          <w:sz w:val="18"/>
          <w:szCs w:val="18"/>
          <w:lang w:val="es-419" w:eastAsia="es-419"/>
        </w:rPr>
        <w:t xml:space="preserve">    </w:t>
      </w:r>
      <w:r w:rsidRPr="00572560">
        <w:rPr>
          <w:rFonts w:ascii="Courier New" w:eastAsia="Times New Roman" w:hAnsi="Courier New" w:cs="Courier New"/>
          <w:color w:val="DCDCDC"/>
          <w:sz w:val="18"/>
          <w:szCs w:val="18"/>
          <w:lang w:val="es-419" w:eastAsia="es-419"/>
        </w:rPr>
        <w:t>},</w:t>
      </w:r>
    </w:p>
    <w:p w14:paraId="6F9851F7" w14:textId="77777777" w:rsidR="004105FE" w:rsidRPr="004D71A5" w:rsidRDefault="004105FE" w:rsidP="004D71A5">
      <w:pPr>
        <w:rPr>
          <w:rFonts w:cs="Arial"/>
          <w:color w:val="666666"/>
          <w:szCs w:val="24"/>
          <w:lang w:val="es-CO" w:eastAsia="es-CO"/>
        </w:rPr>
      </w:pPr>
    </w:p>
    <w:p w14:paraId="1E1A486B" w14:textId="2658C9E2" w:rsidR="003F017D" w:rsidRDefault="003F017D" w:rsidP="00D371FE">
      <w:pPr>
        <w:pStyle w:val="Ttulo1"/>
        <w:rPr>
          <w:rFonts w:cs="Arial"/>
          <w:color w:val="666666"/>
          <w:szCs w:val="24"/>
          <w:lang w:val="es-CO" w:eastAsia="es-CO"/>
        </w:rPr>
      </w:pPr>
      <w:bookmarkStart w:id="38" w:name="_Toc206662646"/>
      <w:r w:rsidRPr="003F017D">
        <w:rPr>
          <w:lang w:val="es-CO" w:eastAsia="es-CO"/>
        </w:rPr>
        <w:t>REVERSO DE TRANSACCIONES</w:t>
      </w:r>
      <w:bookmarkEnd w:id="38"/>
    </w:p>
    <w:p w14:paraId="1B512C39" w14:textId="77777777" w:rsidR="003F017D" w:rsidRPr="003F017D" w:rsidRDefault="003F017D" w:rsidP="003F017D">
      <w:pPr>
        <w:spacing w:before="0" w:after="13" w:line="276" w:lineRule="auto"/>
        <w:ind w:left="-5" w:right="46" w:hanging="10"/>
        <w:jc w:val="both"/>
        <w:rPr>
          <w:rFonts w:cs="Arial"/>
          <w:color w:val="666666"/>
          <w:szCs w:val="24"/>
          <w:lang w:val="es-CO" w:eastAsia="es-CO"/>
        </w:rPr>
      </w:pPr>
    </w:p>
    <w:p w14:paraId="7158FA00" w14:textId="77777777" w:rsidR="003F017D" w:rsidRDefault="003F017D" w:rsidP="003F017D">
      <w:pPr>
        <w:spacing w:before="0" w:after="9" w:line="276" w:lineRule="auto"/>
        <w:ind w:left="-6" w:right="52" w:hanging="9"/>
        <w:jc w:val="both"/>
        <w:rPr>
          <w:rFonts w:cs="Arial"/>
          <w:color w:val="666666"/>
          <w:szCs w:val="24"/>
          <w:lang w:val="es-CO" w:eastAsia="es-CO"/>
        </w:rPr>
      </w:pPr>
      <w:r w:rsidRPr="00015704">
        <w:rPr>
          <w:rFonts w:cs="Arial"/>
          <w:color w:val="666666"/>
          <w:szCs w:val="24"/>
          <w:lang w:val="es-CO" w:eastAsia="es-CO"/>
        </w:rPr>
        <w:t>Se debe definir el proceso de reverso de transacciones, en caso de que el comercio vaya a realizar reversos a través del api expuesto por Place</w:t>
      </w:r>
      <w:r w:rsidRPr="00015704">
        <w:rPr>
          <w:rFonts w:cs="Arial"/>
          <w:color w:val="F79646" w:themeColor="accent6"/>
          <w:szCs w:val="24"/>
          <w:lang w:val="es-CO" w:eastAsia="es-CO"/>
        </w:rPr>
        <w:t>to</w:t>
      </w:r>
      <w:r w:rsidRPr="00015704">
        <w:rPr>
          <w:rFonts w:cs="Arial"/>
          <w:color w:val="666666"/>
          <w:szCs w:val="24"/>
          <w:lang w:val="es-CO" w:eastAsia="es-CO"/>
        </w:rPr>
        <w:t xml:space="preserve">pay </w:t>
      </w:r>
      <w:proofErr w:type="spellStart"/>
      <w:r w:rsidRPr="00015704">
        <w:rPr>
          <w:rFonts w:cs="Arial"/>
          <w:color w:val="666666"/>
          <w:szCs w:val="24"/>
          <w:lang w:val="es-CO" w:eastAsia="es-CO"/>
        </w:rPr>
        <w:t>Evertec</w:t>
      </w:r>
      <w:proofErr w:type="spellEnd"/>
      <w:r w:rsidRPr="00015704">
        <w:rPr>
          <w:rFonts w:cs="Arial"/>
          <w:color w:val="666666"/>
          <w:szCs w:val="24"/>
          <w:lang w:val="es-CO" w:eastAsia="es-CO"/>
        </w:rPr>
        <w:t>, se debe confirmar al analista, con el fin de que éste valide la funcionalidad y garantice el correcto funcionamiento, por otra parte, si se va a usar la consola administrativa debe ser informado a través del correo en el hilo del analista encargado.</w:t>
      </w:r>
    </w:p>
    <w:p w14:paraId="7D7BB6A0" w14:textId="77777777" w:rsidR="003F017D" w:rsidRPr="00015704" w:rsidRDefault="003F017D" w:rsidP="003F017D">
      <w:pPr>
        <w:spacing w:before="0" w:after="9" w:line="276" w:lineRule="auto"/>
        <w:ind w:left="-6" w:right="52" w:hanging="9"/>
        <w:jc w:val="both"/>
        <w:rPr>
          <w:rFonts w:cs="Arial"/>
          <w:color w:val="666666"/>
          <w:szCs w:val="24"/>
          <w:lang w:val="es-CO" w:eastAsia="es-CO"/>
        </w:rPr>
      </w:pPr>
    </w:p>
    <w:p w14:paraId="0E1A163C" w14:textId="275328DA" w:rsidR="003F017D" w:rsidRDefault="003F017D" w:rsidP="003F017D">
      <w:pPr>
        <w:spacing w:before="0" w:after="9" w:line="276" w:lineRule="auto"/>
        <w:ind w:left="-6" w:right="52" w:hanging="9"/>
        <w:jc w:val="both"/>
        <w:rPr>
          <w:rFonts w:cs="Arial"/>
          <w:color w:val="666666"/>
          <w:szCs w:val="24"/>
          <w:lang w:val="es-CO" w:eastAsia="es-CO"/>
        </w:rPr>
      </w:pPr>
      <w:r w:rsidRPr="00015704">
        <w:rPr>
          <w:rFonts w:cs="Arial"/>
          <w:color w:val="666666"/>
          <w:szCs w:val="24"/>
          <w:lang w:val="es-CO" w:eastAsia="es-CO"/>
        </w:rPr>
        <w:t xml:space="preserve">Nota: Dependiendo de la fecha de cierre en la red, el reverso no será efectivo el mismo día llegado el escenario que se haga luego de </w:t>
      </w:r>
      <w:r w:rsidR="004D71A5" w:rsidRPr="00015704">
        <w:rPr>
          <w:rFonts w:cs="Arial"/>
          <w:color w:val="666666"/>
          <w:szCs w:val="24"/>
          <w:lang w:val="es-CO" w:eastAsia="es-CO"/>
        </w:rPr>
        <w:t>esta</w:t>
      </w:r>
      <w:r w:rsidRPr="00015704">
        <w:rPr>
          <w:rFonts w:cs="Arial"/>
          <w:color w:val="666666"/>
          <w:szCs w:val="24"/>
          <w:lang w:val="es-CO" w:eastAsia="es-CO"/>
        </w:rPr>
        <w:t xml:space="preserve"> hora y en su caso se deberá tramitar un reverso extemporáneo con la entidad financiera</w:t>
      </w:r>
    </w:p>
    <w:p w14:paraId="19D3A3E3" w14:textId="77777777" w:rsidR="003F017D" w:rsidRPr="00015704" w:rsidRDefault="003F017D" w:rsidP="003F017D">
      <w:pPr>
        <w:spacing w:before="0" w:after="9" w:line="276" w:lineRule="auto"/>
        <w:ind w:left="-6" w:right="52" w:hanging="9"/>
        <w:jc w:val="both"/>
        <w:rPr>
          <w:rFonts w:cs="Arial"/>
          <w:color w:val="666666"/>
          <w:szCs w:val="24"/>
          <w:lang w:val="es-CO" w:eastAsia="es-CO"/>
        </w:rPr>
      </w:pPr>
    </w:p>
    <w:p w14:paraId="6742F5C2" w14:textId="77777777" w:rsidR="003F017D" w:rsidRPr="00015704" w:rsidRDefault="003F017D" w:rsidP="003F017D">
      <w:pPr>
        <w:spacing w:before="0" w:after="9" w:line="276" w:lineRule="auto"/>
        <w:ind w:left="-6" w:right="52" w:hanging="9"/>
        <w:jc w:val="both"/>
        <w:rPr>
          <w:rFonts w:cs="Arial"/>
          <w:color w:val="666666"/>
          <w:szCs w:val="24"/>
          <w:lang w:val="es-CO" w:eastAsia="es-CO"/>
        </w:rPr>
      </w:pPr>
      <w:r w:rsidRPr="00015704">
        <w:rPr>
          <w:rFonts w:cs="Arial"/>
          <w:color w:val="666666"/>
          <w:szCs w:val="24"/>
          <w:lang w:val="es-CO" w:eastAsia="es-CO"/>
        </w:rPr>
        <w:t>Para dispersión se debe definir el proceso operativo y funcional para dar control a las transacciones bajo estado APROBADO PARCIAL, de tal modo que se tenga definido un control interno en el comercio para este tipo de situaciones sobre las transacciones.</w:t>
      </w:r>
    </w:p>
    <w:p w14:paraId="6D5C445B" w14:textId="77777777" w:rsidR="003F017D" w:rsidRPr="009A62CE" w:rsidRDefault="003F017D" w:rsidP="009A62CE">
      <w:pPr>
        <w:spacing w:before="0" w:after="0" w:line="276" w:lineRule="auto"/>
        <w:rPr>
          <w:rFonts w:eastAsia="Arial" w:cs="Arial"/>
          <w:color w:val="000000"/>
          <w:lang w:val="es-CO" w:eastAsia="es-CO"/>
        </w:rPr>
      </w:pPr>
    </w:p>
    <w:p w14:paraId="3EDC35B8" w14:textId="77777777" w:rsidR="00DA0A69" w:rsidRDefault="00DA0A69" w:rsidP="00DF5473">
      <w:pPr>
        <w:pStyle w:val="Ttulo1"/>
        <w:rPr>
          <w:lang w:val="es-CO" w:eastAsia="es-CO"/>
        </w:rPr>
      </w:pPr>
      <w:bookmarkStart w:id="39" w:name="_FORMATO_DE_PLANTILLAS"/>
      <w:bookmarkEnd w:id="39"/>
      <w:r>
        <w:rPr>
          <w:lang w:val="es-CO" w:eastAsia="es-CO"/>
        </w:rPr>
        <w:t xml:space="preserve"> </w:t>
      </w:r>
      <w:bookmarkStart w:id="40" w:name="_Toc206662647"/>
      <w:r>
        <w:rPr>
          <w:lang w:val="es-CO" w:eastAsia="es-CO"/>
        </w:rPr>
        <w:t>INFORMACIÓN RELEVANTE</w:t>
      </w:r>
      <w:bookmarkEnd w:id="40"/>
    </w:p>
    <w:p w14:paraId="22FCA691" w14:textId="7CB174D6" w:rsidR="009A62CE" w:rsidRPr="009A62CE" w:rsidRDefault="009A62CE" w:rsidP="00DA0A69">
      <w:pPr>
        <w:pStyle w:val="Ttulo2"/>
        <w:rPr>
          <w:lang w:val="es-CO" w:eastAsia="es-CO"/>
        </w:rPr>
      </w:pPr>
      <w:bookmarkStart w:id="41" w:name="_Toc206662648"/>
      <w:r w:rsidRPr="009A62CE">
        <w:rPr>
          <w:lang w:val="es-CO" w:eastAsia="es-CO"/>
        </w:rPr>
        <w:t>FORMATO DE PLANTILLAS DE RESPUESTA</w:t>
      </w:r>
      <w:bookmarkEnd w:id="41"/>
      <w:r w:rsidRPr="009A62CE">
        <w:rPr>
          <w:lang w:val="es-CO" w:eastAsia="es-CO"/>
        </w:rPr>
        <w:t xml:space="preserve"> </w:t>
      </w:r>
    </w:p>
    <w:p w14:paraId="518ED866"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val="es-CO" w:eastAsia="es-CO"/>
        </w:rPr>
        <w:t xml:space="preserve"> </w:t>
      </w:r>
    </w:p>
    <w:p w14:paraId="7010A515"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Las plantillas de respuesta son formatos informativos para el usuario final con respecto a su pago, por lo cual es importante mostrar los datos relevantes en las plantillas; deben de estar libres de errores ortográficos, de codificación de caracteres y sean consistentes como se describen a continuación:</w:t>
      </w:r>
    </w:p>
    <w:p w14:paraId="499A0346" w14:textId="77777777" w:rsidR="009A62CE" w:rsidRPr="009A62CE" w:rsidRDefault="009A62CE">
      <w:pPr>
        <w:numPr>
          <w:ilvl w:val="0"/>
          <w:numId w:val="22"/>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Fecha y hora de transacción. </w:t>
      </w:r>
    </w:p>
    <w:p w14:paraId="347C7CF5" w14:textId="77777777" w:rsidR="009A62CE" w:rsidRPr="009A62CE" w:rsidRDefault="009A62CE">
      <w:pPr>
        <w:numPr>
          <w:ilvl w:val="0"/>
          <w:numId w:val="22"/>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Valor o monto de la transacción: Tener en cuenta que deben presentarse en formato decimal a dos dígitos junto con el tipo de moneda (USD 938,99)</w:t>
      </w:r>
    </w:p>
    <w:p w14:paraId="26D28564" w14:textId="4D384532" w:rsidR="009A62CE" w:rsidRPr="009A62CE" w:rsidRDefault="009A62CE">
      <w:pPr>
        <w:numPr>
          <w:ilvl w:val="0"/>
          <w:numId w:val="22"/>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IVA</w:t>
      </w:r>
      <w:r w:rsidR="004D71A5">
        <w:rPr>
          <w:rFonts w:cs="Arial"/>
          <w:color w:val="666666"/>
          <w:szCs w:val="24"/>
          <w:lang w:val="es-CO" w:eastAsia="es-CO"/>
        </w:rPr>
        <w:t>/IVU/IMPUESTO</w:t>
      </w:r>
      <w:r w:rsidRPr="009A62CE">
        <w:rPr>
          <w:rFonts w:cs="Arial"/>
          <w:color w:val="666666"/>
          <w:szCs w:val="24"/>
          <w:lang w:val="es-CO" w:eastAsia="es-CO"/>
        </w:rPr>
        <w:t>: Valor cobrado del IVA aplicado con el tipo de moneda (USD 25,93)</w:t>
      </w:r>
    </w:p>
    <w:p w14:paraId="7554249E" w14:textId="77777777" w:rsidR="009A62CE" w:rsidRPr="009A62CE" w:rsidRDefault="009A62CE">
      <w:pPr>
        <w:numPr>
          <w:ilvl w:val="0"/>
          <w:numId w:val="22"/>
        </w:numPr>
        <w:spacing w:before="0" w:after="13" w:line="276" w:lineRule="auto"/>
        <w:ind w:right="46"/>
        <w:contextualSpacing/>
        <w:jc w:val="both"/>
        <w:rPr>
          <w:rFonts w:eastAsia="Arial" w:cs="Arial"/>
          <w:color w:val="000000"/>
          <w:lang w:val="es-CO" w:eastAsia="es-CO"/>
        </w:rPr>
      </w:pPr>
      <w:r w:rsidRPr="009A62CE">
        <w:rPr>
          <w:rFonts w:cs="Arial"/>
          <w:color w:val="666666"/>
          <w:szCs w:val="24"/>
          <w:lang w:val="es-CO" w:eastAsia="es-CO"/>
        </w:rPr>
        <w:t>Estado de la transacción: Los cuales son: Aprobada, Rechazada, Pendiente, Aprobada parcial (sólo en dispersión) y Fallida. (El sistema responde con los estados en inglés, se debe traducir al idioma que predomine en la página).</w:t>
      </w:r>
      <w:r w:rsidRPr="009A62CE">
        <w:rPr>
          <w:rFonts w:eastAsia="Arial" w:cs="Arial"/>
          <w:color w:val="000000"/>
          <w:lang w:val="es-CO" w:eastAsia="es-CO"/>
        </w:rPr>
        <w:t xml:space="preserve"> </w:t>
      </w:r>
    </w:p>
    <w:p w14:paraId="380DB2B1" w14:textId="77777777" w:rsidR="009A62CE" w:rsidRPr="009A62CE" w:rsidRDefault="009A62CE">
      <w:pPr>
        <w:numPr>
          <w:ilvl w:val="0"/>
          <w:numId w:val="22"/>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Motivo: Es el mensaje de error o motivo de declinación emitido por la entidad financiera.</w:t>
      </w:r>
    </w:p>
    <w:p w14:paraId="008CFC5B" w14:textId="77777777" w:rsidR="009A62CE" w:rsidRPr="009A62CE" w:rsidRDefault="009A62CE">
      <w:pPr>
        <w:numPr>
          <w:ilvl w:val="0"/>
          <w:numId w:val="22"/>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lastRenderedPageBreak/>
        <w:t>Franquicia: Nombre de la marca de la tarjeta con la cual se realizó la transacción.</w:t>
      </w:r>
    </w:p>
    <w:p w14:paraId="3BB9F08C" w14:textId="77777777" w:rsidR="009A62CE" w:rsidRPr="009A62CE" w:rsidRDefault="009A62CE">
      <w:pPr>
        <w:numPr>
          <w:ilvl w:val="0"/>
          <w:numId w:val="22"/>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Banco: Es la entidad a la cual pertenece la tarjeta o la cuenta de la transacción</w:t>
      </w:r>
    </w:p>
    <w:p w14:paraId="674DFB42" w14:textId="77777777" w:rsidR="009A62CE" w:rsidRPr="009A62CE" w:rsidRDefault="009A62CE">
      <w:pPr>
        <w:numPr>
          <w:ilvl w:val="0"/>
          <w:numId w:val="22"/>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Autorización/CUS: Es el código único de seguimiento o el # de autorización emitido por la entidad financiera.  </w:t>
      </w:r>
    </w:p>
    <w:p w14:paraId="35ACF476" w14:textId="77777777" w:rsidR="009A62CE" w:rsidRPr="009A62CE" w:rsidRDefault="009A62CE">
      <w:pPr>
        <w:numPr>
          <w:ilvl w:val="0"/>
          <w:numId w:val="22"/>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Recibo: Consecutivo generado por la red, emitido por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 xml:space="preserve">pay.  </w:t>
      </w:r>
    </w:p>
    <w:p w14:paraId="472B1268" w14:textId="77777777" w:rsidR="009A62CE" w:rsidRPr="009A62CE" w:rsidRDefault="009A62CE">
      <w:pPr>
        <w:numPr>
          <w:ilvl w:val="0"/>
          <w:numId w:val="22"/>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 xml:space="preserve">Referencia: Es la referencia de pago generada por cada comercio y debe ser única para cada transacción.  </w:t>
      </w:r>
    </w:p>
    <w:p w14:paraId="5A6DFAD1" w14:textId="77777777" w:rsidR="009A62CE" w:rsidRPr="009A62CE" w:rsidRDefault="009A62CE">
      <w:pPr>
        <w:numPr>
          <w:ilvl w:val="0"/>
          <w:numId w:val="22"/>
        </w:numPr>
        <w:spacing w:before="0" w:after="8" w:line="276" w:lineRule="auto"/>
        <w:contextualSpacing/>
        <w:jc w:val="both"/>
        <w:rPr>
          <w:rFonts w:cs="Arial"/>
          <w:color w:val="666666"/>
          <w:szCs w:val="24"/>
          <w:lang w:val="es-CO" w:eastAsia="es-CO"/>
        </w:rPr>
      </w:pPr>
      <w:r w:rsidRPr="009A62CE">
        <w:rPr>
          <w:rFonts w:cs="Arial"/>
          <w:color w:val="666666"/>
          <w:szCs w:val="24"/>
          <w:lang w:val="es-CO" w:eastAsia="es-CO"/>
        </w:rPr>
        <w:t xml:space="preserve">Descripción: Debe indicar de manera real el concepto o la descripción del pago. </w:t>
      </w:r>
    </w:p>
    <w:p w14:paraId="483C185D" w14:textId="77777777" w:rsidR="009A62CE" w:rsidRPr="009A62CE" w:rsidRDefault="009A62CE">
      <w:pPr>
        <w:numPr>
          <w:ilvl w:val="0"/>
          <w:numId w:val="22"/>
        </w:numPr>
        <w:spacing w:before="0" w:after="8" w:line="276" w:lineRule="auto"/>
        <w:contextualSpacing/>
        <w:jc w:val="both"/>
        <w:rPr>
          <w:rFonts w:eastAsia="Arial" w:cs="Arial"/>
          <w:color w:val="000000"/>
          <w:lang w:val="es-CO" w:eastAsia="es-CO"/>
        </w:rPr>
      </w:pPr>
      <w:r w:rsidRPr="009A62CE">
        <w:rPr>
          <w:rFonts w:cs="Arial"/>
          <w:color w:val="666666"/>
          <w:szCs w:val="24"/>
          <w:lang w:val="es-CO" w:eastAsia="es-CO"/>
        </w:rPr>
        <w:t xml:space="preserve">Dirección IP: Se debe mostrar la dirección IP del equipo donde el usuario final está realizando la transacción. </w:t>
      </w:r>
      <w:r w:rsidRPr="009A62CE">
        <w:rPr>
          <w:rFonts w:eastAsia="Arial" w:cs="Arial"/>
          <w:color w:val="000000"/>
          <w:lang w:val="es-CO" w:eastAsia="es-CO"/>
        </w:rPr>
        <w:t xml:space="preserve"> </w:t>
      </w:r>
    </w:p>
    <w:p w14:paraId="447F8BF7" w14:textId="77777777" w:rsidR="009A62CE" w:rsidRPr="009A62CE" w:rsidRDefault="009A62CE">
      <w:pPr>
        <w:numPr>
          <w:ilvl w:val="0"/>
          <w:numId w:val="22"/>
        </w:numPr>
        <w:spacing w:before="0" w:after="9" w:line="276" w:lineRule="auto"/>
        <w:contextualSpacing/>
        <w:jc w:val="both"/>
        <w:rPr>
          <w:rFonts w:cs="Arial"/>
          <w:color w:val="666666"/>
          <w:szCs w:val="24"/>
          <w:lang w:val="es-CO" w:eastAsia="es-CO"/>
        </w:rPr>
      </w:pPr>
      <w:r w:rsidRPr="009A62CE">
        <w:rPr>
          <w:rFonts w:cs="Arial"/>
          <w:color w:val="666666"/>
          <w:szCs w:val="24"/>
          <w:lang w:val="es-CO" w:eastAsia="es-CO"/>
        </w:rPr>
        <w:t xml:space="preserve">Nombre del comprador o cliente: nombre y apellidos del comprador o cliente.  </w:t>
      </w:r>
    </w:p>
    <w:p w14:paraId="6C2956F3" w14:textId="77777777" w:rsidR="009A62CE" w:rsidRPr="009A62CE" w:rsidRDefault="009A62CE">
      <w:pPr>
        <w:numPr>
          <w:ilvl w:val="0"/>
          <w:numId w:val="22"/>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 xml:space="preserve">Consulta: Teléfono, Email, o enlace a formulario de consulta, donde el usuario pueda obtener información adicional de su transacción. </w:t>
      </w:r>
    </w:p>
    <w:p w14:paraId="08F9886A" w14:textId="54DCBBAF" w:rsidR="009A62CE" w:rsidRPr="009A62CE" w:rsidRDefault="009A62CE" w:rsidP="009A62CE">
      <w:pPr>
        <w:spacing w:before="0" w:after="0" w:line="276" w:lineRule="auto"/>
        <w:rPr>
          <w:rFonts w:eastAsia="Arial" w:cs="Arial"/>
          <w:color w:val="000000"/>
          <w:lang w:val="es-CO" w:eastAsia="es-CO"/>
        </w:rPr>
      </w:pPr>
    </w:p>
    <w:p w14:paraId="67F2FFC8"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Nota: el comercio deberá definir la forma y el orden para mostrar los datos, pero son obligatorias las etiquetas y la estructura de los datos. A continuación, se presenta un ejemplo de aplicación para la página de respuesta en el sitio:</w:t>
      </w:r>
    </w:p>
    <w:p w14:paraId="704B7B1D" w14:textId="77777777" w:rsidR="009A62CE" w:rsidRPr="009A62CE" w:rsidRDefault="009A62CE" w:rsidP="009A62CE">
      <w:pPr>
        <w:spacing w:before="0" w:after="0" w:line="276" w:lineRule="auto"/>
        <w:rPr>
          <w:rFonts w:eastAsia="Arial" w:cs="Arial"/>
          <w:color w:val="000000"/>
          <w:lang w:val="es-CO" w:eastAsia="es-CO"/>
        </w:rPr>
      </w:pPr>
    </w:p>
    <w:p w14:paraId="1ABEF11D" w14:textId="77777777" w:rsidR="009A62CE" w:rsidRPr="009A62CE" w:rsidRDefault="009A62CE" w:rsidP="009A62CE">
      <w:pPr>
        <w:spacing w:before="0" w:after="0" w:line="276" w:lineRule="auto"/>
        <w:ind w:right="1625"/>
        <w:jc w:val="right"/>
        <w:rPr>
          <w:rFonts w:eastAsia="Arial" w:cs="Arial"/>
          <w:color w:val="000000"/>
          <w:lang w:val="es-CO" w:eastAsia="es-CO"/>
        </w:rPr>
      </w:pPr>
      <w:r w:rsidRPr="009A62CE">
        <w:rPr>
          <w:rFonts w:eastAsia="Arial" w:cs="Arial"/>
          <w:noProof/>
          <w:color w:val="000000"/>
          <w:lang w:val="es-CO" w:eastAsia="es-CO"/>
        </w:rPr>
        <w:drawing>
          <wp:inline distT="0" distB="0" distL="0" distR="0" wp14:anchorId="6FCE3CA1" wp14:editId="55F8D95C">
            <wp:extent cx="4572000" cy="1647825"/>
            <wp:effectExtent l="0" t="0" r="0" b="0"/>
            <wp:docPr id="1114" name="Picture 1114" descr="Interfaz de usuario gráfica, 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1114" name="Picture 1114" descr="Interfaz de usuario gráfica, Texto&#10;&#10;Descripción generada automáticamente"/>
                    <pic:cNvPicPr/>
                  </pic:nvPicPr>
                  <pic:blipFill>
                    <a:blip r:embed="rId41"/>
                    <a:stretch>
                      <a:fillRect/>
                    </a:stretch>
                  </pic:blipFill>
                  <pic:spPr>
                    <a:xfrm>
                      <a:off x="0" y="0"/>
                      <a:ext cx="4572000" cy="1647825"/>
                    </a:xfrm>
                    <a:prstGeom prst="rect">
                      <a:avLst/>
                    </a:prstGeom>
                  </pic:spPr>
                </pic:pic>
              </a:graphicData>
            </a:graphic>
          </wp:inline>
        </w:drawing>
      </w:r>
      <w:r w:rsidRPr="009A62CE">
        <w:rPr>
          <w:rFonts w:eastAsia="Arial" w:cs="Arial"/>
          <w:color w:val="000000"/>
          <w:lang w:val="es-CO" w:eastAsia="es-CO"/>
        </w:rPr>
        <w:t xml:space="preserve"> </w:t>
      </w:r>
    </w:p>
    <w:p w14:paraId="2A349677"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val="es-CO" w:eastAsia="es-CO"/>
        </w:rPr>
        <w:t xml:space="preserve"> </w:t>
      </w:r>
    </w:p>
    <w:p w14:paraId="3E7D1E29"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Ejemplo de la plantilla de respuesta (Transacción aprobada): </w:t>
      </w:r>
    </w:p>
    <w:p w14:paraId="60FAD6F2" w14:textId="3F29F944" w:rsidR="009A62CE" w:rsidRPr="009A62CE" w:rsidRDefault="004D71A5" w:rsidP="009A62CE">
      <w:pPr>
        <w:spacing w:before="0" w:after="0" w:line="276" w:lineRule="auto"/>
        <w:rPr>
          <w:rFonts w:eastAsia="Arial" w:cs="Arial"/>
          <w:color w:val="000000"/>
          <w:lang w:val="es-CO" w:eastAsia="es-CO"/>
        </w:rPr>
      </w:pPr>
      <w:r>
        <w:rPr>
          <w:rFonts w:eastAsia="Arial" w:cs="Arial"/>
          <w:noProof/>
          <w:color w:val="000000"/>
          <w:lang w:val="es-CO" w:eastAsia="es-CO"/>
        </w:rPr>
        <w:lastRenderedPageBreak/>
        <w:drawing>
          <wp:inline distT="0" distB="0" distL="0" distR="0" wp14:anchorId="60B70B9F" wp14:editId="1BB30DED">
            <wp:extent cx="5962650" cy="3829050"/>
            <wp:effectExtent l="0" t="0" r="0" b="0"/>
            <wp:docPr id="199781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62650" cy="3829050"/>
                    </a:xfrm>
                    <a:prstGeom prst="rect">
                      <a:avLst/>
                    </a:prstGeom>
                    <a:noFill/>
                    <a:ln>
                      <a:noFill/>
                    </a:ln>
                  </pic:spPr>
                </pic:pic>
              </a:graphicData>
            </a:graphic>
          </wp:inline>
        </w:drawing>
      </w:r>
    </w:p>
    <w:p w14:paraId="1214E9C5" w14:textId="77777777" w:rsidR="009A62CE" w:rsidRPr="009A62CE" w:rsidRDefault="009A62CE" w:rsidP="009A62CE">
      <w:pPr>
        <w:spacing w:before="0" w:after="0" w:line="276" w:lineRule="auto"/>
        <w:rPr>
          <w:rFonts w:eastAsia="Arial" w:cs="Arial"/>
          <w:color w:val="000000"/>
          <w:lang w:val="es-CO" w:eastAsia="es-CO"/>
        </w:rPr>
      </w:pPr>
    </w:p>
    <w:p w14:paraId="4758D49A"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Ejemplo de la plantilla de respuesta (Transacción rechazada): </w:t>
      </w:r>
    </w:p>
    <w:p w14:paraId="35E0EDF7" w14:textId="201DE9DA" w:rsidR="009A62CE" w:rsidRPr="009A62CE" w:rsidRDefault="004D71A5" w:rsidP="009A62CE">
      <w:pPr>
        <w:spacing w:before="0" w:after="0" w:line="276" w:lineRule="auto"/>
        <w:ind w:right="2296"/>
        <w:jc w:val="right"/>
        <w:rPr>
          <w:rFonts w:eastAsia="Arial" w:cs="Arial"/>
          <w:color w:val="000000"/>
          <w:lang w:val="es-CO" w:eastAsia="es-CO"/>
        </w:rPr>
      </w:pPr>
      <w:r>
        <w:rPr>
          <w:noProof/>
        </w:rPr>
        <w:drawing>
          <wp:inline distT="0" distB="0" distL="0" distR="0" wp14:anchorId="36A11B20" wp14:editId="0BDD1D73">
            <wp:extent cx="5971540" cy="3773805"/>
            <wp:effectExtent l="0" t="0" r="0" b="0"/>
            <wp:docPr id="184639089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90893" name="Imagen 1" descr="Interfaz de usuario gráfica, Aplicación&#10;&#10;Descripción generada automáticamente"/>
                    <pic:cNvPicPr/>
                  </pic:nvPicPr>
                  <pic:blipFill>
                    <a:blip r:embed="rId43"/>
                    <a:stretch>
                      <a:fillRect/>
                    </a:stretch>
                  </pic:blipFill>
                  <pic:spPr>
                    <a:xfrm>
                      <a:off x="0" y="0"/>
                      <a:ext cx="5971540" cy="3773805"/>
                    </a:xfrm>
                    <a:prstGeom prst="rect">
                      <a:avLst/>
                    </a:prstGeom>
                  </pic:spPr>
                </pic:pic>
              </a:graphicData>
            </a:graphic>
          </wp:inline>
        </w:drawing>
      </w:r>
      <w:r w:rsidR="009A62CE" w:rsidRPr="009A62CE">
        <w:rPr>
          <w:rFonts w:eastAsia="Arial" w:cs="Arial"/>
          <w:color w:val="000000"/>
          <w:sz w:val="22"/>
          <w:lang w:val="es-CO" w:eastAsia="es-CO"/>
        </w:rPr>
        <w:t xml:space="preserve"> </w:t>
      </w:r>
    </w:p>
    <w:p w14:paraId="1115E44A"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b/>
          <w:color w:val="000000"/>
          <w:lang w:val="es-CO" w:eastAsia="es-CO"/>
        </w:rPr>
        <w:lastRenderedPageBreak/>
        <w:t xml:space="preserve"> </w:t>
      </w:r>
    </w:p>
    <w:p w14:paraId="0FE3B045"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Ejemplo de la Plantilla de respuesta (Transacción pendiente): </w:t>
      </w:r>
    </w:p>
    <w:p w14:paraId="2CEE0230" w14:textId="5ABEF2C8" w:rsidR="009A62CE" w:rsidRPr="009A62CE" w:rsidRDefault="004D71A5" w:rsidP="009A62CE">
      <w:pPr>
        <w:spacing w:before="0" w:after="0" w:line="276" w:lineRule="auto"/>
        <w:ind w:right="1926"/>
        <w:jc w:val="right"/>
        <w:rPr>
          <w:rFonts w:eastAsia="Arial" w:cs="Arial"/>
          <w:color w:val="000000"/>
          <w:lang w:val="es-CO" w:eastAsia="es-CO"/>
        </w:rPr>
      </w:pPr>
      <w:r>
        <w:rPr>
          <w:noProof/>
        </w:rPr>
        <w:drawing>
          <wp:inline distT="0" distB="0" distL="0" distR="0" wp14:anchorId="6A74D9DD" wp14:editId="58BCD935">
            <wp:extent cx="5971540" cy="3478530"/>
            <wp:effectExtent l="0" t="0" r="0" b="7620"/>
            <wp:docPr id="57955058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50581" name="Imagen 1" descr="Interfaz de usuario gráfica, Aplicación&#10;&#10;Descripción generada automáticamente"/>
                    <pic:cNvPicPr/>
                  </pic:nvPicPr>
                  <pic:blipFill>
                    <a:blip r:embed="rId44"/>
                    <a:stretch>
                      <a:fillRect/>
                    </a:stretch>
                  </pic:blipFill>
                  <pic:spPr>
                    <a:xfrm>
                      <a:off x="0" y="0"/>
                      <a:ext cx="5971540" cy="3478530"/>
                    </a:xfrm>
                    <a:prstGeom prst="rect">
                      <a:avLst/>
                    </a:prstGeom>
                  </pic:spPr>
                </pic:pic>
              </a:graphicData>
            </a:graphic>
          </wp:inline>
        </w:drawing>
      </w:r>
      <w:r w:rsidR="009A62CE" w:rsidRPr="009A62CE">
        <w:rPr>
          <w:rFonts w:eastAsia="Arial" w:cs="Arial"/>
          <w:color w:val="000000"/>
          <w:lang w:val="es-CO" w:eastAsia="es-CO"/>
        </w:rPr>
        <w:t xml:space="preserve"> </w:t>
      </w:r>
    </w:p>
    <w:p w14:paraId="41D6AAFA"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Ejemplo de la Plantilla de respuesta (Transacción aprobada parcial): </w:t>
      </w:r>
    </w:p>
    <w:p w14:paraId="636A13DB" w14:textId="39F945CA" w:rsidR="009A62CE" w:rsidRPr="009A62CE" w:rsidRDefault="000917B2" w:rsidP="009A62CE">
      <w:pPr>
        <w:spacing w:before="0" w:after="0" w:line="276" w:lineRule="auto"/>
        <w:rPr>
          <w:rFonts w:eastAsia="Arial" w:cs="Arial"/>
          <w:color w:val="000000"/>
          <w:lang w:val="es-CO" w:eastAsia="es-CO"/>
        </w:rPr>
      </w:pPr>
      <w:r>
        <w:rPr>
          <w:rFonts w:eastAsia="Arial" w:cs="Arial"/>
          <w:noProof/>
          <w:color w:val="000000"/>
          <w:lang w:val="es-CO" w:eastAsia="es-CO"/>
        </w:rPr>
        <w:lastRenderedPageBreak/>
        <w:drawing>
          <wp:inline distT="0" distB="0" distL="0" distR="0" wp14:anchorId="626A4AA7" wp14:editId="475243A1">
            <wp:extent cx="5962650" cy="6667500"/>
            <wp:effectExtent l="0" t="0" r="0" b="0"/>
            <wp:docPr id="42322938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62650" cy="6667500"/>
                    </a:xfrm>
                    <a:prstGeom prst="rect">
                      <a:avLst/>
                    </a:prstGeom>
                    <a:noFill/>
                    <a:ln>
                      <a:noFill/>
                    </a:ln>
                  </pic:spPr>
                </pic:pic>
              </a:graphicData>
            </a:graphic>
          </wp:inline>
        </w:drawing>
      </w:r>
    </w:p>
    <w:p w14:paraId="7788ACFE" w14:textId="77777777" w:rsidR="009A62CE" w:rsidRPr="009A62CE" w:rsidRDefault="009A62CE" w:rsidP="009A62CE">
      <w:pPr>
        <w:spacing w:before="0" w:after="0" w:line="276" w:lineRule="auto"/>
        <w:rPr>
          <w:rFonts w:eastAsia="Arial" w:cs="Arial"/>
          <w:color w:val="000000"/>
          <w:lang w:val="es-CO" w:eastAsia="es-CO"/>
        </w:rPr>
      </w:pPr>
    </w:p>
    <w:p w14:paraId="516196D1"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Ejemplo de la Plantilla de respuesta (Transacción fallida): </w:t>
      </w:r>
    </w:p>
    <w:p w14:paraId="27E3A439" w14:textId="2487E97C" w:rsidR="009A62CE" w:rsidRPr="009A62CE" w:rsidRDefault="000917B2" w:rsidP="009A62CE">
      <w:pPr>
        <w:spacing w:before="0" w:after="0" w:line="276" w:lineRule="auto"/>
        <w:ind w:right="2076"/>
        <w:jc w:val="center"/>
        <w:rPr>
          <w:rFonts w:eastAsia="Arial" w:cs="Arial"/>
          <w:color w:val="000000"/>
          <w:lang w:val="es-CO" w:eastAsia="es-CO"/>
        </w:rPr>
      </w:pPr>
      <w:r>
        <w:rPr>
          <w:noProof/>
        </w:rPr>
        <w:lastRenderedPageBreak/>
        <w:drawing>
          <wp:inline distT="0" distB="0" distL="0" distR="0" wp14:anchorId="0D14EE57" wp14:editId="2368E739">
            <wp:extent cx="5971540" cy="4025265"/>
            <wp:effectExtent l="0" t="0" r="0" b="0"/>
            <wp:docPr id="18432812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28125" name="Imagen 1" descr="Interfaz de usuario gráfica, Aplicación&#10;&#10;Descripción generada automáticamente"/>
                    <pic:cNvPicPr/>
                  </pic:nvPicPr>
                  <pic:blipFill>
                    <a:blip r:embed="rId46"/>
                    <a:stretch>
                      <a:fillRect/>
                    </a:stretch>
                  </pic:blipFill>
                  <pic:spPr>
                    <a:xfrm>
                      <a:off x="0" y="0"/>
                      <a:ext cx="5971540" cy="4025265"/>
                    </a:xfrm>
                    <a:prstGeom prst="rect">
                      <a:avLst/>
                    </a:prstGeom>
                  </pic:spPr>
                </pic:pic>
              </a:graphicData>
            </a:graphic>
          </wp:inline>
        </w:drawing>
      </w:r>
      <w:r w:rsidR="009A62CE" w:rsidRPr="009A62CE">
        <w:rPr>
          <w:rFonts w:eastAsia="Arial" w:cs="Arial"/>
          <w:color w:val="000000"/>
          <w:sz w:val="22"/>
          <w:lang w:val="es-CO" w:eastAsia="es-CO"/>
        </w:rPr>
        <w:t xml:space="preserve"> </w:t>
      </w:r>
    </w:p>
    <w:p w14:paraId="631FDF71"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val="es-CO" w:eastAsia="es-CO"/>
        </w:rPr>
        <w:t xml:space="preserve"> </w:t>
      </w:r>
    </w:p>
    <w:p w14:paraId="74789A2C" w14:textId="77777777" w:rsidR="009A62CE" w:rsidRPr="009A62CE" w:rsidRDefault="009A62CE" w:rsidP="009A62CE">
      <w:pPr>
        <w:spacing w:before="0" w:after="0" w:line="276" w:lineRule="auto"/>
        <w:rPr>
          <w:rFonts w:eastAsia="Arial" w:cs="Arial"/>
          <w:color w:val="000000"/>
          <w:lang w:val="es-CO" w:eastAsia="es-CO"/>
        </w:rPr>
      </w:pPr>
    </w:p>
    <w:p w14:paraId="51BF7BA6" w14:textId="77777777" w:rsidR="009A62CE" w:rsidRPr="009A62CE" w:rsidRDefault="009A62CE" w:rsidP="00DA0A69">
      <w:pPr>
        <w:pStyle w:val="Ttulo2"/>
        <w:rPr>
          <w:lang w:val="es-CO" w:eastAsia="es-CO"/>
        </w:rPr>
      </w:pPr>
      <w:bookmarkStart w:id="42" w:name="_Toc206662649"/>
      <w:r w:rsidRPr="009A62CE">
        <w:rPr>
          <w:lang w:val="es-CO" w:eastAsia="es-CO"/>
        </w:rPr>
        <w:t>TARJETAS Y BANCOS DE PRUEBA PARA REALIZAR TRANSACCIONES:</w:t>
      </w:r>
      <w:bookmarkEnd w:id="42"/>
    </w:p>
    <w:p w14:paraId="39F77E46" w14:textId="77777777" w:rsidR="009A62CE" w:rsidRPr="009A62CE" w:rsidRDefault="009A62CE" w:rsidP="009A62CE">
      <w:pPr>
        <w:spacing w:before="0" w:after="0" w:line="276" w:lineRule="auto"/>
        <w:rPr>
          <w:rFonts w:cs="Arial"/>
          <w:b/>
          <w:bCs/>
          <w:color w:val="666666"/>
          <w:szCs w:val="24"/>
          <w:lang w:val="es-CO" w:eastAsia="es-CO"/>
        </w:rPr>
      </w:pPr>
    </w:p>
    <w:p w14:paraId="66B41DA4" w14:textId="303A032C" w:rsidR="009A62CE" w:rsidRDefault="009A62CE" w:rsidP="001440D4">
      <w:pPr>
        <w:spacing w:before="0" w:after="67" w:line="276" w:lineRule="auto"/>
        <w:ind w:left="-5" w:right="45" w:hanging="10"/>
        <w:jc w:val="both"/>
      </w:pPr>
      <w:r w:rsidRPr="009A62CE">
        <w:rPr>
          <w:rFonts w:cs="Arial"/>
          <w:color w:val="666666"/>
          <w:szCs w:val="24"/>
          <w:lang w:val="es-CO" w:eastAsia="es-CO"/>
        </w:rPr>
        <w:t xml:space="preserve">Por normas PCI no podemos incluir tarjetas de crédito e información adjunta en correos, sin embargo, a través del siguiente enlace pueden visualizar las tarjetas para realizar las pruebas pertinentes: </w:t>
      </w:r>
      <w:hyperlink r:id="rId47" w:history="1">
        <w:r w:rsidR="00AD23FA" w:rsidRPr="00174015">
          <w:rPr>
            <w:rStyle w:val="Hipervnculo"/>
          </w:rPr>
          <w:t>https://placetopay-api.stoplight.io/docs/api-services-docs/ZG9jOjIxNjA0MDM3-numeros-de-tarjeta-de-pruebas</w:t>
        </w:r>
      </w:hyperlink>
    </w:p>
    <w:p w14:paraId="26E21118" w14:textId="77777777" w:rsidR="009A62CE" w:rsidRPr="009A62CE" w:rsidRDefault="009A62CE" w:rsidP="001440D4">
      <w:pPr>
        <w:spacing w:before="0" w:after="67" w:line="276" w:lineRule="auto"/>
        <w:ind w:right="45"/>
        <w:jc w:val="both"/>
        <w:rPr>
          <w:rFonts w:cs="Arial"/>
          <w:color w:val="666666"/>
          <w:szCs w:val="24"/>
          <w:lang w:val="es-CO" w:eastAsia="es-CO"/>
        </w:rPr>
      </w:pPr>
    </w:p>
    <w:p w14:paraId="49B68A81" w14:textId="218B446D" w:rsidR="009A62CE" w:rsidRDefault="009A62CE" w:rsidP="001440D4">
      <w:pPr>
        <w:spacing w:before="0" w:after="41" w:line="276" w:lineRule="auto"/>
        <w:ind w:left="-6" w:right="52" w:hanging="9"/>
        <w:jc w:val="both"/>
        <w:rPr>
          <w:rFonts w:cs="Arial"/>
          <w:color w:val="666666"/>
          <w:szCs w:val="24"/>
          <w:lang w:val="es-CO" w:eastAsia="es-CO"/>
        </w:rPr>
      </w:pPr>
      <w:r w:rsidRPr="009A62CE">
        <w:rPr>
          <w:rFonts w:cs="Arial"/>
          <w:color w:val="666666"/>
          <w:szCs w:val="24"/>
          <w:lang w:val="es-CO" w:eastAsia="es-CO"/>
        </w:rPr>
        <w:t>Para</w:t>
      </w:r>
      <w:r w:rsidR="00767351">
        <w:rPr>
          <w:rFonts w:cs="Arial"/>
          <w:color w:val="666666"/>
          <w:szCs w:val="24"/>
          <w:lang w:val="es-CO" w:eastAsia="es-CO"/>
        </w:rPr>
        <w:t xml:space="preserve"> pruebas en todas</w:t>
      </w:r>
      <w:r w:rsidRPr="009A62CE">
        <w:rPr>
          <w:rFonts w:cs="Arial"/>
          <w:color w:val="666666"/>
          <w:szCs w:val="24"/>
          <w:lang w:val="es-CO" w:eastAsia="es-CO"/>
        </w:rPr>
        <w:t xml:space="preserve"> las franquicias:</w:t>
      </w:r>
    </w:p>
    <w:p w14:paraId="6B734C63" w14:textId="77777777" w:rsidR="00767351" w:rsidRPr="009A62CE" w:rsidRDefault="00767351" w:rsidP="001440D4">
      <w:pPr>
        <w:spacing w:before="0" w:after="41" w:line="276" w:lineRule="auto"/>
        <w:ind w:left="-6" w:right="52" w:hanging="9"/>
        <w:jc w:val="both"/>
        <w:rPr>
          <w:rFonts w:cs="Arial"/>
          <w:color w:val="666666"/>
          <w:szCs w:val="24"/>
          <w:lang w:val="es-CO" w:eastAsia="es-CO"/>
        </w:rPr>
      </w:pPr>
    </w:p>
    <w:p w14:paraId="7AEC46F5" w14:textId="77777777" w:rsidR="009A62CE" w:rsidRPr="009A62CE" w:rsidRDefault="009A62CE" w:rsidP="001440D4">
      <w:pPr>
        <w:numPr>
          <w:ilvl w:val="0"/>
          <w:numId w:val="23"/>
        </w:numPr>
        <w:spacing w:before="0" w:after="37" w:line="276" w:lineRule="auto"/>
        <w:ind w:right="52"/>
        <w:contextualSpacing/>
        <w:jc w:val="both"/>
        <w:rPr>
          <w:rFonts w:cs="Arial"/>
          <w:color w:val="666666"/>
          <w:szCs w:val="24"/>
          <w:lang w:val="es-CO" w:eastAsia="es-CO"/>
        </w:rPr>
      </w:pPr>
      <w:r w:rsidRPr="009A62CE">
        <w:rPr>
          <w:rFonts w:cs="Arial"/>
          <w:color w:val="666666"/>
          <w:szCs w:val="24"/>
          <w:lang w:val="es-CO" w:eastAsia="es-CO"/>
        </w:rPr>
        <w:t xml:space="preserve">Código de verificación: 123 </w:t>
      </w:r>
    </w:p>
    <w:p w14:paraId="556B2BE0" w14:textId="77777777" w:rsidR="009A62CE" w:rsidRPr="009A62CE" w:rsidRDefault="009A62CE" w:rsidP="001440D4">
      <w:pPr>
        <w:numPr>
          <w:ilvl w:val="0"/>
          <w:numId w:val="23"/>
        </w:numPr>
        <w:spacing w:before="0" w:after="9" w:line="276" w:lineRule="auto"/>
        <w:ind w:right="52"/>
        <w:contextualSpacing/>
        <w:jc w:val="both"/>
        <w:rPr>
          <w:rFonts w:cs="Arial"/>
          <w:color w:val="666666"/>
          <w:szCs w:val="24"/>
          <w:lang w:val="es-CO" w:eastAsia="es-CO"/>
        </w:rPr>
      </w:pPr>
      <w:r w:rsidRPr="009A62CE">
        <w:rPr>
          <w:rFonts w:cs="Arial"/>
          <w:color w:val="666666"/>
          <w:szCs w:val="24"/>
          <w:lang w:val="es-CO" w:eastAsia="es-CO"/>
        </w:rPr>
        <w:t>Fecha de vencimiento de la tarjeta: Seleccione una fecha vigente</w:t>
      </w:r>
    </w:p>
    <w:p w14:paraId="2528A60E" w14:textId="180C36F2" w:rsidR="000E2544" w:rsidRDefault="009A62CE" w:rsidP="001440D4">
      <w:pPr>
        <w:numPr>
          <w:ilvl w:val="0"/>
          <w:numId w:val="23"/>
        </w:numPr>
        <w:spacing w:before="0" w:after="9" w:line="276" w:lineRule="auto"/>
        <w:ind w:right="52"/>
        <w:contextualSpacing/>
        <w:jc w:val="both"/>
        <w:rPr>
          <w:rFonts w:cs="Arial"/>
          <w:color w:val="666666"/>
          <w:szCs w:val="24"/>
          <w:lang w:val="es-CO" w:eastAsia="es-CO"/>
        </w:rPr>
      </w:pPr>
      <w:proofErr w:type="spellStart"/>
      <w:r w:rsidRPr="009A62CE">
        <w:rPr>
          <w:rFonts w:cs="Arial"/>
          <w:color w:val="666666"/>
          <w:szCs w:val="24"/>
          <w:lang w:val="es-CO" w:eastAsia="es-CO"/>
        </w:rPr>
        <w:t>Otp</w:t>
      </w:r>
      <w:proofErr w:type="spellEnd"/>
      <w:r w:rsidRPr="009A62CE">
        <w:rPr>
          <w:rFonts w:cs="Arial"/>
          <w:color w:val="666666"/>
          <w:szCs w:val="24"/>
          <w:lang w:val="es-CO" w:eastAsia="es-CO"/>
        </w:rPr>
        <w:t>: 123456</w:t>
      </w:r>
    </w:p>
    <w:p w14:paraId="6B45412D" w14:textId="2A25DEC3" w:rsidR="00964A76" w:rsidRDefault="00964A76" w:rsidP="001440D4">
      <w:pPr>
        <w:numPr>
          <w:ilvl w:val="0"/>
          <w:numId w:val="23"/>
        </w:numPr>
        <w:spacing w:before="0" w:after="9" w:line="276" w:lineRule="auto"/>
        <w:ind w:right="52"/>
        <w:contextualSpacing/>
        <w:jc w:val="both"/>
        <w:rPr>
          <w:rFonts w:cs="Arial"/>
          <w:color w:val="666666"/>
          <w:szCs w:val="24"/>
          <w:lang w:val="es-CO" w:eastAsia="es-CO"/>
        </w:rPr>
      </w:pPr>
      <w:r>
        <w:rPr>
          <w:rFonts w:cs="Arial"/>
          <w:color w:val="666666"/>
          <w:szCs w:val="24"/>
          <w:lang w:val="es-CO" w:eastAsia="es-CO"/>
        </w:rPr>
        <w:t>AVS: 55555</w:t>
      </w:r>
    </w:p>
    <w:p w14:paraId="3C45A71F" w14:textId="77777777" w:rsidR="00001F80" w:rsidRDefault="00001F80" w:rsidP="000E2544">
      <w:pPr>
        <w:rPr>
          <w:lang w:val="es-CO" w:eastAsia="es-CO"/>
        </w:rPr>
      </w:pPr>
    </w:p>
    <w:p w14:paraId="358F4A1D" w14:textId="77777777" w:rsidR="00251F36" w:rsidRPr="009A62CE" w:rsidRDefault="00251F36" w:rsidP="00251F36">
      <w:pPr>
        <w:pStyle w:val="Ttulo2"/>
        <w:rPr>
          <w:lang w:val="es-CO" w:eastAsia="es-CO"/>
        </w:rPr>
      </w:pPr>
      <w:bookmarkStart w:id="43" w:name="_Toc206662650"/>
      <w:r>
        <w:rPr>
          <w:lang w:val="es-CO" w:eastAsia="es-CO"/>
        </w:rPr>
        <w:lastRenderedPageBreak/>
        <w:t>CUENTA DE BANCO ACH</w:t>
      </w:r>
      <w:bookmarkEnd w:id="43"/>
      <w:r w:rsidRPr="009A62CE">
        <w:rPr>
          <w:lang w:val="es-CO" w:eastAsia="es-CO"/>
        </w:rPr>
        <w:t xml:space="preserve"> </w:t>
      </w:r>
    </w:p>
    <w:p w14:paraId="53A804F4" w14:textId="77777777" w:rsidR="009A62CE" w:rsidRPr="009A62CE" w:rsidRDefault="009A62CE" w:rsidP="001440D4">
      <w:pPr>
        <w:spacing w:before="0" w:after="0" w:line="276" w:lineRule="auto"/>
        <w:jc w:val="both"/>
        <w:rPr>
          <w:rFonts w:eastAsia="Arial" w:cs="Arial"/>
          <w:color w:val="000000"/>
          <w:lang w:val="es-CO" w:eastAsia="es-CO"/>
        </w:rPr>
      </w:pPr>
      <w:r w:rsidRPr="009A62CE">
        <w:rPr>
          <w:rFonts w:eastAsia="Arial" w:cs="Arial"/>
          <w:color w:val="000000"/>
          <w:sz w:val="22"/>
          <w:lang w:val="es-CO" w:eastAsia="es-CO"/>
        </w:rPr>
        <w:t xml:space="preserve"> </w:t>
      </w:r>
    </w:p>
    <w:p w14:paraId="69F3F121" w14:textId="77777777" w:rsidR="00251F36" w:rsidRDefault="00251F36" w:rsidP="001440D4">
      <w:pPr>
        <w:spacing w:before="0" w:after="9" w:line="276" w:lineRule="auto"/>
        <w:ind w:left="-6" w:right="52" w:hanging="9"/>
        <w:jc w:val="both"/>
        <w:rPr>
          <w:rFonts w:cs="Arial"/>
          <w:color w:val="666666"/>
          <w:szCs w:val="24"/>
          <w:lang w:val="es-CO" w:eastAsia="es-CO"/>
        </w:rPr>
      </w:pPr>
      <w:r w:rsidRPr="009A62CE">
        <w:rPr>
          <w:rFonts w:cs="Arial"/>
          <w:color w:val="666666"/>
          <w:szCs w:val="24"/>
          <w:lang w:val="es-CO" w:eastAsia="es-CO"/>
        </w:rPr>
        <w:t xml:space="preserve">Para realizar pruebas con </w:t>
      </w:r>
      <w:r>
        <w:rPr>
          <w:rFonts w:cs="Arial"/>
          <w:color w:val="666666"/>
          <w:szCs w:val="24"/>
          <w:lang w:val="es-CO" w:eastAsia="es-CO"/>
        </w:rPr>
        <w:t xml:space="preserve">cuenta de banco (ACH) </w:t>
      </w:r>
      <w:r w:rsidRPr="009A62CE">
        <w:rPr>
          <w:rFonts w:cs="Arial"/>
          <w:color w:val="666666"/>
          <w:szCs w:val="24"/>
          <w:lang w:val="es-CO" w:eastAsia="es-CO"/>
        </w:rPr>
        <w:t>usted debe realizar los siguientes pasos:</w:t>
      </w:r>
    </w:p>
    <w:p w14:paraId="4E767719" w14:textId="77777777" w:rsidR="00251F36" w:rsidRPr="009A62CE" w:rsidRDefault="00251F36" w:rsidP="001440D4">
      <w:pPr>
        <w:spacing w:before="0" w:after="9" w:line="276" w:lineRule="auto"/>
        <w:ind w:left="-6" w:right="52" w:hanging="9"/>
        <w:jc w:val="both"/>
        <w:rPr>
          <w:rFonts w:cs="Arial"/>
          <w:color w:val="666666"/>
          <w:szCs w:val="24"/>
          <w:lang w:val="es-CO" w:eastAsia="es-CO"/>
        </w:rPr>
      </w:pPr>
    </w:p>
    <w:p w14:paraId="31C3DA71" w14:textId="77777777" w:rsidR="00251F36" w:rsidRDefault="00251F36" w:rsidP="001440D4">
      <w:pPr>
        <w:numPr>
          <w:ilvl w:val="0"/>
          <w:numId w:val="26"/>
        </w:numPr>
        <w:spacing w:before="0" w:after="9" w:line="276" w:lineRule="auto"/>
        <w:ind w:right="52"/>
        <w:contextualSpacing/>
        <w:jc w:val="both"/>
        <w:rPr>
          <w:rFonts w:cs="Arial"/>
          <w:color w:val="666666"/>
          <w:szCs w:val="24"/>
          <w:lang w:val="es-CO" w:eastAsia="es-CO"/>
        </w:rPr>
      </w:pPr>
      <w:r>
        <w:rPr>
          <w:rFonts w:cs="Arial"/>
          <w:color w:val="666666"/>
          <w:szCs w:val="24"/>
          <w:lang w:val="es-CO" w:eastAsia="es-CO"/>
        </w:rPr>
        <w:t>Debemos seleccionar el método de pago indicado en la siguiente imagen</w:t>
      </w:r>
    </w:p>
    <w:p w14:paraId="419FEB28"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2F0D29A9" w14:textId="77777777" w:rsidR="00251F36" w:rsidRDefault="00251F36" w:rsidP="00251F36">
      <w:pPr>
        <w:spacing w:before="0" w:after="9" w:line="276" w:lineRule="auto"/>
        <w:ind w:left="720" w:right="52"/>
        <w:contextualSpacing/>
        <w:jc w:val="both"/>
        <w:rPr>
          <w:rFonts w:cs="Arial"/>
          <w:color w:val="666666"/>
          <w:szCs w:val="24"/>
          <w:lang w:val="es-CO" w:eastAsia="es-CO"/>
        </w:rPr>
      </w:pPr>
      <w:r w:rsidRPr="000515B3">
        <w:rPr>
          <w:rFonts w:eastAsia="Arial" w:cs="Arial"/>
          <w:noProof/>
          <w:color w:val="000000"/>
          <w:sz w:val="22"/>
          <w:lang w:val="es-CO" w:eastAsia="es-CO"/>
        </w:rPr>
        <w:drawing>
          <wp:inline distT="0" distB="0" distL="0" distR="0" wp14:anchorId="1E0583AC" wp14:editId="54992959">
            <wp:extent cx="5669587" cy="2965621"/>
            <wp:effectExtent l="0" t="0" r="0" b="0"/>
            <wp:docPr id="660462113"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462113" name="Imagen 1" descr="Interfaz de usuario gráfica, Aplicación, Teams&#10;&#10;Descripción generada automáticamente"/>
                    <pic:cNvPicPr/>
                  </pic:nvPicPr>
                  <pic:blipFill>
                    <a:blip r:embed="rId48"/>
                    <a:stretch>
                      <a:fillRect/>
                    </a:stretch>
                  </pic:blipFill>
                  <pic:spPr>
                    <a:xfrm>
                      <a:off x="0" y="0"/>
                      <a:ext cx="5684813" cy="2973585"/>
                    </a:xfrm>
                    <a:prstGeom prst="rect">
                      <a:avLst/>
                    </a:prstGeom>
                  </pic:spPr>
                </pic:pic>
              </a:graphicData>
            </a:graphic>
          </wp:inline>
        </w:drawing>
      </w:r>
    </w:p>
    <w:p w14:paraId="270400DA"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5FA17779"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50713359"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21CBC7BB"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21BA2814"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7DA04441"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08676C46"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02B17A3F"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6DAB7AEE"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6697F792"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6F017739"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2647C816"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2AD3A991"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151CF4A6"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12E23709"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0B6606A0"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6418DDFF"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2909707B"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6A2CE749"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57B1DC18" w14:textId="77777777" w:rsidR="00251F36" w:rsidRPr="000515B3" w:rsidRDefault="00251F36" w:rsidP="00251F36">
      <w:pPr>
        <w:numPr>
          <w:ilvl w:val="0"/>
          <w:numId w:val="26"/>
        </w:numPr>
        <w:spacing w:before="0" w:after="9" w:line="276" w:lineRule="auto"/>
        <w:ind w:right="52"/>
        <w:contextualSpacing/>
        <w:jc w:val="both"/>
        <w:rPr>
          <w:rFonts w:cs="Arial"/>
          <w:color w:val="666666"/>
          <w:szCs w:val="24"/>
          <w:lang w:val="es-CO" w:eastAsia="es-CO"/>
        </w:rPr>
      </w:pPr>
      <w:r w:rsidRPr="000515B3">
        <w:rPr>
          <w:rFonts w:cs="Arial"/>
          <w:color w:val="666666"/>
          <w:szCs w:val="24"/>
          <w:lang w:val="es-CO" w:eastAsia="es-CO"/>
        </w:rPr>
        <w:t>Debemos diligenciar los datos de</w:t>
      </w:r>
      <w:r>
        <w:rPr>
          <w:rFonts w:cs="Arial"/>
          <w:color w:val="666666"/>
          <w:szCs w:val="24"/>
          <w:lang w:val="es-CO" w:eastAsia="es-CO"/>
        </w:rPr>
        <w:t xml:space="preserve"> un usuario de pruebas.</w:t>
      </w:r>
    </w:p>
    <w:p w14:paraId="5D55793B"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3318B795" w14:textId="77777777" w:rsidR="00251F36" w:rsidRDefault="00251F36" w:rsidP="00251F36">
      <w:pPr>
        <w:spacing w:before="0" w:after="9" w:line="276" w:lineRule="auto"/>
        <w:ind w:left="720" w:right="52"/>
        <w:contextualSpacing/>
        <w:jc w:val="both"/>
        <w:rPr>
          <w:rFonts w:cs="Arial"/>
          <w:color w:val="666666"/>
          <w:szCs w:val="24"/>
          <w:lang w:val="es-CO" w:eastAsia="es-CO"/>
        </w:rPr>
      </w:pPr>
      <w:r w:rsidRPr="000515B3">
        <w:rPr>
          <w:rFonts w:eastAsia="Arial"/>
          <w:noProof/>
          <w:color w:val="000000"/>
          <w:sz w:val="22"/>
          <w:lang w:val="es-CO" w:eastAsia="es-CO"/>
        </w:rPr>
        <w:drawing>
          <wp:inline distT="0" distB="0" distL="0" distR="0" wp14:anchorId="12D424F2" wp14:editId="6F9A1F65">
            <wp:extent cx="5971540" cy="3030855"/>
            <wp:effectExtent l="0" t="0" r="0" b="0"/>
            <wp:docPr id="244266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2666" name="Imagen 1" descr="Interfaz de usuario gráfica, Texto, Aplicación&#10;&#10;Descripción generada automáticamente"/>
                    <pic:cNvPicPr/>
                  </pic:nvPicPr>
                  <pic:blipFill>
                    <a:blip r:embed="rId49"/>
                    <a:stretch>
                      <a:fillRect/>
                    </a:stretch>
                  </pic:blipFill>
                  <pic:spPr>
                    <a:xfrm>
                      <a:off x="0" y="0"/>
                      <a:ext cx="5971540" cy="3030855"/>
                    </a:xfrm>
                    <a:prstGeom prst="rect">
                      <a:avLst/>
                    </a:prstGeom>
                  </pic:spPr>
                </pic:pic>
              </a:graphicData>
            </a:graphic>
          </wp:inline>
        </w:drawing>
      </w:r>
    </w:p>
    <w:p w14:paraId="56479F3A"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14B45495"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651D89CE"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393C8E16"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6323AB32"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6A6B88C2"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3A6A7463"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20FFC1C0"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0EB896AE"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5A793FF7"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7897CDC1"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72BD5BF2"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657D5669"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1468F1F5"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1917087E"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23AD7E00"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51C790A1"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70044707"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6F25CFE0" w14:textId="77777777" w:rsidR="00251F36" w:rsidRDefault="00251F36" w:rsidP="00251F36">
      <w:pPr>
        <w:spacing w:before="0" w:after="9" w:line="276" w:lineRule="auto"/>
        <w:ind w:left="720" w:right="52"/>
        <w:contextualSpacing/>
        <w:jc w:val="both"/>
        <w:rPr>
          <w:rFonts w:cs="Arial"/>
          <w:color w:val="666666"/>
          <w:szCs w:val="24"/>
          <w:lang w:val="es-CO" w:eastAsia="es-CO"/>
        </w:rPr>
      </w:pPr>
      <w:r>
        <w:rPr>
          <w:rFonts w:cs="Arial"/>
          <w:color w:val="666666"/>
          <w:szCs w:val="24"/>
          <w:lang w:val="es-CO" w:eastAsia="es-CO"/>
        </w:rPr>
        <w:br/>
      </w:r>
    </w:p>
    <w:p w14:paraId="18A4B9CA" w14:textId="77777777" w:rsidR="00251F36" w:rsidRPr="000515B3" w:rsidRDefault="00251F36" w:rsidP="00251F36">
      <w:pPr>
        <w:pStyle w:val="Prrafodelista"/>
        <w:numPr>
          <w:ilvl w:val="0"/>
          <w:numId w:val="26"/>
        </w:numPr>
        <w:spacing w:before="0" w:after="9" w:line="276" w:lineRule="auto"/>
        <w:ind w:right="52"/>
        <w:contextualSpacing/>
        <w:jc w:val="both"/>
        <w:rPr>
          <w:rFonts w:cs="Arial"/>
          <w:color w:val="666666"/>
          <w:szCs w:val="24"/>
          <w:lang w:val="es-CO" w:eastAsia="es-CO"/>
        </w:rPr>
      </w:pPr>
      <w:r w:rsidRPr="000515B3">
        <w:rPr>
          <w:rFonts w:cs="Arial"/>
          <w:color w:val="666666"/>
          <w:szCs w:val="24"/>
          <w:lang w:val="es-CO" w:eastAsia="es-CO"/>
        </w:rPr>
        <w:lastRenderedPageBreak/>
        <w:t>Seleccionamos persona o comercio según se desee ejecutar las pruebas, procedemos a diligenciar los datos</w:t>
      </w:r>
      <w:r>
        <w:rPr>
          <w:rFonts w:cs="Arial"/>
          <w:color w:val="666666"/>
          <w:szCs w:val="24"/>
          <w:lang w:val="es-CO" w:eastAsia="es-CO"/>
        </w:rPr>
        <w:t xml:space="preserve"> de prueba, podemos desplegar la lista de banco.</w:t>
      </w:r>
    </w:p>
    <w:p w14:paraId="02784624" w14:textId="77777777" w:rsidR="00251F36" w:rsidRDefault="00251F36" w:rsidP="00251F36">
      <w:pPr>
        <w:spacing w:before="0" w:after="0" w:line="276" w:lineRule="auto"/>
        <w:ind w:left="720" w:right="1976"/>
        <w:contextualSpacing/>
        <w:jc w:val="center"/>
        <w:rPr>
          <w:rFonts w:eastAsia="Arial" w:cs="Arial"/>
          <w:color w:val="000000"/>
          <w:sz w:val="22"/>
          <w:lang w:val="es-CO" w:eastAsia="es-CO"/>
        </w:rPr>
      </w:pPr>
    </w:p>
    <w:p w14:paraId="5B2778B1" w14:textId="77777777" w:rsidR="00251F36" w:rsidRDefault="00251F36" w:rsidP="00251F36">
      <w:pPr>
        <w:rPr>
          <w:noProof/>
        </w:rPr>
      </w:pPr>
      <w:r w:rsidRPr="000515B3">
        <w:rPr>
          <w:rFonts w:eastAsia="Arial" w:cs="Arial"/>
          <w:noProof/>
          <w:color w:val="000000"/>
          <w:sz w:val="22"/>
          <w:lang w:val="es-CO" w:eastAsia="es-CO"/>
        </w:rPr>
        <w:drawing>
          <wp:inline distT="0" distB="0" distL="0" distR="0" wp14:anchorId="06B34A79" wp14:editId="273CC346">
            <wp:extent cx="5971540" cy="3056890"/>
            <wp:effectExtent l="0" t="0" r="0" b="0"/>
            <wp:docPr id="1335250913" name="Imagen 1" descr="Interfaz de usuario gráfica,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50913" name="Imagen 1" descr="Interfaz de usuario gráfica, Aplicación, Chat o mensaje de texto&#10;&#10;Descripción generada automáticamente"/>
                    <pic:cNvPicPr/>
                  </pic:nvPicPr>
                  <pic:blipFill>
                    <a:blip r:embed="rId50"/>
                    <a:stretch>
                      <a:fillRect/>
                    </a:stretch>
                  </pic:blipFill>
                  <pic:spPr>
                    <a:xfrm>
                      <a:off x="0" y="0"/>
                      <a:ext cx="5971540" cy="3056890"/>
                    </a:xfrm>
                    <a:prstGeom prst="rect">
                      <a:avLst/>
                    </a:prstGeom>
                  </pic:spPr>
                </pic:pic>
              </a:graphicData>
            </a:graphic>
          </wp:inline>
        </w:drawing>
      </w:r>
      <w:r w:rsidRPr="000515B3">
        <w:rPr>
          <w:noProof/>
        </w:rPr>
        <w:t xml:space="preserve"> </w:t>
      </w:r>
      <w:r w:rsidRPr="000515B3">
        <w:rPr>
          <w:noProof/>
        </w:rPr>
        <w:drawing>
          <wp:inline distT="0" distB="0" distL="0" distR="0" wp14:anchorId="611C1A90" wp14:editId="0E33E0C1">
            <wp:extent cx="5969641" cy="3937687"/>
            <wp:effectExtent l="0" t="0" r="0" b="0"/>
            <wp:docPr id="367158125" name="Imagen 1" descr="Interfaz de usuario gráfica,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158125" name="Imagen 1" descr="Interfaz de usuario gráfica, Aplicación, Chat o mensaje de texto&#10;&#10;Descripción generada automáticamente"/>
                    <pic:cNvPicPr/>
                  </pic:nvPicPr>
                  <pic:blipFill>
                    <a:blip r:embed="rId51"/>
                    <a:stretch>
                      <a:fillRect/>
                    </a:stretch>
                  </pic:blipFill>
                  <pic:spPr>
                    <a:xfrm>
                      <a:off x="0" y="0"/>
                      <a:ext cx="5987324" cy="3949351"/>
                    </a:xfrm>
                    <a:prstGeom prst="rect">
                      <a:avLst/>
                    </a:prstGeom>
                  </pic:spPr>
                </pic:pic>
              </a:graphicData>
            </a:graphic>
          </wp:inline>
        </w:drawing>
      </w:r>
    </w:p>
    <w:p w14:paraId="144DFF30" w14:textId="77777777" w:rsidR="00251F36" w:rsidRDefault="00251F36" w:rsidP="00251F36">
      <w:pPr>
        <w:rPr>
          <w:noProof/>
        </w:rPr>
      </w:pPr>
    </w:p>
    <w:p w14:paraId="0F43999A" w14:textId="77777777" w:rsidR="00251F36" w:rsidRDefault="00251F36" w:rsidP="00251F36">
      <w:pPr>
        <w:pStyle w:val="Prrafodelista"/>
        <w:numPr>
          <w:ilvl w:val="0"/>
          <w:numId w:val="26"/>
        </w:numPr>
        <w:rPr>
          <w:noProof/>
        </w:rPr>
      </w:pPr>
      <w:r>
        <w:rPr>
          <w:noProof/>
        </w:rPr>
        <w:t>La siguiente pestaña nos indica el estado de verificación de la cuenta.</w:t>
      </w:r>
    </w:p>
    <w:p w14:paraId="2F684F29" w14:textId="77777777" w:rsidR="00251F36" w:rsidRDefault="00251F36" w:rsidP="00251F36">
      <w:pPr>
        <w:rPr>
          <w:noProof/>
        </w:rPr>
      </w:pPr>
      <w:r w:rsidRPr="000515B3">
        <w:rPr>
          <w:noProof/>
        </w:rPr>
        <w:drawing>
          <wp:inline distT="0" distB="0" distL="0" distR="0" wp14:anchorId="774208CD" wp14:editId="3B58A59F">
            <wp:extent cx="5971540" cy="3028315"/>
            <wp:effectExtent l="0" t="0" r="0" b="0"/>
            <wp:docPr id="1037084118"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084118" name="Imagen 1" descr="Interfaz de usuario gráfica, Texto, Aplicación, Chat o mensaje de texto&#10;&#10;Descripción generada automáticamente"/>
                    <pic:cNvPicPr/>
                  </pic:nvPicPr>
                  <pic:blipFill>
                    <a:blip r:embed="rId52"/>
                    <a:stretch>
                      <a:fillRect/>
                    </a:stretch>
                  </pic:blipFill>
                  <pic:spPr>
                    <a:xfrm>
                      <a:off x="0" y="0"/>
                      <a:ext cx="5971540" cy="3028315"/>
                    </a:xfrm>
                    <a:prstGeom prst="rect">
                      <a:avLst/>
                    </a:prstGeom>
                  </pic:spPr>
                </pic:pic>
              </a:graphicData>
            </a:graphic>
          </wp:inline>
        </w:drawing>
      </w:r>
      <w:r w:rsidRPr="000515B3">
        <w:rPr>
          <w:noProof/>
        </w:rPr>
        <w:t xml:space="preserve"> </w:t>
      </w:r>
    </w:p>
    <w:p w14:paraId="4FB1A3CC" w14:textId="77777777" w:rsidR="00251F36" w:rsidRDefault="00251F36" w:rsidP="00251F36">
      <w:pPr>
        <w:pStyle w:val="Prrafodelista"/>
        <w:numPr>
          <w:ilvl w:val="0"/>
          <w:numId w:val="26"/>
        </w:numPr>
        <w:rPr>
          <w:noProof/>
        </w:rPr>
      </w:pPr>
      <w:r>
        <w:rPr>
          <w:noProof/>
        </w:rPr>
        <w:t>Visualizamos los datos ingresados por parte del usuario, y un mensaje el cual nos indica un pequeño texto de autorización a la entidad financiera.</w:t>
      </w:r>
    </w:p>
    <w:p w14:paraId="6CE5A305" w14:textId="77777777" w:rsidR="00251F36" w:rsidRPr="009A62CE" w:rsidRDefault="00251F36" w:rsidP="00251F36">
      <w:r w:rsidRPr="000515B3">
        <w:rPr>
          <w:noProof/>
        </w:rPr>
        <w:drawing>
          <wp:inline distT="0" distB="0" distL="0" distR="0" wp14:anchorId="52D6960F" wp14:editId="0D479A5D">
            <wp:extent cx="5758249" cy="3444000"/>
            <wp:effectExtent l="0" t="0" r="0" b="0"/>
            <wp:docPr id="26095429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954298" name="Imagen 1" descr="Interfaz de usuario gráfica, Texto, Aplicación&#10;&#10;Descripción generada automáticamente"/>
                    <pic:cNvPicPr/>
                  </pic:nvPicPr>
                  <pic:blipFill>
                    <a:blip r:embed="rId53"/>
                    <a:stretch>
                      <a:fillRect/>
                    </a:stretch>
                  </pic:blipFill>
                  <pic:spPr>
                    <a:xfrm>
                      <a:off x="0" y="0"/>
                      <a:ext cx="5785564" cy="3460337"/>
                    </a:xfrm>
                    <a:prstGeom prst="rect">
                      <a:avLst/>
                    </a:prstGeom>
                  </pic:spPr>
                </pic:pic>
              </a:graphicData>
            </a:graphic>
          </wp:inline>
        </w:drawing>
      </w:r>
    </w:p>
    <w:p w14:paraId="40ABF5D2" w14:textId="77777777" w:rsidR="00251F36" w:rsidRDefault="00251F36" w:rsidP="00251F36">
      <w:pPr>
        <w:pStyle w:val="Prrafodelista"/>
        <w:numPr>
          <w:ilvl w:val="0"/>
          <w:numId w:val="26"/>
        </w:numPr>
        <w:spacing w:before="0" w:after="0" w:line="240" w:lineRule="auto"/>
      </w:pPr>
      <w:r>
        <w:lastRenderedPageBreak/>
        <w:t>Al realizar el pago, la siguiente pantalla nos indicará el estado de la transacción.</w:t>
      </w:r>
    </w:p>
    <w:p w14:paraId="20024EA2" w14:textId="77777777" w:rsidR="00251F36" w:rsidRDefault="00251F36" w:rsidP="00251F36">
      <w:pPr>
        <w:pStyle w:val="Prrafodelista"/>
        <w:spacing w:before="0" w:after="0" w:line="240" w:lineRule="auto"/>
      </w:pPr>
    </w:p>
    <w:p w14:paraId="138F726C" w14:textId="77777777" w:rsidR="00251F36" w:rsidRDefault="00251F36" w:rsidP="00251F36">
      <w:pPr>
        <w:pStyle w:val="Prrafodelista"/>
        <w:spacing w:before="0" w:after="0" w:line="240" w:lineRule="auto"/>
      </w:pPr>
    </w:p>
    <w:p w14:paraId="391C35CE" w14:textId="40C2F10B" w:rsidR="00211AA9" w:rsidRDefault="00251F36" w:rsidP="00970B95">
      <w:pPr>
        <w:spacing w:before="0" w:after="0" w:line="240" w:lineRule="auto"/>
        <w:rPr>
          <w:highlight w:val="lightGray"/>
        </w:rPr>
      </w:pPr>
      <w:r w:rsidRPr="000515B3">
        <w:rPr>
          <w:noProof/>
        </w:rPr>
        <w:drawing>
          <wp:inline distT="0" distB="0" distL="0" distR="0" wp14:anchorId="0EF99E41" wp14:editId="1938ED7F">
            <wp:extent cx="5971540" cy="4383405"/>
            <wp:effectExtent l="0" t="0" r="0" b="0"/>
            <wp:docPr id="498901829"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901829" name="Imagen 1" descr="Interfaz de usuario gráfica, Aplicación, Sitio web&#10;&#10;Descripción generada automáticamente"/>
                    <pic:cNvPicPr/>
                  </pic:nvPicPr>
                  <pic:blipFill>
                    <a:blip r:embed="rId54"/>
                    <a:stretch>
                      <a:fillRect/>
                    </a:stretch>
                  </pic:blipFill>
                  <pic:spPr>
                    <a:xfrm>
                      <a:off x="0" y="0"/>
                      <a:ext cx="5971540" cy="4383405"/>
                    </a:xfrm>
                    <a:prstGeom prst="rect">
                      <a:avLst/>
                    </a:prstGeom>
                  </pic:spPr>
                </pic:pic>
              </a:graphicData>
            </a:graphic>
          </wp:inline>
        </w:drawing>
      </w:r>
    </w:p>
    <w:p w14:paraId="514B297B" w14:textId="77777777" w:rsidR="000D693B" w:rsidRDefault="000D693B" w:rsidP="00251F36">
      <w:pPr>
        <w:spacing w:before="0" w:after="0" w:line="240" w:lineRule="auto"/>
        <w:rPr>
          <w:highlight w:val="lightGray"/>
        </w:rPr>
      </w:pPr>
    </w:p>
    <w:p w14:paraId="29919C2B" w14:textId="77777777" w:rsidR="001628D8" w:rsidRDefault="006C19A5" w:rsidP="001628D8">
      <w:pPr>
        <w:pStyle w:val="Ttulo1"/>
        <w:rPr>
          <w:color w:val="F79646" w:themeColor="accent6"/>
        </w:rPr>
      </w:pPr>
      <w:r w:rsidRPr="006C19A5">
        <w:rPr>
          <w:color w:val="F79646" w:themeColor="accent6"/>
        </w:rPr>
        <w:t xml:space="preserve"> </w:t>
      </w:r>
      <w:bookmarkStart w:id="44" w:name="_Toc206662651"/>
      <w:proofErr w:type="spellStart"/>
      <w:r w:rsidRPr="006C19A5">
        <w:rPr>
          <w:color w:val="F79646" w:themeColor="accent6"/>
        </w:rPr>
        <w:t>Webhook</w:t>
      </w:r>
      <w:proofErr w:type="spellEnd"/>
      <w:r w:rsidRPr="006C19A5">
        <w:rPr>
          <w:color w:val="F79646" w:themeColor="accent6"/>
        </w:rPr>
        <w:t xml:space="preserve"> Devoluciones ACH (PR Opcional)</w:t>
      </w:r>
      <w:bookmarkEnd w:id="44"/>
    </w:p>
    <w:bookmarkEnd w:id="0"/>
    <w:p w14:paraId="3FF035EB" w14:textId="77777777" w:rsidR="00B12C81" w:rsidRPr="00B12C81" w:rsidRDefault="00B12C81" w:rsidP="002329AC">
      <w:pPr>
        <w:spacing w:before="100" w:beforeAutospacing="1" w:after="100" w:afterAutospacing="1" w:line="240" w:lineRule="auto"/>
        <w:jc w:val="both"/>
      </w:pPr>
      <w:r w:rsidRPr="00B12C81">
        <w:t xml:space="preserve">Este ítem aplica cuando el comercio hace uso del medio de pago ACH. En este caso, debe contar con un </w:t>
      </w:r>
      <w:proofErr w:type="spellStart"/>
      <w:r w:rsidRPr="00B12C81">
        <w:t>Webhook</w:t>
      </w:r>
      <w:proofErr w:type="spellEnd"/>
      <w:r w:rsidRPr="00B12C81">
        <w:t xml:space="preserve"> que le permita controlar y parametrizar las devoluciones asociadas a este medio de pago. </w:t>
      </w:r>
    </w:p>
    <w:p w14:paraId="7D514398" w14:textId="77777777" w:rsidR="00B12C81" w:rsidRDefault="00B12C81" w:rsidP="002329AC">
      <w:pPr>
        <w:spacing w:before="100" w:beforeAutospacing="1" w:after="100" w:afterAutospacing="1" w:line="240" w:lineRule="auto"/>
        <w:jc w:val="both"/>
      </w:pPr>
      <w:r w:rsidRPr="00B12C81">
        <w:t>El comercio debe proporcionar una URL/URI pública donde pueda recibir las notificaciones enviadas por Placetopay. Esta URL debe estar habilitada para aceptar solicitudes HTTP tipo POST con estructura en formato JSON, como se muestra a continuación:</w:t>
      </w:r>
    </w:p>
    <w:p w14:paraId="79B7A90E" w14:textId="77777777" w:rsidR="00822D2E" w:rsidRDefault="00822D2E" w:rsidP="00822D2E">
      <w:pPr>
        <w:spacing w:before="100" w:beforeAutospacing="1" w:after="100" w:afterAutospacing="1" w:line="240" w:lineRule="auto"/>
        <w:jc w:val="both"/>
      </w:pPr>
    </w:p>
    <w:p w14:paraId="6ECC7CD6" w14:textId="77777777" w:rsidR="00822D2E" w:rsidRDefault="00822D2E" w:rsidP="00822D2E">
      <w:pPr>
        <w:spacing w:before="100" w:beforeAutospacing="1" w:after="100" w:afterAutospacing="1" w:line="240" w:lineRule="auto"/>
        <w:jc w:val="both"/>
      </w:pPr>
    </w:p>
    <w:p w14:paraId="20FF6EFA" w14:textId="77777777" w:rsidR="00822D2E" w:rsidRDefault="00822D2E" w:rsidP="00822D2E">
      <w:pPr>
        <w:spacing w:before="100" w:beforeAutospacing="1" w:after="100" w:afterAutospacing="1" w:line="240" w:lineRule="auto"/>
        <w:jc w:val="both"/>
      </w:pPr>
    </w:p>
    <w:p w14:paraId="3B03F1F2" w14:textId="5693377B" w:rsidR="00822D2E" w:rsidRPr="00822D2E" w:rsidRDefault="00822D2E" w:rsidP="00822D2E">
      <w:pPr>
        <w:spacing w:before="100" w:beforeAutospacing="1" w:after="100" w:afterAutospacing="1" w:line="240" w:lineRule="auto"/>
        <w:jc w:val="both"/>
      </w:pPr>
      <w:proofErr w:type="spellStart"/>
      <w:r>
        <w:lastRenderedPageBreak/>
        <w:t>Body</w:t>
      </w:r>
      <w:proofErr w:type="spellEnd"/>
      <w:r>
        <w:t>:</w:t>
      </w:r>
    </w:p>
    <w:p w14:paraId="2971FFC1" w14:textId="3E9D7E52" w:rsidR="000A5024" w:rsidRPr="000A5024" w:rsidRDefault="000A5024" w:rsidP="000A5024">
      <w:pPr>
        <w:spacing w:before="0" w:line="240" w:lineRule="auto"/>
        <w:ind w:left="360"/>
        <w:rPr>
          <w:lang w:val="en-US"/>
        </w:rPr>
      </w:pPr>
      <w:r w:rsidRPr="000A5024">
        <w:rPr>
          <w:lang w:val="en-US"/>
        </w:rPr>
        <w:t>{</w:t>
      </w:r>
    </w:p>
    <w:p w14:paraId="156D5A1F" w14:textId="77777777" w:rsidR="000A5024" w:rsidRPr="000A5024" w:rsidRDefault="000A5024" w:rsidP="000A5024">
      <w:pPr>
        <w:spacing w:before="0" w:line="240" w:lineRule="auto"/>
        <w:ind w:left="360"/>
        <w:rPr>
          <w:lang w:val="en-US"/>
        </w:rPr>
      </w:pPr>
      <w:r w:rsidRPr="000A5024">
        <w:rPr>
          <w:lang w:val="en-US"/>
        </w:rPr>
        <w:t xml:space="preserve"> "time": "2024-11-14T05:50:15-05:00",</w:t>
      </w:r>
    </w:p>
    <w:p w14:paraId="1F2703EC" w14:textId="77777777" w:rsidR="000A5024" w:rsidRPr="000A5024" w:rsidRDefault="000A5024" w:rsidP="000A5024">
      <w:pPr>
        <w:spacing w:before="0" w:line="240" w:lineRule="auto"/>
        <w:ind w:left="360"/>
        <w:rPr>
          <w:lang w:val="en-US"/>
        </w:rPr>
      </w:pPr>
      <w:r w:rsidRPr="000A5024">
        <w:rPr>
          <w:lang w:val="en-US"/>
        </w:rPr>
        <w:t xml:space="preserve">  "type": "</w:t>
      </w:r>
      <w:proofErr w:type="spellStart"/>
      <w:proofErr w:type="gramStart"/>
      <w:r w:rsidRPr="000A5024">
        <w:rPr>
          <w:lang w:val="en-US"/>
        </w:rPr>
        <w:t>chargeback.created</w:t>
      </w:r>
      <w:proofErr w:type="spellEnd"/>
      <w:proofErr w:type="gramEnd"/>
      <w:r w:rsidRPr="000A5024">
        <w:rPr>
          <w:lang w:val="en-US"/>
        </w:rPr>
        <w:t>",</w:t>
      </w:r>
    </w:p>
    <w:p w14:paraId="36CE321A" w14:textId="77777777" w:rsidR="000A5024" w:rsidRPr="000A5024" w:rsidRDefault="000A5024" w:rsidP="000A5024">
      <w:pPr>
        <w:spacing w:before="0" w:line="240" w:lineRule="auto"/>
        <w:ind w:left="360"/>
        <w:rPr>
          <w:lang w:val="en-US"/>
        </w:rPr>
      </w:pPr>
      <w:r w:rsidRPr="000A5024">
        <w:rPr>
          <w:lang w:val="en-US"/>
        </w:rPr>
        <w:t xml:space="preserve">  "data</w:t>
      </w:r>
      <w:proofErr w:type="gramStart"/>
      <w:r w:rsidRPr="000A5024">
        <w:rPr>
          <w:lang w:val="en-US"/>
        </w:rPr>
        <w:t>": {</w:t>
      </w:r>
      <w:proofErr w:type="gramEnd"/>
    </w:p>
    <w:p w14:paraId="1F64E038" w14:textId="77777777" w:rsidR="000A5024" w:rsidRPr="000A5024" w:rsidRDefault="000A5024" w:rsidP="000A5024">
      <w:pPr>
        <w:spacing w:before="0" w:line="240" w:lineRule="auto"/>
        <w:ind w:left="360"/>
        <w:rPr>
          <w:lang w:val="en-US"/>
        </w:rPr>
      </w:pPr>
      <w:r w:rsidRPr="000A5024">
        <w:rPr>
          <w:lang w:val="en-US"/>
        </w:rPr>
        <w:t xml:space="preserve">    "status</w:t>
      </w:r>
      <w:proofErr w:type="gramStart"/>
      <w:r w:rsidRPr="000A5024">
        <w:rPr>
          <w:lang w:val="en-US"/>
        </w:rPr>
        <w:t>": {</w:t>
      </w:r>
      <w:proofErr w:type="gramEnd"/>
    </w:p>
    <w:p w14:paraId="7BFA96D6" w14:textId="77777777" w:rsidR="000A5024" w:rsidRPr="000A5024" w:rsidRDefault="000A5024" w:rsidP="000A5024">
      <w:pPr>
        <w:spacing w:before="0" w:line="240" w:lineRule="auto"/>
        <w:ind w:left="360"/>
        <w:rPr>
          <w:lang w:val="en-US"/>
        </w:rPr>
      </w:pPr>
      <w:r w:rsidRPr="000A5024">
        <w:rPr>
          <w:lang w:val="en-US"/>
        </w:rPr>
        <w:t xml:space="preserve">      "status": "APPROVED",</w:t>
      </w:r>
    </w:p>
    <w:p w14:paraId="57798F6B" w14:textId="77777777" w:rsidR="000A5024" w:rsidRPr="000A5024" w:rsidRDefault="000A5024" w:rsidP="000A5024">
      <w:pPr>
        <w:spacing w:before="0" w:line="240" w:lineRule="auto"/>
        <w:ind w:left="360"/>
        <w:rPr>
          <w:lang w:val="en-US"/>
        </w:rPr>
      </w:pPr>
      <w:r w:rsidRPr="000A5024">
        <w:rPr>
          <w:lang w:val="en-US"/>
        </w:rPr>
        <w:t xml:space="preserve">      "reason": "R01",</w:t>
      </w:r>
    </w:p>
    <w:p w14:paraId="6D7FE97D" w14:textId="77777777" w:rsidR="000A5024" w:rsidRPr="000A5024" w:rsidRDefault="000A5024" w:rsidP="000A5024">
      <w:pPr>
        <w:spacing w:before="0" w:line="240" w:lineRule="auto"/>
        <w:ind w:left="360"/>
        <w:rPr>
          <w:lang w:val="en-US"/>
        </w:rPr>
      </w:pPr>
      <w:r w:rsidRPr="000A5024">
        <w:rPr>
          <w:lang w:val="en-US"/>
        </w:rPr>
        <w:t xml:space="preserve">      "message": "</w:t>
      </w:r>
      <w:proofErr w:type="spellStart"/>
      <w:r w:rsidRPr="000A5024">
        <w:rPr>
          <w:lang w:val="en-US"/>
        </w:rPr>
        <w:t>Fondos</w:t>
      </w:r>
      <w:proofErr w:type="spellEnd"/>
      <w:r w:rsidRPr="000A5024">
        <w:rPr>
          <w:lang w:val="en-US"/>
        </w:rPr>
        <w:t xml:space="preserve"> </w:t>
      </w:r>
      <w:proofErr w:type="spellStart"/>
      <w:r w:rsidRPr="000A5024">
        <w:rPr>
          <w:lang w:val="en-US"/>
        </w:rPr>
        <w:t>insuficientes</w:t>
      </w:r>
      <w:proofErr w:type="spellEnd"/>
      <w:r w:rsidRPr="000A5024">
        <w:rPr>
          <w:lang w:val="en-US"/>
        </w:rPr>
        <w:t>",</w:t>
      </w:r>
    </w:p>
    <w:p w14:paraId="5F2D56A5" w14:textId="77777777" w:rsidR="000A5024" w:rsidRPr="000A5024" w:rsidRDefault="000A5024" w:rsidP="000A5024">
      <w:pPr>
        <w:spacing w:before="0" w:line="240" w:lineRule="auto"/>
        <w:ind w:left="360"/>
        <w:rPr>
          <w:lang w:val="en-US"/>
        </w:rPr>
      </w:pPr>
      <w:r w:rsidRPr="000A5024">
        <w:rPr>
          <w:lang w:val="en-US"/>
        </w:rPr>
        <w:t xml:space="preserve">      "date": "2024-07-03T22:59:00-05:00"</w:t>
      </w:r>
    </w:p>
    <w:p w14:paraId="6961EA0E" w14:textId="77777777" w:rsidR="000A5024" w:rsidRPr="000A5024" w:rsidRDefault="000A5024" w:rsidP="000A5024">
      <w:pPr>
        <w:spacing w:before="0" w:line="240" w:lineRule="auto"/>
        <w:ind w:left="360"/>
        <w:rPr>
          <w:lang w:val="en-US"/>
        </w:rPr>
      </w:pPr>
      <w:r w:rsidRPr="000A5024">
        <w:rPr>
          <w:lang w:val="en-US"/>
        </w:rPr>
        <w:t xml:space="preserve">    },</w:t>
      </w:r>
    </w:p>
    <w:p w14:paraId="6C5D0D6D" w14:textId="77777777" w:rsidR="000A5024" w:rsidRPr="000A5024" w:rsidRDefault="000A5024" w:rsidP="000A5024">
      <w:pPr>
        <w:spacing w:before="0" w:line="240" w:lineRule="auto"/>
        <w:ind w:left="360"/>
        <w:rPr>
          <w:lang w:val="en-US"/>
        </w:rPr>
      </w:pPr>
      <w:r w:rsidRPr="000A5024">
        <w:rPr>
          <w:lang w:val="en-US"/>
        </w:rPr>
        <w:t xml:space="preserve">    "date": "2024-07-03T22:59:00-05:00",</w:t>
      </w:r>
    </w:p>
    <w:p w14:paraId="48D8EF7B" w14:textId="77777777" w:rsidR="000A5024" w:rsidRPr="000A5024" w:rsidRDefault="000A5024" w:rsidP="000A5024">
      <w:pPr>
        <w:spacing w:before="0" w:line="240" w:lineRule="auto"/>
        <w:ind w:left="360"/>
        <w:rPr>
          <w:lang w:val="en-US"/>
        </w:rPr>
      </w:pPr>
      <w:r w:rsidRPr="000A5024">
        <w:rPr>
          <w:lang w:val="en-US"/>
        </w:rPr>
        <w:t xml:space="preserve">    "</w:t>
      </w:r>
      <w:proofErr w:type="spellStart"/>
      <w:r w:rsidRPr="000A5024">
        <w:rPr>
          <w:lang w:val="en-US"/>
        </w:rPr>
        <w:t>transactionDate</w:t>
      </w:r>
      <w:proofErr w:type="spellEnd"/>
      <w:r w:rsidRPr="000A5024">
        <w:rPr>
          <w:lang w:val="en-US"/>
        </w:rPr>
        <w:t>": "2024-07-03T22:59:00-05:00",</w:t>
      </w:r>
    </w:p>
    <w:p w14:paraId="45681647" w14:textId="77777777" w:rsidR="000A5024" w:rsidRPr="000A5024" w:rsidRDefault="000A5024" w:rsidP="000A5024">
      <w:pPr>
        <w:spacing w:before="0" w:line="240" w:lineRule="auto"/>
        <w:ind w:left="360"/>
        <w:rPr>
          <w:lang w:val="en-US"/>
        </w:rPr>
      </w:pPr>
      <w:r w:rsidRPr="000A5024">
        <w:rPr>
          <w:lang w:val="en-US"/>
        </w:rPr>
        <w:t xml:space="preserve">    "</w:t>
      </w:r>
      <w:proofErr w:type="spellStart"/>
      <w:r w:rsidRPr="000A5024">
        <w:rPr>
          <w:lang w:val="en-US"/>
        </w:rPr>
        <w:t>internalReference</w:t>
      </w:r>
      <w:proofErr w:type="spellEnd"/>
      <w:r w:rsidRPr="000A5024">
        <w:rPr>
          <w:lang w:val="en-US"/>
        </w:rPr>
        <w:t>": 2,</w:t>
      </w:r>
    </w:p>
    <w:p w14:paraId="452B7E68" w14:textId="77777777" w:rsidR="000A5024" w:rsidRPr="000A5024" w:rsidRDefault="000A5024" w:rsidP="000A5024">
      <w:pPr>
        <w:spacing w:before="0" w:line="240" w:lineRule="auto"/>
        <w:ind w:left="360"/>
        <w:rPr>
          <w:lang w:val="en-US"/>
        </w:rPr>
      </w:pPr>
      <w:r w:rsidRPr="000A5024">
        <w:rPr>
          <w:lang w:val="en-US"/>
        </w:rPr>
        <w:t xml:space="preserve">    "reference": "9123418",</w:t>
      </w:r>
    </w:p>
    <w:p w14:paraId="309D22BD" w14:textId="77777777" w:rsidR="000A5024" w:rsidRPr="000A5024" w:rsidRDefault="000A5024" w:rsidP="000A5024">
      <w:pPr>
        <w:spacing w:before="0" w:line="240" w:lineRule="auto"/>
        <w:ind w:left="360"/>
        <w:rPr>
          <w:lang w:val="en-US"/>
        </w:rPr>
      </w:pPr>
      <w:r w:rsidRPr="000A5024">
        <w:rPr>
          <w:lang w:val="en-US"/>
        </w:rPr>
        <w:t xml:space="preserve">    "</w:t>
      </w:r>
      <w:proofErr w:type="spellStart"/>
      <w:r w:rsidRPr="000A5024">
        <w:rPr>
          <w:lang w:val="en-US"/>
        </w:rPr>
        <w:t>paymentMethod</w:t>
      </w:r>
      <w:proofErr w:type="spellEnd"/>
      <w:r w:rsidRPr="000A5024">
        <w:rPr>
          <w:lang w:val="en-US"/>
        </w:rPr>
        <w:t>": "EBACH",</w:t>
      </w:r>
    </w:p>
    <w:p w14:paraId="174A8707" w14:textId="77777777" w:rsidR="000A5024" w:rsidRPr="000A5024" w:rsidRDefault="000A5024" w:rsidP="000A5024">
      <w:pPr>
        <w:spacing w:before="0" w:line="240" w:lineRule="auto"/>
        <w:ind w:left="360"/>
        <w:rPr>
          <w:lang w:val="en-US"/>
        </w:rPr>
      </w:pPr>
      <w:r w:rsidRPr="000A5024">
        <w:rPr>
          <w:lang w:val="en-US"/>
        </w:rPr>
        <w:t xml:space="preserve">    "franchise": "ach",</w:t>
      </w:r>
    </w:p>
    <w:p w14:paraId="212ACD45" w14:textId="77777777" w:rsidR="000A5024" w:rsidRPr="000A5024" w:rsidRDefault="000A5024" w:rsidP="000A5024">
      <w:pPr>
        <w:spacing w:before="0" w:line="240" w:lineRule="auto"/>
        <w:ind w:left="360"/>
        <w:rPr>
          <w:lang w:val="en-US"/>
        </w:rPr>
      </w:pPr>
      <w:r w:rsidRPr="000A5024">
        <w:rPr>
          <w:lang w:val="en-US"/>
        </w:rPr>
        <w:t xml:space="preserve">    "</w:t>
      </w:r>
      <w:proofErr w:type="spellStart"/>
      <w:r w:rsidRPr="000A5024">
        <w:rPr>
          <w:lang w:val="en-US"/>
        </w:rPr>
        <w:t>franchiseName</w:t>
      </w:r>
      <w:proofErr w:type="spellEnd"/>
      <w:r w:rsidRPr="000A5024">
        <w:rPr>
          <w:lang w:val="en-US"/>
        </w:rPr>
        <w:t>": "</w:t>
      </w:r>
      <w:proofErr w:type="spellStart"/>
      <w:r w:rsidRPr="000A5024">
        <w:rPr>
          <w:lang w:val="en-US"/>
        </w:rPr>
        <w:t>Ebus</w:t>
      </w:r>
      <w:proofErr w:type="spellEnd"/>
      <w:r w:rsidRPr="000A5024">
        <w:rPr>
          <w:lang w:val="en-US"/>
        </w:rPr>
        <w:t xml:space="preserve"> ACH",</w:t>
      </w:r>
    </w:p>
    <w:p w14:paraId="02118C9D" w14:textId="77777777" w:rsidR="000A5024" w:rsidRPr="000A5024" w:rsidRDefault="000A5024" w:rsidP="000A5024">
      <w:pPr>
        <w:spacing w:before="0" w:line="240" w:lineRule="auto"/>
        <w:ind w:left="360"/>
        <w:rPr>
          <w:lang w:val="en-US"/>
        </w:rPr>
      </w:pPr>
      <w:r w:rsidRPr="000A5024">
        <w:rPr>
          <w:lang w:val="en-US"/>
        </w:rPr>
        <w:t xml:space="preserve">    "</w:t>
      </w:r>
      <w:proofErr w:type="spellStart"/>
      <w:r w:rsidRPr="000A5024">
        <w:rPr>
          <w:lang w:val="en-US"/>
        </w:rPr>
        <w:t>issuerName</w:t>
      </w:r>
      <w:proofErr w:type="spellEnd"/>
      <w:r w:rsidRPr="000A5024">
        <w:rPr>
          <w:lang w:val="en-US"/>
        </w:rPr>
        <w:t>": null,</w:t>
      </w:r>
    </w:p>
    <w:p w14:paraId="764C0D84" w14:textId="77777777" w:rsidR="000A5024" w:rsidRPr="000A5024" w:rsidRDefault="000A5024" w:rsidP="000A5024">
      <w:pPr>
        <w:spacing w:before="0" w:line="240" w:lineRule="auto"/>
        <w:ind w:left="360"/>
        <w:rPr>
          <w:lang w:val="en-US"/>
        </w:rPr>
      </w:pPr>
      <w:r w:rsidRPr="000A5024">
        <w:rPr>
          <w:lang w:val="en-US"/>
        </w:rPr>
        <w:t xml:space="preserve">    "amount</w:t>
      </w:r>
      <w:proofErr w:type="gramStart"/>
      <w:r w:rsidRPr="000A5024">
        <w:rPr>
          <w:lang w:val="en-US"/>
        </w:rPr>
        <w:t>": {</w:t>
      </w:r>
      <w:proofErr w:type="gramEnd"/>
    </w:p>
    <w:p w14:paraId="5EAF80C8" w14:textId="77777777" w:rsidR="000A5024" w:rsidRPr="000A5024" w:rsidRDefault="000A5024" w:rsidP="000A5024">
      <w:pPr>
        <w:spacing w:before="0" w:line="240" w:lineRule="auto"/>
        <w:ind w:left="360"/>
        <w:rPr>
          <w:lang w:val="en-US"/>
        </w:rPr>
      </w:pPr>
      <w:r w:rsidRPr="000A5024">
        <w:rPr>
          <w:lang w:val="en-US"/>
        </w:rPr>
        <w:t xml:space="preserve">      "taxes": [</w:t>
      </w:r>
    </w:p>
    <w:p w14:paraId="0DEC64EE" w14:textId="77777777" w:rsidR="000A5024" w:rsidRPr="000A5024" w:rsidRDefault="000A5024" w:rsidP="000A5024">
      <w:pPr>
        <w:spacing w:before="0" w:line="240" w:lineRule="auto"/>
        <w:ind w:left="360"/>
        <w:rPr>
          <w:lang w:val="en-US"/>
        </w:rPr>
      </w:pPr>
      <w:r w:rsidRPr="000A5024">
        <w:rPr>
          <w:lang w:val="en-US"/>
        </w:rPr>
        <w:t xml:space="preserve">        {</w:t>
      </w:r>
    </w:p>
    <w:p w14:paraId="40E8C3FF" w14:textId="77777777" w:rsidR="000A5024" w:rsidRPr="000A5024" w:rsidRDefault="000A5024" w:rsidP="000A5024">
      <w:pPr>
        <w:spacing w:before="0" w:line="240" w:lineRule="auto"/>
        <w:ind w:left="360"/>
        <w:rPr>
          <w:lang w:val="en-US"/>
        </w:rPr>
      </w:pPr>
      <w:r w:rsidRPr="000A5024">
        <w:rPr>
          <w:lang w:val="en-US"/>
        </w:rPr>
        <w:t xml:space="preserve">          "kind": "</w:t>
      </w:r>
      <w:proofErr w:type="spellStart"/>
      <w:r w:rsidRPr="000A5024">
        <w:rPr>
          <w:lang w:val="en-US"/>
        </w:rPr>
        <w:t>valueAddedTax</w:t>
      </w:r>
      <w:proofErr w:type="spellEnd"/>
      <w:r w:rsidRPr="000A5024">
        <w:rPr>
          <w:lang w:val="en-US"/>
        </w:rPr>
        <w:t>",</w:t>
      </w:r>
    </w:p>
    <w:p w14:paraId="3CB3D6B1" w14:textId="77777777" w:rsidR="000A5024" w:rsidRPr="000A5024" w:rsidRDefault="000A5024" w:rsidP="000A5024">
      <w:pPr>
        <w:spacing w:before="0" w:line="240" w:lineRule="auto"/>
        <w:ind w:left="360"/>
        <w:rPr>
          <w:lang w:val="en-US"/>
        </w:rPr>
      </w:pPr>
      <w:r w:rsidRPr="000A5024">
        <w:rPr>
          <w:lang w:val="en-US"/>
        </w:rPr>
        <w:t xml:space="preserve">          "amount": 0,</w:t>
      </w:r>
    </w:p>
    <w:p w14:paraId="5A4021F6" w14:textId="77777777" w:rsidR="000A5024" w:rsidRPr="000A5024" w:rsidRDefault="000A5024" w:rsidP="000A5024">
      <w:pPr>
        <w:spacing w:before="0" w:line="240" w:lineRule="auto"/>
        <w:ind w:left="360"/>
        <w:rPr>
          <w:lang w:val="en-US"/>
        </w:rPr>
      </w:pPr>
      <w:r w:rsidRPr="000A5024">
        <w:rPr>
          <w:lang w:val="en-US"/>
        </w:rPr>
        <w:t xml:space="preserve">          "base": 0</w:t>
      </w:r>
    </w:p>
    <w:p w14:paraId="6963B627" w14:textId="77777777" w:rsidR="000A5024" w:rsidRPr="000A5024" w:rsidRDefault="000A5024" w:rsidP="000A5024">
      <w:pPr>
        <w:spacing w:before="0" w:line="240" w:lineRule="auto"/>
        <w:ind w:left="360"/>
        <w:rPr>
          <w:lang w:val="en-US"/>
        </w:rPr>
      </w:pPr>
      <w:r w:rsidRPr="000A5024">
        <w:rPr>
          <w:lang w:val="en-US"/>
        </w:rPr>
        <w:t xml:space="preserve">        }</w:t>
      </w:r>
    </w:p>
    <w:p w14:paraId="314FE391" w14:textId="77777777" w:rsidR="000A5024" w:rsidRPr="000A5024" w:rsidRDefault="000A5024" w:rsidP="000A5024">
      <w:pPr>
        <w:spacing w:before="0" w:line="240" w:lineRule="auto"/>
        <w:ind w:left="360"/>
        <w:rPr>
          <w:lang w:val="en-US"/>
        </w:rPr>
      </w:pPr>
      <w:r w:rsidRPr="000A5024">
        <w:rPr>
          <w:lang w:val="en-US"/>
        </w:rPr>
        <w:t xml:space="preserve">      ],</w:t>
      </w:r>
    </w:p>
    <w:p w14:paraId="60D9ECA5" w14:textId="77777777" w:rsidR="000A5024" w:rsidRPr="000A5024" w:rsidRDefault="000A5024" w:rsidP="000A5024">
      <w:pPr>
        <w:spacing w:before="0" w:line="240" w:lineRule="auto"/>
        <w:ind w:left="360"/>
        <w:rPr>
          <w:lang w:val="en-US"/>
        </w:rPr>
      </w:pPr>
      <w:r w:rsidRPr="000A5024">
        <w:rPr>
          <w:lang w:val="en-US"/>
        </w:rPr>
        <w:t xml:space="preserve">      "currency": "USD",</w:t>
      </w:r>
    </w:p>
    <w:p w14:paraId="23584DE9" w14:textId="77777777" w:rsidR="000A5024" w:rsidRPr="000A5024" w:rsidRDefault="000A5024" w:rsidP="000A5024">
      <w:pPr>
        <w:spacing w:before="0" w:line="240" w:lineRule="auto"/>
        <w:ind w:left="360"/>
        <w:rPr>
          <w:lang w:val="en-US"/>
        </w:rPr>
      </w:pPr>
      <w:r w:rsidRPr="000A5024">
        <w:rPr>
          <w:lang w:val="en-US"/>
        </w:rPr>
        <w:t xml:space="preserve">      "total": 20000</w:t>
      </w:r>
    </w:p>
    <w:p w14:paraId="0DB1A091" w14:textId="77777777" w:rsidR="000A5024" w:rsidRPr="000A5024" w:rsidRDefault="000A5024" w:rsidP="000A5024">
      <w:pPr>
        <w:spacing w:before="0" w:line="240" w:lineRule="auto"/>
        <w:ind w:left="360"/>
        <w:rPr>
          <w:lang w:val="en-US"/>
        </w:rPr>
      </w:pPr>
      <w:r w:rsidRPr="000A5024">
        <w:rPr>
          <w:lang w:val="en-US"/>
        </w:rPr>
        <w:t xml:space="preserve">    },</w:t>
      </w:r>
    </w:p>
    <w:p w14:paraId="726981A3" w14:textId="77777777" w:rsidR="000A5024" w:rsidRPr="000A5024" w:rsidRDefault="000A5024" w:rsidP="000A5024">
      <w:pPr>
        <w:spacing w:before="0" w:line="240" w:lineRule="auto"/>
        <w:ind w:left="360"/>
        <w:rPr>
          <w:lang w:val="en-US"/>
        </w:rPr>
      </w:pPr>
      <w:r w:rsidRPr="000A5024">
        <w:rPr>
          <w:lang w:val="en-US"/>
        </w:rPr>
        <w:t xml:space="preserve">    "conversion</w:t>
      </w:r>
      <w:proofErr w:type="gramStart"/>
      <w:r w:rsidRPr="000A5024">
        <w:rPr>
          <w:lang w:val="en-US"/>
        </w:rPr>
        <w:t>": {</w:t>
      </w:r>
      <w:proofErr w:type="gramEnd"/>
    </w:p>
    <w:p w14:paraId="549F3570" w14:textId="77777777" w:rsidR="000A5024" w:rsidRPr="000A5024" w:rsidRDefault="000A5024" w:rsidP="000A5024">
      <w:pPr>
        <w:spacing w:before="0" w:line="240" w:lineRule="auto"/>
        <w:ind w:left="360"/>
        <w:rPr>
          <w:lang w:val="en-US"/>
        </w:rPr>
      </w:pPr>
      <w:r w:rsidRPr="000A5024">
        <w:rPr>
          <w:lang w:val="en-US"/>
        </w:rPr>
        <w:t xml:space="preserve">      "from</w:t>
      </w:r>
      <w:proofErr w:type="gramStart"/>
      <w:r w:rsidRPr="000A5024">
        <w:rPr>
          <w:lang w:val="en-US"/>
        </w:rPr>
        <w:t>": {</w:t>
      </w:r>
      <w:proofErr w:type="gramEnd"/>
    </w:p>
    <w:p w14:paraId="7AD1E0D3" w14:textId="77777777" w:rsidR="000A5024" w:rsidRPr="000A5024" w:rsidRDefault="000A5024" w:rsidP="000A5024">
      <w:pPr>
        <w:spacing w:before="0" w:line="240" w:lineRule="auto"/>
        <w:ind w:left="360"/>
        <w:rPr>
          <w:lang w:val="en-US"/>
        </w:rPr>
      </w:pPr>
      <w:r w:rsidRPr="000A5024">
        <w:rPr>
          <w:lang w:val="en-US"/>
        </w:rPr>
        <w:lastRenderedPageBreak/>
        <w:t xml:space="preserve">        "currency": "USD",</w:t>
      </w:r>
    </w:p>
    <w:p w14:paraId="60AB085E" w14:textId="77777777" w:rsidR="000A5024" w:rsidRPr="000A5024" w:rsidRDefault="000A5024" w:rsidP="000A5024">
      <w:pPr>
        <w:spacing w:before="0" w:line="240" w:lineRule="auto"/>
        <w:ind w:left="360"/>
        <w:rPr>
          <w:lang w:val="en-US"/>
        </w:rPr>
      </w:pPr>
      <w:r w:rsidRPr="000A5024">
        <w:rPr>
          <w:lang w:val="en-US"/>
        </w:rPr>
        <w:t xml:space="preserve">        "total": 20000</w:t>
      </w:r>
    </w:p>
    <w:p w14:paraId="1C6CF8F5" w14:textId="77777777" w:rsidR="000A5024" w:rsidRPr="000A5024" w:rsidRDefault="000A5024" w:rsidP="000A5024">
      <w:pPr>
        <w:spacing w:before="0" w:line="240" w:lineRule="auto"/>
        <w:ind w:left="360"/>
        <w:rPr>
          <w:lang w:val="en-US"/>
        </w:rPr>
      </w:pPr>
      <w:r w:rsidRPr="000A5024">
        <w:rPr>
          <w:lang w:val="en-US"/>
        </w:rPr>
        <w:t xml:space="preserve">      },</w:t>
      </w:r>
    </w:p>
    <w:p w14:paraId="1B979DAE" w14:textId="77777777" w:rsidR="000A5024" w:rsidRPr="000A5024" w:rsidRDefault="000A5024" w:rsidP="000A5024">
      <w:pPr>
        <w:spacing w:before="0" w:line="240" w:lineRule="auto"/>
        <w:ind w:left="360"/>
        <w:rPr>
          <w:lang w:val="en-US"/>
        </w:rPr>
      </w:pPr>
      <w:r w:rsidRPr="000A5024">
        <w:rPr>
          <w:lang w:val="en-US"/>
        </w:rPr>
        <w:t xml:space="preserve">      "to</w:t>
      </w:r>
      <w:proofErr w:type="gramStart"/>
      <w:r w:rsidRPr="000A5024">
        <w:rPr>
          <w:lang w:val="en-US"/>
        </w:rPr>
        <w:t>": {</w:t>
      </w:r>
      <w:proofErr w:type="gramEnd"/>
    </w:p>
    <w:p w14:paraId="2288EB6A" w14:textId="77777777" w:rsidR="000A5024" w:rsidRPr="000A5024" w:rsidRDefault="000A5024" w:rsidP="000A5024">
      <w:pPr>
        <w:spacing w:before="0" w:line="240" w:lineRule="auto"/>
        <w:ind w:left="360"/>
        <w:rPr>
          <w:lang w:val="en-US"/>
        </w:rPr>
      </w:pPr>
      <w:r w:rsidRPr="000A5024">
        <w:rPr>
          <w:lang w:val="en-US"/>
        </w:rPr>
        <w:t xml:space="preserve">        "currency": "USD",</w:t>
      </w:r>
    </w:p>
    <w:p w14:paraId="79BBF4C1" w14:textId="77777777" w:rsidR="000A5024" w:rsidRPr="000A5024" w:rsidRDefault="000A5024" w:rsidP="000A5024">
      <w:pPr>
        <w:spacing w:before="0" w:line="240" w:lineRule="auto"/>
        <w:ind w:left="360"/>
        <w:rPr>
          <w:lang w:val="en-US"/>
        </w:rPr>
      </w:pPr>
      <w:r w:rsidRPr="000A5024">
        <w:rPr>
          <w:lang w:val="en-US"/>
        </w:rPr>
        <w:t xml:space="preserve">        "total": 20000</w:t>
      </w:r>
    </w:p>
    <w:p w14:paraId="3AA9999B" w14:textId="77777777" w:rsidR="000A5024" w:rsidRPr="000A5024" w:rsidRDefault="000A5024" w:rsidP="000A5024">
      <w:pPr>
        <w:spacing w:before="0" w:line="240" w:lineRule="auto"/>
        <w:ind w:left="360"/>
        <w:rPr>
          <w:lang w:val="en-US"/>
        </w:rPr>
      </w:pPr>
      <w:r w:rsidRPr="000A5024">
        <w:rPr>
          <w:lang w:val="en-US"/>
        </w:rPr>
        <w:t xml:space="preserve">      },</w:t>
      </w:r>
    </w:p>
    <w:p w14:paraId="1776B524" w14:textId="77777777" w:rsidR="000A5024" w:rsidRPr="000A5024" w:rsidRDefault="000A5024" w:rsidP="000A5024">
      <w:pPr>
        <w:spacing w:before="0" w:line="240" w:lineRule="auto"/>
        <w:ind w:left="360"/>
        <w:rPr>
          <w:lang w:val="en-US"/>
        </w:rPr>
      </w:pPr>
      <w:r w:rsidRPr="000A5024">
        <w:rPr>
          <w:lang w:val="en-US"/>
        </w:rPr>
        <w:t xml:space="preserve">      "factor": 1</w:t>
      </w:r>
    </w:p>
    <w:p w14:paraId="400FD3C9" w14:textId="77777777" w:rsidR="000A5024" w:rsidRPr="000A5024" w:rsidRDefault="000A5024" w:rsidP="000A5024">
      <w:pPr>
        <w:spacing w:before="0" w:line="240" w:lineRule="auto"/>
        <w:ind w:left="360"/>
        <w:rPr>
          <w:lang w:val="en-US"/>
        </w:rPr>
      </w:pPr>
      <w:r w:rsidRPr="000A5024">
        <w:rPr>
          <w:lang w:val="en-US"/>
        </w:rPr>
        <w:t xml:space="preserve">    },</w:t>
      </w:r>
    </w:p>
    <w:p w14:paraId="3A3C9837" w14:textId="77777777" w:rsidR="000A5024" w:rsidRPr="000A5024" w:rsidRDefault="000A5024" w:rsidP="000A5024">
      <w:pPr>
        <w:spacing w:before="0" w:line="240" w:lineRule="auto"/>
        <w:ind w:left="360"/>
        <w:rPr>
          <w:lang w:val="en-US"/>
        </w:rPr>
      </w:pPr>
      <w:r w:rsidRPr="000A5024">
        <w:rPr>
          <w:lang w:val="en-US"/>
        </w:rPr>
        <w:t xml:space="preserve">    "authorization": "10000123",</w:t>
      </w:r>
    </w:p>
    <w:p w14:paraId="41A859C9" w14:textId="77777777" w:rsidR="000A5024" w:rsidRPr="000A5024" w:rsidRDefault="000A5024" w:rsidP="000A5024">
      <w:pPr>
        <w:spacing w:before="0" w:line="240" w:lineRule="auto"/>
        <w:ind w:left="360"/>
        <w:rPr>
          <w:lang w:val="en-US"/>
        </w:rPr>
      </w:pPr>
      <w:r w:rsidRPr="000A5024">
        <w:rPr>
          <w:lang w:val="en-US"/>
        </w:rPr>
        <w:t xml:space="preserve">    "receipt": null,</w:t>
      </w:r>
    </w:p>
    <w:p w14:paraId="72894BC2" w14:textId="77777777" w:rsidR="000A5024" w:rsidRPr="000A5024" w:rsidRDefault="000A5024" w:rsidP="000A5024">
      <w:pPr>
        <w:spacing w:before="0" w:line="240" w:lineRule="auto"/>
        <w:ind w:left="360"/>
        <w:rPr>
          <w:lang w:val="en-US"/>
        </w:rPr>
      </w:pPr>
      <w:r w:rsidRPr="000A5024">
        <w:rPr>
          <w:lang w:val="en-US"/>
        </w:rPr>
        <w:t xml:space="preserve">    "type": "CHARGEBACK",</w:t>
      </w:r>
    </w:p>
    <w:p w14:paraId="182C4638" w14:textId="77777777" w:rsidR="000A5024" w:rsidRPr="000A5024" w:rsidRDefault="000A5024" w:rsidP="000A5024">
      <w:pPr>
        <w:spacing w:before="0" w:line="240" w:lineRule="auto"/>
        <w:ind w:left="360"/>
        <w:rPr>
          <w:lang w:val="en-US"/>
        </w:rPr>
      </w:pPr>
      <w:r w:rsidRPr="000A5024">
        <w:rPr>
          <w:lang w:val="en-US"/>
        </w:rPr>
        <w:t xml:space="preserve">    "refunded": false,</w:t>
      </w:r>
    </w:p>
    <w:p w14:paraId="758E85D1" w14:textId="77777777" w:rsidR="000A5024" w:rsidRPr="000A5024" w:rsidRDefault="000A5024" w:rsidP="000A5024">
      <w:pPr>
        <w:spacing w:before="0" w:line="240" w:lineRule="auto"/>
        <w:ind w:left="360"/>
        <w:rPr>
          <w:lang w:val="en-US"/>
        </w:rPr>
      </w:pPr>
      <w:r w:rsidRPr="000A5024">
        <w:rPr>
          <w:lang w:val="en-US"/>
        </w:rPr>
        <w:t xml:space="preserve">    "</w:t>
      </w:r>
      <w:proofErr w:type="spellStart"/>
      <w:r w:rsidRPr="000A5024">
        <w:rPr>
          <w:lang w:val="en-US"/>
        </w:rPr>
        <w:t>lastDigits</w:t>
      </w:r>
      <w:proofErr w:type="spellEnd"/>
      <w:r w:rsidRPr="000A5024">
        <w:rPr>
          <w:lang w:val="en-US"/>
        </w:rPr>
        <w:t>": null,</w:t>
      </w:r>
    </w:p>
    <w:p w14:paraId="77B09AF5" w14:textId="77777777" w:rsidR="000A5024" w:rsidRPr="000A5024" w:rsidRDefault="000A5024" w:rsidP="000A5024">
      <w:pPr>
        <w:spacing w:before="0" w:line="240" w:lineRule="auto"/>
        <w:ind w:left="360"/>
        <w:rPr>
          <w:lang w:val="en-US"/>
        </w:rPr>
      </w:pPr>
      <w:r w:rsidRPr="000A5024">
        <w:rPr>
          <w:lang w:val="en-US"/>
        </w:rPr>
        <w:t xml:space="preserve">    "provider": null,</w:t>
      </w:r>
    </w:p>
    <w:p w14:paraId="4D35A8E8" w14:textId="77777777" w:rsidR="000A5024" w:rsidRPr="000A5024" w:rsidRDefault="000A5024" w:rsidP="000A5024">
      <w:pPr>
        <w:spacing w:before="0" w:line="240" w:lineRule="auto"/>
        <w:ind w:left="360"/>
        <w:rPr>
          <w:lang w:val="en-US"/>
        </w:rPr>
      </w:pPr>
      <w:r w:rsidRPr="000A5024">
        <w:rPr>
          <w:lang w:val="en-US"/>
        </w:rPr>
        <w:t xml:space="preserve">    "discount": null,</w:t>
      </w:r>
    </w:p>
    <w:p w14:paraId="1E9DA885" w14:textId="77777777" w:rsidR="000A5024" w:rsidRPr="000A5024" w:rsidRDefault="000A5024" w:rsidP="000A5024">
      <w:pPr>
        <w:spacing w:before="0" w:line="240" w:lineRule="auto"/>
        <w:ind w:left="360"/>
        <w:rPr>
          <w:lang w:val="en-US"/>
        </w:rPr>
      </w:pPr>
      <w:r w:rsidRPr="000A5024">
        <w:rPr>
          <w:lang w:val="en-US"/>
        </w:rPr>
        <w:t xml:space="preserve">    "</w:t>
      </w:r>
      <w:proofErr w:type="spellStart"/>
      <w:r w:rsidRPr="000A5024">
        <w:rPr>
          <w:lang w:val="en-US"/>
        </w:rPr>
        <w:t>processorFields</w:t>
      </w:r>
      <w:proofErr w:type="spellEnd"/>
      <w:proofErr w:type="gramStart"/>
      <w:r w:rsidRPr="000A5024">
        <w:rPr>
          <w:lang w:val="en-US"/>
        </w:rPr>
        <w:t>": {</w:t>
      </w:r>
      <w:proofErr w:type="gramEnd"/>
    </w:p>
    <w:p w14:paraId="2156C0CC" w14:textId="77777777" w:rsidR="000A5024" w:rsidRPr="000A5024" w:rsidRDefault="000A5024" w:rsidP="000A5024">
      <w:pPr>
        <w:spacing w:before="0" w:line="240" w:lineRule="auto"/>
        <w:ind w:left="360"/>
        <w:rPr>
          <w:lang w:val="en-US"/>
        </w:rPr>
      </w:pPr>
      <w:r w:rsidRPr="000A5024">
        <w:rPr>
          <w:lang w:val="en-US"/>
        </w:rPr>
        <w:t xml:space="preserve">      "id": "b66f02ffff79b79ea9587b3cd3507a50",</w:t>
      </w:r>
    </w:p>
    <w:p w14:paraId="182F1AB8" w14:textId="77777777" w:rsidR="000A5024" w:rsidRPr="000A5024" w:rsidRDefault="000A5024" w:rsidP="000A5024">
      <w:pPr>
        <w:spacing w:before="0" w:line="240" w:lineRule="auto"/>
        <w:ind w:left="360"/>
        <w:rPr>
          <w:lang w:val="en-US"/>
        </w:rPr>
      </w:pPr>
      <w:r w:rsidRPr="000A5024">
        <w:rPr>
          <w:lang w:val="en-US"/>
        </w:rPr>
        <w:t xml:space="preserve">      "b24": "R01"</w:t>
      </w:r>
    </w:p>
    <w:p w14:paraId="6220B8B1" w14:textId="77777777" w:rsidR="000A5024" w:rsidRPr="000A5024" w:rsidRDefault="000A5024" w:rsidP="000A5024">
      <w:pPr>
        <w:spacing w:before="0" w:line="240" w:lineRule="auto"/>
        <w:ind w:left="360"/>
        <w:rPr>
          <w:lang w:val="en-US"/>
        </w:rPr>
      </w:pPr>
      <w:r w:rsidRPr="000A5024">
        <w:rPr>
          <w:lang w:val="en-US"/>
        </w:rPr>
        <w:t xml:space="preserve">    },</w:t>
      </w:r>
    </w:p>
    <w:p w14:paraId="1C5A52D1" w14:textId="77777777" w:rsidR="000A5024" w:rsidRPr="000A5024" w:rsidRDefault="000A5024" w:rsidP="000A5024">
      <w:pPr>
        <w:spacing w:before="0" w:line="240" w:lineRule="auto"/>
        <w:ind w:left="360"/>
        <w:rPr>
          <w:lang w:val="en-US"/>
        </w:rPr>
      </w:pPr>
      <w:r w:rsidRPr="000A5024">
        <w:rPr>
          <w:lang w:val="en-US"/>
        </w:rPr>
        <w:t xml:space="preserve">    "additional</w:t>
      </w:r>
      <w:proofErr w:type="gramStart"/>
      <w:r w:rsidRPr="000A5024">
        <w:rPr>
          <w:lang w:val="en-US"/>
        </w:rPr>
        <w:t>": {</w:t>
      </w:r>
      <w:proofErr w:type="gramEnd"/>
    </w:p>
    <w:p w14:paraId="5027E0B6" w14:textId="77777777" w:rsidR="000A5024" w:rsidRPr="000A5024" w:rsidRDefault="000A5024" w:rsidP="000A5024">
      <w:pPr>
        <w:spacing w:before="0" w:line="240" w:lineRule="auto"/>
        <w:ind w:left="360"/>
        <w:rPr>
          <w:lang w:val="en-US"/>
        </w:rPr>
      </w:pPr>
      <w:r w:rsidRPr="000A5024">
        <w:rPr>
          <w:lang w:val="en-US"/>
        </w:rPr>
        <w:t xml:space="preserve">      "</w:t>
      </w:r>
      <w:proofErr w:type="spellStart"/>
      <w:r w:rsidRPr="000A5024">
        <w:rPr>
          <w:lang w:val="en-US"/>
        </w:rPr>
        <w:t>merchantCode</w:t>
      </w:r>
      <w:proofErr w:type="spellEnd"/>
      <w:r w:rsidRPr="000A5024">
        <w:rPr>
          <w:lang w:val="en-US"/>
        </w:rPr>
        <w:t>": "4549106521651",</w:t>
      </w:r>
    </w:p>
    <w:p w14:paraId="24E47638" w14:textId="77777777" w:rsidR="000A5024" w:rsidRPr="000A5024" w:rsidRDefault="000A5024" w:rsidP="000A5024">
      <w:pPr>
        <w:spacing w:before="0" w:line="240" w:lineRule="auto"/>
        <w:ind w:left="360"/>
        <w:rPr>
          <w:lang w:val="en-US"/>
        </w:rPr>
      </w:pPr>
      <w:r w:rsidRPr="000A5024">
        <w:rPr>
          <w:lang w:val="en-US"/>
        </w:rPr>
        <w:t xml:space="preserve">      "</w:t>
      </w:r>
      <w:proofErr w:type="spellStart"/>
      <w:r w:rsidRPr="000A5024">
        <w:rPr>
          <w:lang w:val="en-US"/>
        </w:rPr>
        <w:t>terminalNumber</w:t>
      </w:r>
      <w:proofErr w:type="spellEnd"/>
      <w:r w:rsidRPr="000A5024">
        <w:rPr>
          <w:lang w:val="en-US"/>
        </w:rPr>
        <w:t>": "19371021",</w:t>
      </w:r>
    </w:p>
    <w:p w14:paraId="6B97FC7C" w14:textId="77777777" w:rsidR="000A5024" w:rsidRPr="000A5024" w:rsidRDefault="000A5024" w:rsidP="000A5024">
      <w:pPr>
        <w:spacing w:before="0" w:line="240" w:lineRule="auto"/>
        <w:ind w:left="360"/>
        <w:rPr>
          <w:lang w:val="en-US"/>
        </w:rPr>
      </w:pPr>
      <w:r w:rsidRPr="000A5024">
        <w:rPr>
          <w:lang w:val="en-US"/>
        </w:rPr>
        <w:t xml:space="preserve">      "</w:t>
      </w:r>
      <w:proofErr w:type="spellStart"/>
      <w:r w:rsidRPr="000A5024">
        <w:rPr>
          <w:lang w:val="en-US"/>
        </w:rPr>
        <w:t>bankName</w:t>
      </w:r>
      <w:proofErr w:type="spellEnd"/>
      <w:r w:rsidRPr="000A5024">
        <w:rPr>
          <w:lang w:val="en-US"/>
        </w:rPr>
        <w:t>": "Test Bank",</w:t>
      </w:r>
    </w:p>
    <w:p w14:paraId="40BE1F74" w14:textId="77777777" w:rsidR="000A5024" w:rsidRPr="000A5024" w:rsidRDefault="000A5024" w:rsidP="000A5024">
      <w:pPr>
        <w:spacing w:before="0" w:line="240" w:lineRule="auto"/>
        <w:ind w:left="360"/>
        <w:rPr>
          <w:lang w:val="en-US"/>
        </w:rPr>
      </w:pPr>
      <w:r w:rsidRPr="000A5024">
        <w:rPr>
          <w:lang w:val="en-US"/>
        </w:rPr>
        <w:t xml:space="preserve">      "</w:t>
      </w:r>
      <w:proofErr w:type="spellStart"/>
      <w:r w:rsidRPr="000A5024">
        <w:rPr>
          <w:lang w:val="en-US"/>
        </w:rPr>
        <w:t>accountNumber</w:t>
      </w:r>
      <w:proofErr w:type="spellEnd"/>
      <w:r w:rsidRPr="000A5024">
        <w:rPr>
          <w:lang w:val="en-US"/>
        </w:rPr>
        <w:t>": "6789"</w:t>
      </w:r>
    </w:p>
    <w:p w14:paraId="58C96919" w14:textId="77777777" w:rsidR="000A5024" w:rsidRPr="000A5024" w:rsidRDefault="000A5024" w:rsidP="000A5024">
      <w:pPr>
        <w:spacing w:before="0" w:line="240" w:lineRule="auto"/>
        <w:ind w:left="360"/>
        <w:rPr>
          <w:lang w:val="en-US"/>
        </w:rPr>
      </w:pPr>
      <w:r w:rsidRPr="000A5024">
        <w:rPr>
          <w:lang w:val="en-US"/>
        </w:rPr>
        <w:t xml:space="preserve">    }</w:t>
      </w:r>
    </w:p>
    <w:p w14:paraId="41D1DA9E" w14:textId="77777777" w:rsidR="000A5024" w:rsidRPr="000A5024" w:rsidRDefault="000A5024" w:rsidP="000A5024">
      <w:pPr>
        <w:spacing w:before="0" w:line="240" w:lineRule="auto"/>
        <w:ind w:left="360"/>
        <w:rPr>
          <w:lang w:val="en-US"/>
        </w:rPr>
      </w:pPr>
      <w:r w:rsidRPr="000A5024">
        <w:rPr>
          <w:lang w:val="en-US"/>
        </w:rPr>
        <w:t xml:space="preserve">  }</w:t>
      </w:r>
    </w:p>
    <w:p w14:paraId="2ABCC6E0" w14:textId="77777777" w:rsidR="000A5024" w:rsidRPr="00822D2E" w:rsidRDefault="000A5024" w:rsidP="000A5024">
      <w:pPr>
        <w:spacing w:before="0" w:line="240" w:lineRule="auto"/>
        <w:ind w:left="360"/>
        <w:rPr>
          <w:lang w:val="en-US"/>
        </w:rPr>
      </w:pPr>
      <w:r w:rsidRPr="000A5024">
        <w:rPr>
          <w:lang w:val="en-US"/>
        </w:rPr>
        <w:t>}</w:t>
      </w:r>
    </w:p>
    <w:p w14:paraId="15356202" w14:textId="77777777" w:rsidR="000A5024" w:rsidRPr="00822D2E" w:rsidRDefault="000A5024" w:rsidP="000A5024">
      <w:pPr>
        <w:spacing w:before="0" w:line="240" w:lineRule="auto"/>
        <w:ind w:left="360"/>
        <w:rPr>
          <w:lang w:val="en-US"/>
        </w:rPr>
      </w:pPr>
    </w:p>
    <w:p w14:paraId="0E0B4C4B" w14:textId="77777777" w:rsidR="000A5024" w:rsidRPr="00822D2E" w:rsidRDefault="000A5024" w:rsidP="000A5024">
      <w:pPr>
        <w:spacing w:before="0" w:line="240" w:lineRule="auto"/>
        <w:ind w:left="360"/>
        <w:rPr>
          <w:lang w:val="en-US"/>
        </w:rPr>
      </w:pPr>
    </w:p>
    <w:p w14:paraId="1574E45A" w14:textId="77777777" w:rsidR="000A5024" w:rsidRPr="00822D2E" w:rsidRDefault="000A5024" w:rsidP="000A5024">
      <w:pPr>
        <w:spacing w:before="0" w:line="240" w:lineRule="auto"/>
        <w:ind w:left="360"/>
        <w:rPr>
          <w:lang w:val="en-US"/>
        </w:rPr>
      </w:pPr>
    </w:p>
    <w:p w14:paraId="298DE04C" w14:textId="77777777" w:rsidR="000A5024" w:rsidRPr="000A5024" w:rsidRDefault="000A5024" w:rsidP="000A5024">
      <w:pPr>
        <w:spacing w:before="0" w:line="240" w:lineRule="auto"/>
        <w:ind w:left="360"/>
        <w:rPr>
          <w:lang w:val="en-US"/>
        </w:rPr>
      </w:pPr>
    </w:p>
    <w:p w14:paraId="2726534C" w14:textId="77777777" w:rsidR="000A5024" w:rsidRPr="000A5024" w:rsidRDefault="000A5024" w:rsidP="000A5024">
      <w:pPr>
        <w:spacing w:before="0" w:line="240" w:lineRule="auto"/>
        <w:ind w:left="360"/>
        <w:rPr>
          <w:lang w:val="en-US"/>
        </w:rPr>
      </w:pPr>
    </w:p>
    <w:p w14:paraId="7E1C86B1" w14:textId="0868D68E" w:rsidR="000A5024" w:rsidRDefault="00822D2E" w:rsidP="00822D2E">
      <w:pPr>
        <w:spacing w:before="0" w:after="0" w:line="240" w:lineRule="auto"/>
        <w:rPr>
          <w:b/>
          <w:bCs/>
          <w:color w:val="F79646" w:themeColor="accent6"/>
          <w:lang w:val="en-US"/>
        </w:rPr>
      </w:pPr>
      <w:r w:rsidRPr="00822D2E">
        <w:rPr>
          <w:color w:val="F79646" w:themeColor="accent6"/>
          <w:lang w:val="en-US"/>
        </w:rPr>
        <w:t>2</w:t>
      </w:r>
      <w:r w:rsidR="00C56BEE">
        <w:rPr>
          <w:color w:val="F79646" w:themeColor="accent6"/>
          <w:lang w:val="en-US"/>
        </w:rPr>
        <w:t xml:space="preserve">5.1 </w:t>
      </w:r>
      <w:r w:rsidR="000A5024" w:rsidRPr="000A5024">
        <w:rPr>
          <w:b/>
          <w:bCs/>
          <w:color w:val="F79646" w:themeColor="accent6"/>
          <w:lang w:val="en-US"/>
        </w:rPr>
        <w:t xml:space="preserve">Validar la </w:t>
      </w:r>
      <w:proofErr w:type="spellStart"/>
      <w:r w:rsidR="000A5024" w:rsidRPr="000A5024">
        <w:rPr>
          <w:b/>
          <w:bCs/>
          <w:color w:val="F79646" w:themeColor="accent6"/>
          <w:lang w:val="en-US"/>
        </w:rPr>
        <w:t>firma</w:t>
      </w:r>
      <w:proofErr w:type="spellEnd"/>
    </w:p>
    <w:p w14:paraId="2DF155B9" w14:textId="77777777" w:rsidR="00C56BEE" w:rsidRPr="000A5024" w:rsidRDefault="00C56BEE" w:rsidP="00822D2E">
      <w:pPr>
        <w:spacing w:before="0" w:after="0" w:line="240" w:lineRule="auto"/>
        <w:rPr>
          <w:lang w:val="en-US"/>
        </w:rPr>
      </w:pPr>
    </w:p>
    <w:p w14:paraId="6345CF86" w14:textId="71805C2B" w:rsidR="000A5024" w:rsidRPr="000A5024" w:rsidRDefault="000A5024" w:rsidP="00C56BEE">
      <w:pPr>
        <w:spacing w:before="0" w:after="0" w:line="360" w:lineRule="auto"/>
        <w:jc w:val="both"/>
        <w:rPr>
          <w:lang w:val="es-CO"/>
        </w:rPr>
      </w:pPr>
      <w:r w:rsidRPr="000A5024">
        <w:rPr>
          <w:lang w:val="es-CO"/>
        </w:rPr>
        <w:t>Para garantizar la autenticidad de cada notificación, Placetopay incluye en el encabezado de la solicitud HTTP el campo X-</w:t>
      </w:r>
      <w:proofErr w:type="spellStart"/>
      <w:r w:rsidRPr="000A5024">
        <w:rPr>
          <w:lang w:val="es-CO"/>
        </w:rPr>
        <w:t>Signature</w:t>
      </w:r>
      <w:proofErr w:type="spellEnd"/>
      <w:r w:rsidRPr="000A5024">
        <w:rPr>
          <w:lang w:val="es-CO"/>
        </w:rPr>
        <w:t>, Puedes validar esta firma con un hash HMAC SHA-256 utilizando el contenido del cuerpo de la notificación (</w:t>
      </w:r>
      <w:proofErr w:type="spellStart"/>
      <w:r w:rsidRPr="000A5024">
        <w:rPr>
          <w:lang w:val="es-CO"/>
        </w:rPr>
        <w:t>body</w:t>
      </w:r>
      <w:proofErr w:type="spellEnd"/>
      <w:r w:rsidRPr="000A5024">
        <w:rPr>
          <w:lang w:val="es-CO"/>
        </w:rPr>
        <w:t>) y la llave de transacción (</w:t>
      </w:r>
      <w:proofErr w:type="spellStart"/>
      <w:r w:rsidRPr="000A5024">
        <w:rPr>
          <w:lang w:val="es-CO"/>
        </w:rPr>
        <w:t>tranKey</w:t>
      </w:r>
      <w:proofErr w:type="spellEnd"/>
      <w:r w:rsidRPr="000A5024">
        <w:rPr>
          <w:lang w:val="es-CO"/>
        </w:rPr>
        <w:t>) de tu sitio.</w:t>
      </w:r>
    </w:p>
    <w:p w14:paraId="08372B30" w14:textId="77777777" w:rsidR="000A5024" w:rsidRPr="000A5024" w:rsidRDefault="000A5024" w:rsidP="00C56BEE">
      <w:pPr>
        <w:spacing w:before="0" w:after="0" w:line="360" w:lineRule="auto"/>
        <w:ind w:left="360"/>
        <w:jc w:val="both"/>
        <w:rPr>
          <w:lang w:val="es-CO"/>
        </w:rPr>
      </w:pPr>
    </w:p>
    <w:p w14:paraId="47808C4E" w14:textId="77777777" w:rsidR="000A5024" w:rsidRPr="000A5024" w:rsidRDefault="000A5024" w:rsidP="00C56BEE">
      <w:pPr>
        <w:spacing w:before="0" w:after="0" w:line="360" w:lineRule="auto"/>
        <w:ind w:left="360"/>
        <w:jc w:val="both"/>
        <w:rPr>
          <w:lang w:val="es-CO"/>
        </w:rPr>
      </w:pPr>
      <w:proofErr w:type="spellStart"/>
      <w:r w:rsidRPr="000A5024">
        <w:rPr>
          <w:lang w:val="es-CO"/>
        </w:rPr>
        <w:t>const</w:t>
      </w:r>
      <w:proofErr w:type="spellEnd"/>
      <w:r w:rsidRPr="000A5024">
        <w:rPr>
          <w:lang w:val="es-CO"/>
        </w:rPr>
        <w:t xml:space="preserve"> </w:t>
      </w:r>
      <w:proofErr w:type="spellStart"/>
      <w:r w:rsidRPr="000A5024">
        <w:rPr>
          <w:lang w:val="es-CO"/>
        </w:rPr>
        <w:t>crypto</w:t>
      </w:r>
      <w:proofErr w:type="spellEnd"/>
      <w:r w:rsidRPr="000A5024">
        <w:rPr>
          <w:lang w:val="es-CO"/>
        </w:rPr>
        <w:t xml:space="preserve"> = </w:t>
      </w:r>
      <w:proofErr w:type="spellStart"/>
      <w:r w:rsidRPr="000A5024">
        <w:rPr>
          <w:lang w:val="es-CO"/>
        </w:rPr>
        <w:t>require</w:t>
      </w:r>
      <w:proofErr w:type="spellEnd"/>
      <w:r w:rsidRPr="000A5024">
        <w:rPr>
          <w:lang w:val="es-CO"/>
        </w:rPr>
        <w:t>('</w:t>
      </w:r>
      <w:proofErr w:type="spellStart"/>
      <w:r w:rsidRPr="000A5024">
        <w:rPr>
          <w:lang w:val="es-CO"/>
        </w:rPr>
        <w:t>crypto</w:t>
      </w:r>
      <w:proofErr w:type="spellEnd"/>
      <w:r w:rsidRPr="000A5024">
        <w:rPr>
          <w:lang w:val="es-CO"/>
        </w:rPr>
        <w:t>');</w:t>
      </w:r>
    </w:p>
    <w:p w14:paraId="29936B32" w14:textId="77777777" w:rsidR="000A5024" w:rsidRPr="000A5024" w:rsidRDefault="000A5024" w:rsidP="00C56BEE">
      <w:pPr>
        <w:spacing w:before="0" w:after="0" w:line="360" w:lineRule="auto"/>
        <w:ind w:left="360"/>
        <w:jc w:val="both"/>
        <w:rPr>
          <w:lang w:val="es-CO"/>
        </w:rPr>
      </w:pPr>
    </w:p>
    <w:p w14:paraId="1784355C" w14:textId="77777777" w:rsidR="000A5024" w:rsidRPr="000A5024" w:rsidRDefault="000A5024" w:rsidP="00C56BEE">
      <w:pPr>
        <w:spacing w:before="0" w:after="0" w:line="360" w:lineRule="auto"/>
        <w:ind w:left="360"/>
        <w:jc w:val="both"/>
        <w:rPr>
          <w:lang w:val="es-CO"/>
        </w:rPr>
      </w:pPr>
      <w:r w:rsidRPr="000A5024">
        <w:rPr>
          <w:lang w:val="es-CO"/>
        </w:rPr>
        <w:t xml:space="preserve">// </w:t>
      </w:r>
      <w:proofErr w:type="spellStart"/>
      <w:r w:rsidRPr="000A5024">
        <w:rPr>
          <w:lang w:val="es-CO"/>
        </w:rPr>
        <w:t>Body</w:t>
      </w:r>
      <w:proofErr w:type="spellEnd"/>
      <w:r w:rsidRPr="000A5024">
        <w:rPr>
          <w:lang w:val="es-CO"/>
        </w:rPr>
        <w:t xml:space="preserve"> de la solicitud y firma recibida</w:t>
      </w:r>
    </w:p>
    <w:p w14:paraId="45FFB5E1" w14:textId="77777777" w:rsidR="000A5024" w:rsidRPr="000A5024" w:rsidRDefault="000A5024" w:rsidP="00C56BEE">
      <w:pPr>
        <w:spacing w:before="0" w:after="0" w:line="360" w:lineRule="auto"/>
        <w:ind w:left="360"/>
        <w:jc w:val="both"/>
        <w:rPr>
          <w:lang w:val="en-US"/>
        </w:rPr>
      </w:pPr>
      <w:r w:rsidRPr="000A5024">
        <w:rPr>
          <w:lang w:val="en-US"/>
        </w:rPr>
        <w:t xml:space="preserve">const body = </w:t>
      </w:r>
      <w:proofErr w:type="spellStart"/>
      <w:r w:rsidRPr="000A5024">
        <w:rPr>
          <w:lang w:val="en-US"/>
        </w:rPr>
        <w:t>JSON.stringify</w:t>
      </w:r>
      <w:proofErr w:type="spellEnd"/>
      <w:r w:rsidRPr="000A5024">
        <w:rPr>
          <w:lang w:val="en-US"/>
        </w:rPr>
        <w:t>(</w:t>
      </w:r>
      <w:proofErr w:type="spellStart"/>
      <w:r w:rsidRPr="000A5024">
        <w:rPr>
          <w:lang w:val="en-US"/>
        </w:rPr>
        <w:t>notificationBody</w:t>
      </w:r>
      <w:proofErr w:type="spellEnd"/>
      <w:proofErr w:type="gramStart"/>
      <w:r w:rsidRPr="000A5024">
        <w:rPr>
          <w:lang w:val="en-US"/>
        </w:rPr>
        <w:t>);</w:t>
      </w:r>
      <w:proofErr w:type="gramEnd"/>
    </w:p>
    <w:p w14:paraId="7DF16010" w14:textId="77777777" w:rsidR="000A5024" w:rsidRPr="000A5024" w:rsidRDefault="000A5024" w:rsidP="00C56BEE">
      <w:pPr>
        <w:spacing w:before="0" w:after="0" w:line="360" w:lineRule="auto"/>
        <w:ind w:left="360"/>
        <w:jc w:val="both"/>
        <w:rPr>
          <w:lang w:val="en-US"/>
        </w:rPr>
      </w:pPr>
      <w:r w:rsidRPr="000A5024">
        <w:rPr>
          <w:lang w:val="en-US"/>
        </w:rPr>
        <w:t xml:space="preserve">const </w:t>
      </w:r>
      <w:proofErr w:type="spellStart"/>
      <w:r w:rsidRPr="000A5024">
        <w:rPr>
          <w:lang w:val="en-US"/>
        </w:rPr>
        <w:t>receivedSignature</w:t>
      </w:r>
      <w:proofErr w:type="spellEnd"/>
      <w:r w:rsidRPr="000A5024">
        <w:rPr>
          <w:lang w:val="en-US"/>
        </w:rPr>
        <w:t xml:space="preserve"> = headers['X-Signature'</w:t>
      </w:r>
      <w:proofErr w:type="gramStart"/>
      <w:r w:rsidRPr="000A5024">
        <w:rPr>
          <w:lang w:val="en-US"/>
        </w:rPr>
        <w:t>];</w:t>
      </w:r>
      <w:proofErr w:type="gramEnd"/>
    </w:p>
    <w:p w14:paraId="2FFF3229" w14:textId="77777777" w:rsidR="000A5024" w:rsidRPr="000A5024" w:rsidRDefault="000A5024" w:rsidP="00C56BEE">
      <w:pPr>
        <w:spacing w:before="0" w:after="0" w:line="360" w:lineRule="auto"/>
        <w:ind w:left="360"/>
        <w:jc w:val="both"/>
        <w:rPr>
          <w:lang w:val="en-US"/>
        </w:rPr>
      </w:pPr>
    </w:p>
    <w:p w14:paraId="6C341B8B" w14:textId="77777777" w:rsidR="000A5024" w:rsidRPr="000A5024" w:rsidRDefault="000A5024" w:rsidP="00C56BEE">
      <w:pPr>
        <w:spacing w:before="0" w:after="0" w:line="360" w:lineRule="auto"/>
        <w:ind w:left="360"/>
        <w:jc w:val="both"/>
        <w:rPr>
          <w:lang w:val="en-US"/>
        </w:rPr>
      </w:pPr>
      <w:r w:rsidRPr="000A5024">
        <w:rPr>
          <w:lang w:val="en-US"/>
        </w:rPr>
        <w:t xml:space="preserve">const </w:t>
      </w:r>
      <w:proofErr w:type="spellStart"/>
      <w:r w:rsidRPr="000A5024">
        <w:rPr>
          <w:lang w:val="en-US"/>
        </w:rPr>
        <w:t>tranKey</w:t>
      </w:r>
      <w:proofErr w:type="spellEnd"/>
      <w:r w:rsidRPr="000A5024">
        <w:rPr>
          <w:lang w:val="en-US"/>
        </w:rPr>
        <w:t xml:space="preserve"> = 'YOUR_SITE_TRANKEY</w:t>
      </w:r>
      <w:proofErr w:type="gramStart"/>
      <w:r w:rsidRPr="000A5024">
        <w:rPr>
          <w:lang w:val="en-US"/>
        </w:rPr>
        <w:t>';</w:t>
      </w:r>
      <w:proofErr w:type="gramEnd"/>
    </w:p>
    <w:p w14:paraId="26119CBB" w14:textId="77777777" w:rsidR="000A5024" w:rsidRPr="000A5024" w:rsidRDefault="000A5024" w:rsidP="00C56BEE">
      <w:pPr>
        <w:spacing w:before="0" w:after="0" w:line="360" w:lineRule="auto"/>
        <w:ind w:left="360"/>
        <w:jc w:val="both"/>
        <w:rPr>
          <w:lang w:val="en-US"/>
        </w:rPr>
      </w:pPr>
    </w:p>
    <w:p w14:paraId="0CB687E1" w14:textId="77777777" w:rsidR="000A5024" w:rsidRPr="000A5024" w:rsidRDefault="000A5024" w:rsidP="00C56BEE">
      <w:pPr>
        <w:spacing w:before="0" w:after="0" w:line="360" w:lineRule="auto"/>
        <w:ind w:left="360"/>
        <w:jc w:val="both"/>
        <w:rPr>
          <w:lang w:val="es-CO"/>
        </w:rPr>
      </w:pPr>
      <w:r w:rsidRPr="000A5024">
        <w:rPr>
          <w:lang w:val="es-CO"/>
        </w:rPr>
        <w:t>// Generar la firma localmente</w:t>
      </w:r>
    </w:p>
    <w:p w14:paraId="51878353" w14:textId="77777777" w:rsidR="000A5024" w:rsidRPr="000A5024" w:rsidRDefault="000A5024" w:rsidP="00C56BEE">
      <w:pPr>
        <w:spacing w:before="0" w:after="0" w:line="360" w:lineRule="auto"/>
        <w:ind w:left="360"/>
        <w:jc w:val="both"/>
        <w:rPr>
          <w:lang w:val="es-CO"/>
        </w:rPr>
      </w:pPr>
      <w:proofErr w:type="spellStart"/>
      <w:r w:rsidRPr="000A5024">
        <w:rPr>
          <w:lang w:val="es-CO"/>
        </w:rPr>
        <w:t>const</w:t>
      </w:r>
      <w:proofErr w:type="spellEnd"/>
      <w:r w:rsidRPr="000A5024">
        <w:rPr>
          <w:lang w:val="es-CO"/>
        </w:rPr>
        <w:t xml:space="preserve"> </w:t>
      </w:r>
      <w:proofErr w:type="spellStart"/>
      <w:r w:rsidRPr="000A5024">
        <w:rPr>
          <w:lang w:val="es-CO"/>
        </w:rPr>
        <w:t>generatedSignature</w:t>
      </w:r>
      <w:proofErr w:type="spellEnd"/>
      <w:r w:rsidRPr="000A5024">
        <w:rPr>
          <w:lang w:val="es-CO"/>
        </w:rPr>
        <w:t xml:space="preserve"> = </w:t>
      </w:r>
      <w:proofErr w:type="spellStart"/>
      <w:r w:rsidRPr="000A5024">
        <w:rPr>
          <w:lang w:val="es-CO"/>
        </w:rPr>
        <w:t>crypto</w:t>
      </w:r>
      <w:proofErr w:type="spellEnd"/>
    </w:p>
    <w:p w14:paraId="56C5F705" w14:textId="77777777" w:rsidR="000A5024" w:rsidRPr="00DC7825" w:rsidRDefault="000A5024" w:rsidP="00C56BEE">
      <w:pPr>
        <w:spacing w:before="0" w:after="0" w:line="360" w:lineRule="auto"/>
        <w:ind w:left="360"/>
        <w:jc w:val="both"/>
        <w:rPr>
          <w:lang w:val="en-US"/>
        </w:rPr>
      </w:pPr>
      <w:r w:rsidRPr="000A5024">
        <w:rPr>
          <w:lang w:val="es-CO"/>
        </w:rPr>
        <w:t xml:space="preserve">  </w:t>
      </w:r>
      <w:r w:rsidRPr="00DC7825">
        <w:rPr>
          <w:lang w:val="en-US"/>
        </w:rPr>
        <w:t>.createHmac('sha256', tranKey)</w:t>
      </w:r>
    </w:p>
    <w:p w14:paraId="03A25BED" w14:textId="77777777" w:rsidR="000A5024" w:rsidRPr="00DC7825" w:rsidRDefault="000A5024" w:rsidP="00C56BEE">
      <w:pPr>
        <w:spacing w:before="0" w:after="0" w:line="360" w:lineRule="auto"/>
        <w:ind w:left="360"/>
        <w:jc w:val="both"/>
        <w:rPr>
          <w:lang w:val="en-US"/>
        </w:rPr>
      </w:pPr>
      <w:r w:rsidRPr="00DC7825">
        <w:rPr>
          <w:lang w:val="en-US"/>
        </w:rPr>
        <w:t xml:space="preserve">  .update(body)</w:t>
      </w:r>
    </w:p>
    <w:p w14:paraId="06AD562A" w14:textId="77777777" w:rsidR="000A5024" w:rsidRPr="00DC7825" w:rsidRDefault="000A5024" w:rsidP="00C56BEE">
      <w:pPr>
        <w:spacing w:before="0" w:after="0" w:line="360" w:lineRule="auto"/>
        <w:ind w:left="360"/>
        <w:jc w:val="both"/>
        <w:rPr>
          <w:lang w:val="en-US"/>
        </w:rPr>
      </w:pPr>
      <w:r w:rsidRPr="00DC7825">
        <w:rPr>
          <w:lang w:val="en-US"/>
        </w:rPr>
        <w:t xml:space="preserve">  .digest('hex');</w:t>
      </w:r>
    </w:p>
    <w:p w14:paraId="42CF2C2D" w14:textId="77777777" w:rsidR="000A5024" w:rsidRPr="00DC7825" w:rsidRDefault="000A5024" w:rsidP="00C56BEE">
      <w:pPr>
        <w:spacing w:before="0" w:after="0" w:line="360" w:lineRule="auto"/>
        <w:ind w:left="360"/>
        <w:jc w:val="both"/>
        <w:rPr>
          <w:lang w:val="en-US"/>
        </w:rPr>
      </w:pPr>
    </w:p>
    <w:p w14:paraId="20DE868D" w14:textId="77777777" w:rsidR="000A5024" w:rsidRPr="00DC7825" w:rsidRDefault="000A5024" w:rsidP="00C56BEE">
      <w:pPr>
        <w:spacing w:before="0" w:after="0" w:line="360" w:lineRule="auto"/>
        <w:ind w:left="360"/>
        <w:jc w:val="both"/>
        <w:rPr>
          <w:lang w:val="en-US"/>
        </w:rPr>
      </w:pPr>
      <w:r w:rsidRPr="00DC7825">
        <w:rPr>
          <w:lang w:val="en-US"/>
        </w:rPr>
        <w:t>// Validar la firma</w:t>
      </w:r>
    </w:p>
    <w:p w14:paraId="13DC9EA6" w14:textId="77777777" w:rsidR="000A5024" w:rsidRPr="00DC7825" w:rsidRDefault="000A5024" w:rsidP="00C56BEE">
      <w:pPr>
        <w:spacing w:before="0" w:after="0" w:line="360" w:lineRule="auto"/>
        <w:ind w:left="360"/>
        <w:jc w:val="both"/>
        <w:rPr>
          <w:lang w:val="en-US"/>
        </w:rPr>
      </w:pPr>
      <w:r w:rsidRPr="00DC7825">
        <w:rPr>
          <w:lang w:val="en-US"/>
        </w:rPr>
        <w:t>if (generatedSignature === receivedSignature) {</w:t>
      </w:r>
    </w:p>
    <w:p w14:paraId="11BF0E77" w14:textId="77777777" w:rsidR="000A5024" w:rsidRPr="000A5024" w:rsidRDefault="000A5024" w:rsidP="00C56BEE">
      <w:pPr>
        <w:spacing w:before="0" w:after="0" w:line="360" w:lineRule="auto"/>
        <w:ind w:left="360"/>
        <w:jc w:val="both"/>
        <w:rPr>
          <w:lang w:val="es-CO"/>
        </w:rPr>
      </w:pPr>
      <w:r w:rsidRPr="00DC7825">
        <w:rPr>
          <w:lang w:val="en-US"/>
        </w:rPr>
        <w:t xml:space="preserve">  </w:t>
      </w:r>
      <w:proofErr w:type="gramStart"/>
      <w:r w:rsidRPr="000A5024">
        <w:rPr>
          <w:lang w:val="es-CO"/>
        </w:rPr>
        <w:t>console.log(</w:t>
      </w:r>
      <w:proofErr w:type="gramEnd"/>
      <w:r w:rsidRPr="000A5024">
        <w:rPr>
          <w:lang w:val="es-CO"/>
        </w:rPr>
        <w:t>"La notificación es auténtica.");</w:t>
      </w:r>
    </w:p>
    <w:p w14:paraId="699A9BA2" w14:textId="77777777" w:rsidR="000A5024" w:rsidRPr="000A5024" w:rsidRDefault="000A5024" w:rsidP="00C56BEE">
      <w:pPr>
        <w:spacing w:before="0" w:after="0" w:line="360" w:lineRule="auto"/>
        <w:ind w:left="360"/>
        <w:jc w:val="both"/>
        <w:rPr>
          <w:lang w:val="es-CO"/>
        </w:rPr>
      </w:pPr>
      <w:r w:rsidRPr="000A5024">
        <w:rPr>
          <w:lang w:val="es-CO"/>
        </w:rPr>
        <w:t xml:space="preserve">} </w:t>
      </w:r>
      <w:proofErr w:type="spellStart"/>
      <w:r w:rsidRPr="000A5024">
        <w:rPr>
          <w:lang w:val="es-CO"/>
        </w:rPr>
        <w:t>else</w:t>
      </w:r>
      <w:proofErr w:type="spellEnd"/>
      <w:r w:rsidRPr="000A5024">
        <w:rPr>
          <w:lang w:val="es-CO"/>
        </w:rPr>
        <w:t xml:space="preserve"> {</w:t>
      </w:r>
    </w:p>
    <w:p w14:paraId="6B517CBA" w14:textId="77777777" w:rsidR="000A5024" w:rsidRPr="000A5024" w:rsidRDefault="000A5024" w:rsidP="00C56BEE">
      <w:pPr>
        <w:spacing w:before="0" w:after="0" w:line="360" w:lineRule="auto"/>
        <w:ind w:left="360"/>
        <w:jc w:val="both"/>
        <w:rPr>
          <w:lang w:val="es-CO"/>
        </w:rPr>
      </w:pPr>
      <w:r w:rsidRPr="000A5024">
        <w:rPr>
          <w:lang w:val="es-CO"/>
        </w:rPr>
        <w:t xml:space="preserve">  </w:t>
      </w:r>
      <w:proofErr w:type="gramStart"/>
      <w:r w:rsidRPr="000A5024">
        <w:rPr>
          <w:lang w:val="es-CO"/>
        </w:rPr>
        <w:t>console.log(</w:t>
      </w:r>
      <w:proofErr w:type="gramEnd"/>
      <w:r w:rsidRPr="000A5024">
        <w:rPr>
          <w:lang w:val="es-CO"/>
        </w:rPr>
        <w:t>"Firma inválida: la notificación no es auténtica.");</w:t>
      </w:r>
    </w:p>
    <w:p w14:paraId="58E4EE4D" w14:textId="77777777" w:rsidR="00C56BEE" w:rsidRDefault="000A5024" w:rsidP="00C56BEE">
      <w:pPr>
        <w:spacing w:before="0" w:after="0" w:line="360" w:lineRule="auto"/>
        <w:ind w:left="360"/>
        <w:jc w:val="both"/>
        <w:rPr>
          <w:lang w:val="es-CO"/>
        </w:rPr>
      </w:pPr>
      <w:r w:rsidRPr="000A5024">
        <w:rPr>
          <w:lang w:val="es-CO"/>
        </w:rPr>
        <w:t>}</w:t>
      </w:r>
    </w:p>
    <w:p w14:paraId="25FE2B12" w14:textId="77777777" w:rsidR="00C56BEE" w:rsidRDefault="00C56BEE" w:rsidP="00C56BEE">
      <w:pPr>
        <w:spacing w:before="0" w:after="0" w:line="360" w:lineRule="auto"/>
        <w:ind w:left="360"/>
        <w:jc w:val="both"/>
        <w:rPr>
          <w:lang w:val="es-CO"/>
        </w:rPr>
      </w:pPr>
    </w:p>
    <w:p w14:paraId="69B3178E" w14:textId="6196F89B" w:rsidR="000A5024" w:rsidRDefault="000A5024" w:rsidP="00C56BEE">
      <w:pPr>
        <w:spacing w:before="0" w:after="0" w:line="360" w:lineRule="auto"/>
        <w:jc w:val="both"/>
      </w:pPr>
      <w:r w:rsidRPr="000A5024">
        <w:rPr>
          <w:lang w:val="es-CO"/>
        </w:rPr>
        <w:t xml:space="preserve">Se envía una notificación HTTPS al momento de generarse una devolución ACH. </w:t>
      </w:r>
      <w:hyperlink r:id="rId55" w:anchor="webhook-para-devoluciones-ach" w:tgtFrame="_blank" w:history="1">
        <w:proofErr w:type="spellStart"/>
        <w:r w:rsidRPr="000A5024">
          <w:rPr>
            <w:rStyle w:val="Hipervnculo"/>
            <w:lang w:val="es-CO"/>
          </w:rPr>
          <w:t>Webhooks</w:t>
        </w:r>
        <w:proofErr w:type="spellEnd"/>
        <w:r w:rsidRPr="000A5024">
          <w:rPr>
            <w:rStyle w:val="Hipervnculo"/>
            <w:lang w:val="es-CO"/>
          </w:rPr>
          <w:t xml:space="preserve"> - Placetopay </w:t>
        </w:r>
        <w:proofErr w:type="spellStart"/>
        <w:r w:rsidRPr="000A5024">
          <w:rPr>
            <w:rStyle w:val="Hipervnculo"/>
            <w:lang w:val="es-CO"/>
          </w:rPr>
          <w:t>Docs</w:t>
        </w:r>
        <w:proofErr w:type="spellEnd"/>
      </w:hyperlink>
    </w:p>
    <w:p w14:paraId="6527EA0C" w14:textId="5639EDEF" w:rsidR="00A1207C" w:rsidRPr="000A5024" w:rsidRDefault="007C50B1" w:rsidP="00C56BEE">
      <w:pPr>
        <w:spacing w:before="0" w:after="0" w:line="360" w:lineRule="auto"/>
        <w:jc w:val="both"/>
        <w:rPr>
          <w:lang w:val="es-CO"/>
        </w:rPr>
      </w:pPr>
      <w:r>
        <w:rPr>
          <w:noProof/>
        </w:rPr>
        <w:lastRenderedPageBreak/>
        <w:drawing>
          <wp:anchor distT="0" distB="0" distL="114300" distR="114300" simplePos="0" relativeHeight="251704320" behindDoc="0" locked="0" layoutInCell="1" allowOverlap="1" wp14:anchorId="455C5C8A" wp14:editId="1CCF521A">
            <wp:simplePos x="0" y="0"/>
            <wp:positionH relativeFrom="column">
              <wp:posOffset>2007870</wp:posOffset>
            </wp:positionH>
            <wp:positionV relativeFrom="paragraph">
              <wp:posOffset>4940300</wp:posOffset>
            </wp:positionV>
            <wp:extent cx="299720" cy="299721"/>
            <wp:effectExtent l="0" t="0" r="5080" b="5080"/>
            <wp:wrapSquare wrapText="bothSides"/>
            <wp:docPr id="59" name="Imagen 59" descr="Dibujo con letras blancas&#10;&#10;El contenido generado por IA puede ser incorrecto.">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Dibujo con letras blancas&#10;&#10;El contenido generado por IA puede ser incorrecto.">
                      <a:hlinkClick r:id="rId56"/>
                    </pic:cNvPr>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99720" cy="299721"/>
                    </a:xfrm>
                    <a:prstGeom prst="rect">
                      <a:avLst/>
                    </a:prstGeom>
                  </pic:spPr>
                </pic:pic>
              </a:graphicData>
            </a:graphic>
          </wp:anchor>
        </w:drawing>
      </w:r>
      <w:r>
        <w:rPr>
          <w:noProof/>
        </w:rPr>
        <w:drawing>
          <wp:anchor distT="0" distB="0" distL="114300" distR="114300" simplePos="0" relativeHeight="251710464" behindDoc="0" locked="0" layoutInCell="1" allowOverlap="1" wp14:anchorId="0A26E63E" wp14:editId="5CB663C5">
            <wp:simplePos x="0" y="0"/>
            <wp:positionH relativeFrom="column">
              <wp:posOffset>3620770</wp:posOffset>
            </wp:positionH>
            <wp:positionV relativeFrom="paragraph">
              <wp:posOffset>4946650</wp:posOffset>
            </wp:positionV>
            <wp:extent cx="299720" cy="299720"/>
            <wp:effectExtent l="0" t="0" r="5080" b="5080"/>
            <wp:wrapSquare wrapText="bothSides"/>
            <wp:docPr id="453" name="Imagen 453" descr="Dibujo en blanco y negro&#10;&#10;El contenido generado por IA puede ser incorrecto.">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Imagen 453" descr="Dibujo en blanco y negro&#10;&#10;El contenido generado por IA puede ser incorrecto.">
                      <a:hlinkClick r:id="rId58"/>
                    </pic:cNvPr>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99720" cy="299720"/>
                    </a:xfrm>
                    <a:prstGeom prst="rect">
                      <a:avLst/>
                    </a:prstGeom>
                  </pic:spPr>
                </pic:pic>
              </a:graphicData>
            </a:graphic>
          </wp:anchor>
        </w:drawing>
      </w:r>
      <w:r>
        <w:rPr>
          <w:noProof/>
        </w:rPr>
        <w:drawing>
          <wp:anchor distT="0" distB="0" distL="114300" distR="114300" simplePos="0" relativeHeight="251708416" behindDoc="0" locked="0" layoutInCell="1" allowOverlap="1" wp14:anchorId="7382365E" wp14:editId="6B2959E3">
            <wp:simplePos x="0" y="0"/>
            <wp:positionH relativeFrom="column">
              <wp:posOffset>3119120</wp:posOffset>
            </wp:positionH>
            <wp:positionV relativeFrom="paragraph">
              <wp:posOffset>4959350</wp:posOffset>
            </wp:positionV>
            <wp:extent cx="299720" cy="299721"/>
            <wp:effectExtent l="0" t="0" r="5080" b="5080"/>
            <wp:wrapSquare wrapText="bothSides"/>
            <wp:docPr id="452" name="Imagen 452" descr="Icono&#10;&#10;El contenido generado por IA puede ser incorrecto.">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Imagen 452" descr="Icono&#10;&#10;El contenido generado por IA puede ser incorrecto.">
                      <a:hlinkClick r:id="rId60"/>
                    </pic:cNvPr>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99720" cy="299721"/>
                    </a:xfrm>
                    <a:prstGeom prst="rect">
                      <a:avLst/>
                    </a:prstGeom>
                  </pic:spPr>
                </pic:pic>
              </a:graphicData>
            </a:graphic>
          </wp:anchor>
        </w:drawing>
      </w:r>
      <w:r>
        <w:rPr>
          <w:noProof/>
        </w:rPr>
        <w:drawing>
          <wp:anchor distT="0" distB="0" distL="114300" distR="114300" simplePos="0" relativeHeight="251706368" behindDoc="0" locked="0" layoutInCell="1" allowOverlap="1" wp14:anchorId="12197F99" wp14:editId="1F414EE7">
            <wp:simplePos x="0" y="0"/>
            <wp:positionH relativeFrom="column">
              <wp:posOffset>2541270</wp:posOffset>
            </wp:positionH>
            <wp:positionV relativeFrom="paragraph">
              <wp:posOffset>4953635</wp:posOffset>
            </wp:positionV>
            <wp:extent cx="329565" cy="329566"/>
            <wp:effectExtent l="0" t="0" r="635" b="635"/>
            <wp:wrapSquare wrapText="bothSides"/>
            <wp:docPr id="451" name="Imagen 451" descr="Icono&#10;&#10;El contenido generado por IA puede ser incorrecto.">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Imagen 451" descr="Icono&#10;&#10;El contenido generado por IA puede ser incorrecto.">
                      <a:hlinkClick r:id="rId62"/>
                    </pic:cNvPr>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29565" cy="329566"/>
                    </a:xfrm>
                    <a:prstGeom prst="rect">
                      <a:avLst/>
                    </a:prstGeom>
                  </pic:spPr>
                </pic:pic>
              </a:graphicData>
            </a:graphic>
          </wp:anchor>
        </w:drawing>
      </w:r>
      <w:r w:rsidR="00565E66">
        <w:rPr>
          <w:noProof/>
        </w:rPr>
        <w:drawing>
          <wp:anchor distT="0" distB="0" distL="114300" distR="114300" simplePos="0" relativeHeight="251702272" behindDoc="0" locked="0" layoutInCell="1" allowOverlap="1" wp14:anchorId="1AD50825" wp14:editId="22C7E37D">
            <wp:simplePos x="0" y="0"/>
            <wp:positionH relativeFrom="page">
              <wp:align>right</wp:align>
            </wp:positionH>
            <wp:positionV relativeFrom="margin">
              <wp:align>center</wp:align>
            </wp:positionV>
            <wp:extent cx="7893050" cy="10214687"/>
            <wp:effectExtent l="0" t="0" r="0" b="0"/>
            <wp:wrapSquare wrapText="bothSides"/>
            <wp:docPr id="35" name="Imagen 35" descr="Gráfico, Gráfico de rectángulos, PowerPoint&#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Gráfico, Gráfico de rectángulos, PowerPoint&#10;&#10;El contenido generado por IA puede ser incorrecto."/>
                    <pic:cNvPicPr/>
                  </pic:nvPicPr>
                  <pic:blipFill>
                    <a:blip r:embed="rId64" cstate="print">
                      <a:extLst>
                        <a:ext uri="{28A0092B-C50C-407E-A947-70E740481C1C}">
                          <a14:useLocalDpi xmlns:a14="http://schemas.microsoft.com/office/drawing/2010/main" val="0"/>
                        </a:ext>
                      </a:extLst>
                    </a:blip>
                    <a:stretch>
                      <a:fillRect/>
                    </a:stretch>
                  </pic:blipFill>
                  <pic:spPr>
                    <a:xfrm>
                      <a:off x="0" y="0"/>
                      <a:ext cx="7893050" cy="10214687"/>
                    </a:xfrm>
                    <a:prstGeom prst="rect">
                      <a:avLst/>
                    </a:prstGeom>
                  </pic:spPr>
                </pic:pic>
              </a:graphicData>
            </a:graphic>
            <wp14:sizeRelH relativeFrom="margin">
              <wp14:pctWidth>0</wp14:pctWidth>
            </wp14:sizeRelH>
            <wp14:sizeRelV relativeFrom="margin">
              <wp14:pctHeight>0</wp14:pctHeight>
            </wp14:sizeRelV>
          </wp:anchor>
        </w:drawing>
      </w:r>
      <w:r w:rsidR="001C7510" w:rsidRPr="001C7510">
        <w:rPr>
          <w:lang w:val="es-CO"/>
        </w:rPr>
        <w:drawing>
          <wp:inline distT="0" distB="0" distL="0" distR="0" wp14:anchorId="346CE025" wp14:editId="5666AF6A">
            <wp:extent cx="2730640" cy="615982"/>
            <wp:effectExtent l="0" t="0" r="0" b="0"/>
            <wp:docPr id="1254585814"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585814" name="Imagen 1" descr="Icono&#10;&#10;El contenido generado por IA puede ser incorrecto."/>
                    <pic:cNvPicPr/>
                  </pic:nvPicPr>
                  <pic:blipFill>
                    <a:blip r:embed="rId65"/>
                    <a:stretch>
                      <a:fillRect/>
                    </a:stretch>
                  </pic:blipFill>
                  <pic:spPr>
                    <a:xfrm>
                      <a:off x="0" y="0"/>
                      <a:ext cx="2730640" cy="615982"/>
                    </a:xfrm>
                    <a:prstGeom prst="rect">
                      <a:avLst/>
                    </a:prstGeom>
                  </pic:spPr>
                </pic:pic>
              </a:graphicData>
            </a:graphic>
          </wp:inline>
        </w:drawing>
      </w:r>
      <w:r w:rsidR="00565E66" w:rsidRPr="00565E66">
        <w:rPr>
          <w:lang w:val="es-CO"/>
        </w:rPr>
        <w:drawing>
          <wp:inline distT="0" distB="0" distL="0" distR="0" wp14:anchorId="655E9BC5" wp14:editId="05CE8205">
            <wp:extent cx="2730640" cy="615982"/>
            <wp:effectExtent l="0" t="0" r="0" b="0"/>
            <wp:docPr id="1089673144"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673144" name="Imagen 1" descr="Icono&#10;&#10;El contenido generado por IA puede ser incorrecto."/>
                    <pic:cNvPicPr/>
                  </pic:nvPicPr>
                  <pic:blipFill>
                    <a:blip r:embed="rId65"/>
                    <a:stretch>
                      <a:fillRect/>
                    </a:stretch>
                  </pic:blipFill>
                  <pic:spPr>
                    <a:xfrm>
                      <a:off x="0" y="0"/>
                      <a:ext cx="2730640" cy="615982"/>
                    </a:xfrm>
                    <a:prstGeom prst="rect">
                      <a:avLst/>
                    </a:prstGeom>
                  </pic:spPr>
                </pic:pic>
              </a:graphicData>
            </a:graphic>
          </wp:inline>
        </w:drawing>
      </w:r>
    </w:p>
    <w:sectPr w:rsidR="00A1207C" w:rsidRPr="000A5024" w:rsidSect="00E93C19">
      <w:headerReference w:type="default" r:id="rId66"/>
      <w:pgSz w:w="12240" w:h="15840"/>
      <w:pgMar w:top="1418" w:right="1418" w:bottom="170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00DD84" w14:textId="77777777" w:rsidR="00722F56" w:rsidRDefault="00722F56" w:rsidP="00E84602">
      <w:pPr>
        <w:spacing w:before="0" w:after="0" w:line="240" w:lineRule="auto"/>
      </w:pPr>
      <w:r>
        <w:separator/>
      </w:r>
    </w:p>
    <w:p w14:paraId="523ED4D6" w14:textId="77777777" w:rsidR="00722F56" w:rsidRDefault="00722F56"/>
  </w:endnote>
  <w:endnote w:type="continuationSeparator" w:id="0">
    <w:p w14:paraId="4A70934C" w14:textId="77777777" w:rsidR="00722F56" w:rsidRDefault="00722F56" w:rsidP="00E84602">
      <w:pPr>
        <w:spacing w:before="0" w:after="0" w:line="240" w:lineRule="auto"/>
      </w:pPr>
      <w:r>
        <w:continuationSeparator/>
      </w:r>
    </w:p>
    <w:p w14:paraId="5BCF9E27" w14:textId="77777777" w:rsidR="00722F56" w:rsidRDefault="00722F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8991D9" w14:textId="231039C8" w:rsidR="000658BD" w:rsidRDefault="000658BD" w:rsidP="00834F4F">
    <w:pPr>
      <w:pStyle w:val="Piedepgina"/>
      <w:jc w:val="center"/>
    </w:pPr>
    <w:r>
      <w:rPr>
        <w:noProof/>
        <w:lang w:val="es-UY" w:eastAsia="es-UY"/>
      </w:rPr>
      <w:drawing>
        <wp:anchor distT="0" distB="0" distL="114300" distR="114300" simplePos="0" relativeHeight="251684864" behindDoc="0" locked="0" layoutInCell="1" allowOverlap="1" wp14:anchorId="145CC8FC" wp14:editId="46973281">
          <wp:simplePos x="0" y="0"/>
          <wp:positionH relativeFrom="column">
            <wp:posOffset>-495924</wp:posOffset>
          </wp:positionH>
          <wp:positionV relativeFrom="paragraph">
            <wp:posOffset>-5969</wp:posOffset>
          </wp:positionV>
          <wp:extent cx="881739" cy="18000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Footer.png"/>
                  <pic:cNvPicPr/>
                </pic:nvPicPr>
                <pic:blipFill>
                  <a:blip r:embed="rId1">
                    <a:extLst>
                      <a:ext uri="{28A0092B-C50C-407E-A947-70E740481C1C}">
                        <a14:useLocalDpi xmlns:a14="http://schemas.microsoft.com/office/drawing/2010/main" val="0"/>
                      </a:ext>
                    </a:extLst>
                  </a:blip>
                  <a:stretch>
                    <a:fillRect/>
                  </a:stretch>
                </pic:blipFill>
                <pic:spPr>
                  <a:xfrm>
                    <a:off x="0" y="0"/>
                    <a:ext cx="881739" cy="180000"/>
                  </a:xfrm>
                  <a:prstGeom prst="rect">
                    <a:avLst/>
                  </a:prstGeom>
                </pic:spPr>
              </pic:pic>
            </a:graphicData>
          </a:graphic>
          <wp14:sizeRelH relativeFrom="margin">
            <wp14:pctWidth>0</wp14:pctWidth>
          </wp14:sizeRelH>
          <wp14:sizeRelV relativeFrom="margin">
            <wp14:pctHeight>0</wp14:pctHeight>
          </wp14:sizeRelV>
        </wp:anchor>
      </w:drawing>
    </w:r>
    <w:r w:rsidR="00F2256B">
      <w:rPr>
        <w:noProof/>
      </w:rPr>
      <mc:AlternateContent>
        <mc:Choice Requires="wps">
          <w:drawing>
            <wp:anchor distT="0" distB="0" distL="114300" distR="114300" simplePos="0" relativeHeight="251681792" behindDoc="0" locked="0" layoutInCell="1" allowOverlap="1" wp14:anchorId="1455EA29" wp14:editId="4CF30B95">
              <wp:simplePos x="0" y="0"/>
              <wp:positionH relativeFrom="column">
                <wp:posOffset>4799965</wp:posOffset>
              </wp:positionH>
              <wp:positionV relativeFrom="paragraph">
                <wp:posOffset>-7620</wp:posOffset>
              </wp:positionV>
              <wp:extent cx="1696720" cy="178435"/>
              <wp:effectExtent l="0" t="0" r="0" b="0"/>
              <wp:wrapNone/>
              <wp:docPr id="807885625"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6720" cy="178435"/>
                      </a:xfrm>
                      <a:prstGeom prst="rect">
                        <a:avLst/>
                      </a:prstGeom>
                      <a:noFill/>
                      <a:ln>
                        <a:noFill/>
                      </a:ln>
                    </wps:spPr>
                    <wps:txbx>
                      <w:txbxContent>
                        <w:p w14:paraId="65503A1C" w14:textId="77777777" w:rsidR="000658BD" w:rsidRPr="00494D22" w:rsidRDefault="000658BD" w:rsidP="004E0849">
                          <w:pPr>
                            <w:pStyle w:val="Piedepgina"/>
                            <w:jc w:val="right"/>
                            <w:rPr>
                              <w:color w:val="7A828B"/>
                              <w:lang w:val="es-ES"/>
                            </w:rPr>
                          </w:pPr>
                          <w:r w:rsidRPr="00494D22">
                            <w:rPr>
                              <w:color w:val="7A828B"/>
                              <w:lang w:val="es-ES"/>
                            </w:rPr>
                            <w:t>www.</w:t>
                          </w:r>
                          <w:r>
                            <w:rPr>
                              <w:color w:val="7A828B"/>
                              <w:lang w:val="es-ES"/>
                            </w:rPr>
                            <w:t>evertecinc</w:t>
                          </w:r>
                          <w:r w:rsidRPr="00494D22">
                            <w:rPr>
                              <w:color w:val="7A828B"/>
                              <w:lang w:val="es-ES"/>
                            </w:rPr>
                            <w:t>.com</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455EA29" id="_x0000_t202" coordsize="21600,21600" o:spt="202" path="m,l,21600r21600,l21600,xe">
              <v:stroke joinstyle="miter"/>
              <v:path gradientshapeok="t" o:connecttype="rect"/>
            </v:shapetype>
            <v:shape id="Cuadro de texto 3" o:spid="_x0000_s1030" type="#_x0000_t202" style="position:absolute;left:0;text-align:left;margin-left:377.95pt;margin-top:-.6pt;width:133.6pt;height:14.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" filled="f" stroked="f">
              <v:textbox inset="0,0,0,0">
                <w:txbxContent>
                  <w:p w14:paraId="65503A1C" w14:textId="77777777" w:rsidR="000658BD" w:rsidRPr="00494D22" w:rsidRDefault="000658BD" w:rsidP="004E0849">
                    <w:pPr>
                      <w:pStyle w:val="Piedepgina"/>
                      <w:jc w:val="right"/>
                      <w:rPr>
                        <w:color w:val="7A828B"/>
                        <w:lang w:val="es-ES"/>
                      </w:rPr>
                    </w:pPr>
                    <w:r w:rsidRPr="00494D22">
                      <w:rPr>
                        <w:color w:val="7A828B"/>
                        <w:lang w:val="es-ES"/>
                      </w:rPr>
                      <w:t>www.</w:t>
                    </w:r>
                    <w:r>
                      <w:rPr>
                        <w:color w:val="7A828B"/>
                        <w:lang w:val="es-ES"/>
                      </w:rPr>
                      <w:t>evertecinc</w:t>
                    </w:r>
                    <w:r w:rsidRPr="00494D22">
                      <w:rPr>
                        <w:color w:val="7A828B"/>
                        <w:lang w:val="es-ES"/>
                      </w:rPr>
                      <w:t>.com</w:t>
                    </w:r>
                  </w:p>
                </w:txbxContent>
              </v:textbox>
            </v:shape>
          </w:pict>
        </mc:Fallback>
      </mc:AlternateContent>
    </w:r>
    <w:r w:rsidR="00F2256B">
      <w:rPr>
        <w:noProof/>
      </w:rPr>
      <mc:AlternateContent>
        <mc:Choice Requires="wps">
          <w:drawing>
            <wp:anchor distT="4294967295" distB="4294967295" distL="114300" distR="114300" simplePos="0" relativeHeight="251682816" behindDoc="0" locked="0" layoutInCell="1" allowOverlap="1" wp14:anchorId="1BCF0FCF" wp14:editId="42D9FB06">
              <wp:simplePos x="0" y="0"/>
              <wp:positionH relativeFrom="column">
                <wp:posOffset>-580390</wp:posOffset>
              </wp:positionH>
              <wp:positionV relativeFrom="paragraph">
                <wp:posOffset>-44451</wp:posOffset>
              </wp:positionV>
              <wp:extent cx="7166610" cy="0"/>
              <wp:effectExtent l="0" t="0" r="0" b="0"/>
              <wp:wrapNone/>
              <wp:docPr id="1358061423" name="Conector recto de flecha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6610" cy="0"/>
                      </a:xfrm>
                      <a:prstGeom prst="straightConnector1">
                        <a:avLst/>
                      </a:prstGeom>
                      <a:noFill/>
                      <a:ln w="9525">
                        <a:solidFill>
                          <a:srgbClr val="A5A5A5"/>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6335F15F" id="_x0000_t32" coordsize="21600,21600" o:spt="32" o:oned="t" path="m,l21600,21600e" filled="f">
              <v:path arrowok="t" fillok="f" o:connecttype="none"/>
              <o:lock v:ext="edit" shapetype="t"/>
            </v:shapetype>
            <v:shape id="Conector recto de flecha 2" o:spid="_x0000_s1026" type="#_x0000_t32" style="position:absolute;margin-left:-45.7pt;margin-top:-3.5pt;width:564.3pt;height:0;z-index:2516828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" strokecolor="#a5a5a5"/>
          </w:pict>
        </mc:Fallback>
      </mc:AlternateContent>
    </w:r>
    <w:r>
      <w:fldChar w:fldCharType="begin"/>
    </w:r>
    <w:r>
      <w:instrText xml:space="preserve"> PAGE   \* MERGEFORMAT </w:instrText>
    </w:r>
    <w:r>
      <w:fldChar w:fldCharType="separate"/>
    </w:r>
    <w:r>
      <w:rPr>
        <w:noProof/>
      </w:rPr>
      <w:t>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104B48" w14:textId="77777777" w:rsidR="00722F56" w:rsidRDefault="00722F56" w:rsidP="00E84602">
      <w:pPr>
        <w:spacing w:before="0" w:after="0" w:line="240" w:lineRule="auto"/>
      </w:pPr>
      <w:r>
        <w:separator/>
      </w:r>
    </w:p>
    <w:p w14:paraId="5A24BD01" w14:textId="77777777" w:rsidR="00722F56" w:rsidRDefault="00722F56"/>
  </w:footnote>
  <w:footnote w:type="continuationSeparator" w:id="0">
    <w:p w14:paraId="4A2E5386" w14:textId="77777777" w:rsidR="00722F56" w:rsidRDefault="00722F56" w:rsidP="00E84602">
      <w:pPr>
        <w:spacing w:before="0" w:after="0" w:line="240" w:lineRule="auto"/>
      </w:pPr>
      <w:r>
        <w:continuationSeparator/>
      </w:r>
    </w:p>
    <w:p w14:paraId="6E470BC7" w14:textId="77777777" w:rsidR="00722F56" w:rsidRDefault="00722F5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D22EB8" w14:textId="193A679A" w:rsidR="000658BD" w:rsidRPr="00A4207C" w:rsidRDefault="00F2256B" w:rsidP="00AB3CF4">
    <w:pPr>
      <w:pStyle w:val="Encabezado"/>
      <w:tabs>
        <w:tab w:val="clear" w:pos="4419"/>
        <w:tab w:val="clear" w:pos="8838"/>
        <w:tab w:val="left" w:pos="8430"/>
      </w:tabs>
      <w:ind w:hanging="567"/>
      <w:rPr>
        <w:color w:val="7A828B"/>
      </w:rPr>
    </w:pPr>
    <w:r>
      <w:rPr>
        <w:noProof/>
      </w:rPr>
      <mc:AlternateContent>
        <mc:Choice Requires="wps">
          <w:drawing>
            <wp:anchor distT="45720" distB="45720" distL="114300" distR="114300" simplePos="0" relativeHeight="251683840" behindDoc="0" locked="0" layoutInCell="1" allowOverlap="1" wp14:anchorId="1A39E222" wp14:editId="0B10A945">
              <wp:simplePos x="0" y="0"/>
              <wp:positionH relativeFrom="column">
                <wp:posOffset>4191635</wp:posOffset>
              </wp:positionH>
              <wp:positionV relativeFrom="paragraph">
                <wp:posOffset>-71755</wp:posOffset>
              </wp:positionV>
              <wp:extent cx="2360930" cy="1404620"/>
              <wp:effectExtent l="0" t="0" r="0" b="0"/>
              <wp:wrapSquare wrapText="bothSides"/>
              <wp:docPr id="2066199175"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1152101" w14:textId="77777777" w:rsidR="000658BD" w:rsidRPr="00A4207C" w:rsidRDefault="000658BD" w:rsidP="001C3CDA">
                          <w:pPr>
                            <w:pStyle w:val="Encabezado"/>
                            <w:jc w:val="right"/>
                            <w:rPr>
                              <w:color w:val="7A828B"/>
                            </w:rPr>
                          </w:pPr>
                          <w:r w:rsidRPr="00A4207C">
                            <w:rPr>
                              <w:color w:val="7A828B"/>
                            </w:rPr>
                            <w:t>USO INTERNO – USO CONFIDENCIAL</w:t>
                          </w:r>
                        </w:p>
                        <w:p w14:paraId="52A028F6" w14:textId="77777777" w:rsidR="000658BD" w:rsidRPr="00A4207C" w:rsidRDefault="000658BD" w:rsidP="001C3CDA">
                          <w:pPr>
                            <w:pStyle w:val="Encabezado"/>
                            <w:jc w:val="right"/>
                            <w:rPr>
                              <w:color w:val="7A828B"/>
                            </w:rPr>
                          </w:pPr>
                          <w:r w:rsidRPr="00A4207C">
                            <w:rPr>
                              <w:color w:val="7A828B"/>
                            </w:rPr>
                            <w:t>(seleccionar sólo una opción)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A39E222" id="_x0000_t202" coordsize="21600,21600" o:spt="202" path="m,l,21600r21600,l21600,xe">
              <v:stroke joinstyle="miter"/>
              <v:path gradientshapeok="t" o:connecttype="rect"/>
            </v:shapetype>
            <v:shape id="Cuadro de texto 4" o:spid="_x0000_s1029" type="#_x0000_t202" style="position:absolute;margin-left:330.05pt;margin-top:-5.65pt;width:185.9pt;height:110.6pt;z-index:2516838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" filled="f" stroked="f">
              <v:textbox style="mso-fit-shape-to-text:t">
                <w:txbxContent>
                  <w:p w14:paraId="71152101" w14:textId="77777777" w:rsidR="000658BD" w:rsidRPr="00A4207C" w:rsidRDefault="000658BD" w:rsidP="001C3CDA">
                    <w:pPr>
                      <w:pStyle w:val="Encabezado"/>
                      <w:jc w:val="right"/>
                      <w:rPr>
                        <w:color w:val="7A828B"/>
                      </w:rPr>
                    </w:pPr>
                    <w:r w:rsidRPr="00A4207C">
                      <w:rPr>
                        <w:color w:val="7A828B"/>
                      </w:rPr>
                      <w:t>USO INTERNO – USO CONFIDENCIAL</w:t>
                    </w:r>
                  </w:p>
                  <w:p w14:paraId="52A028F6" w14:textId="77777777" w:rsidR="000658BD" w:rsidRPr="00A4207C" w:rsidRDefault="000658BD" w:rsidP="001C3CDA">
                    <w:pPr>
                      <w:pStyle w:val="Encabezado"/>
                      <w:jc w:val="right"/>
                      <w:rPr>
                        <w:color w:val="7A828B"/>
                      </w:rPr>
                    </w:pPr>
                    <w:r w:rsidRPr="00A4207C">
                      <w:rPr>
                        <w:color w:val="7A828B"/>
                      </w:rPr>
                      <w:t>(seleccionar sólo una opción)</w:t>
                    </w:r>
                  </w:p>
                </w:txbxContent>
              </v:textbox>
              <w10:wrap type="square"/>
            </v:shape>
          </w:pict>
        </mc:Fallback>
      </mc:AlternateContent>
    </w:r>
    <w:r w:rsidR="000658BD" w:rsidRPr="00A4207C">
      <w:rPr>
        <w:color w:val="7A828B"/>
      </w:rPr>
      <w:t>Título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3F243D" w14:textId="522DB21E" w:rsidR="008001DD" w:rsidRPr="00A4207C" w:rsidRDefault="00583265" w:rsidP="00AB3CF4">
    <w:pPr>
      <w:pStyle w:val="Encabezado"/>
      <w:tabs>
        <w:tab w:val="clear" w:pos="4419"/>
        <w:tab w:val="clear" w:pos="8838"/>
        <w:tab w:val="left" w:pos="8430"/>
      </w:tabs>
      <w:ind w:hanging="567"/>
      <w:rPr>
        <w:color w:val="7A828B"/>
      </w:rPr>
    </w:pPr>
    <w:sdt>
      <w:sdtPr>
        <w:rPr>
          <w:color w:val="7A828B"/>
        </w:rPr>
        <w:alias w:val="Título"/>
        <w:tag w:val=""/>
        <w:id w:val="332808448"/>
        <w:dataBinding w:prefixMappings="xmlns:ns0='http://purl.org/dc/elements/1.1/' xmlns:ns1='http://schemas.openxmlformats.org/package/2006/metadata/core-properties' " w:xpath="/ns1:coreProperties[1]/ns0:title[1]" w:storeItemID="{6C3C8BC8-F283-45AE-878A-BAB7291924A1}"/>
        <w:text/>
      </w:sdtPr>
      <w:sdtEndPr/>
      <w:sdtContent>
        <w:r w:rsidR="009A62CE">
          <w:rPr>
            <w:color w:val="7A828B"/>
          </w:rPr>
          <w:t>GUÍA DE CERTIFICACIÓN WC</w:t>
        </w:r>
      </w:sdtContent>
    </w:sdt>
    <w:r w:rsidR="00F2256B">
      <w:rPr>
        <w:noProof/>
      </w:rPr>
      <mc:AlternateContent>
        <mc:Choice Requires="wps">
          <w:drawing>
            <wp:anchor distT="45720" distB="45720" distL="114300" distR="114300" simplePos="0" relativeHeight="251674624" behindDoc="0" locked="0" layoutInCell="1" allowOverlap="1" wp14:anchorId="223452D5" wp14:editId="49440983">
              <wp:simplePos x="0" y="0"/>
              <wp:positionH relativeFrom="column">
                <wp:posOffset>4191635</wp:posOffset>
              </wp:positionH>
              <wp:positionV relativeFrom="paragraph">
                <wp:posOffset>-71755</wp:posOffset>
              </wp:positionV>
              <wp:extent cx="2388870" cy="208280"/>
              <wp:effectExtent l="0" t="0" r="0" b="0"/>
              <wp:wrapSquare wrapText="bothSides"/>
              <wp:docPr id="896189300"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8870" cy="208280"/>
                      </a:xfrm>
                      <a:prstGeom prst="rect">
                        <a:avLst/>
                      </a:prstGeom>
                      <a:noFill/>
                      <a:ln w="9525">
                        <a:noFill/>
                        <a:miter lim="800000"/>
                        <a:headEnd/>
                        <a:tailEnd/>
                      </a:ln>
                    </wps:spPr>
                    <wps:txbx>
                      <w:txbxContent>
                        <w:p w14:paraId="02D16DD2" w14:textId="672B0A9B" w:rsidR="008001DD" w:rsidRPr="00A4207C" w:rsidRDefault="00583265" w:rsidP="000C7A71">
                          <w:pPr>
                            <w:pStyle w:val="Encabezado"/>
                            <w:jc w:val="right"/>
                            <w:rPr>
                              <w:color w:val="7A828B"/>
                            </w:rPr>
                          </w:pPr>
                          <w:sdt>
                            <w:sdtPr>
                              <w:rPr>
                                <w:color w:val="7A828B"/>
                              </w:rPr>
                              <w:alias w:val="Categoría"/>
                              <w:tag w:val=""/>
                              <w:id w:val="350844134"/>
                              <w:dataBinding w:prefixMappings="xmlns:ns0='http://purl.org/dc/elements/1.1/' xmlns:ns1='http://schemas.openxmlformats.org/package/2006/metadata/core-properties' " w:xpath="/ns1:coreProperties[1]/ns1:category[1]" w:storeItemID="{6C3C8BC8-F283-45AE-878A-BAB7291924A1}"/>
                              <w:text/>
                            </w:sdtPr>
                            <w:sdtEndPr/>
                            <w:sdtContent>
                              <w:r w:rsidR="00E9059B">
                                <w:rPr>
                                  <w:color w:val="7A828B"/>
                                </w:rPr>
                                <w:t>USO CONFIDENCIAL</w:t>
                              </w:r>
                            </w:sdtContent>
                          </w:sdt>
                          <w:r w:rsidR="008001DD" w:rsidRPr="00A4207C">
                            <w:rPr>
                              <w:color w:val="7A828B"/>
                            </w:rPr>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23452D5" id="_x0000_t202" coordsize="21600,21600" o:spt="202" path="m,l,21600r21600,l21600,xe">
              <v:stroke joinstyle="miter"/>
              <v:path gradientshapeok="t" o:connecttype="rect"/>
            </v:shapetype>
            <v:shape id="Cuadro de texto 1" o:spid="_x0000_s1031" type="#_x0000_t202" style="position:absolute;margin-left:330.05pt;margin-top:-5.65pt;width:188.1pt;height:16.4pt;z-index:251674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" filled="f" stroked="f">
              <v:textbox style="mso-fit-shape-to-text:t">
                <w:txbxContent>
                  <w:p w14:paraId="02D16DD2" w14:textId="672B0A9B" w:rsidR="008001DD" w:rsidRPr="00A4207C" w:rsidRDefault="00DF0AAF" w:rsidP="000C7A71">
                    <w:pPr>
                      <w:pStyle w:val="Encabezado"/>
                      <w:jc w:val="right"/>
                      <w:rPr>
                        <w:color w:val="7A828B"/>
                      </w:rPr>
                    </w:pPr>
                    <w:sdt>
                      <w:sdtPr>
                        <w:rPr>
                          <w:color w:val="7A828B"/>
                        </w:rPr>
                        <w:alias w:val="Categoría"/>
                        <w:tag w:val=""/>
                        <w:id w:val="350844134"/>
                        <w:dataBinding w:prefixMappings="xmlns:ns0='http://purl.org/dc/elements/1.1/' xmlns:ns1='http://schemas.openxmlformats.org/package/2006/metadata/core-properties' " w:xpath="/ns1:coreProperties[1]/ns1:category[1]" w:storeItemID="{6C3C8BC8-F283-45AE-878A-BAB7291924A1}"/>
                        <w:text/>
                      </w:sdtPr>
                      <w:sdtEndPr/>
                      <w:sdtContent>
                        <w:r w:rsidR="00E9059B">
                          <w:rPr>
                            <w:color w:val="7A828B"/>
                          </w:rPr>
                          <w:t>USO CONFIDENCIAL</w:t>
                        </w:r>
                      </w:sdtContent>
                    </w:sdt>
                    <w:r w:rsidR="008001DD" w:rsidRPr="00A4207C">
                      <w:rPr>
                        <w:color w:val="7A828B"/>
                      </w:rPr>
                      <w:t xml:space="preserve"> </w:t>
                    </w:r>
                  </w:p>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55483090"/>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3B1E710E"/>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15F48A5E"/>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AD10D5A8"/>
    <w:lvl w:ilvl="0">
      <w:start w:val="1"/>
      <w:numFmt w:val="decimal"/>
      <w:pStyle w:val="Listaconnmeros2"/>
      <w:lvlText w:val="%1."/>
      <w:lvlJc w:val="left"/>
      <w:pPr>
        <w:tabs>
          <w:tab w:val="num" w:pos="643"/>
        </w:tabs>
        <w:ind w:left="643" w:hanging="360"/>
      </w:pPr>
    </w:lvl>
  </w:abstractNum>
  <w:abstractNum w:abstractNumId="4" w15:restartNumberingAfterBreak="0">
    <w:nsid w:val="FFFFFF88"/>
    <w:multiLevelType w:val="singleLevel"/>
    <w:tmpl w:val="D59A3286"/>
    <w:lvl w:ilvl="0">
      <w:start w:val="1"/>
      <w:numFmt w:val="decimal"/>
      <w:pStyle w:val="Listaconnmeros"/>
      <w:lvlText w:val="%1."/>
      <w:lvlJc w:val="left"/>
      <w:pPr>
        <w:tabs>
          <w:tab w:val="num" w:pos="360"/>
        </w:tabs>
        <w:ind w:left="360" w:hanging="360"/>
      </w:pPr>
    </w:lvl>
  </w:abstractNum>
  <w:abstractNum w:abstractNumId="5" w15:restartNumberingAfterBreak="0">
    <w:nsid w:val="FFFFFF89"/>
    <w:multiLevelType w:val="singleLevel"/>
    <w:tmpl w:val="D26C2C0C"/>
    <w:lvl w:ilvl="0">
      <w:start w:val="1"/>
      <w:numFmt w:val="bullet"/>
      <w:pStyle w:val="Listaconvietas"/>
      <w:lvlText w:val=""/>
      <w:lvlJc w:val="left"/>
      <w:pPr>
        <w:tabs>
          <w:tab w:val="num" w:pos="360"/>
        </w:tabs>
        <w:ind w:left="360" w:hanging="360"/>
      </w:pPr>
      <w:rPr>
        <w:rFonts w:ascii="Symbol" w:hAnsi="Symbol" w:hint="default"/>
      </w:rPr>
    </w:lvl>
  </w:abstractNum>
  <w:abstractNum w:abstractNumId="6" w15:restartNumberingAfterBreak="0">
    <w:nsid w:val="00AA153D"/>
    <w:multiLevelType w:val="multilevel"/>
    <w:tmpl w:val="ED56B8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1DD34D2"/>
    <w:multiLevelType w:val="hybridMultilevel"/>
    <w:tmpl w:val="1842E606"/>
    <w:lvl w:ilvl="0" w:tplc="CA082552">
      <w:start w:val="1"/>
      <w:numFmt w:val="bullet"/>
      <w:lvlText w:val="▪"/>
      <w:lvlJc w:val="left"/>
      <w:pPr>
        <w:ind w:left="142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2145" w:hanging="360"/>
      </w:pPr>
      <w:rPr>
        <w:rFonts w:ascii="Courier New" w:hAnsi="Courier New" w:cs="Courier New" w:hint="default"/>
      </w:rPr>
    </w:lvl>
    <w:lvl w:ilvl="2" w:tplc="240A0005" w:tentative="1">
      <w:start w:val="1"/>
      <w:numFmt w:val="bullet"/>
      <w:lvlText w:val=""/>
      <w:lvlJc w:val="left"/>
      <w:pPr>
        <w:ind w:left="2865" w:hanging="360"/>
      </w:pPr>
      <w:rPr>
        <w:rFonts w:ascii="Wingdings" w:hAnsi="Wingdings" w:hint="default"/>
      </w:rPr>
    </w:lvl>
    <w:lvl w:ilvl="3" w:tplc="240A0001" w:tentative="1">
      <w:start w:val="1"/>
      <w:numFmt w:val="bullet"/>
      <w:lvlText w:val=""/>
      <w:lvlJc w:val="left"/>
      <w:pPr>
        <w:ind w:left="3585" w:hanging="360"/>
      </w:pPr>
      <w:rPr>
        <w:rFonts w:ascii="Symbol" w:hAnsi="Symbol" w:hint="default"/>
      </w:rPr>
    </w:lvl>
    <w:lvl w:ilvl="4" w:tplc="240A0003" w:tentative="1">
      <w:start w:val="1"/>
      <w:numFmt w:val="bullet"/>
      <w:lvlText w:val="o"/>
      <w:lvlJc w:val="left"/>
      <w:pPr>
        <w:ind w:left="4305" w:hanging="360"/>
      </w:pPr>
      <w:rPr>
        <w:rFonts w:ascii="Courier New" w:hAnsi="Courier New" w:cs="Courier New" w:hint="default"/>
      </w:rPr>
    </w:lvl>
    <w:lvl w:ilvl="5" w:tplc="240A0005" w:tentative="1">
      <w:start w:val="1"/>
      <w:numFmt w:val="bullet"/>
      <w:lvlText w:val=""/>
      <w:lvlJc w:val="left"/>
      <w:pPr>
        <w:ind w:left="5025" w:hanging="360"/>
      </w:pPr>
      <w:rPr>
        <w:rFonts w:ascii="Wingdings" w:hAnsi="Wingdings" w:hint="default"/>
      </w:rPr>
    </w:lvl>
    <w:lvl w:ilvl="6" w:tplc="240A0001" w:tentative="1">
      <w:start w:val="1"/>
      <w:numFmt w:val="bullet"/>
      <w:lvlText w:val=""/>
      <w:lvlJc w:val="left"/>
      <w:pPr>
        <w:ind w:left="5745" w:hanging="360"/>
      </w:pPr>
      <w:rPr>
        <w:rFonts w:ascii="Symbol" w:hAnsi="Symbol" w:hint="default"/>
      </w:rPr>
    </w:lvl>
    <w:lvl w:ilvl="7" w:tplc="240A0003" w:tentative="1">
      <w:start w:val="1"/>
      <w:numFmt w:val="bullet"/>
      <w:lvlText w:val="o"/>
      <w:lvlJc w:val="left"/>
      <w:pPr>
        <w:ind w:left="6465" w:hanging="360"/>
      </w:pPr>
      <w:rPr>
        <w:rFonts w:ascii="Courier New" w:hAnsi="Courier New" w:cs="Courier New" w:hint="default"/>
      </w:rPr>
    </w:lvl>
    <w:lvl w:ilvl="8" w:tplc="240A0005" w:tentative="1">
      <w:start w:val="1"/>
      <w:numFmt w:val="bullet"/>
      <w:lvlText w:val=""/>
      <w:lvlJc w:val="left"/>
      <w:pPr>
        <w:ind w:left="7185" w:hanging="360"/>
      </w:pPr>
      <w:rPr>
        <w:rFonts w:ascii="Wingdings" w:hAnsi="Wingdings" w:hint="default"/>
      </w:rPr>
    </w:lvl>
  </w:abstractNum>
  <w:abstractNum w:abstractNumId="8" w15:restartNumberingAfterBreak="0">
    <w:nsid w:val="048A4ED2"/>
    <w:multiLevelType w:val="hybridMultilevel"/>
    <w:tmpl w:val="47CA9CC2"/>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06EC38EE"/>
    <w:multiLevelType w:val="hybridMultilevel"/>
    <w:tmpl w:val="82E07468"/>
    <w:name w:val="Lista Titulos2"/>
    <w:lvl w:ilvl="0" w:tplc="7E060AA8">
      <w:start w:val="1"/>
      <w:numFmt w:val="lowerLetter"/>
      <w:pStyle w:val="Listaconletras"/>
      <w:lvlText w:val="%1."/>
      <w:lvlJc w:val="left"/>
      <w:pPr>
        <w:ind w:left="1060" w:hanging="360"/>
      </w:pPr>
    </w:lvl>
    <w:lvl w:ilvl="1" w:tplc="340A0019" w:tentative="1">
      <w:start w:val="1"/>
      <w:numFmt w:val="lowerLetter"/>
      <w:lvlText w:val="%2."/>
      <w:lvlJc w:val="left"/>
      <w:pPr>
        <w:ind w:left="1780" w:hanging="360"/>
      </w:pPr>
    </w:lvl>
    <w:lvl w:ilvl="2" w:tplc="340A001B" w:tentative="1">
      <w:start w:val="1"/>
      <w:numFmt w:val="lowerRoman"/>
      <w:lvlText w:val="%3."/>
      <w:lvlJc w:val="right"/>
      <w:pPr>
        <w:ind w:left="2500" w:hanging="180"/>
      </w:pPr>
    </w:lvl>
    <w:lvl w:ilvl="3" w:tplc="340A000F" w:tentative="1">
      <w:start w:val="1"/>
      <w:numFmt w:val="decimal"/>
      <w:lvlText w:val="%4."/>
      <w:lvlJc w:val="left"/>
      <w:pPr>
        <w:ind w:left="3220" w:hanging="360"/>
      </w:pPr>
    </w:lvl>
    <w:lvl w:ilvl="4" w:tplc="340A0019" w:tentative="1">
      <w:start w:val="1"/>
      <w:numFmt w:val="lowerLetter"/>
      <w:lvlText w:val="%5."/>
      <w:lvlJc w:val="left"/>
      <w:pPr>
        <w:ind w:left="3940" w:hanging="360"/>
      </w:pPr>
    </w:lvl>
    <w:lvl w:ilvl="5" w:tplc="340A001B" w:tentative="1">
      <w:start w:val="1"/>
      <w:numFmt w:val="lowerRoman"/>
      <w:lvlText w:val="%6."/>
      <w:lvlJc w:val="right"/>
      <w:pPr>
        <w:ind w:left="4660" w:hanging="180"/>
      </w:pPr>
    </w:lvl>
    <w:lvl w:ilvl="6" w:tplc="340A000F" w:tentative="1">
      <w:start w:val="1"/>
      <w:numFmt w:val="decimal"/>
      <w:lvlText w:val="%7."/>
      <w:lvlJc w:val="left"/>
      <w:pPr>
        <w:ind w:left="5380" w:hanging="360"/>
      </w:pPr>
    </w:lvl>
    <w:lvl w:ilvl="7" w:tplc="340A0019" w:tentative="1">
      <w:start w:val="1"/>
      <w:numFmt w:val="lowerLetter"/>
      <w:lvlText w:val="%8."/>
      <w:lvlJc w:val="left"/>
      <w:pPr>
        <w:ind w:left="6100" w:hanging="360"/>
      </w:pPr>
    </w:lvl>
    <w:lvl w:ilvl="8" w:tplc="340A001B" w:tentative="1">
      <w:start w:val="1"/>
      <w:numFmt w:val="lowerRoman"/>
      <w:lvlText w:val="%9."/>
      <w:lvlJc w:val="right"/>
      <w:pPr>
        <w:ind w:left="6820" w:hanging="180"/>
      </w:pPr>
    </w:lvl>
  </w:abstractNum>
  <w:abstractNum w:abstractNumId="10" w15:restartNumberingAfterBreak="0">
    <w:nsid w:val="0A730DE9"/>
    <w:multiLevelType w:val="multilevel"/>
    <w:tmpl w:val="9FB68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CE2BD2"/>
    <w:multiLevelType w:val="hybridMultilevel"/>
    <w:tmpl w:val="FFA618A4"/>
    <w:lvl w:ilvl="0" w:tplc="B05A21B4">
      <w:start w:val="1"/>
      <w:numFmt w:val="bullet"/>
      <w:lvlText w:val="●"/>
      <w:lvlJc w:val="left"/>
      <w:pPr>
        <w:ind w:left="720" w:hanging="360"/>
      </w:pPr>
      <w:rPr>
        <w:rFonts w:ascii="Times New Roman" w:eastAsia="Times New Roman" w:hAnsi="Times New Roman" w:cs="Times New Roman" w:hint="default"/>
        <w:b w:val="0"/>
        <w:i w:val="0"/>
        <w:strike w:val="0"/>
        <w:dstrike w:val="0"/>
        <w:color w:val="E69138"/>
        <w:sz w:val="24"/>
        <w:szCs w:val="24"/>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2BE3CEB"/>
    <w:multiLevelType w:val="hybridMultilevel"/>
    <w:tmpl w:val="926EEA5A"/>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5DE7435"/>
    <w:multiLevelType w:val="hybridMultilevel"/>
    <w:tmpl w:val="B6EABB54"/>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D3F0914"/>
    <w:multiLevelType w:val="hybridMultilevel"/>
    <w:tmpl w:val="DF7A0636"/>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1276BEA"/>
    <w:multiLevelType w:val="hybridMultilevel"/>
    <w:tmpl w:val="6BE6DF14"/>
    <w:lvl w:ilvl="0" w:tplc="3E9C7652">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31D18C6"/>
    <w:multiLevelType w:val="hybridMultilevel"/>
    <w:tmpl w:val="3C0E3F90"/>
    <w:lvl w:ilvl="0" w:tplc="B05A21B4">
      <w:start w:val="1"/>
      <w:numFmt w:val="bullet"/>
      <w:lvlText w:val="●"/>
      <w:lvlJc w:val="left"/>
      <w:pPr>
        <w:ind w:left="73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50" w:hanging="360"/>
      </w:pPr>
      <w:rPr>
        <w:rFonts w:ascii="Courier New" w:hAnsi="Courier New" w:cs="Courier New" w:hint="default"/>
      </w:rPr>
    </w:lvl>
    <w:lvl w:ilvl="2" w:tplc="240A0005" w:tentative="1">
      <w:start w:val="1"/>
      <w:numFmt w:val="bullet"/>
      <w:lvlText w:val=""/>
      <w:lvlJc w:val="left"/>
      <w:pPr>
        <w:ind w:left="2170" w:hanging="360"/>
      </w:pPr>
      <w:rPr>
        <w:rFonts w:ascii="Wingdings" w:hAnsi="Wingdings" w:hint="default"/>
      </w:rPr>
    </w:lvl>
    <w:lvl w:ilvl="3" w:tplc="240A0001" w:tentative="1">
      <w:start w:val="1"/>
      <w:numFmt w:val="bullet"/>
      <w:lvlText w:val=""/>
      <w:lvlJc w:val="left"/>
      <w:pPr>
        <w:ind w:left="2890" w:hanging="360"/>
      </w:pPr>
      <w:rPr>
        <w:rFonts w:ascii="Symbol" w:hAnsi="Symbol" w:hint="default"/>
      </w:rPr>
    </w:lvl>
    <w:lvl w:ilvl="4" w:tplc="240A0003" w:tentative="1">
      <w:start w:val="1"/>
      <w:numFmt w:val="bullet"/>
      <w:lvlText w:val="o"/>
      <w:lvlJc w:val="left"/>
      <w:pPr>
        <w:ind w:left="3610" w:hanging="360"/>
      </w:pPr>
      <w:rPr>
        <w:rFonts w:ascii="Courier New" w:hAnsi="Courier New" w:cs="Courier New" w:hint="default"/>
      </w:rPr>
    </w:lvl>
    <w:lvl w:ilvl="5" w:tplc="240A0005" w:tentative="1">
      <w:start w:val="1"/>
      <w:numFmt w:val="bullet"/>
      <w:lvlText w:val=""/>
      <w:lvlJc w:val="left"/>
      <w:pPr>
        <w:ind w:left="4330" w:hanging="360"/>
      </w:pPr>
      <w:rPr>
        <w:rFonts w:ascii="Wingdings" w:hAnsi="Wingdings" w:hint="default"/>
      </w:rPr>
    </w:lvl>
    <w:lvl w:ilvl="6" w:tplc="240A0001" w:tentative="1">
      <w:start w:val="1"/>
      <w:numFmt w:val="bullet"/>
      <w:lvlText w:val=""/>
      <w:lvlJc w:val="left"/>
      <w:pPr>
        <w:ind w:left="5050" w:hanging="360"/>
      </w:pPr>
      <w:rPr>
        <w:rFonts w:ascii="Symbol" w:hAnsi="Symbol" w:hint="default"/>
      </w:rPr>
    </w:lvl>
    <w:lvl w:ilvl="7" w:tplc="240A0003" w:tentative="1">
      <w:start w:val="1"/>
      <w:numFmt w:val="bullet"/>
      <w:lvlText w:val="o"/>
      <w:lvlJc w:val="left"/>
      <w:pPr>
        <w:ind w:left="5770" w:hanging="360"/>
      </w:pPr>
      <w:rPr>
        <w:rFonts w:ascii="Courier New" w:hAnsi="Courier New" w:cs="Courier New" w:hint="default"/>
      </w:rPr>
    </w:lvl>
    <w:lvl w:ilvl="8" w:tplc="240A0005" w:tentative="1">
      <w:start w:val="1"/>
      <w:numFmt w:val="bullet"/>
      <w:lvlText w:val=""/>
      <w:lvlJc w:val="left"/>
      <w:pPr>
        <w:ind w:left="6490" w:hanging="360"/>
      </w:pPr>
      <w:rPr>
        <w:rFonts w:ascii="Wingdings" w:hAnsi="Wingdings" w:hint="default"/>
      </w:rPr>
    </w:lvl>
  </w:abstractNum>
  <w:abstractNum w:abstractNumId="17" w15:restartNumberingAfterBreak="0">
    <w:nsid w:val="34B671A6"/>
    <w:multiLevelType w:val="hybridMultilevel"/>
    <w:tmpl w:val="82D222DE"/>
    <w:lvl w:ilvl="0" w:tplc="CA082552">
      <w:start w:val="1"/>
      <w:numFmt w:val="bullet"/>
      <w:lvlText w:val="▪"/>
      <w:lvlJc w:val="left"/>
      <w:pPr>
        <w:ind w:left="1068"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8" w15:restartNumberingAfterBreak="0">
    <w:nsid w:val="35AB26E4"/>
    <w:multiLevelType w:val="multilevel"/>
    <w:tmpl w:val="640801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0A486A"/>
    <w:multiLevelType w:val="multilevel"/>
    <w:tmpl w:val="ED56B8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126D6E"/>
    <w:multiLevelType w:val="multilevel"/>
    <w:tmpl w:val="D4DCBCC6"/>
    <w:name w:val="Lista Titulos"/>
    <w:lvl w:ilvl="0">
      <w:start w:val="1"/>
      <w:numFmt w:val="decimal"/>
      <w:pStyle w:val="Ttulo1"/>
      <w:lvlText w:val="%1."/>
      <w:lvlJc w:val="left"/>
      <w:pPr>
        <w:ind w:left="3318" w:hanging="340"/>
      </w:pPr>
      <w:rPr>
        <w:rFonts w:hint="default"/>
      </w:rPr>
    </w:lvl>
    <w:lvl w:ilvl="1">
      <w:start w:val="1"/>
      <w:numFmt w:val="decimal"/>
      <w:pStyle w:val="Ttulo2"/>
      <w:lvlText w:val="%1.%2."/>
      <w:lvlJc w:val="left"/>
      <w:pPr>
        <w:ind w:left="567" w:hanging="567"/>
      </w:pPr>
      <w:rPr>
        <w:rFonts w:hint="default"/>
      </w:rPr>
    </w:lvl>
    <w:lvl w:ilvl="2">
      <w:start w:val="1"/>
      <w:numFmt w:val="decimal"/>
      <w:pStyle w:val="Ttulo3"/>
      <w:lvlText w:val="%1.%2.%3."/>
      <w:lvlJc w:val="left"/>
      <w:pPr>
        <w:ind w:left="567" w:hanging="56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19F3A0F"/>
    <w:multiLevelType w:val="hybridMultilevel"/>
    <w:tmpl w:val="02C49B3A"/>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C341C72"/>
    <w:multiLevelType w:val="hybridMultilevel"/>
    <w:tmpl w:val="06A8B66C"/>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CB27CCF"/>
    <w:multiLevelType w:val="hybridMultilevel"/>
    <w:tmpl w:val="E0C21BF0"/>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FFFFFFF">
      <w:start w:val="1"/>
      <w:numFmt w:val="bullet"/>
      <w:lvlText w:val="o"/>
      <w:lvlJc w:val="left"/>
      <w:pPr>
        <w:ind w:left="1425" w:hanging="360"/>
      </w:pPr>
      <w:rPr>
        <w:rFonts w:ascii="Courier New" w:hAnsi="Courier New" w:cs="Courier New" w:hint="default"/>
      </w:rPr>
    </w:lvl>
    <w:lvl w:ilvl="2" w:tplc="FFFFFFFF" w:tentative="1">
      <w:start w:val="1"/>
      <w:numFmt w:val="bullet"/>
      <w:lvlText w:val=""/>
      <w:lvlJc w:val="left"/>
      <w:pPr>
        <w:ind w:left="2145" w:hanging="360"/>
      </w:pPr>
      <w:rPr>
        <w:rFonts w:ascii="Wingdings" w:hAnsi="Wingdings" w:hint="default"/>
      </w:rPr>
    </w:lvl>
    <w:lvl w:ilvl="3" w:tplc="FFFFFFFF" w:tentative="1">
      <w:start w:val="1"/>
      <w:numFmt w:val="bullet"/>
      <w:lvlText w:val=""/>
      <w:lvlJc w:val="left"/>
      <w:pPr>
        <w:ind w:left="2865" w:hanging="360"/>
      </w:pPr>
      <w:rPr>
        <w:rFonts w:ascii="Symbol" w:hAnsi="Symbol" w:hint="default"/>
      </w:rPr>
    </w:lvl>
    <w:lvl w:ilvl="4" w:tplc="FFFFFFFF" w:tentative="1">
      <w:start w:val="1"/>
      <w:numFmt w:val="bullet"/>
      <w:lvlText w:val="o"/>
      <w:lvlJc w:val="left"/>
      <w:pPr>
        <w:ind w:left="3585" w:hanging="360"/>
      </w:pPr>
      <w:rPr>
        <w:rFonts w:ascii="Courier New" w:hAnsi="Courier New" w:cs="Courier New" w:hint="default"/>
      </w:rPr>
    </w:lvl>
    <w:lvl w:ilvl="5" w:tplc="FFFFFFFF" w:tentative="1">
      <w:start w:val="1"/>
      <w:numFmt w:val="bullet"/>
      <w:lvlText w:val=""/>
      <w:lvlJc w:val="left"/>
      <w:pPr>
        <w:ind w:left="4305" w:hanging="360"/>
      </w:pPr>
      <w:rPr>
        <w:rFonts w:ascii="Wingdings" w:hAnsi="Wingdings" w:hint="default"/>
      </w:rPr>
    </w:lvl>
    <w:lvl w:ilvl="6" w:tplc="FFFFFFFF" w:tentative="1">
      <w:start w:val="1"/>
      <w:numFmt w:val="bullet"/>
      <w:lvlText w:val=""/>
      <w:lvlJc w:val="left"/>
      <w:pPr>
        <w:ind w:left="5025" w:hanging="360"/>
      </w:pPr>
      <w:rPr>
        <w:rFonts w:ascii="Symbol" w:hAnsi="Symbol" w:hint="default"/>
      </w:rPr>
    </w:lvl>
    <w:lvl w:ilvl="7" w:tplc="FFFFFFFF" w:tentative="1">
      <w:start w:val="1"/>
      <w:numFmt w:val="bullet"/>
      <w:lvlText w:val="o"/>
      <w:lvlJc w:val="left"/>
      <w:pPr>
        <w:ind w:left="5745" w:hanging="360"/>
      </w:pPr>
      <w:rPr>
        <w:rFonts w:ascii="Courier New" w:hAnsi="Courier New" w:cs="Courier New" w:hint="default"/>
      </w:rPr>
    </w:lvl>
    <w:lvl w:ilvl="8" w:tplc="FFFFFFFF" w:tentative="1">
      <w:start w:val="1"/>
      <w:numFmt w:val="bullet"/>
      <w:lvlText w:val=""/>
      <w:lvlJc w:val="left"/>
      <w:pPr>
        <w:ind w:left="6465" w:hanging="360"/>
      </w:pPr>
      <w:rPr>
        <w:rFonts w:ascii="Wingdings" w:hAnsi="Wingdings" w:hint="default"/>
      </w:rPr>
    </w:lvl>
  </w:abstractNum>
  <w:abstractNum w:abstractNumId="24" w15:restartNumberingAfterBreak="0">
    <w:nsid w:val="4D93437D"/>
    <w:multiLevelType w:val="multilevel"/>
    <w:tmpl w:val="ED56B8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BF1F0A"/>
    <w:multiLevelType w:val="hybridMultilevel"/>
    <w:tmpl w:val="EAD205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56EE3A9D"/>
    <w:multiLevelType w:val="multilevel"/>
    <w:tmpl w:val="D2967D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9D20549"/>
    <w:multiLevelType w:val="hybridMultilevel"/>
    <w:tmpl w:val="BC9E6BAA"/>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5A542496"/>
    <w:multiLevelType w:val="hybridMultilevel"/>
    <w:tmpl w:val="CF9C1D10"/>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5C126740"/>
    <w:multiLevelType w:val="hybridMultilevel"/>
    <w:tmpl w:val="A96E5BDC"/>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5E08129D"/>
    <w:multiLevelType w:val="hybridMultilevel"/>
    <w:tmpl w:val="AE4AD4A0"/>
    <w:lvl w:ilvl="0" w:tplc="3E9C7652">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25" w:hanging="360"/>
      </w:pPr>
      <w:rPr>
        <w:rFonts w:ascii="Courier New" w:hAnsi="Courier New" w:cs="Courier New" w:hint="default"/>
      </w:rPr>
    </w:lvl>
    <w:lvl w:ilvl="2" w:tplc="240A0005" w:tentative="1">
      <w:start w:val="1"/>
      <w:numFmt w:val="bullet"/>
      <w:lvlText w:val=""/>
      <w:lvlJc w:val="left"/>
      <w:pPr>
        <w:ind w:left="2145" w:hanging="360"/>
      </w:pPr>
      <w:rPr>
        <w:rFonts w:ascii="Wingdings" w:hAnsi="Wingdings" w:hint="default"/>
      </w:rPr>
    </w:lvl>
    <w:lvl w:ilvl="3" w:tplc="240A0001" w:tentative="1">
      <w:start w:val="1"/>
      <w:numFmt w:val="bullet"/>
      <w:lvlText w:val=""/>
      <w:lvlJc w:val="left"/>
      <w:pPr>
        <w:ind w:left="2865" w:hanging="360"/>
      </w:pPr>
      <w:rPr>
        <w:rFonts w:ascii="Symbol" w:hAnsi="Symbol" w:hint="default"/>
      </w:rPr>
    </w:lvl>
    <w:lvl w:ilvl="4" w:tplc="240A0003" w:tentative="1">
      <w:start w:val="1"/>
      <w:numFmt w:val="bullet"/>
      <w:lvlText w:val="o"/>
      <w:lvlJc w:val="left"/>
      <w:pPr>
        <w:ind w:left="3585" w:hanging="360"/>
      </w:pPr>
      <w:rPr>
        <w:rFonts w:ascii="Courier New" w:hAnsi="Courier New" w:cs="Courier New" w:hint="default"/>
      </w:rPr>
    </w:lvl>
    <w:lvl w:ilvl="5" w:tplc="240A0005" w:tentative="1">
      <w:start w:val="1"/>
      <w:numFmt w:val="bullet"/>
      <w:lvlText w:val=""/>
      <w:lvlJc w:val="left"/>
      <w:pPr>
        <w:ind w:left="4305" w:hanging="360"/>
      </w:pPr>
      <w:rPr>
        <w:rFonts w:ascii="Wingdings" w:hAnsi="Wingdings" w:hint="default"/>
      </w:rPr>
    </w:lvl>
    <w:lvl w:ilvl="6" w:tplc="240A0001" w:tentative="1">
      <w:start w:val="1"/>
      <w:numFmt w:val="bullet"/>
      <w:lvlText w:val=""/>
      <w:lvlJc w:val="left"/>
      <w:pPr>
        <w:ind w:left="5025" w:hanging="360"/>
      </w:pPr>
      <w:rPr>
        <w:rFonts w:ascii="Symbol" w:hAnsi="Symbol" w:hint="default"/>
      </w:rPr>
    </w:lvl>
    <w:lvl w:ilvl="7" w:tplc="240A0003" w:tentative="1">
      <w:start w:val="1"/>
      <w:numFmt w:val="bullet"/>
      <w:lvlText w:val="o"/>
      <w:lvlJc w:val="left"/>
      <w:pPr>
        <w:ind w:left="5745" w:hanging="360"/>
      </w:pPr>
      <w:rPr>
        <w:rFonts w:ascii="Courier New" w:hAnsi="Courier New" w:cs="Courier New" w:hint="default"/>
      </w:rPr>
    </w:lvl>
    <w:lvl w:ilvl="8" w:tplc="240A0005" w:tentative="1">
      <w:start w:val="1"/>
      <w:numFmt w:val="bullet"/>
      <w:lvlText w:val=""/>
      <w:lvlJc w:val="left"/>
      <w:pPr>
        <w:ind w:left="6465" w:hanging="360"/>
      </w:pPr>
      <w:rPr>
        <w:rFonts w:ascii="Wingdings" w:hAnsi="Wingdings" w:hint="default"/>
      </w:rPr>
    </w:lvl>
  </w:abstractNum>
  <w:abstractNum w:abstractNumId="31" w15:restartNumberingAfterBreak="0">
    <w:nsid w:val="67E63D9F"/>
    <w:multiLevelType w:val="hybridMultilevel"/>
    <w:tmpl w:val="68FABEAC"/>
    <w:lvl w:ilvl="0" w:tplc="CA082552">
      <w:start w:val="1"/>
      <w:numFmt w:val="bullet"/>
      <w:lvlText w:val="▪"/>
      <w:lvlJc w:val="left"/>
      <w:pPr>
        <w:ind w:left="145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2170" w:hanging="360"/>
      </w:pPr>
      <w:rPr>
        <w:rFonts w:ascii="Courier New" w:hAnsi="Courier New" w:cs="Courier New" w:hint="default"/>
      </w:rPr>
    </w:lvl>
    <w:lvl w:ilvl="2" w:tplc="240A0005" w:tentative="1">
      <w:start w:val="1"/>
      <w:numFmt w:val="bullet"/>
      <w:lvlText w:val=""/>
      <w:lvlJc w:val="left"/>
      <w:pPr>
        <w:ind w:left="2890" w:hanging="360"/>
      </w:pPr>
      <w:rPr>
        <w:rFonts w:ascii="Wingdings" w:hAnsi="Wingdings" w:hint="default"/>
      </w:rPr>
    </w:lvl>
    <w:lvl w:ilvl="3" w:tplc="240A0001" w:tentative="1">
      <w:start w:val="1"/>
      <w:numFmt w:val="bullet"/>
      <w:lvlText w:val=""/>
      <w:lvlJc w:val="left"/>
      <w:pPr>
        <w:ind w:left="3610" w:hanging="360"/>
      </w:pPr>
      <w:rPr>
        <w:rFonts w:ascii="Symbol" w:hAnsi="Symbol" w:hint="default"/>
      </w:rPr>
    </w:lvl>
    <w:lvl w:ilvl="4" w:tplc="240A0003" w:tentative="1">
      <w:start w:val="1"/>
      <w:numFmt w:val="bullet"/>
      <w:lvlText w:val="o"/>
      <w:lvlJc w:val="left"/>
      <w:pPr>
        <w:ind w:left="4330" w:hanging="360"/>
      </w:pPr>
      <w:rPr>
        <w:rFonts w:ascii="Courier New" w:hAnsi="Courier New" w:cs="Courier New" w:hint="default"/>
      </w:rPr>
    </w:lvl>
    <w:lvl w:ilvl="5" w:tplc="240A0005" w:tentative="1">
      <w:start w:val="1"/>
      <w:numFmt w:val="bullet"/>
      <w:lvlText w:val=""/>
      <w:lvlJc w:val="left"/>
      <w:pPr>
        <w:ind w:left="5050" w:hanging="360"/>
      </w:pPr>
      <w:rPr>
        <w:rFonts w:ascii="Wingdings" w:hAnsi="Wingdings" w:hint="default"/>
      </w:rPr>
    </w:lvl>
    <w:lvl w:ilvl="6" w:tplc="240A0001" w:tentative="1">
      <w:start w:val="1"/>
      <w:numFmt w:val="bullet"/>
      <w:lvlText w:val=""/>
      <w:lvlJc w:val="left"/>
      <w:pPr>
        <w:ind w:left="5770" w:hanging="360"/>
      </w:pPr>
      <w:rPr>
        <w:rFonts w:ascii="Symbol" w:hAnsi="Symbol" w:hint="default"/>
      </w:rPr>
    </w:lvl>
    <w:lvl w:ilvl="7" w:tplc="240A0003" w:tentative="1">
      <w:start w:val="1"/>
      <w:numFmt w:val="bullet"/>
      <w:lvlText w:val="o"/>
      <w:lvlJc w:val="left"/>
      <w:pPr>
        <w:ind w:left="6490" w:hanging="360"/>
      </w:pPr>
      <w:rPr>
        <w:rFonts w:ascii="Courier New" w:hAnsi="Courier New" w:cs="Courier New" w:hint="default"/>
      </w:rPr>
    </w:lvl>
    <w:lvl w:ilvl="8" w:tplc="240A0005" w:tentative="1">
      <w:start w:val="1"/>
      <w:numFmt w:val="bullet"/>
      <w:lvlText w:val=""/>
      <w:lvlJc w:val="left"/>
      <w:pPr>
        <w:ind w:left="7210" w:hanging="360"/>
      </w:pPr>
      <w:rPr>
        <w:rFonts w:ascii="Wingdings" w:hAnsi="Wingdings" w:hint="default"/>
      </w:rPr>
    </w:lvl>
  </w:abstractNum>
  <w:abstractNum w:abstractNumId="32" w15:restartNumberingAfterBreak="0">
    <w:nsid w:val="743E46EC"/>
    <w:multiLevelType w:val="multilevel"/>
    <w:tmpl w:val="36C8FB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D2847B5"/>
    <w:multiLevelType w:val="hybridMultilevel"/>
    <w:tmpl w:val="6DFCDA86"/>
    <w:lvl w:ilvl="0" w:tplc="CA082552">
      <w:start w:val="1"/>
      <w:numFmt w:val="bullet"/>
      <w:lvlText w:val="▪"/>
      <w:lvlJc w:val="left"/>
      <w:pPr>
        <w:ind w:left="1026" w:hanging="360"/>
      </w:pPr>
      <w:rPr>
        <w:rFonts w:ascii="Times New Roman" w:eastAsia="Times New Roman" w:hAnsi="Times New Roman" w:cs="Times New Roman" w:hint="default"/>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746" w:hanging="360"/>
      </w:pPr>
      <w:rPr>
        <w:rFonts w:ascii="Courier New" w:hAnsi="Courier New" w:cs="Courier New" w:hint="default"/>
      </w:rPr>
    </w:lvl>
    <w:lvl w:ilvl="2" w:tplc="240A0005" w:tentative="1">
      <w:start w:val="1"/>
      <w:numFmt w:val="bullet"/>
      <w:lvlText w:val=""/>
      <w:lvlJc w:val="left"/>
      <w:pPr>
        <w:ind w:left="2466" w:hanging="360"/>
      </w:pPr>
      <w:rPr>
        <w:rFonts w:ascii="Wingdings" w:hAnsi="Wingdings" w:hint="default"/>
      </w:rPr>
    </w:lvl>
    <w:lvl w:ilvl="3" w:tplc="240A0001" w:tentative="1">
      <w:start w:val="1"/>
      <w:numFmt w:val="bullet"/>
      <w:lvlText w:val=""/>
      <w:lvlJc w:val="left"/>
      <w:pPr>
        <w:ind w:left="3186" w:hanging="360"/>
      </w:pPr>
      <w:rPr>
        <w:rFonts w:ascii="Symbol" w:hAnsi="Symbol" w:hint="default"/>
      </w:rPr>
    </w:lvl>
    <w:lvl w:ilvl="4" w:tplc="240A0003" w:tentative="1">
      <w:start w:val="1"/>
      <w:numFmt w:val="bullet"/>
      <w:lvlText w:val="o"/>
      <w:lvlJc w:val="left"/>
      <w:pPr>
        <w:ind w:left="3906" w:hanging="360"/>
      </w:pPr>
      <w:rPr>
        <w:rFonts w:ascii="Courier New" w:hAnsi="Courier New" w:cs="Courier New" w:hint="default"/>
      </w:rPr>
    </w:lvl>
    <w:lvl w:ilvl="5" w:tplc="240A0005" w:tentative="1">
      <w:start w:val="1"/>
      <w:numFmt w:val="bullet"/>
      <w:lvlText w:val=""/>
      <w:lvlJc w:val="left"/>
      <w:pPr>
        <w:ind w:left="4626" w:hanging="360"/>
      </w:pPr>
      <w:rPr>
        <w:rFonts w:ascii="Wingdings" w:hAnsi="Wingdings" w:hint="default"/>
      </w:rPr>
    </w:lvl>
    <w:lvl w:ilvl="6" w:tplc="240A0001" w:tentative="1">
      <w:start w:val="1"/>
      <w:numFmt w:val="bullet"/>
      <w:lvlText w:val=""/>
      <w:lvlJc w:val="left"/>
      <w:pPr>
        <w:ind w:left="5346" w:hanging="360"/>
      </w:pPr>
      <w:rPr>
        <w:rFonts w:ascii="Symbol" w:hAnsi="Symbol" w:hint="default"/>
      </w:rPr>
    </w:lvl>
    <w:lvl w:ilvl="7" w:tplc="240A0003" w:tentative="1">
      <w:start w:val="1"/>
      <w:numFmt w:val="bullet"/>
      <w:lvlText w:val="o"/>
      <w:lvlJc w:val="left"/>
      <w:pPr>
        <w:ind w:left="6066" w:hanging="360"/>
      </w:pPr>
      <w:rPr>
        <w:rFonts w:ascii="Courier New" w:hAnsi="Courier New" w:cs="Courier New" w:hint="default"/>
      </w:rPr>
    </w:lvl>
    <w:lvl w:ilvl="8" w:tplc="240A0005" w:tentative="1">
      <w:start w:val="1"/>
      <w:numFmt w:val="bullet"/>
      <w:lvlText w:val=""/>
      <w:lvlJc w:val="left"/>
      <w:pPr>
        <w:ind w:left="6786" w:hanging="360"/>
      </w:pPr>
      <w:rPr>
        <w:rFonts w:ascii="Wingdings" w:hAnsi="Wingdings" w:hint="default"/>
      </w:rPr>
    </w:lvl>
  </w:abstractNum>
  <w:abstractNum w:abstractNumId="34" w15:restartNumberingAfterBreak="0">
    <w:nsid w:val="7D711A09"/>
    <w:multiLevelType w:val="multilevel"/>
    <w:tmpl w:val="ED7094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E5A187D"/>
    <w:multiLevelType w:val="hybridMultilevel"/>
    <w:tmpl w:val="7734A0D6"/>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FFFFFFF" w:tentative="1">
      <w:start w:val="1"/>
      <w:numFmt w:val="bullet"/>
      <w:lvlText w:val="o"/>
      <w:lvlJc w:val="left"/>
      <w:pPr>
        <w:ind w:left="1425" w:hanging="360"/>
      </w:pPr>
      <w:rPr>
        <w:rFonts w:ascii="Courier New" w:hAnsi="Courier New" w:cs="Courier New" w:hint="default"/>
      </w:rPr>
    </w:lvl>
    <w:lvl w:ilvl="2" w:tplc="FFFFFFFF" w:tentative="1">
      <w:start w:val="1"/>
      <w:numFmt w:val="bullet"/>
      <w:lvlText w:val=""/>
      <w:lvlJc w:val="left"/>
      <w:pPr>
        <w:ind w:left="2145" w:hanging="360"/>
      </w:pPr>
      <w:rPr>
        <w:rFonts w:ascii="Wingdings" w:hAnsi="Wingdings" w:hint="default"/>
      </w:rPr>
    </w:lvl>
    <w:lvl w:ilvl="3" w:tplc="FFFFFFFF" w:tentative="1">
      <w:start w:val="1"/>
      <w:numFmt w:val="bullet"/>
      <w:lvlText w:val=""/>
      <w:lvlJc w:val="left"/>
      <w:pPr>
        <w:ind w:left="2865" w:hanging="360"/>
      </w:pPr>
      <w:rPr>
        <w:rFonts w:ascii="Symbol" w:hAnsi="Symbol" w:hint="default"/>
      </w:rPr>
    </w:lvl>
    <w:lvl w:ilvl="4" w:tplc="FFFFFFFF" w:tentative="1">
      <w:start w:val="1"/>
      <w:numFmt w:val="bullet"/>
      <w:lvlText w:val="o"/>
      <w:lvlJc w:val="left"/>
      <w:pPr>
        <w:ind w:left="3585" w:hanging="360"/>
      </w:pPr>
      <w:rPr>
        <w:rFonts w:ascii="Courier New" w:hAnsi="Courier New" w:cs="Courier New" w:hint="default"/>
      </w:rPr>
    </w:lvl>
    <w:lvl w:ilvl="5" w:tplc="FFFFFFFF" w:tentative="1">
      <w:start w:val="1"/>
      <w:numFmt w:val="bullet"/>
      <w:lvlText w:val=""/>
      <w:lvlJc w:val="left"/>
      <w:pPr>
        <w:ind w:left="4305" w:hanging="360"/>
      </w:pPr>
      <w:rPr>
        <w:rFonts w:ascii="Wingdings" w:hAnsi="Wingdings" w:hint="default"/>
      </w:rPr>
    </w:lvl>
    <w:lvl w:ilvl="6" w:tplc="FFFFFFFF" w:tentative="1">
      <w:start w:val="1"/>
      <w:numFmt w:val="bullet"/>
      <w:lvlText w:val=""/>
      <w:lvlJc w:val="left"/>
      <w:pPr>
        <w:ind w:left="5025" w:hanging="360"/>
      </w:pPr>
      <w:rPr>
        <w:rFonts w:ascii="Symbol" w:hAnsi="Symbol" w:hint="default"/>
      </w:rPr>
    </w:lvl>
    <w:lvl w:ilvl="7" w:tplc="FFFFFFFF" w:tentative="1">
      <w:start w:val="1"/>
      <w:numFmt w:val="bullet"/>
      <w:lvlText w:val="o"/>
      <w:lvlJc w:val="left"/>
      <w:pPr>
        <w:ind w:left="5745" w:hanging="360"/>
      </w:pPr>
      <w:rPr>
        <w:rFonts w:ascii="Courier New" w:hAnsi="Courier New" w:cs="Courier New" w:hint="default"/>
      </w:rPr>
    </w:lvl>
    <w:lvl w:ilvl="8" w:tplc="FFFFFFFF" w:tentative="1">
      <w:start w:val="1"/>
      <w:numFmt w:val="bullet"/>
      <w:lvlText w:val=""/>
      <w:lvlJc w:val="left"/>
      <w:pPr>
        <w:ind w:left="6465" w:hanging="360"/>
      </w:pPr>
      <w:rPr>
        <w:rFonts w:ascii="Wingdings" w:hAnsi="Wingdings" w:hint="default"/>
      </w:rPr>
    </w:lvl>
  </w:abstractNum>
  <w:abstractNum w:abstractNumId="36" w15:restartNumberingAfterBreak="0">
    <w:nsid w:val="7E7E6F32"/>
    <w:multiLevelType w:val="hybridMultilevel"/>
    <w:tmpl w:val="319CA73C"/>
    <w:lvl w:ilvl="0" w:tplc="B05A21B4">
      <w:start w:val="1"/>
      <w:numFmt w:val="bullet"/>
      <w:lvlText w:val="●"/>
      <w:lvlJc w:val="left"/>
      <w:pPr>
        <w:ind w:left="73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50" w:hanging="360"/>
      </w:pPr>
      <w:rPr>
        <w:rFonts w:ascii="Courier New" w:hAnsi="Courier New" w:cs="Courier New" w:hint="default"/>
      </w:rPr>
    </w:lvl>
    <w:lvl w:ilvl="2" w:tplc="240A0005" w:tentative="1">
      <w:start w:val="1"/>
      <w:numFmt w:val="bullet"/>
      <w:lvlText w:val=""/>
      <w:lvlJc w:val="left"/>
      <w:pPr>
        <w:ind w:left="2170" w:hanging="360"/>
      </w:pPr>
      <w:rPr>
        <w:rFonts w:ascii="Wingdings" w:hAnsi="Wingdings" w:hint="default"/>
      </w:rPr>
    </w:lvl>
    <w:lvl w:ilvl="3" w:tplc="240A0001" w:tentative="1">
      <w:start w:val="1"/>
      <w:numFmt w:val="bullet"/>
      <w:lvlText w:val=""/>
      <w:lvlJc w:val="left"/>
      <w:pPr>
        <w:ind w:left="2890" w:hanging="360"/>
      </w:pPr>
      <w:rPr>
        <w:rFonts w:ascii="Symbol" w:hAnsi="Symbol" w:hint="default"/>
      </w:rPr>
    </w:lvl>
    <w:lvl w:ilvl="4" w:tplc="240A0003" w:tentative="1">
      <w:start w:val="1"/>
      <w:numFmt w:val="bullet"/>
      <w:lvlText w:val="o"/>
      <w:lvlJc w:val="left"/>
      <w:pPr>
        <w:ind w:left="3610" w:hanging="360"/>
      </w:pPr>
      <w:rPr>
        <w:rFonts w:ascii="Courier New" w:hAnsi="Courier New" w:cs="Courier New" w:hint="default"/>
      </w:rPr>
    </w:lvl>
    <w:lvl w:ilvl="5" w:tplc="240A0005" w:tentative="1">
      <w:start w:val="1"/>
      <w:numFmt w:val="bullet"/>
      <w:lvlText w:val=""/>
      <w:lvlJc w:val="left"/>
      <w:pPr>
        <w:ind w:left="4330" w:hanging="360"/>
      </w:pPr>
      <w:rPr>
        <w:rFonts w:ascii="Wingdings" w:hAnsi="Wingdings" w:hint="default"/>
      </w:rPr>
    </w:lvl>
    <w:lvl w:ilvl="6" w:tplc="240A0001" w:tentative="1">
      <w:start w:val="1"/>
      <w:numFmt w:val="bullet"/>
      <w:lvlText w:val=""/>
      <w:lvlJc w:val="left"/>
      <w:pPr>
        <w:ind w:left="5050" w:hanging="360"/>
      </w:pPr>
      <w:rPr>
        <w:rFonts w:ascii="Symbol" w:hAnsi="Symbol" w:hint="default"/>
      </w:rPr>
    </w:lvl>
    <w:lvl w:ilvl="7" w:tplc="240A0003" w:tentative="1">
      <w:start w:val="1"/>
      <w:numFmt w:val="bullet"/>
      <w:lvlText w:val="o"/>
      <w:lvlJc w:val="left"/>
      <w:pPr>
        <w:ind w:left="5770" w:hanging="360"/>
      </w:pPr>
      <w:rPr>
        <w:rFonts w:ascii="Courier New" w:hAnsi="Courier New" w:cs="Courier New" w:hint="default"/>
      </w:rPr>
    </w:lvl>
    <w:lvl w:ilvl="8" w:tplc="240A0005" w:tentative="1">
      <w:start w:val="1"/>
      <w:numFmt w:val="bullet"/>
      <w:lvlText w:val=""/>
      <w:lvlJc w:val="left"/>
      <w:pPr>
        <w:ind w:left="6490" w:hanging="360"/>
      </w:pPr>
      <w:rPr>
        <w:rFonts w:ascii="Wingdings" w:hAnsi="Wingdings" w:hint="default"/>
      </w:rPr>
    </w:lvl>
  </w:abstractNum>
  <w:abstractNum w:abstractNumId="37" w15:restartNumberingAfterBreak="0">
    <w:nsid w:val="7FF80E99"/>
    <w:multiLevelType w:val="hybridMultilevel"/>
    <w:tmpl w:val="8A88ED72"/>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25" w:hanging="360"/>
      </w:pPr>
      <w:rPr>
        <w:rFonts w:ascii="Courier New" w:hAnsi="Courier New" w:cs="Courier New" w:hint="default"/>
      </w:rPr>
    </w:lvl>
    <w:lvl w:ilvl="2" w:tplc="240A0005" w:tentative="1">
      <w:start w:val="1"/>
      <w:numFmt w:val="bullet"/>
      <w:lvlText w:val=""/>
      <w:lvlJc w:val="left"/>
      <w:pPr>
        <w:ind w:left="2145" w:hanging="360"/>
      </w:pPr>
      <w:rPr>
        <w:rFonts w:ascii="Wingdings" w:hAnsi="Wingdings" w:hint="default"/>
      </w:rPr>
    </w:lvl>
    <w:lvl w:ilvl="3" w:tplc="240A0001" w:tentative="1">
      <w:start w:val="1"/>
      <w:numFmt w:val="bullet"/>
      <w:lvlText w:val=""/>
      <w:lvlJc w:val="left"/>
      <w:pPr>
        <w:ind w:left="2865" w:hanging="360"/>
      </w:pPr>
      <w:rPr>
        <w:rFonts w:ascii="Symbol" w:hAnsi="Symbol" w:hint="default"/>
      </w:rPr>
    </w:lvl>
    <w:lvl w:ilvl="4" w:tplc="240A0003" w:tentative="1">
      <w:start w:val="1"/>
      <w:numFmt w:val="bullet"/>
      <w:lvlText w:val="o"/>
      <w:lvlJc w:val="left"/>
      <w:pPr>
        <w:ind w:left="3585" w:hanging="360"/>
      </w:pPr>
      <w:rPr>
        <w:rFonts w:ascii="Courier New" w:hAnsi="Courier New" w:cs="Courier New" w:hint="default"/>
      </w:rPr>
    </w:lvl>
    <w:lvl w:ilvl="5" w:tplc="240A0005" w:tentative="1">
      <w:start w:val="1"/>
      <w:numFmt w:val="bullet"/>
      <w:lvlText w:val=""/>
      <w:lvlJc w:val="left"/>
      <w:pPr>
        <w:ind w:left="4305" w:hanging="360"/>
      </w:pPr>
      <w:rPr>
        <w:rFonts w:ascii="Wingdings" w:hAnsi="Wingdings" w:hint="default"/>
      </w:rPr>
    </w:lvl>
    <w:lvl w:ilvl="6" w:tplc="240A0001" w:tentative="1">
      <w:start w:val="1"/>
      <w:numFmt w:val="bullet"/>
      <w:lvlText w:val=""/>
      <w:lvlJc w:val="left"/>
      <w:pPr>
        <w:ind w:left="5025" w:hanging="360"/>
      </w:pPr>
      <w:rPr>
        <w:rFonts w:ascii="Symbol" w:hAnsi="Symbol" w:hint="default"/>
      </w:rPr>
    </w:lvl>
    <w:lvl w:ilvl="7" w:tplc="240A0003" w:tentative="1">
      <w:start w:val="1"/>
      <w:numFmt w:val="bullet"/>
      <w:lvlText w:val="o"/>
      <w:lvlJc w:val="left"/>
      <w:pPr>
        <w:ind w:left="5745" w:hanging="360"/>
      </w:pPr>
      <w:rPr>
        <w:rFonts w:ascii="Courier New" w:hAnsi="Courier New" w:cs="Courier New" w:hint="default"/>
      </w:rPr>
    </w:lvl>
    <w:lvl w:ilvl="8" w:tplc="240A0005" w:tentative="1">
      <w:start w:val="1"/>
      <w:numFmt w:val="bullet"/>
      <w:lvlText w:val=""/>
      <w:lvlJc w:val="left"/>
      <w:pPr>
        <w:ind w:left="6465" w:hanging="360"/>
      </w:pPr>
      <w:rPr>
        <w:rFonts w:ascii="Wingdings" w:hAnsi="Wingdings" w:hint="default"/>
      </w:rPr>
    </w:lvl>
  </w:abstractNum>
  <w:num w:numId="1" w16cid:durableId="1327517714">
    <w:abstractNumId w:val="4"/>
  </w:num>
  <w:num w:numId="2" w16cid:durableId="49615455">
    <w:abstractNumId w:val="3"/>
  </w:num>
  <w:num w:numId="3" w16cid:durableId="1574584420">
    <w:abstractNumId w:val="2"/>
  </w:num>
  <w:num w:numId="4" w16cid:durableId="653147002">
    <w:abstractNumId w:val="1"/>
  </w:num>
  <w:num w:numId="5" w16cid:durableId="130832880">
    <w:abstractNumId w:val="0"/>
  </w:num>
  <w:num w:numId="6" w16cid:durableId="1198812185">
    <w:abstractNumId w:val="5"/>
  </w:num>
  <w:num w:numId="7" w16cid:durableId="704016935">
    <w:abstractNumId w:val="20"/>
  </w:num>
  <w:num w:numId="8" w16cid:durableId="222183320">
    <w:abstractNumId w:val="9"/>
  </w:num>
  <w:num w:numId="9" w16cid:durableId="91902601">
    <w:abstractNumId w:val="35"/>
  </w:num>
  <w:num w:numId="10" w16cid:durableId="555051227">
    <w:abstractNumId w:val="17"/>
  </w:num>
  <w:num w:numId="11" w16cid:durableId="1657412449">
    <w:abstractNumId w:val="23"/>
  </w:num>
  <w:num w:numId="12" w16cid:durableId="294454371">
    <w:abstractNumId w:val="33"/>
  </w:num>
  <w:num w:numId="13" w16cid:durableId="1844200639">
    <w:abstractNumId w:val="22"/>
  </w:num>
  <w:num w:numId="14" w16cid:durableId="301082131">
    <w:abstractNumId w:val="21"/>
  </w:num>
  <w:num w:numId="15" w16cid:durableId="1518809472">
    <w:abstractNumId w:val="37"/>
  </w:num>
  <w:num w:numId="16" w16cid:durableId="869606711">
    <w:abstractNumId w:val="7"/>
  </w:num>
  <w:num w:numId="17" w16cid:durableId="1552107552">
    <w:abstractNumId w:val="12"/>
  </w:num>
  <w:num w:numId="18" w16cid:durableId="1058631295">
    <w:abstractNumId w:val="16"/>
  </w:num>
  <w:num w:numId="19" w16cid:durableId="1358234044">
    <w:abstractNumId w:val="36"/>
  </w:num>
  <w:num w:numId="20" w16cid:durableId="868953662">
    <w:abstractNumId w:val="31"/>
  </w:num>
  <w:num w:numId="21" w16cid:durableId="1069159830">
    <w:abstractNumId w:val="27"/>
  </w:num>
  <w:num w:numId="22" w16cid:durableId="1403023294">
    <w:abstractNumId w:val="28"/>
  </w:num>
  <w:num w:numId="23" w16cid:durableId="712924943">
    <w:abstractNumId w:val="13"/>
  </w:num>
  <w:num w:numId="24" w16cid:durableId="360520487">
    <w:abstractNumId w:val="15"/>
  </w:num>
  <w:num w:numId="25" w16cid:durableId="1555701810">
    <w:abstractNumId w:val="30"/>
  </w:num>
  <w:num w:numId="26" w16cid:durableId="1309482127">
    <w:abstractNumId w:val="14"/>
  </w:num>
  <w:num w:numId="27" w16cid:durableId="1194225959">
    <w:abstractNumId w:val="8"/>
  </w:num>
  <w:num w:numId="28" w16cid:durableId="1115908208">
    <w:abstractNumId w:val="29"/>
  </w:num>
  <w:num w:numId="29" w16cid:durableId="741562178">
    <w:abstractNumId w:val="25"/>
  </w:num>
  <w:num w:numId="30" w16cid:durableId="1372458544">
    <w:abstractNumId w:val="11"/>
  </w:num>
  <w:num w:numId="31" w16cid:durableId="5391299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97992499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68872569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550530309">
    <w:abstractNumId w:val="18"/>
  </w:num>
  <w:num w:numId="35" w16cid:durableId="306281387">
    <w:abstractNumId w:val="34"/>
  </w:num>
  <w:num w:numId="36" w16cid:durableId="1858999699">
    <w:abstractNumId w:val="10"/>
  </w:num>
  <w:num w:numId="37" w16cid:durableId="57024743">
    <w:abstractNumId w:val="26"/>
  </w:num>
  <w:num w:numId="38" w16cid:durableId="282228480">
    <w:abstractNumId w:val="32"/>
  </w:num>
  <w:num w:numId="39" w16cid:durableId="668404678">
    <w:abstractNumId w:val="6"/>
  </w:num>
  <w:num w:numId="40" w16cid:durableId="1499730968">
    <w:abstractNumId w:val="24"/>
  </w:num>
  <w:num w:numId="41" w16cid:durableId="1356233012">
    <w:abstractNumId w:val="1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C2B"/>
    <w:rsid w:val="00001AC4"/>
    <w:rsid w:val="00001F80"/>
    <w:rsid w:val="0000218B"/>
    <w:rsid w:val="000027CC"/>
    <w:rsid w:val="00004411"/>
    <w:rsid w:val="00004D42"/>
    <w:rsid w:val="000068BB"/>
    <w:rsid w:val="0001039C"/>
    <w:rsid w:val="00010806"/>
    <w:rsid w:val="00012333"/>
    <w:rsid w:val="00012C16"/>
    <w:rsid w:val="00013E2A"/>
    <w:rsid w:val="00015704"/>
    <w:rsid w:val="00016D44"/>
    <w:rsid w:val="00020998"/>
    <w:rsid w:val="00020C3F"/>
    <w:rsid w:val="00022290"/>
    <w:rsid w:val="00023BD2"/>
    <w:rsid w:val="00023F31"/>
    <w:rsid w:val="00032691"/>
    <w:rsid w:val="00036257"/>
    <w:rsid w:val="00042922"/>
    <w:rsid w:val="0004754B"/>
    <w:rsid w:val="0005048A"/>
    <w:rsid w:val="00051858"/>
    <w:rsid w:val="0005417B"/>
    <w:rsid w:val="000545C4"/>
    <w:rsid w:val="0006361C"/>
    <w:rsid w:val="000636E2"/>
    <w:rsid w:val="00063D58"/>
    <w:rsid w:val="000658BD"/>
    <w:rsid w:val="000679BB"/>
    <w:rsid w:val="0007073E"/>
    <w:rsid w:val="00070A71"/>
    <w:rsid w:val="00071540"/>
    <w:rsid w:val="00071AA4"/>
    <w:rsid w:val="00071AB1"/>
    <w:rsid w:val="000746EA"/>
    <w:rsid w:val="00076AAA"/>
    <w:rsid w:val="00082745"/>
    <w:rsid w:val="00084A20"/>
    <w:rsid w:val="0009024E"/>
    <w:rsid w:val="00091256"/>
    <w:rsid w:val="000914A1"/>
    <w:rsid w:val="000917B2"/>
    <w:rsid w:val="0009326C"/>
    <w:rsid w:val="000939B1"/>
    <w:rsid w:val="00093D09"/>
    <w:rsid w:val="000967E3"/>
    <w:rsid w:val="00097CEC"/>
    <w:rsid w:val="000A3DE8"/>
    <w:rsid w:val="000A5024"/>
    <w:rsid w:val="000A5246"/>
    <w:rsid w:val="000B35FF"/>
    <w:rsid w:val="000B387C"/>
    <w:rsid w:val="000B3CB2"/>
    <w:rsid w:val="000B5F56"/>
    <w:rsid w:val="000B62BF"/>
    <w:rsid w:val="000B6BA6"/>
    <w:rsid w:val="000B701D"/>
    <w:rsid w:val="000B793E"/>
    <w:rsid w:val="000C104F"/>
    <w:rsid w:val="000C1BA8"/>
    <w:rsid w:val="000C6D7B"/>
    <w:rsid w:val="000C7A71"/>
    <w:rsid w:val="000D2903"/>
    <w:rsid w:val="000D40D2"/>
    <w:rsid w:val="000D4591"/>
    <w:rsid w:val="000D693B"/>
    <w:rsid w:val="000E00C5"/>
    <w:rsid w:val="000E08FF"/>
    <w:rsid w:val="000E2544"/>
    <w:rsid w:val="000E2926"/>
    <w:rsid w:val="000E4E5C"/>
    <w:rsid w:val="000E6874"/>
    <w:rsid w:val="000F373F"/>
    <w:rsid w:val="000F6891"/>
    <w:rsid w:val="000F75B7"/>
    <w:rsid w:val="00103A42"/>
    <w:rsid w:val="0010456E"/>
    <w:rsid w:val="0010527A"/>
    <w:rsid w:val="0010600C"/>
    <w:rsid w:val="00107BF4"/>
    <w:rsid w:val="0011147E"/>
    <w:rsid w:val="00112E05"/>
    <w:rsid w:val="00116C09"/>
    <w:rsid w:val="00117C5D"/>
    <w:rsid w:val="00121F25"/>
    <w:rsid w:val="00124F7B"/>
    <w:rsid w:val="001279A9"/>
    <w:rsid w:val="00131268"/>
    <w:rsid w:val="00131C37"/>
    <w:rsid w:val="001331EC"/>
    <w:rsid w:val="001333D3"/>
    <w:rsid w:val="00134718"/>
    <w:rsid w:val="00135C2B"/>
    <w:rsid w:val="00136759"/>
    <w:rsid w:val="001409BB"/>
    <w:rsid w:val="0014201F"/>
    <w:rsid w:val="001440D4"/>
    <w:rsid w:val="001469A0"/>
    <w:rsid w:val="001508E1"/>
    <w:rsid w:val="00150F08"/>
    <w:rsid w:val="00152809"/>
    <w:rsid w:val="0015393B"/>
    <w:rsid w:val="00154177"/>
    <w:rsid w:val="00154AA8"/>
    <w:rsid w:val="00156130"/>
    <w:rsid w:val="0016082B"/>
    <w:rsid w:val="001628D8"/>
    <w:rsid w:val="00174774"/>
    <w:rsid w:val="0017697C"/>
    <w:rsid w:val="001817D7"/>
    <w:rsid w:val="00182213"/>
    <w:rsid w:val="00183472"/>
    <w:rsid w:val="00184272"/>
    <w:rsid w:val="0018582A"/>
    <w:rsid w:val="0018654B"/>
    <w:rsid w:val="00187616"/>
    <w:rsid w:val="00192689"/>
    <w:rsid w:val="00192876"/>
    <w:rsid w:val="00192AA3"/>
    <w:rsid w:val="0019354D"/>
    <w:rsid w:val="001A0924"/>
    <w:rsid w:val="001A3B67"/>
    <w:rsid w:val="001A51C4"/>
    <w:rsid w:val="001A68A0"/>
    <w:rsid w:val="001A6BC1"/>
    <w:rsid w:val="001B35D3"/>
    <w:rsid w:val="001B394D"/>
    <w:rsid w:val="001B51A7"/>
    <w:rsid w:val="001B5358"/>
    <w:rsid w:val="001B53B7"/>
    <w:rsid w:val="001C3266"/>
    <w:rsid w:val="001C3CDA"/>
    <w:rsid w:val="001C4D58"/>
    <w:rsid w:val="001C7510"/>
    <w:rsid w:val="001D03D1"/>
    <w:rsid w:val="001D0C8A"/>
    <w:rsid w:val="001D2A2B"/>
    <w:rsid w:val="001E0A1F"/>
    <w:rsid w:val="001E21C9"/>
    <w:rsid w:val="001E2A7C"/>
    <w:rsid w:val="001E61D5"/>
    <w:rsid w:val="001E777F"/>
    <w:rsid w:val="001E7D37"/>
    <w:rsid w:val="001F0726"/>
    <w:rsid w:val="001F56AE"/>
    <w:rsid w:val="001F5A31"/>
    <w:rsid w:val="001F5A7C"/>
    <w:rsid w:val="001F653E"/>
    <w:rsid w:val="001F7142"/>
    <w:rsid w:val="00201EBA"/>
    <w:rsid w:val="00202698"/>
    <w:rsid w:val="00203C57"/>
    <w:rsid w:val="002059B0"/>
    <w:rsid w:val="00205ACF"/>
    <w:rsid w:val="00211AA9"/>
    <w:rsid w:val="00212B22"/>
    <w:rsid w:val="00214156"/>
    <w:rsid w:val="00214F01"/>
    <w:rsid w:val="0022013D"/>
    <w:rsid w:val="00221D0E"/>
    <w:rsid w:val="00223A7B"/>
    <w:rsid w:val="00224D08"/>
    <w:rsid w:val="00225140"/>
    <w:rsid w:val="002254E4"/>
    <w:rsid w:val="00226D65"/>
    <w:rsid w:val="00230EBE"/>
    <w:rsid w:val="002329AC"/>
    <w:rsid w:val="00232F71"/>
    <w:rsid w:val="0023397A"/>
    <w:rsid w:val="00236C85"/>
    <w:rsid w:val="0023795E"/>
    <w:rsid w:val="00240DFB"/>
    <w:rsid w:val="00241B63"/>
    <w:rsid w:val="00242B7D"/>
    <w:rsid w:val="00242FAF"/>
    <w:rsid w:val="002435F0"/>
    <w:rsid w:val="00244F4D"/>
    <w:rsid w:val="00245B45"/>
    <w:rsid w:val="00246A9C"/>
    <w:rsid w:val="00250B40"/>
    <w:rsid w:val="00250BB1"/>
    <w:rsid w:val="00251D30"/>
    <w:rsid w:val="00251F36"/>
    <w:rsid w:val="00254D41"/>
    <w:rsid w:val="00255D06"/>
    <w:rsid w:val="00257E8D"/>
    <w:rsid w:val="0026077F"/>
    <w:rsid w:val="002618C3"/>
    <w:rsid w:val="00264B45"/>
    <w:rsid w:val="00266C31"/>
    <w:rsid w:val="00266D01"/>
    <w:rsid w:val="00267413"/>
    <w:rsid w:val="00270FEB"/>
    <w:rsid w:val="0027623A"/>
    <w:rsid w:val="00276F46"/>
    <w:rsid w:val="00277D18"/>
    <w:rsid w:val="002811C2"/>
    <w:rsid w:val="00285C65"/>
    <w:rsid w:val="002864BB"/>
    <w:rsid w:val="0028680E"/>
    <w:rsid w:val="00292E1F"/>
    <w:rsid w:val="0029300C"/>
    <w:rsid w:val="002936F5"/>
    <w:rsid w:val="002A04D8"/>
    <w:rsid w:val="002A216C"/>
    <w:rsid w:val="002A30C4"/>
    <w:rsid w:val="002A6AFC"/>
    <w:rsid w:val="002A7452"/>
    <w:rsid w:val="002A7625"/>
    <w:rsid w:val="002B1DC4"/>
    <w:rsid w:val="002B1F15"/>
    <w:rsid w:val="002B2460"/>
    <w:rsid w:val="002B3BE8"/>
    <w:rsid w:val="002B4078"/>
    <w:rsid w:val="002B74CD"/>
    <w:rsid w:val="002C2D4A"/>
    <w:rsid w:val="002C4BC0"/>
    <w:rsid w:val="002C6927"/>
    <w:rsid w:val="002C6AA2"/>
    <w:rsid w:val="002D025B"/>
    <w:rsid w:val="002D0464"/>
    <w:rsid w:val="002D53B8"/>
    <w:rsid w:val="002D601A"/>
    <w:rsid w:val="002E223E"/>
    <w:rsid w:val="002E43D5"/>
    <w:rsid w:val="002E4C17"/>
    <w:rsid w:val="002E75EA"/>
    <w:rsid w:val="002F5818"/>
    <w:rsid w:val="003001E2"/>
    <w:rsid w:val="00304B6A"/>
    <w:rsid w:val="00307164"/>
    <w:rsid w:val="00311D9A"/>
    <w:rsid w:val="00315C71"/>
    <w:rsid w:val="00316522"/>
    <w:rsid w:val="00320DC1"/>
    <w:rsid w:val="00323FFC"/>
    <w:rsid w:val="0032528E"/>
    <w:rsid w:val="0032563F"/>
    <w:rsid w:val="00326651"/>
    <w:rsid w:val="00330A93"/>
    <w:rsid w:val="00330E3F"/>
    <w:rsid w:val="0033146A"/>
    <w:rsid w:val="003315C0"/>
    <w:rsid w:val="00337F67"/>
    <w:rsid w:val="00340AFC"/>
    <w:rsid w:val="00347087"/>
    <w:rsid w:val="003546C3"/>
    <w:rsid w:val="00357DDA"/>
    <w:rsid w:val="0036139C"/>
    <w:rsid w:val="00362B1E"/>
    <w:rsid w:val="00363AA7"/>
    <w:rsid w:val="00370D01"/>
    <w:rsid w:val="00371E1C"/>
    <w:rsid w:val="0037481E"/>
    <w:rsid w:val="003757B9"/>
    <w:rsid w:val="00381DC2"/>
    <w:rsid w:val="00383AA1"/>
    <w:rsid w:val="003851C7"/>
    <w:rsid w:val="00385454"/>
    <w:rsid w:val="00385898"/>
    <w:rsid w:val="0039138D"/>
    <w:rsid w:val="00391A9E"/>
    <w:rsid w:val="003928C9"/>
    <w:rsid w:val="00393461"/>
    <w:rsid w:val="00394272"/>
    <w:rsid w:val="003946CF"/>
    <w:rsid w:val="00394E27"/>
    <w:rsid w:val="003952B8"/>
    <w:rsid w:val="0039738C"/>
    <w:rsid w:val="003A136D"/>
    <w:rsid w:val="003A4E35"/>
    <w:rsid w:val="003A6032"/>
    <w:rsid w:val="003A733D"/>
    <w:rsid w:val="003A796B"/>
    <w:rsid w:val="003B10F0"/>
    <w:rsid w:val="003B2F32"/>
    <w:rsid w:val="003B34CD"/>
    <w:rsid w:val="003B4199"/>
    <w:rsid w:val="003B773D"/>
    <w:rsid w:val="003C05B3"/>
    <w:rsid w:val="003C23CC"/>
    <w:rsid w:val="003C3296"/>
    <w:rsid w:val="003C4BA4"/>
    <w:rsid w:val="003D0A02"/>
    <w:rsid w:val="003D36D4"/>
    <w:rsid w:val="003D4CD1"/>
    <w:rsid w:val="003D511D"/>
    <w:rsid w:val="003E4796"/>
    <w:rsid w:val="003E4BA6"/>
    <w:rsid w:val="003E60C2"/>
    <w:rsid w:val="003E6257"/>
    <w:rsid w:val="003E7E76"/>
    <w:rsid w:val="003F017D"/>
    <w:rsid w:val="003F0966"/>
    <w:rsid w:val="003F22F3"/>
    <w:rsid w:val="003F24F9"/>
    <w:rsid w:val="003F4D55"/>
    <w:rsid w:val="003F7DB8"/>
    <w:rsid w:val="00401063"/>
    <w:rsid w:val="00401D23"/>
    <w:rsid w:val="0040238B"/>
    <w:rsid w:val="004028A2"/>
    <w:rsid w:val="004040FC"/>
    <w:rsid w:val="00404FFA"/>
    <w:rsid w:val="004052B8"/>
    <w:rsid w:val="00405FF9"/>
    <w:rsid w:val="0040608E"/>
    <w:rsid w:val="004105FE"/>
    <w:rsid w:val="00413FF9"/>
    <w:rsid w:val="0041759B"/>
    <w:rsid w:val="00417AF6"/>
    <w:rsid w:val="0042243A"/>
    <w:rsid w:val="00423294"/>
    <w:rsid w:val="00423A0D"/>
    <w:rsid w:val="00423E48"/>
    <w:rsid w:val="00424D5C"/>
    <w:rsid w:val="004270D3"/>
    <w:rsid w:val="00427536"/>
    <w:rsid w:val="00430011"/>
    <w:rsid w:val="00430142"/>
    <w:rsid w:val="00433413"/>
    <w:rsid w:val="00433D38"/>
    <w:rsid w:val="004363DE"/>
    <w:rsid w:val="004446DD"/>
    <w:rsid w:val="004475A2"/>
    <w:rsid w:val="0045183E"/>
    <w:rsid w:val="00453054"/>
    <w:rsid w:val="00455A96"/>
    <w:rsid w:val="00456A81"/>
    <w:rsid w:val="00460A71"/>
    <w:rsid w:val="00461FE2"/>
    <w:rsid w:val="0046259B"/>
    <w:rsid w:val="00464B2E"/>
    <w:rsid w:val="0046523E"/>
    <w:rsid w:val="00465A6C"/>
    <w:rsid w:val="00465C8D"/>
    <w:rsid w:val="00465CAC"/>
    <w:rsid w:val="00466471"/>
    <w:rsid w:val="00466BCA"/>
    <w:rsid w:val="004723E4"/>
    <w:rsid w:val="00474DC0"/>
    <w:rsid w:val="00481E9D"/>
    <w:rsid w:val="00483752"/>
    <w:rsid w:val="0048519D"/>
    <w:rsid w:val="004860E6"/>
    <w:rsid w:val="00487031"/>
    <w:rsid w:val="00491E33"/>
    <w:rsid w:val="00492797"/>
    <w:rsid w:val="0049305C"/>
    <w:rsid w:val="00494290"/>
    <w:rsid w:val="0049436F"/>
    <w:rsid w:val="004945CD"/>
    <w:rsid w:val="00494D22"/>
    <w:rsid w:val="00495756"/>
    <w:rsid w:val="00496269"/>
    <w:rsid w:val="00497F28"/>
    <w:rsid w:val="004B594F"/>
    <w:rsid w:val="004B72CD"/>
    <w:rsid w:val="004B7FBD"/>
    <w:rsid w:val="004C338F"/>
    <w:rsid w:val="004C529A"/>
    <w:rsid w:val="004C6630"/>
    <w:rsid w:val="004D1A71"/>
    <w:rsid w:val="004D3952"/>
    <w:rsid w:val="004D411C"/>
    <w:rsid w:val="004D71A5"/>
    <w:rsid w:val="004D7B59"/>
    <w:rsid w:val="004E023A"/>
    <w:rsid w:val="004E0849"/>
    <w:rsid w:val="004E162B"/>
    <w:rsid w:val="004E3315"/>
    <w:rsid w:val="004E6642"/>
    <w:rsid w:val="004E67DB"/>
    <w:rsid w:val="004E731E"/>
    <w:rsid w:val="004E73AA"/>
    <w:rsid w:val="004F0717"/>
    <w:rsid w:val="004F1F8B"/>
    <w:rsid w:val="004F35F5"/>
    <w:rsid w:val="004F4A8E"/>
    <w:rsid w:val="004F531D"/>
    <w:rsid w:val="004F5D5D"/>
    <w:rsid w:val="004F6EE5"/>
    <w:rsid w:val="004F6F84"/>
    <w:rsid w:val="005032B0"/>
    <w:rsid w:val="00504396"/>
    <w:rsid w:val="00504A58"/>
    <w:rsid w:val="00510F36"/>
    <w:rsid w:val="00511F59"/>
    <w:rsid w:val="005120F6"/>
    <w:rsid w:val="005122A8"/>
    <w:rsid w:val="005148D9"/>
    <w:rsid w:val="005215E2"/>
    <w:rsid w:val="00523645"/>
    <w:rsid w:val="0052578B"/>
    <w:rsid w:val="00525CD2"/>
    <w:rsid w:val="00531631"/>
    <w:rsid w:val="00532F30"/>
    <w:rsid w:val="00533B3F"/>
    <w:rsid w:val="00536AC2"/>
    <w:rsid w:val="00536C3D"/>
    <w:rsid w:val="00540E2B"/>
    <w:rsid w:val="00541BD9"/>
    <w:rsid w:val="00541D57"/>
    <w:rsid w:val="005445C7"/>
    <w:rsid w:val="00544608"/>
    <w:rsid w:val="00546739"/>
    <w:rsid w:val="005477AD"/>
    <w:rsid w:val="00547CBE"/>
    <w:rsid w:val="005509E0"/>
    <w:rsid w:val="00553ED1"/>
    <w:rsid w:val="00557CC4"/>
    <w:rsid w:val="00560F53"/>
    <w:rsid w:val="00561B9A"/>
    <w:rsid w:val="005635C9"/>
    <w:rsid w:val="00563E30"/>
    <w:rsid w:val="00565A0B"/>
    <w:rsid w:val="00565E66"/>
    <w:rsid w:val="005708CC"/>
    <w:rsid w:val="00571A5E"/>
    <w:rsid w:val="00572DA5"/>
    <w:rsid w:val="00573287"/>
    <w:rsid w:val="005734DA"/>
    <w:rsid w:val="005774B2"/>
    <w:rsid w:val="00577B48"/>
    <w:rsid w:val="00583265"/>
    <w:rsid w:val="005A2280"/>
    <w:rsid w:val="005A293D"/>
    <w:rsid w:val="005A79AA"/>
    <w:rsid w:val="005B0AC2"/>
    <w:rsid w:val="005B14B9"/>
    <w:rsid w:val="005B1773"/>
    <w:rsid w:val="005B295E"/>
    <w:rsid w:val="005B45B1"/>
    <w:rsid w:val="005C0819"/>
    <w:rsid w:val="005C4CEF"/>
    <w:rsid w:val="005C4D4A"/>
    <w:rsid w:val="005C6502"/>
    <w:rsid w:val="005C7E22"/>
    <w:rsid w:val="005D0EAA"/>
    <w:rsid w:val="005D27BD"/>
    <w:rsid w:val="005D2F99"/>
    <w:rsid w:val="005D34E3"/>
    <w:rsid w:val="005D7225"/>
    <w:rsid w:val="005D74C6"/>
    <w:rsid w:val="005E3920"/>
    <w:rsid w:val="005E4AE9"/>
    <w:rsid w:val="005E671C"/>
    <w:rsid w:val="005E72E9"/>
    <w:rsid w:val="005E7376"/>
    <w:rsid w:val="005F0BF1"/>
    <w:rsid w:val="005F2D28"/>
    <w:rsid w:val="005F3706"/>
    <w:rsid w:val="005F4244"/>
    <w:rsid w:val="005F50C2"/>
    <w:rsid w:val="005F5FEB"/>
    <w:rsid w:val="005F62EA"/>
    <w:rsid w:val="005F6874"/>
    <w:rsid w:val="006019BE"/>
    <w:rsid w:val="00601D51"/>
    <w:rsid w:val="0060459C"/>
    <w:rsid w:val="006052BE"/>
    <w:rsid w:val="006136FC"/>
    <w:rsid w:val="00613B5E"/>
    <w:rsid w:val="00615AFC"/>
    <w:rsid w:val="00620A2A"/>
    <w:rsid w:val="00621C8F"/>
    <w:rsid w:val="0062282A"/>
    <w:rsid w:val="006230D7"/>
    <w:rsid w:val="00630F1E"/>
    <w:rsid w:val="00630F84"/>
    <w:rsid w:val="006331B7"/>
    <w:rsid w:val="006361F3"/>
    <w:rsid w:val="006368F7"/>
    <w:rsid w:val="006401B5"/>
    <w:rsid w:val="0065578F"/>
    <w:rsid w:val="00655E05"/>
    <w:rsid w:val="006569B0"/>
    <w:rsid w:val="006574C9"/>
    <w:rsid w:val="00660387"/>
    <w:rsid w:val="0066097C"/>
    <w:rsid w:val="00665B57"/>
    <w:rsid w:val="006700C5"/>
    <w:rsid w:val="00671D2C"/>
    <w:rsid w:val="0067387E"/>
    <w:rsid w:val="00673D29"/>
    <w:rsid w:val="00680B80"/>
    <w:rsid w:val="00683B95"/>
    <w:rsid w:val="00690C4C"/>
    <w:rsid w:val="00691136"/>
    <w:rsid w:val="00692A09"/>
    <w:rsid w:val="00692BEA"/>
    <w:rsid w:val="00694AD5"/>
    <w:rsid w:val="00696022"/>
    <w:rsid w:val="006A3F98"/>
    <w:rsid w:val="006A42B0"/>
    <w:rsid w:val="006A4F0E"/>
    <w:rsid w:val="006A5DBE"/>
    <w:rsid w:val="006A75E3"/>
    <w:rsid w:val="006B08B0"/>
    <w:rsid w:val="006B0ACA"/>
    <w:rsid w:val="006B1D97"/>
    <w:rsid w:val="006B35AC"/>
    <w:rsid w:val="006B5CD3"/>
    <w:rsid w:val="006B6994"/>
    <w:rsid w:val="006C19A5"/>
    <w:rsid w:val="006C211E"/>
    <w:rsid w:val="006C2E63"/>
    <w:rsid w:val="006C39A4"/>
    <w:rsid w:val="006D03CD"/>
    <w:rsid w:val="006D13DF"/>
    <w:rsid w:val="006D33C9"/>
    <w:rsid w:val="006D61BB"/>
    <w:rsid w:val="006E1086"/>
    <w:rsid w:val="006E10AF"/>
    <w:rsid w:val="006E1344"/>
    <w:rsid w:val="006E185F"/>
    <w:rsid w:val="006E2D3B"/>
    <w:rsid w:val="006E37B9"/>
    <w:rsid w:val="006E56C0"/>
    <w:rsid w:val="006E5B91"/>
    <w:rsid w:val="006E7D81"/>
    <w:rsid w:val="006F2646"/>
    <w:rsid w:val="006F4049"/>
    <w:rsid w:val="00702D10"/>
    <w:rsid w:val="00703FD2"/>
    <w:rsid w:val="00704B48"/>
    <w:rsid w:val="00706E5D"/>
    <w:rsid w:val="007079DD"/>
    <w:rsid w:val="00713CDA"/>
    <w:rsid w:val="007154B0"/>
    <w:rsid w:val="00715EFE"/>
    <w:rsid w:val="007165AF"/>
    <w:rsid w:val="00717A7E"/>
    <w:rsid w:val="007209D8"/>
    <w:rsid w:val="0072151D"/>
    <w:rsid w:val="00721A16"/>
    <w:rsid w:val="00721D84"/>
    <w:rsid w:val="0072277F"/>
    <w:rsid w:val="007228FD"/>
    <w:rsid w:val="00722F56"/>
    <w:rsid w:val="007255C2"/>
    <w:rsid w:val="0072677F"/>
    <w:rsid w:val="007318FF"/>
    <w:rsid w:val="00732FDB"/>
    <w:rsid w:val="0073345D"/>
    <w:rsid w:val="007347F6"/>
    <w:rsid w:val="00735E96"/>
    <w:rsid w:val="00740D0C"/>
    <w:rsid w:val="00740F99"/>
    <w:rsid w:val="00741596"/>
    <w:rsid w:val="00743587"/>
    <w:rsid w:val="00743A33"/>
    <w:rsid w:val="00745709"/>
    <w:rsid w:val="00747083"/>
    <w:rsid w:val="00750792"/>
    <w:rsid w:val="00752431"/>
    <w:rsid w:val="0075649F"/>
    <w:rsid w:val="00756658"/>
    <w:rsid w:val="00762E03"/>
    <w:rsid w:val="00764FE8"/>
    <w:rsid w:val="00765D63"/>
    <w:rsid w:val="00767351"/>
    <w:rsid w:val="00767DA8"/>
    <w:rsid w:val="00770A03"/>
    <w:rsid w:val="00772AAD"/>
    <w:rsid w:val="00772C67"/>
    <w:rsid w:val="00774C71"/>
    <w:rsid w:val="00774ECA"/>
    <w:rsid w:val="00775DA5"/>
    <w:rsid w:val="007819A9"/>
    <w:rsid w:val="00783331"/>
    <w:rsid w:val="007862C7"/>
    <w:rsid w:val="00791BEA"/>
    <w:rsid w:val="007931F7"/>
    <w:rsid w:val="007941AE"/>
    <w:rsid w:val="00794716"/>
    <w:rsid w:val="00795231"/>
    <w:rsid w:val="00795376"/>
    <w:rsid w:val="00796E84"/>
    <w:rsid w:val="00797774"/>
    <w:rsid w:val="007A4F2F"/>
    <w:rsid w:val="007A5495"/>
    <w:rsid w:val="007A5927"/>
    <w:rsid w:val="007A640D"/>
    <w:rsid w:val="007B7630"/>
    <w:rsid w:val="007C2916"/>
    <w:rsid w:val="007C2E8C"/>
    <w:rsid w:val="007C50B1"/>
    <w:rsid w:val="007C520E"/>
    <w:rsid w:val="007C66EE"/>
    <w:rsid w:val="007D388C"/>
    <w:rsid w:val="007D3D17"/>
    <w:rsid w:val="007D4A86"/>
    <w:rsid w:val="007D4C37"/>
    <w:rsid w:val="007D4CBA"/>
    <w:rsid w:val="007D4CBE"/>
    <w:rsid w:val="007D6C0D"/>
    <w:rsid w:val="007D706A"/>
    <w:rsid w:val="007E09DC"/>
    <w:rsid w:val="007E236C"/>
    <w:rsid w:val="007E4668"/>
    <w:rsid w:val="007E4E0E"/>
    <w:rsid w:val="007E663D"/>
    <w:rsid w:val="007E7365"/>
    <w:rsid w:val="007F2013"/>
    <w:rsid w:val="007F47A6"/>
    <w:rsid w:val="007F4C48"/>
    <w:rsid w:val="007F5B4D"/>
    <w:rsid w:val="007F635D"/>
    <w:rsid w:val="007F6C69"/>
    <w:rsid w:val="008001DD"/>
    <w:rsid w:val="0080139D"/>
    <w:rsid w:val="00801C77"/>
    <w:rsid w:val="00804141"/>
    <w:rsid w:val="0081236D"/>
    <w:rsid w:val="00812CA8"/>
    <w:rsid w:val="008144B0"/>
    <w:rsid w:val="00817FA2"/>
    <w:rsid w:val="00820E11"/>
    <w:rsid w:val="00821309"/>
    <w:rsid w:val="00822D2E"/>
    <w:rsid w:val="00825EB5"/>
    <w:rsid w:val="00827C28"/>
    <w:rsid w:val="00830246"/>
    <w:rsid w:val="00830D69"/>
    <w:rsid w:val="0083306E"/>
    <w:rsid w:val="00834F4F"/>
    <w:rsid w:val="008356F3"/>
    <w:rsid w:val="008359BD"/>
    <w:rsid w:val="00835E63"/>
    <w:rsid w:val="00836D69"/>
    <w:rsid w:val="00840471"/>
    <w:rsid w:val="00841933"/>
    <w:rsid w:val="00844411"/>
    <w:rsid w:val="008454F5"/>
    <w:rsid w:val="008475FE"/>
    <w:rsid w:val="008500EA"/>
    <w:rsid w:val="00850BE7"/>
    <w:rsid w:val="00851F82"/>
    <w:rsid w:val="00854177"/>
    <w:rsid w:val="00855CAB"/>
    <w:rsid w:val="00855EDD"/>
    <w:rsid w:val="00856C20"/>
    <w:rsid w:val="00860FCA"/>
    <w:rsid w:val="008650FC"/>
    <w:rsid w:val="00866868"/>
    <w:rsid w:val="00873EA7"/>
    <w:rsid w:val="00881A39"/>
    <w:rsid w:val="00881E93"/>
    <w:rsid w:val="0088280F"/>
    <w:rsid w:val="00884859"/>
    <w:rsid w:val="00886628"/>
    <w:rsid w:val="0088694E"/>
    <w:rsid w:val="008875DD"/>
    <w:rsid w:val="00887755"/>
    <w:rsid w:val="00890613"/>
    <w:rsid w:val="00891EA0"/>
    <w:rsid w:val="0089237D"/>
    <w:rsid w:val="008A3C48"/>
    <w:rsid w:val="008A5AB3"/>
    <w:rsid w:val="008B17B5"/>
    <w:rsid w:val="008B23F0"/>
    <w:rsid w:val="008B5C12"/>
    <w:rsid w:val="008B6E22"/>
    <w:rsid w:val="008C2228"/>
    <w:rsid w:val="008C26C9"/>
    <w:rsid w:val="008C5940"/>
    <w:rsid w:val="008C6EE0"/>
    <w:rsid w:val="008D0397"/>
    <w:rsid w:val="008D07A9"/>
    <w:rsid w:val="008D113A"/>
    <w:rsid w:val="008D5353"/>
    <w:rsid w:val="008E0C8B"/>
    <w:rsid w:val="008E58F2"/>
    <w:rsid w:val="008E7BC5"/>
    <w:rsid w:val="008E7E8C"/>
    <w:rsid w:val="008F0554"/>
    <w:rsid w:val="008F0CF0"/>
    <w:rsid w:val="008F116C"/>
    <w:rsid w:val="008F18C7"/>
    <w:rsid w:val="008F23D4"/>
    <w:rsid w:val="008F30A6"/>
    <w:rsid w:val="008F39EB"/>
    <w:rsid w:val="008F504B"/>
    <w:rsid w:val="008F6280"/>
    <w:rsid w:val="009005AE"/>
    <w:rsid w:val="0090334F"/>
    <w:rsid w:val="009033FE"/>
    <w:rsid w:val="00903F63"/>
    <w:rsid w:val="00906DD3"/>
    <w:rsid w:val="009240DA"/>
    <w:rsid w:val="0092569E"/>
    <w:rsid w:val="00925A3D"/>
    <w:rsid w:val="0092643D"/>
    <w:rsid w:val="0092743D"/>
    <w:rsid w:val="00930740"/>
    <w:rsid w:val="00930983"/>
    <w:rsid w:val="00930C74"/>
    <w:rsid w:val="00931647"/>
    <w:rsid w:val="009359A7"/>
    <w:rsid w:val="00935B7C"/>
    <w:rsid w:val="0094052C"/>
    <w:rsid w:val="009408C9"/>
    <w:rsid w:val="009409D7"/>
    <w:rsid w:val="00942B05"/>
    <w:rsid w:val="009431D1"/>
    <w:rsid w:val="00947275"/>
    <w:rsid w:val="00950BBF"/>
    <w:rsid w:val="009510AE"/>
    <w:rsid w:val="009518BD"/>
    <w:rsid w:val="009525C4"/>
    <w:rsid w:val="00954204"/>
    <w:rsid w:val="009542DE"/>
    <w:rsid w:val="00954817"/>
    <w:rsid w:val="00957539"/>
    <w:rsid w:val="009642FE"/>
    <w:rsid w:val="00964A76"/>
    <w:rsid w:val="00965C62"/>
    <w:rsid w:val="00967B46"/>
    <w:rsid w:val="00970B95"/>
    <w:rsid w:val="00971FFD"/>
    <w:rsid w:val="0097395B"/>
    <w:rsid w:val="00983BD3"/>
    <w:rsid w:val="00986E9F"/>
    <w:rsid w:val="0098762C"/>
    <w:rsid w:val="00987BAB"/>
    <w:rsid w:val="009900AA"/>
    <w:rsid w:val="0099093E"/>
    <w:rsid w:val="009958BA"/>
    <w:rsid w:val="00996AD1"/>
    <w:rsid w:val="009A09A4"/>
    <w:rsid w:val="009A194C"/>
    <w:rsid w:val="009A4CCA"/>
    <w:rsid w:val="009A5FBE"/>
    <w:rsid w:val="009A62CE"/>
    <w:rsid w:val="009A6443"/>
    <w:rsid w:val="009A6A3B"/>
    <w:rsid w:val="009A74EE"/>
    <w:rsid w:val="009B2446"/>
    <w:rsid w:val="009B4B40"/>
    <w:rsid w:val="009B55C8"/>
    <w:rsid w:val="009C0DCD"/>
    <w:rsid w:val="009C13AD"/>
    <w:rsid w:val="009D0121"/>
    <w:rsid w:val="009D0A6C"/>
    <w:rsid w:val="009D105F"/>
    <w:rsid w:val="009D700F"/>
    <w:rsid w:val="009D71B7"/>
    <w:rsid w:val="009E18A1"/>
    <w:rsid w:val="009E3020"/>
    <w:rsid w:val="009E32F1"/>
    <w:rsid w:val="009E3887"/>
    <w:rsid w:val="009E6B8A"/>
    <w:rsid w:val="009F7E8D"/>
    <w:rsid w:val="00A005D4"/>
    <w:rsid w:val="00A02CD1"/>
    <w:rsid w:val="00A03C46"/>
    <w:rsid w:val="00A046A4"/>
    <w:rsid w:val="00A072F5"/>
    <w:rsid w:val="00A07799"/>
    <w:rsid w:val="00A1207C"/>
    <w:rsid w:val="00A134C2"/>
    <w:rsid w:val="00A14932"/>
    <w:rsid w:val="00A176BC"/>
    <w:rsid w:val="00A224F4"/>
    <w:rsid w:val="00A24A8C"/>
    <w:rsid w:val="00A25865"/>
    <w:rsid w:val="00A309B0"/>
    <w:rsid w:val="00A34A7B"/>
    <w:rsid w:val="00A359E2"/>
    <w:rsid w:val="00A3739F"/>
    <w:rsid w:val="00A40F9F"/>
    <w:rsid w:val="00A416EA"/>
    <w:rsid w:val="00A4207C"/>
    <w:rsid w:val="00A4264A"/>
    <w:rsid w:val="00A447A0"/>
    <w:rsid w:val="00A50B8D"/>
    <w:rsid w:val="00A52D13"/>
    <w:rsid w:val="00A53277"/>
    <w:rsid w:val="00A551EE"/>
    <w:rsid w:val="00A56B9A"/>
    <w:rsid w:val="00A57878"/>
    <w:rsid w:val="00A6131C"/>
    <w:rsid w:val="00A6161F"/>
    <w:rsid w:val="00A61DE4"/>
    <w:rsid w:val="00A634DD"/>
    <w:rsid w:val="00A647D2"/>
    <w:rsid w:val="00A66942"/>
    <w:rsid w:val="00A66CB7"/>
    <w:rsid w:val="00A73AA2"/>
    <w:rsid w:val="00A74E7B"/>
    <w:rsid w:val="00A750E8"/>
    <w:rsid w:val="00A76160"/>
    <w:rsid w:val="00A84B51"/>
    <w:rsid w:val="00A84BD6"/>
    <w:rsid w:val="00A9041B"/>
    <w:rsid w:val="00A93087"/>
    <w:rsid w:val="00A93381"/>
    <w:rsid w:val="00AA28BE"/>
    <w:rsid w:val="00AA3A0B"/>
    <w:rsid w:val="00AA3CAC"/>
    <w:rsid w:val="00AA513E"/>
    <w:rsid w:val="00AA6EBE"/>
    <w:rsid w:val="00AB3CF4"/>
    <w:rsid w:val="00AB51D1"/>
    <w:rsid w:val="00AB7A9C"/>
    <w:rsid w:val="00AC10C5"/>
    <w:rsid w:val="00AC1502"/>
    <w:rsid w:val="00AC2411"/>
    <w:rsid w:val="00AC3DD1"/>
    <w:rsid w:val="00AD23FA"/>
    <w:rsid w:val="00AD5435"/>
    <w:rsid w:val="00AD7B5B"/>
    <w:rsid w:val="00AE3E2A"/>
    <w:rsid w:val="00AE528C"/>
    <w:rsid w:val="00AE5900"/>
    <w:rsid w:val="00AE5C1F"/>
    <w:rsid w:val="00AE647B"/>
    <w:rsid w:val="00AF364F"/>
    <w:rsid w:val="00AF580E"/>
    <w:rsid w:val="00AF6933"/>
    <w:rsid w:val="00AF72C2"/>
    <w:rsid w:val="00B00558"/>
    <w:rsid w:val="00B02251"/>
    <w:rsid w:val="00B0433F"/>
    <w:rsid w:val="00B04516"/>
    <w:rsid w:val="00B06B99"/>
    <w:rsid w:val="00B12C81"/>
    <w:rsid w:val="00B2337A"/>
    <w:rsid w:val="00B23ECF"/>
    <w:rsid w:val="00B253D0"/>
    <w:rsid w:val="00B313F3"/>
    <w:rsid w:val="00B31A59"/>
    <w:rsid w:val="00B4507E"/>
    <w:rsid w:val="00B546DD"/>
    <w:rsid w:val="00B55F59"/>
    <w:rsid w:val="00B60088"/>
    <w:rsid w:val="00B60F61"/>
    <w:rsid w:val="00B626C5"/>
    <w:rsid w:val="00B640BC"/>
    <w:rsid w:val="00B644A2"/>
    <w:rsid w:val="00B64513"/>
    <w:rsid w:val="00B64775"/>
    <w:rsid w:val="00B65F1A"/>
    <w:rsid w:val="00B67980"/>
    <w:rsid w:val="00B72558"/>
    <w:rsid w:val="00B73F46"/>
    <w:rsid w:val="00B7421C"/>
    <w:rsid w:val="00B752DA"/>
    <w:rsid w:val="00B7735E"/>
    <w:rsid w:val="00B80767"/>
    <w:rsid w:val="00B81BA6"/>
    <w:rsid w:val="00B8414B"/>
    <w:rsid w:val="00B86690"/>
    <w:rsid w:val="00B87F00"/>
    <w:rsid w:val="00B90A98"/>
    <w:rsid w:val="00B937B4"/>
    <w:rsid w:val="00B94105"/>
    <w:rsid w:val="00B967BF"/>
    <w:rsid w:val="00B96D5C"/>
    <w:rsid w:val="00B9744E"/>
    <w:rsid w:val="00BA0CC5"/>
    <w:rsid w:val="00BA0FB7"/>
    <w:rsid w:val="00BA1353"/>
    <w:rsid w:val="00BA23C0"/>
    <w:rsid w:val="00BA3AF7"/>
    <w:rsid w:val="00BA3B44"/>
    <w:rsid w:val="00BA765F"/>
    <w:rsid w:val="00BB1869"/>
    <w:rsid w:val="00BB39E4"/>
    <w:rsid w:val="00BB588B"/>
    <w:rsid w:val="00BB5904"/>
    <w:rsid w:val="00BB5B92"/>
    <w:rsid w:val="00BC0E4A"/>
    <w:rsid w:val="00BC2593"/>
    <w:rsid w:val="00BC3517"/>
    <w:rsid w:val="00BC3BBE"/>
    <w:rsid w:val="00BC663D"/>
    <w:rsid w:val="00BC6B11"/>
    <w:rsid w:val="00BC6D60"/>
    <w:rsid w:val="00BD5282"/>
    <w:rsid w:val="00BD52A8"/>
    <w:rsid w:val="00BD58F7"/>
    <w:rsid w:val="00BD7F06"/>
    <w:rsid w:val="00BE2762"/>
    <w:rsid w:val="00BE7291"/>
    <w:rsid w:val="00BF14DB"/>
    <w:rsid w:val="00BF4EC5"/>
    <w:rsid w:val="00C00763"/>
    <w:rsid w:val="00C067F1"/>
    <w:rsid w:val="00C11651"/>
    <w:rsid w:val="00C11E0B"/>
    <w:rsid w:val="00C12FAE"/>
    <w:rsid w:val="00C1588A"/>
    <w:rsid w:val="00C15FA3"/>
    <w:rsid w:val="00C202BB"/>
    <w:rsid w:val="00C227C1"/>
    <w:rsid w:val="00C249F4"/>
    <w:rsid w:val="00C26061"/>
    <w:rsid w:val="00C26C1A"/>
    <w:rsid w:val="00C31455"/>
    <w:rsid w:val="00C349D8"/>
    <w:rsid w:val="00C36328"/>
    <w:rsid w:val="00C364A1"/>
    <w:rsid w:val="00C37F13"/>
    <w:rsid w:val="00C42613"/>
    <w:rsid w:val="00C44137"/>
    <w:rsid w:val="00C47A8E"/>
    <w:rsid w:val="00C516CC"/>
    <w:rsid w:val="00C51819"/>
    <w:rsid w:val="00C52A0E"/>
    <w:rsid w:val="00C53665"/>
    <w:rsid w:val="00C543EF"/>
    <w:rsid w:val="00C55FE7"/>
    <w:rsid w:val="00C566B4"/>
    <w:rsid w:val="00C56BEE"/>
    <w:rsid w:val="00C6137C"/>
    <w:rsid w:val="00C6431D"/>
    <w:rsid w:val="00C6680D"/>
    <w:rsid w:val="00C6707E"/>
    <w:rsid w:val="00C7016C"/>
    <w:rsid w:val="00C7059C"/>
    <w:rsid w:val="00C75C2B"/>
    <w:rsid w:val="00C76053"/>
    <w:rsid w:val="00C769E4"/>
    <w:rsid w:val="00C76A22"/>
    <w:rsid w:val="00C77C05"/>
    <w:rsid w:val="00C8006E"/>
    <w:rsid w:val="00C80E3B"/>
    <w:rsid w:val="00C816AE"/>
    <w:rsid w:val="00C8303F"/>
    <w:rsid w:val="00C845A0"/>
    <w:rsid w:val="00C8737C"/>
    <w:rsid w:val="00C87ECA"/>
    <w:rsid w:val="00C911D7"/>
    <w:rsid w:val="00C92A65"/>
    <w:rsid w:val="00C93A8A"/>
    <w:rsid w:val="00C93D4E"/>
    <w:rsid w:val="00C96A8B"/>
    <w:rsid w:val="00CA029E"/>
    <w:rsid w:val="00CA03ED"/>
    <w:rsid w:val="00CA2481"/>
    <w:rsid w:val="00CA5319"/>
    <w:rsid w:val="00CB0524"/>
    <w:rsid w:val="00CB11AD"/>
    <w:rsid w:val="00CB2E9C"/>
    <w:rsid w:val="00CB45AE"/>
    <w:rsid w:val="00CB47B3"/>
    <w:rsid w:val="00CC05F4"/>
    <w:rsid w:val="00CC3B91"/>
    <w:rsid w:val="00CC410F"/>
    <w:rsid w:val="00CC4591"/>
    <w:rsid w:val="00CC6AD0"/>
    <w:rsid w:val="00CC6F28"/>
    <w:rsid w:val="00CC7716"/>
    <w:rsid w:val="00CD1A5C"/>
    <w:rsid w:val="00CD6E06"/>
    <w:rsid w:val="00CE0EA2"/>
    <w:rsid w:val="00CE29FD"/>
    <w:rsid w:val="00CE3CD4"/>
    <w:rsid w:val="00CE3E6E"/>
    <w:rsid w:val="00CE5FCB"/>
    <w:rsid w:val="00CE62AE"/>
    <w:rsid w:val="00CF059C"/>
    <w:rsid w:val="00CF0B9A"/>
    <w:rsid w:val="00CF0CE6"/>
    <w:rsid w:val="00CF0E6E"/>
    <w:rsid w:val="00CF1D6E"/>
    <w:rsid w:val="00CF2A26"/>
    <w:rsid w:val="00CF363B"/>
    <w:rsid w:val="00CF5198"/>
    <w:rsid w:val="00CF715D"/>
    <w:rsid w:val="00D021A2"/>
    <w:rsid w:val="00D05361"/>
    <w:rsid w:val="00D12252"/>
    <w:rsid w:val="00D16D63"/>
    <w:rsid w:val="00D16D8D"/>
    <w:rsid w:val="00D179A2"/>
    <w:rsid w:val="00D21705"/>
    <w:rsid w:val="00D27E39"/>
    <w:rsid w:val="00D312AF"/>
    <w:rsid w:val="00D317B7"/>
    <w:rsid w:val="00D359BB"/>
    <w:rsid w:val="00D36078"/>
    <w:rsid w:val="00D366D8"/>
    <w:rsid w:val="00D36C73"/>
    <w:rsid w:val="00D371FE"/>
    <w:rsid w:val="00D413E3"/>
    <w:rsid w:val="00D428B5"/>
    <w:rsid w:val="00D435B3"/>
    <w:rsid w:val="00D43B52"/>
    <w:rsid w:val="00D447BF"/>
    <w:rsid w:val="00D50683"/>
    <w:rsid w:val="00D56CE9"/>
    <w:rsid w:val="00D63BC2"/>
    <w:rsid w:val="00D63E73"/>
    <w:rsid w:val="00D6573D"/>
    <w:rsid w:val="00D65B62"/>
    <w:rsid w:val="00D67766"/>
    <w:rsid w:val="00D71EBF"/>
    <w:rsid w:val="00D73379"/>
    <w:rsid w:val="00D740D1"/>
    <w:rsid w:val="00D74430"/>
    <w:rsid w:val="00D74693"/>
    <w:rsid w:val="00D74C80"/>
    <w:rsid w:val="00D75F81"/>
    <w:rsid w:val="00D7775D"/>
    <w:rsid w:val="00D806B0"/>
    <w:rsid w:val="00D80D47"/>
    <w:rsid w:val="00D81C25"/>
    <w:rsid w:val="00D81E04"/>
    <w:rsid w:val="00D820A1"/>
    <w:rsid w:val="00D83B6E"/>
    <w:rsid w:val="00D845AC"/>
    <w:rsid w:val="00D86352"/>
    <w:rsid w:val="00D86C01"/>
    <w:rsid w:val="00D901E9"/>
    <w:rsid w:val="00D94A51"/>
    <w:rsid w:val="00D952C2"/>
    <w:rsid w:val="00D95753"/>
    <w:rsid w:val="00DA0A69"/>
    <w:rsid w:val="00DA1580"/>
    <w:rsid w:val="00DA2CC9"/>
    <w:rsid w:val="00DA3A0D"/>
    <w:rsid w:val="00DA4B51"/>
    <w:rsid w:val="00DA5DE0"/>
    <w:rsid w:val="00DA671D"/>
    <w:rsid w:val="00DA7121"/>
    <w:rsid w:val="00DB2F2A"/>
    <w:rsid w:val="00DB4FEB"/>
    <w:rsid w:val="00DB6C20"/>
    <w:rsid w:val="00DB75DF"/>
    <w:rsid w:val="00DC10A7"/>
    <w:rsid w:val="00DC21FC"/>
    <w:rsid w:val="00DC588B"/>
    <w:rsid w:val="00DC59B3"/>
    <w:rsid w:val="00DC6673"/>
    <w:rsid w:val="00DC7825"/>
    <w:rsid w:val="00DD0CE6"/>
    <w:rsid w:val="00DD1C40"/>
    <w:rsid w:val="00DD27C1"/>
    <w:rsid w:val="00DD6993"/>
    <w:rsid w:val="00DD7270"/>
    <w:rsid w:val="00DE0017"/>
    <w:rsid w:val="00DE0D31"/>
    <w:rsid w:val="00DE2C92"/>
    <w:rsid w:val="00DE3A5E"/>
    <w:rsid w:val="00DE4C2A"/>
    <w:rsid w:val="00DE6428"/>
    <w:rsid w:val="00DE7FFA"/>
    <w:rsid w:val="00DF0AAF"/>
    <w:rsid w:val="00DF1E5D"/>
    <w:rsid w:val="00DF3A47"/>
    <w:rsid w:val="00DF4318"/>
    <w:rsid w:val="00DF4A4B"/>
    <w:rsid w:val="00DF5473"/>
    <w:rsid w:val="00DF7E3C"/>
    <w:rsid w:val="00E01D2F"/>
    <w:rsid w:val="00E023CC"/>
    <w:rsid w:val="00E02D97"/>
    <w:rsid w:val="00E04260"/>
    <w:rsid w:val="00E06BD5"/>
    <w:rsid w:val="00E10A17"/>
    <w:rsid w:val="00E131D5"/>
    <w:rsid w:val="00E14649"/>
    <w:rsid w:val="00E14DE8"/>
    <w:rsid w:val="00E162FB"/>
    <w:rsid w:val="00E208E0"/>
    <w:rsid w:val="00E213BE"/>
    <w:rsid w:val="00E233ED"/>
    <w:rsid w:val="00E26814"/>
    <w:rsid w:val="00E33E8D"/>
    <w:rsid w:val="00E349E4"/>
    <w:rsid w:val="00E35986"/>
    <w:rsid w:val="00E360A1"/>
    <w:rsid w:val="00E3717E"/>
    <w:rsid w:val="00E372E3"/>
    <w:rsid w:val="00E374EF"/>
    <w:rsid w:val="00E37C98"/>
    <w:rsid w:val="00E42E79"/>
    <w:rsid w:val="00E452D7"/>
    <w:rsid w:val="00E45B0A"/>
    <w:rsid w:val="00E4728A"/>
    <w:rsid w:val="00E5047E"/>
    <w:rsid w:val="00E520B0"/>
    <w:rsid w:val="00E524D1"/>
    <w:rsid w:val="00E52789"/>
    <w:rsid w:val="00E53E8B"/>
    <w:rsid w:val="00E542B7"/>
    <w:rsid w:val="00E548FA"/>
    <w:rsid w:val="00E56502"/>
    <w:rsid w:val="00E6162D"/>
    <w:rsid w:val="00E6248F"/>
    <w:rsid w:val="00E63716"/>
    <w:rsid w:val="00E65D51"/>
    <w:rsid w:val="00E67375"/>
    <w:rsid w:val="00E731D6"/>
    <w:rsid w:val="00E73305"/>
    <w:rsid w:val="00E73BF9"/>
    <w:rsid w:val="00E76B86"/>
    <w:rsid w:val="00E778C8"/>
    <w:rsid w:val="00E81257"/>
    <w:rsid w:val="00E82E47"/>
    <w:rsid w:val="00E84602"/>
    <w:rsid w:val="00E84A2A"/>
    <w:rsid w:val="00E85AC5"/>
    <w:rsid w:val="00E9059B"/>
    <w:rsid w:val="00E935A5"/>
    <w:rsid w:val="00E93C19"/>
    <w:rsid w:val="00E94495"/>
    <w:rsid w:val="00E94CB7"/>
    <w:rsid w:val="00E97EE5"/>
    <w:rsid w:val="00EA01D6"/>
    <w:rsid w:val="00EA2F9E"/>
    <w:rsid w:val="00EA5797"/>
    <w:rsid w:val="00EB230D"/>
    <w:rsid w:val="00EB3FAE"/>
    <w:rsid w:val="00EB4598"/>
    <w:rsid w:val="00EB5116"/>
    <w:rsid w:val="00EB61D1"/>
    <w:rsid w:val="00EB6322"/>
    <w:rsid w:val="00EC1340"/>
    <w:rsid w:val="00EC53AD"/>
    <w:rsid w:val="00EC5BC1"/>
    <w:rsid w:val="00ED09DA"/>
    <w:rsid w:val="00ED0DA3"/>
    <w:rsid w:val="00ED2813"/>
    <w:rsid w:val="00ED4375"/>
    <w:rsid w:val="00ED6B68"/>
    <w:rsid w:val="00ED7B7C"/>
    <w:rsid w:val="00ED7E17"/>
    <w:rsid w:val="00EE07EC"/>
    <w:rsid w:val="00EE41C3"/>
    <w:rsid w:val="00EE5852"/>
    <w:rsid w:val="00EF049D"/>
    <w:rsid w:val="00EF1048"/>
    <w:rsid w:val="00EF14F9"/>
    <w:rsid w:val="00EF463B"/>
    <w:rsid w:val="00EF5392"/>
    <w:rsid w:val="00EF6E12"/>
    <w:rsid w:val="00F00481"/>
    <w:rsid w:val="00F00C4B"/>
    <w:rsid w:val="00F025A4"/>
    <w:rsid w:val="00F048EF"/>
    <w:rsid w:val="00F05BD4"/>
    <w:rsid w:val="00F1019A"/>
    <w:rsid w:val="00F10D98"/>
    <w:rsid w:val="00F142E5"/>
    <w:rsid w:val="00F16036"/>
    <w:rsid w:val="00F22412"/>
    <w:rsid w:val="00F2256B"/>
    <w:rsid w:val="00F22E87"/>
    <w:rsid w:val="00F25329"/>
    <w:rsid w:val="00F27696"/>
    <w:rsid w:val="00F27E55"/>
    <w:rsid w:val="00F3261D"/>
    <w:rsid w:val="00F3677D"/>
    <w:rsid w:val="00F40EFF"/>
    <w:rsid w:val="00F4155C"/>
    <w:rsid w:val="00F419A9"/>
    <w:rsid w:val="00F44356"/>
    <w:rsid w:val="00F45776"/>
    <w:rsid w:val="00F5088E"/>
    <w:rsid w:val="00F57201"/>
    <w:rsid w:val="00F573C5"/>
    <w:rsid w:val="00F60142"/>
    <w:rsid w:val="00F60FD2"/>
    <w:rsid w:val="00F6771B"/>
    <w:rsid w:val="00F704AB"/>
    <w:rsid w:val="00F73A30"/>
    <w:rsid w:val="00F73B3B"/>
    <w:rsid w:val="00F7740B"/>
    <w:rsid w:val="00F777B6"/>
    <w:rsid w:val="00F8148E"/>
    <w:rsid w:val="00F835A9"/>
    <w:rsid w:val="00F84C2F"/>
    <w:rsid w:val="00F84F1B"/>
    <w:rsid w:val="00F90439"/>
    <w:rsid w:val="00F905E6"/>
    <w:rsid w:val="00F97226"/>
    <w:rsid w:val="00F9789F"/>
    <w:rsid w:val="00FA00C7"/>
    <w:rsid w:val="00FA1726"/>
    <w:rsid w:val="00FA3B3A"/>
    <w:rsid w:val="00FA5DD6"/>
    <w:rsid w:val="00FA717E"/>
    <w:rsid w:val="00FA73AC"/>
    <w:rsid w:val="00FB17FF"/>
    <w:rsid w:val="00FB2614"/>
    <w:rsid w:val="00FB2FFC"/>
    <w:rsid w:val="00FB3AFF"/>
    <w:rsid w:val="00FB4AA8"/>
    <w:rsid w:val="00FB505B"/>
    <w:rsid w:val="00FB5370"/>
    <w:rsid w:val="00FB559F"/>
    <w:rsid w:val="00FB6FAF"/>
    <w:rsid w:val="00FC3CD5"/>
    <w:rsid w:val="00FD0694"/>
    <w:rsid w:val="00FD46D7"/>
    <w:rsid w:val="00FD6831"/>
    <w:rsid w:val="00FD78FE"/>
    <w:rsid w:val="00FD7A9E"/>
    <w:rsid w:val="00FE1344"/>
    <w:rsid w:val="00FE40BC"/>
    <w:rsid w:val="00FE40EA"/>
    <w:rsid w:val="00FE423C"/>
    <w:rsid w:val="00FE54FD"/>
    <w:rsid w:val="00FF1BC4"/>
    <w:rsid w:val="00FF6731"/>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18F148"/>
  <w15:docId w15:val="{00A19803-DC58-43DE-A0B6-D9054F20C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s-CL" w:eastAsia="es-C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49D8"/>
    <w:pPr>
      <w:spacing w:before="240" w:after="120" w:line="312" w:lineRule="auto"/>
    </w:pPr>
    <w:rPr>
      <w:rFonts w:ascii="Arial" w:hAnsi="Arial"/>
      <w:color w:val="7D868C"/>
      <w:sz w:val="24"/>
      <w:szCs w:val="22"/>
      <w:lang w:eastAsia="en-US"/>
    </w:rPr>
  </w:style>
  <w:style w:type="paragraph" w:styleId="Ttulo1">
    <w:name w:val="heading 1"/>
    <w:basedOn w:val="Normal"/>
    <w:next w:val="Normal"/>
    <w:link w:val="Ttulo1Car"/>
    <w:uiPriority w:val="9"/>
    <w:qFormat/>
    <w:rsid w:val="00DF5473"/>
    <w:pPr>
      <w:keepNext/>
      <w:keepLines/>
      <w:numPr>
        <w:numId w:val="7"/>
      </w:numPr>
      <w:spacing w:line="240" w:lineRule="auto"/>
      <w:ind w:left="340"/>
      <w:outlineLvl w:val="0"/>
    </w:pPr>
    <w:rPr>
      <w:rFonts w:asciiTheme="majorHAnsi" w:eastAsia="Times New Roman" w:hAnsiTheme="majorHAnsi"/>
      <w:b/>
      <w:bCs/>
      <w:color w:val="595959" w:themeColor="text1" w:themeTint="A6"/>
      <w:szCs w:val="28"/>
    </w:rPr>
  </w:style>
  <w:style w:type="paragraph" w:styleId="Ttulo2">
    <w:name w:val="heading 2"/>
    <w:basedOn w:val="Normal"/>
    <w:next w:val="Normal"/>
    <w:link w:val="Ttulo2Car"/>
    <w:uiPriority w:val="9"/>
    <w:unhideWhenUsed/>
    <w:qFormat/>
    <w:rsid w:val="00DA0A69"/>
    <w:pPr>
      <w:keepNext/>
      <w:keepLines/>
      <w:numPr>
        <w:ilvl w:val="1"/>
        <w:numId w:val="7"/>
      </w:numPr>
      <w:spacing w:line="240" w:lineRule="auto"/>
      <w:outlineLvl w:val="1"/>
    </w:pPr>
    <w:rPr>
      <w:rFonts w:asciiTheme="majorHAnsi" w:eastAsia="Times New Roman" w:hAnsiTheme="majorHAnsi"/>
      <w:b/>
      <w:bCs/>
      <w:caps/>
      <w:color w:val="F79646" w:themeColor="accent6"/>
      <w:sz w:val="22"/>
      <w:szCs w:val="26"/>
    </w:rPr>
  </w:style>
  <w:style w:type="paragraph" w:styleId="Ttulo3">
    <w:name w:val="heading 3"/>
    <w:basedOn w:val="Normal"/>
    <w:next w:val="Normal"/>
    <w:link w:val="Ttulo3Car"/>
    <w:uiPriority w:val="9"/>
    <w:unhideWhenUsed/>
    <w:qFormat/>
    <w:rsid w:val="00385454"/>
    <w:pPr>
      <w:keepNext/>
      <w:keepLines/>
      <w:numPr>
        <w:ilvl w:val="2"/>
        <w:numId w:val="7"/>
      </w:numPr>
      <w:spacing w:line="240" w:lineRule="auto"/>
      <w:ind w:left="907" w:hanging="907"/>
      <w:outlineLvl w:val="2"/>
    </w:pPr>
    <w:rPr>
      <w:rFonts w:asciiTheme="majorHAnsi" w:eastAsia="Times New Roman" w:hAnsiTheme="majorHAnsi"/>
      <w:b/>
      <w:bCs/>
    </w:rPr>
  </w:style>
  <w:style w:type="paragraph" w:styleId="Ttulo4">
    <w:name w:val="heading 4"/>
    <w:basedOn w:val="Normal"/>
    <w:next w:val="Normal"/>
    <w:link w:val="Ttulo4Car"/>
    <w:uiPriority w:val="9"/>
    <w:semiHidden/>
    <w:unhideWhenUsed/>
    <w:rsid w:val="0023397A"/>
    <w:pPr>
      <w:keepNext/>
      <w:keepLines/>
      <w:spacing w:after="0"/>
      <w:outlineLvl w:val="3"/>
    </w:pPr>
    <w:rPr>
      <w:rFonts w:ascii="Cambria" w:eastAsia="Times New Roman" w:hAnsi="Cambria"/>
      <w:b/>
      <w:bCs/>
      <w:i/>
      <w:iCs/>
      <w:color w:val="4F81BD"/>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E671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E671C"/>
    <w:rPr>
      <w:rFonts w:ascii="Tahoma" w:hAnsi="Tahoma" w:cs="Tahoma"/>
      <w:sz w:val="16"/>
      <w:szCs w:val="16"/>
    </w:rPr>
  </w:style>
  <w:style w:type="paragraph" w:styleId="Sinespaciado">
    <w:name w:val="No Spacing"/>
    <w:basedOn w:val="Normal"/>
    <w:link w:val="SinespaciadoCar"/>
    <w:uiPriority w:val="1"/>
    <w:qFormat/>
    <w:rsid w:val="00460A71"/>
    <w:pPr>
      <w:spacing w:before="120" w:line="240" w:lineRule="auto"/>
    </w:pPr>
  </w:style>
  <w:style w:type="character" w:styleId="Ttulodellibro">
    <w:name w:val="Book Title"/>
    <w:basedOn w:val="Fuentedeprrafopredeter"/>
    <w:uiPriority w:val="33"/>
    <w:qFormat/>
    <w:rsid w:val="00202698"/>
    <w:rPr>
      <w:rFonts w:asciiTheme="majorHAnsi" w:hAnsiTheme="majorHAnsi"/>
      <w:b w:val="0"/>
      <w:bCs/>
      <w:caps w:val="0"/>
      <w:color w:val="7D868C"/>
      <w:spacing w:val="5"/>
      <w:sz w:val="24"/>
    </w:rPr>
  </w:style>
  <w:style w:type="character" w:customStyle="1" w:styleId="SinespaciadoCar">
    <w:name w:val="Sin espaciado Car"/>
    <w:basedOn w:val="Fuentedeprrafopredeter"/>
    <w:link w:val="Sinespaciado"/>
    <w:uiPriority w:val="1"/>
    <w:rsid w:val="00460A71"/>
    <w:rPr>
      <w:rFonts w:ascii="Arial" w:hAnsi="Arial"/>
      <w:color w:val="7D868C"/>
      <w:szCs w:val="22"/>
      <w:lang w:eastAsia="en-US"/>
    </w:rPr>
  </w:style>
  <w:style w:type="paragraph" w:styleId="Encabezado">
    <w:name w:val="header"/>
    <w:basedOn w:val="Normal"/>
    <w:link w:val="EncabezadoCar"/>
    <w:uiPriority w:val="99"/>
    <w:unhideWhenUsed/>
    <w:rsid w:val="00131C37"/>
    <w:pPr>
      <w:tabs>
        <w:tab w:val="center" w:pos="4419"/>
        <w:tab w:val="right" w:pos="8838"/>
      </w:tabs>
      <w:spacing w:before="0" w:after="0" w:line="240" w:lineRule="auto"/>
    </w:pPr>
    <w:rPr>
      <w:b/>
      <w:i/>
      <w:caps/>
      <w:color w:val="7F7F7F"/>
      <w:sz w:val="16"/>
    </w:rPr>
  </w:style>
  <w:style w:type="character" w:customStyle="1" w:styleId="EncabezadoCar">
    <w:name w:val="Encabezado Car"/>
    <w:basedOn w:val="Fuentedeprrafopredeter"/>
    <w:link w:val="Encabezado"/>
    <w:uiPriority w:val="99"/>
    <w:rsid w:val="00131C37"/>
    <w:rPr>
      <w:rFonts w:ascii="Calibri" w:hAnsi="Calibri"/>
      <w:b/>
      <w:i/>
      <w:caps/>
      <w:color w:val="7F7F7F"/>
      <w:sz w:val="16"/>
    </w:rPr>
  </w:style>
  <w:style w:type="paragraph" w:styleId="Piedepgina">
    <w:name w:val="footer"/>
    <w:basedOn w:val="Normal"/>
    <w:link w:val="PiedepginaCar"/>
    <w:uiPriority w:val="99"/>
    <w:unhideWhenUsed/>
    <w:rsid w:val="00844411"/>
    <w:pPr>
      <w:tabs>
        <w:tab w:val="center" w:pos="4419"/>
        <w:tab w:val="right" w:pos="8838"/>
      </w:tabs>
      <w:spacing w:before="0" w:after="0" w:line="240" w:lineRule="auto"/>
    </w:pPr>
    <w:rPr>
      <w:b/>
      <w:i/>
      <w:color w:val="7F7F7F"/>
      <w:sz w:val="16"/>
    </w:rPr>
  </w:style>
  <w:style w:type="character" w:customStyle="1" w:styleId="PiedepginaCar">
    <w:name w:val="Pie de página Car"/>
    <w:basedOn w:val="Fuentedeprrafopredeter"/>
    <w:link w:val="Piedepgina"/>
    <w:uiPriority w:val="99"/>
    <w:rsid w:val="00844411"/>
    <w:rPr>
      <w:rFonts w:ascii="Calibri" w:hAnsi="Calibri"/>
      <w:b/>
      <w:i/>
      <w:color w:val="7F7F7F"/>
      <w:sz w:val="16"/>
    </w:rPr>
  </w:style>
  <w:style w:type="character" w:styleId="Textodelmarcadordeposicin">
    <w:name w:val="Placeholder Text"/>
    <w:basedOn w:val="Fuentedeprrafopredeter"/>
    <w:uiPriority w:val="99"/>
    <w:semiHidden/>
    <w:rsid w:val="00881E93"/>
    <w:rPr>
      <w:color w:val="808080"/>
    </w:rPr>
  </w:style>
  <w:style w:type="character" w:styleId="Hipervnculo">
    <w:name w:val="Hyperlink"/>
    <w:basedOn w:val="Fuentedeprrafopredeter"/>
    <w:uiPriority w:val="99"/>
    <w:unhideWhenUsed/>
    <w:rsid w:val="001D03D1"/>
    <w:rPr>
      <w:color w:val="E36C0A"/>
      <w:u w:val="single"/>
    </w:rPr>
  </w:style>
  <w:style w:type="character" w:styleId="nfasis">
    <w:name w:val="Emphasis"/>
    <w:basedOn w:val="Fuentedeprrafopredeter"/>
    <w:uiPriority w:val="20"/>
    <w:qFormat/>
    <w:rsid w:val="00AF364F"/>
    <w:rPr>
      <w:b/>
      <w:i/>
      <w:iCs/>
      <w:color w:val="F36E21"/>
      <w:sz w:val="20"/>
    </w:rPr>
  </w:style>
  <w:style w:type="paragraph" w:styleId="Ttulo">
    <w:name w:val="Title"/>
    <w:basedOn w:val="Normal"/>
    <w:next w:val="Normal"/>
    <w:link w:val="TtuloCar"/>
    <w:uiPriority w:val="10"/>
    <w:qFormat/>
    <w:rsid w:val="008C26C9"/>
    <w:pPr>
      <w:spacing w:before="120" w:after="240" w:line="240" w:lineRule="auto"/>
      <w:contextualSpacing/>
    </w:pPr>
    <w:rPr>
      <w:rFonts w:asciiTheme="majorHAnsi" w:eastAsia="Times New Roman" w:hAnsiTheme="majorHAnsi"/>
      <w:color w:val="EC6530"/>
      <w:spacing w:val="5"/>
      <w:kern w:val="28"/>
      <w:sz w:val="22"/>
      <w:szCs w:val="52"/>
    </w:rPr>
  </w:style>
  <w:style w:type="character" w:customStyle="1" w:styleId="TtuloCar">
    <w:name w:val="Título Car"/>
    <w:basedOn w:val="Fuentedeprrafopredeter"/>
    <w:link w:val="Ttulo"/>
    <w:uiPriority w:val="10"/>
    <w:rsid w:val="008C26C9"/>
    <w:rPr>
      <w:rFonts w:asciiTheme="majorHAnsi" w:eastAsia="Times New Roman" w:hAnsiTheme="majorHAnsi"/>
      <w:color w:val="EC6530"/>
      <w:spacing w:val="5"/>
      <w:kern w:val="28"/>
      <w:sz w:val="22"/>
      <w:szCs w:val="52"/>
      <w:lang w:eastAsia="en-US"/>
    </w:rPr>
  </w:style>
  <w:style w:type="character" w:customStyle="1" w:styleId="Ttulo1Car">
    <w:name w:val="Título 1 Car"/>
    <w:basedOn w:val="Fuentedeprrafopredeter"/>
    <w:link w:val="Ttulo1"/>
    <w:uiPriority w:val="9"/>
    <w:rsid w:val="00DF5473"/>
    <w:rPr>
      <w:rFonts w:asciiTheme="majorHAnsi" w:eastAsia="Times New Roman" w:hAnsiTheme="majorHAnsi"/>
      <w:b/>
      <w:bCs/>
      <w:color w:val="595959" w:themeColor="text1" w:themeTint="A6"/>
      <w:sz w:val="24"/>
      <w:szCs w:val="28"/>
      <w:lang w:eastAsia="en-US"/>
    </w:rPr>
  </w:style>
  <w:style w:type="paragraph" w:styleId="TtuloTDC">
    <w:name w:val="TOC Heading"/>
    <w:basedOn w:val="Ttulo1"/>
    <w:next w:val="Normal"/>
    <w:uiPriority w:val="39"/>
    <w:unhideWhenUsed/>
    <w:qFormat/>
    <w:rsid w:val="006F4049"/>
    <w:pPr>
      <w:spacing w:line="276" w:lineRule="auto"/>
      <w:outlineLvl w:val="9"/>
    </w:pPr>
    <w:rPr>
      <w:lang w:val="es-ES"/>
    </w:rPr>
  </w:style>
  <w:style w:type="character" w:customStyle="1" w:styleId="Ttulo2Car">
    <w:name w:val="Título 2 Car"/>
    <w:basedOn w:val="Fuentedeprrafopredeter"/>
    <w:link w:val="Ttulo2"/>
    <w:uiPriority w:val="9"/>
    <w:rsid w:val="00DA0A69"/>
    <w:rPr>
      <w:rFonts w:asciiTheme="majorHAnsi" w:eastAsia="Times New Roman" w:hAnsiTheme="majorHAnsi"/>
      <w:b/>
      <w:bCs/>
      <w:caps/>
      <w:color w:val="F79646" w:themeColor="accent6"/>
      <w:sz w:val="22"/>
      <w:szCs w:val="26"/>
      <w:lang w:eastAsia="en-US"/>
    </w:rPr>
  </w:style>
  <w:style w:type="paragraph" w:styleId="TDC1">
    <w:name w:val="toc 1"/>
    <w:basedOn w:val="Normal"/>
    <w:next w:val="Normal"/>
    <w:autoRedefine/>
    <w:uiPriority w:val="39"/>
    <w:unhideWhenUsed/>
    <w:rsid w:val="00156130"/>
    <w:pPr>
      <w:tabs>
        <w:tab w:val="left" w:pos="480"/>
        <w:tab w:val="right" w:pos="9394"/>
      </w:tabs>
      <w:spacing w:line="240" w:lineRule="auto"/>
    </w:pPr>
    <w:rPr>
      <w:rFonts w:asciiTheme="minorHAnsi" w:hAnsiTheme="minorHAnsi" w:cstheme="minorHAnsi"/>
      <w:b/>
      <w:bCs/>
      <w:noProof/>
      <w:szCs w:val="24"/>
      <w:lang w:val="es-CO" w:eastAsia="es-CO"/>
    </w:rPr>
  </w:style>
  <w:style w:type="character" w:customStyle="1" w:styleId="Ttulo3Car">
    <w:name w:val="Título 3 Car"/>
    <w:basedOn w:val="Fuentedeprrafopredeter"/>
    <w:link w:val="Ttulo3"/>
    <w:uiPriority w:val="9"/>
    <w:rsid w:val="00385454"/>
    <w:rPr>
      <w:rFonts w:asciiTheme="majorHAnsi" w:eastAsia="Times New Roman" w:hAnsiTheme="majorHAnsi"/>
      <w:b/>
      <w:bCs/>
      <w:color w:val="7D868C"/>
      <w:sz w:val="24"/>
      <w:szCs w:val="22"/>
      <w:lang w:eastAsia="en-US"/>
    </w:rPr>
  </w:style>
  <w:style w:type="character" w:customStyle="1" w:styleId="Ttulo4Car">
    <w:name w:val="Título 4 Car"/>
    <w:basedOn w:val="Fuentedeprrafopredeter"/>
    <w:link w:val="Ttulo4"/>
    <w:uiPriority w:val="9"/>
    <w:semiHidden/>
    <w:rsid w:val="0023397A"/>
    <w:rPr>
      <w:rFonts w:ascii="Cambria" w:eastAsia="Times New Roman" w:hAnsi="Cambria" w:cs="Times New Roman"/>
      <w:b/>
      <w:bCs/>
      <w:i/>
      <w:iCs/>
      <w:color w:val="4F81BD"/>
      <w:sz w:val="20"/>
    </w:rPr>
  </w:style>
  <w:style w:type="character" w:styleId="nfasissutil">
    <w:name w:val="Subtle Emphasis"/>
    <w:basedOn w:val="Fuentedeprrafopredeter"/>
    <w:uiPriority w:val="19"/>
    <w:qFormat/>
    <w:rsid w:val="003757B9"/>
    <w:rPr>
      <w:b/>
      <w:i/>
      <w:iCs/>
      <w:color w:val="7F7F7F"/>
    </w:rPr>
  </w:style>
  <w:style w:type="paragraph" w:styleId="Lista">
    <w:name w:val="List"/>
    <w:basedOn w:val="Normal"/>
    <w:uiPriority w:val="99"/>
    <w:unhideWhenUsed/>
    <w:rsid w:val="002C6AA2"/>
    <w:pPr>
      <w:ind w:left="283" w:hanging="283"/>
      <w:contextualSpacing/>
    </w:pPr>
  </w:style>
  <w:style w:type="paragraph" w:styleId="Lista2">
    <w:name w:val="List 2"/>
    <w:basedOn w:val="Normal"/>
    <w:uiPriority w:val="99"/>
    <w:unhideWhenUsed/>
    <w:rsid w:val="002C6AA2"/>
    <w:pPr>
      <w:ind w:left="566" w:hanging="283"/>
      <w:contextualSpacing/>
    </w:pPr>
  </w:style>
  <w:style w:type="paragraph" w:styleId="Lista3">
    <w:name w:val="List 3"/>
    <w:basedOn w:val="Normal"/>
    <w:uiPriority w:val="99"/>
    <w:unhideWhenUsed/>
    <w:rsid w:val="002C6AA2"/>
    <w:pPr>
      <w:ind w:left="849" w:hanging="283"/>
      <w:contextualSpacing/>
    </w:pPr>
  </w:style>
  <w:style w:type="paragraph" w:styleId="Lista4">
    <w:name w:val="List 4"/>
    <w:basedOn w:val="Normal"/>
    <w:uiPriority w:val="99"/>
    <w:unhideWhenUsed/>
    <w:rsid w:val="002C6AA2"/>
    <w:pPr>
      <w:ind w:left="1132" w:hanging="283"/>
      <w:contextualSpacing/>
    </w:pPr>
  </w:style>
  <w:style w:type="paragraph" w:styleId="Lista5">
    <w:name w:val="List 5"/>
    <w:basedOn w:val="Normal"/>
    <w:uiPriority w:val="99"/>
    <w:unhideWhenUsed/>
    <w:rsid w:val="002C6AA2"/>
    <w:pPr>
      <w:ind w:left="1415" w:hanging="283"/>
      <w:contextualSpacing/>
    </w:pPr>
  </w:style>
  <w:style w:type="paragraph" w:styleId="Listaconnmeros">
    <w:name w:val="List Number"/>
    <w:basedOn w:val="Normal"/>
    <w:uiPriority w:val="99"/>
    <w:unhideWhenUsed/>
    <w:rsid w:val="00E4728A"/>
    <w:pPr>
      <w:numPr>
        <w:numId w:val="1"/>
      </w:numPr>
      <w:spacing w:before="0" w:after="0"/>
      <w:ind w:left="680" w:hanging="340"/>
      <w:contextualSpacing/>
    </w:pPr>
  </w:style>
  <w:style w:type="paragraph" w:styleId="Listaconvietas">
    <w:name w:val="List Bullet"/>
    <w:basedOn w:val="Normal"/>
    <w:uiPriority w:val="99"/>
    <w:unhideWhenUsed/>
    <w:rsid w:val="00F3261D"/>
    <w:pPr>
      <w:numPr>
        <w:numId w:val="6"/>
      </w:numPr>
      <w:spacing w:before="0" w:after="0"/>
      <w:contextualSpacing/>
    </w:pPr>
  </w:style>
  <w:style w:type="paragraph" w:styleId="Listaconnmeros2">
    <w:name w:val="List Number 2"/>
    <w:basedOn w:val="Normal"/>
    <w:uiPriority w:val="99"/>
    <w:unhideWhenUsed/>
    <w:rsid w:val="00696022"/>
    <w:pPr>
      <w:numPr>
        <w:numId w:val="2"/>
      </w:numPr>
      <w:contextualSpacing/>
    </w:pPr>
  </w:style>
  <w:style w:type="paragraph" w:styleId="Listaconnmeros3">
    <w:name w:val="List Number 3"/>
    <w:basedOn w:val="Normal"/>
    <w:uiPriority w:val="99"/>
    <w:unhideWhenUsed/>
    <w:rsid w:val="00696022"/>
    <w:pPr>
      <w:numPr>
        <w:numId w:val="3"/>
      </w:numPr>
      <w:contextualSpacing/>
    </w:pPr>
  </w:style>
  <w:style w:type="paragraph" w:styleId="Listaconnmeros4">
    <w:name w:val="List Number 4"/>
    <w:basedOn w:val="Normal"/>
    <w:uiPriority w:val="99"/>
    <w:unhideWhenUsed/>
    <w:rsid w:val="00696022"/>
    <w:pPr>
      <w:numPr>
        <w:numId w:val="4"/>
      </w:numPr>
      <w:contextualSpacing/>
    </w:pPr>
  </w:style>
  <w:style w:type="paragraph" w:styleId="Listaconnmeros5">
    <w:name w:val="List Number 5"/>
    <w:basedOn w:val="Normal"/>
    <w:uiPriority w:val="99"/>
    <w:unhideWhenUsed/>
    <w:rsid w:val="00696022"/>
    <w:pPr>
      <w:numPr>
        <w:numId w:val="5"/>
      </w:numPr>
      <w:contextualSpacing/>
    </w:pPr>
  </w:style>
  <w:style w:type="paragraph" w:styleId="Mapadeldocumento">
    <w:name w:val="Document Map"/>
    <w:basedOn w:val="Normal"/>
    <w:link w:val="MapadeldocumentoCar"/>
    <w:uiPriority w:val="99"/>
    <w:unhideWhenUsed/>
    <w:rsid w:val="00696022"/>
    <w:pPr>
      <w:spacing w:before="0"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rsid w:val="00696022"/>
    <w:rPr>
      <w:rFonts w:ascii="Tahoma" w:hAnsi="Tahoma" w:cs="Tahoma"/>
      <w:color w:val="404040"/>
      <w:sz w:val="16"/>
      <w:szCs w:val="16"/>
    </w:rPr>
  </w:style>
  <w:style w:type="paragraph" w:customStyle="1" w:styleId="Codigo">
    <w:name w:val="Codigo"/>
    <w:basedOn w:val="Normal"/>
    <w:qFormat/>
    <w:rsid w:val="0072677F"/>
    <w:pPr>
      <w:pBdr>
        <w:top w:val="dashed" w:sz="4" w:space="10" w:color="E36C0A"/>
        <w:left w:val="dashed" w:sz="4" w:space="6" w:color="E36C0A"/>
        <w:bottom w:val="dashed" w:sz="4" w:space="10" w:color="E36C0A"/>
        <w:right w:val="dashed" w:sz="4" w:space="6" w:color="E36C0A"/>
      </w:pBdr>
      <w:tabs>
        <w:tab w:val="left" w:pos="170"/>
      </w:tabs>
      <w:spacing w:after="60"/>
      <w:contextualSpacing/>
    </w:pPr>
    <w:rPr>
      <w:rFonts w:eastAsia="Times New Roman"/>
      <w:color w:val="333333"/>
      <w:szCs w:val="24"/>
      <w:lang w:eastAsia="es-CL"/>
    </w:rPr>
  </w:style>
  <w:style w:type="character" w:styleId="CitaHTML">
    <w:name w:val="HTML Cite"/>
    <w:basedOn w:val="Fuentedeprrafopredeter"/>
    <w:uiPriority w:val="99"/>
    <w:unhideWhenUsed/>
    <w:rsid w:val="00D43B52"/>
    <w:rPr>
      <w:i/>
      <w:iCs/>
    </w:rPr>
  </w:style>
  <w:style w:type="character" w:styleId="CdigoHTML">
    <w:name w:val="HTML Code"/>
    <w:basedOn w:val="Fuentedeprrafopredeter"/>
    <w:uiPriority w:val="99"/>
    <w:unhideWhenUsed/>
    <w:rsid w:val="00D43B52"/>
    <w:rPr>
      <w:rFonts w:ascii="Consolas" w:hAnsi="Consolas" w:cs="Consolas"/>
      <w:sz w:val="20"/>
      <w:szCs w:val="20"/>
    </w:rPr>
  </w:style>
  <w:style w:type="paragraph" w:styleId="TDC2">
    <w:name w:val="toc 2"/>
    <w:basedOn w:val="Normal"/>
    <w:next w:val="Normal"/>
    <w:autoRedefine/>
    <w:uiPriority w:val="39"/>
    <w:unhideWhenUsed/>
    <w:rsid w:val="00DB2F2A"/>
    <w:pPr>
      <w:tabs>
        <w:tab w:val="left" w:pos="960"/>
        <w:tab w:val="right" w:pos="9394"/>
      </w:tabs>
      <w:spacing w:before="120" w:after="0"/>
      <w:ind w:left="240"/>
      <w:jc w:val="both"/>
    </w:pPr>
    <w:rPr>
      <w:rFonts w:asciiTheme="minorHAnsi" w:hAnsiTheme="minorHAnsi" w:cstheme="minorHAnsi"/>
      <w:i/>
      <w:iCs/>
      <w:noProof/>
      <w:color w:val="7F7F7F" w:themeColor="text1" w:themeTint="80"/>
      <w:sz w:val="20"/>
      <w:szCs w:val="20"/>
      <w:lang w:val="es-CO" w:eastAsia="es-CO"/>
    </w:rPr>
  </w:style>
  <w:style w:type="paragraph" w:styleId="TDC3">
    <w:name w:val="toc 3"/>
    <w:basedOn w:val="Normal"/>
    <w:next w:val="Normal"/>
    <w:autoRedefine/>
    <w:uiPriority w:val="39"/>
    <w:unhideWhenUsed/>
    <w:rsid w:val="0060459C"/>
    <w:pPr>
      <w:spacing w:before="0" w:after="0"/>
      <w:ind w:left="480"/>
    </w:pPr>
    <w:rPr>
      <w:rFonts w:asciiTheme="minorHAnsi" w:hAnsiTheme="minorHAnsi" w:cstheme="minorHAnsi"/>
      <w:sz w:val="20"/>
      <w:szCs w:val="20"/>
    </w:rPr>
  </w:style>
  <w:style w:type="paragraph" w:styleId="Prrafodelista">
    <w:name w:val="List Paragraph"/>
    <w:basedOn w:val="Normal"/>
    <w:link w:val="PrrafodelistaCar"/>
    <w:uiPriority w:val="34"/>
    <w:qFormat/>
    <w:rsid w:val="009542DE"/>
    <w:pPr>
      <w:ind w:left="720"/>
    </w:pPr>
  </w:style>
  <w:style w:type="paragraph" w:customStyle="1" w:styleId="Listaconletras">
    <w:name w:val="Lista con letras"/>
    <w:basedOn w:val="Listaconnmeros"/>
    <w:qFormat/>
    <w:rsid w:val="00223A7B"/>
    <w:pPr>
      <w:numPr>
        <w:numId w:val="8"/>
      </w:numPr>
      <w:ind w:left="680" w:hanging="340"/>
    </w:pPr>
  </w:style>
  <w:style w:type="paragraph" w:styleId="Descripcin">
    <w:name w:val="caption"/>
    <w:basedOn w:val="Normal"/>
    <w:next w:val="Normal"/>
    <w:uiPriority w:val="35"/>
    <w:unhideWhenUsed/>
    <w:qFormat/>
    <w:rsid w:val="004D411C"/>
    <w:pPr>
      <w:spacing w:before="0" w:after="200" w:line="240" w:lineRule="auto"/>
    </w:pPr>
    <w:rPr>
      <w:i/>
      <w:iCs/>
      <w:color w:val="808080" w:themeColor="background1" w:themeShade="80"/>
      <w:szCs w:val="18"/>
    </w:rPr>
  </w:style>
  <w:style w:type="character" w:styleId="Hipervnculovisitado">
    <w:name w:val="FollowedHyperlink"/>
    <w:basedOn w:val="Fuentedeprrafopredeter"/>
    <w:uiPriority w:val="99"/>
    <w:semiHidden/>
    <w:unhideWhenUsed/>
    <w:rsid w:val="00D36078"/>
    <w:rPr>
      <w:color w:val="800080" w:themeColor="followedHyperlink"/>
      <w:u w:val="single"/>
    </w:rPr>
  </w:style>
  <w:style w:type="paragraph" w:styleId="TDC4">
    <w:name w:val="toc 4"/>
    <w:basedOn w:val="Normal"/>
    <w:next w:val="Normal"/>
    <w:autoRedefine/>
    <w:uiPriority w:val="39"/>
    <w:unhideWhenUsed/>
    <w:rsid w:val="00A750E8"/>
    <w:pPr>
      <w:spacing w:before="0" w:after="0"/>
      <w:ind w:left="720"/>
    </w:pPr>
    <w:rPr>
      <w:rFonts w:asciiTheme="minorHAnsi" w:hAnsiTheme="minorHAnsi" w:cstheme="minorHAnsi"/>
      <w:sz w:val="20"/>
      <w:szCs w:val="20"/>
    </w:rPr>
  </w:style>
  <w:style w:type="paragraph" w:styleId="TDC5">
    <w:name w:val="toc 5"/>
    <w:basedOn w:val="Normal"/>
    <w:next w:val="Normal"/>
    <w:autoRedefine/>
    <w:uiPriority w:val="39"/>
    <w:unhideWhenUsed/>
    <w:rsid w:val="00A750E8"/>
    <w:pPr>
      <w:spacing w:before="0" w:after="0"/>
      <w:ind w:left="960"/>
    </w:pPr>
    <w:rPr>
      <w:rFonts w:asciiTheme="minorHAnsi" w:hAnsiTheme="minorHAnsi" w:cstheme="minorHAnsi"/>
      <w:sz w:val="20"/>
      <w:szCs w:val="20"/>
    </w:rPr>
  </w:style>
  <w:style w:type="paragraph" w:styleId="TDC6">
    <w:name w:val="toc 6"/>
    <w:basedOn w:val="Normal"/>
    <w:next w:val="Normal"/>
    <w:autoRedefine/>
    <w:uiPriority w:val="39"/>
    <w:unhideWhenUsed/>
    <w:rsid w:val="00A750E8"/>
    <w:pPr>
      <w:spacing w:before="0" w:after="0"/>
      <w:ind w:left="1200"/>
    </w:pPr>
    <w:rPr>
      <w:rFonts w:asciiTheme="minorHAnsi" w:hAnsiTheme="minorHAnsi" w:cstheme="minorHAnsi"/>
      <w:sz w:val="20"/>
      <w:szCs w:val="20"/>
    </w:rPr>
  </w:style>
  <w:style w:type="paragraph" w:styleId="TDC7">
    <w:name w:val="toc 7"/>
    <w:basedOn w:val="Normal"/>
    <w:next w:val="Normal"/>
    <w:autoRedefine/>
    <w:uiPriority w:val="39"/>
    <w:unhideWhenUsed/>
    <w:rsid w:val="00A750E8"/>
    <w:pPr>
      <w:spacing w:before="0" w:after="0"/>
      <w:ind w:left="1440"/>
    </w:pPr>
    <w:rPr>
      <w:rFonts w:asciiTheme="minorHAnsi" w:hAnsiTheme="minorHAnsi" w:cstheme="minorHAnsi"/>
      <w:sz w:val="20"/>
      <w:szCs w:val="20"/>
    </w:rPr>
  </w:style>
  <w:style w:type="paragraph" w:styleId="TDC8">
    <w:name w:val="toc 8"/>
    <w:basedOn w:val="Normal"/>
    <w:next w:val="Normal"/>
    <w:autoRedefine/>
    <w:uiPriority w:val="39"/>
    <w:unhideWhenUsed/>
    <w:rsid w:val="00A750E8"/>
    <w:pPr>
      <w:spacing w:before="0" w:after="0"/>
      <w:ind w:left="1680"/>
    </w:pPr>
    <w:rPr>
      <w:rFonts w:asciiTheme="minorHAnsi" w:hAnsiTheme="minorHAnsi" w:cstheme="minorHAnsi"/>
      <w:sz w:val="20"/>
      <w:szCs w:val="20"/>
    </w:rPr>
  </w:style>
  <w:style w:type="paragraph" w:styleId="TDC9">
    <w:name w:val="toc 9"/>
    <w:basedOn w:val="Normal"/>
    <w:next w:val="Normal"/>
    <w:autoRedefine/>
    <w:uiPriority w:val="39"/>
    <w:unhideWhenUsed/>
    <w:rsid w:val="00A750E8"/>
    <w:pPr>
      <w:spacing w:before="0" w:after="0"/>
      <w:ind w:left="1920"/>
    </w:pPr>
    <w:rPr>
      <w:rFonts w:asciiTheme="minorHAnsi" w:hAnsiTheme="minorHAnsi" w:cstheme="minorHAnsi"/>
      <w:sz w:val="20"/>
      <w:szCs w:val="20"/>
    </w:rPr>
  </w:style>
  <w:style w:type="paragraph" w:customStyle="1" w:styleId="paragraph">
    <w:name w:val="paragraph"/>
    <w:basedOn w:val="Normal"/>
    <w:rsid w:val="00E372E3"/>
    <w:pPr>
      <w:spacing w:before="100" w:beforeAutospacing="1" w:after="100" w:afterAutospacing="1" w:line="240" w:lineRule="auto"/>
    </w:pPr>
    <w:rPr>
      <w:rFonts w:ascii="Times New Roman" w:eastAsia="Times New Roman" w:hAnsi="Times New Roman"/>
      <w:color w:val="auto"/>
      <w:szCs w:val="24"/>
      <w:lang w:val="es-CO" w:eastAsia="es-CO"/>
    </w:rPr>
  </w:style>
  <w:style w:type="character" w:customStyle="1" w:styleId="normaltextrun">
    <w:name w:val="normaltextrun"/>
    <w:basedOn w:val="Fuentedeprrafopredeter"/>
    <w:rsid w:val="00E372E3"/>
  </w:style>
  <w:style w:type="character" w:customStyle="1" w:styleId="eop">
    <w:name w:val="eop"/>
    <w:basedOn w:val="Fuentedeprrafopredeter"/>
    <w:rsid w:val="00E372E3"/>
  </w:style>
  <w:style w:type="table" w:styleId="Tablaconcuadrcula">
    <w:name w:val="Table Grid"/>
    <w:basedOn w:val="Tablanormal"/>
    <w:uiPriority w:val="39"/>
    <w:rsid w:val="00E372E3"/>
    <w:rPr>
      <w:rFonts w:ascii="Arial" w:eastAsia="Arial" w:hAnsi="Arial" w:cs="Arial"/>
      <w:sz w:val="22"/>
      <w:szCs w:val="22"/>
      <w:lang w:val="es"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rafodelistaCar">
    <w:name w:val="Párrafo de lista Car"/>
    <w:basedOn w:val="Fuentedeprrafopredeter"/>
    <w:link w:val="Prrafodelista"/>
    <w:uiPriority w:val="34"/>
    <w:locked/>
    <w:rsid w:val="00E372E3"/>
    <w:rPr>
      <w:rFonts w:ascii="Arial" w:hAnsi="Arial"/>
      <w:color w:val="7D868C"/>
      <w:szCs w:val="22"/>
      <w:lang w:eastAsia="en-US"/>
    </w:rPr>
  </w:style>
  <w:style w:type="character" w:styleId="Mencinsinresolver">
    <w:name w:val="Unresolved Mention"/>
    <w:basedOn w:val="Fuentedeprrafopredeter"/>
    <w:uiPriority w:val="99"/>
    <w:semiHidden/>
    <w:unhideWhenUsed/>
    <w:rsid w:val="001B53B7"/>
    <w:rPr>
      <w:color w:val="605E5C"/>
      <w:shd w:val="clear" w:color="auto" w:fill="E1DFDD"/>
    </w:rPr>
  </w:style>
  <w:style w:type="paragraph" w:styleId="Subttulo">
    <w:name w:val="Subtitle"/>
    <w:basedOn w:val="Normal"/>
    <w:next w:val="Normal"/>
    <w:link w:val="SubttuloCar"/>
    <w:uiPriority w:val="11"/>
    <w:qFormat/>
    <w:rsid w:val="002811C2"/>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SubttuloCar">
    <w:name w:val="Subtítulo Car"/>
    <w:basedOn w:val="Fuentedeprrafopredeter"/>
    <w:link w:val="Subttulo"/>
    <w:uiPriority w:val="11"/>
    <w:rsid w:val="002811C2"/>
    <w:rPr>
      <w:rFonts w:asciiTheme="minorHAnsi" w:eastAsiaTheme="minorEastAsia" w:hAnsiTheme="minorHAnsi" w:cstheme="minorBidi"/>
      <w:color w:val="5A5A5A" w:themeColor="text1" w:themeTint="A5"/>
      <w:spacing w:val="15"/>
      <w:sz w:val="22"/>
      <w:szCs w:val="22"/>
      <w:lang w:eastAsia="en-US"/>
    </w:rPr>
  </w:style>
  <w:style w:type="character" w:styleId="Refdecomentario">
    <w:name w:val="annotation reference"/>
    <w:basedOn w:val="Fuentedeprrafopredeter"/>
    <w:uiPriority w:val="99"/>
    <w:semiHidden/>
    <w:unhideWhenUsed/>
    <w:rsid w:val="007D4CBE"/>
    <w:rPr>
      <w:sz w:val="16"/>
      <w:szCs w:val="16"/>
    </w:rPr>
  </w:style>
  <w:style w:type="paragraph" w:styleId="Textocomentario">
    <w:name w:val="annotation text"/>
    <w:basedOn w:val="Normal"/>
    <w:link w:val="TextocomentarioCar"/>
    <w:uiPriority w:val="99"/>
    <w:unhideWhenUsed/>
    <w:rsid w:val="007D4CBE"/>
    <w:pPr>
      <w:spacing w:line="240" w:lineRule="auto"/>
    </w:pPr>
    <w:rPr>
      <w:sz w:val="20"/>
      <w:szCs w:val="20"/>
    </w:rPr>
  </w:style>
  <w:style w:type="character" w:customStyle="1" w:styleId="TextocomentarioCar">
    <w:name w:val="Texto comentario Car"/>
    <w:basedOn w:val="Fuentedeprrafopredeter"/>
    <w:link w:val="Textocomentario"/>
    <w:uiPriority w:val="99"/>
    <w:rsid w:val="007D4CBE"/>
    <w:rPr>
      <w:rFonts w:ascii="Arial" w:hAnsi="Arial"/>
      <w:color w:val="7D868C"/>
      <w:lang w:eastAsia="en-US"/>
    </w:rPr>
  </w:style>
  <w:style w:type="paragraph" w:styleId="Asuntodelcomentario">
    <w:name w:val="annotation subject"/>
    <w:basedOn w:val="Textocomentario"/>
    <w:next w:val="Textocomentario"/>
    <w:link w:val="AsuntodelcomentarioCar"/>
    <w:uiPriority w:val="99"/>
    <w:semiHidden/>
    <w:unhideWhenUsed/>
    <w:rsid w:val="007D4CBE"/>
    <w:rPr>
      <w:b/>
      <w:bCs/>
    </w:rPr>
  </w:style>
  <w:style w:type="character" w:customStyle="1" w:styleId="AsuntodelcomentarioCar">
    <w:name w:val="Asunto del comentario Car"/>
    <w:basedOn w:val="TextocomentarioCar"/>
    <w:link w:val="Asuntodelcomentario"/>
    <w:uiPriority w:val="99"/>
    <w:semiHidden/>
    <w:rsid w:val="007D4CBE"/>
    <w:rPr>
      <w:rFonts w:ascii="Arial" w:hAnsi="Arial"/>
      <w:b/>
      <w:bCs/>
      <w:color w:val="7D868C"/>
      <w:lang w:eastAsia="en-US"/>
    </w:rPr>
  </w:style>
  <w:style w:type="table" w:customStyle="1" w:styleId="Calendario1">
    <w:name w:val="Calendario 1"/>
    <w:basedOn w:val="Tablanormal"/>
    <w:uiPriority w:val="99"/>
    <w:qFormat/>
    <w:rsid w:val="00FA717E"/>
    <w:rPr>
      <w:rFonts w:asciiTheme="minorHAnsi" w:eastAsiaTheme="minorEastAsia" w:hAnsiTheme="minorHAnsi" w:cstheme="minorBidi"/>
      <w:sz w:val="22"/>
      <w:szCs w:val="22"/>
      <w:lang w:val="es-419" w:eastAsia="es-419"/>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character" w:customStyle="1" w:styleId="ui-provider">
    <w:name w:val="ui-provider"/>
    <w:basedOn w:val="Fuentedeprrafopredeter"/>
    <w:rsid w:val="00071AA4"/>
  </w:style>
  <w:style w:type="paragraph" w:styleId="Revisin">
    <w:name w:val="Revision"/>
    <w:hidden/>
    <w:uiPriority w:val="99"/>
    <w:semiHidden/>
    <w:rsid w:val="007E4668"/>
    <w:rPr>
      <w:rFonts w:ascii="Arial" w:hAnsi="Arial"/>
      <w:color w:val="7D868C"/>
      <w:sz w:val="24"/>
      <w:szCs w:val="22"/>
      <w:lang w:eastAsia="en-US"/>
    </w:rPr>
  </w:style>
  <w:style w:type="character" w:styleId="Textoennegrita">
    <w:name w:val="Strong"/>
    <w:basedOn w:val="Fuentedeprrafopredeter"/>
    <w:uiPriority w:val="22"/>
    <w:qFormat/>
    <w:rsid w:val="00B12C8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7882">
      <w:bodyDiv w:val="1"/>
      <w:marLeft w:val="0"/>
      <w:marRight w:val="0"/>
      <w:marTop w:val="0"/>
      <w:marBottom w:val="0"/>
      <w:divBdr>
        <w:top w:val="none" w:sz="0" w:space="0" w:color="auto"/>
        <w:left w:val="none" w:sz="0" w:space="0" w:color="auto"/>
        <w:bottom w:val="none" w:sz="0" w:space="0" w:color="auto"/>
        <w:right w:val="none" w:sz="0" w:space="0" w:color="auto"/>
      </w:divBdr>
    </w:div>
    <w:div w:id="22295213">
      <w:bodyDiv w:val="1"/>
      <w:marLeft w:val="0"/>
      <w:marRight w:val="0"/>
      <w:marTop w:val="0"/>
      <w:marBottom w:val="0"/>
      <w:divBdr>
        <w:top w:val="none" w:sz="0" w:space="0" w:color="auto"/>
        <w:left w:val="none" w:sz="0" w:space="0" w:color="auto"/>
        <w:bottom w:val="none" w:sz="0" w:space="0" w:color="auto"/>
        <w:right w:val="none" w:sz="0" w:space="0" w:color="auto"/>
      </w:divBdr>
    </w:div>
    <w:div w:id="110443384">
      <w:bodyDiv w:val="1"/>
      <w:marLeft w:val="0"/>
      <w:marRight w:val="0"/>
      <w:marTop w:val="0"/>
      <w:marBottom w:val="0"/>
      <w:divBdr>
        <w:top w:val="none" w:sz="0" w:space="0" w:color="auto"/>
        <w:left w:val="none" w:sz="0" w:space="0" w:color="auto"/>
        <w:bottom w:val="none" w:sz="0" w:space="0" w:color="auto"/>
        <w:right w:val="none" w:sz="0" w:space="0" w:color="auto"/>
      </w:divBdr>
    </w:div>
    <w:div w:id="204755019">
      <w:bodyDiv w:val="1"/>
      <w:marLeft w:val="0"/>
      <w:marRight w:val="0"/>
      <w:marTop w:val="0"/>
      <w:marBottom w:val="0"/>
      <w:divBdr>
        <w:top w:val="none" w:sz="0" w:space="0" w:color="auto"/>
        <w:left w:val="none" w:sz="0" w:space="0" w:color="auto"/>
        <w:bottom w:val="none" w:sz="0" w:space="0" w:color="auto"/>
        <w:right w:val="none" w:sz="0" w:space="0" w:color="auto"/>
      </w:divBdr>
    </w:div>
    <w:div w:id="286010250">
      <w:bodyDiv w:val="1"/>
      <w:marLeft w:val="0"/>
      <w:marRight w:val="0"/>
      <w:marTop w:val="0"/>
      <w:marBottom w:val="0"/>
      <w:divBdr>
        <w:top w:val="none" w:sz="0" w:space="0" w:color="auto"/>
        <w:left w:val="none" w:sz="0" w:space="0" w:color="auto"/>
        <w:bottom w:val="none" w:sz="0" w:space="0" w:color="auto"/>
        <w:right w:val="none" w:sz="0" w:space="0" w:color="auto"/>
      </w:divBdr>
    </w:div>
    <w:div w:id="347147427">
      <w:bodyDiv w:val="1"/>
      <w:marLeft w:val="0"/>
      <w:marRight w:val="0"/>
      <w:marTop w:val="0"/>
      <w:marBottom w:val="0"/>
      <w:divBdr>
        <w:top w:val="none" w:sz="0" w:space="0" w:color="auto"/>
        <w:left w:val="none" w:sz="0" w:space="0" w:color="auto"/>
        <w:bottom w:val="none" w:sz="0" w:space="0" w:color="auto"/>
        <w:right w:val="none" w:sz="0" w:space="0" w:color="auto"/>
      </w:divBdr>
    </w:div>
    <w:div w:id="370765232">
      <w:bodyDiv w:val="1"/>
      <w:marLeft w:val="0"/>
      <w:marRight w:val="0"/>
      <w:marTop w:val="0"/>
      <w:marBottom w:val="0"/>
      <w:divBdr>
        <w:top w:val="none" w:sz="0" w:space="0" w:color="auto"/>
        <w:left w:val="none" w:sz="0" w:space="0" w:color="auto"/>
        <w:bottom w:val="none" w:sz="0" w:space="0" w:color="auto"/>
        <w:right w:val="none" w:sz="0" w:space="0" w:color="auto"/>
      </w:divBdr>
    </w:div>
    <w:div w:id="391733097">
      <w:bodyDiv w:val="1"/>
      <w:marLeft w:val="0"/>
      <w:marRight w:val="0"/>
      <w:marTop w:val="0"/>
      <w:marBottom w:val="0"/>
      <w:divBdr>
        <w:top w:val="none" w:sz="0" w:space="0" w:color="auto"/>
        <w:left w:val="none" w:sz="0" w:space="0" w:color="auto"/>
        <w:bottom w:val="none" w:sz="0" w:space="0" w:color="auto"/>
        <w:right w:val="none" w:sz="0" w:space="0" w:color="auto"/>
      </w:divBdr>
      <w:divsChild>
        <w:div w:id="1197162958">
          <w:marLeft w:val="0"/>
          <w:marRight w:val="0"/>
          <w:marTop w:val="0"/>
          <w:marBottom w:val="0"/>
          <w:divBdr>
            <w:top w:val="none" w:sz="0" w:space="0" w:color="auto"/>
            <w:left w:val="none" w:sz="0" w:space="0" w:color="auto"/>
            <w:bottom w:val="none" w:sz="0" w:space="0" w:color="auto"/>
            <w:right w:val="none" w:sz="0" w:space="0" w:color="auto"/>
          </w:divBdr>
          <w:divsChild>
            <w:div w:id="144607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90246">
      <w:bodyDiv w:val="1"/>
      <w:marLeft w:val="0"/>
      <w:marRight w:val="0"/>
      <w:marTop w:val="0"/>
      <w:marBottom w:val="0"/>
      <w:divBdr>
        <w:top w:val="none" w:sz="0" w:space="0" w:color="auto"/>
        <w:left w:val="none" w:sz="0" w:space="0" w:color="auto"/>
        <w:bottom w:val="none" w:sz="0" w:space="0" w:color="auto"/>
        <w:right w:val="none" w:sz="0" w:space="0" w:color="auto"/>
      </w:divBdr>
    </w:div>
    <w:div w:id="612397416">
      <w:bodyDiv w:val="1"/>
      <w:marLeft w:val="0"/>
      <w:marRight w:val="0"/>
      <w:marTop w:val="0"/>
      <w:marBottom w:val="0"/>
      <w:divBdr>
        <w:top w:val="none" w:sz="0" w:space="0" w:color="auto"/>
        <w:left w:val="none" w:sz="0" w:space="0" w:color="auto"/>
        <w:bottom w:val="none" w:sz="0" w:space="0" w:color="auto"/>
        <w:right w:val="none" w:sz="0" w:space="0" w:color="auto"/>
      </w:divBdr>
    </w:div>
    <w:div w:id="704719206">
      <w:bodyDiv w:val="1"/>
      <w:marLeft w:val="0"/>
      <w:marRight w:val="0"/>
      <w:marTop w:val="0"/>
      <w:marBottom w:val="0"/>
      <w:divBdr>
        <w:top w:val="none" w:sz="0" w:space="0" w:color="auto"/>
        <w:left w:val="none" w:sz="0" w:space="0" w:color="auto"/>
        <w:bottom w:val="none" w:sz="0" w:space="0" w:color="auto"/>
        <w:right w:val="none" w:sz="0" w:space="0" w:color="auto"/>
      </w:divBdr>
    </w:div>
    <w:div w:id="789323029">
      <w:bodyDiv w:val="1"/>
      <w:marLeft w:val="0"/>
      <w:marRight w:val="0"/>
      <w:marTop w:val="0"/>
      <w:marBottom w:val="0"/>
      <w:divBdr>
        <w:top w:val="none" w:sz="0" w:space="0" w:color="auto"/>
        <w:left w:val="none" w:sz="0" w:space="0" w:color="auto"/>
        <w:bottom w:val="none" w:sz="0" w:space="0" w:color="auto"/>
        <w:right w:val="none" w:sz="0" w:space="0" w:color="auto"/>
      </w:divBdr>
    </w:div>
    <w:div w:id="806435627">
      <w:bodyDiv w:val="1"/>
      <w:marLeft w:val="0"/>
      <w:marRight w:val="0"/>
      <w:marTop w:val="0"/>
      <w:marBottom w:val="0"/>
      <w:divBdr>
        <w:top w:val="none" w:sz="0" w:space="0" w:color="auto"/>
        <w:left w:val="none" w:sz="0" w:space="0" w:color="auto"/>
        <w:bottom w:val="none" w:sz="0" w:space="0" w:color="auto"/>
        <w:right w:val="none" w:sz="0" w:space="0" w:color="auto"/>
      </w:divBdr>
    </w:div>
    <w:div w:id="806436261">
      <w:bodyDiv w:val="1"/>
      <w:marLeft w:val="0"/>
      <w:marRight w:val="0"/>
      <w:marTop w:val="0"/>
      <w:marBottom w:val="0"/>
      <w:divBdr>
        <w:top w:val="none" w:sz="0" w:space="0" w:color="auto"/>
        <w:left w:val="none" w:sz="0" w:space="0" w:color="auto"/>
        <w:bottom w:val="none" w:sz="0" w:space="0" w:color="auto"/>
        <w:right w:val="none" w:sz="0" w:space="0" w:color="auto"/>
      </w:divBdr>
    </w:div>
    <w:div w:id="852915470">
      <w:bodyDiv w:val="1"/>
      <w:marLeft w:val="0"/>
      <w:marRight w:val="0"/>
      <w:marTop w:val="0"/>
      <w:marBottom w:val="0"/>
      <w:divBdr>
        <w:top w:val="none" w:sz="0" w:space="0" w:color="auto"/>
        <w:left w:val="none" w:sz="0" w:space="0" w:color="auto"/>
        <w:bottom w:val="none" w:sz="0" w:space="0" w:color="auto"/>
        <w:right w:val="none" w:sz="0" w:space="0" w:color="auto"/>
      </w:divBdr>
    </w:div>
    <w:div w:id="1408650273">
      <w:bodyDiv w:val="1"/>
      <w:marLeft w:val="0"/>
      <w:marRight w:val="0"/>
      <w:marTop w:val="0"/>
      <w:marBottom w:val="0"/>
      <w:divBdr>
        <w:top w:val="none" w:sz="0" w:space="0" w:color="auto"/>
        <w:left w:val="none" w:sz="0" w:space="0" w:color="auto"/>
        <w:bottom w:val="none" w:sz="0" w:space="0" w:color="auto"/>
        <w:right w:val="none" w:sz="0" w:space="0" w:color="auto"/>
      </w:divBdr>
    </w:div>
    <w:div w:id="1471095843">
      <w:bodyDiv w:val="1"/>
      <w:marLeft w:val="0"/>
      <w:marRight w:val="0"/>
      <w:marTop w:val="0"/>
      <w:marBottom w:val="0"/>
      <w:divBdr>
        <w:top w:val="none" w:sz="0" w:space="0" w:color="auto"/>
        <w:left w:val="none" w:sz="0" w:space="0" w:color="auto"/>
        <w:bottom w:val="none" w:sz="0" w:space="0" w:color="auto"/>
        <w:right w:val="none" w:sz="0" w:space="0" w:color="auto"/>
      </w:divBdr>
    </w:div>
    <w:div w:id="1473597383">
      <w:bodyDiv w:val="1"/>
      <w:marLeft w:val="0"/>
      <w:marRight w:val="0"/>
      <w:marTop w:val="0"/>
      <w:marBottom w:val="0"/>
      <w:divBdr>
        <w:top w:val="none" w:sz="0" w:space="0" w:color="auto"/>
        <w:left w:val="none" w:sz="0" w:space="0" w:color="auto"/>
        <w:bottom w:val="none" w:sz="0" w:space="0" w:color="auto"/>
        <w:right w:val="none" w:sz="0" w:space="0" w:color="auto"/>
      </w:divBdr>
      <w:divsChild>
        <w:div w:id="625701778">
          <w:marLeft w:val="0"/>
          <w:marRight w:val="0"/>
          <w:marTop w:val="0"/>
          <w:marBottom w:val="0"/>
          <w:divBdr>
            <w:top w:val="none" w:sz="0" w:space="0" w:color="auto"/>
            <w:left w:val="none" w:sz="0" w:space="0" w:color="auto"/>
            <w:bottom w:val="none" w:sz="0" w:space="0" w:color="auto"/>
            <w:right w:val="none" w:sz="0" w:space="0" w:color="auto"/>
          </w:divBdr>
          <w:divsChild>
            <w:div w:id="145332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15851">
      <w:bodyDiv w:val="1"/>
      <w:marLeft w:val="0"/>
      <w:marRight w:val="0"/>
      <w:marTop w:val="0"/>
      <w:marBottom w:val="0"/>
      <w:divBdr>
        <w:top w:val="none" w:sz="0" w:space="0" w:color="auto"/>
        <w:left w:val="none" w:sz="0" w:space="0" w:color="auto"/>
        <w:bottom w:val="none" w:sz="0" w:space="0" w:color="auto"/>
        <w:right w:val="none" w:sz="0" w:space="0" w:color="auto"/>
      </w:divBdr>
      <w:divsChild>
        <w:div w:id="1136144683">
          <w:marLeft w:val="0"/>
          <w:marRight w:val="0"/>
          <w:marTop w:val="0"/>
          <w:marBottom w:val="0"/>
          <w:divBdr>
            <w:top w:val="none" w:sz="0" w:space="0" w:color="auto"/>
            <w:left w:val="none" w:sz="0" w:space="0" w:color="auto"/>
            <w:bottom w:val="none" w:sz="0" w:space="0" w:color="auto"/>
            <w:right w:val="none" w:sz="0" w:space="0" w:color="auto"/>
          </w:divBdr>
          <w:divsChild>
            <w:div w:id="214704241">
              <w:marLeft w:val="0"/>
              <w:marRight w:val="0"/>
              <w:marTop w:val="0"/>
              <w:marBottom w:val="0"/>
              <w:divBdr>
                <w:top w:val="none" w:sz="0" w:space="0" w:color="auto"/>
                <w:left w:val="none" w:sz="0" w:space="0" w:color="auto"/>
                <w:bottom w:val="none" w:sz="0" w:space="0" w:color="auto"/>
                <w:right w:val="none" w:sz="0" w:space="0" w:color="auto"/>
              </w:divBdr>
            </w:div>
            <w:div w:id="282153481">
              <w:marLeft w:val="0"/>
              <w:marRight w:val="0"/>
              <w:marTop w:val="0"/>
              <w:marBottom w:val="0"/>
              <w:divBdr>
                <w:top w:val="none" w:sz="0" w:space="0" w:color="auto"/>
                <w:left w:val="none" w:sz="0" w:space="0" w:color="auto"/>
                <w:bottom w:val="none" w:sz="0" w:space="0" w:color="auto"/>
                <w:right w:val="none" w:sz="0" w:space="0" w:color="auto"/>
              </w:divBdr>
            </w:div>
            <w:div w:id="357588840">
              <w:marLeft w:val="0"/>
              <w:marRight w:val="0"/>
              <w:marTop w:val="0"/>
              <w:marBottom w:val="0"/>
              <w:divBdr>
                <w:top w:val="none" w:sz="0" w:space="0" w:color="auto"/>
                <w:left w:val="none" w:sz="0" w:space="0" w:color="auto"/>
                <w:bottom w:val="none" w:sz="0" w:space="0" w:color="auto"/>
                <w:right w:val="none" w:sz="0" w:space="0" w:color="auto"/>
              </w:divBdr>
            </w:div>
            <w:div w:id="396635175">
              <w:marLeft w:val="0"/>
              <w:marRight w:val="0"/>
              <w:marTop w:val="0"/>
              <w:marBottom w:val="0"/>
              <w:divBdr>
                <w:top w:val="none" w:sz="0" w:space="0" w:color="auto"/>
                <w:left w:val="none" w:sz="0" w:space="0" w:color="auto"/>
                <w:bottom w:val="none" w:sz="0" w:space="0" w:color="auto"/>
                <w:right w:val="none" w:sz="0" w:space="0" w:color="auto"/>
              </w:divBdr>
            </w:div>
            <w:div w:id="425351108">
              <w:marLeft w:val="0"/>
              <w:marRight w:val="0"/>
              <w:marTop w:val="0"/>
              <w:marBottom w:val="0"/>
              <w:divBdr>
                <w:top w:val="none" w:sz="0" w:space="0" w:color="auto"/>
                <w:left w:val="none" w:sz="0" w:space="0" w:color="auto"/>
                <w:bottom w:val="none" w:sz="0" w:space="0" w:color="auto"/>
                <w:right w:val="none" w:sz="0" w:space="0" w:color="auto"/>
              </w:divBdr>
            </w:div>
            <w:div w:id="687215337">
              <w:marLeft w:val="0"/>
              <w:marRight w:val="0"/>
              <w:marTop w:val="0"/>
              <w:marBottom w:val="0"/>
              <w:divBdr>
                <w:top w:val="none" w:sz="0" w:space="0" w:color="auto"/>
                <w:left w:val="none" w:sz="0" w:space="0" w:color="auto"/>
                <w:bottom w:val="none" w:sz="0" w:space="0" w:color="auto"/>
                <w:right w:val="none" w:sz="0" w:space="0" w:color="auto"/>
              </w:divBdr>
            </w:div>
            <w:div w:id="891308326">
              <w:marLeft w:val="0"/>
              <w:marRight w:val="0"/>
              <w:marTop w:val="0"/>
              <w:marBottom w:val="0"/>
              <w:divBdr>
                <w:top w:val="none" w:sz="0" w:space="0" w:color="auto"/>
                <w:left w:val="none" w:sz="0" w:space="0" w:color="auto"/>
                <w:bottom w:val="none" w:sz="0" w:space="0" w:color="auto"/>
                <w:right w:val="none" w:sz="0" w:space="0" w:color="auto"/>
              </w:divBdr>
            </w:div>
            <w:div w:id="1165706632">
              <w:marLeft w:val="0"/>
              <w:marRight w:val="0"/>
              <w:marTop w:val="0"/>
              <w:marBottom w:val="0"/>
              <w:divBdr>
                <w:top w:val="none" w:sz="0" w:space="0" w:color="auto"/>
                <w:left w:val="none" w:sz="0" w:space="0" w:color="auto"/>
                <w:bottom w:val="none" w:sz="0" w:space="0" w:color="auto"/>
                <w:right w:val="none" w:sz="0" w:space="0" w:color="auto"/>
              </w:divBdr>
            </w:div>
            <w:div w:id="1714574382">
              <w:marLeft w:val="0"/>
              <w:marRight w:val="0"/>
              <w:marTop w:val="0"/>
              <w:marBottom w:val="0"/>
              <w:divBdr>
                <w:top w:val="none" w:sz="0" w:space="0" w:color="auto"/>
                <w:left w:val="none" w:sz="0" w:space="0" w:color="auto"/>
                <w:bottom w:val="none" w:sz="0" w:space="0" w:color="auto"/>
                <w:right w:val="none" w:sz="0" w:space="0" w:color="auto"/>
              </w:divBdr>
            </w:div>
            <w:div w:id="1944418607">
              <w:marLeft w:val="0"/>
              <w:marRight w:val="0"/>
              <w:marTop w:val="0"/>
              <w:marBottom w:val="0"/>
              <w:divBdr>
                <w:top w:val="none" w:sz="0" w:space="0" w:color="auto"/>
                <w:left w:val="none" w:sz="0" w:space="0" w:color="auto"/>
                <w:bottom w:val="none" w:sz="0" w:space="0" w:color="auto"/>
                <w:right w:val="none" w:sz="0" w:space="0" w:color="auto"/>
              </w:divBdr>
            </w:div>
            <w:div w:id="1959094770">
              <w:marLeft w:val="0"/>
              <w:marRight w:val="0"/>
              <w:marTop w:val="0"/>
              <w:marBottom w:val="0"/>
              <w:divBdr>
                <w:top w:val="none" w:sz="0" w:space="0" w:color="auto"/>
                <w:left w:val="none" w:sz="0" w:space="0" w:color="auto"/>
                <w:bottom w:val="none" w:sz="0" w:space="0" w:color="auto"/>
                <w:right w:val="none" w:sz="0" w:space="0" w:color="auto"/>
              </w:divBdr>
            </w:div>
            <w:div w:id="205869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77065">
      <w:bodyDiv w:val="1"/>
      <w:marLeft w:val="0"/>
      <w:marRight w:val="0"/>
      <w:marTop w:val="0"/>
      <w:marBottom w:val="0"/>
      <w:divBdr>
        <w:top w:val="none" w:sz="0" w:space="0" w:color="auto"/>
        <w:left w:val="none" w:sz="0" w:space="0" w:color="auto"/>
        <w:bottom w:val="none" w:sz="0" w:space="0" w:color="auto"/>
        <w:right w:val="none" w:sz="0" w:space="0" w:color="auto"/>
      </w:divBdr>
    </w:div>
    <w:div w:id="1558971399">
      <w:bodyDiv w:val="1"/>
      <w:marLeft w:val="0"/>
      <w:marRight w:val="0"/>
      <w:marTop w:val="0"/>
      <w:marBottom w:val="0"/>
      <w:divBdr>
        <w:top w:val="none" w:sz="0" w:space="0" w:color="auto"/>
        <w:left w:val="none" w:sz="0" w:space="0" w:color="auto"/>
        <w:bottom w:val="none" w:sz="0" w:space="0" w:color="auto"/>
        <w:right w:val="none" w:sz="0" w:space="0" w:color="auto"/>
      </w:divBdr>
    </w:div>
    <w:div w:id="1673099825">
      <w:bodyDiv w:val="1"/>
      <w:marLeft w:val="0"/>
      <w:marRight w:val="0"/>
      <w:marTop w:val="0"/>
      <w:marBottom w:val="0"/>
      <w:divBdr>
        <w:top w:val="none" w:sz="0" w:space="0" w:color="auto"/>
        <w:left w:val="none" w:sz="0" w:space="0" w:color="auto"/>
        <w:bottom w:val="none" w:sz="0" w:space="0" w:color="auto"/>
        <w:right w:val="none" w:sz="0" w:space="0" w:color="auto"/>
      </w:divBdr>
    </w:div>
    <w:div w:id="1697996997">
      <w:bodyDiv w:val="1"/>
      <w:marLeft w:val="0"/>
      <w:marRight w:val="0"/>
      <w:marTop w:val="0"/>
      <w:marBottom w:val="0"/>
      <w:divBdr>
        <w:top w:val="none" w:sz="0" w:space="0" w:color="auto"/>
        <w:left w:val="none" w:sz="0" w:space="0" w:color="auto"/>
        <w:bottom w:val="none" w:sz="0" w:space="0" w:color="auto"/>
        <w:right w:val="none" w:sz="0" w:space="0" w:color="auto"/>
      </w:divBdr>
    </w:div>
    <w:div w:id="1699087002">
      <w:bodyDiv w:val="1"/>
      <w:marLeft w:val="0"/>
      <w:marRight w:val="0"/>
      <w:marTop w:val="0"/>
      <w:marBottom w:val="0"/>
      <w:divBdr>
        <w:top w:val="none" w:sz="0" w:space="0" w:color="auto"/>
        <w:left w:val="none" w:sz="0" w:space="0" w:color="auto"/>
        <w:bottom w:val="none" w:sz="0" w:space="0" w:color="auto"/>
        <w:right w:val="none" w:sz="0" w:space="0" w:color="auto"/>
      </w:divBdr>
    </w:div>
    <w:div w:id="1745255942">
      <w:bodyDiv w:val="1"/>
      <w:marLeft w:val="0"/>
      <w:marRight w:val="0"/>
      <w:marTop w:val="0"/>
      <w:marBottom w:val="0"/>
      <w:divBdr>
        <w:top w:val="none" w:sz="0" w:space="0" w:color="auto"/>
        <w:left w:val="none" w:sz="0" w:space="0" w:color="auto"/>
        <w:bottom w:val="none" w:sz="0" w:space="0" w:color="auto"/>
        <w:right w:val="none" w:sz="0" w:space="0" w:color="auto"/>
      </w:divBdr>
    </w:div>
    <w:div w:id="1763798760">
      <w:bodyDiv w:val="1"/>
      <w:marLeft w:val="0"/>
      <w:marRight w:val="0"/>
      <w:marTop w:val="0"/>
      <w:marBottom w:val="0"/>
      <w:divBdr>
        <w:top w:val="none" w:sz="0" w:space="0" w:color="auto"/>
        <w:left w:val="none" w:sz="0" w:space="0" w:color="auto"/>
        <w:bottom w:val="none" w:sz="0" w:space="0" w:color="auto"/>
        <w:right w:val="none" w:sz="0" w:space="0" w:color="auto"/>
      </w:divBdr>
    </w:div>
    <w:div w:id="1768693174">
      <w:bodyDiv w:val="1"/>
      <w:marLeft w:val="0"/>
      <w:marRight w:val="0"/>
      <w:marTop w:val="0"/>
      <w:marBottom w:val="0"/>
      <w:divBdr>
        <w:top w:val="none" w:sz="0" w:space="0" w:color="auto"/>
        <w:left w:val="none" w:sz="0" w:space="0" w:color="auto"/>
        <w:bottom w:val="none" w:sz="0" w:space="0" w:color="auto"/>
        <w:right w:val="none" w:sz="0" w:space="0" w:color="auto"/>
      </w:divBdr>
    </w:div>
    <w:div w:id="1807891107">
      <w:bodyDiv w:val="1"/>
      <w:marLeft w:val="0"/>
      <w:marRight w:val="0"/>
      <w:marTop w:val="0"/>
      <w:marBottom w:val="0"/>
      <w:divBdr>
        <w:top w:val="none" w:sz="0" w:space="0" w:color="auto"/>
        <w:left w:val="none" w:sz="0" w:space="0" w:color="auto"/>
        <w:bottom w:val="none" w:sz="0" w:space="0" w:color="auto"/>
        <w:right w:val="none" w:sz="0" w:space="0" w:color="auto"/>
      </w:divBdr>
      <w:divsChild>
        <w:div w:id="308245628">
          <w:marLeft w:val="0"/>
          <w:marRight w:val="0"/>
          <w:marTop w:val="0"/>
          <w:marBottom w:val="0"/>
          <w:divBdr>
            <w:top w:val="none" w:sz="0" w:space="0" w:color="auto"/>
            <w:left w:val="none" w:sz="0" w:space="0" w:color="auto"/>
            <w:bottom w:val="none" w:sz="0" w:space="0" w:color="auto"/>
            <w:right w:val="none" w:sz="0" w:space="0" w:color="auto"/>
          </w:divBdr>
          <w:divsChild>
            <w:div w:id="151908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814807">
      <w:bodyDiv w:val="1"/>
      <w:marLeft w:val="0"/>
      <w:marRight w:val="0"/>
      <w:marTop w:val="0"/>
      <w:marBottom w:val="0"/>
      <w:divBdr>
        <w:top w:val="none" w:sz="0" w:space="0" w:color="auto"/>
        <w:left w:val="none" w:sz="0" w:space="0" w:color="auto"/>
        <w:bottom w:val="none" w:sz="0" w:space="0" w:color="auto"/>
        <w:right w:val="none" w:sz="0" w:space="0" w:color="auto"/>
      </w:divBdr>
    </w:div>
    <w:div w:id="1856266933">
      <w:bodyDiv w:val="1"/>
      <w:marLeft w:val="0"/>
      <w:marRight w:val="0"/>
      <w:marTop w:val="0"/>
      <w:marBottom w:val="0"/>
      <w:divBdr>
        <w:top w:val="none" w:sz="0" w:space="0" w:color="auto"/>
        <w:left w:val="none" w:sz="0" w:space="0" w:color="auto"/>
        <w:bottom w:val="none" w:sz="0" w:space="0" w:color="auto"/>
        <w:right w:val="none" w:sz="0" w:space="0" w:color="auto"/>
      </w:divBdr>
    </w:div>
    <w:div w:id="1868332438">
      <w:bodyDiv w:val="1"/>
      <w:marLeft w:val="0"/>
      <w:marRight w:val="0"/>
      <w:marTop w:val="0"/>
      <w:marBottom w:val="0"/>
      <w:divBdr>
        <w:top w:val="none" w:sz="0" w:space="0" w:color="auto"/>
        <w:left w:val="none" w:sz="0" w:space="0" w:color="auto"/>
        <w:bottom w:val="none" w:sz="0" w:space="0" w:color="auto"/>
        <w:right w:val="none" w:sz="0" w:space="0" w:color="auto"/>
      </w:divBdr>
    </w:div>
    <w:div w:id="2114548412">
      <w:bodyDiv w:val="1"/>
      <w:marLeft w:val="0"/>
      <w:marRight w:val="0"/>
      <w:marTop w:val="0"/>
      <w:marBottom w:val="0"/>
      <w:divBdr>
        <w:top w:val="none" w:sz="0" w:space="0" w:color="auto"/>
        <w:left w:val="none" w:sz="0" w:space="0" w:color="auto"/>
        <w:bottom w:val="none" w:sz="0" w:space="0" w:color="auto"/>
        <w:right w:val="none" w:sz="0" w:space="0" w:color="auto"/>
      </w:divBdr>
      <w:divsChild>
        <w:div w:id="2131587503">
          <w:marLeft w:val="0"/>
          <w:marRight w:val="0"/>
          <w:marTop w:val="0"/>
          <w:marBottom w:val="0"/>
          <w:divBdr>
            <w:top w:val="none" w:sz="0" w:space="0" w:color="auto"/>
            <w:left w:val="none" w:sz="0" w:space="0" w:color="auto"/>
            <w:bottom w:val="none" w:sz="0" w:space="0" w:color="auto"/>
            <w:right w:val="none" w:sz="0" w:space="0" w:color="auto"/>
          </w:divBdr>
          <w:divsChild>
            <w:div w:id="397829017">
              <w:marLeft w:val="0"/>
              <w:marRight w:val="0"/>
              <w:marTop w:val="0"/>
              <w:marBottom w:val="0"/>
              <w:divBdr>
                <w:top w:val="none" w:sz="0" w:space="0" w:color="auto"/>
                <w:left w:val="none" w:sz="0" w:space="0" w:color="auto"/>
                <w:bottom w:val="none" w:sz="0" w:space="0" w:color="auto"/>
                <w:right w:val="none" w:sz="0" w:space="0" w:color="auto"/>
              </w:divBdr>
            </w:div>
            <w:div w:id="398014543">
              <w:marLeft w:val="0"/>
              <w:marRight w:val="0"/>
              <w:marTop w:val="0"/>
              <w:marBottom w:val="0"/>
              <w:divBdr>
                <w:top w:val="none" w:sz="0" w:space="0" w:color="auto"/>
                <w:left w:val="none" w:sz="0" w:space="0" w:color="auto"/>
                <w:bottom w:val="none" w:sz="0" w:space="0" w:color="auto"/>
                <w:right w:val="none" w:sz="0" w:space="0" w:color="auto"/>
              </w:divBdr>
            </w:div>
            <w:div w:id="657542883">
              <w:marLeft w:val="0"/>
              <w:marRight w:val="0"/>
              <w:marTop w:val="0"/>
              <w:marBottom w:val="0"/>
              <w:divBdr>
                <w:top w:val="none" w:sz="0" w:space="0" w:color="auto"/>
                <w:left w:val="none" w:sz="0" w:space="0" w:color="auto"/>
                <w:bottom w:val="none" w:sz="0" w:space="0" w:color="auto"/>
                <w:right w:val="none" w:sz="0" w:space="0" w:color="auto"/>
              </w:divBdr>
            </w:div>
            <w:div w:id="1057124299">
              <w:marLeft w:val="0"/>
              <w:marRight w:val="0"/>
              <w:marTop w:val="0"/>
              <w:marBottom w:val="0"/>
              <w:divBdr>
                <w:top w:val="none" w:sz="0" w:space="0" w:color="auto"/>
                <w:left w:val="none" w:sz="0" w:space="0" w:color="auto"/>
                <w:bottom w:val="none" w:sz="0" w:space="0" w:color="auto"/>
                <w:right w:val="none" w:sz="0" w:space="0" w:color="auto"/>
              </w:divBdr>
            </w:div>
            <w:div w:id="1237939218">
              <w:marLeft w:val="0"/>
              <w:marRight w:val="0"/>
              <w:marTop w:val="0"/>
              <w:marBottom w:val="0"/>
              <w:divBdr>
                <w:top w:val="none" w:sz="0" w:space="0" w:color="auto"/>
                <w:left w:val="none" w:sz="0" w:space="0" w:color="auto"/>
                <w:bottom w:val="none" w:sz="0" w:space="0" w:color="auto"/>
                <w:right w:val="none" w:sz="0" w:space="0" w:color="auto"/>
              </w:divBdr>
            </w:div>
            <w:div w:id="1544898719">
              <w:marLeft w:val="0"/>
              <w:marRight w:val="0"/>
              <w:marTop w:val="0"/>
              <w:marBottom w:val="0"/>
              <w:divBdr>
                <w:top w:val="none" w:sz="0" w:space="0" w:color="auto"/>
                <w:left w:val="none" w:sz="0" w:space="0" w:color="auto"/>
                <w:bottom w:val="none" w:sz="0" w:space="0" w:color="auto"/>
                <w:right w:val="none" w:sz="0" w:space="0" w:color="auto"/>
              </w:divBdr>
            </w:div>
            <w:div w:id="1644041491">
              <w:marLeft w:val="0"/>
              <w:marRight w:val="0"/>
              <w:marTop w:val="0"/>
              <w:marBottom w:val="0"/>
              <w:divBdr>
                <w:top w:val="none" w:sz="0" w:space="0" w:color="auto"/>
                <w:left w:val="none" w:sz="0" w:space="0" w:color="auto"/>
                <w:bottom w:val="none" w:sz="0" w:space="0" w:color="auto"/>
                <w:right w:val="none" w:sz="0" w:space="0" w:color="auto"/>
              </w:divBdr>
            </w:div>
            <w:div w:id="1918591106">
              <w:marLeft w:val="0"/>
              <w:marRight w:val="0"/>
              <w:marTop w:val="0"/>
              <w:marBottom w:val="0"/>
              <w:divBdr>
                <w:top w:val="none" w:sz="0" w:space="0" w:color="auto"/>
                <w:left w:val="none" w:sz="0" w:space="0" w:color="auto"/>
                <w:bottom w:val="none" w:sz="0" w:space="0" w:color="auto"/>
                <w:right w:val="none" w:sz="0" w:space="0" w:color="auto"/>
              </w:divBdr>
            </w:div>
            <w:div w:id="2000838659">
              <w:marLeft w:val="0"/>
              <w:marRight w:val="0"/>
              <w:marTop w:val="0"/>
              <w:marBottom w:val="0"/>
              <w:divBdr>
                <w:top w:val="none" w:sz="0" w:space="0" w:color="auto"/>
                <w:left w:val="none" w:sz="0" w:space="0" w:color="auto"/>
                <w:bottom w:val="none" w:sz="0" w:space="0" w:color="auto"/>
                <w:right w:val="none" w:sz="0" w:space="0" w:color="auto"/>
              </w:divBdr>
            </w:div>
            <w:div w:id="2012677572">
              <w:marLeft w:val="0"/>
              <w:marRight w:val="0"/>
              <w:marTop w:val="0"/>
              <w:marBottom w:val="0"/>
              <w:divBdr>
                <w:top w:val="none" w:sz="0" w:space="0" w:color="auto"/>
                <w:left w:val="none" w:sz="0" w:space="0" w:color="auto"/>
                <w:bottom w:val="none" w:sz="0" w:space="0" w:color="auto"/>
                <w:right w:val="none" w:sz="0" w:space="0" w:color="auto"/>
              </w:divBdr>
            </w:div>
            <w:div w:id="2048942496">
              <w:marLeft w:val="0"/>
              <w:marRight w:val="0"/>
              <w:marTop w:val="0"/>
              <w:marBottom w:val="0"/>
              <w:divBdr>
                <w:top w:val="none" w:sz="0" w:space="0" w:color="auto"/>
                <w:left w:val="none" w:sz="0" w:space="0" w:color="auto"/>
                <w:bottom w:val="none" w:sz="0" w:space="0" w:color="auto"/>
                <w:right w:val="none" w:sz="0" w:space="0" w:color="auto"/>
              </w:divBdr>
            </w:div>
            <w:div w:id="213008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1"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hyperlink" Target="https://placetopay-api.stoplight.io/docs/api-services-docs/ZG9jOjIxNjA0MDM3-numeros-de-tarjeta-de-pruebas" TargetMode="External"/><Relationship Id="rId50" Type="http://schemas.openxmlformats.org/officeDocument/2006/relationships/image" Target="media/image21.png"/><Relationship Id="rId55" Type="http://schemas.openxmlformats.org/officeDocument/2006/relationships/hyperlink" Target="https://docs.placetopay.dev/gateway/webhooks" TargetMode="External"/><Relationship Id="rId63" Type="http://schemas.openxmlformats.org/officeDocument/2006/relationships/image" Target="media/image29.png"/><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static.placetopay.com/placetopay-logo-square.svg" TargetMode="External"/><Relationship Id="rId29" Type="http://schemas.openxmlformats.org/officeDocument/2006/relationships/hyperlink" Target="https://docs.placetopay.dev/checkout/lightbox" TargetMode="External"/><Relationship Id="rId11" Type="http://schemas.openxmlformats.org/officeDocument/2006/relationships/header" Target="header1.xml"/><Relationship Id="rId24"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2" Type="http://schemas.openxmlformats.org/officeDocument/2006/relationships/image" Target="media/image5.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4.png"/><Relationship Id="rId58" Type="http://schemas.openxmlformats.org/officeDocument/2006/relationships/hyperlink" Target="https://twitter.com/evertec_inc/" TargetMode="External"/><Relationship Id="rId66" Type="http://schemas.openxmlformats.org/officeDocument/2006/relationships/header" Target="header2.xml"/><Relationship Id="rId5" Type="http://schemas.openxmlformats.org/officeDocument/2006/relationships/numbering" Target="numbering.xml"/><Relationship Id="rId61" Type="http://schemas.openxmlformats.org/officeDocument/2006/relationships/image" Target="media/image28.png"/><Relationship Id="rId19"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14" Type="http://schemas.openxmlformats.org/officeDocument/2006/relationships/image" Target="media/image3.png"/><Relationship Id="rId22"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7" Type="http://schemas.openxmlformats.org/officeDocument/2006/relationships/hyperlink" Target="https://docs.placetopay.dev/checkout/tax-details" TargetMode="External"/><Relationship Id="rId30" Type="http://schemas.openxmlformats.org/officeDocument/2006/relationships/hyperlink" Target="https://docs.placetopay.dev/checkout/authentication" TargetMode="External"/><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19.png"/><Relationship Id="rId56" Type="http://schemas.openxmlformats.org/officeDocument/2006/relationships/hyperlink" Target="https://www.facebook.com/Evertecinc/" TargetMode="External"/><Relationship Id="rId64" Type="http://schemas.openxmlformats.org/officeDocument/2006/relationships/image" Target="media/image30.png"/><Relationship Id="rId8" Type="http://schemas.openxmlformats.org/officeDocument/2006/relationships/webSettings" Target="webSettings.xml"/><Relationship Id="rId51" Type="http://schemas.openxmlformats.org/officeDocument/2006/relationships/image" Target="media/image22.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5"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3" Type="http://schemas.openxmlformats.org/officeDocument/2006/relationships/hyperlink" Target="https://docs.placetopay.dev/checkout/create-session" TargetMode="External"/><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image" Target="media/image27.png"/><Relationship Id="rId67" Type="http://schemas.openxmlformats.org/officeDocument/2006/relationships/fontTable" Target="fontTable.xml"/><Relationship Id="rId20"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41" Type="http://schemas.openxmlformats.org/officeDocument/2006/relationships/image" Target="media/image13.jpg"/><Relationship Id="rId54" Type="http://schemas.openxmlformats.org/officeDocument/2006/relationships/image" Target="media/image25.png"/><Relationship Id="rId62" Type="http://schemas.openxmlformats.org/officeDocument/2006/relationships/hyperlink" Target="https://www.instagram.com/evertec.inc/?hl=es"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static.placetopay.com/placetopay-logo.svg" TargetMode="External"/><Relationship Id="rId23"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8" Type="http://schemas.openxmlformats.org/officeDocument/2006/relationships/image" Target="media/image4.png"/><Relationship Id="rId36" Type="http://schemas.openxmlformats.org/officeDocument/2006/relationships/image" Target="media/image8.png"/><Relationship Id="rId49" Type="http://schemas.openxmlformats.org/officeDocument/2006/relationships/image" Target="media/image20.png"/><Relationship Id="rId57" Type="http://schemas.openxmlformats.org/officeDocument/2006/relationships/image" Target="media/image26.png"/><Relationship Id="rId10" Type="http://schemas.openxmlformats.org/officeDocument/2006/relationships/endnotes" Target="endnotes.xml"/><Relationship Id="rId31" Type="http://schemas.openxmlformats.org/officeDocument/2006/relationships/hyperlink" Target="https://docs.placetopay.dev/checkout/document-types" TargetMode="External"/><Relationship Id="rId44" Type="http://schemas.openxmlformats.org/officeDocument/2006/relationships/image" Target="media/image16.png"/><Relationship Id="rId52" Type="http://schemas.openxmlformats.org/officeDocument/2006/relationships/image" Target="media/image23.png"/><Relationship Id="rId60" Type="http://schemas.openxmlformats.org/officeDocument/2006/relationships/hyperlink" Target="https://www.linkedin.com/company/evertec/posts/?feedView=all" TargetMode="External"/><Relationship Id="rId65" Type="http://schemas.openxmlformats.org/officeDocument/2006/relationships/image" Target="media/image31.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9" Type="http://schemas.openxmlformats.org/officeDocument/2006/relationships/image" Target="media/image11.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ola.moya\Desktop\EFT\Intranet\2015\Descargas\Corporativas\FormatoDocumentosManuales-2014-V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yGroup">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fth Edition"/>
</file>

<file path=customXml/item4.xml><?xml version="1.0" encoding="utf-8"?>
<ct:contentTypeSchema xmlns:ct="http://schemas.microsoft.com/office/2006/metadata/contentType" xmlns:ma="http://schemas.microsoft.com/office/2006/metadata/properties/metaAttributes" ct:_="" ma:_="" ma:contentTypeName="Document" ma:contentTypeID="0x01010039BD88564C98254C9A48C5E3B0C2B8A5" ma:contentTypeVersion="10" ma:contentTypeDescription="Create a new document." ma:contentTypeScope="" ma:versionID="6a89e4b96950c99fbc4a3a09ff320e71">
  <xsd:schema xmlns:xsd="http://www.w3.org/2001/XMLSchema" xmlns:xs="http://www.w3.org/2001/XMLSchema" xmlns:p="http://schemas.microsoft.com/office/2006/metadata/properties" xmlns:ns2="740ee9bf-dcf6-4e80-a206-14efe809c469" xmlns:ns3="40e2f368-6089-42ee-b930-6e183e3c8d86" targetNamespace="http://schemas.microsoft.com/office/2006/metadata/properties" ma:root="true" ma:fieldsID="8d555539d2e29063f214269a8dd0c805" ns2:_="" ns3:_="">
    <xsd:import namespace="740ee9bf-dcf6-4e80-a206-14efe809c469"/>
    <xsd:import namespace="40e2f368-6089-42ee-b930-6e183e3c8d8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3:SharedWithUsers" minOccurs="0"/>
                <xsd:element ref="ns3:SharedWithDetail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0ee9bf-dcf6-4e80-a206-14efe809c46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e2f368-6089-42ee-b930-6e183e3c8d86"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080B791-FB0B-45E0-99F4-B294EE9754C0}">
  <ds:schemaRefs>
    <ds:schemaRef ds:uri="http://purl.org/dc/dcmitype/"/>
    <ds:schemaRef ds:uri="http://schemas.microsoft.com/office/2006/metadata/properties"/>
    <ds:schemaRef ds:uri="http://schemas.openxmlformats.org/package/2006/metadata/core-properties"/>
    <ds:schemaRef ds:uri="http://purl.org/dc/terms/"/>
    <ds:schemaRef ds:uri="http://www.w3.org/XML/1998/namespace"/>
    <ds:schemaRef ds:uri="http://purl.org/dc/elements/1.1/"/>
    <ds:schemaRef ds:uri="40e2f368-6089-42ee-b930-6e183e3c8d86"/>
    <ds:schemaRef ds:uri="http://schemas.microsoft.com/office/2006/documentManagement/types"/>
    <ds:schemaRef ds:uri="http://schemas.microsoft.com/office/infopath/2007/PartnerControls"/>
    <ds:schemaRef ds:uri="740ee9bf-dcf6-4e80-a206-14efe809c469"/>
  </ds:schemaRefs>
</ds:datastoreItem>
</file>

<file path=customXml/itemProps2.xml><?xml version="1.0" encoding="utf-8"?>
<ds:datastoreItem xmlns:ds="http://schemas.openxmlformats.org/officeDocument/2006/customXml" ds:itemID="{DE50CA94-DFD8-44E7-A926-95574CD3B500}">
  <ds:schemaRefs>
    <ds:schemaRef ds:uri="http://schemas.microsoft.com/sharepoint/v3/contenttype/forms"/>
  </ds:schemaRefs>
</ds:datastoreItem>
</file>

<file path=customXml/itemProps3.xml><?xml version="1.0" encoding="utf-8"?>
<ds:datastoreItem xmlns:ds="http://schemas.openxmlformats.org/officeDocument/2006/customXml" ds:itemID="{77F1BA25-B870-4108-B7C3-DBF43D24252B}">
  <ds:schemaRefs>
    <ds:schemaRef ds:uri="http://schemas.openxmlformats.org/officeDocument/2006/bibliography"/>
  </ds:schemaRefs>
</ds:datastoreItem>
</file>

<file path=customXml/itemProps4.xml><?xml version="1.0" encoding="utf-8"?>
<ds:datastoreItem xmlns:ds="http://schemas.openxmlformats.org/officeDocument/2006/customXml" ds:itemID="{35245933-5B3C-4299-AC06-BFE39F27F2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0ee9bf-dcf6-4e80-a206-14efe809c469"/>
    <ds:schemaRef ds:uri="40e2f368-6089-42ee-b930-6e183e3c8d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2b5b7d77-f19b-4c6d-b180-5768c09ad43b}" enabled="0" method="" siteId="{2b5b7d77-f19b-4c6d-b180-5768c09ad43b}" removed="1"/>
</clbl:labelList>
</file>

<file path=docProps/app.xml><?xml version="1.0" encoding="utf-8"?>
<Properties xmlns="http://schemas.openxmlformats.org/officeDocument/2006/extended-properties" xmlns:vt="http://schemas.openxmlformats.org/officeDocument/2006/docPropsVTypes">
  <Template>FormatoDocumentosManuales-2014-V2</Template>
  <TotalTime>0</TotalTime>
  <Pages>40</Pages>
  <Words>6713</Words>
  <Characters>36926</Characters>
  <Application>Microsoft Office Word</Application>
  <DocSecurity>0</DocSecurity>
  <Lines>307</Lines>
  <Paragraphs>87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GUÍA DE CERTIFICACIÓN WC</vt:lpstr>
      <vt:lpstr>Título de documento</vt:lpstr>
    </vt:vector>
  </TitlesOfParts>
  <Company>Microsoft</Company>
  <LinksUpToDate>false</LinksUpToDate>
  <CharactersWithSpaces>43552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DE CERTIFICACIÓN WC</dc:title>
  <dc:subject/>
  <dc:creator>Carola Moya</dc:creator>
  <cp:keywords/>
  <dc:description/>
  <cp:lastModifiedBy>Laura Natalia Forero Torres</cp:lastModifiedBy>
  <cp:revision>2</cp:revision>
  <cp:lastPrinted>2024-04-17T14:27:00Z</cp:lastPrinted>
  <dcterms:created xsi:type="dcterms:W3CDTF">2025-08-22T15:27:00Z</dcterms:created>
  <dcterms:modified xsi:type="dcterms:W3CDTF">2025-08-22T15:27:00Z</dcterms:modified>
  <cp:category>USO CONFIDENCIAL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0x01010039BD88564C98254C9A48C5E3B0C2B8A5</vt:lpwstr>
  </property>
</Properties>
</file>