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40" w:lineRule="auto"/>
        <w:jc w:val="center"/>
        <w:rPr/>
      </w:pPr>
      <w:r w:rsidDel="00000000" w:rsidR="00000000" w:rsidRPr="00000000">
        <w:rPr>
          <w:b w:val="1"/>
          <w:bCs w:val="1"/>
          <w:color w:val="007f86"/>
          <w:sz w:val="24"/>
          <w:szCs w:val="24"/>
          <w:rtl w:val="0"/>
        </w:rPr>
        <w:t xml:space="preserve">QUESTIONNAIRE À L’ATTENTION DE L’ENTREPRISE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Recueil des besoins et</w:t>
        <w:br w:type="textWrapping"/>
        <w:t xml:space="preserve">identification des axes d’amélioration</w:t>
      </w:r>
    </w:p>
    <w:p w:rsidR="00000000" w:rsidDel="00000000" w:rsidP="00000000" w:rsidRDefault="00000000" w:rsidRPr="00000000" w14:paraId="00000003">
      <w:pPr>
        <w:jc w:val="center"/>
        <w:rPr/>
      </w:pPr>
      <w:r w:rsidDel="00000000" w:rsidR="00000000" w:rsidRPr="00000000">
        <w:rPr>
          <w:color w:val="5a646e"/>
          <w:sz w:val="24"/>
          <w:szCs w:val="24"/>
          <w:rtl w:val="0"/>
        </w:rPr>
        <w:t xml:space="preserve">Dans le cadre d’un projet académique en génie logiciel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Madame, Monsieur,</w:t>
      </w:r>
    </w:p>
    <w:p w:rsidR="00000000" w:rsidDel="00000000" w:rsidP="00000000" w:rsidRDefault="00000000" w:rsidRPr="00000000" w14:paraId="00000006">
      <w:pPr>
        <w:rPr/>
      </w:pPr>
      <w:r w:rsidDel="00000000" w:rsidR="00000000" w:rsidRPr="00000000">
        <w:rPr>
          <w:rtl w:val="0"/>
        </w:rPr>
        <w:t xml:space="preserve">Dans le cadre de ma formation en génie logiciel, je mène une étude visant à comprendre le fonctionnement des entreprises, à identifier les difficultés rencontrées dans leurs activités quotidiennes et à étudier dans quelle mesure une solution informatique pourrait contribuer à les résoudre.</w:t>
      </w:r>
    </w:p>
    <w:p w:rsidR="00000000" w:rsidDel="00000000" w:rsidP="00000000" w:rsidRDefault="00000000" w:rsidRPr="00000000" w14:paraId="00000007">
      <w:pPr>
        <w:rPr/>
      </w:pPr>
      <w:r w:rsidDel="00000000" w:rsidR="00000000" w:rsidRPr="00000000">
        <w:rPr>
          <w:rtl w:val="0"/>
        </w:rPr>
        <w:t xml:space="preserve">Votre contribution à ce questionnaire me permettra de mieux comprendre vos processus de travail, les besoins de vos équipes et les éventuelles pistes d’amélioration. Il n’est pas nécessaire de communiquer des informations confidentielles : des réponses générales et des exemples anonymisés suffisent.</w:t>
      </w:r>
    </w:p>
    <w:p w:rsidR="00000000" w:rsidDel="00000000" w:rsidP="00000000" w:rsidRDefault="00000000" w:rsidRPr="00000000" w14:paraId="00000008">
      <w:pPr>
        <w:rPr/>
      </w:pPr>
      <w:r w:rsidDel="00000000" w:rsidR="00000000" w:rsidRPr="00000000">
        <w:rPr>
          <w:rtl w:val="0"/>
        </w:rPr>
        <w:t xml:space="preserve">Le questionnaire peut être rempli par un responsable ou par une personne ayant une bonne connaissance du fonctionnement de l’entreprise. Si certaines questions ne concernent pas votre activité, vous pouvez simplement indiquer « Non concerné ».</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0"/>
        </w:trPr>
        <w:tc>
          <w:tcPr>
            <w:shd w:fill="auto" w:val="cle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17365d"/>
                <w:sz w:val="18"/>
                <w:szCs w:val="18"/>
                <w:rtl w:val="0"/>
              </w:rPr>
              <w:t xml:space="preserve">Entreprise</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color w:val="777777"/>
                <w:sz w:val="18"/>
                <w:szCs w:val="18"/>
                <w:rtl w:val="0"/>
              </w:rPr>
              <w:t xml:space="preserve">FORUS GROUP</w:t>
            </w:r>
            <w:r w:rsidDel="00000000" w:rsidR="00000000" w:rsidRPr="00000000">
              <w:rPr>
                <w:rtl w:val="0"/>
              </w:rPr>
            </w:r>
          </w:p>
        </w:tc>
      </w:tr>
      <w:tr>
        <w:trPr>
          <w:cantSplit w:val="1"/>
          <w:tblHeader w:val="0"/>
        </w:trPr>
        <w:tc>
          <w:tcPr>
            <w:shd w:fill="auto" w:val="cle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17365d"/>
                <w:sz w:val="18"/>
                <w:szCs w:val="18"/>
                <w:rtl w:val="0"/>
              </w:rPr>
              <w:t xml:space="preserve">Service / département concerné</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color w:val="777777"/>
                <w:sz w:val="18"/>
                <w:szCs w:val="18"/>
                <w:rtl w:val="0"/>
              </w:rPr>
              <w:t xml:space="preserve">Solutions logistiques et expérience client (exploitation)</w:t>
            </w:r>
            <w:r w:rsidDel="00000000" w:rsidR="00000000" w:rsidRPr="00000000">
              <w:rPr>
                <w:rtl w:val="0"/>
              </w:rPr>
            </w:r>
          </w:p>
        </w:tc>
      </w:tr>
      <w:tr>
        <w:trPr>
          <w:cantSplit w:val="1"/>
          <w:tblHeader w:val="0"/>
        </w:trPr>
        <w:tc>
          <w:tcPr>
            <w:shd w:fill="auto" w:val="cle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17365d"/>
                <w:sz w:val="18"/>
                <w:szCs w:val="18"/>
                <w:rtl w:val="0"/>
              </w:rPr>
              <w:t xml:space="preserve">Fonction du répondant</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color w:val="777777"/>
                <w:sz w:val="18"/>
                <w:szCs w:val="18"/>
                <w:rtl w:val="0"/>
              </w:rPr>
              <w:t xml:space="preserve">Manager Solutions Logistiques &amp; Expérience Client</w:t>
            </w:r>
            <w:r w:rsidDel="00000000" w:rsidR="00000000" w:rsidRPr="00000000">
              <w:rPr>
                <w:rtl w:val="0"/>
              </w:rPr>
            </w:r>
          </w:p>
        </w:tc>
      </w:tr>
      <w:tr>
        <w:trPr>
          <w:cantSplit w:val="1"/>
          <w:tblHeader w:val="0"/>
        </w:trPr>
        <w:tc>
          <w:tcPr>
            <w:shd w:fill="auto" w:val="cle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1"/>
                <w:bCs w:val="1"/>
                <w:color w:val="17365d"/>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color w:val="777777"/>
                <w:sz w:val="18"/>
                <w:szCs w:val="18"/>
                <w:rtl w:val="0"/>
              </w:rPr>
              <w:t xml:space="preserve">17/10/2026</w:t>
            </w:r>
            <w:r w:rsidDel="00000000" w:rsidR="00000000" w:rsidRPr="00000000">
              <w:rPr>
                <w:rtl w:val="0"/>
              </w:rPr>
            </w:r>
          </w:p>
        </w:tc>
      </w:tr>
    </w:tbl>
    <w:p w:rsidR="00000000" w:rsidDel="00000000" w:rsidP="00000000" w:rsidRDefault="00000000" w:rsidRPr="00000000" w14:paraId="00000011">
      <w:pPr>
        <w:pStyle w:val="Heading2"/>
        <w:rPr/>
      </w:pPr>
      <w:r w:rsidDel="00000000" w:rsidR="00000000" w:rsidRPr="00000000">
        <w:rPr>
          <w:rtl w:val="0"/>
        </w:rPr>
        <w:t xml:space="preserve">Consignes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Répondez en fonction de votre expérience et du fonctionnement réel de l’entreprise.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Lorsque cela est possible, précisez la fréquence d’un problème et ses conséquences concrètes.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Pour les questions à choix multiples, plusieurs réponses peuvent être sélectionnées.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Les réponses seront utilisées pour l’analyse des besoins dans le cadre du projet académique.</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Questionnaire</w:t>
      </w:r>
    </w:p>
    <w:p w:rsidR="00000000" w:rsidDel="00000000" w:rsidP="00000000" w:rsidRDefault="00000000" w:rsidRPr="00000000" w14:paraId="00000018">
      <w:pPr>
        <w:rPr/>
      </w:pPr>
      <w:r w:rsidDel="00000000" w:rsidR="00000000" w:rsidRPr="00000000">
        <w:rPr>
          <w:rtl w:val="0"/>
        </w:rPr>
        <w:t xml:space="preserve">Merci de répondre aux questions suivantes. Les champs sont volontairement simples afin de faciliter le remplissage.</w:t>
      </w:r>
    </w:p>
    <w:p w:rsidR="00000000" w:rsidDel="00000000" w:rsidP="00000000" w:rsidRDefault="00000000" w:rsidRPr="00000000" w14:paraId="00000019">
      <w:pPr>
        <w:pStyle w:val="Heading2"/>
        <w:rPr/>
      </w:pPr>
      <w:r w:rsidDel="00000000" w:rsidR="00000000" w:rsidRPr="00000000">
        <w:rPr>
          <w:rtl w:val="0"/>
        </w:rPr>
        <w:t xml:space="preserve">A. Présentation de l’activité</w:t>
      </w:r>
    </w:p>
    <w:p w:rsidR="00000000" w:rsidDel="00000000" w:rsidP="00000000" w:rsidRDefault="00000000" w:rsidRPr="00000000" w14:paraId="0000001A">
      <w:pPr>
        <w:spacing w:after="40" w:lineRule="auto"/>
        <w:rPr/>
      </w:pPr>
      <w:r w:rsidDel="00000000" w:rsidR="00000000" w:rsidRPr="00000000">
        <w:rPr>
          <w:b w:val="1"/>
          <w:bCs w:val="1"/>
          <w:color w:val="007f86"/>
          <w:rtl w:val="0"/>
        </w:rPr>
        <w:t xml:space="preserve">1. </w:t>
      </w:r>
      <w:r w:rsidDel="00000000" w:rsidR="00000000" w:rsidRPr="00000000">
        <w:rPr>
          <w:rtl w:val="0"/>
        </w:rPr>
        <w:t xml:space="preserve">Quelle est l’activité principale de votre entreprise ?</w:t>
      </w:r>
    </w:p>
    <w:p w:rsidR="00000000" w:rsidDel="00000000" w:rsidP="00000000" w:rsidRDefault="00000000" w:rsidRPr="00000000" w14:paraId="0000001B">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Transport et logistique en Côte d’Ivoire : transport routier de marchandises et de conteneurs, avec location de camions et d’engins spécialisés (plateau, hiab, frigo, auto-chargeuse). L’entreprise travaille avec une flotte propre et des transporteurs partenaires.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b w:val="1"/>
          <w:bCs w:val="1"/>
          <w:color w:val="007f86"/>
          <w:rtl w:val="0"/>
        </w:rPr>
        <w:t xml:space="preserve">2. </w:t>
      </w:r>
      <w:r w:rsidDel="00000000" w:rsidR="00000000" w:rsidRPr="00000000">
        <w:rPr>
          <w:rtl w:val="0"/>
        </w:rPr>
        <w:t xml:space="preserve">Quels sont les principaux services ou départements de l’entreprise ?</w:t>
      </w:r>
    </w:p>
    <w:p w:rsidR="00000000" w:rsidDel="00000000" w:rsidP="00000000" w:rsidRDefault="00000000" w:rsidRPr="00000000" w14:paraId="0000001D">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Direction générale, exploitation / logistique (solutions logistiques et expérience client), commercial (devis et suivi des clients), comptabilité et finance, maintenance de la flotte et achats, ressources humaines.</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color w:val="007f86"/>
          <w:rtl w:val="0"/>
        </w:rPr>
        <w:t xml:space="preserve">3. </w:t>
      </w:r>
      <w:r w:rsidDel="00000000" w:rsidR="00000000" w:rsidRPr="00000000">
        <w:rPr>
          <w:rtl w:val="0"/>
        </w:rPr>
        <w:t xml:space="preserve">Quel service ou quelle activité mériterait, selon vous, d’être amélioré en priorité ?</w:t>
      </w:r>
    </w:p>
    <w:p w:rsidR="00000000" w:rsidDel="00000000" w:rsidP="00000000" w:rsidRDefault="00000000" w:rsidRPr="00000000" w14:paraId="0000001F">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 suivi des opérations de transport, de la mission jusqu’à la facturation, ainsi que le circuit des achats et des réparations de la flotte.</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007f86"/>
          <w:rtl w:val="0"/>
        </w:rPr>
        <w:t xml:space="preserve">4. </w:t>
      </w:r>
      <w:r w:rsidDel="00000000" w:rsidR="00000000" w:rsidRPr="00000000">
        <w:rPr>
          <w:rtl w:val="0"/>
        </w:rPr>
        <w:t xml:space="preserve">Quelles sont les tâches ou opérations les plus fréquentes dans ce service ?</w:t>
      </w:r>
    </w:p>
    <w:p w:rsidR="00000000" w:rsidDel="00000000" w:rsidP="00000000" w:rsidRDefault="00000000" w:rsidRPr="00000000" w14:paraId="00000021">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Établissement des devis, affectation des camions et des chauffeurs, suivi de chaque voyage (chargement, livraison, retour des documents), avances de frais de route et de carburant, facturation, recouvrement et maintenance des camions.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B. Difficultés rencontrées</w:t>
      </w:r>
    </w:p>
    <w:p w:rsidR="00000000" w:rsidDel="00000000" w:rsidP="00000000" w:rsidRDefault="00000000" w:rsidRPr="00000000" w14:paraId="00000023">
      <w:pPr>
        <w:spacing w:after="40" w:lineRule="auto"/>
        <w:rPr/>
      </w:pPr>
      <w:r w:rsidDel="00000000" w:rsidR="00000000" w:rsidRPr="00000000">
        <w:rPr>
          <w:b w:val="1"/>
          <w:bCs w:val="1"/>
          <w:color w:val="007f86"/>
          <w:rtl w:val="0"/>
        </w:rPr>
        <w:t xml:space="preserve">5. </w:t>
      </w:r>
      <w:r w:rsidDel="00000000" w:rsidR="00000000" w:rsidRPr="00000000">
        <w:rPr>
          <w:rtl w:val="0"/>
        </w:rPr>
        <w:t xml:space="preserve">Quelles sont les principales difficultés rencontrées dans le fonctionnement quotidien de votre entreprise ?</w:t>
      </w:r>
    </w:p>
    <w:p w:rsidR="00000000" w:rsidDel="00000000" w:rsidP="00000000" w:rsidRDefault="00000000" w:rsidRPr="00000000" w14:paraId="00000024">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Suivi des missions éclaté dans des groupes de messagerie ; capacité des camions mal estimée au moment du devis ; délais de validation des frais de route ; attentes au chargement et au déchargement chez les clients ; circuit d’achat et de réparation peu structuré ; </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b w:val="1"/>
          <w:bCs w:val="1"/>
          <w:color w:val="007f86"/>
          <w:rtl w:val="0"/>
        </w:rPr>
        <w:t xml:space="preserve">6. </w:t>
      </w:r>
      <w:r w:rsidDel="00000000" w:rsidR="00000000" w:rsidRPr="00000000">
        <w:rPr>
          <w:rtl w:val="0"/>
        </w:rPr>
        <w:t xml:space="preserve">Parmi ces difficultés, lesquelles reviennent le plus souvent ?</w:t>
      </w:r>
    </w:p>
    <w:p w:rsidR="00000000" w:rsidDel="00000000" w:rsidP="00000000" w:rsidRDefault="00000000" w:rsidRPr="00000000" w14:paraId="00000026">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 manque de suivi en temps réel et la dispersion de l’information, puis les délais de validation et de déblocage des frais.</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007f86"/>
          <w:rtl w:val="0"/>
        </w:rPr>
        <w:t xml:space="preserve">7. </w:t>
      </w:r>
      <w:r w:rsidDel="00000000" w:rsidR="00000000" w:rsidRPr="00000000">
        <w:rPr>
          <w:rtl w:val="0"/>
        </w:rPr>
        <w:t xml:space="preserve">À quelle fréquence le problème le plus important se produit-il ?</w:t>
      </w:r>
    </w:p>
    <w:p w:rsidR="00000000" w:rsidDel="00000000" w:rsidP="00000000" w:rsidRDefault="00000000" w:rsidRPr="00000000" w14:paraId="00000028">
      <w:pPr>
        <w:spacing w:after="100" w:lineRule="auto"/>
        <w:ind w:left="317" w:firstLine="0"/>
        <w:rPr/>
      </w:pPr>
      <w:r w:rsidDel="00000000" w:rsidR="00000000" w:rsidRPr="00000000">
        <w:rPr>
          <w:color w:val="505a64"/>
          <w:sz w:val="18"/>
          <w:szCs w:val="18"/>
          <w:rtl w:val="0"/>
        </w:rPr>
        <w:t xml:space="preserve">☐ Plusieurs fois par jour   ☒ Chaque jour   ☐ Chaque semaine   ☐ Chaque mois   ☐ Occasionnellement</w:t>
      </w:r>
      <w:r w:rsidDel="00000000" w:rsidR="00000000" w:rsidRPr="00000000">
        <w:rPr>
          <w:rtl w:val="0"/>
        </w:rPr>
      </w:r>
    </w:p>
    <w:p w:rsidR="00000000" w:rsidDel="00000000" w:rsidP="00000000" w:rsidRDefault="00000000" w:rsidRPr="00000000" w14:paraId="00000029">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Au quotidien, sur la plupart des missions.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b w:val="1"/>
          <w:bCs w:val="1"/>
          <w:color w:val="007f86"/>
          <w:rtl w:val="0"/>
        </w:rPr>
        <w:t xml:space="preserve">8. </w:t>
      </w:r>
      <w:r w:rsidDel="00000000" w:rsidR="00000000" w:rsidRPr="00000000">
        <w:rPr>
          <w:rtl w:val="0"/>
        </w:rPr>
        <w:t xml:space="preserve">Depuis combien de temps cette difficulté est-elle constatée ?</w:t>
      </w:r>
    </w:p>
    <w:p w:rsidR="00000000" w:rsidDel="00000000" w:rsidP="00000000" w:rsidRDefault="00000000" w:rsidRPr="00000000" w14:paraId="0000002B">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Depuis la hausse du volume d’opérations ; le problème est récurrent et n’a pas été traité par un outil dédié.</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b w:val="1"/>
          <w:bCs w:val="1"/>
          <w:color w:val="007f86"/>
          <w:rtl w:val="0"/>
        </w:rPr>
        <w:t xml:space="preserve">9. </w:t>
      </w:r>
      <w:r w:rsidDel="00000000" w:rsidR="00000000" w:rsidRPr="00000000">
        <w:rPr>
          <w:rtl w:val="0"/>
        </w:rPr>
        <w:t xml:space="preserve">Quelles sont, selon vous, les causes principales de cette difficulté ?</w:t>
      </w:r>
    </w:p>
    <w:p w:rsidR="00000000" w:rsidDel="00000000" w:rsidP="00000000" w:rsidRDefault="00000000" w:rsidRPr="00000000" w14:paraId="0000002D">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Absence d’outil unique de suivi ; validations qui dépendent de la disponibilité d’une seule personne ; devis établis sur le poids sans préciser la capacité réelle (palettes, dimensions) ; saisies manuelles dans plusieurs fichiers ; informations échangées par messages non structurés.</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1"/>
          <w:bCs w:val="1"/>
          <w:color w:val="007f86"/>
          <w:rtl w:val="0"/>
        </w:rPr>
        <w:t xml:space="preserve">10. </w:t>
      </w:r>
      <w:r w:rsidDel="00000000" w:rsidR="00000000" w:rsidRPr="00000000">
        <w:rPr>
          <w:rtl w:val="0"/>
        </w:rPr>
        <w:t xml:space="preserve">Pouvez-vous décrire un exemple récent et anonymisé illustrant ce problème ?</w:t>
      </w:r>
    </w:p>
    <w:p w:rsidR="00000000" w:rsidDel="00000000" w:rsidP="00000000" w:rsidRDefault="00000000" w:rsidRPr="00000000" w14:paraId="0000002F">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Un client industriel demande l’enlèvement de 130 tonnes de palettes. Le devis prévoyait 3 à 4 camions de 35 t, soit environ 4 voyages, calculés sur le poids. Comme les palettes ne peuvent pas être gerbées, un camion ne charge que 22 à 23 palettes, ce qui demande davantage de voyages. L’écart n’a été relevé qu’après le premier voyage, faute de suivi cumulé voyage par voyage. Autre exemple : un camion chargé a attendu plusieurs heures la validation de ses frais de route.</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C. Conséquences sur l’activité</w:t>
      </w:r>
    </w:p>
    <w:p w:rsidR="00000000" w:rsidDel="00000000" w:rsidP="00000000" w:rsidRDefault="00000000" w:rsidRPr="00000000" w14:paraId="00000031">
      <w:pPr>
        <w:spacing w:after="40" w:lineRule="auto"/>
        <w:rPr/>
      </w:pPr>
      <w:r w:rsidDel="00000000" w:rsidR="00000000" w:rsidRPr="00000000">
        <w:rPr>
          <w:b w:val="1"/>
          <w:bCs w:val="1"/>
          <w:color w:val="007f86"/>
          <w:rtl w:val="0"/>
        </w:rPr>
        <w:t xml:space="preserve">11. </w:t>
      </w:r>
      <w:r w:rsidDel="00000000" w:rsidR="00000000" w:rsidRPr="00000000">
        <w:rPr>
          <w:rtl w:val="0"/>
        </w:rPr>
        <w:t xml:space="preserve">Quels services ou catégories d’employés sont concernés ?</w:t>
      </w:r>
    </w:p>
    <w:p w:rsidR="00000000" w:rsidDel="00000000" w:rsidP="00000000" w:rsidRDefault="00000000" w:rsidRPr="00000000" w14:paraId="00000032">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Exploitation (responsable et gestionnaires d’opérations), comptabilité, direction, commerciaux, chauffeurs et transporteurs partenaires.</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color w:val="007f86"/>
          <w:rtl w:val="0"/>
        </w:rPr>
        <w:t xml:space="preserve">12. </w:t>
      </w:r>
      <w:r w:rsidDel="00000000" w:rsidR="00000000" w:rsidRPr="00000000">
        <w:rPr>
          <w:rtl w:val="0"/>
        </w:rPr>
        <w:t xml:space="preserve">Quelles sont les conséquences les plus fréquentes ?</w:t>
      </w:r>
    </w:p>
    <w:p w:rsidR="00000000" w:rsidDel="00000000" w:rsidP="00000000" w:rsidRDefault="00000000" w:rsidRPr="00000000" w14:paraId="00000034">
      <w:pPr>
        <w:spacing w:after="100" w:lineRule="auto"/>
        <w:ind w:left="317" w:firstLine="0"/>
        <w:rPr/>
      </w:pPr>
      <w:r w:rsidDel="00000000" w:rsidR="00000000" w:rsidRPr="00000000">
        <w:rPr>
          <w:color w:val="505a64"/>
          <w:sz w:val="18"/>
          <w:szCs w:val="18"/>
          <w:rtl w:val="0"/>
        </w:rPr>
        <w:t xml:space="preserve">☒ Retards   ☒ Erreurs   ☒ Perte de temps   ☒ Coûts supplémentaires   ☒ Insatisfaction client   ☒ Perte ou duplication d’informations   ☐ Autre</w:t>
      </w:r>
      <w:r w:rsidDel="00000000" w:rsidR="00000000" w:rsidRPr="00000000">
        <w:rPr>
          <w:rtl w:val="0"/>
        </w:rPr>
      </w:r>
    </w:p>
    <w:p w:rsidR="00000000" w:rsidDel="00000000" w:rsidP="00000000" w:rsidRDefault="00000000" w:rsidRPr="00000000" w14:paraId="00000035">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Retards et pertes de temps en premier lieu, puis coûts supplémentaires (immobilisation des camions, voyages en plus) et informations dispersées ou à ressaisir.</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color w:val="007f86"/>
          <w:rtl w:val="0"/>
        </w:rPr>
        <w:t xml:space="preserve">13. </w:t>
      </w:r>
      <w:r w:rsidDel="00000000" w:rsidR="00000000" w:rsidRPr="00000000">
        <w:rPr>
          <w:rtl w:val="0"/>
        </w:rPr>
        <w:t xml:space="preserve">À quelle fréquence ces conséquences se produisent-elles ?</w:t>
      </w:r>
    </w:p>
    <w:p w:rsidR="00000000" w:rsidDel="00000000" w:rsidP="00000000" w:rsidRDefault="00000000" w:rsidRPr="00000000" w14:paraId="00000037">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Régulièrement, plusieurs fois par semaine, surtout sur les grosses opérations.</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b w:val="1"/>
          <w:bCs w:val="1"/>
          <w:color w:val="007f86"/>
          <w:rtl w:val="0"/>
        </w:rPr>
        <w:t xml:space="preserve">14. </w:t>
      </w:r>
      <w:r w:rsidDel="00000000" w:rsidR="00000000" w:rsidRPr="00000000">
        <w:rPr>
          <w:rtl w:val="0"/>
        </w:rPr>
        <w:t xml:space="preserve">Le problème entraîne-t-il une charge de travail supplémentaire ? Si oui, laquelle ?</w:t>
      </w:r>
    </w:p>
    <w:p w:rsidR="00000000" w:rsidDel="00000000" w:rsidP="00000000" w:rsidRDefault="00000000" w:rsidRPr="00000000" w14:paraId="00000039">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Oui : relances manuelles par message et par appel, ressaisie des mêmes informations dans plusieurs fichiers, contrôle des documents et des photos de livraison, rapprochement des frais avec les justificatifs.</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b w:val="1"/>
          <w:bCs w:val="1"/>
          <w:color w:val="007f86"/>
          <w:rtl w:val="0"/>
        </w:rPr>
        <w:t xml:space="preserve">15. </w:t>
      </w:r>
      <w:r w:rsidDel="00000000" w:rsidR="00000000" w:rsidRPr="00000000">
        <w:rPr>
          <w:rtl w:val="0"/>
        </w:rPr>
        <w:t xml:space="preserve">Quelles sont les conséquences si ce problème n’est pas résolu ?</w:t>
      </w:r>
    </w:p>
    <w:p w:rsidR="00000000" w:rsidDel="00000000" w:rsidP="00000000" w:rsidRDefault="00000000" w:rsidRPr="00000000" w14:paraId="0000003B">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Dépassements de coûts et de délais, marges réduites, insatisfaction des clients, litiges sur les temps d’attente, décisions tardives et surcharge des responsables.</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D. Organisation et outils actuels</w:t>
      </w:r>
    </w:p>
    <w:p w:rsidR="00000000" w:rsidDel="00000000" w:rsidP="00000000" w:rsidRDefault="00000000" w:rsidRPr="00000000" w14:paraId="0000003D">
      <w:pPr>
        <w:spacing w:after="40" w:lineRule="auto"/>
        <w:rPr/>
      </w:pPr>
      <w:r w:rsidDel="00000000" w:rsidR="00000000" w:rsidRPr="00000000">
        <w:rPr>
          <w:b w:val="1"/>
          <w:bCs w:val="1"/>
          <w:color w:val="007f86"/>
          <w:rtl w:val="0"/>
        </w:rPr>
        <w:t xml:space="preserve">16. </w:t>
      </w:r>
      <w:r w:rsidDel="00000000" w:rsidR="00000000" w:rsidRPr="00000000">
        <w:rPr>
          <w:rtl w:val="0"/>
        </w:rPr>
        <w:t xml:space="preserve">Comment la tâche ou le processus concerné est-il actuellement réalisé, du début à la fin ?</w:t>
      </w:r>
    </w:p>
    <w:p w:rsidR="00000000" w:rsidDel="00000000" w:rsidP="00000000" w:rsidRDefault="00000000" w:rsidRPr="00000000" w14:paraId="0000003E">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Devis envoyé au client, puis accord ou bon de commande ; affectation du camion et du chauffeur ; fiche d’opération diffusée dans un groupe de messagerie ; avance de frais et de carburant ; chargement, livraison et retour des documents ; suivi par messages ; facturation puis recouvrement.</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b w:val="1"/>
          <w:bCs w:val="1"/>
          <w:color w:val="007f86"/>
          <w:rtl w:val="0"/>
        </w:rPr>
        <w:t xml:space="preserve">17. </w:t>
      </w:r>
      <w:r w:rsidDel="00000000" w:rsidR="00000000" w:rsidRPr="00000000">
        <w:rPr>
          <w:rtl w:val="0"/>
        </w:rPr>
        <w:t xml:space="preserve">Quels outils sont utilisés aujourd’hui ?</w:t>
      </w:r>
    </w:p>
    <w:p w:rsidR="00000000" w:rsidDel="00000000" w:rsidP="00000000" w:rsidRDefault="00000000" w:rsidRPr="00000000" w14:paraId="00000040">
      <w:pPr>
        <w:spacing w:after="100" w:lineRule="auto"/>
        <w:ind w:left="317" w:firstLine="0"/>
        <w:rPr/>
      </w:pPr>
      <w:r w:rsidDel="00000000" w:rsidR="00000000" w:rsidRPr="00000000">
        <w:rPr>
          <w:color w:val="505a64"/>
          <w:sz w:val="18"/>
          <w:szCs w:val="18"/>
          <w:rtl w:val="0"/>
        </w:rPr>
        <w:t xml:space="preserve">☒ Documents papier   ☒ Excel / tableurs   ☒ E-mail   ☒ WhatsApp / messagerie   ☒ Logiciel métier   ☐ Autre</w:t>
      </w:r>
      <w:r w:rsidDel="00000000" w:rsidR="00000000" w:rsidRPr="00000000">
        <w:rPr>
          <w:rtl w:val="0"/>
        </w:rPr>
      </w:r>
    </w:p>
    <w:p w:rsidR="00000000" w:rsidDel="00000000" w:rsidP="00000000" w:rsidRDefault="00000000" w:rsidRPr="00000000" w14:paraId="00000041">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WhatsApp pour l’exécution au quotidien, Excel pour les tableaux de bord et les grilles tarifaires, un logiciel de gestion pour les devis et les fiches d’opération, e-mail et papier pour les contrats, bons de livraison et décharges.</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007f86"/>
          <w:rtl w:val="0"/>
        </w:rPr>
        <w:t xml:space="preserve">18. </w:t>
      </w:r>
      <w:r w:rsidDel="00000000" w:rsidR="00000000" w:rsidRPr="00000000">
        <w:rPr>
          <w:rtl w:val="0"/>
        </w:rPr>
        <w:t xml:space="preserve">Comment les informations et les documents sont-ils enregistrés, partagés et retrouvés ?</w:t>
      </w:r>
    </w:p>
    <w:p w:rsidR="00000000" w:rsidDel="00000000" w:rsidP="00000000" w:rsidRDefault="00000000" w:rsidRPr="00000000" w14:paraId="00000043">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Les fichiers (PDF, Excel) circulent par e-mail et par messagerie, avec un classement qui n’est pas uniforme. Retrouver une information demande de fouiller des conversations ; il n’existe pas de dossier unique par opération.</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b w:val="1"/>
          <w:bCs w:val="1"/>
          <w:color w:val="007f86"/>
          <w:rtl w:val="0"/>
        </w:rPr>
        <w:t xml:space="preserve">19. </w:t>
      </w:r>
      <w:r w:rsidDel="00000000" w:rsidR="00000000" w:rsidRPr="00000000">
        <w:rPr>
          <w:rtl w:val="0"/>
        </w:rPr>
        <w:t xml:space="preserve">Quelles étapes nécessitent le plus d’interventions manuelles ou de vérifications ?</w:t>
      </w:r>
    </w:p>
    <w:p w:rsidR="00000000" w:rsidDel="00000000" w:rsidP="00000000" w:rsidRDefault="00000000" w:rsidRPr="00000000" w14:paraId="00000045">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 suivi des voyages et des quantités livrées, la validation et la justification des frais de route et du carburant, la consolidation quotidienne des chiffres (chiffre d’affaires, créances, bons de livraison restants) et le contrôle des documents de livraison.</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007f86"/>
          <w:rtl w:val="0"/>
        </w:rPr>
        <w:t xml:space="preserve">20. </w:t>
      </w:r>
      <w:r w:rsidDel="00000000" w:rsidR="00000000" w:rsidRPr="00000000">
        <w:rPr>
          <w:rtl w:val="0"/>
        </w:rPr>
        <w:t xml:space="preserve">Quelles limites rencontrez-vous avec les méthodes ou outils actuellement utilisés ?</w:t>
      </w:r>
    </w:p>
    <w:p w:rsidR="00000000" w:rsidDel="00000000" w:rsidP="00000000" w:rsidRDefault="00000000" w:rsidRPr="00000000" w14:paraId="00000047">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Informations dispersées, pas d’alertes automatiques, risques d’erreur de saisie, historique difficile à reconstituer</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b w:val="1"/>
          <w:bCs w:val="1"/>
          <w:color w:val="007f86"/>
          <w:rtl w:val="0"/>
        </w:rPr>
        <w:t xml:space="preserve">21. </w:t>
      </w:r>
      <w:r w:rsidDel="00000000" w:rsidR="00000000" w:rsidRPr="00000000">
        <w:rPr>
          <w:rtl w:val="0"/>
        </w:rPr>
        <w:t xml:space="preserve">Comment les demandes en attente, les tâches en retard ou les échéances sont-elles suivies ?</w:t>
      </w:r>
    </w:p>
    <w:p w:rsidR="00000000" w:rsidDel="00000000" w:rsidP="00000000" w:rsidRDefault="00000000" w:rsidRPr="00000000" w14:paraId="00000049">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Par des relances dans les groupes de messagerie, des points oraux et des fichiers Excel tenus à la main (créances, bons de livraison restants). Aucune alerte automatique ne signale un retard.</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E. Besoins et solution envisageable</w:t>
      </w:r>
    </w:p>
    <w:p w:rsidR="00000000" w:rsidDel="00000000" w:rsidP="00000000" w:rsidRDefault="00000000" w:rsidRPr="00000000" w14:paraId="0000004B">
      <w:pPr>
        <w:spacing w:after="40" w:lineRule="auto"/>
        <w:rPr/>
      </w:pPr>
      <w:r w:rsidDel="00000000" w:rsidR="00000000" w:rsidRPr="00000000">
        <w:rPr>
          <w:b w:val="1"/>
          <w:bCs w:val="1"/>
          <w:color w:val="007f86"/>
          <w:rtl w:val="0"/>
        </w:rPr>
        <w:t xml:space="preserve">22. </w:t>
      </w:r>
      <w:r w:rsidDel="00000000" w:rsidR="00000000" w:rsidRPr="00000000">
        <w:rPr>
          <w:rtl w:val="0"/>
        </w:rPr>
        <w:t xml:space="preserve">Quelles améliorations seraient les plus utiles pour votre entreprise ?</w:t>
      </w:r>
    </w:p>
    <w:p w:rsidR="00000000" w:rsidDel="00000000" w:rsidP="00000000" w:rsidRDefault="00000000" w:rsidRPr="00000000" w14:paraId="0000004C">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Un suivi en temps réel de chaque mission et de chaque camion ; un circuit de validation structuré pour les frais, les achats et les réparations ; un tableau de bord alimenté automatiquement ; un calcul fiable de la capacité et du nombre de voyages dès le devis.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b w:val="1"/>
          <w:bCs w:val="1"/>
          <w:color w:val="007f86"/>
          <w:rtl w:val="0"/>
        </w:rPr>
        <w:t xml:space="preserve">23. </w:t>
      </w:r>
      <w:r w:rsidDel="00000000" w:rsidR="00000000" w:rsidRPr="00000000">
        <w:rPr>
          <w:rtl w:val="0"/>
        </w:rPr>
        <w:t xml:space="preserve">Quelles tâches pourraient être simplifiées ou automatisées sans perturber votre organisation ?</w:t>
      </w:r>
    </w:p>
    <w:p w:rsidR="00000000" w:rsidDel="00000000" w:rsidP="00000000" w:rsidRDefault="00000000" w:rsidRPr="00000000" w14:paraId="0000004E">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Génération du devis et de la fiche d’opération, relances et notifications de validation, calcul des marges, compilation du tableau de bord quotidien, rappels d’échéances (contrats, maintenance).</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b w:val="1"/>
          <w:bCs w:val="1"/>
          <w:color w:val="007f86"/>
          <w:rtl w:val="0"/>
        </w:rPr>
        <w:t xml:space="preserve">24. </w:t>
      </w:r>
      <w:r w:rsidDel="00000000" w:rsidR="00000000" w:rsidRPr="00000000">
        <w:rPr>
          <w:rtl w:val="0"/>
        </w:rPr>
        <w:t xml:space="preserve">Une solution informatique pourrait-elle contribuer à résoudre le problème identifié ? Si oui, de quelle manière ?</w:t>
      </w:r>
    </w:p>
    <w:p w:rsidR="00000000" w:rsidDel="00000000" w:rsidP="00000000" w:rsidRDefault="00000000" w:rsidRPr="00000000" w14:paraId="00000050">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Oui. Une application web et mobile pourrait centraliser les missions, camions, chauffeurs, frais et documents, avec des statuts, des notifications et des rapports, consultable depuis un smartphone.</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b w:val="1"/>
          <w:bCs w:val="1"/>
          <w:color w:val="007f86"/>
          <w:rtl w:val="0"/>
        </w:rPr>
        <w:t xml:space="preserve">25. </w:t>
      </w:r>
      <w:r w:rsidDel="00000000" w:rsidR="00000000" w:rsidRPr="00000000">
        <w:rPr>
          <w:rtl w:val="0"/>
        </w:rPr>
        <w:t xml:space="preserve">Quelles fonctionnalités seraient prioritaires dans une éventuelle solution ?</w:t>
      </w:r>
    </w:p>
    <w:p w:rsidR="00000000" w:rsidDel="00000000" w:rsidP="00000000" w:rsidRDefault="00000000" w:rsidRPr="00000000" w14:paraId="00000052">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1) Suivi des missions voyage par voyage (quantités, heures, photos). 2) Validation tracée des demandes (frais de route, achats, réparations). 3) Tableau de bord et rapports (chiffre d’affaires, missions, créances). 4) Devis et tarifs avec calcul de la capacité et de la marge. 5) Alertes (retards, maintenance, échéances). 6) Archivage des documents.</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b w:val="1"/>
          <w:bCs w:val="1"/>
          <w:color w:val="007f86"/>
          <w:rtl w:val="0"/>
        </w:rPr>
        <w:t xml:space="preserve">26. </w:t>
      </w:r>
      <w:r w:rsidDel="00000000" w:rsidR="00000000" w:rsidRPr="00000000">
        <w:rPr>
          <w:rtl w:val="0"/>
        </w:rPr>
        <w:t xml:space="preserve">Quels profils utiliseraient cette solution ?</w:t>
      </w:r>
    </w:p>
    <w:p w:rsidR="00000000" w:rsidDel="00000000" w:rsidP="00000000" w:rsidRDefault="00000000" w:rsidRPr="00000000" w14:paraId="00000054">
      <w:pPr>
        <w:spacing w:after="100" w:lineRule="auto"/>
        <w:ind w:left="317" w:firstLine="0"/>
        <w:rPr/>
      </w:pPr>
      <w:r w:rsidDel="00000000" w:rsidR="00000000" w:rsidRPr="00000000">
        <w:rPr>
          <w:color w:val="505a64"/>
          <w:sz w:val="18"/>
          <w:szCs w:val="18"/>
          <w:rtl w:val="0"/>
        </w:rPr>
        <w:t xml:space="preserve">☒ Direction   ☒ Responsables de service   ☒ Employés   ☒ Clients   ☒ Fournisseurs   ☐ Autre</w:t>
      </w:r>
      <w:r w:rsidDel="00000000" w:rsidR="00000000" w:rsidRPr="00000000">
        <w:rPr>
          <w:rtl w:val="0"/>
        </w:rPr>
      </w:r>
    </w:p>
    <w:p w:rsidR="00000000" w:rsidDel="00000000" w:rsidP="00000000" w:rsidRDefault="00000000" w:rsidRPr="00000000" w14:paraId="00000055">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Direction (validation et pilotage), exploitation et comptabilité (saisie et contrôle), chauffeurs (mise à jour de l’avancement), transporteurs partenaires (confirmation), clients (consultation de leurs opérations).</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007f86"/>
          <w:rtl w:val="0"/>
        </w:rPr>
        <w:t xml:space="preserve">27. </w:t>
      </w:r>
      <w:r w:rsidDel="00000000" w:rsidR="00000000" w:rsidRPr="00000000">
        <w:rPr>
          <w:rtl w:val="0"/>
        </w:rPr>
        <w:t xml:space="preserve">Quelles informations ou données la solution devrait-elle permettre de gérer ?</w:t>
      </w:r>
    </w:p>
    <w:p w:rsidR="00000000" w:rsidDel="00000000" w:rsidP="00000000" w:rsidRDefault="00000000" w:rsidRPr="00000000" w14:paraId="00000057">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Missions et voyages, camions et chauffeurs, transporteurs partenaires et tarifs, clients et devis, frais de route et carburant, maintenance et achats, documents de livraison, facturation et créances.</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b w:val="1"/>
          <w:bCs w:val="1"/>
          <w:color w:val="007f86"/>
          <w:rtl w:val="0"/>
        </w:rPr>
        <w:t xml:space="preserve">28. </w:t>
      </w:r>
      <w:r w:rsidDel="00000000" w:rsidR="00000000" w:rsidRPr="00000000">
        <w:rPr>
          <w:rtl w:val="0"/>
        </w:rPr>
        <w:t xml:space="preserve">Quelles actions ou autorisations devraient être réservées à certains utilisateurs ?</w:t>
      </w:r>
    </w:p>
    <w:p w:rsidR="00000000" w:rsidDel="00000000" w:rsidP="00000000" w:rsidRDefault="00000000" w:rsidRPr="00000000" w14:paraId="00000059">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Validation des frais et des achats au-delà d’un plafond réservée à la direction ; accès aux tarifs et aux marges limité à la direction et au commercial ; chauffeurs limités à leurs propres missions ; clients en lecture seule sur leurs opérations.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F. Contraintes et critères de réussite</w:t>
      </w:r>
    </w:p>
    <w:p w:rsidR="00000000" w:rsidDel="00000000" w:rsidP="00000000" w:rsidRDefault="00000000" w:rsidRPr="00000000" w14:paraId="0000005B">
      <w:pPr>
        <w:spacing w:after="40" w:lineRule="auto"/>
        <w:rPr/>
      </w:pPr>
      <w:r w:rsidDel="00000000" w:rsidR="00000000" w:rsidRPr="00000000">
        <w:rPr>
          <w:b w:val="1"/>
          <w:bCs w:val="1"/>
          <w:color w:val="007f86"/>
          <w:rtl w:val="0"/>
        </w:rPr>
        <w:t xml:space="preserve">29. </w:t>
      </w:r>
      <w:r w:rsidDel="00000000" w:rsidR="00000000" w:rsidRPr="00000000">
        <w:rPr>
          <w:rtl w:val="0"/>
        </w:rPr>
        <w:t xml:space="preserve">Quelles contraintes faudrait-il prendre en compte ?</w:t>
      </w:r>
    </w:p>
    <w:p w:rsidR="00000000" w:rsidDel="00000000" w:rsidP="00000000" w:rsidRDefault="00000000" w:rsidRPr="00000000" w14:paraId="0000005C">
      <w:pPr>
        <w:spacing w:after="100" w:lineRule="auto"/>
        <w:ind w:left="317" w:firstLine="0"/>
        <w:rPr/>
      </w:pPr>
      <w:r w:rsidDel="00000000" w:rsidR="00000000" w:rsidRPr="00000000">
        <w:rPr>
          <w:color w:val="505a64"/>
          <w:sz w:val="18"/>
          <w:szCs w:val="18"/>
          <w:rtl w:val="0"/>
        </w:rPr>
        <w:t xml:space="preserve">☒ Budget   ☒ Délais   ☐ Matériel disponible   ☒ Connexion Internet   ☒ Confidentialité / sécurité   ☒ Formation des utilisateurs   ☐ Autre</w:t>
      </w:r>
      <w:r w:rsidDel="00000000" w:rsidR="00000000" w:rsidRPr="00000000">
        <w:rPr>
          <w:rtl w:val="0"/>
        </w:rPr>
      </w:r>
    </w:p>
    <w:p w:rsidR="00000000" w:rsidDel="00000000" w:rsidP="00000000" w:rsidRDefault="00000000" w:rsidRPr="00000000" w14:paraId="0000005D">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Budget maîtrisé, mise en place rapide, utilisation simple en mobilité malgré une connexion parfois instable, protection des tarifs et des données clients, formation courte des équipes.</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b w:val="1"/>
          <w:bCs w:val="1"/>
          <w:color w:val="007f86"/>
          <w:rtl w:val="0"/>
        </w:rPr>
        <w:t xml:space="preserve">30. </w:t>
      </w:r>
      <w:r w:rsidDel="00000000" w:rsidR="00000000" w:rsidRPr="00000000">
        <w:rPr>
          <w:rtl w:val="0"/>
        </w:rPr>
        <w:t xml:space="preserve">Quels équipements sont disponibles pour les utilisateurs concernés ?</w:t>
      </w:r>
    </w:p>
    <w:p w:rsidR="00000000" w:rsidDel="00000000" w:rsidP="00000000" w:rsidRDefault="00000000" w:rsidRPr="00000000" w14:paraId="0000005F">
      <w:pPr>
        <w:spacing w:after="100" w:lineRule="auto"/>
        <w:ind w:left="317" w:firstLine="0"/>
        <w:rPr/>
      </w:pPr>
      <w:r w:rsidDel="00000000" w:rsidR="00000000" w:rsidRPr="00000000">
        <w:rPr>
          <w:color w:val="505a64"/>
          <w:sz w:val="18"/>
          <w:szCs w:val="18"/>
          <w:rtl w:val="0"/>
        </w:rPr>
        <w:t xml:space="preserve">☒ Ordinateurs   ☒ Smartphones   ☐ Tablettes   ☐ Autre</w:t>
      </w:r>
      <w:r w:rsidDel="00000000" w:rsidR="00000000" w:rsidRPr="00000000">
        <w:rPr>
          <w:rtl w:val="0"/>
        </w:rPr>
      </w:r>
    </w:p>
    <w:p w:rsidR="00000000" w:rsidDel="00000000" w:rsidP="00000000" w:rsidRDefault="00000000" w:rsidRPr="00000000" w14:paraId="00000060">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Les responsables disposent d’ordinateurs ; les chauffeurs et les gestionnaires d’opérations utilisent surtout leur smartphone.</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b w:val="1"/>
          <w:bCs w:val="1"/>
          <w:color w:val="007f86"/>
          <w:rtl w:val="0"/>
        </w:rPr>
        <w:t xml:space="preserve">31. </w:t>
      </w:r>
      <w:r w:rsidDel="00000000" w:rsidR="00000000" w:rsidRPr="00000000">
        <w:rPr>
          <w:rtl w:val="0"/>
        </w:rPr>
        <w:t xml:space="preserve">La connexion Internet est-elle suffisamment fiable pour les activités concernées ?</w:t>
      </w:r>
    </w:p>
    <w:p w:rsidR="00000000" w:rsidDel="00000000" w:rsidP="00000000" w:rsidRDefault="00000000" w:rsidRPr="00000000" w14:paraId="00000062">
      <w:pPr>
        <w:spacing w:after="100" w:lineRule="auto"/>
        <w:ind w:left="317" w:firstLine="0"/>
        <w:rPr/>
      </w:pPr>
      <w:r w:rsidDel="00000000" w:rsidR="00000000" w:rsidRPr="00000000">
        <w:rPr>
          <w:color w:val="505a64"/>
          <w:sz w:val="18"/>
          <w:szCs w:val="18"/>
          <w:rtl w:val="0"/>
        </w:rPr>
        <w:t xml:space="preserve">☐ Oui   ☐ Non   ☒ Variable   ☐ Non concerné</w:t>
      </w:r>
      <w:r w:rsidDel="00000000" w:rsidR="00000000" w:rsidRPr="00000000">
        <w:rPr>
          <w:rtl w:val="0"/>
        </w:rPr>
      </w:r>
    </w:p>
    <w:p w:rsidR="00000000" w:rsidDel="00000000" w:rsidP="00000000" w:rsidRDefault="00000000" w:rsidRPr="00000000" w14:paraId="00000063">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Fiable au bureau, plus aléatoire sur la route et à l’intérieur du pays : la saisie doit rester simple et supporter les coupures.</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b w:val="1"/>
          <w:bCs w:val="1"/>
          <w:color w:val="007f86"/>
          <w:rtl w:val="0"/>
        </w:rPr>
        <w:t xml:space="preserve">32. </w:t>
      </w:r>
      <w:r w:rsidDel="00000000" w:rsidR="00000000" w:rsidRPr="00000000">
        <w:rPr>
          <w:rtl w:val="0"/>
        </w:rPr>
        <w:t xml:space="preserve">Quelles précautions de sécurité ou de confidentialité devraient être respectées ?</w:t>
      </w:r>
    </w:p>
    <w:p w:rsidR="00000000" w:rsidDel="00000000" w:rsidP="00000000" w:rsidRDefault="00000000" w:rsidRPr="00000000" w14:paraId="00000065">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Comptes personnels avec rôles et droits, sauvegardes régulières, protection des tarifs, des marges et des données clients, traçabilité des validations, pas de partage de mots de passe.</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007f86"/>
          <w:rtl w:val="0"/>
        </w:rPr>
        <w:t xml:space="preserve">33. </w:t>
      </w:r>
      <w:r w:rsidDel="00000000" w:rsidR="00000000" w:rsidRPr="00000000">
        <w:rPr>
          <w:rtl w:val="0"/>
        </w:rPr>
        <w:t xml:space="preserve">Comment évalueriez-vous l’utilité d’une solution après sa mise en place ?</w:t>
      </w:r>
    </w:p>
    <w:p w:rsidR="00000000" w:rsidDel="00000000" w:rsidP="00000000" w:rsidRDefault="00000000" w:rsidRPr="00000000" w14:paraId="00000067">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Par des indicateurs avant/après : temps passé au suivi d’une opération, nombre de relances, délai de validation des frais, écarts de quantités détectés tôt, taux de livraisons dans les délais, satisfaction des clients.</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b w:val="1"/>
          <w:bCs w:val="1"/>
          <w:color w:val="007f86"/>
          <w:rtl w:val="0"/>
        </w:rPr>
        <w:t xml:space="preserve">34. </w:t>
      </w:r>
      <w:r w:rsidDel="00000000" w:rsidR="00000000" w:rsidRPr="00000000">
        <w:rPr>
          <w:rtl w:val="0"/>
        </w:rPr>
        <w:t xml:space="preserve">Quels résultats concrets vous permettraient de considérer le projet comme réussi ?</w:t>
      </w:r>
    </w:p>
    <w:p w:rsidR="00000000" w:rsidDel="00000000" w:rsidP="00000000" w:rsidRDefault="00000000" w:rsidRPr="00000000" w14:paraId="00000069">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Chaque mission suivie voyage par voyage en temps réel ; validations tracées dans un délai court ; tableau de bord à jour sans saisie manuelle ; moins de relances et de litiges ; écarts repérés le jour même.</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b w:val="1"/>
          <w:bCs w:val="1"/>
          <w:color w:val="007f86"/>
          <w:rtl w:val="0"/>
        </w:rPr>
        <w:t xml:space="preserve">35. </w:t>
      </w:r>
      <w:r w:rsidDel="00000000" w:rsidR="00000000" w:rsidRPr="00000000">
        <w:rPr>
          <w:rtl w:val="0"/>
        </w:rPr>
        <w:t xml:space="preserve">Y a-t-il un autre problème ou besoin important que vous souhaiteriez signaler ?</w:t>
      </w:r>
    </w:p>
    <w:p w:rsidR="00000000" w:rsidDel="00000000" w:rsidP="00000000" w:rsidRDefault="00000000" w:rsidRPr="00000000" w14:paraId="0000006B">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 besoin de structurer les achats et la maintenance de la flotte (plusieurs devis, bon de commande, suivi jusqu’à la clôture), et de standardiser les devis en précisant la capacité réelle des camions.</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b w:val="1"/>
          <w:bCs w:val="1"/>
          <w:color w:val="007f86"/>
          <w:rtl w:val="0"/>
        </w:rPr>
        <w:t xml:space="preserve">36. </w:t>
      </w:r>
      <w:r w:rsidDel="00000000" w:rsidR="00000000" w:rsidRPr="00000000">
        <w:rPr>
          <w:rtl w:val="0"/>
        </w:rPr>
        <w:t xml:space="preserve">Combien de personnes environ sont directement concernées par le problème principal ?</w:t>
      </w:r>
    </w:p>
    <w:p w:rsidR="00000000" w:rsidDel="00000000" w:rsidP="00000000" w:rsidRDefault="00000000" w:rsidRPr="00000000" w14:paraId="0000006D">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Une dizaine de personnes au cœur du processus (exploitation, comptabilité, direction), auxquelles s’ajoutent les chauffeurs et les transporteurs partenaires.</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b w:val="1"/>
          <w:bCs w:val="1"/>
          <w:color w:val="007f86"/>
          <w:rtl w:val="0"/>
        </w:rPr>
        <w:t xml:space="preserve">37. </w:t>
      </w:r>
      <w:r w:rsidDel="00000000" w:rsidR="00000000" w:rsidRPr="00000000">
        <w:rPr>
          <w:rtl w:val="0"/>
        </w:rPr>
        <w:t xml:space="preserve">Combien de temps faut-il généralement pour réaliser la tâche concernée, et combien de temps prend-elle lorsqu’un problème survient ?</w:t>
      </w:r>
    </w:p>
    <w:p w:rsidR="00000000" w:rsidDel="00000000" w:rsidP="00000000" w:rsidRDefault="00000000" w:rsidRPr="00000000" w14:paraId="0000006F">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Une mission standard se déroule dans la journée. Quand un blocage survient (attente de déchargement, validation d’une avance), compter 2 à 3 heures de plus, et jusqu’à un jour supplémentaire sur les grosses opérations.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b w:val="1"/>
          <w:bCs w:val="1"/>
          <w:color w:val="007f86"/>
          <w:rtl w:val="0"/>
        </w:rPr>
        <w:t xml:space="preserve">38. </w:t>
      </w:r>
      <w:r w:rsidDel="00000000" w:rsidR="00000000" w:rsidRPr="00000000">
        <w:rPr>
          <w:rtl w:val="0"/>
        </w:rPr>
        <w:t xml:space="preserve">Existe-t-il déjà une procédure officielle ou des règles internes pour gérer cette tâche ?</w:t>
      </w:r>
    </w:p>
    <w:p w:rsidR="00000000" w:rsidDel="00000000" w:rsidP="00000000" w:rsidRDefault="00000000" w:rsidRPr="00000000" w14:paraId="00000071">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Quelques règles existent (contrats, validation par la direction, conditions des devis), mais sans procédure écrite complète et uniforme. Un circuit d’achat structuré est en cours de mise en place.</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b w:val="1"/>
          <w:bCs w:val="1"/>
          <w:color w:val="007f86"/>
          <w:rtl w:val="0"/>
        </w:rPr>
        <w:t xml:space="preserve">39. </w:t>
      </w:r>
      <w:r w:rsidDel="00000000" w:rsidR="00000000" w:rsidRPr="00000000">
        <w:rPr>
          <w:rtl w:val="0"/>
        </w:rPr>
        <w:t xml:space="preserve">Qui serait la personne de référence pour confirmer les besoins et valider les fonctionnalités proposées ?</w:t>
      </w:r>
    </w:p>
    <w:p w:rsidR="00000000" w:rsidDel="00000000" w:rsidP="00000000" w:rsidRDefault="00000000" w:rsidRPr="00000000" w14:paraId="00000073">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Le Manager Solutions Logistiques &amp; Expérience Client (répondant), avec la validation de la Direction Générale pour les décisions.</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b w:val="1"/>
          <w:bCs w:val="1"/>
          <w:color w:val="007f86"/>
          <w:rtl w:val="0"/>
        </w:rPr>
        <w:t xml:space="preserve">40. </w:t>
      </w:r>
      <w:r w:rsidDel="00000000" w:rsidR="00000000" w:rsidRPr="00000000">
        <w:rPr>
          <w:rtl w:val="0"/>
        </w:rPr>
        <w:t xml:space="preserve">Seriez-vous disposé(e) à donner un retour sur une maquette ou un prototype dans le cadre de cette étude ?</w:t>
      </w:r>
    </w:p>
    <w:p w:rsidR="00000000" w:rsidDel="00000000" w:rsidP="00000000" w:rsidRDefault="00000000" w:rsidRPr="00000000" w14:paraId="00000075">
      <w:pPr>
        <w:spacing w:after="100" w:lineRule="auto"/>
        <w:ind w:left="259" w:firstLine="0"/>
        <w:rPr/>
      </w:pPr>
      <w:r w:rsidDel="00000000" w:rsidR="00000000" w:rsidRPr="00000000">
        <w:rPr>
          <w:color w:val="828282"/>
          <w:sz w:val="17"/>
          <w:szCs w:val="17"/>
          <w:rtl w:val="0"/>
        </w:rPr>
        <w:t xml:space="preserve">Réponse : </w:t>
      </w:r>
      <w:r w:rsidDel="00000000" w:rsidR="00000000" w:rsidRPr="00000000">
        <w:rPr>
          <w:color w:val="1f2937"/>
          <w:sz w:val="17"/>
          <w:szCs w:val="17"/>
          <w:rtl w:val="0"/>
        </w:rPr>
        <w:t xml:space="preserve">Oui, sous réserve de disponibilité, pour un retour rapide sur une maquette.</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Remerciements</w:t>
      </w:r>
    </w:p>
    <w:p w:rsidR="00000000" w:rsidDel="00000000" w:rsidP="00000000" w:rsidRDefault="00000000" w:rsidRPr="00000000" w14:paraId="00000077">
      <w:pPr>
        <w:rPr/>
      </w:pPr>
      <w:r w:rsidDel="00000000" w:rsidR="00000000" w:rsidRPr="00000000">
        <w:rPr>
          <w:rtl w:val="0"/>
        </w:rPr>
        <w:t xml:space="preserve">Je vous remercie sincèrement pour le temps accordé et pour votre contribution à cette étude. Vos réponses aideront à orienter le choix d’un problème concret et à évaluer la pertinence d’une solution informatique adaptée aux besoins de l’entreprise.</w:t>
      </w:r>
    </w:p>
    <w:p w:rsidR="00000000" w:rsidDel="00000000" w:rsidP="00000000" w:rsidRDefault="00000000" w:rsidRPr="00000000" w14:paraId="00000078">
      <w:pPr>
        <w:rPr/>
      </w:pPr>
      <w:r w:rsidDel="00000000" w:rsidR="00000000" w:rsidRPr="00000000">
        <w:rPr>
          <w:rtl w:val="0"/>
        </w:rPr>
        <w:t xml:space="preserve">Nom de l’étudiant(e) : OPERI Carla-Maria Ashley Azon</w:t>
      </w:r>
    </w:p>
    <w:p w:rsidR="00000000" w:rsidDel="00000000" w:rsidP="00000000" w:rsidRDefault="00000000" w:rsidRPr="00000000" w14:paraId="00000079">
      <w:pPr>
        <w:rPr/>
      </w:pPr>
      <w:r w:rsidDel="00000000" w:rsidR="00000000" w:rsidRPr="00000000">
        <w:rPr>
          <w:rtl w:val="0"/>
        </w:rPr>
        <w:t xml:space="preserve">Établissement / formation : INSTITUT IVOIRIEN DE TECHNOLOGIE (IIT) Filière: Génie Logiciel L3</w:t>
      </w:r>
    </w:p>
    <w:p w:rsidR="00000000" w:rsidDel="00000000" w:rsidP="00000000" w:rsidRDefault="00000000" w:rsidRPr="00000000" w14:paraId="0000007A">
      <w:pPr>
        <w:rPr/>
      </w:pPr>
      <w:r w:rsidDel="00000000" w:rsidR="00000000" w:rsidRPr="00000000">
        <w:rPr>
          <w:rtl w:val="0"/>
        </w:rPr>
        <w:t xml:space="preserve">Coordonnées professionnelles (facultatif) : azon.operi@iit.ci/ carlamariaoperi@gmail.com / 0702992699</w:t>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e78"/>
        <w:sz w:val="16"/>
        <w:szCs w:val="16"/>
        <w:u w:val="none"/>
        <w:shd w:fill="auto" w:val="clear"/>
        <w:vertAlign w:val="baseline"/>
        <w:rtl w:val="0"/>
      </w:rPr>
      <w:t xml:space="preserve">Étude académique • Recueil des besoins et amélioration des processus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e78"/>
        <w:sz w:val="16"/>
        <w:szCs w:val="16"/>
        <w:u w:val="none"/>
        <w:shd w:fill="auto" w:val="clear"/>
        <w:vertAlign w:val="baseline"/>
        <w:rtl w:val="0"/>
      </w:rPr>
      <w:t xml:space="preserve">QUESTIONNAIRE PROFESSIONNEL  |  ANALYSE DES BESOINS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7f8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5308cff2e36c488fa4fd705871ba700a_23</vt:lpwstr>
  </property>
</Properties>
</file>