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841"/>
        <w:tblW w:w="9664" w:type="dxa"/>
        <w:tblBorders>
          <w:top w:val="single" w:sz="4" w:space="0" w:color="auto"/>
          <w:left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446"/>
        <w:gridCol w:w="899"/>
        <w:gridCol w:w="3319"/>
      </w:tblGrid>
      <w:tr w:rsidR="00457F6C" w:rsidRPr="008F1DBE" w:rsidTr="00FD07DA">
        <w:trPr>
          <w:trHeight w:val="1020"/>
        </w:trPr>
        <w:tc>
          <w:tcPr>
            <w:tcW w:w="5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F6C" w:rsidRPr="008F1DBE" w:rsidRDefault="00457F6C" w:rsidP="00457F6C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457F6C" w:rsidRPr="008F1DBE" w:rsidRDefault="00457F6C" w:rsidP="00457F6C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457F6C" w:rsidRPr="008F1DBE" w:rsidRDefault="00457F6C" w:rsidP="00457F6C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457F6C" w:rsidRPr="008F1DBE" w:rsidRDefault="00457F6C" w:rsidP="00457F6C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457F6C" w:rsidRPr="008F1DBE" w:rsidRDefault="00457F6C" w:rsidP="00457F6C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457F6C" w:rsidRPr="008F1DBE" w:rsidRDefault="00457F6C" w:rsidP="00457F6C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457F6C" w:rsidRPr="008F1DBE" w:rsidRDefault="00457F6C" w:rsidP="00457F6C">
            <w:pPr>
              <w:pStyle w:val="a7"/>
              <w:spacing w:line="360" w:lineRule="auto"/>
              <w:rPr>
                <w:rFonts w:ascii="PF Din Text Cond Pro Medium" w:hAnsi="PF Din Text Cond Pro Medium"/>
                <w:noProof/>
                <w:lang w:eastAsia="ru-RU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F6C" w:rsidRPr="008F1DBE" w:rsidRDefault="00457F6C" w:rsidP="00457F6C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457F6C" w:rsidRPr="008F1DBE" w:rsidRDefault="00457F6C" w:rsidP="00457F6C">
            <w:pPr>
              <w:jc w:val="center"/>
            </w:pPr>
          </w:p>
        </w:tc>
        <w:tc>
          <w:tcPr>
            <w:tcW w:w="3319" w:type="dxa"/>
            <w:tcBorders>
              <w:top w:val="nil"/>
              <w:left w:val="nil"/>
              <w:bottom w:val="nil"/>
            </w:tcBorders>
          </w:tcPr>
          <w:p w:rsidR="00457F6C" w:rsidRPr="008F1DBE" w:rsidRDefault="00457F6C" w:rsidP="00457F6C">
            <w:pPr>
              <w:pStyle w:val="a7"/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517F98A" wp14:editId="73CD043D">
                  <wp:simplePos x="0" y="0"/>
                  <wp:positionH relativeFrom="page">
                    <wp:posOffset>-4222750</wp:posOffset>
                  </wp:positionH>
                  <wp:positionV relativeFrom="page">
                    <wp:posOffset>-22860</wp:posOffset>
                  </wp:positionV>
                  <wp:extent cx="2462530" cy="719455"/>
                  <wp:effectExtent l="0" t="0" r="0" b="4445"/>
                  <wp:wrapNone/>
                  <wp:docPr id="2" name="Рисунок 2" descr="E:\Макеты\Россети\лог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E:\Макеты\Россети\лог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30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1DBE">
              <w:rPr>
                <w:rFonts w:ascii="PF Din Text Cond Pro Medium" w:hAnsi="PF Din Text Cond Pro Medium"/>
                <w:noProof/>
                <w:color w:val="548DD4"/>
                <w:lang w:eastAsia="ru-RU"/>
              </w:rPr>
              <w:t>Филиал</w:t>
            </w:r>
            <w:r w:rsidRPr="008F1DBE">
              <w:rPr>
                <w:rFonts w:ascii="PF Din Text Cond Pro Medium" w:hAnsi="PF Din Text Cond Pro Medium"/>
                <w:color w:val="548DD4"/>
              </w:rPr>
              <w:t xml:space="preserve"> ПАО </w:t>
            </w: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«</w:t>
            </w:r>
            <w:proofErr w:type="spellStart"/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Россети</w:t>
            </w:r>
            <w:proofErr w:type="spellEnd"/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 xml:space="preserve"> Сибирь» –</w:t>
            </w:r>
          </w:p>
          <w:p w:rsidR="00457F6C" w:rsidRPr="008F1DBE" w:rsidRDefault="00457F6C" w:rsidP="00457F6C">
            <w:pPr>
              <w:rPr>
                <w:rFonts w:ascii="PF Din Text Cond Pro Light" w:hAnsi="PF Din Text Cond Pro Light"/>
                <w:sz w:val="18"/>
                <w:szCs w:val="18"/>
              </w:rPr>
            </w:pP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«Красноярскэнерго»</w:t>
            </w: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br/>
            </w:r>
            <w:r w:rsidRPr="008F1DBE">
              <w:rPr>
                <w:rFonts w:ascii="PF Din Text Cond Pro Medium" w:hAnsi="PF Din Text Cond Pro Medium" w:cs="Arial"/>
                <w:color w:val="548DD4"/>
                <w:sz w:val="6"/>
                <w:szCs w:val="6"/>
                <w:shd w:val="clear" w:color="auto" w:fill="FFFFFF"/>
              </w:rPr>
              <w:br/>
            </w:r>
            <w:proofErr w:type="spellStart"/>
            <w:r w:rsidRPr="008F1DBE">
              <w:rPr>
                <w:rFonts w:ascii="PF Din Text Cond Pro Medium" w:hAnsi="PF Din Text Cond Pro Medium"/>
                <w:color w:val="548DD4"/>
                <w:sz w:val="18"/>
                <w:szCs w:val="18"/>
              </w:rPr>
              <w:t>Ермаковский</w:t>
            </w:r>
            <w:proofErr w:type="spellEnd"/>
            <w:r w:rsidRPr="008F1DBE">
              <w:rPr>
                <w:rFonts w:ascii="PF Din Text Cond Pro Medium" w:hAnsi="PF Din Text Cond Pro Medium"/>
                <w:color w:val="548DD4"/>
                <w:sz w:val="18"/>
                <w:szCs w:val="18"/>
              </w:rPr>
              <w:t xml:space="preserve"> район электрических сетей</w:t>
            </w:r>
            <w:r w:rsidRPr="008F1DBE">
              <w:rPr>
                <w:rFonts w:ascii="PF Din Text Cond Pro Medium" w:hAnsi="PF Din Text Cond Pro Medium" w:cs="Arial"/>
                <w:color w:val="005698"/>
                <w:sz w:val="18"/>
                <w:szCs w:val="18"/>
                <w:shd w:val="clear" w:color="auto" w:fill="FFFFFF"/>
              </w:rPr>
              <w:br/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662820, Российская Федерация,  </w:t>
            </w:r>
          </w:p>
          <w:p w:rsidR="00457F6C" w:rsidRPr="008F1DBE" w:rsidRDefault="00457F6C" w:rsidP="00457F6C">
            <w:pPr>
              <w:rPr>
                <w:rFonts w:ascii="PF Din Text Cond Pro Light" w:hAnsi="PF Din Text Cond Pro Light"/>
                <w:sz w:val="18"/>
                <w:szCs w:val="18"/>
              </w:rPr>
            </w:pP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Красноярский край,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Ермаковский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район, с. Ермаковское,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  <w:t xml:space="preserve">ул. 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Курнатовского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, 121 А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ОГРН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105246005432 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ИНН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2460069527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 xml:space="preserve">Тел.: 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8 (39138) 2-11-42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  <w:lang w:val="en-US"/>
              </w:rPr>
              <w:t>E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-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  <w:lang w:val="en-US"/>
              </w:rPr>
              <w:t>mail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: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Roslyakov_AN@kr.rosseti-sib.ru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 xml:space="preserve">Сайт: 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</w:t>
            </w:r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www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.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rosseti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-</w:t>
            </w:r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sib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.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ru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</w:p>
        </w:tc>
      </w:tr>
    </w:tbl>
    <w:tbl>
      <w:tblPr>
        <w:tblStyle w:val="a3"/>
        <w:tblpPr w:leftFromText="180" w:rightFromText="180" w:vertAnchor="text" w:horzAnchor="margin" w:tblpY="309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3837"/>
      </w:tblGrid>
      <w:tr w:rsidR="00457F6C" w:rsidTr="00FD07DA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457F6C" w:rsidRPr="00252F17" w:rsidRDefault="00457F6C" w:rsidP="00457F6C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335A503294204B15B1482DB8BC2636BD"/>
                </w:placeholder>
              </w:sdtPr>
              <w:sdtEndPr/>
              <w:sdtContent>
                <w:r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>
              <w:rPr>
                <w:i/>
                <w:sz w:val="24"/>
                <w:szCs w:val="24"/>
              </w:rPr>
              <w:t xml:space="preserve">г. </w:t>
            </w:r>
            <w:r w:rsidRPr="00252F17">
              <w:rPr>
                <w:i/>
                <w:sz w:val="24"/>
                <w:szCs w:val="24"/>
              </w:rPr>
              <w:t>№</w:t>
            </w:r>
            <w:r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335A503294204B15B1482DB8BC2636BD"/>
                </w:placeholder>
              </w:sdtPr>
              <w:sdtEndPr/>
              <w:sdtContent>
                <w:r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>
                  <w:rPr>
                    <w:i/>
                    <w:sz w:val="24"/>
                    <w:szCs w:val="24"/>
                  </w:rPr>
                  <w:t>1</w:t>
                </w:r>
                <w:r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2"/>
          </w:tcPr>
          <w:p w:rsidR="00457F6C" w:rsidRDefault="00457F6C" w:rsidP="00457F6C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457F6C" w:rsidTr="00FD07DA">
        <w:trPr>
          <w:trHeight w:val="341"/>
        </w:trPr>
        <w:tc>
          <w:tcPr>
            <w:tcW w:w="9747" w:type="dxa"/>
            <w:gridSpan w:val="3"/>
          </w:tcPr>
          <w:p w:rsidR="00457F6C" w:rsidRDefault="00457F6C" w:rsidP="00457F6C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F6C" w:rsidTr="00FD07DA">
        <w:tc>
          <w:tcPr>
            <w:tcW w:w="5910" w:type="dxa"/>
            <w:gridSpan w:val="2"/>
          </w:tcPr>
          <w:p w:rsidR="00457F6C" w:rsidRDefault="00457F6C" w:rsidP="00457F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7F6C" w:rsidRDefault="00457F6C" w:rsidP="00457F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7F6C" w:rsidRDefault="00457F6C" w:rsidP="00457F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7F6C" w:rsidRDefault="00457F6C" w:rsidP="00457F6C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3837" w:type="dxa"/>
          </w:tcPr>
          <w:p w:rsidR="00457F6C" w:rsidRDefault="00457F6C" w:rsidP="00457F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7F6C" w:rsidRDefault="00457F6C" w:rsidP="00457F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457F6C" w:rsidRPr="00891E1D" w:rsidRDefault="00457F6C" w:rsidP="00457F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457F6C" w:rsidRPr="00891E1D" w:rsidRDefault="00457F6C" w:rsidP="00457F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457F6C" w:rsidRDefault="00457F6C" w:rsidP="00457F6C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Е.Е. Гуляеву</w:t>
            </w:r>
          </w:p>
        </w:tc>
      </w:tr>
      <w:tr w:rsidR="00457F6C" w:rsidTr="00FD07DA">
        <w:trPr>
          <w:trHeight w:val="5484"/>
        </w:trPr>
        <w:tc>
          <w:tcPr>
            <w:tcW w:w="9747" w:type="dxa"/>
            <w:gridSpan w:val="3"/>
          </w:tcPr>
          <w:p w:rsidR="00457F6C" w:rsidRDefault="00457F6C" w:rsidP="00457F6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6C" w:rsidRPr="00A75CB6" w:rsidRDefault="00457F6C" w:rsidP="00457F6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57F6C" w:rsidRPr="00A75CB6" w:rsidRDefault="00457F6C" w:rsidP="0045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457F6C" w:rsidRDefault="00457F6C" w:rsidP="00457F6C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</w:p>
          <w:p w:rsidR="00457F6C" w:rsidRPr="00891E1D" w:rsidRDefault="00457F6C" w:rsidP="00457F6C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457F6C" w:rsidRDefault="00176E4B" w:rsidP="00457F6C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A288F5DCBCDE4546BE1435D3A15B4ACD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457F6C"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="00457F6C" w:rsidRPr="0005058D">
              <w:rPr>
                <w:rStyle w:val="FontStyle12"/>
                <w:sz w:val="28"/>
                <w:szCs w:val="28"/>
              </w:rPr>
              <w:t xml:space="preserve"> </w:t>
            </w:r>
            <w:r w:rsidR="00457F6C"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="00457F6C"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E30DA2300BBB4D1F8F3077D8BE13547D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457F6C"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="00457F6C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457F6C" w:rsidRPr="00A34EDD">
              <w:rPr>
                <w:rStyle w:val="FontStyle12"/>
                <w:sz w:val="28"/>
                <w:szCs w:val="28"/>
              </w:rPr>
              <w:t>от</w:t>
            </w:r>
            <w:r w:rsidR="00457F6C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025AD2E992A642CFBC8D7201719AC628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457F6C"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="00457F6C"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457F6C" w:rsidRPr="0005058D">
              <w:rPr>
                <w:rStyle w:val="FontStyle12"/>
                <w:sz w:val="28"/>
                <w:szCs w:val="28"/>
              </w:rPr>
              <w:t>года</w:t>
            </w:r>
            <w:r w:rsidR="00457F6C"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29B63991FB7F4752AB9832F91AC78DDD"/>
                </w:placeholder>
              </w:sdtPr>
              <w:sdtEndPr>
                <w:rPr>
                  <w:rStyle w:val="FontStyle12"/>
                </w:rPr>
              </w:sdtEndPr>
              <w:sdtContent>
                <w:r w:rsidR="00457F6C" w:rsidRPr="0005058D">
                  <w:rPr>
                    <w:rStyle w:val="FontStyle12"/>
                    <w:b/>
                    <w:sz w:val="28"/>
                    <w:szCs w:val="28"/>
                  </w:rPr>
                  <w:t>542452</w:t>
                </w:r>
              </w:sdtContent>
            </w:sdt>
            <w:r w:rsidR="00457F6C" w:rsidRPr="0005058D">
              <w:rPr>
                <w:rStyle w:val="FontStyle12"/>
                <w:sz w:val="28"/>
                <w:szCs w:val="28"/>
              </w:rPr>
              <w:t>кВт*ч</w:t>
            </w:r>
            <w:r w:rsidR="00457F6C"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proofErr w:type="spellStart"/>
            <w:r w:rsidR="00457F6C" w:rsidRPr="0005058D">
              <w:rPr>
                <w:rStyle w:val="FontStyle12"/>
                <w:sz w:val="28"/>
                <w:szCs w:val="28"/>
              </w:rPr>
              <w:t>Ермаковский</w:t>
            </w:r>
            <w:proofErr w:type="spellEnd"/>
            <w:r w:rsidR="00457F6C" w:rsidRPr="0005058D">
              <w:rPr>
                <w:rStyle w:val="FontStyle12"/>
                <w:sz w:val="28"/>
                <w:szCs w:val="28"/>
              </w:rPr>
              <w:t xml:space="preserve"> район,</w:t>
            </w:r>
            <w:r w:rsidR="00457F6C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6D6F8ED08EA6432AA918DAB77A685064"/>
                </w:placeholder>
              </w:sdtPr>
              <w:sdtEndPr>
                <w:rPr>
                  <w:rStyle w:val="FontStyle12"/>
                </w:rPr>
              </w:sdtEndPr>
              <w:sdtContent>
                <w:r w:rsidR="00457F6C"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="00457F6C" w:rsidRPr="00A34EDD">
              <w:rPr>
                <w:rStyle w:val="FontStyle12"/>
                <w:b/>
                <w:sz w:val="28"/>
                <w:szCs w:val="28"/>
              </w:rPr>
              <w:t xml:space="preserve">, </w:t>
            </w:r>
            <w:r w:rsidR="00457F6C" w:rsidRPr="0005058D">
              <w:rPr>
                <w:rStyle w:val="FontStyle12"/>
                <w:sz w:val="28"/>
                <w:szCs w:val="28"/>
              </w:rPr>
              <w:t>л/</w:t>
            </w:r>
            <w:proofErr w:type="spellStart"/>
            <w:r w:rsidR="00457F6C" w:rsidRPr="0005058D">
              <w:rPr>
                <w:rStyle w:val="FontStyle12"/>
                <w:sz w:val="28"/>
                <w:szCs w:val="28"/>
              </w:rPr>
              <w:t>сч</w:t>
            </w:r>
            <w:proofErr w:type="spellEnd"/>
            <w:r w:rsidR="00457F6C" w:rsidRPr="0005058D">
              <w:rPr>
                <w:rStyle w:val="FontStyle12"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634FCFFE1F5E4749A9677F9AA633BF5D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457F6C"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="00457F6C" w:rsidRPr="00A34EDD">
              <w:rPr>
                <w:rStyle w:val="FontStyle12"/>
                <w:b/>
                <w:sz w:val="28"/>
                <w:szCs w:val="28"/>
              </w:rPr>
              <w:t xml:space="preserve">. </w:t>
            </w:r>
          </w:p>
          <w:p w:rsidR="00457F6C" w:rsidRPr="00134382" w:rsidRDefault="00457F6C" w:rsidP="001A3269">
            <w:pPr>
              <w:pStyle w:val="HTML"/>
              <w:shd w:val="clear" w:color="auto" w:fill="F5F5F5"/>
              <w:wordWrap w:val="0"/>
              <w:spacing w:after="150"/>
              <w:ind w:firstLine="851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на </w:t>
            </w: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335A503294204B15B1482DB8BC2636BD"/>
                </w:placeholder>
              </w:sdtPr>
              <w:sdtEndPr>
                <w:rPr>
                  <w:rStyle w:val="FontStyle12"/>
                </w:rPr>
              </w:sdtEndPr>
              <w:sdtContent>
                <w:r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>
              <w:rPr>
                <w:rStyle w:val="FontStyle12"/>
                <w:sz w:val="28"/>
                <w:szCs w:val="28"/>
              </w:rPr>
              <w:t xml:space="preserve"> </w:t>
            </w:r>
            <w:r w:rsidRPr="00A2782C">
              <w:rPr>
                <w:rStyle w:val="FontStyle12"/>
                <w:sz w:val="28"/>
                <w:szCs w:val="28"/>
              </w:rPr>
              <w:t>года</w:t>
            </w:r>
            <w:r w:rsidRPr="00891E1D">
              <w:rPr>
                <w:rStyle w:val="FontStyle12"/>
                <w:sz w:val="28"/>
                <w:szCs w:val="28"/>
              </w:rPr>
              <w:t>.</w:t>
            </w:r>
          </w:p>
          <w:p w:rsidR="00457F6C" w:rsidRDefault="00457F6C" w:rsidP="00457F6C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457F6C" w:rsidTr="00FD07DA">
        <w:trPr>
          <w:trHeight w:val="2690"/>
        </w:trPr>
        <w:tc>
          <w:tcPr>
            <w:tcW w:w="9747" w:type="dxa"/>
            <w:gridSpan w:val="3"/>
          </w:tcPr>
          <w:p w:rsidR="00457F6C" w:rsidRDefault="00457F6C" w:rsidP="00457F6C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457F6C" w:rsidRDefault="003E7FBE" w:rsidP="00457F6C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DF50BE9" wp14:editId="5CD6A403">
                  <wp:simplePos x="0" y="0"/>
                  <wp:positionH relativeFrom="column">
                    <wp:posOffset>3436620</wp:posOffset>
                  </wp:positionH>
                  <wp:positionV relativeFrom="paragraph">
                    <wp:posOffset>1270</wp:posOffset>
                  </wp:positionV>
                  <wp:extent cx="788670" cy="87630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57F6C" w:rsidRDefault="00457F6C" w:rsidP="00457F6C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Начальник  Ермаковского РЭС   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А.Н. Росляков</w:t>
            </w:r>
          </w:p>
          <w:p w:rsidR="00457F6C" w:rsidRDefault="00457F6C" w:rsidP="00457F6C">
            <w:pPr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457F6C" w:rsidRDefault="00457F6C" w:rsidP="00457F6C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FD07DA">
      <w:footerReference w:type="default" r:id="rId10"/>
      <w:pgSz w:w="11906" w:h="16838"/>
      <w:pgMar w:top="426" w:right="1274" w:bottom="993" w:left="993" w:header="708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E4B" w:rsidRDefault="00176E4B" w:rsidP="00252F17">
      <w:pPr>
        <w:spacing w:after="0" w:line="240" w:lineRule="auto"/>
      </w:pPr>
      <w:r>
        <w:separator/>
      </w:r>
    </w:p>
  </w:endnote>
  <w:endnote w:type="continuationSeparator" w:id="0">
    <w:p w:rsidR="00176E4B" w:rsidRDefault="00176E4B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F Din Text Cond Pro Medium">
    <w:altName w:val="Arial"/>
    <w:charset w:val="CC"/>
    <w:family w:val="auto"/>
    <w:pitch w:val="variable"/>
    <w:sig w:usb0="A00002BF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 Din Text Cond Pro Light">
    <w:altName w:val="Times New Roman"/>
    <w:charset w:val="CC"/>
    <w:family w:val="auto"/>
    <w:pitch w:val="variable"/>
    <w:sig w:usb0="A00002BF" w:usb1="5000E0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7DA" w:rsidRDefault="00FD07DA" w:rsidP="00FD07DA">
    <w:pPr>
      <w:spacing w:after="0"/>
      <w:outlineLvl w:val="0"/>
      <w:rPr>
        <w:sz w:val="16"/>
      </w:rPr>
    </w:pPr>
    <w:r>
      <w:rPr>
        <w:sz w:val="16"/>
      </w:rPr>
      <w:t>исп. Ореховский А.С.</w:t>
    </w:r>
  </w:p>
  <w:p w:rsidR="00FD07DA" w:rsidRDefault="00FD07DA" w:rsidP="00FD07DA">
    <w:pPr>
      <w:pStyle w:val="a9"/>
      <w:rPr>
        <w:sz w:val="24"/>
      </w:rPr>
    </w:pPr>
    <w:r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E4B" w:rsidRDefault="00176E4B" w:rsidP="00252F17">
      <w:pPr>
        <w:spacing w:after="0" w:line="240" w:lineRule="auto"/>
      </w:pPr>
      <w:r>
        <w:separator/>
      </w:r>
    </w:p>
  </w:footnote>
  <w:footnote w:type="continuationSeparator" w:id="0">
    <w:p w:rsidR="00176E4B" w:rsidRDefault="00176E4B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412"/>
    <w:rsid w:val="00035C23"/>
    <w:rsid w:val="00045203"/>
    <w:rsid w:val="000775A7"/>
    <w:rsid w:val="000932A7"/>
    <w:rsid w:val="000B5866"/>
    <w:rsid w:val="000D04DD"/>
    <w:rsid w:val="00134382"/>
    <w:rsid w:val="00150CD5"/>
    <w:rsid w:val="00166A14"/>
    <w:rsid w:val="00176E4B"/>
    <w:rsid w:val="00186F26"/>
    <w:rsid w:val="00187153"/>
    <w:rsid w:val="001A3269"/>
    <w:rsid w:val="001A6FDB"/>
    <w:rsid w:val="001B0918"/>
    <w:rsid w:val="001B7B3D"/>
    <w:rsid w:val="001C3A96"/>
    <w:rsid w:val="001D1442"/>
    <w:rsid w:val="001D45AE"/>
    <w:rsid w:val="001D7F28"/>
    <w:rsid w:val="00252F17"/>
    <w:rsid w:val="00272BBB"/>
    <w:rsid w:val="002A14EA"/>
    <w:rsid w:val="002A3CF4"/>
    <w:rsid w:val="002C3FDF"/>
    <w:rsid w:val="002D375A"/>
    <w:rsid w:val="002E55C5"/>
    <w:rsid w:val="002E5842"/>
    <w:rsid w:val="002E7E54"/>
    <w:rsid w:val="00302743"/>
    <w:rsid w:val="00307C14"/>
    <w:rsid w:val="00382800"/>
    <w:rsid w:val="003D683E"/>
    <w:rsid w:val="003E7FBE"/>
    <w:rsid w:val="0041728E"/>
    <w:rsid w:val="00417C8B"/>
    <w:rsid w:val="0044175C"/>
    <w:rsid w:val="00457F6C"/>
    <w:rsid w:val="00470A3B"/>
    <w:rsid w:val="00485EA8"/>
    <w:rsid w:val="004C61B1"/>
    <w:rsid w:val="004D27E9"/>
    <w:rsid w:val="004E7E0F"/>
    <w:rsid w:val="005121AB"/>
    <w:rsid w:val="00537412"/>
    <w:rsid w:val="00555258"/>
    <w:rsid w:val="00562D37"/>
    <w:rsid w:val="005B2294"/>
    <w:rsid w:val="005E79A8"/>
    <w:rsid w:val="005F368A"/>
    <w:rsid w:val="00606574"/>
    <w:rsid w:val="00632C37"/>
    <w:rsid w:val="00661846"/>
    <w:rsid w:val="006C39F7"/>
    <w:rsid w:val="006F59AC"/>
    <w:rsid w:val="007031F4"/>
    <w:rsid w:val="0070444F"/>
    <w:rsid w:val="00766AF5"/>
    <w:rsid w:val="00786E52"/>
    <w:rsid w:val="00792FE7"/>
    <w:rsid w:val="007D4755"/>
    <w:rsid w:val="007E0485"/>
    <w:rsid w:val="008210AA"/>
    <w:rsid w:val="008400DC"/>
    <w:rsid w:val="00862B98"/>
    <w:rsid w:val="00873836"/>
    <w:rsid w:val="00874805"/>
    <w:rsid w:val="008A7397"/>
    <w:rsid w:val="008B2103"/>
    <w:rsid w:val="008D2182"/>
    <w:rsid w:val="008D5D5E"/>
    <w:rsid w:val="008D6789"/>
    <w:rsid w:val="008E02EB"/>
    <w:rsid w:val="008F4188"/>
    <w:rsid w:val="00911028"/>
    <w:rsid w:val="0094582E"/>
    <w:rsid w:val="00945F81"/>
    <w:rsid w:val="0096770B"/>
    <w:rsid w:val="009C3351"/>
    <w:rsid w:val="00A2782C"/>
    <w:rsid w:val="00A34EDD"/>
    <w:rsid w:val="00A64AFB"/>
    <w:rsid w:val="00A83DD0"/>
    <w:rsid w:val="00AB3972"/>
    <w:rsid w:val="00AF19DB"/>
    <w:rsid w:val="00B50F9D"/>
    <w:rsid w:val="00B713ED"/>
    <w:rsid w:val="00BD38CC"/>
    <w:rsid w:val="00BD476B"/>
    <w:rsid w:val="00BE7B1E"/>
    <w:rsid w:val="00C51C10"/>
    <w:rsid w:val="00C7463C"/>
    <w:rsid w:val="00C85749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769AC"/>
    <w:rsid w:val="00D82F4C"/>
    <w:rsid w:val="00D95160"/>
    <w:rsid w:val="00DA7BE0"/>
    <w:rsid w:val="00DD2925"/>
    <w:rsid w:val="00E06EB6"/>
    <w:rsid w:val="00E147EC"/>
    <w:rsid w:val="00E30C23"/>
    <w:rsid w:val="00E30DDF"/>
    <w:rsid w:val="00E338F7"/>
    <w:rsid w:val="00E374C2"/>
    <w:rsid w:val="00E43F4D"/>
    <w:rsid w:val="00E55CD2"/>
    <w:rsid w:val="00E971B5"/>
    <w:rsid w:val="00EF77F5"/>
    <w:rsid w:val="00F567C2"/>
    <w:rsid w:val="00F57D2C"/>
    <w:rsid w:val="00F9280F"/>
    <w:rsid w:val="00FD07DA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6895B5-3754-40BE-9F11-3F206B56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5A503294204B15B1482DB8BC263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E10FDB-20B6-4744-9EF8-63702F3C8C24}"/>
      </w:docPartPr>
      <w:docPartBody>
        <w:p w:rsidR="001D093C" w:rsidRDefault="002B4823" w:rsidP="002B4823">
          <w:pPr>
            <w:pStyle w:val="335A503294204B15B1482DB8BC2636BD"/>
          </w:pPr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88F5DCBCDE4546BE1435D3A15B4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514B7-CA65-4BF8-8399-CF0F7BD8DF4C}"/>
      </w:docPartPr>
      <w:docPartBody>
        <w:p w:rsidR="001D093C" w:rsidRDefault="002B4823" w:rsidP="002B4823">
          <w:pPr>
            <w:pStyle w:val="A288F5DCBCDE4546BE1435D3A15B4ACD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E30DA2300BBB4D1F8F3077D8BE1354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9B864-F9A2-4AF6-8B21-4C72C3569B6B}"/>
      </w:docPartPr>
      <w:docPartBody>
        <w:p w:rsidR="001D093C" w:rsidRDefault="002B4823" w:rsidP="002B4823">
          <w:pPr>
            <w:pStyle w:val="E30DA2300BBB4D1F8F3077D8BE13547D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025AD2E992A642CFBC8D7201719AC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9DBB1E-68B2-47F9-AC10-35B169F7DB50}"/>
      </w:docPartPr>
      <w:docPartBody>
        <w:p w:rsidR="001D093C" w:rsidRDefault="002B4823" w:rsidP="002B4823">
          <w:pPr>
            <w:pStyle w:val="025AD2E992A642CFBC8D7201719AC628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29B63991FB7F4752AB9832F91AC78D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0F3990-925A-48AC-91A1-F3DB65DDE8E5}"/>
      </w:docPartPr>
      <w:docPartBody>
        <w:p w:rsidR="001D093C" w:rsidRDefault="002B4823" w:rsidP="002B4823">
          <w:pPr>
            <w:pStyle w:val="29B63991FB7F4752AB9832F91AC78DDD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6D6F8ED08EA6432AA918DAB77A685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9929F6-1015-45B5-807D-A12314A3E098}"/>
      </w:docPartPr>
      <w:docPartBody>
        <w:p w:rsidR="001D093C" w:rsidRDefault="002B4823" w:rsidP="002B4823">
          <w:pPr>
            <w:pStyle w:val="6D6F8ED08EA6432AA918DAB77A685064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634FCFFE1F5E4749A9677F9AA633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08BA1-2211-4DFE-95C8-FEA57B177EFD}"/>
      </w:docPartPr>
      <w:docPartBody>
        <w:p w:rsidR="001D093C" w:rsidRDefault="002B4823" w:rsidP="002B4823">
          <w:pPr>
            <w:pStyle w:val="634FCFFE1F5E4749A9677F9AA633BF5D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F Din Text Cond Pro Medium">
    <w:altName w:val="Arial"/>
    <w:charset w:val="CC"/>
    <w:family w:val="auto"/>
    <w:pitch w:val="variable"/>
    <w:sig w:usb0="A00002BF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 Din Text Cond Pro Light">
    <w:altName w:val="Times New Roman"/>
    <w:charset w:val="CC"/>
    <w:family w:val="auto"/>
    <w:pitch w:val="variable"/>
    <w:sig w:usb0="A00002BF" w:usb1="5000E0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0D0"/>
    <w:rsid w:val="000F6299"/>
    <w:rsid w:val="001D093C"/>
    <w:rsid w:val="002B4823"/>
    <w:rsid w:val="002E3973"/>
    <w:rsid w:val="00452308"/>
    <w:rsid w:val="004F78BC"/>
    <w:rsid w:val="00596733"/>
    <w:rsid w:val="006D248F"/>
    <w:rsid w:val="007C7FB2"/>
    <w:rsid w:val="007D348F"/>
    <w:rsid w:val="00927A64"/>
    <w:rsid w:val="00931B3B"/>
    <w:rsid w:val="009966F9"/>
    <w:rsid w:val="00A028FD"/>
    <w:rsid w:val="00A50CB3"/>
    <w:rsid w:val="00A73EBC"/>
    <w:rsid w:val="00CA633E"/>
    <w:rsid w:val="00D50A66"/>
    <w:rsid w:val="00D724C0"/>
    <w:rsid w:val="00F1677C"/>
    <w:rsid w:val="00F350D0"/>
    <w:rsid w:val="00F478D5"/>
    <w:rsid w:val="00F6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823"/>
    <w:rPr>
      <w:color w:val="808080"/>
    </w:rPr>
  </w:style>
  <w:style w:type="character" w:customStyle="1" w:styleId="FontStyle12">
    <w:name w:val="Font Style12"/>
    <w:basedOn w:val="a0"/>
    <w:uiPriority w:val="99"/>
    <w:rsid w:val="002B4823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9B9A37923234D4DB8AA73A8D32909C3">
    <w:name w:val="99B9A37923234D4DB8AA73A8D32909C3"/>
    <w:rsid w:val="006D248F"/>
    <w:pPr>
      <w:spacing w:after="200" w:line="276" w:lineRule="auto"/>
    </w:pPr>
  </w:style>
  <w:style w:type="paragraph" w:customStyle="1" w:styleId="231D7A4CB1F94ACF9D98D0D4B5F8D582">
    <w:name w:val="231D7A4CB1F94ACF9D98D0D4B5F8D582"/>
    <w:rsid w:val="006D248F"/>
    <w:pPr>
      <w:spacing w:after="200" w:line="276" w:lineRule="auto"/>
    </w:pPr>
  </w:style>
  <w:style w:type="paragraph" w:customStyle="1" w:styleId="2E6AB212E54D4F9EA91050C5EC2D9D4F">
    <w:name w:val="2E6AB212E54D4F9EA91050C5EC2D9D4F"/>
    <w:rsid w:val="006D248F"/>
    <w:pPr>
      <w:spacing w:after="200" w:line="276" w:lineRule="auto"/>
    </w:pPr>
  </w:style>
  <w:style w:type="paragraph" w:customStyle="1" w:styleId="588DC947132E4412BAA9D78B6859286F">
    <w:name w:val="588DC947132E4412BAA9D78B6859286F"/>
    <w:rsid w:val="006D248F"/>
    <w:pPr>
      <w:spacing w:after="200" w:line="276" w:lineRule="auto"/>
    </w:pPr>
  </w:style>
  <w:style w:type="paragraph" w:customStyle="1" w:styleId="87076A96EC2049FA868352D175539577">
    <w:name w:val="87076A96EC2049FA868352D175539577"/>
    <w:rsid w:val="006D248F"/>
    <w:pPr>
      <w:spacing w:after="200" w:line="276" w:lineRule="auto"/>
    </w:pPr>
  </w:style>
  <w:style w:type="paragraph" w:customStyle="1" w:styleId="5220060F0CA4487DAAA1EE439DD0C53B">
    <w:name w:val="5220060F0CA4487DAAA1EE439DD0C53B"/>
    <w:rsid w:val="006D248F"/>
    <w:pPr>
      <w:spacing w:after="200" w:line="276" w:lineRule="auto"/>
    </w:pPr>
  </w:style>
  <w:style w:type="paragraph" w:customStyle="1" w:styleId="EA0C84FA38554D2A8D86ABC35AEA8F50">
    <w:name w:val="EA0C84FA38554D2A8D86ABC35AEA8F50"/>
    <w:rsid w:val="007D348F"/>
    <w:pPr>
      <w:spacing w:after="200" w:line="276" w:lineRule="auto"/>
    </w:pPr>
  </w:style>
  <w:style w:type="paragraph" w:customStyle="1" w:styleId="ED661EEAFB64437EA2DB3E7D6CEFC6B9">
    <w:name w:val="ED661EEAFB64437EA2DB3E7D6CEFC6B9"/>
    <w:rsid w:val="007D348F"/>
    <w:pPr>
      <w:spacing w:after="200" w:line="276" w:lineRule="auto"/>
    </w:pPr>
  </w:style>
  <w:style w:type="paragraph" w:customStyle="1" w:styleId="2EA3B615222446569570601983DCAEE9">
    <w:name w:val="2EA3B615222446569570601983DCAEE9"/>
    <w:rsid w:val="007D348F"/>
    <w:pPr>
      <w:spacing w:after="200" w:line="276" w:lineRule="auto"/>
    </w:pPr>
  </w:style>
  <w:style w:type="paragraph" w:customStyle="1" w:styleId="98F6E182851B4DDAA084389EF89248A9">
    <w:name w:val="98F6E182851B4DDAA084389EF89248A9"/>
    <w:rsid w:val="007D348F"/>
    <w:pPr>
      <w:spacing w:after="200" w:line="276" w:lineRule="auto"/>
    </w:pPr>
  </w:style>
  <w:style w:type="paragraph" w:customStyle="1" w:styleId="D12D029E37A449858D492FFB81444324">
    <w:name w:val="D12D029E37A449858D492FFB81444324"/>
    <w:rsid w:val="007D348F"/>
    <w:pPr>
      <w:spacing w:after="200" w:line="276" w:lineRule="auto"/>
    </w:pPr>
  </w:style>
  <w:style w:type="paragraph" w:customStyle="1" w:styleId="D1123CC3922C4658B9F620C6406BD4D9">
    <w:name w:val="D1123CC3922C4658B9F620C6406BD4D9"/>
    <w:rsid w:val="007D348F"/>
    <w:pPr>
      <w:spacing w:after="200" w:line="276" w:lineRule="auto"/>
    </w:pPr>
  </w:style>
  <w:style w:type="paragraph" w:customStyle="1" w:styleId="335A503294204B15B1482DB8BC2636BD">
    <w:name w:val="335A503294204B15B1482DB8BC2636BD"/>
    <w:rsid w:val="002B4823"/>
    <w:pPr>
      <w:spacing w:after="200" w:line="276" w:lineRule="auto"/>
    </w:pPr>
  </w:style>
  <w:style w:type="paragraph" w:customStyle="1" w:styleId="A288F5DCBCDE4546BE1435D3A15B4ACD">
    <w:name w:val="A288F5DCBCDE4546BE1435D3A15B4ACD"/>
    <w:rsid w:val="002B4823"/>
    <w:pPr>
      <w:spacing w:after="200" w:line="276" w:lineRule="auto"/>
    </w:pPr>
  </w:style>
  <w:style w:type="paragraph" w:customStyle="1" w:styleId="E30DA2300BBB4D1F8F3077D8BE13547D">
    <w:name w:val="E30DA2300BBB4D1F8F3077D8BE13547D"/>
    <w:rsid w:val="002B4823"/>
    <w:pPr>
      <w:spacing w:after="200" w:line="276" w:lineRule="auto"/>
    </w:pPr>
  </w:style>
  <w:style w:type="paragraph" w:customStyle="1" w:styleId="025AD2E992A642CFBC8D7201719AC628">
    <w:name w:val="025AD2E992A642CFBC8D7201719AC628"/>
    <w:rsid w:val="002B4823"/>
    <w:pPr>
      <w:spacing w:after="200" w:line="276" w:lineRule="auto"/>
    </w:pPr>
  </w:style>
  <w:style w:type="paragraph" w:customStyle="1" w:styleId="29B63991FB7F4752AB9832F91AC78DDD">
    <w:name w:val="29B63991FB7F4752AB9832F91AC78DDD"/>
    <w:rsid w:val="002B4823"/>
    <w:pPr>
      <w:spacing w:after="200" w:line="276" w:lineRule="auto"/>
    </w:pPr>
  </w:style>
  <w:style w:type="paragraph" w:customStyle="1" w:styleId="6D6F8ED08EA6432AA918DAB77A685064">
    <w:name w:val="6D6F8ED08EA6432AA918DAB77A685064"/>
    <w:rsid w:val="002B4823"/>
    <w:pPr>
      <w:spacing w:after="200" w:line="276" w:lineRule="auto"/>
    </w:pPr>
  </w:style>
  <w:style w:type="paragraph" w:customStyle="1" w:styleId="634FCFFE1F5E4749A9677F9AA633BF5D">
    <w:name w:val="634FCFFE1F5E4749A9677F9AA633BF5D"/>
    <w:rsid w:val="002B4823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F7870-C9C7-462A-B949-AEDCCDB0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Александр Ореховский</cp:lastModifiedBy>
  <cp:revision>24</cp:revision>
  <cp:lastPrinted>2017-11-15T07:15:00Z</cp:lastPrinted>
  <dcterms:created xsi:type="dcterms:W3CDTF">2017-11-16T03:48:00Z</dcterms:created>
  <dcterms:modified xsi:type="dcterms:W3CDTF">2022-02-15T13:27:00Z</dcterms:modified>
</cp:coreProperties>
</file>