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</w:rPr>
        <w:t>PostgreSQL — это объектно-реляционная система управления базами данных,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основанная на POSTGRES — программе, разработанной на факультете компьютерных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наук  Калифорнийского  университета  в  Беркли.  В  POSTGRES  появилось  множество  новшеств,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которые были реализованы в некоторых коммерческих СУБД гораздо позднее.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</w:rPr>
        <w:t>PostgreSQL — СУБД с открытым исходным кодом, основой которого был код, написанный в Беркли.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Она поддерживает большую часть стандарта SQL и предлагает множество современных функций: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сложные запросы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</w:rPr>
        <w:t>внешние ключи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</w:rPr>
        <w:t>триггеры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</w:rPr>
        <w:t>изменяемые представления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</w:rPr>
        <w:t>транзакционная целостность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</w:rPr>
        <w:t>многоверсионность</w:t>
      </w:r>
      <w:r>
        <w:rPr>
          <w:rFonts w:hint="default" w:ascii="Times New Roman" w:hAnsi="Times New Roman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</w:rPr>
        <w:t>Кроме того, пользователи могут всячески расширять возможности PostgreSQL, например создавая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свои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типы данных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</w:rPr>
        <w:t>функции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</w:rPr>
        <w:t>операторы</w:t>
      </w:r>
      <w:r>
        <w:rPr>
          <w:rFonts w:hint="default" w:ascii="Times New Roman" w:hAnsi="Times New Roman"/>
          <w:sz w:val="24"/>
          <w:szCs w:val="24"/>
          <w:lang w:val="ru-RU"/>
        </w:rPr>
        <w:t>,</w:t>
      </w:r>
      <w:r>
        <w:rPr>
          <w:rFonts w:hint="default" w:ascii="Times New Roman" w:hAnsi="Times New Roman"/>
          <w:sz w:val="24"/>
          <w:szCs w:val="24"/>
        </w:rPr>
        <w:t xml:space="preserve"> агрегатные функции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</w:rPr>
        <w:t>методы индексирования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и </w:t>
      </w:r>
      <w:r>
        <w:rPr>
          <w:rFonts w:hint="default" w:ascii="Times New Roman" w:hAnsi="Times New Roman"/>
          <w:sz w:val="24"/>
          <w:szCs w:val="24"/>
        </w:rPr>
        <w:t>процедурные языки</w:t>
      </w:r>
      <w:r>
        <w:rPr>
          <w:rFonts w:hint="default" w:ascii="Times New Roman" w:hAnsi="Times New Roman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/>
          <w:sz w:val="24"/>
          <w:szCs w:val="24"/>
          <w:lang w:val="ru-RU"/>
        </w:rPr>
        <w:t>ostgreSQL реализован в архитектуре клиент-сервер. Рабочий сеанс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PostgreSQL включает следующие взаимодействующие процессы (программы):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•  Главный серверный процесс, управляющий файлами баз данных, принимающий подключения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клиентских приложений и выполняющий различные запросы клиентов к базам данных. Эта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программа сервера БД называется postgres.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•  Клиентское приложение пользователя, желающее выполнять операции в базе данных.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Клиентские приложения могут быть очень разнообразными: это может быть текстовая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утилита, графическое приложение, веб-сервер, использующий базу данных для отображения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веб-страниц, или специализированный инструмент для обслуживания БД. Некоторые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клиентские приложения поставляются в составе дистрибутива PostgreSQL, однако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большинство создают сторонние разработчики.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Как и в других типичных клиент-серверных приложениях, клиент и сервер могут располагаться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на разных компьютерах. В этом случае они взаимодействуют по сети TCP/IP.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Сервер PostgreSQL может обслуживать одновременно несколько подключений  клиентов. Для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этого он запускает («порождает») отдельный процесс для каждого подключения. Можно сказать, что клиент и серверный процесс общаются, не затрагивая  главный процесс postgres. Таким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образом, главный серверный процесс всегда работает и ожидает подключения клиентов, принимая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которые, он организует взаимодействие  клиента и отдельного серверного процесса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[1]</w:t>
      </w:r>
      <w:r>
        <w:rPr>
          <w:rFonts w:hint="default" w:ascii="Times New Roman" w:hAnsi="Times New Roman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Преимущества PostgreSQL заключаются в: поддержке баз данных неограниченного размера, мощные и надёжные механизмы транзакций и репликации, расширяемая система встроенных языков программирования и поддержка загрузки совместимых модулей, наследование, легкая расширяемость.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Помимо преимуществ, конечно же имеются и недостатки PostgreSQL: нет ограничений на максимальный размер базы данных, на количество записей в таблице и ограничений на количество индексов в таблице. Максимальные размеры таблицы - 32 Тбайт, записи — 1,6 Тбайт, поля — 1 Гбайт и максимальное количество полей в записи 250 - 1600 (в зависимости от типа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поля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ru-RU"/>
        </w:rPr>
        <w:t xml:space="preserve">) </w:t>
      </w:r>
      <w:r>
        <w:rPr>
          <w:rFonts w:hint="default" w:ascii="Times New Roman" w:hAnsi="Times New Roman"/>
          <w:sz w:val="24"/>
          <w:szCs w:val="24"/>
          <w:lang w:val="en-US"/>
        </w:rPr>
        <w:t>[2]</w:t>
      </w:r>
      <w:r>
        <w:rPr>
          <w:rFonts w:hint="default" w:ascii="Times New Roman" w:hAnsi="Times New Roman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ru-RU"/>
        </w:rPr>
        <w:instrText xml:space="preserve"> HYPERLINK "https://postgrespro.ru/media/docs/postgresql/12/ru/postgres-A4.pdf" </w:instrText>
      </w:r>
      <w:r>
        <w:rPr>
          <w:rFonts w:hint="default" w:ascii="Times New Roman" w:hAnsi="Times New Roman"/>
          <w:sz w:val="24"/>
          <w:szCs w:val="24"/>
          <w:lang w:val="ru-RU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ru-RU"/>
        </w:rPr>
        <w:t>https://postgrespro.ru/media/docs/postgresql/12/ru/postgres-A4.pdf</w:t>
      </w:r>
      <w:r>
        <w:rPr>
          <w:rFonts w:hint="default" w:ascii="Times New Roman" w:hAnsi="Times New Roman"/>
          <w:sz w:val="24"/>
          <w:szCs w:val="24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ru-RU"/>
        </w:rPr>
        <w:instrText xml:space="preserve"> HYPERLINK "https://web-creator.ru/articles/postgresql" </w:instrText>
      </w:r>
      <w:r>
        <w:rPr>
          <w:rFonts w:hint="default" w:ascii="Times New Roman" w:hAnsi="Times New Roman"/>
          <w:sz w:val="24"/>
          <w:szCs w:val="24"/>
          <w:lang w:val="ru-RU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ru-RU"/>
        </w:rPr>
        <w:t>https://web-creator.ru/articles/postgresql</w:t>
      </w:r>
      <w:r>
        <w:rPr>
          <w:rFonts w:hint="default" w:ascii="Times New Roman" w:hAnsi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88676F"/>
    <w:multiLevelType w:val="singleLevel"/>
    <w:tmpl w:val="C08867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A341B"/>
    <w:rsid w:val="08D30D5B"/>
    <w:rsid w:val="2C9D6781"/>
    <w:rsid w:val="48B511DA"/>
    <w:rsid w:val="56212573"/>
    <w:rsid w:val="61EA341B"/>
    <w:rsid w:val="66415EAF"/>
    <w:rsid w:val="75E65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2020-06-17T11:35:00Z</dcterms:created>
  <dc:creator>731</dc:creator>
  <cp:lastModifiedBy>731</cp:lastModifiedBy>
  <dcterms:modified xsi:type="dcterms:W3CDTF">2020-06-18T06:03:42Z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1049-11.2.0.9031</vt:lpwstr>
  </property>
</Properties>
</file>