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1C2" w:rsidRDefault="00CF631A">
      <w:pPr>
        <w:rPr>
          <w:rFonts w:ascii="Times New Roman" w:hAnsi="Times New Roman" w:cs="Times New Roman"/>
          <w:color w:val="222222"/>
          <w:sz w:val="24"/>
          <w:szCs w:val="24"/>
          <w:shd w:val="clear" w:color="auto" w:fill="FFFFFF"/>
        </w:rPr>
      </w:pPr>
      <w:r w:rsidRPr="00CF631A">
        <w:rPr>
          <w:rFonts w:ascii="Times New Roman" w:hAnsi="Times New Roman" w:cs="Times New Roman"/>
          <w:b/>
          <w:bCs/>
          <w:color w:val="222222"/>
          <w:sz w:val="24"/>
          <w:szCs w:val="24"/>
          <w:shd w:val="clear" w:color="auto" w:fill="FFFFFF"/>
        </w:rPr>
        <w:t>Cardiovascular disease</w:t>
      </w:r>
      <w:r w:rsidRPr="00CF631A">
        <w:rPr>
          <w:rFonts w:ascii="Times New Roman" w:hAnsi="Times New Roman" w:cs="Times New Roman"/>
          <w:color w:val="222222"/>
          <w:sz w:val="24"/>
          <w:szCs w:val="24"/>
          <w:shd w:val="clear" w:color="auto" w:fill="FFFFFF"/>
        </w:rPr>
        <w:t> generally refers to conditions that involve narrowed or blocked blood vessels that can lead to a</w:t>
      </w:r>
      <w:r w:rsidR="00F044AA">
        <w:rPr>
          <w:rFonts w:ascii="Times New Roman" w:hAnsi="Times New Roman" w:cs="Times New Roman"/>
          <w:color w:val="222222"/>
          <w:sz w:val="24"/>
          <w:szCs w:val="24"/>
          <w:shd w:val="clear" w:color="auto" w:fill="FFFFFF"/>
        </w:rPr>
        <w:t xml:space="preserve"> </w:t>
      </w:r>
      <w:r w:rsidRPr="00CF631A">
        <w:rPr>
          <w:rFonts w:ascii="Times New Roman" w:hAnsi="Times New Roman" w:cs="Times New Roman"/>
          <w:b/>
          <w:bCs/>
          <w:color w:val="222222"/>
          <w:sz w:val="24"/>
          <w:szCs w:val="24"/>
          <w:shd w:val="clear" w:color="auto" w:fill="FFFFFF"/>
        </w:rPr>
        <w:t>heart</w:t>
      </w:r>
      <w:r w:rsidRPr="00CF631A">
        <w:rPr>
          <w:rFonts w:ascii="Times New Roman" w:hAnsi="Times New Roman" w:cs="Times New Roman"/>
          <w:color w:val="222222"/>
          <w:sz w:val="24"/>
          <w:szCs w:val="24"/>
          <w:shd w:val="clear" w:color="auto" w:fill="FFFFFF"/>
        </w:rPr>
        <w:t> attack, chest pain (angina) or stroke. Other </w:t>
      </w:r>
      <w:r w:rsidRPr="00CF631A">
        <w:rPr>
          <w:rFonts w:ascii="Times New Roman" w:hAnsi="Times New Roman" w:cs="Times New Roman"/>
          <w:b/>
          <w:bCs/>
          <w:color w:val="222222"/>
          <w:sz w:val="24"/>
          <w:szCs w:val="24"/>
          <w:shd w:val="clear" w:color="auto" w:fill="FFFFFF"/>
        </w:rPr>
        <w:t>heart</w:t>
      </w:r>
      <w:r w:rsidR="00F044AA">
        <w:rPr>
          <w:rFonts w:ascii="Times New Roman" w:hAnsi="Times New Roman" w:cs="Times New Roman"/>
          <w:b/>
          <w:bCs/>
          <w:color w:val="222222"/>
          <w:sz w:val="24"/>
          <w:szCs w:val="24"/>
          <w:shd w:val="clear" w:color="auto" w:fill="FFFFFF"/>
        </w:rPr>
        <w:t xml:space="preserve"> </w:t>
      </w:r>
      <w:r w:rsidRPr="00CF631A">
        <w:rPr>
          <w:rFonts w:ascii="Times New Roman" w:hAnsi="Times New Roman" w:cs="Times New Roman"/>
          <w:color w:val="222222"/>
          <w:sz w:val="24"/>
          <w:szCs w:val="24"/>
          <w:shd w:val="clear" w:color="auto" w:fill="FFFFFF"/>
        </w:rPr>
        <w:t>conditions, such as those that affect your </w:t>
      </w:r>
      <w:r w:rsidRPr="00CF631A">
        <w:rPr>
          <w:rFonts w:ascii="Times New Roman" w:hAnsi="Times New Roman" w:cs="Times New Roman"/>
          <w:b/>
          <w:bCs/>
          <w:color w:val="222222"/>
          <w:sz w:val="24"/>
          <w:szCs w:val="24"/>
          <w:shd w:val="clear" w:color="auto" w:fill="FFFFFF"/>
        </w:rPr>
        <w:t>heart's</w:t>
      </w:r>
      <w:r w:rsidRPr="00CF631A">
        <w:rPr>
          <w:rFonts w:ascii="Times New Roman" w:hAnsi="Times New Roman" w:cs="Times New Roman"/>
          <w:color w:val="222222"/>
          <w:sz w:val="24"/>
          <w:szCs w:val="24"/>
          <w:shd w:val="clear" w:color="auto" w:fill="FFFFFF"/>
        </w:rPr>
        <w:t> muscle, valves or rhythm, also are considered forms of </w:t>
      </w:r>
      <w:r w:rsidRPr="00CF631A">
        <w:rPr>
          <w:rFonts w:ascii="Times New Roman" w:hAnsi="Times New Roman" w:cs="Times New Roman"/>
          <w:b/>
          <w:bCs/>
          <w:color w:val="222222"/>
          <w:sz w:val="24"/>
          <w:szCs w:val="24"/>
          <w:shd w:val="clear" w:color="auto" w:fill="FFFFFF"/>
        </w:rPr>
        <w:t>heart disease</w:t>
      </w:r>
      <w:r w:rsidRPr="00CF631A">
        <w:rPr>
          <w:rFonts w:ascii="Times New Roman" w:hAnsi="Times New Roman" w:cs="Times New Roman"/>
          <w:color w:val="222222"/>
          <w:sz w:val="24"/>
          <w:szCs w:val="24"/>
          <w:shd w:val="clear" w:color="auto" w:fill="FFFFFF"/>
        </w:rPr>
        <w:t>.</w:t>
      </w:r>
    </w:p>
    <w:p w:rsidR="00F044AA" w:rsidRDefault="00F044AA">
      <w:pPr>
        <w:rPr>
          <w:rFonts w:ascii="Times New Roman" w:hAnsi="Times New Roman" w:cs="Times New Roman"/>
          <w:color w:val="222222"/>
          <w:sz w:val="24"/>
          <w:szCs w:val="24"/>
          <w:shd w:val="clear" w:color="auto" w:fill="FFFFFF"/>
        </w:rPr>
      </w:pPr>
    </w:p>
    <w:p w:rsidR="00F044AA" w:rsidRDefault="00F044AA">
      <w:pPr>
        <w:rPr>
          <w:rFonts w:ascii="Times New Roman" w:hAnsi="Times New Roman" w:cs="Times New Roman"/>
          <w:color w:val="222222"/>
          <w:sz w:val="24"/>
          <w:szCs w:val="24"/>
          <w:shd w:val="clear" w:color="auto" w:fill="FFFFFF"/>
        </w:rPr>
      </w:pPr>
      <w:r w:rsidRPr="00F044AA">
        <w:rPr>
          <w:rFonts w:ascii="Times New Roman" w:hAnsi="Times New Roman" w:cs="Times New Roman"/>
          <w:b/>
          <w:color w:val="222222"/>
          <w:sz w:val="24"/>
          <w:szCs w:val="24"/>
          <w:shd w:val="clear" w:color="auto" w:fill="FFFFFF"/>
        </w:rPr>
        <w:t>Mayo clinic</w:t>
      </w:r>
      <w:r>
        <w:rPr>
          <w:rFonts w:ascii="Times New Roman" w:hAnsi="Times New Roman" w:cs="Times New Roman"/>
          <w:color w:val="222222"/>
          <w:sz w:val="24"/>
          <w:szCs w:val="24"/>
          <w:shd w:val="clear" w:color="auto" w:fill="FFFFFF"/>
        </w:rPr>
        <w:t>:</w:t>
      </w:r>
    </w:p>
    <w:p w:rsidR="00F044AA" w:rsidRDefault="00F044AA">
      <w:pPr>
        <w:rPr>
          <w:rFonts w:ascii="Times New Roman" w:hAnsi="Times New Roman" w:cs="Times New Roman"/>
          <w:color w:val="222222"/>
          <w:sz w:val="24"/>
          <w:szCs w:val="24"/>
          <w:shd w:val="clear" w:color="auto" w:fill="FFFFFF"/>
        </w:rPr>
      </w:pPr>
    </w:p>
    <w:p w:rsidR="00CF631A" w:rsidRDefault="00CF631A" w:rsidP="00CF631A">
      <w:pPr>
        <w:shd w:val="clear" w:color="auto" w:fill="FFFFFF"/>
        <w:spacing w:after="0" w:line="240" w:lineRule="auto"/>
        <w:rPr>
          <w:rFonts w:ascii="Arial" w:eastAsia="Times New Roman" w:hAnsi="Arial" w:cs="Arial"/>
          <w:sz w:val="24"/>
          <w:szCs w:val="24"/>
        </w:rPr>
      </w:pPr>
      <w:r w:rsidRPr="00CF631A">
        <w:rPr>
          <w:rFonts w:ascii="Arial" w:eastAsia="Times New Roman" w:hAnsi="Arial" w:cs="Arial"/>
          <w:sz w:val="24"/>
          <w:szCs w:val="24"/>
        </w:rPr>
        <w:t>Heart conditions that include diseased vessels, structural problems, and blood clots.</w:t>
      </w:r>
    </w:p>
    <w:p w:rsidR="00F044AA" w:rsidRPr="00CF631A" w:rsidRDefault="00F044AA" w:rsidP="00CF631A">
      <w:pPr>
        <w:shd w:val="clear" w:color="auto" w:fill="FFFFFF"/>
        <w:spacing w:after="0" w:line="240" w:lineRule="auto"/>
        <w:rPr>
          <w:rFonts w:ascii="Arial" w:eastAsia="Times New Roman" w:hAnsi="Arial" w:cs="Arial"/>
          <w:sz w:val="24"/>
          <w:szCs w:val="24"/>
        </w:rPr>
      </w:pPr>
    </w:p>
    <w:p w:rsidR="00CF631A" w:rsidRPr="00CF631A" w:rsidRDefault="00CF631A" w:rsidP="00CF631A">
      <w:pPr>
        <w:shd w:val="clear" w:color="auto" w:fill="FFFFFF"/>
        <w:spacing w:after="0" w:line="240" w:lineRule="auto"/>
        <w:rPr>
          <w:rFonts w:ascii="Arial" w:eastAsia="Times New Roman" w:hAnsi="Arial" w:cs="Arial"/>
          <w:b/>
          <w:bCs/>
          <w:sz w:val="21"/>
          <w:szCs w:val="21"/>
        </w:rPr>
      </w:pPr>
      <w:r w:rsidRPr="00CF631A">
        <w:rPr>
          <w:rFonts w:ascii="Arial" w:eastAsia="Times New Roman" w:hAnsi="Arial" w:cs="Arial"/>
          <w:b/>
          <w:bCs/>
          <w:sz w:val="21"/>
          <w:szCs w:val="21"/>
        </w:rPr>
        <w:t>Most common types</w:t>
      </w:r>
    </w:p>
    <w:p w:rsidR="00CF631A" w:rsidRPr="00CF631A" w:rsidRDefault="00CF631A" w:rsidP="00CF631A">
      <w:pPr>
        <w:numPr>
          <w:ilvl w:val="0"/>
          <w:numId w:val="1"/>
        </w:numPr>
        <w:shd w:val="clear" w:color="auto" w:fill="FFFFFF"/>
        <w:spacing w:after="0" w:line="240" w:lineRule="auto"/>
        <w:ind w:left="0"/>
        <w:rPr>
          <w:rFonts w:ascii="Arial" w:eastAsia="Times New Roman" w:hAnsi="Arial" w:cs="Arial"/>
          <w:sz w:val="24"/>
          <w:szCs w:val="24"/>
        </w:rPr>
      </w:pPr>
      <w:hyperlink r:id="rId5" w:history="1">
        <w:r w:rsidRPr="00CF631A">
          <w:rPr>
            <w:rFonts w:ascii="Arial" w:eastAsia="Times New Roman" w:hAnsi="Arial" w:cs="Arial"/>
            <w:color w:val="1A0DAB"/>
            <w:sz w:val="24"/>
            <w:szCs w:val="24"/>
          </w:rPr>
          <w:t>Coronary artery disease</w:t>
        </w:r>
      </w:hyperlink>
    </w:p>
    <w:p w:rsidR="00CF631A" w:rsidRPr="00CF631A" w:rsidRDefault="00CF631A" w:rsidP="00CF631A">
      <w:pPr>
        <w:shd w:val="clear" w:color="auto" w:fill="FFFFFF"/>
        <w:spacing w:after="0" w:line="240" w:lineRule="auto"/>
        <w:rPr>
          <w:rFonts w:ascii="Arial" w:eastAsia="Times New Roman" w:hAnsi="Arial" w:cs="Arial"/>
          <w:sz w:val="24"/>
          <w:szCs w:val="24"/>
        </w:rPr>
      </w:pPr>
      <w:r w:rsidRPr="00CF631A">
        <w:rPr>
          <w:rFonts w:ascii="Arial" w:eastAsia="Times New Roman" w:hAnsi="Arial" w:cs="Arial"/>
          <w:sz w:val="24"/>
          <w:szCs w:val="24"/>
        </w:rPr>
        <w:t>Damage or disease in the heart's major blood vessels.</w:t>
      </w:r>
    </w:p>
    <w:p w:rsidR="00CF631A" w:rsidRPr="00CF631A" w:rsidRDefault="00CF631A" w:rsidP="00CF631A">
      <w:pPr>
        <w:numPr>
          <w:ilvl w:val="0"/>
          <w:numId w:val="1"/>
        </w:numPr>
        <w:pBdr>
          <w:top w:val="single" w:sz="6" w:space="8" w:color="F5F5F5"/>
        </w:pBdr>
        <w:shd w:val="clear" w:color="auto" w:fill="FFFFFF"/>
        <w:spacing w:after="0" w:line="240" w:lineRule="auto"/>
        <w:ind w:left="0"/>
        <w:rPr>
          <w:rFonts w:ascii="Arial" w:eastAsia="Times New Roman" w:hAnsi="Arial" w:cs="Arial"/>
          <w:sz w:val="24"/>
          <w:szCs w:val="24"/>
        </w:rPr>
      </w:pPr>
      <w:hyperlink r:id="rId6" w:history="1">
        <w:r w:rsidRPr="00CF631A">
          <w:rPr>
            <w:rFonts w:ascii="Arial" w:eastAsia="Times New Roman" w:hAnsi="Arial" w:cs="Arial"/>
            <w:color w:val="1A0DAB"/>
            <w:sz w:val="24"/>
            <w:szCs w:val="24"/>
          </w:rPr>
          <w:t>High blood pressure</w:t>
        </w:r>
      </w:hyperlink>
    </w:p>
    <w:p w:rsidR="00CF631A" w:rsidRPr="00CF631A" w:rsidRDefault="00CF631A" w:rsidP="00CF631A">
      <w:pPr>
        <w:pBdr>
          <w:top w:val="single" w:sz="6" w:space="8" w:color="F5F5F5"/>
        </w:pBdr>
        <w:shd w:val="clear" w:color="auto" w:fill="FFFFFF"/>
        <w:spacing w:after="0" w:line="240" w:lineRule="auto"/>
        <w:rPr>
          <w:rFonts w:ascii="Arial" w:eastAsia="Times New Roman" w:hAnsi="Arial" w:cs="Arial"/>
          <w:sz w:val="24"/>
          <w:szCs w:val="24"/>
        </w:rPr>
      </w:pPr>
      <w:r w:rsidRPr="00CF631A">
        <w:rPr>
          <w:rFonts w:ascii="Arial" w:eastAsia="Times New Roman" w:hAnsi="Arial" w:cs="Arial"/>
          <w:sz w:val="24"/>
          <w:szCs w:val="24"/>
        </w:rPr>
        <w:t>A condition in which the force of the blood against the artery walls is too high.</w:t>
      </w:r>
    </w:p>
    <w:p w:rsidR="00CF631A" w:rsidRPr="00CF631A" w:rsidRDefault="00CF631A" w:rsidP="00CF631A">
      <w:pPr>
        <w:numPr>
          <w:ilvl w:val="0"/>
          <w:numId w:val="1"/>
        </w:numPr>
        <w:pBdr>
          <w:top w:val="single" w:sz="6" w:space="8" w:color="F5F5F5"/>
        </w:pBdr>
        <w:shd w:val="clear" w:color="auto" w:fill="FFFFFF"/>
        <w:spacing w:after="0" w:line="240" w:lineRule="auto"/>
        <w:ind w:left="0"/>
        <w:rPr>
          <w:rFonts w:ascii="Arial" w:eastAsia="Times New Roman" w:hAnsi="Arial" w:cs="Arial"/>
          <w:sz w:val="24"/>
          <w:szCs w:val="24"/>
        </w:rPr>
      </w:pPr>
      <w:hyperlink r:id="rId7" w:history="1">
        <w:r w:rsidRPr="00CF631A">
          <w:rPr>
            <w:rFonts w:ascii="Arial" w:eastAsia="Times New Roman" w:hAnsi="Arial" w:cs="Arial"/>
            <w:color w:val="1A0DAB"/>
            <w:sz w:val="24"/>
            <w:szCs w:val="24"/>
          </w:rPr>
          <w:t>Cardiac arrest</w:t>
        </w:r>
      </w:hyperlink>
    </w:p>
    <w:p w:rsidR="00CF631A" w:rsidRPr="00CF631A" w:rsidRDefault="00CF631A" w:rsidP="00CF631A">
      <w:pPr>
        <w:pBdr>
          <w:top w:val="single" w:sz="6" w:space="8" w:color="F5F5F5"/>
        </w:pBdr>
        <w:shd w:val="clear" w:color="auto" w:fill="FFFFFF"/>
        <w:spacing w:after="0" w:line="240" w:lineRule="auto"/>
        <w:rPr>
          <w:rFonts w:ascii="Arial" w:eastAsia="Times New Roman" w:hAnsi="Arial" w:cs="Arial"/>
          <w:sz w:val="24"/>
          <w:szCs w:val="24"/>
        </w:rPr>
      </w:pPr>
      <w:r w:rsidRPr="00CF631A">
        <w:rPr>
          <w:rFonts w:ascii="Arial" w:eastAsia="Times New Roman" w:hAnsi="Arial" w:cs="Arial"/>
          <w:sz w:val="24"/>
          <w:szCs w:val="24"/>
        </w:rPr>
        <w:t>Sudden, unexpected loss of heart function, breathing, and consciousness.</w:t>
      </w:r>
    </w:p>
    <w:p w:rsidR="00CF631A" w:rsidRPr="00CF631A" w:rsidRDefault="00CF631A" w:rsidP="00CF631A">
      <w:pPr>
        <w:numPr>
          <w:ilvl w:val="0"/>
          <w:numId w:val="1"/>
        </w:numPr>
        <w:pBdr>
          <w:top w:val="single" w:sz="6" w:space="8" w:color="F5F5F5"/>
        </w:pBdr>
        <w:shd w:val="clear" w:color="auto" w:fill="FFFFFF"/>
        <w:spacing w:after="0" w:line="240" w:lineRule="auto"/>
        <w:ind w:left="0"/>
        <w:rPr>
          <w:rFonts w:ascii="Arial" w:eastAsia="Times New Roman" w:hAnsi="Arial" w:cs="Arial"/>
          <w:sz w:val="24"/>
          <w:szCs w:val="24"/>
        </w:rPr>
      </w:pPr>
      <w:hyperlink r:id="rId8" w:history="1">
        <w:r w:rsidRPr="00CF631A">
          <w:rPr>
            <w:rFonts w:ascii="Arial" w:eastAsia="Times New Roman" w:hAnsi="Arial" w:cs="Arial"/>
            <w:color w:val="1A0DAB"/>
            <w:sz w:val="24"/>
            <w:szCs w:val="24"/>
          </w:rPr>
          <w:t>Congestive heart failure</w:t>
        </w:r>
      </w:hyperlink>
    </w:p>
    <w:p w:rsidR="00CF631A" w:rsidRPr="00CF631A" w:rsidRDefault="00CF631A" w:rsidP="00CF631A">
      <w:pPr>
        <w:pBdr>
          <w:top w:val="single" w:sz="6" w:space="8" w:color="F5F5F5"/>
        </w:pBdr>
        <w:shd w:val="clear" w:color="auto" w:fill="FFFFFF"/>
        <w:spacing w:after="0" w:line="240" w:lineRule="auto"/>
        <w:rPr>
          <w:rFonts w:ascii="Arial" w:eastAsia="Times New Roman" w:hAnsi="Arial" w:cs="Arial"/>
          <w:sz w:val="24"/>
          <w:szCs w:val="24"/>
        </w:rPr>
      </w:pPr>
      <w:r w:rsidRPr="00CF631A">
        <w:rPr>
          <w:rFonts w:ascii="Arial" w:eastAsia="Times New Roman" w:hAnsi="Arial" w:cs="Arial"/>
          <w:sz w:val="24"/>
          <w:szCs w:val="24"/>
        </w:rPr>
        <w:t>A chronic condition in which the heart doesn't pump blood as well as it should.</w:t>
      </w:r>
    </w:p>
    <w:p w:rsidR="00CF631A" w:rsidRPr="00CF631A" w:rsidRDefault="00CF631A" w:rsidP="00CF631A">
      <w:pPr>
        <w:numPr>
          <w:ilvl w:val="0"/>
          <w:numId w:val="1"/>
        </w:numPr>
        <w:pBdr>
          <w:top w:val="single" w:sz="6" w:space="8" w:color="F5F5F5"/>
        </w:pBdr>
        <w:shd w:val="clear" w:color="auto" w:fill="FFFFFF"/>
        <w:spacing w:after="0" w:line="240" w:lineRule="auto"/>
        <w:ind w:left="0"/>
        <w:rPr>
          <w:rFonts w:ascii="Arial" w:eastAsia="Times New Roman" w:hAnsi="Arial" w:cs="Arial"/>
          <w:sz w:val="24"/>
          <w:szCs w:val="24"/>
        </w:rPr>
      </w:pPr>
      <w:hyperlink r:id="rId9" w:history="1">
        <w:r w:rsidRPr="00CF631A">
          <w:rPr>
            <w:rFonts w:ascii="Arial" w:eastAsia="Times New Roman" w:hAnsi="Arial" w:cs="Arial"/>
            <w:color w:val="1A0DAB"/>
            <w:sz w:val="24"/>
            <w:szCs w:val="24"/>
          </w:rPr>
          <w:t>Arrhythmia</w:t>
        </w:r>
      </w:hyperlink>
    </w:p>
    <w:p w:rsidR="00CF631A" w:rsidRPr="00CF631A" w:rsidRDefault="00CF631A" w:rsidP="00CF631A">
      <w:pPr>
        <w:pBdr>
          <w:top w:val="single" w:sz="6" w:space="8" w:color="F5F5F5"/>
        </w:pBdr>
        <w:shd w:val="clear" w:color="auto" w:fill="FFFFFF"/>
        <w:spacing w:after="0" w:line="240" w:lineRule="auto"/>
        <w:rPr>
          <w:rFonts w:ascii="Arial" w:eastAsia="Times New Roman" w:hAnsi="Arial" w:cs="Arial"/>
          <w:sz w:val="24"/>
          <w:szCs w:val="24"/>
        </w:rPr>
      </w:pPr>
      <w:r w:rsidRPr="00CF631A">
        <w:rPr>
          <w:rFonts w:ascii="Arial" w:eastAsia="Times New Roman" w:hAnsi="Arial" w:cs="Arial"/>
          <w:sz w:val="24"/>
          <w:szCs w:val="24"/>
        </w:rPr>
        <w:t>Improper beating of the heart, whether irregular, too fast, or too slow.</w:t>
      </w:r>
    </w:p>
    <w:p w:rsidR="00CF631A" w:rsidRPr="00CF631A" w:rsidRDefault="00CF631A" w:rsidP="00CF631A">
      <w:pPr>
        <w:numPr>
          <w:ilvl w:val="0"/>
          <w:numId w:val="1"/>
        </w:numPr>
        <w:pBdr>
          <w:top w:val="single" w:sz="6" w:space="8" w:color="F5F5F5"/>
        </w:pBdr>
        <w:shd w:val="clear" w:color="auto" w:fill="FFFFFF"/>
        <w:spacing w:after="0" w:line="240" w:lineRule="auto"/>
        <w:ind w:left="0"/>
        <w:rPr>
          <w:rFonts w:ascii="Arial" w:eastAsia="Times New Roman" w:hAnsi="Arial" w:cs="Arial"/>
          <w:sz w:val="24"/>
          <w:szCs w:val="24"/>
        </w:rPr>
      </w:pPr>
      <w:hyperlink r:id="rId10" w:history="1">
        <w:r w:rsidRPr="00CF631A">
          <w:rPr>
            <w:rFonts w:ascii="Arial" w:eastAsia="Times New Roman" w:hAnsi="Arial" w:cs="Arial"/>
            <w:color w:val="1A0DAB"/>
            <w:sz w:val="24"/>
            <w:szCs w:val="24"/>
          </w:rPr>
          <w:t>Peripheral artery disease</w:t>
        </w:r>
      </w:hyperlink>
    </w:p>
    <w:p w:rsidR="00CF631A" w:rsidRPr="00CF631A" w:rsidRDefault="00CF631A" w:rsidP="00CF631A">
      <w:pPr>
        <w:pBdr>
          <w:top w:val="single" w:sz="6" w:space="8" w:color="F5F5F5"/>
        </w:pBdr>
        <w:shd w:val="clear" w:color="auto" w:fill="FFFFFF"/>
        <w:spacing w:after="0" w:line="240" w:lineRule="auto"/>
        <w:rPr>
          <w:rFonts w:ascii="Arial" w:eastAsia="Times New Roman" w:hAnsi="Arial" w:cs="Arial"/>
          <w:sz w:val="24"/>
          <w:szCs w:val="24"/>
        </w:rPr>
      </w:pPr>
      <w:r w:rsidRPr="00CF631A">
        <w:rPr>
          <w:rFonts w:ascii="Arial" w:eastAsia="Times New Roman" w:hAnsi="Arial" w:cs="Arial"/>
          <w:sz w:val="24"/>
          <w:szCs w:val="24"/>
        </w:rPr>
        <w:t>A circulatory condition in which narrowed blood vessels reduce blood flow to the limbs.</w:t>
      </w:r>
    </w:p>
    <w:p w:rsidR="00CF631A" w:rsidRPr="00CF631A" w:rsidRDefault="00CF631A" w:rsidP="00CF631A">
      <w:pPr>
        <w:numPr>
          <w:ilvl w:val="0"/>
          <w:numId w:val="1"/>
        </w:numPr>
        <w:pBdr>
          <w:top w:val="single" w:sz="6" w:space="8" w:color="F5F5F5"/>
        </w:pBdr>
        <w:shd w:val="clear" w:color="auto" w:fill="FFFFFF"/>
        <w:spacing w:after="0" w:line="240" w:lineRule="auto"/>
        <w:ind w:left="0"/>
        <w:rPr>
          <w:rFonts w:ascii="Arial" w:eastAsia="Times New Roman" w:hAnsi="Arial" w:cs="Arial"/>
          <w:sz w:val="24"/>
          <w:szCs w:val="24"/>
        </w:rPr>
      </w:pPr>
      <w:hyperlink r:id="rId11" w:history="1">
        <w:r w:rsidRPr="00CF631A">
          <w:rPr>
            <w:rFonts w:ascii="Arial" w:eastAsia="Times New Roman" w:hAnsi="Arial" w:cs="Arial"/>
            <w:color w:val="1A0DAB"/>
            <w:sz w:val="24"/>
            <w:szCs w:val="24"/>
          </w:rPr>
          <w:t>Stroke</w:t>
        </w:r>
      </w:hyperlink>
    </w:p>
    <w:p w:rsidR="00CF631A" w:rsidRPr="00CF631A" w:rsidRDefault="00CF631A" w:rsidP="00CF631A">
      <w:pPr>
        <w:pBdr>
          <w:top w:val="single" w:sz="6" w:space="8" w:color="F5F5F5"/>
        </w:pBdr>
        <w:shd w:val="clear" w:color="auto" w:fill="FFFFFF"/>
        <w:spacing w:after="0" w:line="240" w:lineRule="auto"/>
        <w:rPr>
          <w:rFonts w:ascii="Arial" w:eastAsia="Times New Roman" w:hAnsi="Arial" w:cs="Arial"/>
          <w:sz w:val="24"/>
          <w:szCs w:val="24"/>
        </w:rPr>
      </w:pPr>
      <w:r w:rsidRPr="00CF631A">
        <w:rPr>
          <w:rFonts w:ascii="Arial" w:eastAsia="Times New Roman" w:hAnsi="Arial" w:cs="Arial"/>
          <w:sz w:val="24"/>
          <w:szCs w:val="24"/>
        </w:rPr>
        <w:t>Damage to the brain from interruption of its blood supply.</w:t>
      </w:r>
    </w:p>
    <w:p w:rsidR="00CF631A" w:rsidRPr="00CF631A" w:rsidRDefault="00CF631A" w:rsidP="00CF631A">
      <w:pPr>
        <w:numPr>
          <w:ilvl w:val="0"/>
          <w:numId w:val="1"/>
        </w:numPr>
        <w:pBdr>
          <w:top w:val="single" w:sz="6" w:space="8" w:color="F5F5F5"/>
        </w:pBdr>
        <w:shd w:val="clear" w:color="auto" w:fill="FFFFFF"/>
        <w:spacing w:after="0" w:line="240" w:lineRule="auto"/>
        <w:ind w:left="0"/>
        <w:rPr>
          <w:rFonts w:ascii="Arial" w:eastAsia="Times New Roman" w:hAnsi="Arial" w:cs="Arial"/>
          <w:sz w:val="24"/>
          <w:szCs w:val="24"/>
        </w:rPr>
      </w:pPr>
      <w:hyperlink r:id="rId12" w:history="1">
        <w:r w:rsidRPr="00CF631A">
          <w:rPr>
            <w:rFonts w:ascii="Arial" w:eastAsia="Times New Roman" w:hAnsi="Arial" w:cs="Arial"/>
            <w:color w:val="1A0DAB"/>
            <w:sz w:val="24"/>
            <w:szCs w:val="24"/>
          </w:rPr>
          <w:t>Congenital heart disease</w:t>
        </w:r>
      </w:hyperlink>
    </w:p>
    <w:p w:rsidR="00CF631A" w:rsidRPr="00CF631A" w:rsidRDefault="00CF631A" w:rsidP="00CF631A">
      <w:pPr>
        <w:pBdr>
          <w:top w:val="single" w:sz="6" w:space="8" w:color="F5F5F5"/>
        </w:pBdr>
        <w:shd w:val="clear" w:color="auto" w:fill="FFFFFF"/>
        <w:spacing w:after="0" w:line="240" w:lineRule="auto"/>
        <w:rPr>
          <w:rFonts w:ascii="Arial" w:eastAsia="Times New Roman" w:hAnsi="Arial" w:cs="Arial"/>
          <w:sz w:val="24"/>
          <w:szCs w:val="24"/>
        </w:rPr>
      </w:pPr>
      <w:r w:rsidRPr="00CF631A">
        <w:rPr>
          <w:rFonts w:ascii="Arial" w:eastAsia="Times New Roman" w:hAnsi="Arial" w:cs="Arial"/>
          <w:sz w:val="24"/>
          <w:szCs w:val="24"/>
        </w:rPr>
        <w:t>An abnormality in the heart that develops before birth.</w:t>
      </w:r>
    </w:p>
    <w:p w:rsidR="00CF631A" w:rsidRDefault="00CF631A">
      <w:pPr>
        <w:rPr>
          <w:rFonts w:ascii="Times New Roman" w:hAnsi="Times New Roman" w:cs="Times New Roman"/>
          <w:sz w:val="24"/>
          <w:szCs w:val="24"/>
        </w:rPr>
      </w:pPr>
    </w:p>
    <w:p w:rsidR="00F044AA" w:rsidRDefault="00F044AA">
      <w:pPr>
        <w:rPr>
          <w:rFonts w:ascii="Times New Roman" w:hAnsi="Times New Roman" w:cs="Times New Roman"/>
          <w:sz w:val="24"/>
          <w:szCs w:val="24"/>
        </w:rPr>
      </w:pPr>
    </w:p>
    <w:p w:rsidR="00F044AA" w:rsidRPr="00F044AA" w:rsidRDefault="00F044AA">
      <w:pPr>
        <w:rPr>
          <w:rFonts w:ascii="Times New Roman" w:hAnsi="Times New Roman" w:cs="Times New Roman"/>
          <w:sz w:val="24"/>
          <w:szCs w:val="24"/>
        </w:rPr>
      </w:pPr>
      <w:hyperlink r:id="rId13" w:history="1">
        <w:r w:rsidRPr="00F044AA">
          <w:rPr>
            <w:rStyle w:val="Hyperlink"/>
            <w:rFonts w:ascii="Times New Roman" w:hAnsi="Times New Roman" w:cs="Times New Roman"/>
            <w:sz w:val="24"/>
            <w:szCs w:val="24"/>
          </w:rPr>
          <w:t>https://www.mayoclinic.org/diseases-conditions/heart-disease/symptoms-causes/syc-20353118</w:t>
        </w:r>
      </w:hyperlink>
    </w:p>
    <w:p w:rsidR="00F044AA" w:rsidRPr="00F044AA" w:rsidRDefault="00F044AA" w:rsidP="00F044AA">
      <w:pPr>
        <w:shd w:val="clear" w:color="auto" w:fill="FFFFFF"/>
        <w:spacing w:after="360" w:line="240" w:lineRule="auto"/>
        <w:outlineLvl w:val="1"/>
        <w:rPr>
          <w:rFonts w:ascii="Helvetica" w:eastAsia="Times New Roman" w:hAnsi="Helvetica" w:cs="Helvetica"/>
          <w:color w:val="111111"/>
          <w:sz w:val="36"/>
          <w:szCs w:val="36"/>
        </w:rPr>
      </w:pPr>
      <w:r w:rsidRPr="00F044AA">
        <w:rPr>
          <w:rFonts w:ascii="Helvetica" w:eastAsia="Times New Roman" w:hAnsi="Helvetica" w:cs="Helvetica"/>
          <w:color w:val="111111"/>
          <w:sz w:val="36"/>
          <w:szCs w:val="36"/>
        </w:rPr>
        <w:t>Risk factors</w:t>
      </w:r>
    </w:p>
    <w:p w:rsidR="00F044AA" w:rsidRPr="00F044AA" w:rsidRDefault="00F044AA" w:rsidP="00F044AA">
      <w:pPr>
        <w:shd w:val="clear" w:color="auto" w:fill="FFFFFF"/>
        <w:spacing w:after="360" w:line="360" w:lineRule="atLeast"/>
        <w:rPr>
          <w:rFonts w:ascii="Helvetica" w:eastAsia="Times New Roman" w:hAnsi="Helvetica" w:cs="Helvetica"/>
          <w:color w:val="111111"/>
          <w:sz w:val="24"/>
          <w:szCs w:val="24"/>
        </w:rPr>
      </w:pPr>
      <w:r w:rsidRPr="00F044AA">
        <w:rPr>
          <w:rFonts w:ascii="Helvetica" w:eastAsia="Times New Roman" w:hAnsi="Helvetica" w:cs="Helvetica"/>
          <w:color w:val="111111"/>
          <w:sz w:val="24"/>
          <w:szCs w:val="24"/>
        </w:rPr>
        <w:t>Risk factors for developing heart disease include:</w:t>
      </w:r>
    </w:p>
    <w:p w:rsidR="00F044AA" w:rsidRPr="00F044AA" w:rsidRDefault="00F044AA" w:rsidP="00F044AA">
      <w:pPr>
        <w:numPr>
          <w:ilvl w:val="0"/>
          <w:numId w:val="2"/>
        </w:numPr>
        <w:shd w:val="clear" w:color="auto" w:fill="FFFFFF"/>
        <w:spacing w:before="100" w:beforeAutospacing="1" w:after="180" w:line="336" w:lineRule="atLeast"/>
        <w:ind w:left="540"/>
        <w:rPr>
          <w:rFonts w:ascii="Helvetica" w:eastAsia="Times New Roman" w:hAnsi="Helvetica" w:cs="Helvetica"/>
          <w:color w:val="111111"/>
          <w:sz w:val="24"/>
          <w:szCs w:val="24"/>
        </w:rPr>
      </w:pPr>
      <w:r w:rsidRPr="00F044AA">
        <w:rPr>
          <w:rFonts w:ascii="Helvetica" w:eastAsia="Times New Roman" w:hAnsi="Helvetica" w:cs="Helvetica"/>
          <w:b/>
          <w:bCs/>
          <w:color w:val="111111"/>
          <w:sz w:val="24"/>
          <w:szCs w:val="24"/>
        </w:rPr>
        <w:lastRenderedPageBreak/>
        <w:t>Age.</w:t>
      </w:r>
      <w:r w:rsidRPr="00F044AA">
        <w:rPr>
          <w:rFonts w:ascii="Helvetica" w:eastAsia="Times New Roman" w:hAnsi="Helvetica" w:cs="Helvetica"/>
          <w:color w:val="111111"/>
          <w:sz w:val="24"/>
          <w:szCs w:val="24"/>
        </w:rPr>
        <w:t> Aging increases your risk of damaged and narrowed arteries and weakened or thickened heart muscle.</w:t>
      </w:r>
    </w:p>
    <w:p w:rsidR="00F044AA" w:rsidRPr="00F044AA" w:rsidRDefault="00F044AA" w:rsidP="00F044AA">
      <w:pPr>
        <w:numPr>
          <w:ilvl w:val="0"/>
          <w:numId w:val="2"/>
        </w:numPr>
        <w:shd w:val="clear" w:color="auto" w:fill="FFFFFF"/>
        <w:spacing w:before="100" w:beforeAutospacing="1" w:after="180" w:line="336" w:lineRule="atLeast"/>
        <w:ind w:left="540"/>
        <w:rPr>
          <w:rFonts w:ascii="Helvetica" w:eastAsia="Times New Roman" w:hAnsi="Helvetica" w:cs="Helvetica"/>
          <w:color w:val="111111"/>
          <w:sz w:val="24"/>
          <w:szCs w:val="24"/>
        </w:rPr>
      </w:pPr>
      <w:r w:rsidRPr="00F044AA">
        <w:rPr>
          <w:rFonts w:ascii="Helvetica" w:eastAsia="Times New Roman" w:hAnsi="Helvetica" w:cs="Helvetica"/>
          <w:b/>
          <w:bCs/>
          <w:color w:val="111111"/>
          <w:sz w:val="24"/>
          <w:szCs w:val="24"/>
        </w:rPr>
        <w:t>Sex.</w:t>
      </w:r>
      <w:r w:rsidRPr="00F044AA">
        <w:rPr>
          <w:rFonts w:ascii="Helvetica" w:eastAsia="Times New Roman" w:hAnsi="Helvetica" w:cs="Helvetica"/>
          <w:color w:val="111111"/>
          <w:sz w:val="24"/>
          <w:szCs w:val="24"/>
        </w:rPr>
        <w:t> Men are generally at greater risk of heart disease. However, women's risk increases after menopause.</w:t>
      </w:r>
    </w:p>
    <w:p w:rsidR="00F044AA" w:rsidRPr="00F044AA" w:rsidRDefault="00F044AA" w:rsidP="00F044AA">
      <w:pPr>
        <w:numPr>
          <w:ilvl w:val="0"/>
          <w:numId w:val="2"/>
        </w:numPr>
        <w:shd w:val="clear" w:color="auto" w:fill="FFFFFF"/>
        <w:spacing w:before="100" w:beforeAutospacing="1" w:after="180" w:line="336" w:lineRule="atLeast"/>
        <w:ind w:left="540"/>
        <w:rPr>
          <w:rFonts w:ascii="Helvetica" w:eastAsia="Times New Roman" w:hAnsi="Helvetica" w:cs="Helvetica"/>
          <w:color w:val="111111"/>
          <w:sz w:val="24"/>
          <w:szCs w:val="24"/>
        </w:rPr>
      </w:pPr>
      <w:r w:rsidRPr="00F044AA">
        <w:rPr>
          <w:rFonts w:ascii="Helvetica" w:eastAsia="Times New Roman" w:hAnsi="Helvetica" w:cs="Helvetica"/>
          <w:b/>
          <w:bCs/>
          <w:color w:val="111111"/>
          <w:sz w:val="24"/>
          <w:szCs w:val="24"/>
        </w:rPr>
        <w:t>Family history.</w:t>
      </w:r>
      <w:r w:rsidRPr="00F044AA">
        <w:rPr>
          <w:rFonts w:ascii="Helvetica" w:eastAsia="Times New Roman" w:hAnsi="Helvetica" w:cs="Helvetica"/>
          <w:color w:val="111111"/>
          <w:sz w:val="24"/>
          <w:szCs w:val="24"/>
        </w:rPr>
        <w:t> A family history of heart disease increases your risk of coronary artery disease, especially if a parent developed it at an early age (before age 55 for a male relative, such as your brother or father, and 65 for a female relative, such as your mother or sister).</w:t>
      </w:r>
    </w:p>
    <w:p w:rsidR="00F044AA" w:rsidRPr="00F044AA" w:rsidRDefault="00F044AA" w:rsidP="00F044AA">
      <w:pPr>
        <w:numPr>
          <w:ilvl w:val="0"/>
          <w:numId w:val="2"/>
        </w:numPr>
        <w:shd w:val="clear" w:color="auto" w:fill="FFFFFF"/>
        <w:spacing w:before="100" w:beforeAutospacing="1" w:after="180" w:line="336" w:lineRule="atLeast"/>
        <w:ind w:left="540"/>
        <w:rPr>
          <w:rFonts w:ascii="Helvetica" w:eastAsia="Times New Roman" w:hAnsi="Helvetica" w:cs="Helvetica"/>
          <w:color w:val="111111"/>
          <w:sz w:val="24"/>
          <w:szCs w:val="24"/>
        </w:rPr>
      </w:pPr>
      <w:r w:rsidRPr="00F044AA">
        <w:rPr>
          <w:rFonts w:ascii="Helvetica" w:eastAsia="Times New Roman" w:hAnsi="Helvetica" w:cs="Helvetica"/>
          <w:b/>
          <w:bCs/>
          <w:color w:val="111111"/>
          <w:sz w:val="24"/>
          <w:szCs w:val="24"/>
        </w:rPr>
        <w:t>Smoking.</w:t>
      </w:r>
      <w:r w:rsidRPr="00F044AA">
        <w:rPr>
          <w:rFonts w:ascii="Helvetica" w:eastAsia="Times New Roman" w:hAnsi="Helvetica" w:cs="Helvetica"/>
          <w:color w:val="111111"/>
          <w:sz w:val="24"/>
          <w:szCs w:val="24"/>
        </w:rPr>
        <w:t> Nicotine constricts your blood vessels, and carbon monoxide can damage their inner lining, making them more susceptible to atherosclerosis. Heart attacks are more common in smokers than in nonsmokers.</w:t>
      </w:r>
    </w:p>
    <w:p w:rsidR="00F044AA" w:rsidRPr="00F044AA" w:rsidRDefault="00F044AA" w:rsidP="00F044AA">
      <w:pPr>
        <w:numPr>
          <w:ilvl w:val="0"/>
          <w:numId w:val="2"/>
        </w:numPr>
        <w:shd w:val="clear" w:color="auto" w:fill="FFFFFF"/>
        <w:spacing w:before="100" w:beforeAutospacing="1" w:after="180" w:line="336" w:lineRule="atLeast"/>
        <w:ind w:left="540"/>
        <w:rPr>
          <w:rFonts w:ascii="Helvetica" w:eastAsia="Times New Roman" w:hAnsi="Helvetica" w:cs="Helvetica"/>
          <w:color w:val="111111"/>
          <w:sz w:val="24"/>
          <w:szCs w:val="24"/>
        </w:rPr>
      </w:pPr>
      <w:r w:rsidRPr="00F044AA">
        <w:rPr>
          <w:rFonts w:ascii="Helvetica" w:eastAsia="Times New Roman" w:hAnsi="Helvetica" w:cs="Helvetica"/>
          <w:b/>
          <w:bCs/>
          <w:color w:val="111111"/>
          <w:sz w:val="24"/>
          <w:szCs w:val="24"/>
        </w:rPr>
        <w:t>Certain chemotherapy drugs and radiation therapy for cancer.</w:t>
      </w:r>
      <w:r w:rsidRPr="00F044AA">
        <w:rPr>
          <w:rFonts w:ascii="Helvetica" w:eastAsia="Times New Roman" w:hAnsi="Helvetica" w:cs="Helvetica"/>
          <w:color w:val="111111"/>
          <w:sz w:val="24"/>
          <w:szCs w:val="24"/>
        </w:rPr>
        <w:t> Some chemotherapy drugs and radiation therapies may increase the risk of cardiovascular disease.</w:t>
      </w:r>
    </w:p>
    <w:p w:rsidR="00F044AA" w:rsidRPr="00F044AA" w:rsidRDefault="00F044AA" w:rsidP="00F044AA">
      <w:pPr>
        <w:numPr>
          <w:ilvl w:val="0"/>
          <w:numId w:val="2"/>
        </w:numPr>
        <w:shd w:val="clear" w:color="auto" w:fill="FFFFFF"/>
        <w:spacing w:before="100" w:beforeAutospacing="1" w:after="180" w:line="336" w:lineRule="atLeast"/>
        <w:ind w:left="540"/>
        <w:rPr>
          <w:rFonts w:ascii="Helvetica" w:eastAsia="Times New Roman" w:hAnsi="Helvetica" w:cs="Helvetica"/>
          <w:color w:val="111111"/>
          <w:sz w:val="24"/>
          <w:szCs w:val="24"/>
        </w:rPr>
      </w:pPr>
      <w:r w:rsidRPr="00F044AA">
        <w:rPr>
          <w:rFonts w:ascii="Helvetica" w:eastAsia="Times New Roman" w:hAnsi="Helvetica" w:cs="Helvetica"/>
          <w:b/>
          <w:bCs/>
          <w:color w:val="111111"/>
          <w:sz w:val="24"/>
          <w:szCs w:val="24"/>
        </w:rPr>
        <w:t>Poor diet.</w:t>
      </w:r>
      <w:r w:rsidRPr="00F044AA">
        <w:rPr>
          <w:rFonts w:ascii="Helvetica" w:eastAsia="Times New Roman" w:hAnsi="Helvetica" w:cs="Helvetica"/>
          <w:color w:val="111111"/>
          <w:sz w:val="24"/>
          <w:szCs w:val="24"/>
        </w:rPr>
        <w:t> A diet that's high in fat, salt, sugar and cholesterol can contribute to the development of heart disease.</w:t>
      </w:r>
    </w:p>
    <w:p w:rsidR="00F044AA" w:rsidRPr="00F044AA" w:rsidRDefault="00F044AA" w:rsidP="00F044AA">
      <w:pPr>
        <w:numPr>
          <w:ilvl w:val="0"/>
          <w:numId w:val="2"/>
        </w:numPr>
        <w:shd w:val="clear" w:color="auto" w:fill="FFFFFF"/>
        <w:spacing w:before="100" w:beforeAutospacing="1" w:after="180" w:line="336" w:lineRule="atLeast"/>
        <w:ind w:left="540"/>
        <w:rPr>
          <w:rFonts w:ascii="Helvetica" w:eastAsia="Times New Roman" w:hAnsi="Helvetica" w:cs="Helvetica"/>
          <w:color w:val="111111"/>
          <w:sz w:val="24"/>
          <w:szCs w:val="24"/>
        </w:rPr>
      </w:pPr>
      <w:r w:rsidRPr="00F044AA">
        <w:rPr>
          <w:rFonts w:ascii="Helvetica" w:eastAsia="Times New Roman" w:hAnsi="Helvetica" w:cs="Helvetica"/>
          <w:b/>
          <w:bCs/>
          <w:color w:val="111111"/>
          <w:sz w:val="24"/>
          <w:szCs w:val="24"/>
        </w:rPr>
        <w:t>High blood pressure.</w:t>
      </w:r>
      <w:r w:rsidRPr="00F044AA">
        <w:rPr>
          <w:rFonts w:ascii="Helvetica" w:eastAsia="Times New Roman" w:hAnsi="Helvetica" w:cs="Helvetica"/>
          <w:color w:val="111111"/>
          <w:sz w:val="24"/>
          <w:szCs w:val="24"/>
        </w:rPr>
        <w:t> Uncontrolled high blood pressure can result in hardening and thickening of your arteries, narrowing the vessels through which blood flows.</w:t>
      </w:r>
    </w:p>
    <w:p w:rsidR="00F044AA" w:rsidRPr="00F044AA" w:rsidRDefault="00F044AA" w:rsidP="00F044AA">
      <w:pPr>
        <w:numPr>
          <w:ilvl w:val="0"/>
          <w:numId w:val="2"/>
        </w:numPr>
        <w:shd w:val="clear" w:color="auto" w:fill="FFFFFF"/>
        <w:spacing w:before="100" w:beforeAutospacing="1" w:after="180" w:line="336" w:lineRule="atLeast"/>
        <w:ind w:left="540"/>
        <w:rPr>
          <w:rFonts w:ascii="Helvetica" w:eastAsia="Times New Roman" w:hAnsi="Helvetica" w:cs="Helvetica"/>
          <w:color w:val="111111"/>
          <w:sz w:val="24"/>
          <w:szCs w:val="24"/>
        </w:rPr>
      </w:pPr>
      <w:r w:rsidRPr="00F044AA">
        <w:rPr>
          <w:rFonts w:ascii="Helvetica" w:eastAsia="Times New Roman" w:hAnsi="Helvetica" w:cs="Helvetica"/>
          <w:b/>
          <w:bCs/>
          <w:color w:val="111111"/>
          <w:sz w:val="24"/>
          <w:szCs w:val="24"/>
        </w:rPr>
        <w:t>High blood cholesterol levels.</w:t>
      </w:r>
      <w:r w:rsidRPr="00F044AA">
        <w:rPr>
          <w:rFonts w:ascii="Helvetica" w:eastAsia="Times New Roman" w:hAnsi="Helvetica" w:cs="Helvetica"/>
          <w:color w:val="111111"/>
          <w:sz w:val="24"/>
          <w:szCs w:val="24"/>
        </w:rPr>
        <w:t> High levels of cholesterol in your blood can increase the risk of formation of plaques and atherosclerosis.</w:t>
      </w:r>
    </w:p>
    <w:p w:rsidR="00F044AA" w:rsidRPr="00F044AA" w:rsidRDefault="00F044AA" w:rsidP="00F044AA">
      <w:pPr>
        <w:numPr>
          <w:ilvl w:val="0"/>
          <w:numId w:val="2"/>
        </w:numPr>
        <w:shd w:val="clear" w:color="auto" w:fill="FFFFFF"/>
        <w:spacing w:before="100" w:beforeAutospacing="1" w:after="180" w:line="336" w:lineRule="atLeast"/>
        <w:ind w:left="540"/>
        <w:rPr>
          <w:rFonts w:ascii="Helvetica" w:eastAsia="Times New Roman" w:hAnsi="Helvetica" w:cs="Helvetica"/>
          <w:color w:val="111111"/>
          <w:sz w:val="24"/>
          <w:szCs w:val="24"/>
        </w:rPr>
      </w:pPr>
      <w:r w:rsidRPr="00F044AA">
        <w:rPr>
          <w:rFonts w:ascii="Helvetica" w:eastAsia="Times New Roman" w:hAnsi="Helvetica" w:cs="Helvetica"/>
          <w:b/>
          <w:bCs/>
          <w:color w:val="111111"/>
          <w:sz w:val="24"/>
          <w:szCs w:val="24"/>
        </w:rPr>
        <w:t>Diabetes.</w:t>
      </w:r>
      <w:r w:rsidRPr="00F044AA">
        <w:rPr>
          <w:rFonts w:ascii="Helvetica" w:eastAsia="Times New Roman" w:hAnsi="Helvetica" w:cs="Helvetica"/>
          <w:color w:val="111111"/>
          <w:sz w:val="24"/>
          <w:szCs w:val="24"/>
        </w:rPr>
        <w:t> Diabetes increases your risk of heart disease. Both conditions share similar risk factors, such as obesity and high blood pressure.</w:t>
      </w:r>
    </w:p>
    <w:p w:rsidR="00F044AA" w:rsidRPr="00F044AA" w:rsidRDefault="00F044AA" w:rsidP="00F044AA">
      <w:pPr>
        <w:numPr>
          <w:ilvl w:val="0"/>
          <w:numId w:val="2"/>
        </w:numPr>
        <w:shd w:val="clear" w:color="auto" w:fill="FFFFFF"/>
        <w:spacing w:before="100" w:beforeAutospacing="1" w:after="180" w:line="336" w:lineRule="atLeast"/>
        <w:ind w:left="540"/>
        <w:rPr>
          <w:rFonts w:ascii="Helvetica" w:eastAsia="Times New Roman" w:hAnsi="Helvetica" w:cs="Helvetica"/>
          <w:color w:val="111111"/>
          <w:sz w:val="24"/>
          <w:szCs w:val="24"/>
        </w:rPr>
      </w:pPr>
      <w:r w:rsidRPr="00F044AA">
        <w:rPr>
          <w:rFonts w:ascii="Helvetica" w:eastAsia="Times New Roman" w:hAnsi="Helvetica" w:cs="Helvetica"/>
          <w:b/>
          <w:bCs/>
          <w:color w:val="111111"/>
          <w:sz w:val="24"/>
          <w:szCs w:val="24"/>
        </w:rPr>
        <w:t>Obesity.</w:t>
      </w:r>
      <w:r w:rsidRPr="00F044AA">
        <w:rPr>
          <w:rFonts w:ascii="Helvetica" w:eastAsia="Times New Roman" w:hAnsi="Helvetica" w:cs="Helvetica"/>
          <w:color w:val="111111"/>
          <w:sz w:val="24"/>
          <w:szCs w:val="24"/>
        </w:rPr>
        <w:t> Excess weight typically worsens other risk factors.</w:t>
      </w:r>
    </w:p>
    <w:p w:rsidR="00F044AA" w:rsidRPr="00F044AA" w:rsidRDefault="00F044AA" w:rsidP="00F044AA">
      <w:pPr>
        <w:numPr>
          <w:ilvl w:val="0"/>
          <w:numId w:val="2"/>
        </w:numPr>
        <w:shd w:val="clear" w:color="auto" w:fill="FFFFFF"/>
        <w:spacing w:before="100" w:beforeAutospacing="1" w:after="180" w:line="336" w:lineRule="atLeast"/>
        <w:ind w:left="540"/>
        <w:rPr>
          <w:rFonts w:ascii="Helvetica" w:eastAsia="Times New Roman" w:hAnsi="Helvetica" w:cs="Helvetica"/>
          <w:color w:val="111111"/>
          <w:sz w:val="24"/>
          <w:szCs w:val="24"/>
        </w:rPr>
      </w:pPr>
      <w:r w:rsidRPr="00F044AA">
        <w:rPr>
          <w:rFonts w:ascii="Helvetica" w:eastAsia="Times New Roman" w:hAnsi="Helvetica" w:cs="Helvetica"/>
          <w:b/>
          <w:bCs/>
          <w:color w:val="111111"/>
          <w:sz w:val="24"/>
          <w:szCs w:val="24"/>
        </w:rPr>
        <w:t>Physical inactivity.</w:t>
      </w:r>
      <w:r w:rsidRPr="00F044AA">
        <w:rPr>
          <w:rFonts w:ascii="Helvetica" w:eastAsia="Times New Roman" w:hAnsi="Helvetica" w:cs="Helvetica"/>
          <w:color w:val="111111"/>
          <w:sz w:val="24"/>
          <w:szCs w:val="24"/>
        </w:rPr>
        <w:t> Lack of exercise also is associated with many forms of heart disease and some of its other risk factors, as well.</w:t>
      </w:r>
    </w:p>
    <w:p w:rsidR="00F044AA" w:rsidRPr="00F044AA" w:rsidRDefault="00F044AA" w:rsidP="00F044AA">
      <w:pPr>
        <w:numPr>
          <w:ilvl w:val="0"/>
          <w:numId w:val="2"/>
        </w:numPr>
        <w:shd w:val="clear" w:color="auto" w:fill="FFFFFF"/>
        <w:spacing w:before="100" w:beforeAutospacing="1" w:after="180" w:line="336" w:lineRule="atLeast"/>
        <w:ind w:left="540"/>
        <w:rPr>
          <w:rFonts w:ascii="Helvetica" w:eastAsia="Times New Roman" w:hAnsi="Helvetica" w:cs="Helvetica"/>
          <w:color w:val="111111"/>
          <w:sz w:val="24"/>
          <w:szCs w:val="24"/>
        </w:rPr>
      </w:pPr>
      <w:r w:rsidRPr="00F044AA">
        <w:rPr>
          <w:rFonts w:ascii="Helvetica" w:eastAsia="Times New Roman" w:hAnsi="Helvetica" w:cs="Helvetica"/>
          <w:b/>
          <w:bCs/>
          <w:color w:val="111111"/>
          <w:sz w:val="24"/>
          <w:szCs w:val="24"/>
        </w:rPr>
        <w:t>Stress.</w:t>
      </w:r>
      <w:r w:rsidRPr="00F044AA">
        <w:rPr>
          <w:rFonts w:ascii="Helvetica" w:eastAsia="Times New Roman" w:hAnsi="Helvetica" w:cs="Helvetica"/>
          <w:color w:val="111111"/>
          <w:sz w:val="24"/>
          <w:szCs w:val="24"/>
        </w:rPr>
        <w:t> Unrelieved stress may damage your arteries and worsen other risk factors for heart disease.</w:t>
      </w:r>
    </w:p>
    <w:p w:rsidR="00F044AA" w:rsidRPr="00F044AA" w:rsidRDefault="00F044AA" w:rsidP="00F044AA">
      <w:pPr>
        <w:numPr>
          <w:ilvl w:val="0"/>
          <w:numId w:val="2"/>
        </w:numPr>
        <w:shd w:val="clear" w:color="auto" w:fill="FFFFFF"/>
        <w:spacing w:before="100" w:beforeAutospacing="1" w:after="180" w:line="336" w:lineRule="atLeast"/>
        <w:ind w:left="540"/>
        <w:rPr>
          <w:rFonts w:ascii="Helvetica" w:eastAsia="Times New Roman" w:hAnsi="Helvetica" w:cs="Helvetica"/>
          <w:color w:val="111111"/>
          <w:sz w:val="24"/>
          <w:szCs w:val="24"/>
        </w:rPr>
      </w:pPr>
      <w:r w:rsidRPr="00F044AA">
        <w:rPr>
          <w:rFonts w:ascii="Helvetica" w:eastAsia="Times New Roman" w:hAnsi="Helvetica" w:cs="Helvetica"/>
          <w:b/>
          <w:bCs/>
          <w:color w:val="111111"/>
          <w:sz w:val="24"/>
          <w:szCs w:val="24"/>
        </w:rPr>
        <w:t>Poor hygiene.</w:t>
      </w:r>
      <w:r w:rsidRPr="00F044AA">
        <w:rPr>
          <w:rFonts w:ascii="Helvetica" w:eastAsia="Times New Roman" w:hAnsi="Helvetica" w:cs="Helvetica"/>
          <w:color w:val="111111"/>
          <w:sz w:val="24"/>
          <w:szCs w:val="24"/>
        </w:rPr>
        <w:t> Not regularly washing your hands and not establishing other habits that can help prevent viral or bacterial infections can put you at risk of heart infections, especially if you already have an underlying heart condition. Poor dental health also may contribute to heart disease.</w:t>
      </w:r>
    </w:p>
    <w:p w:rsidR="007B1F51" w:rsidRDefault="007B1F51" w:rsidP="007B1F51">
      <w:pPr>
        <w:pStyle w:val="Heading1"/>
        <w:shd w:val="clear" w:color="auto" w:fill="FFFFFF"/>
        <w:spacing w:before="150" w:after="75"/>
        <w:rPr>
          <w:rFonts w:ascii="Arial" w:hAnsi="Arial" w:cs="Arial"/>
          <w:color w:val="444444"/>
          <w:sz w:val="37"/>
          <w:szCs w:val="37"/>
        </w:rPr>
      </w:pPr>
      <w:r>
        <w:rPr>
          <w:rFonts w:ascii="Arial" w:hAnsi="Arial" w:cs="Arial"/>
          <w:color w:val="444444"/>
          <w:sz w:val="37"/>
          <w:szCs w:val="37"/>
        </w:rPr>
        <w:lastRenderedPageBreak/>
        <w:t xml:space="preserve">Community Health Status Indicators (CHSI) to Combat Obesity, Heart Disease and </w:t>
      </w:r>
      <w:proofErr w:type="gramStart"/>
      <w:r>
        <w:rPr>
          <w:rFonts w:ascii="Arial" w:hAnsi="Arial" w:cs="Arial"/>
          <w:color w:val="444444"/>
          <w:sz w:val="37"/>
          <w:szCs w:val="37"/>
        </w:rPr>
        <w:t>Cancer</w:t>
      </w:r>
      <w:r>
        <w:rPr>
          <w:rFonts w:ascii="Arial" w:hAnsi="Arial" w:cs="Arial"/>
          <w:color w:val="444444"/>
          <w:sz w:val="37"/>
          <w:szCs w:val="37"/>
        </w:rPr>
        <w:t xml:space="preserve">  (</w:t>
      </w:r>
      <w:proofErr w:type="gramEnd"/>
      <w:r>
        <w:rPr>
          <w:rFonts w:ascii="Arial" w:hAnsi="Arial" w:cs="Arial"/>
          <w:color w:val="444444"/>
          <w:sz w:val="37"/>
          <w:szCs w:val="37"/>
        </w:rPr>
        <w:t>Federal view)</w:t>
      </w:r>
    </w:p>
    <w:p w:rsidR="007B1F51" w:rsidRDefault="007B1F51" w:rsidP="007B1F51">
      <w:pPr>
        <w:rPr>
          <w:rFonts w:ascii="Times New Roman" w:hAnsi="Times New Roman" w:cs="Times New Roman"/>
          <w:sz w:val="24"/>
          <w:szCs w:val="24"/>
        </w:rPr>
      </w:pPr>
      <w:hyperlink r:id="rId14" w:history="1">
        <w:r w:rsidRPr="007B1F51">
          <w:rPr>
            <w:rStyle w:val="Hyperlink"/>
            <w:rFonts w:ascii="Times New Roman" w:hAnsi="Times New Roman" w:cs="Times New Roman"/>
            <w:sz w:val="24"/>
            <w:szCs w:val="24"/>
          </w:rPr>
          <w:t>https://catalog.data.gov/dataset/community-health-status-indicators-chsi-to-combat-obesity-heart-disease-and-cancer</w:t>
        </w:r>
      </w:hyperlink>
    </w:p>
    <w:p w:rsidR="007B1F51" w:rsidRDefault="007B1F51" w:rsidP="007B1F51"/>
    <w:p w:rsidR="007B1F51" w:rsidRDefault="007B1F51" w:rsidP="007B1F51"/>
    <w:p w:rsidR="007B1F51" w:rsidRPr="007B1F51" w:rsidRDefault="007B1F51" w:rsidP="007B1F51">
      <w:r>
        <w:rPr>
          <w:rFonts w:ascii="Arial" w:hAnsi="Arial" w:cs="Arial"/>
          <w:color w:val="444444"/>
          <w:sz w:val="53"/>
          <w:szCs w:val="53"/>
          <w:shd w:val="clear" w:color="auto" w:fill="FFFFFF"/>
        </w:rPr>
        <w:t>6 datasets found for "Heart disease"</w:t>
      </w:r>
    </w:p>
    <w:p w:rsidR="007B1F51" w:rsidRDefault="007B1F51" w:rsidP="007B1F51">
      <w:hyperlink r:id="rId15" w:history="1">
        <w:r>
          <w:rPr>
            <w:rStyle w:val="Hyperlink"/>
          </w:rPr>
          <w:t>https://catalog.data.gov/dataset?q=Heart+disease&amp;sort=score+desc%2C+name+asc&amp;organization=state-of-maryland</w:t>
        </w:r>
      </w:hyperlink>
    </w:p>
    <w:p w:rsidR="007B1F51" w:rsidRDefault="007B1F51">
      <w:pPr>
        <w:rPr>
          <w:rFonts w:ascii="Times New Roman" w:hAnsi="Times New Roman" w:cs="Times New Roman"/>
          <w:sz w:val="24"/>
          <w:szCs w:val="24"/>
        </w:rPr>
      </w:pPr>
    </w:p>
    <w:p w:rsidR="007B1F51" w:rsidRDefault="007B1F51">
      <w:pPr>
        <w:rPr>
          <w:rFonts w:ascii="Times New Roman" w:hAnsi="Times New Roman" w:cs="Times New Roman"/>
          <w:color w:val="FFFFFF"/>
          <w:sz w:val="32"/>
          <w:szCs w:val="32"/>
          <w:shd w:val="clear" w:color="auto" w:fill="A2A2A2"/>
        </w:rPr>
      </w:pPr>
      <w:r w:rsidRPr="007B1F51">
        <w:rPr>
          <w:rFonts w:ascii="Times New Roman" w:hAnsi="Times New Roman" w:cs="Times New Roman"/>
          <w:color w:val="FFFFFF"/>
          <w:sz w:val="32"/>
          <w:szCs w:val="32"/>
          <w:shd w:val="clear" w:color="auto" w:fill="A2A2A2"/>
        </w:rPr>
        <w:t>Centers for Disease Control and Prevention</w:t>
      </w:r>
    </w:p>
    <w:p w:rsidR="007B1F51" w:rsidRDefault="007B1F51">
      <w:pPr>
        <w:rPr>
          <w:rFonts w:ascii="Times New Roman" w:hAnsi="Times New Roman" w:cs="Times New Roman"/>
          <w:color w:val="FFFFFF"/>
          <w:sz w:val="32"/>
          <w:szCs w:val="32"/>
          <w:shd w:val="clear" w:color="auto" w:fill="A2A2A2"/>
        </w:rPr>
      </w:pPr>
    </w:p>
    <w:p w:rsidR="007B1F51" w:rsidRPr="007B1F51" w:rsidRDefault="007B1F51">
      <w:pPr>
        <w:rPr>
          <w:rFonts w:ascii="Times New Roman" w:hAnsi="Times New Roman" w:cs="Times New Roman"/>
          <w:sz w:val="32"/>
          <w:szCs w:val="32"/>
        </w:rPr>
      </w:pPr>
      <w:hyperlink r:id="rId16" w:history="1">
        <w:r>
          <w:rPr>
            <w:rStyle w:val="Hyperlink"/>
          </w:rPr>
          <w:t>https://catalog.data.gov/dataset?q=Heart+disease&amp;publisher=Centers+for+Disease+Control+and+Prevention&amp;sort=score+desc%2C+name+asc</w:t>
        </w:r>
      </w:hyperlink>
    </w:p>
    <w:p w:rsidR="007B1F51" w:rsidRDefault="007B1F51" w:rsidP="007B1F51">
      <w:pPr>
        <w:pStyle w:val="Heading3"/>
        <w:shd w:val="clear" w:color="auto" w:fill="FFFFFF"/>
        <w:spacing w:before="0" w:after="120"/>
        <w:rPr>
          <w:rFonts w:ascii="Arial" w:hAnsi="Arial" w:cs="Arial"/>
          <w:color w:val="444444"/>
        </w:rPr>
      </w:pPr>
      <w:hyperlink r:id="rId17" w:history="1">
        <w:r>
          <w:rPr>
            <w:rStyle w:val="Hyperlink"/>
            <w:rFonts w:ascii="Arial" w:hAnsi="Arial" w:cs="Arial"/>
            <w:color w:val="333333"/>
          </w:rPr>
          <w:t>National Vital Statistics System (NVSS) - National Cardiovascular Disease Surveillance Data</w:t>
        </w:r>
      </w:hyperlink>
    </w:p>
    <w:p w:rsidR="007B1F51" w:rsidRDefault="007B1F51">
      <w:pPr>
        <w:rPr>
          <w:rFonts w:ascii="Times New Roman" w:hAnsi="Times New Roman" w:cs="Times New Roman"/>
          <w:sz w:val="24"/>
          <w:szCs w:val="24"/>
        </w:rPr>
      </w:pPr>
    </w:p>
    <w:p w:rsidR="007B1F51" w:rsidRDefault="007B1F51">
      <w:hyperlink r:id="rId18" w:history="1">
        <w:r>
          <w:rPr>
            <w:rStyle w:val="Hyperlink"/>
          </w:rPr>
          <w:t>https://catalog.data.gov/dataset?tags=cardiovascular-disease&amp;q=Heart+disease&amp;publisher=Centers+for+Disease+Control+and+Prevention&amp;sort=score+desc%2C+name+asc</w:t>
        </w:r>
      </w:hyperlink>
    </w:p>
    <w:p w:rsidR="00312DEE" w:rsidRDefault="00312DEE"/>
    <w:p w:rsidR="00312DEE" w:rsidRDefault="00312DEE" w:rsidP="00312DEE">
      <w:pPr>
        <w:pStyle w:val="Heading3"/>
        <w:shd w:val="clear" w:color="auto" w:fill="FFFFFF"/>
        <w:spacing w:before="0" w:after="120"/>
        <w:rPr>
          <w:rFonts w:ascii="Arial" w:hAnsi="Arial" w:cs="Arial"/>
          <w:color w:val="444444"/>
        </w:rPr>
      </w:pPr>
      <w:hyperlink r:id="rId19" w:history="1">
        <w:r>
          <w:rPr>
            <w:rStyle w:val="Hyperlink"/>
            <w:rFonts w:ascii="Arial" w:hAnsi="Arial" w:cs="Arial"/>
            <w:color w:val="333333"/>
          </w:rPr>
          <w:t>National Vital Statistics System (NVSS) - National Cardiovascular Disease Surveillance Data</w:t>
        </w:r>
      </w:hyperlink>
    </w:p>
    <w:p w:rsidR="00312DEE" w:rsidRPr="007B1F51" w:rsidRDefault="00312DEE">
      <w:pPr>
        <w:rPr>
          <w:rFonts w:ascii="Times New Roman" w:hAnsi="Times New Roman" w:cs="Times New Roman"/>
          <w:sz w:val="24"/>
          <w:szCs w:val="24"/>
        </w:rPr>
      </w:pPr>
      <w:bookmarkStart w:id="0" w:name="_GoBack"/>
      <w:bookmarkEnd w:id="0"/>
    </w:p>
    <w:sectPr w:rsidR="00312DEE" w:rsidRPr="007B1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C97BF7"/>
    <w:multiLevelType w:val="multilevel"/>
    <w:tmpl w:val="F6E6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204A2D"/>
    <w:multiLevelType w:val="multilevel"/>
    <w:tmpl w:val="CB24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31A"/>
    <w:rsid w:val="00231FEC"/>
    <w:rsid w:val="00312DEE"/>
    <w:rsid w:val="007B1F51"/>
    <w:rsid w:val="00C761C2"/>
    <w:rsid w:val="00CF631A"/>
    <w:rsid w:val="00F04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E89CA"/>
  <w15:chartTrackingRefBased/>
  <w15:docId w15:val="{76A3DDA4-4CEE-4672-B1CC-A43B3ACE0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1F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044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B1F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regjd">
    <w:name w:val="rregjd"/>
    <w:basedOn w:val="DefaultParagraphFont"/>
    <w:rsid w:val="00CF631A"/>
  </w:style>
  <w:style w:type="character" w:customStyle="1" w:styleId="Heading2Char">
    <w:name w:val="Heading 2 Char"/>
    <w:basedOn w:val="DefaultParagraphFont"/>
    <w:link w:val="Heading2"/>
    <w:uiPriority w:val="9"/>
    <w:rsid w:val="00F044A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4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4AA"/>
    <w:rPr>
      <w:b/>
      <w:bCs/>
    </w:rPr>
  </w:style>
  <w:style w:type="character" w:styleId="Hyperlink">
    <w:name w:val="Hyperlink"/>
    <w:basedOn w:val="DefaultParagraphFont"/>
    <w:uiPriority w:val="99"/>
    <w:semiHidden/>
    <w:unhideWhenUsed/>
    <w:rsid w:val="00F044AA"/>
    <w:rPr>
      <w:color w:val="0000FF"/>
      <w:u w:val="single"/>
    </w:rPr>
  </w:style>
  <w:style w:type="character" w:customStyle="1" w:styleId="Heading1Char">
    <w:name w:val="Heading 1 Char"/>
    <w:basedOn w:val="DefaultParagraphFont"/>
    <w:link w:val="Heading1"/>
    <w:uiPriority w:val="9"/>
    <w:rsid w:val="007B1F5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B1F5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74887">
      <w:bodyDiv w:val="1"/>
      <w:marLeft w:val="0"/>
      <w:marRight w:val="0"/>
      <w:marTop w:val="0"/>
      <w:marBottom w:val="0"/>
      <w:divBdr>
        <w:top w:val="none" w:sz="0" w:space="0" w:color="auto"/>
        <w:left w:val="none" w:sz="0" w:space="0" w:color="auto"/>
        <w:bottom w:val="none" w:sz="0" w:space="0" w:color="auto"/>
        <w:right w:val="none" w:sz="0" w:space="0" w:color="auto"/>
      </w:divBdr>
      <w:divsChild>
        <w:div w:id="137113455">
          <w:marLeft w:val="0"/>
          <w:marRight w:val="0"/>
          <w:marTop w:val="0"/>
          <w:marBottom w:val="0"/>
          <w:divBdr>
            <w:top w:val="none" w:sz="0" w:space="0" w:color="auto"/>
            <w:left w:val="none" w:sz="0" w:space="0" w:color="auto"/>
            <w:bottom w:val="single" w:sz="6" w:space="8" w:color="EBEBEB"/>
            <w:right w:val="none" w:sz="0" w:space="0" w:color="auto"/>
          </w:divBdr>
        </w:div>
        <w:div w:id="696663878">
          <w:marLeft w:val="0"/>
          <w:marRight w:val="0"/>
          <w:marTop w:val="0"/>
          <w:marBottom w:val="0"/>
          <w:divBdr>
            <w:top w:val="none" w:sz="0" w:space="0" w:color="auto"/>
            <w:left w:val="none" w:sz="0" w:space="0" w:color="auto"/>
            <w:bottom w:val="none" w:sz="0" w:space="0" w:color="auto"/>
            <w:right w:val="none" w:sz="0" w:space="0" w:color="auto"/>
          </w:divBdr>
          <w:divsChild>
            <w:div w:id="1766536337">
              <w:marLeft w:val="0"/>
              <w:marRight w:val="0"/>
              <w:marTop w:val="0"/>
              <w:marBottom w:val="0"/>
              <w:divBdr>
                <w:top w:val="none" w:sz="0" w:space="0" w:color="auto"/>
                <w:left w:val="none" w:sz="0" w:space="0" w:color="auto"/>
                <w:bottom w:val="none" w:sz="0" w:space="0" w:color="auto"/>
                <w:right w:val="none" w:sz="0" w:space="0" w:color="auto"/>
              </w:divBdr>
            </w:div>
          </w:divsChild>
        </w:div>
        <w:div w:id="1425951392">
          <w:marLeft w:val="0"/>
          <w:marRight w:val="0"/>
          <w:marTop w:val="0"/>
          <w:marBottom w:val="0"/>
          <w:divBdr>
            <w:top w:val="none" w:sz="0" w:space="0" w:color="auto"/>
            <w:left w:val="none" w:sz="0" w:space="0" w:color="auto"/>
            <w:bottom w:val="none" w:sz="0" w:space="0" w:color="auto"/>
            <w:right w:val="none" w:sz="0" w:space="0" w:color="auto"/>
          </w:divBdr>
          <w:divsChild>
            <w:div w:id="6174973">
              <w:marLeft w:val="0"/>
              <w:marRight w:val="0"/>
              <w:marTop w:val="0"/>
              <w:marBottom w:val="0"/>
              <w:divBdr>
                <w:top w:val="none" w:sz="0" w:space="0" w:color="auto"/>
                <w:left w:val="none" w:sz="0" w:space="0" w:color="auto"/>
                <w:bottom w:val="none" w:sz="0" w:space="0" w:color="auto"/>
                <w:right w:val="none" w:sz="0" w:space="0" w:color="auto"/>
              </w:divBdr>
            </w:div>
          </w:divsChild>
        </w:div>
        <w:div w:id="1754932304">
          <w:marLeft w:val="0"/>
          <w:marRight w:val="0"/>
          <w:marTop w:val="0"/>
          <w:marBottom w:val="0"/>
          <w:divBdr>
            <w:top w:val="none" w:sz="0" w:space="0" w:color="auto"/>
            <w:left w:val="none" w:sz="0" w:space="0" w:color="auto"/>
            <w:bottom w:val="none" w:sz="0" w:space="0" w:color="auto"/>
            <w:right w:val="none" w:sz="0" w:space="0" w:color="auto"/>
          </w:divBdr>
          <w:divsChild>
            <w:div w:id="1980844677">
              <w:marLeft w:val="0"/>
              <w:marRight w:val="0"/>
              <w:marTop w:val="0"/>
              <w:marBottom w:val="0"/>
              <w:divBdr>
                <w:top w:val="none" w:sz="0" w:space="0" w:color="auto"/>
                <w:left w:val="none" w:sz="0" w:space="0" w:color="auto"/>
                <w:bottom w:val="none" w:sz="0" w:space="0" w:color="auto"/>
                <w:right w:val="none" w:sz="0" w:space="0" w:color="auto"/>
              </w:divBdr>
            </w:div>
          </w:divsChild>
        </w:div>
        <w:div w:id="496119493">
          <w:marLeft w:val="0"/>
          <w:marRight w:val="0"/>
          <w:marTop w:val="0"/>
          <w:marBottom w:val="0"/>
          <w:divBdr>
            <w:top w:val="none" w:sz="0" w:space="0" w:color="auto"/>
            <w:left w:val="none" w:sz="0" w:space="0" w:color="auto"/>
            <w:bottom w:val="none" w:sz="0" w:space="0" w:color="auto"/>
            <w:right w:val="none" w:sz="0" w:space="0" w:color="auto"/>
          </w:divBdr>
          <w:divsChild>
            <w:div w:id="468981065">
              <w:marLeft w:val="0"/>
              <w:marRight w:val="0"/>
              <w:marTop w:val="0"/>
              <w:marBottom w:val="0"/>
              <w:divBdr>
                <w:top w:val="none" w:sz="0" w:space="0" w:color="auto"/>
                <w:left w:val="none" w:sz="0" w:space="0" w:color="auto"/>
                <w:bottom w:val="none" w:sz="0" w:space="0" w:color="auto"/>
                <w:right w:val="none" w:sz="0" w:space="0" w:color="auto"/>
              </w:divBdr>
            </w:div>
          </w:divsChild>
        </w:div>
        <w:div w:id="952369438">
          <w:marLeft w:val="0"/>
          <w:marRight w:val="0"/>
          <w:marTop w:val="0"/>
          <w:marBottom w:val="0"/>
          <w:divBdr>
            <w:top w:val="none" w:sz="0" w:space="0" w:color="auto"/>
            <w:left w:val="none" w:sz="0" w:space="0" w:color="auto"/>
            <w:bottom w:val="none" w:sz="0" w:space="0" w:color="auto"/>
            <w:right w:val="none" w:sz="0" w:space="0" w:color="auto"/>
          </w:divBdr>
          <w:divsChild>
            <w:div w:id="1491558782">
              <w:marLeft w:val="0"/>
              <w:marRight w:val="0"/>
              <w:marTop w:val="0"/>
              <w:marBottom w:val="0"/>
              <w:divBdr>
                <w:top w:val="none" w:sz="0" w:space="0" w:color="auto"/>
                <w:left w:val="none" w:sz="0" w:space="0" w:color="auto"/>
                <w:bottom w:val="none" w:sz="0" w:space="0" w:color="auto"/>
                <w:right w:val="none" w:sz="0" w:space="0" w:color="auto"/>
              </w:divBdr>
            </w:div>
          </w:divsChild>
        </w:div>
        <w:div w:id="371225320">
          <w:marLeft w:val="0"/>
          <w:marRight w:val="0"/>
          <w:marTop w:val="0"/>
          <w:marBottom w:val="0"/>
          <w:divBdr>
            <w:top w:val="none" w:sz="0" w:space="0" w:color="auto"/>
            <w:left w:val="none" w:sz="0" w:space="0" w:color="auto"/>
            <w:bottom w:val="none" w:sz="0" w:space="0" w:color="auto"/>
            <w:right w:val="none" w:sz="0" w:space="0" w:color="auto"/>
          </w:divBdr>
          <w:divsChild>
            <w:div w:id="1512447055">
              <w:marLeft w:val="0"/>
              <w:marRight w:val="0"/>
              <w:marTop w:val="0"/>
              <w:marBottom w:val="0"/>
              <w:divBdr>
                <w:top w:val="none" w:sz="0" w:space="0" w:color="auto"/>
                <w:left w:val="none" w:sz="0" w:space="0" w:color="auto"/>
                <w:bottom w:val="none" w:sz="0" w:space="0" w:color="auto"/>
                <w:right w:val="none" w:sz="0" w:space="0" w:color="auto"/>
              </w:divBdr>
            </w:div>
          </w:divsChild>
        </w:div>
        <w:div w:id="438843349">
          <w:marLeft w:val="0"/>
          <w:marRight w:val="0"/>
          <w:marTop w:val="0"/>
          <w:marBottom w:val="0"/>
          <w:divBdr>
            <w:top w:val="none" w:sz="0" w:space="0" w:color="auto"/>
            <w:left w:val="none" w:sz="0" w:space="0" w:color="auto"/>
            <w:bottom w:val="none" w:sz="0" w:space="0" w:color="auto"/>
            <w:right w:val="none" w:sz="0" w:space="0" w:color="auto"/>
          </w:divBdr>
          <w:divsChild>
            <w:div w:id="1545872474">
              <w:marLeft w:val="0"/>
              <w:marRight w:val="0"/>
              <w:marTop w:val="0"/>
              <w:marBottom w:val="0"/>
              <w:divBdr>
                <w:top w:val="none" w:sz="0" w:space="0" w:color="auto"/>
                <w:left w:val="none" w:sz="0" w:space="0" w:color="auto"/>
                <w:bottom w:val="none" w:sz="0" w:space="0" w:color="auto"/>
                <w:right w:val="none" w:sz="0" w:space="0" w:color="auto"/>
              </w:divBdr>
            </w:div>
          </w:divsChild>
        </w:div>
        <w:div w:id="1938638249">
          <w:marLeft w:val="0"/>
          <w:marRight w:val="0"/>
          <w:marTop w:val="0"/>
          <w:marBottom w:val="0"/>
          <w:divBdr>
            <w:top w:val="none" w:sz="0" w:space="0" w:color="auto"/>
            <w:left w:val="none" w:sz="0" w:space="0" w:color="auto"/>
            <w:bottom w:val="none" w:sz="0" w:space="0" w:color="auto"/>
            <w:right w:val="none" w:sz="0" w:space="0" w:color="auto"/>
          </w:divBdr>
          <w:divsChild>
            <w:div w:id="2839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2038">
      <w:bodyDiv w:val="1"/>
      <w:marLeft w:val="0"/>
      <w:marRight w:val="0"/>
      <w:marTop w:val="0"/>
      <w:marBottom w:val="0"/>
      <w:divBdr>
        <w:top w:val="none" w:sz="0" w:space="0" w:color="auto"/>
        <w:left w:val="none" w:sz="0" w:space="0" w:color="auto"/>
        <w:bottom w:val="none" w:sz="0" w:space="0" w:color="auto"/>
        <w:right w:val="none" w:sz="0" w:space="0" w:color="auto"/>
      </w:divBdr>
    </w:div>
    <w:div w:id="372580449">
      <w:bodyDiv w:val="1"/>
      <w:marLeft w:val="0"/>
      <w:marRight w:val="0"/>
      <w:marTop w:val="0"/>
      <w:marBottom w:val="0"/>
      <w:divBdr>
        <w:top w:val="none" w:sz="0" w:space="0" w:color="auto"/>
        <w:left w:val="none" w:sz="0" w:space="0" w:color="auto"/>
        <w:bottom w:val="none" w:sz="0" w:space="0" w:color="auto"/>
        <w:right w:val="none" w:sz="0" w:space="0" w:color="auto"/>
      </w:divBdr>
    </w:div>
    <w:div w:id="463158427">
      <w:bodyDiv w:val="1"/>
      <w:marLeft w:val="0"/>
      <w:marRight w:val="0"/>
      <w:marTop w:val="0"/>
      <w:marBottom w:val="0"/>
      <w:divBdr>
        <w:top w:val="none" w:sz="0" w:space="0" w:color="auto"/>
        <w:left w:val="none" w:sz="0" w:space="0" w:color="auto"/>
        <w:bottom w:val="none" w:sz="0" w:space="0" w:color="auto"/>
        <w:right w:val="none" w:sz="0" w:space="0" w:color="auto"/>
      </w:divBdr>
    </w:div>
    <w:div w:id="200207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Congestive+heart+failure&amp;stick=H4sIAAAAAAAAAONgFuLUz9U3MMo2yyhQAjMNc4xyjR8xOnMLvPxxT1jKatKak9cYTbi4gjPyy13zSjJLKoXUuNigLBkuXimELg0GKW4uBJdnEauEc35eempxSWZZqkJGamJRiUJaYmZOaVEqAKlolvJ5AAAA&amp;sa=X&amp;ved=2ahUKEwi_saalvKXjAhVmUN8KHbPqD_gQ0EAwFXoECA0QGw" TargetMode="External"/><Relationship Id="rId13" Type="http://schemas.openxmlformats.org/officeDocument/2006/relationships/hyperlink" Target="https://www.mayoclinic.org/diseases-conditions/heart-disease/symptoms-causes/syc-20353118" TargetMode="External"/><Relationship Id="rId18" Type="http://schemas.openxmlformats.org/officeDocument/2006/relationships/hyperlink" Target="https://catalog.data.gov/dataset?tags=cardiovascular-disease&amp;q=Heart+disease&amp;publisher=Centers+for+Disease+Control+and+Prevention&amp;sort=score+desc%2C+name+asc"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oogle.com/search?q=Cardiac+arrest&amp;stick=H4sIAAAAAAAAAONgFuLUz9U3MMo2yyhQ4gAx09NNMh4xOnILvPxxT1jKYtKak9cYjbi4gjPyy13zSjJLKoVUuNigLCkuHim4Jg0GKS4uOI9nESufc2JRSmZiskJiUVFqcQkAS3u--mwAAAA&amp;sa=X&amp;ved=2ahUKEwi_saalvKXjAhVmUN8KHbPqD_gQ0EAwFXoECA0QGQ" TargetMode="External"/><Relationship Id="rId12" Type="http://schemas.openxmlformats.org/officeDocument/2006/relationships/hyperlink" Target="https://www.google.com/search?q=Congenital+heart+disease&amp;stick=H4sIAAAAAAAAAONgFuLUz9U3MMo2yyhQAjONs42Mih8xOnMLvPxxT1jKatKak9cYTbi4gjPyy13zSjJLKoXUuNigLBkuXimELg0GKW4uBJdnEauEc35eempeZklijkJGamJRiUJKZnFqYnEqAAzx0lR5AAAA&amp;sa=X&amp;ved=2ahUKEwi_saalvKXjAhVmUN8KHbPqD_gQ0EAwFXoECA0QIw" TargetMode="External"/><Relationship Id="rId17" Type="http://schemas.openxmlformats.org/officeDocument/2006/relationships/hyperlink" Target="https://catalog.data.gov/dataset/national-vital-statistics-system-nvss-national-cardiovascular-disease-surveillance-data" TargetMode="External"/><Relationship Id="rId2" Type="http://schemas.openxmlformats.org/officeDocument/2006/relationships/styles" Target="styles.xml"/><Relationship Id="rId16" Type="http://schemas.openxmlformats.org/officeDocument/2006/relationships/hyperlink" Target="https://catalog.data.gov/dataset?q=Heart+disease&amp;publisher=Centers+for+Disease+Control+and+Prevention&amp;sort=score+desc%2C+name+as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ogle.com/search?q=High+blood+pressure&amp;stick=H4sIAAAAAAAAAONgFuLUz9U3MMo2yyhQ4gAxsy1NMx4xOnILvPxxT1jKYtKak9cYjbi4gjPyy13zSjJLKoVUuNigLCkuHim4Jg0GKS4uOI9nEauwR2Z6hkJSTn5-ikJBUWpxcWlRKgDyqfgCcQAAAA&amp;sa=X&amp;ved=2ahUKEwi_saalvKXjAhVmUN8KHbPqD_gQ0EAwFXoECA0QFw" TargetMode="External"/><Relationship Id="rId11" Type="http://schemas.openxmlformats.org/officeDocument/2006/relationships/hyperlink" Target="https://www.google.com/search?q=Stroke&amp;stick=H4sIAAAAAAAAAONgFuLUz9U3MMo2yyhQgjArDbKKHzE6cwu8_HFPWMpq0pqT1xhNuLiCM_LLXfNKMksqhdS42KAsGS5eKYQuDQYpbi4El2cRK1twSVF-dioAQBhu22cAAAA&amp;sa=X&amp;ved=2ahUKEwi_saalvKXjAhVmUN8KHbPqD_gQ0EAwFXoECA0QIQ" TargetMode="External"/><Relationship Id="rId5" Type="http://schemas.openxmlformats.org/officeDocument/2006/relationships/hyperlink" Target="https://www.google.com/search?q=Coronary+artery+disease&amp;stick=H4sIAAAAAAAAAONgFuLUz9U3MMo2yyhQ4gAxDYsNcx8xOnILvPxxT1jKYtKak9cYjbi4gjPyy13zSjJLKoVUuNigLCkuHim4Jg0GKS4uOI9nEau4c35Rfl5iUaVCYlFJKpBKySxOTSxOBQCSq8uydQAAAA&amp;sa=X&amp;ved=2ahUKEwi_saalvKXjAhVmUN8KHbPqD_gQ0EAwFXoECA0QFQ" TargetMode="External"/><Relationship Id="rId15" Type="http://schemas.openxmlformats.org/officeDocument/2006/relationships/hyperlink" Target="https://catalog.data.gov/dataset?q=Heart+disease&amp;sort=score+desc%2C+name+asc&amp;organization=state-of-maryland" TargetMode="External"/><Relationship Id="rId10" Type="http://schemas.openxmlformats.org/officeDocument/2006/relationships/hyperlink" Target="https://www.google.com/search?q=Peripheral+artery+disease&amp;stick=H4sIAAAAAAAAAONgFuLUz9U3MMo2yyhQgjDTcw0tHjE6cwu8_HFPWMpq0pqT1xhNuLiCM_LLXfNKMksqhdS42KAsGS5eKYQuDQYpbi4El2cRq2RAalFmQUZqUWKOQmJRSWpRpUJKZnFqYnEqAO9zfKd6AAAA&amp;sa=X&amp;ved=2ahUKEwi_saalvKXjAhVmUN8KHbPqD_gQ0EAwFXoECA0QHw" TargetMode="External"/><Relationship Id="rId19" Type="http://schemas.openxmlformats.org/officeDocument/2006/relationships/hyperlink" Target="https://catalog.data.gov/dataset/national-vital-statistics-system-nvss-national-cardiovascular-disease-surveillance-data" TargetMode="External"/><Relationship Id="rId4" Type="http://schemas.openxmlformats.org/officeDocument/2006/relationships/webSettings" Target="webSettings.xml"/><Relationship Id="rId9" Type="http://schemas.openxmlformats.org/officeDocument/2006/relationships/hyperlink" Target="https://www.google.com/search?q=Arrhythmia&amp;stick=H4sIAAAAAAAAAONgFuLUz9U3MMo2yyhQ4gAxDQvSzB4xOnILvPxxT1jKYtKak9cYjbi4gjPyy13zSjJLKoVUuNigLCkuHim4Jg0GKS4uOI9nESuXY1FRRmVJRm5mIgDCI-3QaAAAAA&amp;sa=X&amp;ved=2ahUKEwi_saalvKXjAhVmUN8KHbPqD_gQ0EAwFXoECA0QHQ" TargetMode="External"/><Relationship Id="rId14" Type="http://schemas.openxmlformats.org/officeDocument/2006/relationships/hyperlink" Target="https://catalog.data.gov/dataset/community-health-status-indicators-chsi-to-combat-obesity-heart-disease-and-canc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Montgomery College</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Montgomery College</dc:creator>
  <cp:keywords/>
  <dc:description/>
  <cp:lastModifiedBy>Montgomery College</cp:lastModifiedBy>
  <cp:revision>1</cp:revision>
  <dcterms:created xsi:type="dcterms:W3CDTF">2019-07-08T13:53:00Z</dcterms:created>
  <dcterms:modified xsi:type="dcterms:W3CDTF">2019-07-08T15:21:00Z</dcterms:modified>
</cp:coreProperties>
</file>