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558F4" w14:textId="12DFE00B" w:rsidR="00B20237" w:rsidRPr="00AD2316" w:rsidRDefault="00AD2316" w:rsidP="005D7603">
      <w:pPr>
        <w:spacing w:after="355" w:line="257" w:lineRule="auto"/>
        <w:ind w:left="10" w:hanging="10"/>
        <w:jc w:val="center"/>
        <w:rPr>
          <w:rFonts w:ascii="David" w:hAnsi="David" w:cs="David"/>
        </w:rPr>
      </w:pPr>
      <w:r>
        <w:rPr>
          <w:noProof/>
        </w:rPr>
        <w:drawing>
          <wp:anchor distT="0" distB="0" distL="114300" distR="114300" simplePos="0" relativeHeight="251669504" behindDoc="0" locked="0" layoutInCell="1" allowOverlap="1" wp14:anchorId="316C9143" wp14:editId="2ABA1041">
            <wp:simplePos x="0" y="0"/>
            <wp:positionH relativeFrom="column">
              <wp:posOffset>-781050</wp:posOffset>
            </wp:positionH>
            <wp:positionV relativeFrom="paragraph">
              <wp:posOffset>-781050</wp:posOffset>
            </wp:positionV>
            <wp:extent cx="942975" cy="942975"/>
            <wp:effectExtent l="0" t="0" r="9525" b="9525"/>
            <wp:wrapNone/>
            <wp:docPr id="1713744919" name="Picture 5" descr="A logo with an orange and green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4919" name="Picture 5" descr="A logo with an orange and green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2AFB4D0" wp14:editId="23CF241D">
            <wp:simplePos x="0" y="0"/>
            <wp:positionH relativeFrom="column">
              <wp:posOffset>3943350</wp:posOffset>
            </wp:positionH>
            <wp:positionV relativeFrom="paragraph">
              <wp:posOffset>-895350</wp:posOffset>
            </wp:positionV>
            <wp:extent cx="2712440" cy="671649"/>
            <wp:effectExtent l="0" t="0" r="0" b="0"/>
            <wp:wrapNone/>
            <wp:docPr id="706077564" name="Picture 6" descr="A logo with green and orang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7564" name="Picture 6" descr="A logo with green and orange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5065" cy="67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237" w:rsidRPr="00927221">
        <w:rPr>
          <w:rFonts w:ascii="David" w:eastAsia="David" w:hAnsi="David" w:cs="David"/>
          <w:color w:val="000000" w:themeColor="text1"/>
          <w:sz w:val="28"/>
          <w:szCs w:val="28"/>
          <w:rtl/>
          <w:lang w:val="he"/>
        </w:rPr>
        <w:t>ביה"ס תיכון ע"ש הרצוג כפ"ס</w:t>
      </w:r>
    </w:p>
    <w:p w14:paraId="262B4105" w14:textId="1A62648A" w:rsidR="00F527C0" w:rsidRPr="00927221" w:rsidRDefault="00B20237" w:rsidP="005D7603">
      <w:pPr>
        <w:spacing w:after="355" w:line="257" w:lineRule="auto"/>
        <w:ind w:left="10" w:hanging="10"/>
        <w:jc w:val="center"/>
        <w:rPr>
          <w:rFonts w:ascii="David" w:hAnsi="David" w:cs="David"/>
        </w:rPr>
      </w:pPr>
      <w:r w:rsidRPr="00927221">
        <w:rPr>
          <w:rFonts w:ascii="David" w:eastAsia="David" w:hAnsi="David" w:cs="David"/>
          <w:color w:val="000000" w:themeColor="text1"/>
          <w:sz w:val="28"/>
          <w:szCs w:val="28"/>
          <w:rtl/>
          <w:lang w:val="he"/>
        </w:rPr>
        <w:t>מגמת הנדסת תוכנה וסייבר</w:t>
      </w:r>
    </w:p>
    <w:p w14:paraId="5260A7A1" w14:textId="6D3BB212" w:rsidR="00B20237" w:rsidRPr="00927221" w:rsidRDefault="00B20237" w:rsidP="005D7603">
      <w:pPr>
        <w:spacing w:after="355" w:line="257" w:lineRule="auto"/>
        <w:ind w:left="10" w:hanging="10"/>
        <w:jc w:val="center"/>
        <w:rPr>
          <w:rFonts w:ascii="David" w:hAnsi="David" w:cs="David"/>
        </w:rPr>
      </w:pPr>
      <w:r w:rsidRPr="00927221">
        <w:rPr>
          <w:rFonts w:ascii="David" w:eastAsia="David" w:hAnsi="David" w:cs="David"/>
          <w:color w:val="000000" w:themeColor="text1"/>
          <w:sz w:val="28"/>
          <w:szCs w:val="28"/>
          <w:rtl/>
          <w:lang w:val="he"/>
        </w:rPr>
        <w:t>מסמך אפיון פרויקט גמר</w:t>
      </w:r>
    </w:p>
    <w:p w14:paraId="610BB031" w14:textId="0585A467" w:rsidR="00B20237" w:rsidRPr="00927221" w:rsidRDefault="00B20237" w:rsidP="005D7603">
      <w:pPr>
        <w:spacing w:after="357" w:line="257" w:lineRule="auto"/>
        <w:jc w:val="center"/>
        <w:rPr>
          <w:rFonts w:ascii="David" w:hAnsi="David" w:cs="David"/>
        </w:rPr>
      </w:pPr>
    </w:p>
    <w:p w14:paraId="18732670" w14:textId="4C5CB005" w:rsidR="00B20237" w:rsidRPr="00927221" w:rsidRDefault="00510A9B" w:rsidP="005D7603">
      <w:pPr>
        <w:spacing w:after="355" w:line="257" w:lineRule="auto"/>
        <w:ind w:left="10" w:hanging="10"/>
        <w:jc w:val="center"/>
        <w:rPr>
          <w:rFonts w:ascii="David" w:hAnsi="David" w:cs="David"/>
        </w:rPr>
      </w:pPr>
      <w:r w:rsidRPr="00927221">
        <w:rPr>
          <w:rFonts w:ascii="David" w:eastAsia="David" w:hAnsi="David" w:cs="David"/>
          <w:color w:val="000000" w:themeColor="text1"/>
          <w:sz w:val="28"/>
          <w:szCs w:val="28"/>
          <w:rtl/>
          <w:lang w:val="he"/>
        </w:rPr>
        <w:t>אפיון</w:t>
      </w:r>
      <w:r w:rsidR="00B20237" w:rsidRPr="00927221">
        <w:rPr>
          <w:rFonts w:ascii="David" w:eastAsia="David" w:hAnsi="David" w:cs="David"/>
          <w:color w:val="000000" w:themeColor="text1"/>
          <w:sz w:val="28"/>
          <w:szCs w:val="28"/>
          <w:rtl/>
          <w:lang w:val="he"/>
        </w:rPr>
        <w:t xml:space="preserve"> פרויקט בנושא:</w:t>
      </w:r>
    </w:p>
    <w:p w14:paraId="3D3BD2CA" w14:textId="773C955B" w:rsidR="007F6CCA" w:rsidRPr="00927221" w:rsidRDefault="007F6CCA" w:rsidP="005D7603">
      <w:pPr>
        <w:spacing w:after="117" w:line="257" w:lineRule="auto"/>
        <w:ind w:left="10" w:hanging="10"/>
        <w:jc w:val="center"/>
        <w:rPr>
          <w:rFonts w:ascii="David" w:eastAsia="David" w:hAnsi="David" w:cs="David"/>
          <w:b/>
          <w:bCs/>
          <w:color w:val="000000" w:themeColor="text1"/>
          <w:sz w:val="28"/>
          <w:szCs w:val="28"/>
          <w:rtl/>
        </w:rPr>
      </w:pPr>
      <w:r w:rsidRPr="00927221">
        <w:rPr>
          <w:rFonts w:ascii="David" w:eastAsia="David" w:hAnsi="David" w:cs="David"/>
          <w:b/>
          <w:bCs/>
          <w:color w:val="000000" w:themeColor="text1"/>
          <w:sz w:val="28"/>
          <w:szCs w:val="28"/>
          <w:rtl/>
        </w:rPr>
        <w:t>"קומפיילר ושפת</w:t>
      </w:r>
      <w:r w:rsidR="00B03049" w:rsidRPr="00927221">
        <w:rPr>
          <w:rFonts w:ascii="David" w:eastAsia="David" w:hAnsi="David" w:cs="David"/>
          <w:b/>
          <w:bCs/>
          <w:color w:val="000000" w:themeColor="text1"/>
          <w:sz w:val="28"/>
          <w:szCs w:val="28"/>
          <w:rtl/>
        </w:rPr>
        <w:t xml:space="preserve"> תכנות</w:t>
      </w:r>
      <w:r w:rsidRPr="00927221">
        <w:rPr>
          <w:rFonts w:ascii="David" w:eastAsia="David" w:hAnsi="David" w:cs="David"/>
          <w:b/>
          <w:bCs/>
          <w:color w:val="000000" w:themeColor="text1"/>
          <w:sz w:val="28"/>
          <w:szCs w:val="28"/>
          <w:rtl/>
        </w:rPr>
        <w:t xml:space="preserve"> </w:t>
      </w:r>
      <w:r w:rsidRPr="00927221">
        <w:rPr>
          <w:rFonts w:ascii="David" w:eastAsia="David" w:hAnsi="David" w:cs="David"/>
          <w:b/>
          <w:bCs/>
          <w:color w:val="000000" w:themeColor="text1"/>
          <w:sz w:val="28"/>
          <w:szCs w:val="28"/>
        </w:rPr>
        <w:t>Gravity</w:t>
      </w:r>
      <w:r w:rsidRPr="00927221">
        <w:rPr>
          <w:rFonts w:ascii="David" w:eastAsia="David" w:hAnsi="David" w:cs="David"/>
          <w:b/>
          <w:bCs/>
          <w:color w:val="000000" w:themeColor="text1"/>
          <w:sz w:val="28"/>
          <w:szCs w:val="28"/>
          <w:rtl/>
        </w:rPr>
        <w:t>"</w:t>
      </w:r>
    </w:p>
    <w:p w14:paraId="61106839" w14:textId="19E73A4A" w:rsidR="00510A9B" w:rsidRPr="00927221" w:rsidRDefault="00510A9B" w:rsidP="005D7603">
      <w:pPr>
        <w:spacing w:after="117" w:line="257" w:lineRule="auto"/>
        <w:ind w:left="10" w:hanging="10"/>
        <w:jc w:val="center"/>
        <w:rPr>
          <w:rFonts w:ascii="David" w:eastAsia="David" w:hAnsi="David" w:cs="David"/>
          <w:b/>
          <w:bCs/>
          <w:color w:val="000000" w:themeColor="text1"/>
          <w:sz w:val="28"/>
          <w:szCs w:val="28"/>
          <w:rtl/>
        </w:rPr>
      </w:pPr>
      <w:r w:rsidRPr="00927221">
        <w:rPr>
          <w:rFonts w:ascii="David" w:eastAsia="David" w:hAnsi="David" w:cs="David"/>
          <w:b/>
          <w:bCs/>
          <w:color w:val="000000" w:themeColor="text1"/>
          <w:sz w:val="28"/>
          <w:szCs w:val="28"/>
          <w:rtl/>
        </w:rPr>
        <w:t xml:space="preserve">פיתוח </w:t>
      </w:r>
      <w:r w:rsidR="007F6CCA" w:rsidRPr="00927221">
        <w:rPr>
          <w:rFonts w:ascii="David" w:eastAsia="David" w:hAnsi="David" w:cs="David"/>
          <w:b/>
          <w:bCs/>
          <w:color w:val="000000" w:themeColor="text1"/>
          <w:sz w:val="28"/>
          <w:szCs w:val="28"/>
          <w:rtl/>
        </w:rPr>
        <w:t>מהדר</w:t>
      </w:r>
      <w:r w:rsidRPr="00927221">
        <w:rPr>
          <w:rFonts w:ascii="David" w:eastAsia="David" w:hAnsi="David" w:cs="David"/>
          <w:b/>
          <w:bCs/>
          <w:color w:val="000000" w:themeColor="text1"/>
          <w:sz w:val="28"/>
          <w:szCs w:val="28"/>
          <w:rtl/>
        </w:rPr>
        <w:t xml:space="preserve"> ויצירת שפת</w:t>
      </w:r>
      <w:r w:rsidR="007F6CCA" w:rsidRPr="00927221">
        <w:rPr>
          <w:rFonts w:ascii="David" w:eastAsia="David" w:hAnsi="David" w:cs="David"/>
          <w:b/>
          <w:bCs/>
          <w:color w:val="000000" w:themeColor="text1"/>
          <w:sz w:val="28"/>
          <w:szCs w:val="28"/>
          <w:rtl/>
        </w:rPr>
        <w:t xml:space="preserve"> תכנות - </w:t>
      </w:r>
      <w:r w:rsidRPr="00927221">
        <w:rPr>
          <w:rFonts w:ascii="David" w:eastAsia="David" w:hAnsi="David" w:cs="David"/>
          <w:b/>
          <w:bCs/>
          <w:color w:val="000000" w:themeColor="text1"/>
          <w:sz w:val="28"/>
          <w:szCs w:val="28"/>
          <w:rtl/>
        </w:rPr>
        <w:t>פרסור, אנליזה</w:t>
      </w:r>
      <w:r w:rsidR="00E9258D">
        <w:rPr>
          <w:rFonts w:ascii="David" w:eastAsia="David" w:hAnsi="David" w:cs="David"/>
          <w:b/>
          <w:bCs/>
          <w:color w:val="000000" w:themeColor="text1"/>
          <w:sz w:val="28"/>
          <w:szCs w:val="28"/>
        </w:rPr>
        <w:t xml:space="preserve"> </w:t>
      </w:r>
      <w:r w:rsidRPr="00927221">
        <w:rPr>
          <w:rFonts w:ascii="David" w:eastAsia="David" w:hAnsi="David" w:cs="David"/>
          <w:b/>
          <w:bCs/>
          <w:color w:val="000000" w:themeColor="text1"/>
          <w:sz w:val="28"/>
          <w:szCs w:val="28"/>
          <w:rtl/>
        </w:rPr>
        <w:t>וגנרציה</w:t>
      </w:r>
    </w:p>
    <w:p w14:paraId="7FF510C7" w14:textId="7300C893" w:rsidR="00B20237" w:rsidRPr="00927221" w:rsidRDefault="00C7344D" w:rsidP="005D7603">
      <w:pPr>
        <w:spacing w:after="352" w:line="257" w:lineRule="auto"/>
        <w:jc w:val="center"/>
        <w:rPr>
          <w:rFonts w:ascii="David" w:hAnsi="David" w:cs="David"/>
        </w:rPr>
      </w:pPr>
      <w:r w:rsidRPr="00927221">
        <w:rPr>
          <w:rFonts w:ascii="David" w:eastAsia="David" w:hAnsi="David" w:cs="David"/>
          <w:noProof/>
          <w:color w:val="000000" w:themeColor="text1"/>
          <w:sz w:val="28"/>
          <w:szCs w:val="28"/>
          <w:rtl/>
        </w:rPr>
        <w:drawing>
          <wp:anchor distT="0" distB="0" distL="114300" distR="114300" simplePos="0" relativeHeight="251658240" behindDoc="0" locked="0" layoutInCell="1" allowOverlap="1" wp14:anchorId="3287D1B4" wp14:editId="528126F4">
            <wp:simplePos x="0" y="0"/>
            <wp:positionH relativeFrom="margin">
              <wp:align>center</wp:align>
            </wp:positionH>
            <wp:positionV relativeFrom="paragraph">
              <wp:posOffset>239726</wp:posOffset>
            </wp:positionV>
            <wp:extent cx="2703660" cy="1636831"/>
            <wp:effectExtent l="190500" t="190500" r="192405" b="19240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660" cy="163683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7919933" w14:textId="001BA259" w:rsidR="00B20237" w:rsidRPr="00927221" w:rsidRDefault="00B20237" w:rsidP="005D7603">
      <w:pPr>
        <w:spacing w:after="357" w:line="257" w:lineRule="auto"/>
        <w:jc w:val="center"/>
        <w:rPr>
          <w:rFonts w:ascii="David" w:hAnsi="David" w:cs="David"/>
          <w:rtl/>
        </w:rPr>
      </w:pPr>
    </w:p>
    <w:p w14:paraId="27AF43EC" w14:textId="3F2FD605" w:rsidR="00B20237" w:rsidRPr="00927221" w:rsidRDefault="00B20237" w:rsidP="005D7603">
      <w:pPr>
        <w:spacing w:after="352" w:line="257" w:lineRule="auto"/>
        <w:jc w:val="center"/>
        <w:rPr>
          <w:rFonts w:ascii="David" w:hAnsi="David" w:cs="David"/>
        </w:rPr>
      </w:pPr>
    </w:p>
    <w:p w14:paraId="09CD7B18" w14:textId="293265AC" w:rsidR="00B20237" w:rsidRPr="00927221" w:rsidRDefault="00B20237" w:rsidP="005D7603">
      <w:pPr>
        <w:spacing w:after="357" w:line="257" w:lineRule="auto"/>
        <w:jc w:val="center"/>
        <w:rPr>
          <w:rFonts w:ascii="David" w:hAnsi="David" w:cs="David"/>
        </w:rPr>
      </w:pPr>
    </w:p>
    <w:p w14:paraId="2AF810B3" w14:textId="0D732FE9" w:rsidR="00B20237" w:rsidRPr="00927221" w:rsidRDefault="00B20237" w:rsidP="005D7603">
      <w:pPr>
        <w:spacing w:after="357" w:line="257" w:lineRule="auto"/>
        <w:jc w:val="center"/>
        <w:rPr>
          <w:rFonts w:ascii="David" w:hAnsi="David" w:cs="David"/>
        </w:rPr>
      </w:pPr>
    </w:p>
    <w:p w14:paraId="09A579B9" w14:textId="1701A882" w:rsidR="00B20237" w:rsidRPr="00927221" w:rsidRDefault="00B20237" w:rsidP="005D7603">
      <w:pPr>
        <w:spacing w:after="352" w:line="257" w:lineRule="auto"/>
        <w:jc w:val="center"/>
        <w:rPr>
          <w:rFonts w:ascii="David" w:hAnsi="David" w:cs="David"/>
        </w:rPr>
      </w:pPr>
    </w:p>
    <w:p w14:paraId="2C3B67C1" w14:textId="7950865A" w:rsidR="00B20237" w:rsidRPr="00927221" w:rsidRDefault="00B20237" w:rsidP="005D7603">
      <w:pPr>
        <w:spacing w:after="355" w:line="257" w:lineRule="auto"/>
        <w:ind w:left="10" w:hanging="10"/>
        <w:jc w:val="center"/>
        <w:rPr>
          <w:rFonts w:ascii="David" w:eastAsia="David" w:hAnsi="David" w:cs="David"/>
          <w:color w:val="000000" w:themeColor="text1"/>
          <w:sz w:val="28"/>
          <w:szCs w:val="28"/>
          <w:rtl/>
          <w:lang w:val="he" w:bidi="he"/>
        </w:rPr>
      </w:pPr>
      <w:r w:rsidRPr="00927221">
        <w:rPr>
          <w:rFonts w:ascii="David" w:eastAsia="David" w:hAnsi="David" w:cs="David"/>
          <w:color w:val="000000" w:themeColor="text1"/>
          <w:sz w:val="28"/>
          <w:szCs w:val="28"/>
          <w:rtl/>
          <w:lang w:val="he"/>
        </w:rPr>
        <w:t>מגיש: אופיר הופמן</w:t>
      </w:r>
    </w:p>
    <w:p w14:paraId="213F1B77" w14:textId="10319898" w:rsidR="003E3BD1" w:rsidRPr="00927221" w:rsidRDefault="003E3BD1" w:rsidP="005D7603">
      <w:pPr>
        <w:spacing w:after="355" w:line="257" w:lineRule="auto"/>
        <w:ind w:left="10" w:hanging="10"/>
        <w:jc w:val="center"/>
        <w:rPr>
          <w:rFonts w:ascii="David" w:eastAsia="David" w:hAnsi="David" w:cs="David"/>
          <w:color w:val="000000" w:themeColor="text1"/>
          <w:sz w:val="28"/>
          <w:szCs w:val="28"/>
          <w:rtl/>
        </w:rPr>
      </w:pPr>
      <w:r w:rsidRPr="00927221">
        <w:rPr>
          <w:rFonts w:ascii="David" w:eastAsia="David" w:hAnsi="David" w:cs="David"/>
          <w:color w:val="000000" w:themeColor="text1"/>
          <w:sz w:val="28"/>
          <w:szCs w:val="28"/>
          <w:rtl/>
          <w:lang w:val="he" w:bidi="he"/>
        </w:rPr>
        <w:t>ת.ז: 217395094</w:t>
      </w:r>
    </w:p>
    <w:p w14:paraId="7E081DC4" w14:textId="77777777" w:rsidR="00B20237" w:rsidRPr="00927221" w:rsidRDefault="00B20237" w:rsidP="005D7603">
      <w:pPr>
        <w:spacing w:after="352" w:line="257" w:lineRule="auto"/>
        <w:jc w:val="center"/>
        <w:rPr>
          <w:rFonts w:ascii="David" w:eastAsia="David" w:hAnsi="David" w:cs="David"/>
          <w:color w:val="000000" w:themeColor="text1"/>
          <w:sz w:val="28"/>
          <w:szCs w:val="28"/>
        </w:rPr>
      </w:pPr>
    </w:p>
    <w:p w14:paraId="186AF36C" w14:textId="35AA32CF" w:rsidR="00B20237" w:rsidRPr="00927221" w:rsidRDefault="00B20237" w:rsidP="005D7603">
      <w:pPr>
        <w:spacing w:after="352" w:line="257" w:lineRule="auto"/>
        <w:jc w:val="center"/>
        <w:rPr>
          <w:rFonts w:ascii="David" w:hAnsi="David" w:cs="David"/>
        </w:rPr>
      </w:pPr>
    </w:p>
    <w:p w14:paraId="5A093C97" w14:textId="5D6BEFC9" w:rsidR="00B20237" w:rsidRPr="00927221" w:rsidRDefault="00B20237" w:rsidP="005D7603">
      <w:pPr>
        <w:spacing w:after="357" w:line="257" w:lineRule="auto"/>
        <w:jc w:val="center"/>
        <w:rPr>
          <w:rFonts w:ascii="David" w:hAnsi="David" w:cs="David"/>
        </w:rPr>
      </w:pPr>
    </w:p>
    <w:p w14:paraId="1E07BD8B" w14:textId="10DAE1E4" w:rsidR="00B20237" w:rsidRPr="00927221" w:rsidRDefault="00B20237" w:rsidP="005D7603">
      <w:pPr>
        <w:spacing w:after="355" w:line="257" w:lineRule="auto"/>
        <w:ind w:left="10" w:hanging="10"/>
        <w:jc w:val="center"/>
        <w:rPr>
          <w:rFonts w:ascii="David" w:eastAsia="David" w:hAnsi="David" w:cs="David"/>
          <w:color w:val="000000" w:themeColor="text1"/>
          <w:sz w:val="28"/>
          <w:szCs w:val="28"/>
          <w:rtl/>
          <w:lang w:val="he" w:bidi="he"/>
        </w:rPr>
      </w:pPr>
      <w:r w:rsidRPr="00927221">
        <w:rPr>
          <w:rFonts w:ascii="David" w:eastAsia="David" w:hAnsi="David" w:cs="David"/>
          <w:color w:val="000000" w:themeColor="text1"/>
          <w:sz w:val="28"/>
          <w:szCs w:val="28"/>
          <w:rtl/>
          <w:lang w:val="he"/>
        </w:rPr>
        <w:t>בהנחיית המורה:</w:t>
      </w:r>
    </w:p>
    <w:p w14:paraId="1C328CCA" w14:textId="3B2CE5B3" w:rsidR="00042D08" w:rsidRPr="00927221" w:rsidRDefault="00510A9B" w:rsidP="005D7603">
      <w:pPr>
        <w:spacing w:after="355" w:line="257" w:lineRule="auto"/>
        <w:ind w:left="10" w:hanging="10"/>
        <w:jc w:val="center"/>
        <w:rPr>
          <w:rFonts w:ascii="David" w:eastAsia="David" w:hAnsi="David" w:cs="David"/>
          <w:color w:val="000000" w:themeColor="text1"/>
          <w:sz w:val="28"/>
          <w:szCs w:val="28"/>
          <w:lang w:val="he" w:bidi="he"/>
        </w:rPr>
      </w:pPr>
      <w:r w:rsidRPr="00927221">
        <w:rPr>
          <w:rFonts w:ascii="David" w:eastAsia="David" w:hAnsi="David" w:cs="David"/>
          <w:color w:val="000000" w:themeColor="text1"/>
          <w:sz w:val="28"/>
          <w:szCs w:val="28"/>
          <w:rtl/>
          <w:lang w:val="he" w:bidi="he"/>
        </w:rPr>
        <w:t>אופיר שביט</w:t>
      </w:r>
    </w:p>
    <w:p w14:paraId="65EC740C" w14:textId="21B8495D" w:rsidR="00510A9B" w:rsidRPr="00927221" w:rsidRDefault="00042D08" w:rsidP="0006385C">
      <w:pPr>
        <w:jc w:val="both"/>
        <w:rPr>
          <w:rFonts w:ascii="David" w:eastAsia="David" w:hAnsi="David" w:cs="David"/>
          <w:color w:val="000000" w:themeColor="text1"/>
          <w:sz w:val="28"/>
          <w:szCs w:val="28"/>
          <w:lang w:val="he" w:bidi="he"/>
        </w:rPr>
      </w:pPr>
      <w:r w:rsidRPr="00927221">
        <w:rPr>
          <w:rFonts w:ascii="David" w:eastAsia="David" w:hAnsi="David" w:cs="David"/>
          <w:color w:val="000000" w:themeColor="text1"/>
          <w:sz w:val="28"/>
          <w:szCs w:val="28"/>
          <w:lang w:val="he" w:bidi="he"/>
        </w:rPr>
        <w:br w:type="page"/>
      </w:r>
    </w:p>
    <w:bookmarkStart w:id="0" w:name="_Toc184024889" w:displacedByCustomXml="next"/>
    <w:sdt>
      <w:sdtPr>
        <w:rPr>
          <w:rFonts w:ascii="David" w:eastAsia="MS Mincho" w:hAnsi="David" w:cs="David"/>
          <w:b/>
          <w:bCs/>
          <w:color w:val="auto"/>
          <w:sz w:val="22"/>
          <w:szCs w:val="22"/>
          <w:rtl/>
          <w:lang w:val="he-IL"/>
        </w:rPr>
        <w:id w:val="774293035"/>
        <w:docPartObj>
          <w:docPartGallery w:val="Table of Contents"/>
          <w:docPartUnique/>
        </w:docPartObj>
      </w:sdtPr>
      <w:sdtEndPr>
        <w:rPr>
          <w:b w:val="0"/>
          <w:bCs w:val="0"/>
        </w:rPr>
      </w:sdtEndPr>
      <w:sdtContent>
        <w:p w14:paraId="227A140F" w14:textId="40604BD5" w:rsidR="00AB6BC7" w:rsidRPr="00927221" w:rsidRDefault="0059763D" w:rsidP="0006385C">
          <w:pPr>
            <w:pStyle w:val="Heading1"/>
            <w:spacing w:line="360" w:lineRule="auto"/>
            <w:jc w:val="both"/>
            <w:rPr>
              <w:rFonts w:ascii="David" w:hAnsi="David" w:cs="David"/>
              <w:b/>
              <w:bCs/>
              <w:color w:val="auto"/>
            </w:rPr>
          </w:pPr>
          <w:r w:rsidRPr="00927221">
            <w:rPr>
              <w:rFonts w:ascii="David" w:hAnsi="David" w:cs="David"/>
              <w:b/>
              <w:bCs/>
              <w:color w:val="auto"/>
              <w:rtl/>
              <w:lang w:val="he-IL"/>
            </w:rPr>
            <w:t>תוכן עניינים</w:t>
          </w:r>
          <w:bookmarkEnd w:id="0"/>
        </w:p>
        <w:p w14:paraId="1E38BDB0" w14:textId="5D5BA5D3" w:rsidR="002429A9" w:rsidRDefault="00510A9B">
          <w:pPr>
            <w:pStyle w:val="TOC1"/>
            <w:rPr>
              <w:rFonts w:asciiTheme="minorHAnsi" w:eastAsiaTheme="minorEastAsia" w:hAnsiTheme="minorHAnsi" w:cstheme="minorBidi"/>
              <w:rtl/>
            </w:rPr>
          </w:pPr>
          <w:r w:rsidRPr="00B74446">
            <w:fldChar w:fldCharType="begin"/>
          </w:r>
          <w:r w:rsidRPr="00B74446">
            <w:instrText xml:space="preserve"> TOC \o "1-3" \h \z \u </w:instrText>
          </w:r>
          <w:r w:rsidRPr="00B74446">
            <w:fldChar w:fldCharType="separate"/>
          </w:r>
          <w:hyperlink w:anchor="_Toc184024889" w:history="1">
            <w:r w:rsidR="002429A9" w:rsidRPr="001B4ACA">
              <w:rPr>
                <w:rStyle w:val="Hyperlink"/>
                <w:b/>
                <w:bCs/>
                <w:rtl/>
                <w:lang w:val="he-IL"/>
              </w:rPr>
              <w:t>תוכן עניינים</w:t>
            </w:r>
            <w:r w:rsidR="002429A9">
              <w:rPr>
                <w:webHidden/>
                <w:rtl/>
              </w:rPr>
              <w:tab/>
            </w:r>
            <w:r w:rsidR="002429A9">
              <w:rPr>
                <w:rStyle w:val="Hyperlink"/>
                <w:rtl/>
              </w:rPr>
              <w:fldChar w:fldCharType="begin"/>
            </w:r>
            <w:r w:rsidR="002429A9">
              <w:rPr>
                <w:webHidden/>
                <w:rtl/>
              </w:rPr>
              <w:instrText xml:space="preserve"> </w:instrText>
            </w:r>
            <w:r w:rsidR="002429A9">
              <w:rPr>
                <w:webHidden/>
              </w:rPr>
              <w:instrText>PAGEREF</w:instrText>
            </w:r>
            <w:r w:rsidR="002429A9">
              <w:rPr>
                <w:webHidden/>
                <w:rtl/>
              </w:rPr>
              <w:instrText xml:space="preserve"> _</w:instrText>
            </w:r>
            <w:r w:rsidR="002429A9">
              <w:rPr>
                <w:webHidden/>
              </w:rPr>
              <w:instrText>Toc184024889 \h</w:instrText>
            </w:r>
            <w:r w:rsidR="002429A9">
              <w:rPr>
                <w:webHidden/>
                <w:rtl/>
              </w:rPr>
              <w:instrText xml:space="preserve"> </w:instrText>
            </w:r>
            <w:r w:rsidR="002429A9">
              <w:rPr>
                <w:rStyle w:val="Hyperlink"/>
                <w:rtl/>
              </w:rPr>
            </w:r>
            <w:r w:rsidR="002429A9">
              <w:rPr>
                <w:rStyle w:val="Hyperlink"/>
                <w:rtl/>
              </w:rPr>
              <w:fldChar w:fldCharType="separate"/>
            </w:r>
            <w:r w:rsidR="002429A9">
              <w:rPr>
                <w:webHidden/>
                <w:rtl/>
              </w:rPr>
              <w:t>2</w:t>
            </w:r>
            <w:r w:rsidR="002429A9">
              <w:rPr>
                <w:rStyle w:val="Hyperlink"/>
                <w:rtl/>
              </w:rPr>
              <w:fldChar w:fldCharType="end"/>
            </w:r>
          </w:hyperlink>
        </w:p>
        <w:p w14:paraId="01D1DAB0" w14:textId="0C8CDFC2" w:rsidR="002429A9" w:rsidRDefault="002429A9">
          <w:pPr>
            <w:pStyle w:val="TOC1"/>
            <w:rPr>
              <w:rFonts w:asciiTheme="minorHAnsi" w:eastAsiaTheme="minorEastAsia" w:hAnsiTheme="minorHAnsi" w:cstheme="minorBidi"/>
              <w:rtl/>
            </w:rPr>
          </w:pPr>
          <w:hyperlink w:anchor="_Toc184024890" w:history="1">
            <w:r w:rsidRPr="001B4ACA">
              <w:rPr>
                <w:rStyle w:val="Hyperlink"/>
                <w:b/>
                <w:bCs/>
                <w:rtl/>
              </w:rPr>
              <w:t>ייזום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Toc184024890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6ABF4BEE" w14:textId="7D252FEB" w:rsidR="002429A9" w:rsidRDefault="002429A9">
          <w:pPr>
            <w:pStyle w:val="TOC2"/>
            <w:tabs>
              <w:tab w:val="right" w:leader="dot" w:pos="9016"/>
            </w:tabs>
            <w:rPr>
              <w:rFonts w:eastAsiaTheme="minorEastAsia"/>
              <w:noProof/>
              <w:rtl/>
            </w:rPr>
          </w:pPr>
          <w:hyperlink w:anchor="_Toc184024891" w:history="1">
            <w:r w:rsidRPr="001B4ACA">
              <w:rPr>
                <w:rStyle w:val="Hyperlink"/>
                <w:rFonts w:ascii="David" w:hAnsi="David" w:cs="David"/>
                <w:b/>
                <w:bCs/>
                <w:noProof/>
                <w:rtl/>
              </w:rPr>
              <w:t>פונקציונליות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7D0D9EE" w14:textId="029D5000" w:rsidR="002429A9" w:rsidRDefault="002429A9">
          <w:pPr>
            <w:pStyle w:val="TOC3"/>
            <w:tabs>
              <w:tab w:val="right" w:leader="dot" w:pos="9016"/>
            </w:tabs>
            <w:rPr>
              <w:rFonts w:eastAsiaTheme="minorEastAsia"/>
              <w:noProof/>
              <w:rtl/>
            </w:rPr>
          </w:pPr>
          <w:hyperlink w:anchor="_Toc184024892" w:history="1">
            <w:r w:rsidRPr="001B4ACA">
              <w:rPr>
                <w:rStyle w:val="Hyperlink"/>
                <w:rFonts w:ascii="David" w:hAnsi="David" w:cs="David"/>
                <w:b/>
                <w:bCs/>
                <w:noProof/>
                <w:rtl/>
              </w:rPr>
              <w:t>שפת הקוד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2456298" w14:textId="75904F12" w:rsidR="002429A9" w:rsidRDefault="002429A9">
          <w:pPr>
            <w:pStyle w:val="TOC3"/>
            <w:tabs>
              <w:tab w:val="right" w:leader="dot" w:pos="9016"/>
            </w:tabs>
            <w:rPr>
              <w:rFonts w:eastAsiaTheme="minorEastAsia"/>
              <w:noProof/>
              <w:rtl/>
            </w:rPr>
          </w:pPr>
          <w:hyperlink w:anchor="_Toc184024893" w:history="1">
            <w:r w:rsidRPr="001B4ACA">
              <w:rPr>
                <w:rStyle w:val="Hyperlink"/>
                <w:rFonts w:ascii="David" w:hAnsi="David" w:cs="David"/>
                <w:b/>
                <w:bCs/>
                <w:noProof/>
                <w:rtl/>
              </w:rPr>
              <w:t>הקומפיילר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AE4209C" w14:textId="3A9A7178" w:rsidR="002429A9" w:rsidRDefault="002429A9">
          <w:pPr>
            <w:pStyle w:val="TOC3"/>
            <w:tabs>
              <w:tab w:val="right" w:leader="dot" w:pos="9016"/>
            </w:tabs>
            <w:rPr>
              <w:rFonts w:eastAsiaTheme="minorEastAsia"/>
              <w:noProof/>
              <w:rtl/>
            </w:rPr>
          </w:pPr>
          <w:hyperlink w:anchor="_Toc184024894" w:history="1">
            <w:r w:rsidRPr="001B4ACA">
              <w:rPr>
                <w:rStyle w:val="Hyperlink"/>
                <w:rFonts w:ascii="David" w:hAnsi="David" w:cs="David"/>
                <w:b/>
                <w:bCs/>
                <w:noProof/>
                <w:rtl/>
              </w:rPr>
              <w:t>תחומי 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CC3CDC7" w14:textId="6091EFFE" w:rsidR="002429A9" w:rsidRDefault="002429A9">
          <w:pPr>
            <w:pStyle w:val="TOC1"/>
            <w:rPr>
              <w:rFonts w:asciiTheme="minorHAnsi" w:eastAsiaTheme="minorEastAsia" w:hAnsiTheme="minorHAnsi" w:cstheme="minorBidi"/>
              <w:rtl/>
            </w:rPr>
          </w:pPr>
          <w:hyperlink w:anchor="_Toc184024895" w:history="1">
            <w:r w:rsidRPr="001B4ACA">
              <w:rPr>
                <w:rStyle w:val="Hyperlink"/>
                <w:b/>
                <w:bCs/>
                <w:rtl/>
              </w:rPr>
              <w:t>הגדרת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Toc184024895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14:paraId="4EB9FB3F" w14:textId="773E3FB1" w:rsidR="002429A9" w:rsidRDefault="002429A9">
          <w:pPr>
            <w:pStyle w:val="TOC1"/>
            <w:rPr>
              <w:rFonts w:asciiTheme="minorHAnsi" w:eastAsiaTheme="minorEastAsia" w:hAnsiTheme="minorHAnsi" w:cstheme="minorBidi"/>
              <w:rtl/>
            </w:rPr>
          </w:pPr>
          <w:hyperlink w:anchor="_Toc184024896" w:history="1">
            <w:r w:rsidRPr="001B4ACA">
              <w:rPr>
                <w:rStyle w:val="Hyperlink"/>
                <w:b/>
                <w:bCs/>
                <w:rtl/>
              </w:rPr>
              <w:t>חקר מוצרים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Toc184024896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hyperlink>
        </w:p>
        <w:p w14:paraId="4FE88351" w14:textId="41F5360E" w:rsidR="002429A9" w:rsidRDefault="002429A9">
          <w:pPr>
            <w:pStyle w:val="TOC2"/>
            <w:tabs>
              <w:tab w:val="right" w:leader="dot" w:pos="9016"/>
            </w:tabs>
            <w:rPr>
              <w:rFonts w:eastAsiaTheme="minorEastAsia"/>
              <w:noProof/>
              <w:rtl/>
            </w:rPr>
          </w:pPr>
          <w:hyperlink w:anchor="_Toc184024897" w:history="1">
            <w:r w:rsidRPr="001B4ACA">
              <w:rPr>
                <w:rStyle w:val="Hyperlink"/>
                <w:rFonts w:ascii="David" w:hAnsi="David" w:cs="David"/>
                <w:b/>
                <w:bCs/>
                <w:noProof/>
                <w:rtl/>
              </w:rPr>
              <w:t>שוק הקומפיילרים – תמונת מצב</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60295B1" w14:textId="0E200FE0" w:rsidR="002429A9" w:rsidRDefault="002429A9">
          <w:pPr>
            <w:pStyle w:val="TOC2"/>
            <w:tabs>
              <w:tab w:val="right" w:leader="dot" w:pos="9016"/>
            </w:tabs>
            <w:rPr>
              <w:rFonts w:eastAsiaTheme="minorEastAsia"/>
              <w:noProof/>
              <w:rtl/>
            </w:rPr>
          </w:pPr>
          <w:hyperlink w:anchor="_Toc184024898" w:history="1">
            <w:r w:rsidRPr="001B4ACA">
              <w:rPr>
                <w:rStyle w:val="Hyperlink"/>
                <w:rFonts w:ascii="David" w:hAnsi="David" w:cs="David"/>
                <w:b/>
                <w:bCs/>
                <w:noProof/>
                <w:rtl/>
              </w:rPr>
              <w:t>תהליך הקומפילציה – דגשים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4C3563EB" w14:textId="24674EFB" w:rsidR="002429A9" w:rsidRDefault="002429A9">
          <w:pPr>
            <w:pStyle w:val="TOC2"/>
            <w:tabs>
              <w:tab w:val="right" w:leader="dot" w:pos="9016"/>
            </w:tabs>
            <w:rPr>
              <w:rFonts w:eastAsiaTheme="minorEastAsia"/>
              <w:noProof/>
              <w:rtl/>
            </w:rPr>
          </w:pPr>
          <w:hyperlink w:anchor="_Toc184024899" w:history="1">
            <w:r w:rsidRPr="001B4ACA">
              <w:rPr>
                <w:rStyle w:val="Hyperlink"/>
                <w:rFonts w:ascii="David" w:hAnsi="David" w:cs="David"/>
                <w:b/>
                <w:bCs/>
                <w:noProof/>
                <w:rtl/>
              </w:rPr>
              <w:t>שוק שפות התכנות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Toc184024899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7470630" w14:textId="4504CEA7" w:rsidR="002429A9" w:rsidRDefault="002429A9">
          <w:pPr>
            <w:pStyle w:val="TOC1"/>
            <w:rPr>
              <w:rFonts w:asciiTheme="minorHAnsi" w:eastAsiaTheme="minorEastAsia" w:hAnsiTheme="minorHAnsi" w:cstheme="minorBidi"/>
              <w:rtl/>
            </w:rPr>
          </w:pPr>
          <w:hyperlink w:anchor="_Toc184024900" w:history="1">
            <w:r w:rsidRPr="001B4ACA">
              <w:rPr>
                <w:rStyle w:val="Hyperlink"/>
                <w:b/>
                <w:bCs/>
                <w:rtl/>
              </w:rPr>
              <w:t>חקר פיתוחי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Toc184024900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14:paraId="3AC534C8" w14:textId="6B904C4E" w:rsidR="002429A9" w:rsidRDefault="002429A9">
          <w:pPr>
            <w:pStyle w:val="TOC2"/>
            <w:tabs>
              <w:tab w:val="right" w:leader="dot" w:pos="9016"/>
            </w:tabs>
            <w:rPr>
              <w:rFonts w:eastAsiaTheme="minorEastAsia"/>
              <w:noProof/>
              <w:rtl/>
            </w:rPr>
          </w:pPr>
          <w:hyperlink w:anchor="_Toc184024901" w:history="1">
            <w:r w:rsidRPr="001B4ACA">
              <w:rPr>
                <w:rStyle w:val="Hyperlink"/>
                <w:rFonts w:ascii="David" w:hAnsi="David" w:cs="David"/>
                <w:b/>
                <w:bCs/>
                <w:noProof/>
              </w:rPr>
              <w:t>Assembler</w:t>
            </w:r>
            <w:r w:rsidRPr="001B4ACA">
              <w:rPr>
                <w:rStyle w:val="Hyperlink"/>
                <w:rFonts w:ascii="David" w:hAnsi="David" w:cs="David"/>
                <w:b/>
                <w:bCs/>
                <w:noProof/>
                <w:rtl/>
              </w:rPr>
              <w:t xml:space="preserve"> ו-</w:t>
            </w:r>
            <w:r w:rsidRPr="001B4ACA">
              <w:rPr>
                <w:rStyle w:val="Hyperlink"/>
                <w:rFonts w:ascii="David" w:hAnsi="David" w:cs="David"/>
                <w:b/>
                <w:bCs/>
                <w:noProof/>
              </w:rPr>
              <w:t>Linker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A86B23A" w14:textId="58CC813B" w:rsidR="002429A9" w:rsidRDefault="002429A9">
          <w:pPr>
            <w:pStyle w:val="TOC2"/>
            <w:tabs>
              <w:tab w:val="right" w:leader="dot" w:pos="9016"/>
            </w:tabs>
            <w:rPr>
              <w:rFonts w:eastAsiaTheme="minorEastAsia"/>
              <w:noProof/>
              <w:rtl/>
            </w:rPr>
          </w:pPr>
          <w:hyperlink w:anchor="_Toc184024902" w:history="1">
            <w:r w:rsidRPr="001B4ACA">
              <w:rPr>
                <w:rStyle w:val="Hyperlink"/>
                <w:rFonts w:ascii="David" w:hAnsi="David" w:cs="David"/>
                <w:b/>
                <w:bCs/>
                <w:noProof/>
                <w:rtl/>
              </w:rPr>
              <w:t>שלבי תהליך ההידור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C701F2E" w14:textId="04D59121" w:rsidR="002429A9" w:rsidRDefault="002429A9">
          <w:pPr>
            <w:pStyle w:val="TOC3"/>
            <w:tabs>
              <w:tab w:val="right" w:leader="dot" w:pos="9016"/>
            </w:tabs>
            <w:rPr>
              <w:rFonts w:eastAsiaTheme="minorEastAsia"/>
              <w:noProof/>
              <w:rtl/>
            </w:rPr>
          </w:pPr>
          <w:hyperlink w:anchor="_Toc184024903" w:history="1">
            <w:r w:rsidRPr="001B4ACA">
              <w:rPr>
                <w:rStyle w:val="Hyperlink"/>
                <w:rFonts w:ascii="David" w:hAnsi="David" w:cs="David"/>
                <w:b/>
                <w:bCs/>
                <w:noProof/>
                <w:rtl/>
              </w:rPr>
              <w:t xml:space="preserve">1. </w:t>
            </w:r>
            <w:r w:rsidRPr="001B4ACA">
              <w:rPr>
                <w:rStyle w:val="Hyperlink"/>
                <w:rFonts w:ascii="David" w:hAnsi="David" w:cs="David"/>
                <w:b/>
                <w:bCs/>
                <w:noProof/>
              </w:rPr>
              <w:t>Lexical Analysis</w:t>
            </w:r>
            <w:r w:rsidRPr="001B4ACA">
              <w:rPr>
                <w:rStyle w:val="Hyperlink"/>
                <w:rFonts w:ascii="David" w:hAnsi="David" w:cs="David"/>
                <w:b/>
                <w:bCs/>
                <w:noProof/>
                <w:rtl/>
              </w:rPr>
              <w:t xml:space="preserve"> – ניתוח לקסיקלי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46905D2" w14:textId="51243196" w:rsidR="002429A9" w:rsidRDefault="002429A9">
          <w:pPr>
            <w:pStyle w:val="TOC3"/>
            <w:tabs>
              <w:tab w:val="right" w:leader="dot" w:pos="9016"/>
            </w:tabs>
            <w:rPr>
              <w:rFonts w:eastAsiaTheme="minorEastAsia"/>
              <w:noProof/>
              <w:rtl/>
            </w:rPr>
          </w:pPr>
          <w:hyperlink w:anchor="_Toc184024904" w:history="1">
            <w:r w:rsidRPr="001B4ACA">
              <w:rPr>
                <w:rStyle w:val="Hyperlink"/>
                <w:rFonts w:ascii="David" w:hAnsi="David" w:cs="David"/>
                <w:b/>
                <w:bCs/>
                <w:noProof/>
                <w:rtl/>
              </w:rPr>
              <w:t xml:space="preserve">2. </w:t>
            </w:r>
            <w:r w:rsidRPr="001B4ACA">
              <w:rPr>
                <w:rStyle w:val="Hyperlink"/>
                <w:rFonts w:ascii="David" w:hAnsi="David" w:cs="David"/>
                <w:b/>
                <w:bCs/>
                <w:noProof/>
              </w:rPr>
              <w:t xml:space="preserve"> Syntax Analysis</w:t>
            </w:r>
            <w:r w:rsidRPr="001B4ACA">
              <w:rPr>
                <w:rStyle w:val="Hyperlink"/>
                <w:rFonts w:ascii="David" w:hAnsi="David" w:cs="David"/>
                <w:b/>
                <w:bCs/>
                <w:noProof/>
                <w:rtl/>
              </w:rPr>
              <w:t xml:space="preserve"> – ניתוח תחבירי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C112886" w14:textId="169143A0" w:rsidR="002429A9" w:rsidRDefault="002429A9">
          <w:pPr>
            <w:pStyle w:val="TOC3"/>
            <w:tabs>
              <w:tab w:val="right" w:leader="dot" w:pos="9016"/>
            </w:tabs>
            <w:rPr>
              <w:rFonts w:eastAsiaTheme="minorEastAsia"/>
              <w:noProof/>
              <w:rtl/>
            </w:rPr>
          </w:pPr>
          <w:hyperlink w:anchor="_Toc184024905" w:history="1">
            <w:r w:rsidRPr="001B4ACA">
              <w:rPr>
                <w:rStyle w:val="Hyperlink"/>
                <w:rFonts w:ascii="David" w:hAnsi="David" w:cs="David"/>
                <w:b/>
                <w:bCs/>
                <w:noProof/>
                <w:rtl/>
              </w:rPr>
              <w:t xml:space="preserve">3. </w:t>
            </w:r>
            <w:r w:rsidRPr="001B4ACA">
              <w:rPr>
                <w:rStyle w:val="Hyperlink"/>
                <w:rFonts w:ascii="David" w:hAnsi="David" w:cs="David"/>
                <w:b/>
                <w:bCs/>
                <w:noProof/>
              </w:rPr>
              <w:t>Semantic Analysis</w:t>
            </w:r>
            <w:r w:rsidRPr="001B4ACA">
              <w:rPr>
                <w:rStyle w:val="Hyperlink"/>
                <w:rFonts w:ascii="David" w:hAnsi="David" w:cs="David"/>
                <w:b/>
                <w:bCs/>
                <w:noProof/>
                <w:rtl/>
              </w:rPr>
              <w:t xml:space="preserve"> – ניתוח סמנטי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194C715A" w14:textId="3564957F" w:rsidR="002429A9" w:rsidRDefault="002429A9">
          <w:pPr>
            <w:pStyle w:val="TOC3"/>
            <w:tabs>
              <w:tab w:val="right" w:leader="dot" w:pos="9016"/>
            </w:tabs>
            <w:rPr>
              <w:rFonts w:eastAsiaTheme="minorEastAsia"/>
              <w:noProof/>
              <w:rtl/>
            </w:rPr>
          </w:pPr>
          <w:hyperlink w:anchor="_Toc184024906" w:history="1">
            <w:r w:rsidRPr="001B4ACA">
              <w:rPr>
                <w:rStyle w:val="Hyperlink"/>
                <w:rFonts w:ascii="David" w:hAnsi="David" w:cs="David"/>
                <w:b/>
                <w:bCs/>
                <w:noProof/>
                <w:rtl/>
              </w:rPr>
              <w:t xml:space="preserve">4. </w:t>
            </w:r>
            <w:r w:rsidRPr="001B4ACA">
              <w:rPr>
                <w:rStyle w:val="Hyperlink"/>
                <w:rFonts w:ascii="David" w:hAnsi="David" w:cs="David"/>
                <w:b/>
                <w:bCs/>
                <w:noProof/>
              </w:rPr>
              <w:t>Intermediate Code Generation</w:t>
            </w:r>
            <w:r w:rsidRPr="001B4ACA">
              <w:rPr>
                <w:rStyle w:val="Hyperlink"/>
                <w:rFonts w:ascii="David" w:hAnsi="David" w:cs="David"/>
                <w:b/>
                <w:bCs/>
                <w:noProof/>
                <w:rtl/>
              </w:rPr>
              <w:t xml:space="preserve"> – יצירת/תרגום לקוד ביניים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4A546EA" w14:textId="57432AD1" w:rsidR="002429A9" w:rsidRDefault="002429A9">
          <w:pPr>
            <w:pStyle w:val="TOC3"/>
            <w:tabs>
              <w:tab w:val="right" w:leader="dot" w:pos="9016"/>
            </w:tabs>
            <w:rPr>
              <w:rFonts w:eastAsiaTheme="minorEastAsia"/>
              <w:noProof/>
              <w:rtl/>
            </w:rPr>
          </w:pPr>
          <w:hyperlink w:anchor="_Toc184024907" w:history="1">
            <w:r w:rsidRPr="001B4ACA">
              <w:rPr>
                <w:rStyle w:val="Hyperlink"/>
                <w:rFonts w:ascii="David" w:hAnsi="David" w:cs="David"/>
                <w:b/>
                <w:bCs/>
                <w:noProof/>
                <w:rtl/>
              </w:rPr>
              <w:t xml:space="preserve">5. </w:t>
            </w:r>
            <w:r w:rsidRPr="001B4ACA">
              <w:rPr>
                <w:rStyle w:val="Hyperlink"/>
                <w:rFonts w:ascii="David" w:hAnsi="David" w:cs="David"/>
                <w:b/>
                <w:bCs/>
                <w:noProof/>
              </w:rPr>
              <w:t>Code Generation</w:t>
            </w:r>
            <w:r w:rsidRPr="001B4ACA">
              <w:rPr>
                <w:rStyle w:val="Hyperlink"/>
                <w:rFonts w:ascii="David" w:hAnsi="David" w:cs="David"/>
                <w:b/>
                <w:bCs/>
                <w:noProof/>
                <w:rtl/>
              </w:rPr>
              <w:t xml:space="preserve"> – תרגום לקוד מכונה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Toc184024907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0930DEA6" w14:textId="739E41D7" w:rsidR="00DD6535" w:rsidRDefault="00510A9B" w:rsidP="00DD6535">
          <w:pPr>
            <w:jc w:val="both"/>
            <w:rPr>
              <w:rFonts w:ascii="David" w:hAnsi="David" w:cs="David"/>
              <w:rtl/>
              <w:lang w:val="he-IL"/>
            </w:rPr>
          </w:pPr>
          <w:r w:rsidRPr="00B74446">
            <w:rPr>
              <w:rFonts w:ascii="David" w:hAnsi="David" w:cs="David"/>
              <w:lang w:val="he-IL"/>
            </w:rPr>
            <w:fldChar w:fldCharType="end"/>
          </w:r>
          <w:r w:rsidR="0059763D" w:rsidRPr="00927221">
            <w:rPr>
              <w:rFonts w:ascii="David" w:hAnsi="David" w:cs="David"/>
              <w:rtl/>
              <w:lang w:val="he-IL"/>
            </w:rPr>
            <w:t xml:space="preserve"> </w:t>
          </w:r>
        </w:p>
      </w:sdtContent>
    </w:sdt>
    <w:p w14:paraId="544AA157" w14:textId="400E8C80" w:rsidR="00D2159E" w:rsidRPr="00DD6535" w:rsidRDefault="00D2159E" w:rsidP="00DD6535">
      <w:pPr>
        <w:jc w:val="both"/>
        <w:rPr>
          <w:rFonts w:ascii="David" w:hAnsi="David" w:cs="David"/>
          <w:rtl/>
        </w:rPr>
      </w:pPr>
      <w:r>
        <w:rPr>
          <w:rFonts w:ascii="David" w:eastAsia="David" w:hAnsi="David" w:cs="David"/>
          <w:rtl/>
          <w:lang w:bidi="he"/>
        </w:rPr>
        <w:tab/>
      </w:r>
    </w:p>
    <w:p w14:paraId="74ABFFEA" w14:textId="77777777" w:rsidR="005D7603" w:rsidRDefault="005D7603">
      <w:pPr>
        <w:bidi w:val="0"/>
        <w:rPr>
          <w:rFonts w:ascii="David" w:eastAsia="David" w:hAnsi="David" w:cs="David"/>
          <w:b/>
          <w:bCs/>
          <w:sz w:val="32"/>
          <w:szCs w:val="32"/>
          <w:rtl/>
        </w:rPr>
      </w:pPr>
      <w:r>
        <w:rPr>
          <w:rFonts w:ascii="David" w:eastAsia="David" w:hAnsi="David" w:cs="David"/>
          <w:b/>
          <w:bCs/>
          <w:rtl/>
        </w:rPr>
        <w:br w:type="page"/>
      </w:r>
    </w:p>
    <w:p w14:paraId="67D15A92" w14:textId="1A0CB5ED" w:rsidR="00D537D6" w:rsidRPr="00927221" w:rsidRDefault="00DB4078" w:rsidP="0006385C">
      <w:pPr>
        <w:pStyle w:val="Heading1"/>
        <w:spacing w:before="0" w:after="86"/>
        <w:jc w:val="both"/>
        <w:rPr>
          <w:rFonts w:ascii="David" w:eastAsia="David" w:hAnsi="David" w:cs="David"/>
        </w:rPr>
      </w:pPr>
      <w:bookmarkStart w:id="1" w:name="_Toc184024890"/>
      <w:r w:rsidRPr="00927221">
        <w:rPr>
          <w:rFonts w:ascii="David" w:eastAsia="David" w:hAnsi="David" w:cs="David"/>
          <w:b/>
          <w:bCs/>
          <w:color w:val="auto"/>
          <w:rtl/>
        </w:rPr>
        <w:lastRenderedPageBreak/>
        <w:t>ייזום</w:t>
      </w:r>
      <w:bookmarkEnd w:id="1"/>
    </w:p>
    <w:p w14:paraId="68A3AD0E" w14:textId="3CD495D9" w:rsidR="00D537D6" w:rsidRPr="00927221" w:rsidRDefault="00D537D6" w:rsidP="0006385C">
      <w:pPr>
        <w:pStyle w:val="Heading2"/>
        <w:spacing w:after="38"/>
        <w:jc w:val="both"/>
        <w:rPr>
          <w:rFonts w:ascii="David" w:hAnsi="David" w:cs="David"/>
          <w:b/>
          <w:bCs/>
          <w:color w:val="auto"/>
          <w:sz w:val="28"/>
          <w:szCs w:val="28"/>
          <w:u w:val="single"/>
          <w:rtl/>
        </w:rPr>
      </w:pPr>
      <w:bookmarkStart w:id="2" w:name="_Toc184024891"/>
      <w:r w:rsidRPr="00927221">
        <w:rPr>
          <w:rFonts w:ascii="David" w:hAnsi="David" w:cs="David"/>
          <w:b/>
          <w:bCs/>
          <w:color w:val="auto"/>
          <w:sz w:val="28"/>
          <w:szCs w:val="28"/>
          <w:rtl/>
        </w:rPr>
        <w:t>פונקציונליות</w:t>
      </w:r>
      <w:bookmarkEnd w:id="2"/>
    </w:p>
    <w:p w14:paraId="51F41437" w14:textId="77777777" w:rsidR="00B839EA" w:rsidRPr="00927221" w:rsidRDefault="00B839EA" w:rsidP="0006385C">
      <w:pPr>
        <w:pStyle w:val="Heading3"/>
        <w:jc w:val="both"/>
        <w:rPr>
          <w:rFonts w:ascii="David" w:hAnsi="David" w:cs="David"/>
          <w:b/>
          <w:bCs/>
          <w:color w:val="auto"/>
          <w:lang w:bidi="he"/>
        </w:rPr>
      </w:pPr>
      <w:bookmarkStart w:id="3" w:name="_Toc184024892"/>
      <w:r w:rsidRPr="00927221">
        <w:rPr>
          <w:rFonts w:ascii="David" w:hAnsi="David" w:cs="David"/>
          <w:b/>
          <w:bCs/>
          <w:color w:val="auto"/>
          <w:rtl/>
        </w:rPr>
        <w:t>שפת הקוד</w:t>
      </w:r>
      <w:bookmarkEnd w:id="3"/>
    </w:p>
    <w:p w14:paraId="1BB8518F" w14:textId="77777777" w:rsidR="00B839EA" w:rsidRPr="00B839EA" w:rsidRDefault="00B839EA" w:rsidP="0006385C">
      <w:pPr>
        <w:numPr>
          <w:ilvl w:val="0"/>
          <w:numId w:val="12"/>
        </w:numPr>
        <w:jc w:val="both"/>
        <w:rPr>
          <w:rFonts w:ascii="David" w:hAnsi="David" w:cs="David"/>
          <w:sz w:val="24"/>
          <w:szCs w:val="24"/>
          <w:rtl/>
        </w:rPr>
      </w:pPr>
      <w:r w:rsidRPr="00B839EA">
        <w:rPr>
          <w:rFonts w:ascii="David" w:hAnsi="David" w:cs="David"/>
          <w:sz w:val="24"/>
          <w:szCs w:val="24"/>
          <w:rtl/>
        </w:rPr>
        <w:t xml:space="preserve">שפת קוד מומצאת משלי (לבינתיים נקרא לה </w:t>
      </w:r>
      <w:r w:rsidRPr="00B839EA">
        <w:rPr>
          <w:rFonts w:ascii="David" w:hAnsi="David" w:cs="David"/>
          <w:sz w:val="24"/>
          <w:szCs w:val="24"/>
          <w:lang w:bidi="he"/>
        </w:rPr>
        <w:t>gravity</w:t>
      </w:r>
      <w:r w:rsidRPr="00B839EA">
        <w:rPr>
          <w:rFonts w:ascii="David" w:hAnsi="David" w:cs="David"/>
          <w:sz w:val="24"/>
          <w:szCs w:val="24"/>
          <w:rtl/>
        </w:rPr>
        <w:t xml:space="preserve">, כנראה מבוססת </w:t>
      </w:r>
      <w:r w:rsidRPr="00B839EA">
        <w:rPr>
          <w:rFonts w:ascii="David" w:hAnsi="David" w:cs="David"/>
          <w:sz w:val="24"/>
          <w:szCs w:val="24"/>
          <w:lang w:bidi="he"/>
        </w:rPr>
        <w:t>‘;’</w:t>
      </w:r>
      <w:r w:rsidRPr="00B839EA">
        <w:rPr>
          <w:rFonts w:ascii="David" w:hAnsi="David" w:cs="David"/>
          <w:sz w:val="24"/>
          <w:szCs w:val="24"/>
          <w:rtl/>
        </w:rPr>
        <w:t>)</w:t>
      </w:r>
    </w:p>
    <w:p w14:paraId="091D8AAF" w14:textId="77777777" w:rsidR="00B839EA" w:rsidRPr="00B839EA" w:rsidRDefault="00B839EA" w:rsidP="0006385C">
      <w:pPr>
        <w:numPr>
          <w:ilvl w:val="0"/>
          <w:numId w:val="12"/>
        </w:numPr>
        <w:jc w:val="both"/>
        <w:rPr>
          <w:rFonts w:ascii="David" w:hAnsi="David" w:cs="David"/>
          <w:sz w:val="24"/>
          <w:szCs w:val="24"/>
          <w:lang w:bidi="he"/>
        </w:rPr>
      </w:pPr>
      <w:r w:rsidRPr="00B839EA">
        <w:rPr>
          <w:rFonts w:ascii="David" w:hAnsi="David" w:cs="David"/>
          <w:sz w:val="24"/>
          <w:szCs w:val="24"/>
          <w:rtl/>
        </w:rPr>
        <w:t>קומפיילר שמקבל ב</w:t>
      </w:r>
      <w:proofErr w:type="spellStart"/>
      <w:r w:rsidRPr="00B839EA">
        <w:rPr>
          <w:rFonts w:ascii="David" w:hAnsi="David" w:cs="David"/>
          <w:sz w:val="24"/>
          <w:szCs w:val="24"/>
          <w:lang w:bidi="he"/>
        </w:rPr>
        <w:t>args</w:t>
      </w:r>
      <w:proofErr w:type="spellEnd"/>
      <w:r w:rsidRPr="00B839EA">
        <w:rPr>
          <w:rFonts w:ascii="David" w:hAnsi="David" w:cs="David"/>
          <w:sz w:val="24"/>
          <w:szCs w:val="24"/>
          <w:rtl/>
        </w:rPr>
        <w:t xml:space="preserve"> שם קובץ של קוד </w:t>
      </w:r>
      <w:r w:rsidRPr="00B839EA">
        <w:rPr>
          <w:rFonts w:ascii="David" w:hAnsi="David" w:cs="David"/>
          <w:sz w:val="24"/>
          <w:szCs w:val="24"/>
          <w:lang w:bidi="he"/>
        </w:rPr>
        <w:t>gravity</w:t>
      </w:r>
      <w:r w:rsidRPr="00B839EA">
        <w:rPr>
          <w:rFonts w:ascii="David" w:hAnsi="David" w:cs="David"/>
          <w:sz w:val="24"/>
          <w:szCs w:val="24"/>
          <w:rtl/>
        </w:rPr>
        <w:t xml:space="preserve"> (</w:t>
      </w:r>
      <w:r w:rsidRPr="00B839EA">
        <w:rPr>
          <w:rFonts w:ascii="David" w:hAnsi="David" w:cs="David"/>
          <w:sz w:val="24"/>
          <w:szCs w:val="24"/>
          <w:lang w:bidi="he"/>
        </w:rPr>
        <w:t>main.gy</w:t>
      </w:r>
      <w:r w:rsidRPr="00B839EA">
        <w:rPr>
          <w:rFonts w:ascii="David" w:hAnsi="David" w:cs="David"/>
          <w:sz w:val="24"/>
          <w:szCs w:val="24"/>
          <w:rtl/>
        </w:rPr>
        <w:t xml:space="preserve"> לדוגמה) ויוצר קובץ בסופו של דבר קובץ הרצה </w:t>
      </w:r>
      <w:r w:rsidRPr="00B839EA">
        <w:rPr>
          <w:rFonts w:ascii="David" w:hAnsi="David" w:cs="David"/>
          <w:sz w:val="24"/>
          <w:szCs w:val="24"/>
          <w:lang w:bidi="he"/>
        </w:rPr>
        <w:t>.exe</w:t>
      </w:r>
      <w:r w:rsidRPr="00B839EA">
        <w:rPr>
          <w:rFonts w:ascii="David" w:hAnsi="David" w:cs="David"/>
          <w:sz w:val="24"/>
          <w:szCs w:val="24"/>
          <w:rtl/>
        </w:rPr>
        <w:t xml:space="preserve"> שניתן להריץ.</w:t>
      </w:r>
    </w:p>
    <w:p w14:paraId="4D5E03BC" w14:textId="00962BD1" w:rsidR="00B839EA" w:rsidRPr="00B839EA" w:rsidRDefault="00B839EA" w:rsidP="0006385C">
      <w:pPr>
        <w:numPr>
          <w:ilvl w:val="0"/>
          <w:numId w:val="12"/>
        </w:numPr>
        <w:jc w:val="both"/>
        <w:rPr>
          <w:rFonts w:ascii="David" w:hAnsi="David" w:cs="David"/>
          <w:sz w:val="24"/>
          <w:szCs w:val="24"/>
          <w:lang w:bidi="he"/>
        </w:rPr>
      </w:pPr>
      <w:r w:rsidRPr="00B839EA">
        <w:rPr>
          <w:rFonts w:ascii="David" w:hAnsi="David" w:cs="David"/>
          <w:sz w:val="24"/>
          <w:szCs w:val="24"/>
          <w:rtl/>
        </w:rPr>
        <w:t xml:space="preserve">זמין </w:t>
      </w:r>
      <w:proofErr w:type="spellStart"/>
      <w:r w:rsidRPr="00B839EA">
        <w:rPr>
          <w:rFonts w:ascii="David" w:hAnsi="David" w:cs="David"/>
          <w:sz w:val="24"/>
          <w:szCs w:val="24"/>
          <w:rtl/>
        </w:rPr>
        <w:t>בווינדוס</w:t>
      </w:r>
      <w:proofErr w:type="spellEnd"/>
      <w:r w:rsidRPr="00B839EA">
        <w:rPr>
          <w:rFonts w:ascii="David" w:hAnsi="David" w:cs="David"/>
          <w:sz w:val="24"/>
          <w:szCs w:val="24"/>
          <w:rtl/>
        </w:rPr>
        <w:t xml:space="preserve"> בלבד</w:t>
      </w:r>
      <w:r w:rsidRPr="00927221">
        <w:rPr>
          <w:rFonts w:ascii="David" w:hAnsi="David" w:cs="David"/>
          <w:sz w:val="24"/>
          <w:szCs w:val="24"/>
          <w:rtl/>
        </w:rPr>
        <w:t>.</w:t>
      </w:r>
    </w:p>
    <w:p w14:paraId="75F58196" w14:textId="72F22730" w:rsidR="00B839EA" w:rsidRPr="00B839EA" w:rsidRDefault="00B839EA" w:rsidP="0006385C">
      <w:pPr>
        <w:numPr>
          <w:ilvl w:val="0"/>
          <w:numId w:val="12"/>
        </w:numPr>
        <w:jc w:val="both"/>
        <w:rPr>
          <w:rFonts w:ascii="David" w:hAnsi="David" w:cs="David"/>
          <w:sz w:val="24"/>
          <w:szCs w:val="24"/>
          <w:lang w:bidi="he"/>
        </w:rPr>
      </w:pPr>
      <w:r w:rsidRPr="00B839EA">
        <w:rPr>
          <w:rFonts w:ascii="David" w:hAnsi="David" w:cs="David"/>
          <w:sz w:val="24"/>
          <w:szCs w:val="24"/>
          <w:rtl/>
        </w:rPr>
        <w:t xml:space="preserve">שפת הקוד תאפשר בהתחלה לעשות דברים פשוטים: קלט, פלט, השמה וכו'. לאחר מכן ארצה לשדרג ולהוסיף עוד ועוד פקודות ופונקציונליות כמו מבני נתונים (מערך, </w:t>
      </w:r>
      <w:r w:rsidRPr="00B839EA">
        <w:rPr>
          <w:rFonts w:ascii="David" w:hAnsi="David" w:cs="David"/>
          <w:sz w:val="24"/>
          <w:szCs w:val="24"/>
          <w:lang w:bidi="he"/>
        </w:rPr>
        <w:t>struct</w:t>
      </w:r>
      <w:r w:rsidRPr="00B839EA">
        <w:rPr>
          <w:rFonts w:ascii="David" w:hAnsi="David" w:cs="David"/>
          <w:sz w:val="24"/>
          <w:szCs w:val="24"/>
          <w:rtl/>
        </w:rPr>
        <w:t>/מחלקה, מימוש מילון (</w:t>
      </w:r>
      <w:proofErr w:type="spellStart"/>
      <w:r w:rsidRPr="00B839EA">
        <w:rPr>
          <w:rFonts w:ascii="David" w:hAnsi="David" w:cs="David"/>
          <w:sz w:val="24"/>
          <w:szCs w:val="24"/>
          <w:lang w:bidi="he"/>
        </w:rPr>
        <w:t>hashmap</w:t>
      </w:r>
      <w:proofErr w:type="spellEnd"/>
      <w:r w:rsidRPr="00B839EA">
        <w:rPr>
          <w:rFonts w:ascii="David" w:hAnsi="David" w:cs="David"/>
          <w:sz w:val="24"/>
          <w:szCs w:val="24"/>
          <w:rtl/>
        </w:rPr>
        <w:t>) וכו') ומבני נתונים מורכבים (מערך של אובייקטים, מילון של מערכים ועוד).</w:t>
      </w:r>
    </w:p>
    <w:p w14:paraId="6679603C" w14:textId="77777777" w:rsidR="00B839EA" w:rsidRPr="00927221" w:rsidRDefault="00B839EA" w:rsidP="0006385C">
      <w:pPr>
        <w:pStyle w:val="Heading3"/>
        <w:jc w:val="both"/>
        <w:rPr>
          <w:rFonts w:ascii="David" w:hAnsi="David" w:cs="David"/>
          <w:b/>
          <w:bCs/>
          <w:color w:val="auto"/>
          <w:rtl/>
        </w:rPr>
      </w:pPr>
      <w:bookmarkStart w:id="4" w:name="_Toc184024893"/>
      <w:r w:rsidRPr="00927221">
        <w:rPr>
          <w:rFonts w:ascii="David" w:hAnsi="David" w:cs="David"/>
          <w:b/>
          <w:bCs/>
          <w:color w:val="auto"/>
          <w:rtl/>
        </w:rPr>
        <w:t>הקומפיילר</w:t>
      </w:r>
      <w:bookmarkEnd w:id="4"/>
    </w:p>
    <w:p w14:paraId="6404D909" w14:textId="41AE7643" w:rsidR="00B839EA" w:rsidRPr="00B839EA" w:rsidRDefault="00B839EA" w:rsidP="0006385C">
      <w:pPr>
        <w:numPr>
          <w:ilvl w:val="0"/>
          <w:numId w:val="13"/>
        </w:numPr>
        <w:jc w:val="both"/>
        <w:rPr>
          <w:rFonts w:ascii="David" w:hAnsi="David" w:cs="David"/>
          <w:sz w:val="24"/>
          <w:szCs w:val="24"/>
        </w:rPr>
      </w:pPr>
      <w:r w:rsidRPr="00B839EA">
        <w:rPr>
          <w:rFonts w:ascii="David" w:hAnsi="David" w:cs="David"/>
          <w:sz w:val="24"/>
          <w:szCs w:val="24"/>
          <w:rtl/>
        </w:rPr>
        <w:t xml:space="preserve">כאמור על קצה המזלג מקבל שם קובץ </w:t>
      </w:r>
      <w:r w:rsidRPr="00B839EA">
        <w:rPr>
          <w:rFonts w:ascii="David" w:hAnsi="David" w:cs="David"/>
          <w:sz w:val="24"/>
          <w:szCs w:val="24"/>
          <w:lang w:bidi="he"/>
        </w:rPr>
        <w:t>gravity</w:t>
      </w:r>
      <w:r w:rsidRPr="00B839EA">
        <w:rPr>
          <w:rFonts w:ascii="David" w:hAnsi="David" w:cs="David"/>
          <w:sz w:val="24"/>
          <w:szCs w:val="24"/>
          <w:rtl/>
        </w:rPr>
        <w:t xml:space="preserve"> (</w:t>
      </w:r>
      <w:r w:rsidRPr="00B839EA">
        <w:rPr>
          <w:rFonts w:ascii="David" w:hAnsi="David" w:cs="David"/>
          <w:sz w:val="24"/>
          <w:szCs w:val="24"/>
          <w:lang w:bidi="he"/>
        </w:rPr>
        <w:t>.</w:t>
      </w:r>
      <w:proofErr w:type="spellStart"/>
      <w:r w:rsidRPr="00B839EA">
        <w:rPr>
          <w:rFonts w:ascii="David" w:hAnsi="David" w:cs="David"/>
          <w:sz w:val="24"/>
          <w:szCs w:val="24"/>
          <w:lang w:bidi="he"/>
        </w:rPr>
        <w:t>gy</w:t>
      </w:r>
      <w:proofErr w:type="spellEnd"/>
      <w:r w:rsidRPr="00B839EA">
        <w:rPr>
          <w:rFonts w:ascii="David" w:hAnsi="David" w:cs="David"/>
          <w:sz w:val="24"/>
          <w:szCs w:val="24"/>
          <w:rtl/>
        </w:rPr>
        <w:t>) ויוצר קובץ הרצה</w:t>
      </w:r>
    </w:p>
    <w:p w14:paraId="693F7F7F" w14:textId="5FFED052" w:rsidR="00B839EA" w:rsidRPr="00B839EA" w:rsidRDefault="00B839EA" w:rsidP="0006385C">
      <w:pPr>
        <w:numPr>
          <w:ilvl w:val="0"/>
          <w:numId w:val="13"/>
        </w:numPr>
        <w:spacing w:line="360" w:lineRule="auto"/>
        <w:jc w:val="both"/>
        <w:rPr>
          <w:rFonts w:ascii="David" w:hAnsi="David" w:cs="David"/>
          <w:sz w:val="24"/>
          <w:szCs w:val="24"/>
          <w:rtl/>
          <w:lang w:bidi="he"/>
        </w:rPr>
      </w:pPr>
      <w:r w:rsidRPr="00B839EA">
        <w:rPr>
          <w:rFonts w:ascii="David" w:hAnsi="David" w:cs="David"/>
          <w:sz w:val="24"/>
          <w:szCs w:val="24"/>
          <w:rtl/>
        </w:rPr>
        <w:t xml:space="preserve">יותר לעומק: תפקיד הקומפיילר יהיה להפוך שפת </w:t>
      </w:r>
      <w:r w:rsidRPr="00B839EA">
        <w:rPr>
          <w:rFonts w:ascii="David" w:hAnsi="David" w:cs="David"/>
          <w:sz w:val="24"/>
          <w:szCs w:val="24"/>
          <w:lang w:bidi="he"/>
        </w:rPr>
        <w:t>gravity</w:t>
      </w:r>
      <w:r w:rsidRPr="00B839EA">
        <w:rPr>
          <w:rFonts w:ascii="David" w:hAnsi="David" w:cs="David"/>
          <w:sz w:val="24"/>
          <w:szCs w:val="24"/>
          <w:rtl/>
        </w:rPr>
        <w:t xml:space="preserve"> לקוד אסמבלי</w:t>
      </w:r>
      <w:r w:rsidRPr="00B839EA">
        <w:rPr>
          <w:rFonts w:ascii="David" w:hAnsi="David" w:cs="David"/>
          <w:sz w:val="24"/>
          <w:szCs w:val="24"/>
          <w:lang w:bidi="he"/>
        </w:rPr>
        <w:t xml:space="preserve"> </w:t>
      </w:r>
      <w:r w:rsidRPr="00B839EA">
        <w:rPr>
          <w:rFonts w:ascii="David" w:hAnsi="David" w:cs="David"/>
          <w:sz w:val="24"/>
          <w:szCs w:val="24"/>
          <w:rtl/>
        </w:rPr>
        <w:t>ויעשה זאת בדרך המקובלת של פירוק השפה לטוקנים (</w:t>
      </w:r>
      <w:r w:rsidRPr="00B839EA">
        <w:rPr>
          <w:rFonts w:ascii="David" w:hAnsi="David" w:cs="David"/>
          <w:sz w:val="24"/>
          <w:szCs w:val="24"/>
          <w:lang w:bidi="he"/>
        </w:rPr>
        <w:t>tokens</w:t>
      </w:r>
      <w:r w:rsidRPr="00B839EA">
        <w:rPr>
          <w:rFonts w:ascii="David" w:hAnsi="David" w:cs="David"/>
          <w:sz w:val="24"/>
          <w:szCs w:val="24"/>
          <w:rtl/>
        </w:rPr>
        <w:t xml:space="preserve">) או בלוקים של מילות מפתח, אופרטורים, שמות וכו' ואז </w:t>
      </w:r>
      <w:r w:rsidRPr="00B839EA">
        <w:rPr>
          <w:rFonts w:ascii="David" w:hAnsi="David" w:cs="David"/>
          <w:sz w:val="24"/>
          <w:szCs w:val="24"/>
          <w:lang w:bidi="he"/>
        </w:rPr>
        <w:t>parsing</w:t>
      </w:r>
      <w:r w:rsidRPr="00B839EA">
        <w:rPr>
          <w:rFonts w:ascii="David" w:hAnsi="David" w:cs="David"/>
          <w:sz w:val="24"/>
          <w:szCs w:val="24"/>
          <w:rtl/>
        </w:rPr>
        <w:t xml:space="preserve"> לכל טוקן </w:t>
      </w:r>
      <w:proofErr w:type="spellStart"/>
      <w:r w:rsidRPr="00B839EA">
        <w:rPr>
          <w:rFonts w:ascii="David" w:hAnsi="David" w:cs="David"/>
          <w:sz w:val="24"/>
          <w:szCs w:val="24"/>
          <w:rtl/>
        </w:rPr>
        <w:t>שייפעל</w:t>
      </w:r>
      <w:proofErr w:type="spellEnd"/>
      <w:r w:rsidRPr="00B839EA">
        <w:rPr>
          <w:rFonts w:ascii="David" w:hAnsi="David" w:cs="David"/>
          <w:sz w:val="24"/>
          <w:szCs w:val="24"/>
          <w:rtl/>
        </w:rPr>
        <w:t xml:space="preserve"> בהתאם לחוקי השפה (אשר יתועדו)</w:t>
      </w:r>
      <w:r w:rsidRPr="00B839EA">
        <w:rPr>
          <w:rFonts w:ascii="David" w:hAnsi="David" w:cs="David"/>
          <w:sz w:val="24"/>
          <w:szCs w:val="24"/>
          <w:lang w:bidi="he"/>
        </w:rPr>
        <w:t xml:space="preserve"> </w:t>
      </w:r>
      <w:r w:rsidRPr="00B839EA">
        <w:rPr>
          <w:rFonts w:ascii="David" w:hAnsi="David" w:cs="David"/>
          <w:sz w:val="24"/>
          <w:szCs w:val="24"/>
          <w:rtl/>
        </w:rPr>
        <w:t xml:space="preserve"> והדפסת אזהרות ושגיאות בסוף במידה ונמצאו תקלות מסוגים שונים. משם כנראה עבודת תרגום לשפה </w:t>
      </w:r>
      <w:r w:rsidRPr="00B839EA">
        <w:rPr>
          <w:rFonts w:ascii="David" w:hAnsi="David" w:cs="David"/>
          <w:sz w:val="24"/>
          <w:szCs w:val="24"/>
          <w:lang w:bidi="he"/>
        </w:rPr>
        <w:t>low</w:t>
      </w:r>
      <w:r w:rsidRPr="00B839EA">
        <w:rPr>
          <w:rFonts w:ascii="David" w:hAnsi="David" w:cs="David"/>
          <w:sz w:val="24"/>
          <w:szCs w:val="24"/>
          <w:rtl/>
        </w:rPr>
        <w:t xml:space="preserve"> (</w:t>
      </w:r>
      <w:r w:rsidRPr="00B839EA">
        <w:rPr>
          <w:rFonts w:ascii="David" w:hAnsi="David" w:cs="David"/>
          <w:sz w:val="24"/>
          <w:szCs w:val="24"/>
          <w:lang w:bidi="he"/>
        </w:rPr>
        <w:t>IR</w:t>
      </w:r>
      <w:r w:rsidRPr="00B839EA">
        <w:rPr>
          <w:rFonts w:ascii="David" w:hAnsi="David" w:cs="David"/>
          <w:sz w:val="24"/>
          <w:szCs w:val="24"/>
          <w:rtl/>
        </w:rPr>
        <w:t>), אופטימיזציה (אופציונלי לדעתי). למרות שתיאור זה קצת עמוק יותר הוא עדיין על קצה הקרחון ולכן אצלול מעבר למושגים ככל שאתקדם בפרויקט.</w:t>
      </w:r>
    </w:p>
    <w:p w14:paraId="440B0D25" w14:textId="7A503A9A" w:rsidR="00B839EA" w:rsidRPr="00B839EA" w:rsidRDefault="00B839EA" w:rsidP="0006385C">
      <w:pPr>
        <w:numPr>
          <w:ilvl w:val="0"/>
          <w:numId w:val="13"/>
        </w:numPr>
        <w:spacing w:line="360" w:lineRule="auto"/>
        <w:jc w:val="both"/>
        <w:rPr>
          <w:rFonts w:ascii="David" w:hAnsi="David" w:cs="David"/>
          <w:sz w:val="24"/>
          <w:szCs w:val="24"/>
          <w:lang w:bidi="he"/>
        </w:rPr>
      </w:pPr>
      <w:r w:rsidRPr="00B839EA">
        <w:rPr>
          <w:rFonts w:ascii="David" w:hAnsi="David" w:cs="David"/>
          <w:sz w:val="24"/>
          <w:szCs w:val="24"/>
          <w:u w:val="single"/>
          <w:rtl/>
        </w:rPr>
        <w:t>מעבר לשלב האסמבלר</w:t>
      </w:r>
      <w:r w:rsidRPr="00B839EA">
        <w:rPr>
          <w:rFonts w:ascii="David" w:hAnsi="David" w:cs="David"/>
          <w:sz w:val="24"/>
          <w:szCs w:val="24"/>
          <w:lang w:bidi="he"/>
        </w:rPr>
        <w:t xml:space="preserve"> </w:t>
      </w:r>
      <w:r w:rsidRPr="00B839EA">
        <w:rPr>
          <w:rFonts w:ascii="David" w:hAnsi="David" w:cs="David"/>
          <w:sz w:val="24"/>
          <w:szCs w:val="24"/>
          <w:rtl/>
        </w:rPr>
        <w:t xml:space="preserve"> - </w:t>
      </w:r>
      <w:r w:rsidRPr="00927221">
        <w:rPr>
          <w:rFonts w:ascii="David" w:hAnsi="David" w:cs="David"/>
          <w:sz w:val="24"/>
          <w:szCs w:val="24"/>
          <w:rtl/>
        </w:rPr>
        <w:t xml:space="preserve">שימוש באסמבלר </w:t>
      </w:r>
      <w:proofErr w:type="spellStart"/>
      <w:r w:rsidRPr="00927221">
        <w:rPr>
          <w:rFonts w:ascii="David" w:hAnsi="David" w:cs="David"/>
          <w:sz w:val="24"/>
          <w:szCs w:val="24"/>
          <w:rtl/>
        </w:rPr>
        <w:t>ולינקר</w:t>
      </w:r>
      <w:proofErr w:type="spellEnd"/>
      <w:r w:rsidRPr="00927221">
        <w:rPr>
          <w:rFonts w:ascii="David" w:hAnsi="David" w:cs="David"/>
          <w:sz w:val="24"/>
          <w:szCs w:val="24"/>
          <w:rtl/>
        </w:rPr>
        <w:t xml:space="preserve"> קיימים בשוק על מנת </w:t>
      </w:r>
      <w:r w:rsidR="005640AF">
        <w:rPr>
          <w:rFonts w:ascii="David" w:hAnsi="David" w:cs="David" w:hint="cs"/>
          <w:sz w:val="24"/>
          <w:szCs w:val="24"/>
          <w:rtl/>
        </w:rPr>
        <w:t>להפוך את הקוד בשפת סף ל-</w:t>
      </w:r>
      <w:r w:rsidR="005640AF">
        <w:rPr>
          <w:rFonts w:ascii="David" w:hAnsi="David" w:cs="David"/>
          <w:sz w:val="24"/>
          <w:szCs w:val="24"/>
        </w:rPr>
        <w:t>object file</w:t>
      </w:r>
      <w:r w:rsidR="005640AF">
        <w:rPr>
          <w:rFonts w:ascii="David" w:hAnsi="David" w:cs="David" w:hint="cs"/>
          <w:sz w:val="24"/>
          <w:szCs w:val="24"/>
          <w:rtl/>
        </w:rPr>
        <w:t xml:space="preserve"> ואז לקובץ הרצה (בהתאם לבחירת המשתמש).</w:t>
      </w:r>
    </w:p>
    <w:p w14:paraId="77040E65" w14:textId="7C7F5675" w:rsidR="00B839EA" w:rsidRPr="00B839EA" w:rsidRDefault="00B839EA" w:rsidP="0006385C">
      <w:pPr>
        <w:numPr>
          <w:ilvl w:val="0"/>
          <w:numId w:val="13"/>
        </w:numPr>
        <w:jc w:val="both"/>
        <w:rPr>
          <w:rFonts w:ascii="David" w:hAnsi="David" w:cs="David"/>
          <w:sz w:val="24"/>
          <w:szCs w:val="24"/>
          <w:lang w:bidi="he"/>
        </w:rPr>
      </w:pPr>
      <w:r w:rsidRPr="00B839EA">
        <w:rPr>
          <w:rFonts w:ascii="David" w:hAnsi="David" w:cs="David"/>
          <w:sz w:val="24"/>
          <w:szCs w:val="24"/>
          <w:u w:val="single"/>
          <w:rtl/>
        </w:rPr>
        <w:t>דגלים (</w:t>
      </w:r>
      <w:r w:rsidRPr="00B839EA">
        <w:rPr>
          <w:rFonts w:ascii="David" w:hAnsi="David" w:cs="David"/>
          <w:sz w:val="24"/>
          <w:szCs w:val="24"/>
          <w:u w:val="single"/>
          <w:lang w:bidi="he"/>
        </w:rPr>
        <w:t>flags</w:t>
      </w:r>
      <w:r w:rsidRPr="00B839EA">
        <w:rPr>
          <w:rFonts w:ascii="David" w:hAnsi="David" w:cs="David"/>
          <w:sz w:val="24"/>
          <w:szCs w:val="24"/>
          <w:u w:val="single"/>
          <w:rtl/>
        </w:rPr>
        <w:t>)</w:t>
      </w:r>
      <w:r w:rsidRPr="00927221">
        <w:rPr>
          <w:rFonts w:ascii="David" w:hAnsi="David" w:cs="David"/>
          <w:sz w:val="24"/>
          <w:szCs w:val="24"/>
          <w:u w:val="single"/>
          <w:rtl/>
        </w:rPr>
        <w:t xml:space="preserve"> – פונקציונליות נוספת</w:t>
      </w:r>
      <w:r w:rsidRPr="00B839EA">
        <w:rPr>
          <w:rFonts w:ascii="David" w:hAnsi="David" w:cs="David"/>
          <w:sz w:val="24"/>
          <w:szCs w:val="24"/>
          <w:rtl/>
        </w:rPr>
        <w:t>:</w:t>
      </w:r>
    </w:p>
    <w:p w14:paraId="71A91D3E" w14:textId="77777777" w:rsidR="00B839EA" w:rsidRPr="00B839EA" w:rsidRDefault="00B839EA" w:rsidP="0006385C">
      <w:pPr>
        <w:numPr>
          <w:ilvl w:val="0"/>
          <w:numId w:val="14"/>
        </w:numPr>
        <w:jc w:val="both"/>
        <w:rPr>
          <w:rFonts w:ascii="David" w:hAnsi="David" w:cs="David"/>
          <w:sz w:val="24"/>
          <w:szCs w:val="24"/>
          <w:lang w:bidi="he"/>
        </w:rPr>
      </w:pPr>
      <w:r w:rsidRPr="00B839EA">
        <w:rPr>
          <w:rFonts w:ascii="David" w:hAnsi="David" w:cs="David"/>
          <w:sz w:val="24"/>
          <w:szCs w:val="24"/>
          <w:rtl/>
        </w:rPr>
        <w:t xml:space="preserve">יצירה ושמירת קובץ </w:t>
      </w:r>
      <w:proofErr w:type="spellStart"/>
      <w:r w:rsidRPr="00B839EA">
        <w:rPr>
          <w:rFonts w:ascii="David" w:hAnsi="David" w:cs="David"/>
          <w:sz w:val="24"/>
          <w:szCs w:val="24"/>
          <w:rtl/>
        </w:rPr>
        <w:t>האסמבלי</w:t>
      </w:r>
      <w:proofErr w:type="spellEnd"/>
      <w:r w:rsidRPr="00B839EA">
        <w:rPr>
          <w:rFonts w:ascii="David" w:hAnsi="David" w:cs="David"/>
          <w:sz w:val="24"/>
          <w:szCs w:val="24"/>
          <w:rtl/>
        </w:rPr>
        <w:t xml:space="preserve"> למשתמש בנוסף לקובץ ההרצה</w:t>
      </w:r>
      <w:r w:rsidRPr="00B839EA">
        <w:rPr>
          <w:rFonts w:ascii="David" w:hAnsi="David" w:cs="David"/>
          <w:sz w:val="24"/>
          <w:szCs w:val="24"/>
          <w:lang w:bidi="he"/>
        </w:rPr>
        <w:t xml:space="preserve"> </w:t>
      </w:r>
      <w:r w:rsidRPr="00B839EA">
        <w:rPr>
          <w:rFonts w:ascii="David" w:hAnsi="David" w:cs="David"/>
          <w:sz w:val="24"/>
          <w:szCs w:val="24"/>
          <w:rtl/>
        </w:rPr>
        <w:t>(הפלט העיקרי)</w:t>
      </w:r>
    </w:p>
    <w:p w14:paraId="7FD3CABB" w14:textId="77777777" w:rsidR="00B839EA" w:rsidRPr="00B839EA" w:rsidRDefault="00B839EA" w:rsidP="0006385C">
      <w:pPr>
        <w:numPr>
          <w:ilvl w:val="0"/>
          <w:numId w:val="14"/>
        </w:numPr>
        <w:jc w:val="both"/>
        <w:rPr>
          <w:rFonts w:ascii="David" w:hAnsi="David" w:cs="David"/>
          <w:sz w:val="24"/>
          <w:szCs w:val="24"/>
          <w:lang w:bidi="he"/>
        </w:rPr>
      </w:pPr>
      <w:r w:rsidRPr="00B839EA">
        <w:rPr>
          <w:rFonts w:ascii="David" w:hAnsi="David" w:cs="David"/>
          <w:sz w:val="24"/>
          <w:szCs w:val="24"/>
          <w:rtl/>
        </w:rPr>
        <w:t>יצירת הקבצים בשם מותאם אישית</w:t>
      </w:r>
    </w:p>
    <w:p w14:paraId="7B1567D5" w14:textId="77777777" w:rsidR="00B839EA" w:rsidRPr="00B839EA" w:rsidRDefault="00B839EA" w:rsidP="0006385C">
      <w:pPr>
        <w:numPr>
          <w:ilvl w:val="0"/>
          <w:numId w:val="14"/>
        </w:numPr>
        <w:jc w:val="both"/>
        <w:rPr>
          <w:rFonts w:ascii="David" w:hAnsi="David" w:cs="David"/>
          <w:sz w:val="24"/>
          <w:szCs w:val="24"/>
          <w:lang w:bidi="he"/>
        </w:rPr>
      </w:pPr>
      <w:r w:rsidRPr="00B839EA">
        <w:rPr>
          <w:rFonts w:ascii="David" w:hAnsi="David" w:cs="David"/>
          <w:sz w:val="24"/>
          <w:szCs w:val="24"/>
          <w:rtl/>
        </w:rPr>
        <w:t xml:space="preserve">יצירת הקבצים בתיקייה שהיא לא </w:t>
      </w:r>
      <w:proofErr w:type="spellStart"/>
      <w:r w:rsidRPr="00B839EA">
        <w:rPr>
          <w:rFonts w:ascii="David" w:hAnsi="David" w:cs="David"/>
          <w:sz w:val="24"/>
          <w:szCs w:val="24"/>
          <w:rtl/>
        </w:rPr>
        <w:t>התייקיה</w:t>
      </w:r>
      <w:proofErr w:type="spellEnd"/>
      <w:r w:rsidRPr="00B839EA">
        <w:rPr>
          <w:rFonts w:ascii="David" w:hAnsi="David" w:cs="David"/>
          <w:sz w:val="24"/>
          <w:szCs w:val="24"/>
          <w:rtl/>
        </w:rPr>
        <w:t xml:space="preserve"> הנוכחית</w:t>
      </w:r>
    </w:p>
    <w:p w14:paraId="7F3D58FA" w14:textId="77777777" w:rsidR="00B839EA" w:rsidRPr="00B839EA" w:rsidRDefault="00B839EA" w:rsidP="0006385C">
      <w:pPr>
        <w:numPr>
          <w:ilvl w:val="0"/>
          <w:numId w:val="14"/>
        </w:numPr>
        <w:jc w:val="both"/>
        <w:rPr>
          <w:rFonts w:ascii="David" w:hAnsi="David" w:cs="David"/>
          <w:sz w:val="24"/>
          <w:szCs w:val="24"/>
          <w:lang w:bidi="he"/>
        </w:rPr>
      </w:pPr>
      <w:r w:rsidRPr="00B839EA">
        <w:rPr>
          <w:rFonts w:ascii="David" w:hAnsi="David" w:cs="David"/>
          <w:sz w:val="24"/>
          <w:szCs w:val="24"/>
          <w:rtl/>
        </w:rPr>
        <w:t>וכו'</w:t>
      </w:r>
    </w:p>
    <w:p w14:paraId="6EA6A4D5" w14:textId="3FF94E56" w:rsidR="00B839EA" w:rsidRPr="00927221" w:rsidRDefault="00B839EA" w:rsidP="0006385C">
      <w:pPr>
        <w:pStyle w:val="Heading3"/>
        <w:jc w:val="both"/>
        <w:rPr>
          <w:rFonts w:ascii="David" w:hAnsi="David" w:cs="David"/>
          <w:b/>
          <w:bCs/>
          <w:color w:val="auto"/>
        </w:rPr>
      </w:pPr>
      <w:bookmarkStart w:id="5" w:name="_Toc184024894"/>
      <w:r w:rsidRPr="00927221">
        <w:rPr>
          <w:rFonts w:ascii="David" w:hAnsi="David" w:cs="David"/>
          <w:b/>
          <w:bCs/>
          <w:color w:val="auto"/>
          <w:rtl/>
        </w:rPr>
        <w:t>תחומי מחקר</w:t>
      </w:r>
      <w:bookmarkEnd w:id="5"/>
    </w:p>
    <w:p w14:paraId="0A0E771E" w14:textId="4BF7E842" w:rsidR="00B839EA" w:rsidRPr="00B839EA" w:rsidRDefault="00B839EA" w:rsidP="0006385C">
      <w:pPr>
        <w:numPr>
          <w:ilvl w:val="0"/>
          <w:numId w:val="13"/>
        </w:numPr>
        <w:jc w:val="both"/>
        <w:rPr>
          <w:rFonts w:ascii="David" w:hAnsi="David" w:cs="David"/>
          <w:sz w:val="24"/>
          <w:szCs w:val="24"/>
          <w:u w:val="single"/>
          <w:rtl/>
        </w:rPr>
      </w:pPr>
      <w:r w:rsidRPr="00927221">
        <w:rPr>
          <w:rFonts w:ascii="David" w:hAnsi="David" w:cs="David"/>
          <w:sz w:val="24"/>
          <w:szCs w:val="24"/>
          <w:u w:val="single"/>
          <w:rtl/>
        </w:rPr>
        <w:t>תקשורת</w:t>
      </w:r>
      <w:r w:rsidRPr="00927221">
        <w:rPr>
          <w:rFonts w:ascii="David" w:hAnsi="David" w:cs="David"/>
          <w:sz w:val="24"/>
          <w:szCs w:val="24"/>
          <w:rtl/>
        </w:rPr>
        <w:t>:</w:t>
      </w:r>
      <w:r w:rsidRPr="00B839EA">
        <w:rPr>
          <w:rFonts w:ascii="David" w:hAnsi="David" w:cs="David"/>
          <w:sz w:val="24"/>
          <w:szCs w:val="24"/>
          <w:rtl/>
        </w:rPr>
        <w:t xml:space="preserve"> </w:t>
      </w:r>
      <w:r w:rsidRPr="00927221">
        <w:rPr>
          <w:rFonts w:ascii="David" w:hAnsi="David" w:cs="David"/>
          <w:sz w:val="24"/>
          <w:szCs w:val="24"/>
          <w:rtl/>
        </w:rPr>
        <w:t>אצור</w:t>
      </w:r>
      <w:r w:rsidRPr="00B839EA">
        <w:rPr>
          <w:rFonts w:ascii="David" w:hAnsi="David" w:cs="David"/>
          <w:sz w:val="24"/>
          <w:szCs w:val="24"/>
          <w:rtl/>
        </w:rPr>
        <w:t xml:space="preserve"> מערכת שרת לקוח שתאפשר </w:t>
      </w:r>
      <w:r w:rsidRPr="00927221">
        <w:rPr>
          <w:rFonts w:ascii="David" w:hAnsi="David" w:cs="David"/>
          <w:sz w:val="24"/>
          <w:szCs w:val="24"/>
          <w:rtl/>
        </w:rPr>
        <w:t>למשתמש לבצע</w:t>
      </w:r>
      <w:r w:rsidRPr="00B839EA">
        <w:rPr>
          <w:rFonts w:ascii="David" w:hAnsi="David" w:cs="David"/>
          <w:sz w:val="24"/>
          <w:szCs w:val="24"/>
          <w:rtl/>
        </w:rPr>
        <w:t xml:space="preserve"> "קמפול מרחוק"</w:t>
      </w:r>
      <w:r w:rsidR="00D765B7">
        <w:rPr>
          <w:rFonts w:ascii="David" w:hAnsi="David" w:cs="David" w:hint="cs"/>
          <w:sz w:val="24"/>
          <w:szCs w:val="24"/>
          <w:rtl/>
        </w:rPr>
        <w:t xml:space="preserve"> באמצעות </w:t>
      </w:r>
      <w:r w:rsidR="00D765B7" w:rsidRPr="00927221">
        <w:rPr>
          <w:rFonts w:ascii="David" w:hAnsi="David" w:cs="David"/>
          <w:sz w:val="24"/>
          <w:szCs w:val="24"/>
          <w:rtl/>
        </w:rPr>
        <w:t>שרת מרוחק</w:t>
      </w:r>
      <w:r w:rsidRPr="00927221">
        <w:rPr>
          <w:rFonts w:ascii="David" w:hAnsi="David" w:cs="David"/>
          <w:sz w:val="24"/>
          <w:szCs w:val="24"/>
          <w:rtl/>
        </w:rPr>
        <w:t>.</w:t>
      </w:r>
    </w:p>
    <w:p w14:paraId="67FC7790" w14:textId="77777777" w:rsidR="00B839EA" w:rsidRPr="00B839EA" w:rsidRDefault="00B839EA" w:rsidP="0006385C">
      <w:pPr>
        <w:numPr>
          <w:ilvl w:val="0"/>
          <w:numId w:val="13"/>
        </w:numPr>
        <w:jc w:val="both"/>
        <w:rPr>
          <w:rFonts w:ascii="David" w:hAnsi="David" w:cs="David"/>
          <w:sz w:val="24"/>
          <w:szCs w:val="24"/>
          <w:u w:val="single"/>
          <w:lang w:bidi="he"/>
        </w:rPr>
      </w:pPr>
      <w:r w:rsidRPr="00B839EA">
        <w:rPr>
          <w:rFonts w:ascii="David" w:hAnsi="David" w:cs="David"/>
          <w:sz w:val="24"/>
          <w:szCs w:val="24"/>
          <w:u w:val="single"/>
          <w:rtl/>
        </w:rPr>
        <w:t>אבטחה</w:t>
      </w:r>
      <w:r w:rsidRPr="00B839EA">
        <w:rPr>
          <w:rFonts w:ascii="David" w:hAnsi="David" w:cs="David"/>
          <w:sz w:val="24"/>
          <w:szCs w:val="24"/>
          <w:rtl/>
        </w:rPr>
        <w:t>: הגנה מפני גישה בלתי חוקית לזיכרון, גלישה (</w:t>
      </w:r>
      <w:r w:rsidRPr="00B839EA">
        <w:rPr>
          <w:rFonts w:ascii="David" w:hAnsi="David" w:cs="David"/>
          <w:sz w:val="24"/>
          <w:szCs w:val="24"/>
          <w:lang w:bidi="he"/>
        </w:rPr>
        <w:t>overflow</w:t>
      </w:r>
      <w:r w:rsidRPr="00B839EA">
        <w:rPr>
          <w:rFonts w:ascii="David" w:hAnsi="David" w:cs="David"/>
          <w:sz w:val="24"/>
          <w:szCs w:val="24"/>
          <w:rtl/>
        </w:rPr>
        <w:t xml:space="preserve">), </w:t>
      </w:r>
      <w:r w:rsidRPr="00B839EA">
        <w:rPr>
          <w:rFonts w:ascii="David" w:hAnsi="David" w:cs="David"/>
          <w:sz w:val="24"/>
          <w:szCs w:val="24"/>
          <w:lang w:bidi="he"/>
        </w:rPr>
        <w:t>injection</w:t>
      </w:r>
      <w:r w:rsidRPr="00B839EA">
        <w:rPr>
          <w:rFonts w:ascii="David" w:hAnsi="David" w:cs="David"/>
          <w:sz w:val="24"/>
          <w:szCs w:val="24"/>
          <w:rtl/>
        </w:rPr>
        <w:t xml:space="preserve"> וכו'.</w:t>
      </w:r>
    </w:p>
    <w:p w14:paraId="5B83BBF5" w14:textId="5E55E0F2" w:rsidR="00B839EA" w:rsidRPr="00B839EA" w:rsidRDefault="00B839EA" w:rsidP="0006385C">
      <w:pPr>
        <w:numPr>
          <w:ilvl w:val="0"/>
          <w:numId w:val="13"/>
        </w:numPr>
        <w:jc w:val="both"/>
        <w:rPr>
          <w:rFonts w:ascii="David" w:hAnsi="David" w:cs="David"/>
          <w:sz w:val="24"/>
          <w:szCs w:val="24"/>
          <w:u w:val="single"/>
          <w:lang w:bidi="he"/>
        </w:rPr>
      </w:pPr>
      <w:r w:rsidRPr="00B839EA">
        <w:rPr>
          <w:rFonts w:ascii="David" w:hAnsi="David" w:cs="David"/>
          <w:sz w:val="24"/>
          <w:szCs w:val="24"/>
          <w:u w:val="single"/>
          <w:rtl/>
        </w:rPr>
        <w:t>מערכת הפעלה</w:t>
      </w:r>
      <w:r w:rsidRPr="00B839EA">
        <w:rPr>
          <w:rFonts w:ascii="David" w:hAnsi="David" w:cs="David"/>
          <w:sz w:val="24"/>
          <w:szCs w:val="24"/>
          <w:rtl/>
        </w:rPr>
        <w:t xml:space="preserve">: שימוש </w:t>
      </w:r>
      <w:proofErr w:type="spellStart"/>
      <w:r w:rsidR="00D765B7">
        <w:rPr>
          <w:rFonts w:ascii="David" w:hAnsi="David" w:cs="David" w:hint="cs"/>
          <w:sz w:val="24"/>
          <w:szCs w:val="24"/>
          <w:rtl/>
        </w:rPr>
        <w:t>ב</w:t>
      </w:r>
      <w:r w:rsidRPr="00B839EA">
        <w:rPr>
          <w:rFonts w:ascii="David" w:hAnsi="David" w:cs="David"/>
          <w:sz w:val="24"/>
          <w:szCs w:val="24"/>
          <w:rtl/>
        </w:rPr>
        <w:t>איזורי</w:t>
      </w:r>
      <w:proofErr w:type="spellEnd"/>
      <w:r w:rsidRPr="00B839EA">
        <w:rPr>
          <w:rFonts w:ascii="David" w:hAnsi="David" w:cs="David"/>
          <w:sz w:val="24"/>
          <w:szCs w:val="24"/>
          <w:rtl/>
        </w:rPr>
        <w:t xml:space="preserve"> זיכרון שונים, </w:t>
      </w:r>
      <w:proofErr w:type="spellStart"/>
      <w:r w:rsidRPr="00B839EA">
        <w:rPr>
          <w:rFonts w:ascii="David" w:hAnsi="David" w:cs="David"/>
          <w:sz w:val="24"/>
          <w:szCs w:val="24"/>
          <w:lang w:bidi="he"/>
        </w:rPr>
        <w:t>syscall</w:t>
      </w:r>
      <w:proofErr w:type="spellEnd"/>
      <w:r w:rsidRPr="00B839EA">
        <w:rPr>
          <w:rFonts w:ascii="David" w:hAnsi="David" w:cs="David"/>
          <w:sz w:val="24"/>
          <w:szCs w:val="24"/>
          <w:rtl/>
        </w:rPr>
        <w:t xml:space="preserve">, </w:t>
      </w:r>
      <w:proofErr w:type="spellStart"/>
      <w:r w:rsidRPr="00B839EA">
        <w:rPr>
          <w:rFonts w:ascii="David" w:hAnsi="David" w:cs="David"/>
          <w:sz w:val="24"/>
          <w:szCs w:val="24"/>
          <w:lang w:bidi="he"/>
        </w:rPr>
        <w:t>WinAPI</w:t>
      </w:r>
      <w:proofErr w:type="spellEnd"/>
      <w:r w:rsidRPr="00B839EA">
        <w:rPr>
          <w:rFonts w:ascii="David" w:hAnsi="David" w:cs="David"/>
          <w:sz w:val="24"/>
          <w:szCs w:val="24"/>
          <w:rtl/>
        </w:rPr>
        <w:t xml:space="preserve">, </w:t>
      </w:r>
      <w:r w:rsidRPr="00B839EA">
        <w:rPr>
          <w:rFonts w:ascii="David" w:hAnsi="David" w:cs="David"/>
          <w:sz w:val="24"/>
          <w:szCs w:val="24"/>
          <w:lang w:bidi="he"/>
        </w:rPr>
        <w:t>lock</w:t>
      </w:r>
      <w:r w:rsidRPr="00B839EA">
        <w:rPr>
          <w:rFonts w:ascii="David" w:hAnsi="David" w:cs="David"/>
          <w:sz w:val="24"/>
          <w:szCs w:val="24"/>
          <w:rtl/>
        </w:rPr>
        <w:t xml:space="preserve"> ועוד.</w:t>
      </w:r>
    </w:p>
    <w:p w14:paraId="7F10A38A" w14:textId="42B6546B" w:rsidR="00DB4078" w:rsidRPr="00927221" w:rsidRDefault="00DB4078" w:rsidP="0006385C">
      <w:pPr>
        <w:jc w:val="both"/>
        <w:rPr>
          <w:rFonts w:ascii="David" w:hAnsi="David" w:cs="David"/>
          <w:rtl/>
        </w:rPr>
      </w:pPr>
      <w:r w:rsidRPr="00927221">
        <w:rPr>
          <w:rFonts w:ascii="David" w:hAnsi="David" w:cs="David"/>
          <w:rtl/>
          <w:lang w:bidi="he"/>
        </w:rPr>
        <w:br w:type="page"/>
      </w:r>
    </w:p>
    <w:p w14:paraId="6F9B6AAE" w14:textId="14EDBF10" w:rsidR="0059763D" w:rsidRPr="00927221" w:rsidRDefault="0059763D" w:rsidP="0006385C">
      <w:pPr>
        <w:pStyle w:val="Heading1"/>
        <w:spacing w:before="0" w:after="86"/>
        <w:jc w:val="both"/>
        <w:rPr>
          <w:rFonts w:ascii="David" w:eastAsia="David" w:hAnsi="David" w:cs="David"/>
          <w:b/>
          <w:bCs/>
          <w:color w:val="auto"/>
          <w:rtl/>
        </w:rPr>
      </w:pPr>
      <w:bookmarkStart w:id="6" w:name="_Toc184024895"/>
      <w:r w:rsidRPr="00927221">
        <w:rPr>
          <w:rFonts w:ascii="David" w:eastAsia="David" w:hAnsi="David" w:cs="David"/>
          <w:b/>
          <w:bCs/>
          <w:color w:val="auto"/>
          <w:rtl/>
        </w:rPr>
        <w:lastRenderedPageBreak/>
        <w:t>הגדר</w:t>
      </w:r>
      <w:r w:rsidR="00A655BC" w:rsidRPr="00927221">
        <w:rPr>
          <w:rFonts w:ascii="David" w:eastAsia="David" w:hAnsi="David" w:cs="David"/>
          <w:b/>
          <w:bCs/>
          <w:color w:val="auto"/>
          <w:rtl/>
        </w:rPr>
        <w:t>ת הפרויקט</w:t>
      </w:r>
      <w:bookmarkEnd w:id="6"/>
    </w:p>
    <w:p w14:paraId="3A2B8878" w14:textId="45A6DE8A" w:rsidR="00F527C0" w:rsidRPr="00927221" w:rsidRDefault="0059763D" w:rsidP="0006385C">
      <w:pPr>
        <w:spacing w:line="360" w:lineRule="auto"/>
        <w:jc w:val="both"/>
        <w:rPr>
          <w:rFonts w:ascii="David" w:hAnsi="David" w:cs="David"/>
          <w:sz w:val="24"/>
          <w:szCs w:val="24"/>
          <w:rtl/>
        </w:rPr>
      </w:pPr>
      <w:r w:rsidRPr="00927221">
        <w:rPr>
          <w:rFonts w:ascii="David" w:hAnsi="David" w:cs="David"/>
          <w:sz w:val="24"/>
          <w:szCs w:val="24"/>
          <w:rtl/>
        </w:rPr>
        <w:t xml:space="preserve">הפרויקט יעסוק ביצירת </w:t>
      </w:r>
      <w:r w:rsidR="00BB1B39" w:rsidRPr="00927221">
        <w:rPr>
          <w:rFonts w:ascii="David" w:hAnsi="David" w:cs="David"/>
          <w:sz w:val="24"/>
          <w:szCs w:val="24"/>
          <w:rtl/>
        </w:rPr>
        <w:t>מהדר ("קומפיילר")</w:t>
      </w:r>
      <w:r w:rsidR="00751C93" w:rsidRPr="00927221">
        <w:rPr>
          <w:rFonts w:ascii="David" w:hAnsi="David" w:cs="David"/>
          <w:sz w:val="24"/>
          <w:szCs w:val="24"/>
          <w:rtl/>
        </w:rPr>
        <w:t xml:space="preserve"> בסיסי</w:t>
      </w:r>
      <w:r w:rsidRPr="00927221">
        <w:rPr>
          <w:rFonts w:ascii="David" w:hAnsi="David" w:cs="David"/>
          <w:sz w:val="24"/>
          <w:szCs w:val="24"/>
          <w:rtl/>
        </w:rPr>
        <w:t xml:space="preserve"> לשפת תכנות חדשה ובסיסית בשם </w:t>
      </w:r>
      <w:r w:rsidRPr="00927221">
        <w:rPr>
          <w:rFonts w:ascii="David" w:hAnsi="David" w:cs="David"/>
          <w:sz w:val="24"/>
          <w:szCs w:val="24"/>
        </w:rPr>
        <w:t>gravit</w:t>
      </w:r>
      <w:r w:rsidR="00F527C0" w:rsidRPr="00927221">
        <w:rPr>
          <w:rFonts w:ascii="David" w:hAnsi="David" w:cs="David"/>
          <w:sz w:val="24"/>
          <w:szCs w:val="24"/>
        </w:rPr>
        <w:t>y</w:t>
      </w:r>
      <w:r w:rsidR="00BB1B39" w:rsidRPr="00927221">
        <w:rPr>
          <w:rFonts w:ascii="David" w:hAnsi="David" w:cs="David"/>
          <w:sz w:val="24"/>
          <w:szCs w:val="24"/>
          <w:rtl/>
        </w:rPr>
        <w:t>.</w:t>
      </w:r>
      <w:r w:rsidR="00F527C0" w:rsidRPr="00927221">
        <w:rPr>
          <w:rFonts w:ascii="David" w:hAnsi="David" w:cs="David"/>
          <w:sz w:val="24"/>
          <w:szCs w:val="24"/>
          <w:rtl/>
        </w:rPr>
        <w:t xml:space="preserve"> </w:t>
      </w:r>
      <w:r w:rsidR="00BB1B39" w:rsidRPr="00927221">
        <w:rPr>
          <w:rFonts w:ascii="David" w:hAnsi="David" w:cs="David"/>
          <w:sz w:val="24"/>
          <w:szCs w:val="24"/>
          <w:rtl/>
        </w:rPr>
        <w:t xml:space="preserve">באמצעותה </w:t>
      </w:r>
      <w:r w:rsidR="00F527C0" w:rsidRPr="00927221">
        <w:rPr>
          <w:rFonts w:ascii="David" w:hAnsi="David" w:cs="David"/>
          <w:sz w:val="24"/>
          <w:szCs w:val="24"/>
          <w:rtl/>
        </w:rPr>
        <w:t xml:space="preserve">יוכלו מפתחים ומשתמשים </w:t>
      </w:r>
      <w:r w:rsidR="00BB1B39" w:rsidRPr="00927221">
        <w:rPr>
          <w:rFonts w:ascii="David" w:hAnsi="David" w:cs="David"/>
          <w:sz w:val="24"/>
          <w:szCs w:val="24"/>
          <w:rtl/>
        </w:rPr>
        <w:t>ליצור</w:t>
      </w:r>
      <w:r w:rsidR="00F527C0" w:rsidRPr="00927221">
        <w:rPr>
          <w:rFonts w:ascii="David" w:hAnsi="David" w:cs="David"/>
          <w:sz w:val="24"/>
          <w:szCs w:val="24"/>
          <w:rtl/>
        </w:rPr>
        <w:t xml:space="preserve"> תוכניות</w:t>
      </w:r>
      <w:r w:rsidR="00BB1B39" w:rsidRPr="00927221">
        <w:rPr>
          <w:rFonts w:ascii="David" w:hAnsi="David" w:cs="David"/>
          <w:sz w:val="24"/>
          <w:szCs w:val="24"/>
          <w:rtl/>
        </w:rPr>
        <w:t xml:space="preserve"> הכוללות קלט, פלט והשמה ומבני נתונים מורכבים. לאחר מכן, יוכל המשתמש להזין את קובץ ה</w:t>
      </w:r>
      <w:r w:rsidR="00BB1B39" w:rsidRPr="00927221">
        <w:rPr>
          <w:rFonts w:ascii="David" w:hAnsi="David" w:cs="David"/>
          <w:sz w:val="24"/>
          <w:szCs w:val="24"/>
        </w:rPr>
        <w:t>gravity</w:t>
      </w:r>
      <w:r w:rsidR="00BB1B39" w:rsidRPr="00927221">
        <w:rPr>
          <w:rFonts w:ascii="David" w:hAnsi="David" w:cs="David"/>
          <w:sz w:val="24"/>
          <w:szCs w:val="24"/>
          <w:rtl/>
        </w:rPr>
        <w:t xml:space="preserve"> כקלט למהדר, ותפקיד המהדר יהיה להפוך את קוד ה</w:t>
      </w:r>
      <w:r w:rsidR="00BB1B39" w:rsidRPr="00927221">
        <w:rPr>
          <w:rFonts w:ascii="David" w:hAnsi="David" w:cs="David"/>
          <w:sz w:val="24"/>
          <w:szCs w:val="24"/>
        </w:rPr>
        <w:t>gravity</w:t>
      </w:r>
      <w:r w:rsidR="00BB1B39" w:rsidRPr="00927221">
        <w:rPr>
          <w:rFonts w:ascii="David" w:hAnsi="David" w:cs="David"/>
          <w:sz w:val="24"/>
          <w:szCs w:val="24"/>
          <w:rtl/>
        </w:rPr>
        <w:t xml:space="preserve"> לקובץ הרצה, שיוכל המשתמש להריץ.</w:t>
      </w:r>
    </w:p>
    <w:p w14:paraId="011CC6EE" w14:textId="77777777" w:rsidR="00042D08" w:rsidRPr="00927221" w:rsidRDefault="00042D08" w:rsidP="00B90DDA">
      <w:pPr>
        <w:spacing w:after="0" w:line="360" w:lineRule="auto"/>
        <w:jc w:val="both"/>
        <w:rPr>
          <w:rFonts w:ascii="David" w:hAnsi="David" w:cs="David"/>
          <w:sz w:val="24"/>
          <w:szCs w:val="24"/>
          <w:rtl/>
        </w:rPr>
      </w:pPr>
      <w:r w:rsidRPr="00927221">
        <w:rPr>
          <w:rFonts w:ascii="David" w:hAnsi="David" w:cs="David"/>
          <w:sz w:val="24"/>
          <w:szCs w:val="24"/>
          <w:rtl/>
        </w:rPr>
        <w:t>השימוש במהדר יעשה באחת משתי דרכים:</w:t>
      </w:r>
    </w:p>
    <w:p w14:paraId="5AE19772" w14:textId="78EFBEA1" w:rsidR="007F6CCA" w:rsidRPr="00927221" w:rsidRDefault="00042D08" w:rsidP="0006385C">
      <w:pPr>
        <w:pStyle w:val="ListParagraph"/>
        <w:numPr>
          <w:ilvl w:val="0"/>
          <w:numId w:val="1"/>
        </w:numPr>
        <w:spacing w:line="360" w:lineRule="auto"/>
        <w:jc w:val="both"/>
        <w:rPr>
          <w:rFonts w:ascii="David" w:hAnsi="David" w:cs="David"/>
          <w:sz w:val="24"/>
          <w:szCs w:val="24"/>
        </w:rPr>
      </w:pPr>
      <w:r w:rsidRPr="00927221">
        <w:rPr>
          <w:rFonts w:ascii="David" w:hAnsi="David" w:cs="David"/>
          <w:sz w:val="24"/>
          <w:szCs w:val="24"/>
          <w:u w:val="single"/>
          <w:rtl/>
        </w:rPr>
        <w:t xml:space="preserve">התקנה במחשב המשתמש והרצה דרך </w:t>
      </w:r>
      <w:r w:rsidRPr="00927221">
        <w:rPr>
          <w:rFonts w:ascii="David" w:hAnsi="David" w:cs="David"/>
          <w:sz w:val="24"/>
          <w:szCs w:val="24"/>
          <w:u w:val="single"/>
        </w:rPr>
        <w:t>command-line</w:t>
      </w:r>
      <w:r w:rsidRPr="00927221">
        <w:rPr>
          <w:rFonts w:ascii="David" w:hAnsi="David" w:cs="David"/>
          <w:sz w:val="24"/>
          <w:szCs w:val="24"/>
          <w:rtl/>
        </w:rPr>
        <w:t>: המשתמש יוכל להתקין את המהדר במחשב האישי שלו, ולאחר מכן להריץ אותו (דרך ה</w:t>
      </w:r>
      <w:proofErr w:type="spellStart"/>
      <w:r w:rsidRPr="00927221">
        <w:rPr>
          <w:rFonts w:ascii="David" w:hAnsi="David" w:cs="David"/>
          <w:sz w:val="24"/>
          <w:szCs w:val="24"/>
        </w:rPr>
        <w:t>cmd</w:t>
      </w:r>
      <w:proofErr w:type="spellEnd"/>
      <w:r w:rsidRPr="00927221">
        <w:rPr>
          <w:rFonts w:ascii="David" w:hAnsi="David" w:cs="David"/>
          <w:sz w:val="24"/>
          <w:szCs w:val="24"/>
          <w:rtl/>
        </w:rPr>
        <w:t xml:space="preserve"> לדוגמה)</w:t>
      </w:r>
      <w:r w:rsidR="007F6CCA" w:rsidRPr="00927221">
        <w:rPr>
          <w:rFonts w:ascii="David" w:hAnsi="David" w:cs="David"/>
          <w:sz w:val="24"/>
          <w:szCs w:val="24"/>
          <w:rtl/>
        </w:rPr>
        <w:t>, כאשר בין הארגומנטים יהיו - שם התוכנית שאותה מעוניין המשתמש לקמפל (</w:t>
      </w:r>
      <w:r w:rsidR="007F6CCA" w:rsidRPr="00927221">
        <w:rPr>
          <w:rFonts w:ascii="David" w:hAnsi="David" w:cs="David"/>
          <w:sz w:val="24"/>
          <w:szCs w:val="24"/>
        </w:rPr>
        <w:t>main.gy</w:t>
      </w:r>
      <w:r w:rsidR="007F6CCA" w:rsidRPr="00927221">
        <w:rPr>
          <w:rFonts w:ascii="David" w:hAnsi="David" w:cs="David"/>
          <w:sz w:val="24"/>
          <w:szCs w:val="24"/>
          <w:rtl/>
        </w:rPr>
        <w:t>, לדוגמה) ודגלים שיוכלו למשתמש לשלוט על הפלט של המהדר, ועל תהליך הקמפול. המשתמש יוכל לבקש מהמהדר ליצור כפלט קובץ בשפת סף של התוכנית שלו, במקום קובץ הרצה. או לחלופין בקשה ליצירת הקבצים בשם מותאם אישית ו/או בתיקייה שונה מהתיקייה הנוכחית.</w:t>
      </w:r>
    </w:p>
    <w:p w14:paraId="31676BA6" w14:textId="779EB98B" w:rsidR="007F6CCA" w:rsidRPr="00B90DDA" w:rsidRDefault="000B2C0E" w:rsidP="00B90DDA">
      <w:pPr>
        <w:pStyle w:val="ListParagraph"/>
        <w:numPr>
          <w:ilvl w:val="0"/>
          <w:numId w:val="1"/>
        </w:numPr>
        <w:spacing w:line="360" w:lineRule="auto"/>
        <w:jc w:val="both"/>
        <w:rPr>
          <w:rFonts w:ascii="David" w:hAnsi="David" w:cs="David"/>
          <w:sz w:val="24"/>
          <w:szCs w:val="24"/>
          <w:rtl/>
        </w:rPr>
      </w:pPr>
      <w:r w:rsidRPr="00927221">
        <w:rPr>
          <w:rFonts w:ascii="David" w:hAnsi="David" w:cs="David"/>
          <w:sz w:val="24"/>
          <w:szCs w:val="24"/>
          <w:u w:val="single"/>
          <w:rtl/>
        </w:rPr>
        <w:t>"קמפול מרחוק" באמצעות שרת מרוחק</w:t>
      </w:r>
      <w:r w:rsidRPr="00927221">
        <w:rPr>
          <w:rFonts w:ascii="David" w:hAnsi="David" w:cs="David"/>
          <w:sz w:val="24"/>
          <w:szCs w:val="24"/>
          <w:rtl/>
        </w:rPr>
        <w:t>:</w:t>
      </w:r>
      <w:r w:rsidR="00B90DDA">
        <w:rPr>
          <w:rFonts w:ascii="David" w:hAnsi="David" w:cs="David" w:hint="cs"/>
          <w:sz w:val="24"/>
          <w:szCs w:val="24"/>
          <w:rtl/>
        </w:rPr>
        <w:t xml:space="preserve"> </w:t>
      </w:r>
      <w:r w:rsidRPr="00B90DDA">
        <w:rPr>
          <w:rFonts w:ascii="David" w:hAnsi="David" w:cs="David"/>
          <w:sz w:val="24"/>
          <w:szCs w:val="24"/>
          <w:rtl/>
        </w:rPr>
        <w:t>אליו, יוכל המשתמש להעלות את ק</w:t>
      </w:r>
      <w:r w:rsidR="0089237D" w:rsidRPr="00B90DDA">
        <w:rPr>
          <w:rFonts w:ascii="David" w:hAnsi="David" w:cs="David"/>
          <w:sz w:val="24"/>
          <w:szCs w:val="24"/>
          <w:rtl/>
        </w:rPr>
        <w:t>בצי התוכניות שכתב ולקבל קובץ הרצה מוכן להורדה, וכמובן שעדיין יוכל המשתמש לבחור באילו דגלים ואפשרויות של המהדר ירצה להשתמש.</w:t>
      </w:r>
      <w:r w:rsidR="00B90DDA">
        <w:rPr>
          <w:rFonts w:ascii="David" w:hAnsi="David" w:cs="David" w:hint="cs"/>
          <w:sz w:val="24"/>
          <w:szCs w:val="24"/>
          <w:rtl/>
        </w:rPr>
        <w:t xml:space="preserve"> בנוסף, תינתן סביבת עבודה מרוחקת, בה יוכל המשתמש לכתוב קוד בשפה, לקמפל ולהריץ אותו ולקבל את הפלט, הכל בתוך הסביבה מבלי לקמפל ולהריץ במחשב המקומי.</w:t>
      </w:r>
    </w:p>
    <w:p w14:paraId="21C5E452" w14:textId="59B29504" w:rsidR="00042D08" w:rsidRPr="00927221" w:rsidRDefault="00BB1B39" w:rsidP="0006385C">
      <w:pPr>
        <w:spacing w:line="360" w:lineRule="auto"/>
        <w:jc w:val="both"/>
        <w:rPr>
          <w:rFonts w:ascii="David" w:hAnsi="David" w:cs="David"/>
          <w:sz w:val="24"/>
          <w:szCs w:val="24"/>
          <w:rtl/>
        </w:rPr>
      </w:pPr>
      <w:r w:rsidRPr="00927221">
        <w:rPr>
          <w:rFonts w:ascii="David" w:hAnsi="David" w:cs="David"/>
          <w:sz w:val="24"/>
          <w:szCs w:val="24"/>
          <w:rtl/>
        </w:rPr>
        <w:t xml:space="preserve">קהל היעד של הפרויקט הוא מפתחים הזקוקים לשפת תכנות נוחה, קלה לשימוש ובעלת </w:t>
      </w:r>
      <w:r w:rsidR="00042D08" w:rsidRPr="00927221">
        <w:rPr>
          <w:rFonts w:ascii="David" w:hAnsi="David" w:cs="David"/>
          <w:sz w:val="24"/>
          <w:szCs w:val="24"/>
          <w:rtl/>
        </w:rPr>
        <w:t xml:space="preserve">פונקציונליות בסיסית ושימושית, </w:t>
      </w:r>
      <w:r w:rsidRPr="00927221">
        <w:rPr>
          <w:rFonts w:ascii="David" w:hAnsi="David" w:cs="David"/>
          <w:sz w:val="24"/>
          <w:szCs w:val="24"/>
          <w:rtl/>
        </w:rPr>
        <w:t>ויחד עם זאת מהירה ויעילה</w:t>
      </w:r>
      <w:r w:rsidR="00042D08" w:rsidRPr="00927221">
        <w:rPr>
          <w:rFonts w:ascii="David" w:hAnsi="David" w:cs="David"/>
          <w:sz w:val="24"/>
          <w:szCs w:val="24"/>
          <w:rtl/>
        </w:rPr>
        <w:t>.</w:t>
      </w:r>
    </w:p>
    <w:p w14:paraId="53641D0A" w14:textId="38479990" w:rsidR="0089237D" w:rsidRPr="00927221" w:rsidRDefault="00B871B0" w:rsidP="0006385C">
      <w:pPr>
        <w:spacing w:line="360" w:lineRule="auto"/>
        <w:jc w:val="both"/>
        <w:rPr>
          <w:rFonts w:ascii="David" w:hAnsi="David" w:cs="David"/>
          <w:sz w:val="24"/>
          <w:szCs w:val="24"/>
          <w:rtl/>
        </w:rPr>
      </w:pPr>
      <w:r w:rsidRPr="000C1AD6">
        <w:rPr>
          <w:rFonts w:ascii="David" w:hAnsi="David" w:cs="David"/>
          <w:noProof/>
          <w:sz w:val="24"/>
          <w:szCs w:val="24"/>
        </w:rPr>
        <mc:AlternateContent>
          <mc:Choice Requires="wps">
            <w:drawing>
              <wp:anchor distT="45720" distB="45720" distL="114300" distR="114300" simplePos="0" relativeHeight="251664384" behindDoc="0" locked="0" layoutInCell="1" allowOverlap="1" wp14:anchorId="4FD102BE" wp14:editId="4C069801">
                <wp:simplePos x="0" y="0"/>
                <wp:positionH relativeFrom="column">
                  <wp:posOffset>-849630</wp:posOffset>
                </wp:positionH>
                <wp:positionV relativeFrom="paragraph">
                  <wp:posOffset>955675</wp:posOffset>
                </wp:positionV>
                <wp:extent cx="2781300" cy="273050"/>
                <wp:effectExtent l="0" t="0" r="0" b="0"/>
                <wp:wrapSquare wrapText="bothSides"/>
                <wp:docPr id="406790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73050"/>
                        </a:xfrm>
                        <a:prstGeom prst="rect">
                          <a:avLst/>
                        </a:prstGeom>
                        <a:noFill/>
                        <a:ln w="9525">
                          <a:noFill/>
                          <a:miter lim="800000"/>
                          <a:headEnd/>
                          <a:tailEnd/>
                        </a:ln>
                      </wps:spPr>
                      <wps:txbx>
                        <w:txbxContent>
                          <w:p w14:paraId="1807226F" w14:textId="77777777" w:rsidR="0071696B" w:rsidRPr="000C1AD6" w:rsidRDefault="0071696B" w:rsidP="0071696B">
                            <w:pPr>
                              <w:jc w:val="both"/>
                              <w:rPr>
                                <w:rFonts w:ascii="David" w:hAnsi="David" w:cs="David"/>
                                <w:i/>
                                <w:iCs/>
                              </w:rPr>
                            </w:pPr>
                            <w:r w:rsidRPr="000C1AD6">
                              <w:rPr>
                                <w:rFonts w:ascii="David" w:hAnsi="David" w:cs="David"/>
                                <w:i/>
                                <w:iCs/>
                                <w:rtl/>
                              </w:rPr>
                              <w:t xml:space="preserve">שלבי תהליך ההידור, מתוך אתר </w:t>
                            </w:r>
                            <w:r w:rsidRPr="000C1AD6">
                              <w:rPr>
                                <w:rFonts w:ascii="David" w:hAnsi="David" w:cs="David"/>
                                <w:i/>
                                <w:iCs/>
                              </w:rPr>
                              <w:t>GeeksforGeeks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102BE" id="_x0000_t202" coordsize="21600,21600" o:spt="202" path="m,l,21600r21600,l21600,xe">
                <v:stroke joinstyle="miter"/>
                <v:path gradientshapeok="t" o:connecttype="rect"/>
              </v:shapetype>
              <v:shape id="Text Box 2" o:spid="_x0000_s1026" type="#_x0000_t202" style="position:absolute;left:0;text-align:left;margin-left:-66.9pt;margin-top:75.25pt;width:219pt;height: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" filled="f" stroked="f">
                <v:textbox>
                  <w:txbxContent>
                    <w:p w14:paraId="1807226F" w14:textId="77777777" w:rsidR="0071696B" w:rsidRPr="000C1AD6" w:rsidRDefault="0071696B" w:rsidP="0071696B">
                      <w:pPr>
                        <w:jc w:val="both"/>
                        <w:rPr>
                          <w:rFonts w:ascii="David" w:hAnsi="David" w:cs="David"/>
                          <w:i/>
                          <w:iCs/>
                        </w:rPr>
                      </w:pPr>
                      <w:r w:rsidRPr="000C1AD6">
                        <w:rPr>
                          <w:rFonts w:ascii="David" w:hAnsi="David" w:cs="David"/>
                          <w:i/>
                          <w:iCs/>
                          <w:rtl/>
                        </w:rPr>
                        <w:t xml:space="preserve">שלבי תהליך ההידור, מתוך אתר </w:t>
                      </w:r>
                      <w:r w:rsidRPr="000C1AD6">
                        <w:rPr>
                          <w:rFonts w:ascii="David" w:hAnsi="David" w:cs="David"/>
                          <w:i/>
                          <w:iCs/>
                        </w:rPr>
                        <w:t>GeeksforGeeks</w:t>
                      </w:r>
                    </w:p>
                  </w:txbxContent>
                </v:textbox>
                <w10:wrap type="square"/>
              </v:shape>
            </w:pict>
          </mc:Fallback>
        </mc:AlternateContent>
      </w:r>
      <w:r w:rsidR="0089237D" w:rsidRPr="00927221">
        <w:rPr>
          <w:rFonts w:ascii="David" w:hAnsi="David" w:cs="David"/>
          <w:sz w:val="24"/>
          <w:szCs w:val="24"/>
          <w:rtl/>
        </w:rPr>
        <w:t xml:space="preserve">הפרויקט </w:t>
      </w:r>
      <w:r w:rsidR="0059763D" w:rsidRPr="00927221">
        <w:rPr>
          <w:rFonts w:ascii="David" w:hAnsi="David" w:cs="David"/>
          <w:sz w:val="24"/>
          <w:szCs w:val="24"/>
          <w:rtl/>
        </w:rPr>
        <w:t>מתחלק לשני חלקים עיקריים</w:t>
      </w:r>
      <w:r w:rsidR="00AF7CA7" w:rsidRPr="00927221">
        <w:rPr>
          <w:rFonts w:ascii="David" w:hAnsi="David" w:cs="David"/>
          <w:sz w:val="24"/>
          <w:szCs w:val="24"/>
          <w:rtl/>
        </w:rPr>
        <w:t xml:space="preserve"> – יצירת שפת התכנות: קביעת הדקדוק, החוקים, והסמנטיקה ותיעוד שלהם</w:t>
      </w:r>
      <w:r w:rsidR="0089237D" w:rsidRPr="00927221">
        <w:rPr>
          <w:rFonts w:ascii="David" w:hAnsi="David" w:cs="David"/>
          <w:sz w:val="24"/>
          <w:szCs w:val="24"/>
          <w:rtl/>
        </w:rPr>
        <w:t>.</w:t>
      </w:r>
      <w:r w:rsidR="00AF7CA7" w:rsidRPr="00927221">
        <w:rPr>
          <w:rFonts w:ascii="David" w:hAnsi="David" w:cs="David"/>
          <w:sz w:val="24"/>
          <w:szCs w:val="24"/>
          <w:rtl/>
        </w:rPr>
        <w:t xml:space="preserve"> והחלק השני </w:t>
      </w:r>
      <w:r w:rsidR="00C60DB6" w:rsidRPr="00927221">
        <w:rPr>
          <w:rFonts w:ascii="David" w:hAnsi="David" w:cs="David"/>
          <w:sz w:val="24"/>
          <w:szCs w:val="24"/>
          <w:rtl/>
        </w:rPr>
        <w:t>–</w:t>
      </w:r>
      <w:r w:rsidR="00AF7CA7" w:rsidRPr="00927221">
        <w:rPr>
          <w:rFonts w:ascii="David" w:hAnsi="David" w:cs="David"/>
          <w:sz w:val="24"/>
          <w:szCs w:val="24"/>
          <w:rtl/>
        </w:rPr>
        <w:t xml:space="preserve"> </w:t>
      </w:r>
      <w:r w:rsidR="00C60DB6" w:rsidRPr="00927221">
        <w:rPr>
          <w:rFonts w:ascii="David" w:hAnsi="David" w:cs="David"/>
          <w:sz w:val="24"/>
          <w:szCs w:val="24"/>
          <w:rtl/>
        </w:rPr>
        <w:t>כתיבת קומפיילר</w:t>
      </w:r>
      <w:r w:rsidR="00751C93" w:rsidRPr="00927221">
        <w:rPr>
          <w:rFonts w:ascii="David" w:hAnsi="David" w:cs="David"/>
          <w:sz w:val="24"/>
          <w:szCs w:val="24"/>
          <w:rtl/>
        </w:rPr>
        <w:t xml:space="preserve"> בסיסי </w:t>
      </w:r>
      <w:r w:rsidR="00C60DB6" w:rsidRPr="00927221">
        <w:rPr>
          <w:rFonts w:ascii="David" w:hAnsi="David" w:cs="David"/>
          <w:sz w:val="24"/>
          <w:szCs w:val="24"/>
          <w:rtl/>
        </w:rPr>
        <w:t xml:space="preserve">אשר יורץ דרך </w:t>
      </w:r>
      <w:proofErr w:type="spellStart"/>
      <w:r w:rsidR="00C60DB6" w:rsidRPr="00927221">
        <w:rPr>
          <w:rFonts w:ascii="David" w:hAnsi="David" w:cs="David"/>
          <w:sz w:val="24"/>
          <w:szCs w:val="24"/>
        </w:rPr>
        <w:t>cmd</w:t>
      </w:r>
      <w:proofErr w:type="spellEnd"/>
      <w:r w:rsidR="00C60DB6" w:rsidRPr="00927221">
        <w:rPr>
          <w:rFonts w:ascii="David" w:hAnsi="David" w:cs="David"/>
          <w:sz w:val="24"/>
          <w:szCs w:val="24"/>
          <w:rtl/>
        </w:rPr>
        <w:t xml:space="preserve"> או דרך שרת</w:t>
      </w:r>
      <w:r w:rsidR="004B521E" w:rsidRPr="00927221">
        <w:rPr>
          <w:rFonts w:ascii="David" w:hAnsi="David" w:cs="David"/>
          <w:sz w:val="24"/>
          <w:szCs w:val="24"/>
          <w:rtl/>
        </w:rPr>
        <w:t xml:space="preserve"> מרוחק</w:t>
      </w:r>
      <w:r w:rsidR="00C60DB6" w:rsidRPr="00927221">
        <w:rPr>
          <w:rFonts w:ascii="David" w:hAnsi="David" w:cs="David"/>
          <w:sz w:val="24"/>
          <w:szCs w:val="24"/>
          <w:rtl/>
        </w:rPr>
        <w:t xml:space="preserve"> ויקבל קובץ </w:t>
      </w:r>
      <w:r w:rsidR="00C60DB6" w:rsidRPr="00927221">
        <w:rPr>
          <w:rFonts w:ascii="David" w:hAnsi="David" w:cs="David"/>
          <w:sz w:val="24"/>
          <w:szCs w:val="24"/>
        </w:rPr>
        <w:t>gravity</w:t>
      </w:r>
      <w:r w:rsidR="00C60DB6" w:rsidRPr="00927221">
        <w:rPr>
          <w:rFonts w:ascii="David" w:hAnsi="David" w:cs="David"/>
          <w:sz w:val="24"/>
          <w:szCs w:val="24"/>
          <w:rtl/>
        </w:rPr>
        <w:t xml:space="preserve"> כקלט</w:t>
      </w:r>
      <w:r w:rsidR="004B521E" w:rsidRPr="00927221">
        <w:rPr>
          <w:rFonts w:ascii="David" w:hAnsi="David" w:cs="David"/>
          <w:sz w:val="24"/>
          <w:szCs w:val="24"/>
          <w:rtl/>
        </w:rPr>
        <w:t>.</w:t>
      </w:r>
      <w:r w:rsidR="0089237D" w:rsidRPr="00927221">
        <w:rPr>
          <w:rFonts w:ascii="David" w:hAnsi="David" w:cs="David"/>
          <w:sz w:val="24"/>
          <w:szCs w:val="24"/>
          <w:rtl/>
        </w:rPr>
        <w:t xml:space="preserve"> תפקיד הקומפיילר יהיה להפוך שפת</w:t>
      </w:r>
      <w:r w:rsidR="0089237D" w:rsidRPr="00927221">
        <w:rPr>
          <w:rFonts w:ascii="David" w:hAnsi="David" w:cs="David"/>
          <w:sz w:val="24"/>
          <w:szCs w:val="24"/>
        </w:rPr>
        <w:t xml:space="preserve"> gravity </w:t>
      </w:r>
      <w:r w:rsidR="0089237D" w:rsidRPr="00927221">
        <w:rPr>
          <w:rFonts w:ascii="David" w:hAnsi="David" w:cs="David"/>
          <w:sz w:val="24"/>
          <w:szCs w:val="24"/>
          <w:rtl/>
        </w:rPr>
        <w:t xml:space="preserve">לקוד אסמבלי ויעשה זאת בדרך המקובלת </w:t>
      </w:r>
      <w:r w:rsidR="00751C93" w:rsidRPr="00927221">
        <w:rPr>
          <w:rFonts w:ascii="David" w:hAnsi="David" w:cs="David"/>
          <w:sz w:val="24"/>
          <w:szCs w:val="24"/>
          <w:rtl/>
        </w:rPr>
        <w:t>הכוללת:</w:t>
      </w:r>
    </w:p>
    <w:p w14:paraId="7FDE44BE" w14:textId="2DDB0D91" w:rsidR="00751C93" w:rsidRPr="00927221" w:rsidRDefault="00B871B0" w:rsidP="0006385C">
      <w:pPr>
        <w:pStyle w:val="ListParagraph"/>
        <w:numPr>
          <w:ilvl w:val="0"/>
          <w:numId w:val="2"/>
        </w:numPr>
        <w:spacing w:line="360" w:lineRule="auto"/>
        <w:jc w:val="both"/>
        <w:rPr>
          <w:rFonts w:ascii="David" w:hAnsi="David" w:cs="David"/>
          <w:sz w:val="24"/>
          <w:szCs w:val="24"/>
        </w:rPr>
      </w:pPr>
      <w:r w:rsidRPr="00927221">
        <w:rPr>
          <w:noProof/>
        </w:rPr>
        <w:drawing>
          <wp:anchor distT="0" distB="0" distL="114300" distR="114300" simplePos="0" relativeHeight="251659264" behindDoc="0" locked="0" layoutInCell="1" allowOverlap="1" wp14:anchorId="2B800307" wp14:editId="333972F9">
            <wp:simplePos x="0" y="0"/>
            <wp:positionH relativeFrom="page">
              <wp:posOffset>183515</wp:posOffset>
            </wp:positionH>
            <wp:positionV relativeFrom="paragraph">
              <wp:posOffset>226695</wp:posOffset>
            </wp:positionV>
            <wp:extent cx="2610485" cy="2327275"/>
            <wp:effectExtent l="76200" t="76200" r="132715" b="130175"/>
            <wp:wrapThrough wrapText="bothSides">
              <wp:wrapPolygon edited="0">
                <wp:start x="-315" y="-707"/>
                <wp:lineTo x="-631" y="-530"/>
                <wp:lineTo x="-631" y="21924"/>
                <wp:lineTo x="-315" y="22631"/>
                <wp:lineTo x="22225" y="22631"/>
                <wp:lineTo x="22541" y="22101"/>
                <wp:lineTo x="22541" y="2298"/>
                <wp:lineTo x="22225" y="-354"/>
                <wp:lineTo x="22225" y="-707"/>
                <wp:lineTo x="-315" y="-707"/>
              </wp:wrapPolygon>
            </wp:wrapThrough>
            <wp:docPr id="884554417" name="Picture 1" descr="Phases of a Compil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a Compiler - GeeksforGee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0485" cy="232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51C93" w:rsidRPr="00927221">
        <w:rPr>
          <w:rFonts w:ascii="David" w:hAnsi="David" w:cs="David"/>
          <w:sz w:val="24"/>
          <w:szCs w:val="24"/>
          <w:rtl/>
        </w:rPr>
        <w:t>ניתוח לקסיקלי (מילוני או דקדוק, נקרא גם "</w:t>
      </w:r>
      <w:r w:rsidR="00751C93" w:rsidRPr="00927221">
        <w:rPr>
          <w:rFonts w:ascii="David" w:hAnsi="David" w:cs="David"/>
          <w:sz w:val="24"/>
          <w:szCs w:val="24"/>
        </w:rPr>
        <w:t>Scanning</w:t>
      </w:r>
      <w:r w:rsidR="00751C93" w:rsidRPr="00927221">
        <w:rPr>
          <w:rFonts w:ascii="David" w:hAnsi="David" w:cs="David"/>
          <w:sz w:val="24"/>
          <w:szCs w:val="24"/>
          <w:rtl/>
        </w:rPr>
        <w:t>"</w:t>
      </w:r>
      <w:r w:rsidR="003E267D" w:rsidRPr="00927221">
        <w:rPr>
          <w:rFonts w:ascii="David" w:hAnsi="David" w:cs="David"/>
          <w:sz w:val="24"/>
          <w:szCs w:val="24"/>
          <w:rtl/>
        </w:rPr>
        <w:t>)</w:t>
      </w:r>
    </w:p>
    <w:p w14:paraId="6F27A919" w14:textId="5393DA9B" w:rsidR="00751C93" w:rsidRPr="00B871B0" w:rsidRDefault="00751C93" w:rsidP="00B871B0">
      <w:pPr>
        <w:pStyle w:val="ListParagraph"/>
        <w:numPr>
          <w:ilvl w:val="0"/>
          <w:numId w:val="2"/>
        </w:numPr>
        <w:spacing w:line="360" w:lineRule="auto"/>
        <w:jc w:val="both"/>
        <w:rPr>
          <w:rFonts w:ascii="David" w:hAnsi="David" w:cs="David"/>
          <w:sz w:val="24"/>
          <w:szCs w:val="24"/>
        </w:rPr>
      </w:pPr>
      <w:r w:rsidRPr="00B871B0">
        <w:rPr>
          <w:rFonts w:ascii="David" w:hAnsi="David" w:cs="David"/>
          <w:sz w:val="24"/>
          <w:szCs w:val="24"/>
          <w:rtl/>
        </w:rPr>
        <w:t>ניתוח תחבירי (</w:t>
      </w:r>
      <w:r w:rsidRPr="00B871B0">
        <w:rPr>
          <w:rFonts w:ascii="David" w:hAnsi="David" w:cs="David"/>
          <w:sz w:val="24"/>
          <w:szCs w:val="24"/>
        </w:rPr>
        <w:t>parsing</w:t>
      </w:r>
      <w:r w:rsidR="003E267D" w:rsidRPr="00B871B0">
        <w:rPr>
          <w:rFonts w:ascii="David" w:hAnsi="David" w:cs="David"/>
          <w:sz w:val="24"/>
          <w:szCs w:val="24"/>
          <w:rtl/>
        </w:rPr>
        <w:t>,</w:t>
      </w:r>
      <w:r w:rsidRPr="00B871B0">
        <w:rPr>
          <w:rFonts w:ascii="David" w:hAnsi="David" w:cs="David"/>
          <w:sz w:val="24"/>
          <w:szCs w:val="24"/>
          <w:rtl/>
        </w:rPr>
        <w:t xml:space="preserve"> למה שנקרא </w:t>
      </w:r>
      <w:r w:rsidRPr="00B871B0">
        <w:rPr>
          <w:rFonts w:ascii="David" w:hAnsi="David" w:cs="David"/>
          <w:sz w:val="24"/>
          <w:szCs w:val="24"/>
        </w:rPr>
        <w:t>syntax</w:t>
      </w:r>
      <w:r w:rsidRPr="00B871B0">
        <w:rPr>
          <w:rFonts w:ascii="David" w:hAnsi="David" w:cs="David"/>
          <w:sz w:val="24"/>
          <w:szCs w:val="24"/>
          <w:rtl/>
        </w:rPr>
        <w:t>)</w:t>
      </w:r>
    </w:p>
    <w:p w14:paraId="181D03EA" w14:textId="20CCD689" w:rsidR="00751C93" w:rsidRPr="00927221" w:rsidRDefault="00751C93" w:rsidP="0006385C">
      <w:pPr>
        <w:pStyle w:val="ListParagraph"/>
        <w:numPr>
          <w:ilvl w:val="0"/>
          <w:numId w:val="2"/>
        </w:numPr>
        <w:spacing w:line="360" w:lineRule="auto"/>
        <w:jc w:val="both"/>
        <w:rPr>
          <w:rFonts w:ascii="David" w:hAnsi="David" w:cs="David"/>
          <w:sz w:val="24"/>
          <w:szCs w:val="24"/>
        </w:rPr>
      </w:pPr>
      <w:r w:rsidRPr="00927221">
        <w:rPr>
          <w:rFonts w:ascii="David" w:hAnsi="David" w:cs="David"/>
          <w:sz w:val="24"/>
          <w:szCs w:val="24"/>
          <w:rtl/>
        </w:rPr>
        <w:t>ניתוח סמנטי – בדיקת מבנה הקוד</w:t>
      </w:r>
    </w:p>
    <w:p w14:paraId="4FCEEF69" w14:textId="66F26EC0" w:rsidR="00751C93" w:rsidRPr="00927221" w:rsidRDefault="00AA0F69" w:rsidP="0006385C">
      <w:pPr>
        <w:pStyle w:val="ListParagraph"/>
        <w:numPr>
          <w:ilvl w:val="0"/>
          <w:numId w:val="2"/>
        </w:numPr>
        <w:spacing w:line="360" w:lineRule="auto"/>
        <w:jc w:val="both"/>
        <w:rPr>
          <w:rFonts w:ascii="David" w:hAnsi="David" w:cs="David"/>
          <w:sz w:val="24"/>
          <w:szCs w:val="24"/>
        </w:rPr>
      </w:pPr>
      <w:r w:rsidRPr="00927221">
        <w:rPr>
          <w:rFonts w:ascii="David" w:hAnsi="David" w:cs="David"/>
          <w:sz w:val="24"/>
          <w:szCs w:val="24"/>
          <w:rtl/>
        </w:rPr>
        <w:t>תרגום</w:t>
      </w:r>
      <w:r w:rsidR="00751C93" w:rsidRPr="00927221">
        <w:rPr>
          <w:rFonts w:ascii="David" w:hAnsi="David" w:cs="David"/>
          <w:sz w:val="24"/>
          <w:szCs w:val="24"/>
          <w:rtl/>
        </w:rPr>
        <w:t xml:space="preserve"> </w:t>
      </w:r>
      <w:r w:rsidRPr="00927221">
        <w:rPr>
          <w:rFonts w:ascii="David" w:hAnsi="David" w:cs="David"/>
          <w:sz w:val="24"/>
          <w:szCs w:val="24"/>
          <w:rtl/>
        </w:rPr>
        <w:t>ל</w:t>
      </w:r>
      <w:r w:rsidR="00751C93" w:rsidRPr="00927221">
        <w:rPr>
          <w:rFonts w:ascii="David" w:hAnsi="David" w:cs="David"/>
          <w:sz w:val="24"/>
          <w:szCs w:val="24"/>
          <w:rtl/>
        </w:rPr>
        <w:t>קוד ביניים</w:t>
      </w:r>
    </w:p>
    <w:p w14:paraId="2BCD8313" w14:textId="74EA01B4" w:rsidR="00751C93" w:rsidRPr="00927221" w:rsidRDefault="00751C93" w:rsidP="0006385C">
      <w:pPr>
        <w:pStyle w:val="ListParagraph"/>
        <w:numPr>
          <w:ilvl w:val="0"/>
          <w:numId w:val="2"/>
        </w:numPr>
        <w:spacing w:line="360" w:lineRule="auto"/>
        <w:jc w:val="both"/>
        <w:rPr>
          <w:rFonts w:ascii="David" w:hAnsi="David" w:cs="David"/>
          <w:sz w:val="24"/>
          <w:szCs w:val="24"/>
        </w:rPr>
      </w:pPr>
      <w:r w:rsidRPr="00927221">
        <w:rPr>
          <w:rFonts w:ascii="David" w:hAnsi="David" w:cs="David"/>
          <w:sz w:val="24"/>
          <w:szCs w:val="24"/>
          <w:rtl/>
        </w:rPr>
        <w:t>אופטימיזציה (אופציונלי)</w:t>
      </w:r>
    </w:p>
    <w:p w14:paraId="136DA90E" w14:textId="3FF9415E" w:rsidR="00751C93" w:rsidRPr="00927221" w:rsidRDefault="00751C93" w:rsidP="0006385C">
      <w:pPr>
        <w:pStyle w:val="ListParagraph"/>
        <w:numPr>
          <w:ilvl w:val="0"/>
          <w:numId w:val="2"/>
        </w:numPr>
        <w:spacing w:line="360" w:lineRule="auto"/>
        <w:jc w:val="both"/>
        <w:rPr>
          <w:rFonts w:ascii="David" w:hAnsi="David" w:cs="David"/>
          <w:sz w:val="24"/>
          <w:szCs w:val="24"/>
        </w:rPr>
      </w:pPr>
      <w:r w:rsidRPr="00927221">
        <w:rPr>
          <w:rFonts w:ascii="David" w:hAnsi="David" w:cs="David"/>
          <w:sz w:val="24"/>
          <w:szCs w:val="24"/>
          <w:rtl/>
        </w:rPr>
        <w:t xml:space="preserve">יצירת הקוד בשפת מכונה (קובץ </w:t>
      </w:r>
      <w:r w:rsidRPr="00927221">
        <w:rPr>
          <w:rFonts w:ascii="David" w:hAnsi="David" w:cs="David"/>
          <w:sz w:val="24"/>
          <w:szCs w:val="24"/>
        </w:rPr>
        <w:t>.exe</w:t>
      </w:r>
      <w:r w:rsidRPr="00927221">
        <w:rPr>
          <w:rFonts w:ascii="David" w:hAnsi="David" w:cs="David"/>
          <w:sz w:val="24"/>
          <w:szCs w:val="24"/>
          <w:rtl/>
        </w:rPr>
        <w:t>)</w:t>
      </w:r>
      <w:r w:rsidR="007E2F5C" w:rsidRPr="00927221">
        <w:rPr>
          <w:rFonts w:ascii="David" w:hAnsi="David" w:cs="David"/>
          <w:noProof/>
        </w:rPr>
        <w:t xml:space="preserve"> </w:t>
      </w:r>
    </w:p>
    <w:p w14:paraId="034006FF" w14:textId="7AB0FF46" w:rsidR="00B871B0" w:rsidRDefault="00B871B0" w:rsidP="0006385C">
      <w:pPr>
        <w:spacing w:line="360" w:lineRule="auto"/>
        <w:jc w:val="both"/>
        <w:rPr>
          <w:rFonts w:ascii="David" w:hAnsi="David" w:cs="David"/>
          <w:sz w:val="24"/>
          <w:szCs w:val="24"/>
          <w:rtl/>
        </w:rPr>
      </w:pPr>
    </w:p>
    <w:p w14:paraId="54E27A86" w14:textId="62BE09EC" w:rsidR="00B871B0" w:rsidRDefault="00B871B0" w:rsidP="0006385C">
      <w:pPr>
        <w:spacing w:line="360" w:lineRule="auto"/>
        <w:jc w:val="both"/>
        <w:rPr>
          <w:rFonts w:ascii="David" w:hAnsi="David" w:cs="David"/>
          <w:sz w:val="24"/>
          <w:szCs w:val="24"/>
          <w:rtl/>
        </w:rPr>
      </w:pPr>
    </w:p>
    <w:p w14:paraId="380FEE58" w14:textId="4BCE54F9" w:rsidR="00B871B0" w:rsidRDefault="00B871B0" w:rsidP="0006385C">
      <w:pPr>
        <w:spacing w:line="360" w:lineRule="auto"/>
        <w:jc w:val="both"/>
        <w:rPr>
          <w:rFonts w:ascii="David" w:hAnsi="David" w:cs="David"/>
          <w:sz w:val="24"/>
          <w:szCs w:val="24"/>
          <w:rtl/>
        </w:rPr>
      </w:pPr>
    </w:p>
    <w:p w14:paraId="29AD9FB1" w14:textId="59F0DBD9" w:rsidR="00B871B0" w:rsidRDefault="00B871B0" w:rsidP="0006385C">
      <w:pPr>
        <w:spacing w:line="360" w:lineRule="auto"/>
        <w:jc w:val="both"/>
        <w:rPr>
          <w:rFonts w:ascii="David" w:hAnsi="David" w:cs="David"/>
          <w:sz w:val="24"/>
          <w:szCs w:val="24"/>
          <w:rtl/>
        </w:rPr>
      </w:pPr>
    </w:p>
    <w:p w14:paraId="34B27CBB" w14:textId="3349D9E8" w:rsidR="00751C93" w:rsidRPr="00927221" w:rsidRDefault="00B871B0" w:rsidP="00B871B0">
      <w:pPr>
        <w:spacing w:line="360" w:lineRule="auto"/>
        <w:jc w:val="both"/>
        <w:rPr>
          <w:rFonts w:ascii="David" w:hAnsi="David" w:cs="David"/>
          <w:sz w:val="24"/>
          <w:szCs w:val="24"/>
          <w:rtl/>
        </w:rPr>
      </w:pPr>
      <w:r>
        <w:rPr>
          <w:rFonts w:ascii="David" w:hAnsi="David" w:cs="David" w:hint="cs"/>
          <w:sz w:val="24"/>
          <w:szCs w:val="24"/>
          <w:rtl/>
        </w:rPr>
        <w:t xml:space="preserve">כל </w:t>
      </w:r>
      <w:r w:rsidR="007E2F5C" w:rsidRPr="00927221">
        <w:rPr>
          <w:rFonts w:ascii="David" w:hAnsi="David" w:cs="David"/>
          <w:sz w:val="24"/>
          <w:szCs w:val="24"/>
          <w:rtl/>
        </w:rPr>
        <w:t>זאת תוך טיפול בשגיאות בכל אחד מהשלבים</w:t>
      </w:r>
      <w:r w:rsidR="00587813">
        <w:rPr>
          <w:rFonts w:ascii="David" w:hAnsi="David" w:cs="David" w:hint="cs"/>
          <w:sz w:val="24"/>
          <w:szCs w:val="24"/>
          <w:rtl/>
        </w:rPr>
        <w:t>,</w:t>
      </w:r>
      <w:r w:rsidR="007E2F5C" w:rsidRPr="00927221">
        <w:rPr>
          <w:rFonts w:ascii="David" w:hAnsi="David" w:cs="David"/>
          <w:sz w:val="24"/>
          <w:szCs w:val="24"/>
          <w:rtl/>
        </w:rPr>
        <w:t xml:space="preserve"> אשר ארחיב עליהם ועל </w:t>
      </w:r>
      <w:r w:rsidR="00751C93" w:rsidRPr="00927221">
        <w:rPr>
          <w:rFonts w:ascii="David" w:hAnsi="David" w:cs="David"/>
          <w:sz w:val="24"/>
          <w:szCs w:val="24"/>
          <w:rtl/>
        </w:rPr>
        <w:t>מימושם בהמשך.</w:t>
      </w:r>
    </w:p>
    <w:p w14:paraId="5FD3CD58" w14:textId="6DA0562A" w:rsidR="007F6CCA" w:rsidRPr="00927221" w:rsidRDefault="00751C93" w:rsidP="0006385C">
      <w:pPr>
        <w:pStyle w:val="Heading1"/>
        <w:spacing w:before="0" w:after="86"/>
        <w:jc w:val="both"/>
        <w:rPr>
          <w:rFonts w:ascii="David" w:eastAsia="David" w:hAnsi="David" w:cs="David"/>
          <w:b/>
          <w:bCs/>
          <w:color w:val="auto"/>
        </w:rPr>
      </w:pPr>
      <w:bookmarkStart w:id="7" w:name="_Toc184024896"/>
      <w:r w:rsidRPr="00927221">
        <w:rPr>
          <w:rFonts w:ascii="David" w:eastAsia="David" w:hAnsi="David" w:cs="David"/>
          <w:b/>
          <w:bCs/>
          <w:color w:val="auto"/>
          <w:rtl/>
        </w:rPr>
        <w:lastRenderedPageBreak/>
        <w:t>חקר מוצרים</w:t>
      </w:r>
      <w:bookmarkEnd w:id="7"/>
    </w:p>
    <w:p w14:paraId="12C788B0" w14:textId="46CAA587" w:rsidR="00AA0F69" w:rsidRPr="00927221" w:rsidRDefault="00AA0F69" w:rsidP="0006385C">
      <w:pPr>
        <w:pStyle w:val="Heading2"/>
        <w:spacing w:after="38"/>
        <w:jc w:val="both"/>
        <w:rPr>
          <w:rFonts w:ascii="David" w:hAnsi="David" w:cs="David"/>
          <w:b/>
          <w:bCs/>
          <w:color w:val="auto"/>
          <w:sz w:val="28"/>
          <w:szCs w:val="28"/>
        </w:rPr>
      </w:pPr>
      <w:bookmarkStart w:id="8" w:name="_Toc184024897"/>
      <w:r w:rsidRPr="00927221">
        <w:rPr>
          <w:rFonts w:ascii="David" w:hAnsi="David" w:cs="David"/>
          <w:b/>
          <w:bCs/>
          <w:color w:val="auto"/>
          <w:sz w:val="28"/>
          <w:szCs w:val="28"/>
          <w:rtl/>
        </w:rPr>
        <w:t>שוק הקומפיילרים – תמונת מצב</w:t>
      </w:r>
      <w:bookmarkEnd w:id="8"/>
    </w:p>
    <w:p w14:paraId="2C1BB20B" w14:textId="3A3D366C" w:rsidR="00AA0F69" w:rsidRPr="00927221" w:rsidRDefault="00AA0F69" w:rsidP="0006385C">
      <w:pPr>
        <w:spacing w:line="360" w:lineRule="auto"/>
        <w:jc w:val="both"/>
        <w:rPr>
          <w:rFonts w:ascii="David" w:hAnsi="David" w:cs="David"/>
          <w:sz w:val="24"/>
          <w:szCs w:val="24"/>
          <w:rtl/>
        </w:rPr>
      </w:pPr>
      <w:r w:rsidRPr="00927221">
        <w:rPr>
          <w:rFonts w:ascii="David" w:hAnsi="David" w:cs="David"/>
          <w:sz w:val="24"/>
          <w:szCs w:val="24"/>
          <w:rtl/>
        </w:rPr>
        <w:t>הקומפיילר הוא כלי קריטי בתהליך פיתוח התוכנה, המשמש לתרגום קוד שנכתב בשפות תכנות ברמה גבוהה לשפת מכונה או לקוד ביניים שהחומרה יכולה להבין ולהריץ. בהקשר של פיתוח קומפיילר בסיסי,</w:t>
      </w:r>
      <w:r w:rsidR="00FB33AD" w:rsidRPr="00927221">
        <w:rPr>
          <w:rFonts w:ascii="David" w:hAnsi="David" w:cs="David"/>
          <w:sz w:val="24"/>
          <w:szCs w:val="24"/>
          <w:rtl/>
        </w:rPr>
        <w:t xml:space="preserve"> </w:t>
      </w:r>
      <w:r w:rsidRPr="00927221">
        <w:rPr>
          <w:rFonts w:ascii="David" w:hAnsi="David" w:cs="David"/>
          <w:sz w:val="24"/>
          <w:szCs w:val="24"/>
          <w:rtl/>
        </w:rPr>
        <w:t>המטרה היא ליצור תוכנה שמבצעת את תהליך ההמרה באופן מינימליסטי, אך יעיל, ללא הכלים המורכבים שמספקים הקומפיילרים המודרניי</w:t>
      </w:r>
      <w:r w:rsidR="00337830" w:rsidRPr="00927221">
        <w:rPr>
          <w:rFonts w:ascii="David" w:hAnsi="David" w:cs="David"/>
          <w:sz w:val="24"/>
          <w:szCs w:val="24"/>
          <w:rtl/>
        </w:rPr>
        <w:t>ם.</w:t>
      </w:r>
    </w:p>
    <w:p w14:paraId="779D043C" w14:textId="7F70BA45" w:rsidR="00027C3C" w:rsidRPr="00927221" w:rsidRDefault="00027C3C" w:rsidP="0006385C">
      <w:pPr>
        <w:spacing w:line="360" w:lineRule="auto"/>
        <w:jc w:val="both"/>
        <w:rPr>
          <w:rFonts w:ascii="David" w:hAnsi="David" w:cs="David"/>
          <w:sz w:val="24"/>
          <w:szCs w:val="24"/>
          <w:rtl/>
        </w:rPr>
      </w:pPr>
      <w:r w:rsidRPr="00927221">
        <w:rPr>
          <w:rFonts w:ascii="David" w:hAnsi="David" w:cs="David"/>
          <w:sz w:val="24"/>
          <w:szCs w:val="24"/>
          <w:rtl/>
        </w:rPr>
        <w:t xml:space="preserve">כיום בשוק יש מגוון רחב של קומפיילרים עוצמתיים ויעילים כגון </w:t>
      </w:r>
      <w:r w:rsidRPr="00927221">
        <w:rPr>
          <w:rFonts w:ascii="David" w:hAnsi="David" w:cs="David"/>
          <w:sz w:val="24"/>
          <w:szCs w:val="24"/>
        </w:rPr>
        <w:t>GCC, Clang, LLVM, Go Compiler</w:t>
      </w:r>
      <w:r w:rsidRPr="00927221">
        <w:rPr>
          <w:rFonts w:ascii="David" w:hAnsi="David" w:cs="David"/>
          <w:sz w:val="24"/>
          <w:szCs w:val="24"/>
          <w:rtl/>
        </w:rPr>
        <w:t>, אך הם עלולים לפעמים להעלות מורכבויות בנוגע לקונפיגורציה והתאמה, תלות בספריות חיצוניות וזמני הידור איטיים יחסית. בנוסף, רוב הקומפיילרים כיום בשוק מלאים בתכונות ופונקציות רבות שלמשתמש הממוצע יהיו מיותרות ואף עלולות לבלבל אותו.</w:t>
      </w:r>
    </w:p>
    <w:p w14:paraId="12478A4A" w14:textId="528C5DEF" w:rsidR="00027C3C" w:rsidRPr="00927221" w:rsidRDefault="00027C3C" w:rsidP="0006385C">
      <w:pPr>
        <w:spacing w:line="360" w:lineRule="auto"/>
        <w:jc w:val="both"/>
        <w:rPr>
          <w:rFonts w:ascii="David" w:hAnsi="David" w:cs="David"/>
          <w:sz w:val="24"/>
          <w:szCs w:val="24"/>
        </w:rPr>
      </w:pPr>
      <w:r w:rsidRPr="00927221">
        <w:rPr>
          <w:rFonts w:ascii="David" w:hAnsi="David" w:cs="David"/>
          <w:sz w:val="24"/>
          <w:szCs w:val="24"/>
          <w:rtl/>
        </w:rPr>
        <w:t>לכן, הפרויקט שלי יתמקד ביצירת</w:t>
      </w:r>
      <w:r w:rsidR="00361EA0" w:rsidRPr="00927221">
        <w:rPr>
          <w:rFonts w:ascii="David" w:hAnsi="David" w:cs="David"/>
          <w:sz w:val="24"/>
          <w:szCs w:val="24"/>
          <w:rtl/>
        </w:rPr>
        <w:t xml:space="preserve"> קומפיילר בסיסי</w:t>
      </w:r>
      <w:r w:rsidR="007E2F5C" w:rsidRPr="00927221">
        <w:rPr>
          <w:rFonts w:ascii="David" w:hAnsi="David" w:cs="David"/>
          <w:sz w:val="24"/>
          <w:szCs w:val="24"/>
          <w:rtl/>
        </w:rPr>
        <w:t>, אך גם נוח, פשוט וברור שיענה על הצרכים של משתמשים שלא משתמשים בפונקציות המורכבות של מוצרים קיימים בשוק</w:t>
      </w:r>
      <w:r w:rsidR="001F189D" w:rsidRPr="00927221">
        <w:rPr>
          <w:rFonts w:ascii="David" w:hAnsi="David" w:cs="David"/>
          <w:sz w:val="24"/>
          <w:szCs w:val="24"/>
          <w:rtl/>
        </w:rPr>
        <w:t>. לדוגמה, הקומפיילר שאצור לא יתמוך ב-</w:t>
      </w:r>
      <w:r w:rsidR="001F189D" w:rsidRPr="00927221">
        <w:rPr>
          <w:rFonts w:ascii="David" w:hAnsi="David" w:cs="David"/>
          <w:sz w:val="24"/>
          <w:szCs w:val="24"/>
        </w:rPr>
        <w:t>preprocessor</w:t>
      </w:r>
      <w:r w:rsidR="001F189D" w:rsidRPr="00927221">
        <w:rPr>
          <w:rFonts w:ascii="David" w:hAnsi="David" w:cs="David"/>
          <w:sz w:val="24"/>
          <w:szCs w:val="24"/>
          <w:rtl/>
        </w:rPr>
        <w:t xml:space="preserve"> ולא יתמוך באופטימיזציות מורכבות כאלה ואחרות, אך הוא כן יתמוך בקמפול קבצים לקוד אסמבלי, או ל-</w:t>
      </w:r>
      <w:r w:rsidR="001F189D" w:rsidRPr="00927221">
        <w:rPr>
          <w:rFonts w:ascii="David" w:hAnsi="David" w:cs="David"/>
          <w:sz w:val="24"/>
          <w:szCs w:val="24"/>
        </w:rPr>
        <w:t>object files</w:t>
      </w:r>
      <w:r w:rsidR="001F189D" w:rsidRPr="00927221">
        <w:rPr>
          <w:rFonts w:ascii="David" w:hAnsi="David" w:cs="David"/>
          <w:sz w:val="24"/>
          <w:szCs w:val="24"/>
          <w:rtl/>
        </w:rPr>
        <w:t xml:space="preserve"> בלבד, וכן קמפול לקבצי הרצה, וידאג להציג שגיאות שונות שיעזרו למפתח.</w:t>
      </w:r>
    </w:p>
    <w:p w14:paraId="0AF93AE5" w14:textId="39EEE143" w:rsidR="001F189D" w:rsidRPr="00927221" w:rsidRDefault="00E7030B" w:rsidP="0006385C">
      <w:pPr>
        <w:pStyle w:val="Heading2"/>
        <w:spacing w:after="38"/>
        <w:jc w:val="both"/>
        <w:rPr>
          <w:rFonts w:ascii="David" w:hAnsi="David" w:cs="David"/>
          <w:b/>
          <w:bCs/>
          <w:color w:val="auto"/>
          <w:sz w:val="28"/>
          <w:szCs w:val="28"/>
          <w:rtl/>
        </w:rPr>
      </w:pPr>
      <w:bookmarkStart w:id="9" w:name="_Toc184024898"/>
      <w:r w:rsidRPr="00927221">
        <w:rPr>
          <w:rFonts w:ascii="David" w:hAnsi="David" w:cs="David"/>
          <w:b/>
          <w:bCs/>
          <w:color w:val="auto"/>
          <w:sz w:val="28"/>
          <w:szCs w:val="28"/>
          <w:rtl/>
        </w:rPr>
        <w:t>תהליך הקומפילציה – דגשים</w:t>
      </w:r>
      <w:bookmarkEnd w:id="9"/>
    </w:p>
    <w:p w14:paraId="1A6C1DD8" w14:textId="7DDE5F20" w:rsidR="003853DE" w:rsidRPr="00C9666C" w:rsidRDefault="001F189D" w:rsidP="0006385C">
      <w:pPr>
        <w:spacing w:line="360" w:lineRule="auto"/>
        <w:jc w:val="both"/>
        <w:rPr>
          <w:rFonts w:ascii="David" w:hAnsi="David" w:cs="David"/>
          <w:sz w:val="24"/>
          <w:szCs w:val="24"/>
          <w:rtl/>
        </w:rPr>
      </w:pPr>
      <w:r w:rsidRPr="00927221">
        <w:rPr>
          <w:rFonts w:ascii="David" w:hAnsi="David" w:cs="David"/>
          <w:sz w:val="24"/>
          <w:szCs w:val="24"/>
          <w:rtl/>
        </w:rPr>
        <w:t xml:space="preserve">הקומפיילר לשפת </w:t>
      </w:r>
      <w:r w:rsidRPr="00927221">
        <w:rPr>
          <w:rFonts w:ascii="David" w:hAnsi="David" w:cs="David"/>
          <w:sz w:val="24"/>
          <w:szCs w:val="24"/>
        </w:rPr>
        <w:t>Gravity</w:t>
      </w:r>
      <w:r w:rsidRPr="00927221">
        <w:rPr>
          <w:rFonts w:ascii="David" w:hAnsi="David" w:cs="David"/>
          <w:sz w:val="24"/>
          <w:szCs w:val="24"/>
          <w:rtl/>
        </w:rPr>
        <w:t xml:space="preserve"> מהות תפקידו תהיה להפוך קובץ בשפת </w:t>
      </w:r>
      <w:r w:rsidRPr="00927221">
        <w:rPr>
          <w:rFonts w:ascii="David" w:hAnsi="David" w:cs="David"/>
          <w:sz w:val="24"/>
          <w:szCs w:val="24"/>
        </w:rPr>
        <w:t>gravity</w:t>
      </w:r>
      <w:r w:rsidRPr="00927221">
        <w:rPr>
          <w:rFonts w:ascii="David" w:hAnsi="David" w:cs="David"/>
          <w:sz w:val="24"/>
          <w:szCs w:val="24"/>
          <w:rtl/>
        </w:rPr>
        <w:t xml:space="preserve"> לקוד אסמבלי. יחד עם זאת, </w:t>
      </w:r>
      <w:r w:rsidR="003E267D" w:rsidRPr="00927221">
        <w:rPr>
          <w:rFonts w:ascii="David" w:hAnsi="David" w:cs="David"/>
          <w:sz w:val="24"/>
          <w:szCs w:val="24"/>
          <w:rtl/>
        </w:rPr>
        <w:t>לאחר שלב התרגום ל</w:t>
      </w:r>
      <w:r w:rsidR="00AB6BC7" w:rsidRPr="00927221">
        <w:rPr>
          <w:rFonts w:ascii="David" w:hAnsi="David" w:cs="David"/>
          <w:sz w:val="24"/>
          <w:szCs w:val="24"/>
          <w:rtl/>
        </w:rPr>
        <w:t>קוד בשפת סף</w:t>
      </w:r>
      <w:r w:rsidR="003E267D" w:rsidRPr="00927221">
        <w:rPr>
          <w:rFonts w:ascii="David" w:hAnsi="David" w:cs="David"/>
          <w:sz w:val="24"/>
          <w:szCs w:val="24"/>
          <w:rtl/>
        </w:rPr>
        <w:t xml:space="preserve">, </w:t>
      </w:r>
      <w:r w:rsidR="00185151" w:rsidRPr="00927221">
        <w:rPr>
          <w:rFonts w:ascii="David" w:hAnsi="David" w:cs="David"/>
          <w:sz w:val="24"/>
          <w:szCs w:val="24"/>
          <w:rtl/>
        </w:rPr>
        <w:t>ובהתאם לבחירת המשתמש, הקומפיילר ישתמש ב</w:t>
      </w:r>
      <w:r w:rsidR="00AB6BC7" w:rsidRPr="00927221">
        <w:rPr>
          <w:rFonts w:ascii="David" w:hAnsi="David" w:cs="David"/>
          <w:sz w:val="24"/>
          <w:szCs w:val="24"/>
          <w:rtl/>
        </w:rPr>
        <w:t>כלים קיימים בשוק של אסמבלר ומקשר ("</w:t>
      </w:r>
      <w:r w:rsidR="00AB6BC7" w:rsidRPr="00927221">
        <w:rPr>
          <w:rFonts w:ascii="David" w:hAnsi="David" w:cs="David"/>
          <w:sz w:val="24"/>
          <w:szCs w:val="24"/>
        </w:rPr>
        <w:t>linker</w:t>
      </w:r>
      <w:r w:rsidR="00AB6BC7" w:rsidRPr="00927221">
        <w:rPr>
          <w:rFonts w:ascii="David" w:hAnsi="David" w:cs="David"/>
          <w:sz w:val="24"/>
          <w:szCs w:val="24"/>
          <w:rtl/>
        </w:rPr>
        <w:t>") כ</w:t>
      </w:r>
      <w:r w:rsidR="00442F2A" w:rsidRPr="00927221">
        <w:rPr>
          <w:rFonts w:ascii="David" w:hAnsi="David" w:cs="David"/>
          <w:sz w:val="24"/>
          <w:szCs w:val="24"/>
          <w:rtl/>
        </w:rPr>
        <w:t>מו</w:t>
      </w:r>
      <w:r w:rsidR="00AB6BC7" w:rsidRPr="00927221">
        <w:rPr>
          <w:rFonts w:ascii="David" w:hAnsi="David" w:cs="David"/>
          <w:sz w:val="24"/>
          <w:szCs w:val="24"/>
          <w:rtl/>
        </w:rPr>
        <w:t xml:space="preserve"> </w:t>
      </w:r>
      <w:r w:rsidR="00AB6BC7" w:rsidRPr="00927221">
        <w:rPr>
          <w:rFonts w:ascii="David" w:hAnsi="David" w:cs="David"/>
          <w:sz w:val="24"/>
          <w:szCs w:val="24"/>
        </w:rPr>
        <w:t>NASM</w:t>
      </w:r>
      <w:r w:rsidR="00AB6BC7" w:rsidRPr="00927221">
        <w:rPr>
          <w:rFonts w:ascii="David" w:hAnsi="David" w:cs="David"/>
          <w:sz w:val="24"/>
          <w:szCs w:val="24"/>
          <w:rtl/>
        </w:rPr>
        <w:t xml:space="preserve"> ו-</w:t>
      </w:r>
      <w:r w:rsidR="00AB6BC7" w:rsidRPr="00927221">
        <w:rPr>
          <w:rFonts w:ascii="David" w:hAnsi="David" w:cs="David"/>
          <w:sz w:val="24"/>
          <w:szCs w:val="24"/>
        </w:rPr>
        <w:t>GNU linker</w:t>
      </w:r>
      <w:r w:rsidR="00AB6BC7" w:rsidRPr="00927221">
        <w:rPr>
          <w:rFonts w:ascii="David" w:hAnsi="David" w:cs="David"/>
          <w:sz w:val="24"/>
          <w:szCs w:val="24"/>
          <w:rtl/>
        </w:rPr>
        <w:t xml:space="preserve"> על מנת להפוך את הקוד בשפת סף ל-</w:t>
      </w:r>
      <w:r w:rsidR="00AB6BC7" w:rsidRPr="00927221">
        <w:rPr>
          <w:rFonts w:ascii="David" w:hAnsi="David" w:cs="David"/>
          <w:sz w:val="24"/>
          <w:szCs w:val="24"/>
        </w:rPr>
        <w:t>object file</w:t>
      </w:r>
      <w:r w:rsidR="00AB6BC7" w:rsidRPr="00927221">
        <w:rPr>
          <w:rFonts w:ascii="David" w:hAnsi="David" w:cs="David"/>
          <w:sz w:val="24"/>
          <w:szCs w:val="24"/>
          <w:rtl/>
        </w:rPr>
        <w:t xml:space="preserve"> ולאחר מכן </w:t>
      </w:r>
      <w:r w:rsidR="00442F2A" w:rsidRPr="00927221">
        <w:rPr>
          <w:rFonts w:ascii="David" w:hAnsi="David" w:cs="David"/>
          <w:sz w:val="24"/>
          <w:szCs w:val="24"/>
          <w:rtl/>
        </w:rPr>
        <w:t>לקובץ הרצה.</w:t>
      </w:r>
      <w:r w:rsidR="00D37CD8" w:rsidRPr="00D37CD8">
        <w:rPr>
          <w:noProof/>
        </w:rPr>
        <w:t xml:space="preserve"> </w:t>
      </w:r>
    </w:p>
    <w:p w14:paraId="16642368" w14:textId="79AAE42B" w:rsidR="003853DE" w:rsidRPr="00927221" w:rsidRDefault="00D37CD8" w:rsidP="0006385C">
      <w:pPr>
        <w:pStyle w:val="Heading2"/>
        <w:spacing w:after="38"/>
        <w:jc w:val="both"/>
        <w:rPr>
          <w:rFonts w:ascii="David" w:hAnsi="David" w:cs="David"/>
          <w:b/>
          <w:bCs/>
          <w:color w:val="auto"/>
          <w:sz w:val="28"/>
          <w:szCs w:val="28"/>
          <w:rtl/>
        </w:rPr>
      </w:pPr>
      <w:bookmarkStart w:id="10" w:name="_Toc184024899"/>
      <w:r w:rsidRPr="000C1AD6">
        <w:rPr>
          <w:rFonts w:ascii="David" w:hAnsi="David" w:cs="David"/>
          <w:noProof/>
          <w:sz w:val="24"/>
          <w:szCs w:val="24"/>
        </w:rPr>
        <mc:AlternateContent>
          <mc:Choice Requires="wps">
            <w:drawing>
              <wp:anchor distT="45720" distB="45720" distL="114300" distR="114300" simplePos="0" relativeHeight="251667456" behindDoc="0" locked="0" layoutInCell="1" allowOverlap="1" wp14:anchorId="0C7A4478" wp14:editId="5F7D472E">
                <wp:simplePos x="0" y="0"/>
                <wp:positionH relativeFrom="column">
                  <wp:posOffset>29210</wp:posOffset>
                </wp:positionH>
                <wp:positionV relativeFrom="paragraph">
                  <wp:posOffset>6985</wp:posOffset>
                </wp:positionV>
                <wp:extent cx="2781300" cy="273050"/>
                <wp:effectExtent l="0" t="0" r="0" b="0"/>
                <wp:wrapSquare wrapText="bothSides"/>
                <wp:docPr id="323497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73050"/>
                        </a:xfrm>
                        <a:prstGeom prst="rect">
                          <a:avLst/>
                        </a:prstGeom>
                        <a:noFill/>
                        <a:ln w="9525">
                          <a:noFill/>
                          <a:miter lim="800000"/>
                          <a:headEnd/>
                          <a:tailEnd/>
                        </a:ln>
                      </wps:spPr>
                      <wps:txbx>
                        <w:txbxContent>
                          <w:p w14:paraId="14DAED9B" w14:textId="2417C357" w:rsidR="00D37CD8" w:rsidRPr="000C1AD6" w:rsidRDefault="00D37CD8" w:rsidP="00D37CD8">
                            <w:pPr>
                              <w:jc w:val="center"/>
                              <w:rPr>
                                <w:rFonts w:ascii="David" w:hAnsi="David" w:cs="David"/>
                                <w:i/>
                                <w:iCs/>
                                <w:rtl/>
                              </w:rPr>
                            </w:pPr>
                            <w:r>
                              <w:rPr>
                                <w:rFonts w:ascii="David" w:hAnsi="David" w:cs="David" w:hint="cs"/>
                                <w:i/>
                                <w:iCs/>
                                <w:rtl/>
                              </w:rPr>
                              <w:t>שפות תכנות שונות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A4478" id="_x0000_s1027" type="#_x0000_t202" style="position:absolute;left:0;text-align:left;margin-left:2.3pt;margin-top:.55pt;width:219pt;height: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" filled="f" stroked="f">
                <v:textbox>
                  <w:txbxContent>
                    <w:p w14:paraId="14DAED9B" w14:textId="2417C357" w:rsidR="00D37CD8" w:rsidRPr="000C1AD6" w:rsidRDefault="00D37CD8" w:rsidP="00D37CD8">
                      <w:pPr>
                        <w:jc w:val="center"/>
                        <w:rPr>
                          <w:rFonts w:ascii="David" w:hAnsi="David" w:cs="David"/>
                          <w:i/>
                          <w:iCs/>
                          <w:rtl/>
                        </w:rPr>
                      </w:pPr>
                      <w:r>
                        <w:rPr>
                          <w:rFonts w:ascii="David" w:hAnsi="David" w:cs="David" w:hint="cs"/>
                          <w:i/>
                          <w:iCs/>
                          <w:rtl/>
                        </w:rPr>
                        <w:t>שפות תכנות שונות</w:t>
                      </w:r>
                    </w:p>
                  </w:txbxContent>
                </v:textbox>
                <w10:wrap type="square"/>
              </v:shape>
            </w:pict>
          </mc:Fallback>
        </mc:AlternateContent>
      </w:r>
      <w:r w:rsidR="003853DE" w:rsidRPr="00927221">
        <w:rPr>
          <w:rFonts w:ascii="David" w:hAnsi="David" w:cs="David"/>
          <w:b/>
          <w:bCs/>
          <w:color w:val="auto"/>
          <w:sz w:val="28"/>
          <w:szCs w:val="28"/>
          <w:rtl/>
        </w:rPr>
        <w:t>שוק שפות התכנות</w:t>
      </w:r>
      <w:bookmarkEnd w:id="10"/>
    </w:p>
    <w:p w14:paraId="1C65B37B" w14:textId="37EC2742" w:rsidR="00A94738" w:rsidRPr="00927221" w:rsidRDefault="00D37CD8" w:rsidP="0006385C">
      <w:pPr>
        <w:spacing w:line="360" w:lineRule="auto"/>
        <w:jc w:val="both"/>
        <w:rPr>
          <w:rFonts w:ascii="David" w:hAnsi="David" w:cs="David"/>
          <w:sz w:val="24"/>
          <w:szCs w:val="24"/>
          <w:rtl/>
        </w:rPr>
      </w:pPr>
      <w:r>
        <w:rPr>
          <w:noProof/>
        </w:rPr>
        <w:drawing>
          <wp:anchor distT="0" distB="0" distL="114300" distR="114300" simplePos="0" relativeHeight="251665408" behindDoc="0" locked="0" layoutInCell="1" allowOverlap="1" wp14:anchorId="6A87C03C" wp14:editId="38344F73">
            <wp:simplePos x="0" y="0"/>
            <wp:positionH relativeFrom="margin">
              <wp:align>left</wp:align>
            </wp:positionH>
            <wp:positionV relativeFrom="paragraph">
              <wp:posOffset>4445</wp:posOffset>
            </wp:positionV>
            <wp:extent cx="2832100" cy="1835150"/>
            <wp:effectExtent l="0" t="0" r="6350" b="0"/>
            <wp:wrapSquare wrapText="bothSides"/>
            <wp:docPr id="910492477" name="Picture 4" descr="Introduction To Computer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Computer Programming Languag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067"/>
                    <a:stretch/>
                  </pic:blipFill>
                  <pic:spPr bwMode="auto">
                    <a:xfrm>
                      <a:off x="0" y="0"/>
                      <a:ext cx="2832100" cy="183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6A39" w:rsidRPr="00927221">
        <w:rPr>
          <w:rFonts w:ascii="David" w:hAnsi="David" w:cs="David"/>
          <w:sz w:val="24"/>
          <w:szCs w:val="24"/>
          <w:rtl/>
        </w:rPr>
        <w:t xml:space="preserve">כיום קיימות שפות רבות בשוק שפות התכנות, כאשר כל לכל אחת מהן שימושים בתחומים אחרים. </w:t>
      </w:r>
      <w:r w:rsidR="00A94738" w:rsidRPr="00927221">
        <w:rPr>
          <w:rFonts w:ascii="David" w:hAnsi="David" w:cs="David"/>
          <w:sz w:val="24"/>
          <w:szCs w:val="24"/>
          <w:rtl/>
        </w:rPr>
        <w:t xml:space="preserve">אחת החלוקות העיקריות שניתן להצביע עליה כיום היא ההבדל בין </w:t>
      </w:r>
      <w:r w:rsidR="00A94738" w:rsidRPr="00921F87">
        <w:rPr>
          <w:rFonts w:ascii="David" w:hAnsi="David" w:cs="David"/>
          <w:b/>
          <w:bCs/>
          <w:sz w:val="24"/>
          <w:szCs w:val="24"/>
          <w:rtl/>
        </w:rPr>
        <w:t xml:space="preserve">שפות </w:t>
      </w:r>
      <w:r w:rsidR="00A94738" w:rsidRPr="00921F87">
        <w:rPr>
          <w:rFonts w:ascii="David" w:hAnsi="David" w:cs="David"/>
          <w:b/>
          <w:bCs/>
          <w:sz w:val="24"/>
          <w:szCs w:val="24"/>
        </w:rPr>
        <w:t>backend</w:t>
      </w:r>
      <w:r w:rsidR="00A94738" w:rsidRPr="00927221">
        <w:rPr>
          <w:rFonts w:ascii="David" w:hAnsi="David" w:cs="David"/>
          <w:sz w:val="24"/>
          <w:szCs w:val="24"/>
          <w:rtl/>
        </w:rPr>
        <w:t xml:space="preserve"> – שמתמקדות</w:t>
      </w:r>
      <w:r>
        <w:rPr>
          <w:rFonts w:ascii="David" w:hAnsi="David" w:cs="David" w:hint="cs"/>
          <w:sz w:val="24"/>
          <w:szCs w:val="24"/>
          <w:rtl/>
        </w:rPr>
        <w:t xml:space="preserve"> ב-</w:t>
      </w:r>
      <w:r>
        <w:rPr>
          <w:rFonts w:ascii="David" w:hAnsi="David" w:cs="David"/>
          <w:sz w:val="24"/>
          <w:szCs w:val="24"/>
        </w:rPr>
        <w:t>business logic</w:t>
      </w:r>
      <w:r w:rsidR="00A94738" w:rsidRPr="00927221">
        <w:rPr>
          <w:rFonts w:ascii="David" w:hAnsi="David" w:cs="David"/>
          <w:sz w:val="24"/>
          <w:szCs w:val="24"/>
          <w:rtl/>
        </w:rPr>
        <w:t xml:space="preserve">, בביצועים, בניהול נתונים וכו', לבין </w:t>
      </w:r>
      <w:r w:rsidR="00A94738" w:rsidRPr="00921F87">
        <w:rPr>
          <w:rFonts w:ascii="David" w:hAnsi="David" w:cs="David"/>
          <w:b/>
          <w:bCs/>
          <w:sz w:val="24"/>
          <w:szCs w:val="24"/>
          <w:rtl/>
        </w:rPr>
        <w:t xml:space="preserve">שפות </w:t>
      </w:r>
      <w:r w:rsidR="00A94738" w:rsidRPr="00921F87">
        <w:rPr>
          <w:rFonts w:ascii="David" w:hAnsi="David" w:cs="David"/>
          <w:b/>
          <w:bCs/>
          <w:sz w:val="24"/>
          <w:szCs w:val="24"/>
        </w:rPr>
        <w:t>frontend</w:t>
      </w:r>
      <w:r w:rsidR="00A94738" w:rsidRPr="00927221">
        <w:rPr>
          <w:rFonts w:ascii="David" w:hAnsi="David" w:cs="David"/>
          <w:sz w:val="24"/>
          <w:szCs w:val="24"/>
          <w:rtl/>
        </w:rPr>
        <w:t xml:space="preserve"> – שמשמשות ליצירת צד הלקוח של יישומים: עיצוב, אינטראקטיביות, </w:t>
      </w:r>
      <w:r w:rsidR="00A94738" w:rsidRPr="00927221">
        <w:rPr>
          <w:rFonts w:ascii="David" w:hAnsi="David" w:cs="David"/>
          <w:sz w:val="24"/>
          <w:szCs w:val="24"/>
        </w:rPr>
        <w:t>UX\UI</w:t>
      </w:r>
      <w:r w:rsidR="00A94738" w:rsidRPr="00927221">
        <w:rPr>
          <w:rFonts w:ascii="David" w:hAnsi="David" w:cs="David"/>
          <w:sz w:val="24"/>
          <w:szCs w:val="24"/>
          <w:rtl/>
        </w:rPr>
        <w:t xml:space="preserve"> וכל היוצא בזה. בין שפות ה-</w:t>
      </w:r>
      <w:r w:rsidR="00A94738" w:rsidRPr="00927221">
        <w:rPr>
          <w:rFonts w:ascii="David" w:hAnsi="David" w:cs="David"/>
          <w:sz w:val="24"/>
          <w:szCs w:val="24"/>
        </w:rPr>
        <w:t>frontend</w:t>
      </w:r>
      <w:r w:rsidR="00A94738" w:rsidRPr="00927221">
        <w:rPr>
          <w:rFonts w:ascii="David" w:hAnsi="David" w:cs="David"/>
          <w:sz w:val="24"/>
          <w:szCs w:val="24"/>
          <w:rtl/>
        </w:rPr>
        <w:t xml:space="preserve"> ניתן למצוא את </w:t>
      </w:r>
      <w:r w:rsidR="00A94738" w:rsidRPr="00927221">
        <w:rPr>
          <w:rFonts w:ascii="David" w:hAnsi="David" w:cs="David"/>
          <w:sz w:val="24"/>
          <w:szCs w:val="24"/>
        </w:rPr>
        <w:t xml:space="preserve">HTML, CSS, JavaScript </w:t>
      </w:r>
      <w:r w:rsidR="00A94738" w:rsidRPr="00927221">
        <w:rPr>
          <w:rFonts w:ascii="David" w:hAnsi="David" w:cs="David"/>
          <w:sz w:val="24"/>
          <w:szCs w:val="24"/>
          <w:rtl/>
        </w:rPr>
        <w:t xml:space="preserve"> ועוד, ומבין שפות ה</w:t>
      </w:r>
      <w:r w:rsidR="00A94738" w:rsidRPr="00927221">
        <w:rPr>
          <w:rFonts w:ascii="David" w:hAnsi="David" w:cs="David"/>
          <w:sz w:val="24"/>
          <w:szCs w:val="24"/>
        </w:rPr>
        <w:t>backend</w:t>
      </w:r>
      <w:r w:rsidR="00A94738" w:rsidRPr="00927221">
        <w:rPr>
          <w:rFonts w:ascii="David" w:hAnsi="David" w:cs="David"/>
          <w:sz w:val="24"/>
          <w:szCs w:val="24"/>
          <w:rtl/>
        </w:rPr>
        <w:t xml:space="preserve"> ניתן למצוא את </w:t>
      </w:r>
      <w:r w:rsidR="00A94738" w:rsidRPr="00921F87">
        <w:rPr>
          <w:rFonts w:ascii="David" w:hAnsi="David" w:cs="David"/>
          <w:b/>
          <w:bCs/>
          <w:sz w:val="24"/>
          <w:szCs w:val="24"/>
        </w:rPr>
        <w:t>C, C#, C++, python, Java, Go</w:t>
      </w:r>
      <w:r w:rsidR="00A94738" w:rsidRPr="00927221">
        <w:rPr>
          <w:rFonts w:ascii="David" w:hAnsi="David" w:cs="David"/>
          <w:sz w:val="24"/>
          <w:szCs w:val="24"/>
          <w:rtl/>
        </w:rPr>
        <w:t xml:space="preserve"> ועוד הרבה.</w:t>
      </w:r>
    </w:p>
    <w:p w14:paraId="509F18A8" w14:textId="395C9609" w:rsidR="00756FF3" w:rsidRPr="00927221" w:rsidRDefault="00A94738" w:rsidP="0006385C">
      <w:pPr>
        <w:spacing w:line="360" w:lineRule="auto"/>
        <w:jc w:val="both"/>
        <w:rPr>
          <w:rFonts w:ascii="David" w:hAnsi="David" w:cs="David"/>
          <w:sz w:val="24"/>
          <w:szCs w:val="24"/>
          <w:rtl/>
        </w:rPr>
      </w:pPr>
      <w:r w:rsidRPr="00921F87">
        <w:rPr>
          <w:rFonts w:ascii="David" w:hAnsi="David" w:cs="David"/>
          <w:b/>
          <w:bCs/>
          <w:sz w:val="24"/>
          <w:szCs w:val="24"/>
        </w:rPr>
        <w:t>Gravity</w:t>
      </w:r>
      <w:r w:rsidRPr="00921F87">
        <w:rPr>
          <w:rFonts w:ascii="David" w:hAnsi="David" w:cs="David"/>
          <w:b/>
          <w:bCs/>
          <w:sz w:val="24"/>
          <w:szCs w:val="24"/>
          <w:rtl/>
        </w:rPr>
        <w:t xml:space="preserve"> תוגדר כשפת </w:t>
      </w:r>
      <w:r w:rsidRPr="00921F87">
        <w:rPr>
          <w:rFonts w:ascii="David" w:hAnsi="David" w:cs="David"/>
          <w:b/>
          <w:bCs/>
          <w:sz w:val="24"/>
          <w:szCs w:val="24"/>
        </w:rPr>
        <w:t>backend</w:t>
      </w:r>
      <w:r w:rsidR="006D742B" w:rsidRPr="00927221">
        <w:rPr>
          <w:rFonts w:ascii="David" w:hAnsi="David" w:cs="David"/>
          <w:sz w:val="24"/>
          <w:szCs w:val="24"/>
          <w:rtl/>
        </w:rPr>
        <w:t xml:space="preserve"> </w:t>
      </w:r>
      <w:r w:rsidR="00756FF3" w:rsidRPr="00927221">
        <w:rPr>
          <w:rFonts w:ascii="David" w:hAnsi="David" w:cs="David"/>
          <w:sz w:val="24"/>
          <w:szCs w:val="24"/>
          <w:rtl/>
        </w:rPr>
        <w:t xml:space="preserve">ותעוצב בצורה </w:t>
      </w:r>
      <w:r w:rsidR="006D742B" w:rsidRPr="00927221">
        <w:rPr>
          <w:rFonts w:ascii="David" w:hAnsi="David" w:cs="David"/>
          <w:sz w:val="24"/>
          <w:szCs w:val="24"/>
          <w:rtl/>
        </w:rPr>
        <w:t>שתנסה לממש ולקיים כמה שיותר מהפונקציונליות הקיימת בשפות הקיימות בשוק, כמו השפות המצוינות לעיל</w:t>
      </w:r>
      <w:r w:rsidR="00756FF3" w:rsidRPr="00927221">
        <w:rPr>
          <w:rFonts w:ascii="David" w:hAnsi="David" w:cs="David"/>
          <w:sz w:val="24"/>
          <w:szCs w:val="24"/>
          <w:rtl/>
        </w:rPr>
        <w:t>. בין היתר היא תכלול משתנים,  אופרטורים, השמה, קלט ופלט, מבני נתונים ומבני נתונים מורכבים (מחלקות, מערכים, מילונים ועוד, ושילוביהם – מערכים של מחלקות וכדומה).</w:t>
      </w:r>
    </w:p>
    <w:p w14:paraId="5F1C22DF" w14:textId="656329E2" w:rsidR="00587813" w:rsidRDefault="00756FF3" w:rsidP="0006385C">
      <w:pPr>
        <w:spacing w:line="360" w:lineRule="auto"/>
        <w:jc w:val="both"/>
        <w:rPr>
          <w:rFonts w:ascii="David" w:hAnsi="David" w:cs="David"/>
          <w:sz w:val="24"/>
          <w:szCs w:val="24"/>
        </w:rPr>
      </w:pPr>
      <w:r w:rsidRPr="00927221">
        <w:rPr>
          <w:rFonts w:ascii="David" w:hAnsi="David" w:cs="David"/>
          <w:sz w:val="24"/>
          <w:szCs w:val="24"/>
          <w:rtl/>
        </w:rPr>
        <w:lastRenderedPageBreak/>
        <w:t xml:space="preserve">שפות התכנות כיום מציעות מגוון רחב </w:t>
      </w:r>
      <w:r w:rsidR="00E52436" w:rsidRPr="00927221">
        <w:rPr>
          <w:rFonts w:ascii="David" w:hAnsi="David" w:cs="David"/>
          <w:sz w:val="24"/>
          <w:szCs w:val="24"/>
          <w:rtl/>
        </w:rPr>
        <w:t xml:space="preserve">של פונקציונליות, כלים ואופני שימוש שונים, החל בפייתון שמציעה שפת </w:t>
      </w:r>
      <w:r w:rsidR="00E52436" w:rsidRPr="00927221">
        <w:rPr>
          <w:rFonts w:ascii="David" w:hAnsi="David" w:cs="David"/>
          <w:sz w:val="24"/>
          <w:szCs w:val="24"/>
        </w:rPr>
        <w:t>high-level</w:t>
      </w:r>
      <w:r w:rsidR="00E52436" w:rsidRPr="00927221">
        <w:rPr>
          <w:rFonts w:ascii="David" w:hAnsi="David" w:cs="David"/>
          <w:sz w:val="24"/>
          <w:szCs w:val="24"/>
          <w:rtl/>
        </w:rPr>
        <w:t xml:space="preserve"> פשוטה להבנה, רב שימושית ומלאה בפעולות מובנות שימושיות וכלה בשפות </w:t>
      </w:r>
      <w:r w:rsidR="00E52436" w:rsidRPr="00927221">
        <w:rPr>
          <w:rFonts w:ascii="David" w:hAnsi="David" w:cs="David"/>
          <w:sz w:val="24"/>
          <w:szCs w:val="24"/>
        </w:rPr>
        <w:t>C\C++</w:t>
      </w:r>
      <w:r w:rsidR="00E52436" w:rsidRPr="00927221">
        <w:rPr>
          <w:rFonts w:ascii="David" w:hAnsi="David" w:cs="David"/>
          <w:sz w:val="24"/>
          <w:szCs w:val="24"/>
          <w:rtl/>
        </w:rPr>
        <w:t xml:space="preserve"> שמביאות לשולחן קוד </w:t>
      </w:r>
      <w:r w:rsidR="00E52436" w:rsidRPr="00927221">
        <w:rPr>
          <w:rFonts w:ascii="David" w:hAnsi="David" w:cs="David"/>
          <w:sz w:val="24"/>
          <w:szCs w:val="24"/>
        </w:rPr>
        <w:t>low-level</w:t>
      </w:r>
      <w:r w:rsidR="00E52436" w:rsidRPr="00927221">
        <w:rPr>
          <w:rFonts w:ascii="David" w:hAnsi="David" w:cs="David"/>
          <w:sz w:val="24"/>
          <w:szCs w:val="24"/>
          <w:rtl/>
        </w:rPr>
        <w:t xml:space="preserve"> עוצמתי שמאפשר גישה מקרוב לזיכרון ולמערכת ההפעלה וכתיבת תוכניות מהירות. אמנם, שפות אלו ואחרות עלולות להימצא מורכבות עבור משתמשים ומפתחים, בעיקר חדשים</w:t>
      </w:r>
      <w:r w:rsidR="00B74446">
        <w:rPr>
          <w:rFonts w:ascii="David" w:hAnsi="David" w:cs="David" w:hint="cs"/>
          <w:sz w:val="24"/>
          <w:szCs w:val="24"/>
          <w:rtl/>
        </w:rPr>
        <w:t>,</w:t>
      </w:r>
      <w:r w:rsidR="00E52436" w:rsidRPr="00927221">
        <w:rPr>
          <w:rFonts w:ascii="David" w:hAnsi="David" w:cs="David"/>
          <w:sz w:val="24"/>
          <w:szCs w:val="24"/>
          <w:rtl/>
        </w:rPr>
        <w:t xml:space="preserve"> שעלולים להיבהל ולהתבלבל מכמות הכלים שיש להן להציע. לכן, </w:t>
      </w:r>
      <w:r w:rsidR="00E52436" w:rsidRPr="00927221">
        <w:rPr>
          <w:rFonts w:ascii="David" w:hAnsi="David" w:cs="David"/>
          <w:sz w:val="24"/>
          <w:szCs w:val="24"/>
        </w:rPr>
        <w:t>gravity</w:t>
      </w:r>
      <w:r w:rsidR="00E52436" w:rsidRPr="00927221">
        <w:rPr>
          <w:rFonts w:ascii="David" w:hAnsi="David" w:cs="David"/>
          <w:sz w:val="24"/>
          <w:szCs w:val="24"/>
          <w:rtl/>
        </w:rPr>
        <w:t xml:space="preserve"> תיווצר במטרה לענות על הצורך לשפה פשוטה ובסיסית ולא גדושה בתכונות וכלים שיציפו את המתכנת המתחיל בשאלות, ו</w:t>
      </w:r>
      <w:r w:rsidR="00B10D06" w:rsidRPr="00927221">
        <w:rPr>
          <w:rFonts w:ascii="David" w:hAnsi="David" w:cs="David"/>
          <w:sz w:val="24"/>
          <w:szCs w:val="24"/>
          <w:rtl/>
        </w:rPr>
        <w:t xml:space="preserve">בנוסף </w:t>
      </w:r>
      <w:r w:rsidR="00E52436" w:rsidRPr="00927221">
        <w:rPr>
          <w:rFonts w:ascii="David" w:hAnsi="David" w:cs="David"/>
          <w:sz w:val="24"/>
          <w:szCs w:val="24"/>
          <w:rtl/>
        </w:rPr>
        <w:t>תגיע עם תיעוד ברור שיאפשר לכל מפתח ללמוד את השפה במהירות, תוך הבנה של מה שקורה "מאחורי הקלעים"</w:t>
      </w:r>
      <w:r w:rsidR="00B10D06" w:rsidRPr="00927221">
        <w:rPr>
          <w:rFonts w:ascii="David" w:hAnsi="David" w:cs="David"/>
          <w:sz w:val="24"/>
          <w:szCs w:val="24"/>
          <w:rtl/>
        </w:rPr>
        <w:t>, ו</w:t>
      </w:r>
      <w:r w:rsidR="00E52436" w:rsidRPr="00927221">
        <w:rPr>
          <w:rFonts w:ascii="David" w:hAnsi="David" w:cs="David"/>
          <w:sz w:val="24"/>
          <w:szCs w:val="24"/>
          <w:rtl/>
        </w:rPr>
        <w:t xml:space="preserve">בכך </w:t>
      </w:r>
      <w:r w:rsidR="00B10D06" w:rsidRPr="00927221">
        <w:rPr>
          <w:rFonts w:ascii="David" w:hAnsi="David" w:cs="David"/>
          <w:sz w:val="24"/>
          <w:szCs w:val="24"/>
          <w:rtl/>
        </w:rPr>
        <w:t>יביא לפיתוח ידיעה עמוקה יותר של הקוד, בשפה עילית</w:t>
      </w:r>
      <w:r w:rsidR="00D311C1" w:rsidRPr="00927221">
        <w:rPr>
          <w:rFonts w:ascii="David" w:hAnsi="David" w:cs="David"/>
          <w:sz w:val="24"/>
          <w:szCs w:val="24"/>
          <w:rtl/>
        </w:rPr>
        <w:t>.</w:t>
      </w:r>
    </w:p>
    <w:p w14:paraId="4D18610B" w14:textId="78308A88" w:rsidR="004D1BC8" w:rsidRDefault="00587813" w:rsidP="0006385C">
      <w:pPr>
        <w:spacing w:line="360" w:lineRule="auto"/>
        <w:jc w:val="both"/>
        <w:rPr>
          <w:rFonts w:ascii="David" w:hAnsi="David" w:cs="David"/>
          <w:sz w:val="24"/>
          <w:szCs w:val="24"/>
          <w:rtl/>
        </w:rPr>
      </w:pPr>
      <w:r w:rsidRPr="00587813">
        <w:t xml:space="preserve"> </w:t>
      </w:r>
      <w:r w:rsidR="004D1BC8">
        <w:rPr>
          <w:rFonts w:ascii="David" w:hAnsi="David" w:cs="David"/>
          <w:sz w:val="24"/>
          <w:szCs w:val="24"/>
          <w:rtl/>
        </w:rPr>
        <w:br w:type="page"/>
      </w:r>
    </w:p>
    <w:p w14:paraId="7A13C517" w14:textId="5848B2B6" w:rsidR="00E52436" w:rsidRDefault="004D1BC8" w:rsidP="0006385C">
      <w:pPr>
        <w:pStyle w:val="Heading1"/>
        <w:spacing w:before="0" w:after="86"/>
        <w:jc w:val="both"/>
        <w:rPr>
          <w:rFonts w:ascii="David" w:eastAsia="David" w:hAnsi="David" w:cs="David"/>
          <w:b/>
          <w:bCs/>
          <w:color w:val="auto"/>
          <w:rtl/>
        </w:rPr>
      </w:pPr>
      <w:bookmarkStart w:id="11" w:name="_Toc184024900"/>
      <w:r w:rsidRPr="004D1BC8">
        <w:rPr>
          <w:rFonts w:ascii="David" w:eastAsia="David" w:hAnsi="David" w:cs="David" w:hint="cs"/>
          <w:b/>
          <w:bCs/>
          <w:color w:val="auto"/>
          <w:rtl/>
        </w:rPr>
        <w:lastRenderedPageBreak/>
        <w:t>חקר פיתוחי</w:t>
      </w:r>
      <w:bookmarkEnd w:id="11"/>
    </w:p>
    <w:p w14:paraId="553F52F1" w14:textId="77777777" w:rsidR="00921F87" w:rsidRDefault="000C1AD6" w:rsidP="0006385C">
      <w:pPr>
        <w:spacing w:line="360" w:lineRule="auto"/>
        <w:jc w:val="both"/>
        <w:rPr>
          <w:rFonts w:ascii="David" w:hAnsi="David" w:cs="David"/>
          <w:sz w:val="24"/>
          <w:szCs w:val="24"/>
        </w:rPr>
      </w:pPr>
      <w:r>
        <w:rPr>
          <w:rFonts w:ascii="David" w:hAnsi="David" w:cs="David" w:hint="cs"/>
          <w:sz w:val="24"/>
          <w:szCs w:val="24"/>
          <w:rtl/>
        </w:rPr>
        <w:t>כאמור, שלב הקומפילציה שבו יעסוק המהדר שלי הוא התרגום משפה עילית / שפת ביניים לשפת סף.</w:t>
      </w:r>
    </w:p>
    <w:p w14:paraId="4956FFE2" w14:textId="5CF7C28D" w:rsidR="00921F87" w:rsidRPr="00921F87" w:rsidRDefault="00921F87" w:rsidP="0006385C">
      <w:pPr>
        <w:pStyle w:val="Heading2"/>
        <w:spacing w:after="38"/>
        <w:jc w:val="both"/>
        <w:rPr>
          <w:rFonts w:ascii="David" w:hAnsi="David" w:cs="David"/>
          <w:b/>
          <w:bCs/>
          <w:color w:val="auto"/>
          <w:sz w:val="28"/>
          <w:szCs w:val="28"/>
          <w:rtl/>
        </w:rPr>
      </w:pPr>
      <w:bookmarkStart w:id="12" w:name="_Toc184024901"/>
      <w:r w:rsidRPr="00921F87">
        <w:rPr>
          <w:rFonts w:ascii="David" w:hAnsi="David" w:cs="David"/>
          <w:b/>
          <w:bCs/>
          <w:color w:val="auto"/>
          <w:sz w:val="28"/>
          <w:szCs w:val="28"/>
        </w:rPr>
        <w:t>Ass</w:t>
      </w:r>
      <w:r>
        <w:rPr>
          <w:rFonts w:ascii="David" w:hAnsi="David" w:cs="David"/>
          <w:b/>
          <w:bCs/>
          <w:color w:val="auto"/>
          <w:sz w:val="28"/>
          <w:szCs w:val="28"/>
        </w:rPr>
        <w:t>em</w:t>
      </w:r>
      <w:r w:rsidRPr="00921F87">
        <w:rPr>
          <w:rFonts w:ascii="David" w:hAnsi="David" w:cs="David"/>
          <w:b/>
          <w:bCs/>
          <w:color w:val="auto"/>
          <w:sz w:val="28"/>
          <w:szCs w:val="28"/>
        </w:rPr>
        <w:t>bler</w:t>
      </w:r>
      <w:r w:rsidRPr="00921F87">
        <w:rPr>
          <w:rFonts w:ascii="David" w:hAnsi="David" w:cs="David"/>
          <w:b/>
          <w:bCs/>
          <w:color w:val="auto"/>
          <w:sz w:val="28"/>
          <w:szCs w:val="28"/>
          <w:rtl/>
        </w:rPr>
        <w:t xml:space="preserve"> ו-</w:t>
      </w:r>
      <w:r w:rsidRPr="00921F87">
        <w:rPr>
          <w:rFonts w:ascii="David" w:hAnsi="David" w:cs="David"/>
          <w:b/>
          <w:bCs/>
          <w:color w:val="auto"/>
          <w:sz w:val="28"/>
          <w:szCs w:val="28"/>
        </w:rPr>
        <w:t>Linker</w:t>
      </w:r>
      <w:bookmarkEnd w:id="12"/>
    </w:p>
    <w:p w14:paraId="1CC34C84" w14:textId="7047037E" w:rsidR="000C1AD6" w:rsidRDefault="000C1AD6" w:rsidP="0006385C">
      <w:pPr>
        <w:spacing w:line="360" w:lineRule="auto"/>
        <w:jc w:val="both"/>
        <w:rPr>
          <w:rFonts w:ascii="David" w:hAnsi="David" w:cs="David"/>
          <w:sz w:val="24"/>
          <w:szCs w:val="24"/>
        </w:rPr>
      </w:pPr>
      <w:r>
        <w:rPr>
          <w:noProof/>
        </w:rPr>
        <w:drawing>
          <wp:anchor distT="0" distB="0" distL="114300" distR="114300" simplePos="0" relativeHeight="251660288" behindDoc="0" locked="0" layoutInCell="1" allowOverlap="1" wp14:anchorId="562565F4" wp14:editId="2679C0DF">
            <wp:simplePos x="0" y="0"/>
            <wp:positionH relativeFrom="margin">
              <wp:posOffset>-457200</wp:posOffset>
            </wp:positionH>
            <wp:positionV relativeFrom="paragraph">
              <wp:posOffset>577215</wp:posOffset>
            </wp:positionV>
            <wp:extent cx="2527300" cy="3575050"/>
            <wp:effectExtent l="171450" t="152400" r="196850" b="215900"/>
            <wp:wrapThrough wrapText="bothSides">
              <wp:wrapPolygon edited="0">
                <wp:start x="-1303" y="-921"/>
                <wp:lineTo x="-1465" y="21408"/>
                <wp:lineTo x="-1140" y="22789"/>
                <wp:lineTo x="22631" y="22789"/>
                <wp:lineTo x="23120" y="21408"/>
                <wp:lineTo x="23120" y="1151"/>
                <wp:lineTo x="22794" y="-921"/>
                <wp:lineTo x="-1303" y="-921"/>
              </wp:wrapPolygon>
            </wp:wrapThrough>
            <wp:docPr id="666703562" name="Picture 2" descr="Compiling a C Program: Behind the Scen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ing a C Program: Behind the Scenes - GeeksforGeeks"/>
                    <pic:cNvPicPr>
                      <a:picLocks noChangeAspect="1" noChangeArrowheads="1"/>
                    </pic:cNvPicPr>
                  </pic:nvPicPr>
                  <pic:blipFill rotWithShape="1">
                    <a:blip r:embed="rId13">
                      <a:extLst>
                        <a:ext uri="{28A0092B-C50C-407E-A947-70E740481C1C}">
                          <a14:useLocalDpi xmlns:a14="http://schemas.microsoft.com/office/drawing/2010/main" val="0"/>
                        </a:ext>
                      </a:extLst>
                    </a:blip>
                    <a:srcRect l="17459" r="13059" b="-2737"/>
                    <a:stretch/>
                  </pic:blipFill>
                  <pic:spPr bwMode="auto">
                    <a:xfrm>
                      <a:off x="0" y="0"/>
                      <a:ext cx="2527300" cy="3575050"/>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1AD6">
        <w:rPr>
          <w:rFonts w:ascii="David" w:hAnsi="David" w:cs="David"/>
          <w:noProof/>
          <w:sz w:val="24"/>
          <w:szCs w:val="24"/>
        </w:rPr>
        <mc:AlternateContent>
          <mc:Choice Requires="wps">
            <w:drawing>
              <wp:anchor distT="45720" distB="45720" distL="114300" distR="114300" simplePos="0" relativeHeight="251662336" behindDoc="0" locked="0" layoutInCell="1" allowOverlap="1" wp14:anchorId="646CE081" wp14:editId="27E8E7B5">
                <wp:simplePos x="0" y="0"/>
                <wp:positionH relativeFrom="column">
                  <wp:posOffset>-622300</wp:posOffset>
                </wp:positionH>
                <wp:positionV relativeFrom="paragraph">
                  <wp:posOffset>253365</wp:posOffset>
                </wp:positionV>
                <wp:extent cx="278130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73050"/>
                        </a:xfrm>
                        <a:prstGeom prst="rect">
                          <a:avLst/>
                        </a:prstGeom>
                        <a:noFill/>
                        <a:ln w="9525">
                          <a:noFill/>
                          <a:miter lim="800000"/>
                          <a:headEnd/>
                          <a:tailEnd/>
                        </a:ln>
                      </wps:spPr>
                      <wps:txbx>
                        <w:txbxContent>
                          <w:p w14:paraId="0C9BDFB5" w14:textId="5C6F9A3F" w:rsidR="000C1AD6" w:rsidRPr="000C1AD6" w:rsidRDefault="000C1AD6" w:rsidP="000C1AD6">
                            <w:pPr>
                              <w:jc w:val="both"/>
                              <w:rPr>
                                <w:rFonts w:ascii="David" w:hAnsi="David" w:cs="David"/>
                                <w:i/>
                                <w:iCs/>
                              </w:rPr>
                            </w:pPr>
                            <w:r w:rsidRPr="000C1AD6">
                              <w:rPr>
                                <w:rFonts w:ascii="David" w:hAnsi="David" w:cs="David"/>
                                <w:i/>
                                <w:iCs/>
                                <w:rtl/>
                              </w:rPr>
                              <w:t xml:space="preserve">שלבי תהליך ההידור, מתוך אתר </w:t>
                            </w:r>
                            <w:r w:rsidRPr="000C1AD6">
                              <w:rPr>
                                <w:rFonts w:ascii="David" w:hAnsi="David" w:cs="David"/>
                                <w:i/>
                                <w:iCs/>
                              </w:rPr>
                              <w:t>GeeksforGeeks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CE081" id="_x0000_s1028" type="#_x0000_t202" style="position:absolute;left:0;text-align:left;margin-left:-49pt;margin-top:19.95pt;width:219pt;height:2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" filled="f" stroked="f">
                <v:textbox>
                  <w:txbxContent>
                    <w:p w14:paraId="0C9BDFB5" w14:textId="5C6F9A3F" w:rsidR="000C1AD6" w:rsidRPr="000C1AD6" w:rsidRDefault="000C1AD6" w:rsidP="000C1AD6">
                      <w:pPr>
                        <w:jc w:val="both"/>
                        <w:rPr>
                          <w:rFonts w:ascii="David" w:hAnsi="David" w:cs="David"/>
                          <w:i/>
                          <w:iCs/>
                        </w:rPr>
                      </w:pPr>
                      <w:r w:rsidRPr="000C1AD6">
                        <w:rPr>
                          <w:rFonts w:ascii="David" w:hAnsi="David" w:cs="David"/>
                          <w:i/>
                          <w:iCs/>
                          <w:rtl/>
                        </w:rPr>
                        <w:t xml:space="preserve">שלבי תהליך ההידור, מתוך אתר </w:t>
                      </w:r>
                      <w:r w:rsidRPr="000C1AD6">
                        <w:rPr>
                          <w:rFonts w:ascii="David" w:hAnsi="David" w:cs="David"/>
                          <w:i/>
                          <w:iCs/>
                        </w:rPr>
                        <w:t>GeeksforGeeks</w:t>
                      </w:r>
                    </w:p>
                  </w:txbxContent>
                </v:textbox>
                <w10:wrap type="square"/>
              </v:shape>
            </w:pict>
          </mc:Fallback>
        </mc:AlternateContent>
      </w:r>
      <w:r>
        <w:rPr>
          <w:rFonts w:ascii="David" w:hAnsi="David" w:cs="David" w:hint="cs"/>
          <w:sz w:val="24"/>
          <w:szCs w:val="24"/>
          <w:rtl/>
        </w:rPr>
        <w:t>נתמקד לרגע בתמונה הגדולה</w:t>
      </w:r>
      <w:r w:rsidR="00651E4E">
        <w:rPr>
          <w:rFonts w:ascii="David" w:hAnsi="David" w:cs="David"/>
          <w:sz w:val="24"/>
          <w:szCs w:val="24"/>
        </w:rPr>
        <w:t xml:space="preserve"> </w:t>
      </w:r>
      <w:r w:rsidR="00651E4E">
        <w:rPr>
          <w:rFonts w:ascii="David" w:hAnsi="David" w:cs="David" w:hint="cs"/>
          <w:sz w:val="24"/>
          <w:szCs w:val="24"/>
          <w:rtl/>
        </w:rPr>
        <w:t>יותר</w:t>
      </w:r>
      <w:r>
        <w:rPr>
          <w:rFonts w:ascii="David" w:hAnsi="David" w:cs="David" w:hint="cs"/>
          <w:sz w:val="24"/>
          <w:szCs w:val="24"/>
          <w:rtl/>
        </w:rPr>
        <w:t xml:space="preserve"> בשלבי תהליך הקומפילציה</w:t>
      </w:r>
      <w:r>
        <w:rPr>
          <w:rFonts w:ascii="David" w:hAnsi="David" w:cs="David"/>
          <w:sz w:val="24"/>
          <w:szCs w:val="24"/>
        </w:rPr>
        <w:t xml:space="preserve"> </w:t>
      </w:r>
      <w:r>
        <w:rPr>
          <w:rFonts w:ascii="David" w:hAnsi="David" w:cs="David" w:hint="cs"/>
          <w:sz w:val="24"/>
          <w:szCs w:val="24"/>
          <w:rtl/>
        </w:rPr>
        <w:t>הסטנדרטית</w:t>
      </w:r>
      <w:r w:rsidR="005A572F">
        <w:rPr>
          <w:rFonts w:ascii="David" w:hAnsi="David" w:cs="David" w:hint="cs"/>
          <w:sz w:val="24"/>
          <w:szCs w:val="24"/>
          <w:rtl/>
        </w:rPr>
        <w:t xml:space="preserve"> (</w:t>
      </w:r>
      <w:r w:rsidR="00DC1BA8">
        <w:rPr>
          <w:rFonts w:ascii="David" w:hAnsi="David" w:cs="David" w:hint="cs"/>
          <w:sz w:val="24"/>
          <w:szCs w:val="24"/>
          <w:rtl/>
        </w:rPr>
        <w:t>כמוצג בתמונה)</w:t>
      </w:r>
      <w:r>
        <w:rPr>
          <w:rFonts w:ascii="David" w:hAnsi="David" w:cs="David" w:hint="cs"/>
          <w:sz w:val="24"/>
          <w:szCs w:val="24"/>
          <w:rtl/>
        </w:rPr>
        <w:t>.</w:t>
      </w:r>
    </w:p>
    <w:p w14:paraId="3CE1EDE4" w14:textId="0533A8C7" w:rsidR="00921F87" w:rsidRDefault="000C1AD6" w:rsidP="0006385C">
      <w:pPr>
        <w:spacing w:line="360" w:lineRule="auto"/>
        <w:jc w:val="both"/>
        <w:rPr>
          <w:rFonts w:ascii="David" w:hAnsi="David" w:cs="David"/>
          <w:sz w:val="24"/>
          <w:szCs w:val="24"/>
          <w:rtl/>
        </w:rPr>
      </w:pPr>
      <w:r>
        <w:rPr>
          <w:rFonts w:ascii="David" w:hAnsi="David" w:cs="David" w:hint="cs"/>
          <w:sz w:val="24"/>
          <w:szCs w:val="24"/>
          <w:rtl/>
        </w:rPr>
        <w:t xml:space="preserve">כפי שציינתי, בפרויקט זה לא אממש </w:t>
      </w:r>
      <w:r>
        <w:rPr>
          <w:rFonts w:ascii="David" w:hAnsi="David" w:cs="David"/>
          <w:sz w:val="24"/>
          <w:szCs w:val="24"/>
        </w:rPr>
        <w:t>preprocessor</w:t>
      </w:r>
      <w:r>
        <w:rPr>
          <w:rFonts w:ascii="David" w:hAnsi="David" w:cs="David" w:hint="cs"/>
          <w:sz w:val="24"/>
          <w:szCs w:val="24"/>
          <w:rtl/>
        </w:rPr>
        <w:t>, ולכן נתעלם משלב זה כעת. המהדר מקבל קובץ שמכיל קוד (בשפה עילית או שפת ביניים) כקלט, והפלט הוא קובץ שמכיל קוד אסמבלי.</w:t>
      </w:r>
      <w:r w:rsidR="00921F87">
        <w:rPr>
          <w:rFonts w:ascii="David" w:hAnsi="David" w:cs="David"/>
          <w:sz w:val="24"/>
          <w:szCs w:val="24"/>
        </w:rPr>
        <w:t xml:space="preserve"> </w:t>
      </w:r>
      <w:r w:rsidR="00921F87">
        <w:rPr>
          <w:rFonts w:ascii="David" w:hAnsi="David" w:cs="David" w:hint="cs"/>
          <w:sz w:val="24"/>
          <w:szCs w:val="24"/>
          <w:rtl/>
        </w:rPr>
        <w:t>אמנם בפרויקט זה מוטל על המהדר התפקיד להוציא כפלט סופי קובץ הרצה,</w:t>
      </w:r>
      <w:r>
        <w:rPr>
          <w:rFonts w:ascii="David" w:hAnsi="David" w:cs="David" w:hint="cs"/>
          <w:sz w:val="24"/>
          <w:szCs w:val="24"/>
          <w:rtl/>
        </w:rPr>
        <w:t xml:space="preserve"> </w:t>
      </w:r>
      <w:r w:rsidR="00921F87">
        <w:rPr>
          <w:rFonts w:ascii="David" w:hAnsi="David" w:cs="David" w:hint="cs"/>
          <w:sz w:val="24"/>
          <w:szCs w:val="24"/>
          <w:rtl/>
        </w:rPr>
        <w:t>ו</w:t>
      </w:r>
      <w:r>
        <w:rPr>
          <w:rFonts w:ascii="David" w:hAnsi="David" w:cs="David" w:hint="cs"/>
          <w:sz w:val="24"/>
          <w:szCs w:val="24"/>
          <w:rtl/>
        </w:rPr>
        <w:t xml:space="preserve">לכן המהדר שאבנה בפרויקט זה ייעזר בכלים אחרים שקיימים בשוק על מנת להביא את הקוד מהשלב שבו הוא מתורגם לשפת מכונה </w:t>
      </w:r>
      <w:r w:rsidR="009F3111">
        <w:rPr>
          <w:rFonts w:ascii="David" w:hAnsi="David" w:cs="David" w:hint="cs"/>
          <w:sz w:val="24"/>
          <w:szCs w:val="24"/>
          <w:rtl/>
        </w:rPr>
        <w:t xml:space="preserve">לשלב שבו ישנו קובץ </w:t>
      </w:r>
      <w:r w:rsidR="009F3111">
        <w:rPr>
          <w:rFonts w:ascii="David" w:hAnsi="David" w:cs="David"/>
          <w:sz w:val="24"/>
          <w:szCs w:val="24"/>
        </w:rPr>
        <w:t>executable</w:t>
      </w:r>
      <w:r w:rsidR="009F3111">
        <w:rPr>
          <w:rFonts w:ascii="David" w:hAnsi="David" w:cs="David" w:hint="cs"/>
          <w:sz w:val="24"/>
          <w:szCs w:val="24"/>
          <w:rtl/>
        </w:rPr>
        <w:t>, מוכן להרצה.</w:t>
      </w:r>
      <w:r w:rsidR="00921F87">
        <w:rPr>
          <w:rFonts w:ascii="David" w:hAnsi="David" w:cs="David" w:hint="cs"/>
          <w:sz w:val="24"/>
          <w:szCs w:val="24"/>
          <w:rtl/>
        </w:rPr>
        <w:t xml:space="preserve"> תוכנת אסמבלר כגון </w:t>
      </w:r>
      <w:r w:rsidR="00921F87">
        <w:rPr>
          <w:rFonts w:ascii="David" w:hAnsi="David" w:cs="David"/>
          <w:sz w:val="24"/>
          <w:szCs w:val="24"/>
        </w:rPr>
        <w:t>NASM</w:t>
      </w:r>
      <w:r w:rsidR="00921F87">
        <w:rPr>
          <w:rFonts w:ascii="David" w:hAnsi="David" w:cs="David" w:hint="cs"/>
          <w:sz w:val="24"/>
          <w:szCs w:val="24"/>
          <w:rtl/>
        </w:rPr>
        <w:t xml:space="preserve"> תסייע ביצירת </w:t>
      </w:r>
      <w:r w:rsidR="00921F87">
        <w:rPr>
          <w:rFonts w:ascii="David" w:hAnsi="David" w:cs="David"/>
          <w:sz w:val="24"/>
          <w:szCs w:val="24"/>
        </w:rPr>
        <w:t>object code/file</w:t>
      </w:r>
      <w:r w:rsidR="00921F87">
        <w:rPr>
          <w:rFonts w:ascii="David" w:hAnsi="David" w:cs="David" w:hint="cs"/>
          <w:sz w:val="24"/>
          <w:szCs w:val="24"/>
          <w:rtl/>
        </w:rPr>
        <w:t xml:space="preserve"> מתוך הקוד בשפת סף, ותוכנת </w:t>
      </w:r>
      <w:r w:rsidR="00921F87">
        <w:rPr>
          <w:rFonts w:ascii="David" w:hAnsi="David" w:cs="David"/>
          <w:sz w:val="24"/>
          <w:szCs w:val="24"/>
        </w:rPr>
        <w:t>linker</w:t>
      </w:r>
      <w:r w:rsidR="00921F87">
        <w:rPr>
          <w:rFonts w:ascii="David" w:hAnsi="David" w:cs="David" w:hint="cs"/>
          <w:sz w:val="24"/>
          <w:szCs w:val="24"/>
          <w:rtl/>
        </w:rPr>
        <w:t xml:space="preserve"> כ</w:t>
      </w:r>
      <w:r w:rsidR="0006385C">
        <w:rPr>
          <w:rFonts w:ascii="David" w:hAnsi="David" w:cs="David" w:hint="cs"/>
          <w:sz w:val="24"/>
          <w:szCs w:val="24"/>
          <w:rtl/>
        </w:rPr>
        <w:t>מו</w:t>
      </w:r>
      <w:r w:rsidR="00921F87">
        <w:rPr>
          <w:rFonts w:ascii="David" w:hAnsi="David" w:cs="David" w:hint="cs"/>
          <w:sz w:val="24"/>
          <w:szCs w:val="24"/>
          <w:rtl/>
        </w:rPr>
        <w:t xml:space="preserve"> </w:t>
      </w:r>
      <w:r w:rsidR="00921F87">
        <w:rPr>
          <w:rFonts w:ascii="David" w:hAnsi="David" w:cs="David"/>
          <w:sz w:val="24"/>
          <w:szCs w:val="24"/>
        </w:rPr>
        <w:t>GNU linker</w:t>
      </w:r>
      <w:r w:rsidR="00921F87">
        <w:rPr>
          <w:rFonts w:ascii="David" w:hAnsi="David" w:cs="David" w:hint="cs"/>
          <w:sz w:val="24"/>
          <w:szCs w:val="24"/>
          <w:rtl/>
        </w:rPr>
        <w:t xml:space="preserve"> תסייע בקישור</w:t>
      </w:r>
      <w:r w:rsidR="0006385C">
        <w:rPr>
          <w:rFonts w:ascii="David" w:hAnsi="David" w:cs="David" w:hint="cs"/>
          <w:sz w:val="24"/>
          <w:szCs w:val="24"/>
          <w:rtl/>
        </w:rPr>
        <w:t xml:space="preserve"> ה-</w:t>
      </w:r>
      <w:r w:rsidR="0006385C">
        <w:rPr>
          <w:rFonts w:ascii="David" w:hAnsi="David" w:cs="David"/>
          <w:sz w:val="24"/>
          <w:szCs w:val="24"/>
        </w:rPr>
        <w:t>object file</w:t>
      </w:r>
      <w:r w:rsidR="0006385C">
        <w:rPr>
          <w:rFonts w:ascii="David" w:hAnsi="David" w:cs="David" w:hint="cs"/>
          <w:sz w:val="24"/>
          <w:szCs w:val="24"/>
          <w:rtl/>
        </w:rPr>
        <w:t xml:space="preserve"> </w:t>
      </w:r>
      <w:r w:rsidR="00921F87">
        <w:rPr>
          <w:rFonts w:ascii="David" w:hAnsi="David" w:cs="David" w:hint="cs"/>
          <w:sz w:val="24"/>
          <w:szCs w:val="24"/>
          <w:rtl/>
        </w:rPr>
        <w:t>ויצירת קובץ הרצה ממנו.</w:t>
      </w:r>
    </w:p>
    <w:p w14:paraId="3EED25A9" w14:textId="77777777" w:rsidR="0006385C" w:rsidRDefault="0006385C" w:rsidP="0006385C">
      <w:pPr>
        <w:spacing w:line="360" w:lineRule="auto"/>
        <w:jc w:val="both"/>
        <w:rPr>
          <w:rFonts w:ascii="David" w:hAnsi="David" w:cs="David"/>
          <w:sz w:val="24"/>
          <w:szCs w:val="24"/>
          <w:rtl/>
        </w:rPr>
      </w:pPr>
    </w:p>
    <w:p w14:paraId="0CEA512A" w14:textId="77777777" w:rsidR="0006385C" w:rsidRDefault="0006385C" w:rsidP="0006385C">
      <w:pPr>
        <w:spacing w:line="360" w:lineRule="auto"/>
        <w:jc w:val="both"/>
        <w:rPr>
          <w:rFonts w:ascii="David" w:hAnsi="David" w:cs="David"/>
          <w:sz w:val="24"/>
          <w:szCs w:val="24"/>
          <w:rtl/>
        </w:rPr>
      </w:pPr>
    </w:p>
    <w:p w14:paraId="53D4999B" w14:textId="77777777" w:rsidR="0006385C" w:rsidRDefault="0006385C" w:rsidP="0006385C">
      <w:pPr>
        <w:spacing w:line="360" w:lineRule="auto"/>
        <w:jc w:val="both"/>
        <w:rPr>
          <w:rFonts w:ascii="David" w:hAnsi="David" w:cs="David"/>
          <w:sz w:val="24"/>
          <w:szCs w:val="24"/>
          <w:rtl/>
        </w:rPr>
      </w:pPr>
    </w:p>
    <w:p w14:paraId="41265B8B" w14:textId="77777777" w:rsidR="0006385C" w:rsidRDefault="0006385C" w:rsidP="0006385C">
      <w:pPr>
        <w:spacing w:line="360" w:lineRule="auto"/>
        <w:jc w:val="both"/>
        <w:rPr>
          <w:rFonts w:ascii="David" w:hAnsi="David" w:cs="David"/>
          <w:sz w:val="24"/>
          <w:szCs w:val="24"/>
          <w:rtl/>
        </w:rPr>
      </w:pPr>
    </w:p>
    <w:p w14:paraId="54E08D9E" w14:textId="77777777" w:rsidR="0006385C" w:rsidRDefault="0006385C" w:rsidP="0006385C">
      <w:pPr>
        <w:spacing w:line="360" w:lineRule="auto"/>
        <w:jc w:val="both"/>
        <w:rPr>
          <w:rFonts w:ascii="David" w:hAnsi="David" w:cs="David"/>
          <w:sz w:val="24"/>
          <w:szCs w:val="24"/>
          <w:rtl/>
        </w:rPr>
      </w:pPr>
    </w:p>
    <w:p w14:paraId="62B0C10A" w14:textId="4C44C855" w:rsidR="0006385C" w:rsidRDefault="00D02964" w:rsidP="0006385C">
      <w:pPr>
        <w:pStyle w:val="Heading2"/>
        <w:spacing w:after="38"/>
        <w:jc w:val="both"/>
        <w:rPr>
          <w:rFonts w:ascii="David" w:hAnsi="David" w:cs="David"/>
          <w:b/>
          <w:bCs/>
          <w:color w:val="auto"/>
          <w:sz w:val="28"/>
          <w:szCs w:val="28"/>
          <w:rtl/>
        </w:rPr>
      </w:pPr>
      <w:bookmarkStart w:id="13" w:name="_Toc184024902"/>
      <w:r>
        <w:rPr>
          <w:rFonts w:ascii="David" w:hAnsi="David" w:cs="David" w:hint="cs"/>
          <w:b/>
          <w:bCs/>
          <w:color w:val="auto"/>
          <w:sz w:val="28"/>
          <w:szCs w:val="28"/>
          <w:rtl/>
        </w:rPr>
        <w:t xml:space="preserve">שלבי </w:t>
      </w:r>
      <w:r w:rsidR="0006385C" w:rsidRPr="0006385C">
        <w:rPr>
          <w:rFonts w:ascii="David" w:hAnsi="David" w:cs="David" w:hint="cs"/>
          <w:b/>
          <w:bCs/>
          <w:color w:val="auto"/>
          <w:sz w:val="28"/>
          <w:szCs w:val="28"/>
          <w:rtl/>
        </w:rPr>
        <w:t>תהליך ההידור</w:t>
      </w:r>
      <w:bookmarkEnd w:id="13"/>
    </w:p>
    <w:p w14:paraId="0654D72B" w14:textId="5F2250C6" w:rsidR="0006385C" w:rsidRPr="00D65C68" w:rsidRDefault="0006385C" w:rsidP="0006385C">
      <w:pPr>
        <w:spacing w:line="360" w:lineRule="auto"/>
        <w:jc w:val="both"/>
        <w:rPr>
          <w:rFonts w:ascii="David" w:hAnsi="David" w:cs="David"/>
          <w:sz w:val="24"/>
          <w:szCs w:val="24"/>
          <w:rtl/>
        </w:rPr>
      </w:pPr>
      <w:r w:rsidRPr="0006385C">
        <w:rPr>
          <w:rFonts w:ascii="David" w:hAnsi="David" w:cs="David" w:hint="cs"/>
          <w:sz w:val="24"/>
          <w:szCs w:val="24"/>
          <w:rtl/>
        </w:rPr>
        <w:t>לשם חוסר בלבול</w:t>
      </w:r>
      <w:r>
        <w:rPr>
          <w:rFonts w:ascii="David" w:hAnsi="David" w:cs="David" w:hint="cs"/>
          <w:sz w:val="24"/>
          <w:szCs w:val="24"/>
          <w:rtl/>
        </w:rPr>
        <w:t xml:space="preserve"> מכאן ואילך ועד לסוף הפרק, הכוונה בהידור/קמפול הינה לתהליך בו מתורגם קוד בשפת </w:t>
      </w:r>
      <w:r>
        <w:rPr>
          <w:rFonts w:ascii="David" w:hAnsi="David" w:cs="David"/>
          <w:sz w:val="24"/>
          <w:szCs w:val="24"/>
        </w:rPr>
        <w:t>gravity</w:t>
      </w:r>
      <w:r>
        <w:rPr>
          <w:rFonts w:ascii="David" w:hAnsi="David" w:cs="David" w:hint="cs"/>
          <w:sz w:val="24"/>
          <w:szCs w:val="24"/>
          <w:rtl/>
        </w:rPr>
        <w:t xml:space="preserve"> (במקרה הזה) לקוד בשפת סף</w:t>
      </w:r>
      <w:r w:rsidR="00D65C68">
        <w:rPr>
          <w:rFonts w:ascii="David" w:hAnsi="David" w:cs="David" w:hint="cs"/>
          <w:sz w:val="24"/>
          <w:szCs w:val="24"/>
          <w:rtl/>
        </w:rPr>
        <w:t xml:space="preserve">, מה שנקרא </w:t>
      </w:r>
      <w:r w:rsidR="00D65C68">
        <w:rPr>
          <w:rFonts w:ascii="David" w:hAnsi="David" w:cs="David" w:hint="cs"/>
          <w:b/>
          <w:bCs/>
          <w:sz w:val="24"/>
          <w:szCs w:val="24"/>
          <w:rtl/>
        </w:rPr>
        <w:t xml:space="preserve">מתרגם </w:t>
      </w:r>
      <w:r w:rsidR="00D65C68">
        <w:rPr>
          <w:rFonts w:ascii="David" w:hAnsi="David" w:cs="David" w:hint="cs"/>
          <w:sz w:val="24"/>
          <w:szCs w:val="24"/>
          <w:rtl/>
        </w:rPr>
        <w:t xml:space="preserve">או </w:t>
      </w:r>
      <w:r w:rsidR="00D65C68">
        <w:rPr>
          <w:rFonts w:ascii="David" w:hAnsi="David" w:cs="David" w:hint="cs"/>
          <w:b/>
          <w:bCs/>
          <w:sz w:val="24"/>
          <w:szCs w:val="24"/>
          <w:rtl/>
        </w:rPr>
        <w:t>מעבד שפה</w:t>
      </w:r>
      <w:r w:rsidR="00D65C68">
        <w:rPr>
          <w:rFonts w:ascii="David" w:hAnsi="David" w:cs="David" w:hint="cs"/>
          <w:sz w:val="24"/>
          <w:szCs w:val="24"/>
          <w:rtl/>
        </w:rPr>
        <w:t>.</w:t>
      </w:r>
    </w:p>
    <w:p w14:paraId="28F089C5" w14:textId="41D85AC4" w:rsidR="0006385C" w:rsidRDefault="0006385C" w:rsidP="0006385C">
      <w:pPr>
        <w:spacing w:line="360" w:lineRule="auto"/>
        <w:jc w:val="both"/>
        <w:rPr>
          <w:rFonts w:ascii="David" w:hAnsi="David" w:cs="David"/>
          <w:sz w:val="24"/>
          <w:szCs w:val="24"/>
          <w:rtl/>
        </w:rPr>
      </w:pPr>
      <w:r w:rsidRPr="00D02964">
        <w:rPr>
          <w:rFonts w:ascii="David" w:hAnsi="David" w:cs="David" w:hint="cs"/>
          <w:sz w:val="24"/>
          <w:szCs w:val="24"/>
          <w:rtl/>
        </w:rPr>
        <w:t>כמו שכבר צוין, בפרויקט זה ההידור ייעשה פחות או יותר בדרך המקובלת כיום הכוללת 6 שלבים</w:t>
      </w:r>
      <w:r>
        <w:rPr>
          <w:rFonts w:ascii="David" w:hAnsi="David" w:cs="David" w:hint="cs"/>
          <w:sz w:val="24"/>
          <w:szCs w:val="24"/>
          <w:rtl/>
        </w:rPr>
        <w:t>:</w:t>
      </w:r>
    </w:p>
    <w:p w14:paraId="25C9D39C" w14:textId="32CF6D57" w:rsidR="0006385C" w:rsidRPr="001C2665" w:rsidRDefault="0006385C" w:rsidP="00D02964">
      <w:pPr>
        <w:pStyle w:val="ListParagraph"/>
        <w:numPr>
          <w:ilvl w:val="0"/>
          <w:numId w:val="16"/>
        </w:numPr>
        <w:spacing w:line="360" w:lineRule="auto"/>
        <w:jc w:val="both"/>
        <w:rPr>
          <w:rFonts w:ascii="David" w:hAnsi="David" w:cs="David"/>
          <w:b/>
          <w:bCs/>
          <w:sz w:val="24"/>
          <w:szCs w:val="24"/>
        </w:rPr>
      </w:pPr>
      <w:r w:rsidRPr="001C2665">
        <w:rPr>
          <w:rFonts w:ascii="David" w:hAnsi="David" w:cs="David"/>
          <w:b/>
          <w:bCs/>
          <w:sz w:val="24"/>
          <w:szCs w:val="24"/>
          <w:rtl/>
        </w:rPr>
        <w:t>ניתוח לקסיקלי</w:t>
      </w:r>
      <w:r w:rsidR="00D02964" w:rsidRPr="001C2665">
        <w:rPr>
          <w:rFonts w:ascii="David" w:hAnsi="David" w:cs="David" w:hint="cs"/>
          <w:b/>
          <w:bCs/>
          <w:sz w:val="24"/>
          <w:szCs w:val="24"/>
          <w:rtl/>
        </w:rPr>
        <w:t xml:space="preserve"> (</w:t>
      </w:r>
      <w:r w:rsidR="00D02964" w:rsidRPr="001C2665">
        <w:rPr>
          <w:rFonts w:ascii="David" w:hAnsi="David" w:cs="David"/>
          <w:b/>
          <w:bCs/>
          <w:sz w:val="24"/>
          <w:szCs w:val="24"/>
        </w:rPr>
        <w:t>Scanning</w:t>
      </w:r>
      <w:r w:rsidR="00D02964" w:rsidRPr="001C2665">
        <w:rPr>
          <w:rFonts w:ascii="David" w:hAnsi="David" w:cs="David" w:hint="cs"/>
          <w:b/>
          <w:bCs/>
          <w:sz w:val="24"/>
          <w:szCs w:val="24"/>
          <w:rtl/>
        </w:rPr>
        <w:t>)</w:t>
      </w:r>
    </w:p>
    <w:p w14:paraId="4AC7D586" w14:textId="11F910CC" w:rsidR="0006385C" w:rsidRPr="001C2665" w:rsidRDefault="0006385C" w:rsidP="0006385C">
      <w:pPr>
        <w:pStyle w:val="ListParagraph"/>
        <w:numPr>
          <w:ilvl w:val="0"/>
          <w:numId w:val="16"/>
        </w:numPr>
        <w:spacing w:line="360" w:lineRule="auto"/>
        <w:jc w:val="both"/>
        <w:rPr>
          <w:rFonts w:ascii="David" w:hAnsi="David" w:cs="David"/>
          <w:b/>
          <w:bCs/>
          <w:sz w:val="24"/>
          <w:szCs w:val="24"/>
        </w:rPr>
      </w:pPr>
      <w:r w:rsidRPr="001C2665">
        <w:rPr>
          <w:rFonts w:ascii="David" w:hAnsi="David" w:cs="David"/>
          <w:b/>
          <w:bCs/>
          <w:sz w:val="24"/>
          <w:szCs w:val="24"/>
          <w:rtl/>
        </w:rPr>
        <w:t>ניתוח תחבירי</w:t>
      </w:r>
      <w:r w:rsidR="00D02964" w:rsidRPr="001C2665">
        <w:rPr>
          <w:rFonts w:ascii="David" w:hAnsi="David" w:cs="David" w:hint="cs"/>
          <w:b/>
          <w:bCs/>
          <w:sz w:val="24"/>
          <w:szCs w:val="24"/>
          <w:rtl/>
        </w:rPr>
        <w:t xml:space="preserve"> (</w:t>
      </w:r>
      <w:r w:rsidR="00D02964" w:rsidRPr="001C2665">
        <w:rPr>
          <w:rFonts w:ascii="David" w:hAnsi="David" w:cs="David"/>
          <w:b/>
          <w:bCs/>
          <w:sz w:val="24"/>
          <w:szCs w:val="24"/>
        </w:rPr>
        <w:t>Parsing</w:t>
      </w:r>
      <w:r w:rsidR="00D02964" w:rsidRPr="001C2665">
        <w:rPr>
          <w:rFonts w:ascii="David" w:hAnsi="David" w:cs="David" w:hint="cs"/>
          <w:b/>
          <w:bCs/>
          <w:sz w:val="24"/>
          <w:szCs w:val="24"/>
          <w:rtl/>
        </w:rPr>
        <w:t>)</w:t>
      </w:r>
    </w:p>
    <w:p w14:paraId="6F5744F4" w14:textId="571A4343" w:rsidR="0006385C" w:rsidRPr="001C2665" w:rsidRDefault="0006385C" w:rsidP="0006385C">
      <w:pPr>
        <w:pStyle w:val="ListParagraph"/>
        <w:numPr>
          <w:ilvl w:val="0"/>
          <w:numId w:val="16"/>
        </w:numPr>
        <w:spacing w:line="360" w:lineRule="auto"/>
        <w:jc w:val="both"/>
        <w:rPr>
          <w:rFonts w:ascii="David" w:hAnsi="David" w:cs="David"/>
          <w:b/>
          <w:bCs/>
          <w:sz w:val="24"/>
          <w:szCs w:val="24"/>
        </w:rPr>
      </w:pPr>
      <w:r w:rsidRPr="001C2665">
        <w:rPr>
          <w:rFonts w:ascii="David" w:hAnsi="David" w:cs="David"/>
          <w:b/>
          <w:bCs/>
          <w:sz w:val="24"/>
          <w:szCs w:val="24"/>
          <w:rtl/>
        </w:rPr>
        <w:t>ניתוח סמנטי</w:t>
      </w:r>
    </w:p>
    <w:p w14:paraId="01FD253A" w14:textId="0D346087" w:rsidR="0006385C" w:rsidRPr="001C2665" w:rsidRDefault="00D02964" w:rsidP="0006385C">
      <w:pPr>
        <w:pStyle w:val="ListParagraph"/>
        <w:numPr>
          <w:ilvl w:val="0"/>
          <w:numId w:val="16"/>
        </w:numPr>
        <w:spacing w:line="360" w:lineRule="auto"/>
        <w:jc w:val="both"/>
        <w:rPr>
          <w:rFonts w:ascii="David" w:hAnsi="David" w:cs="David"/>
          <w:b/>
          <w:bCs/>
          <w:sz w:val="24"/>
          <w:szCs w:val="24"/>
        </w:rPr>
      </w:pPr>
      <w:r w:rsidRPr="001C2665">
        <w:rPr>
          <w:rFonts w:ascii="David" w:hAnsi="David" w:cs="David" w:hint="cs"/>
          <w:b/>
          <w:bCs/>
          <w:sz w:val="24"/>
          <w:szCs w:val="24"/>
          <w:rtl/>
        </w:rPr>
        <w:t>יצירת</w:t>
      </w:r>
      <w:r w:rsidR="0006385C" w:rsidRPr="001C2665">
        <w:rPr>
          <w:rFonts w:ascii="David" w:hAnsi="David" w:cs="David"/>
          <w:b/>
          <w:bCs/>
          <w:sz w:val="24"/>
          <w:szCs w:val="24"/>
          <w:rtl/>
        </w:rPr>
        <w:t xml:space="preserve"> קוד ביניים</w:t>
      </w:r>
    </w:p>
    <w:p w14:paraId="6789DACA" w14:textId="43E18CAD" w:rsidR="0006385C" w:rsidRPr="001C2665" w:rsidRDefault="0006385C" w:rsidP="0006385C">
      <w:pPr>
        <w:pStyle w:val="ListParagraph"/>
        <w:numPr>
          <w:ilvl w:val="0"/>
          <w:numId w:val="16"/>
        </w:numPr>
        <w:spacing w:line="360" w:lineRule="auto"/>
        <w:jc w:val="both"/>
        <w:rPr>
          <w:rFonts w:ascii="David" w:hAnsi="David" w:cs="David"/>
          <w:b/>
          <w:bCs/>
          <w:sz w:val="24"/>
          <w:szCs w:val="24"/>
        </w:rPr>
      </w:pPr>
      <w:r w:rsidRPr="001C2665">
        <w:rPr>
          <w:rFonts w:ascii="David" w:hAnsi="David" w:cs="David"/>
          <w:b/>
          <w:bCs/>
          <w:sz w:val="24"/>
          <w:szCs w:val="24"/>
          <w:rtl/>
        </w:rPr>
        <w:t>אופטימיזציה (</w:t>
      </w:r>
      <w:r w:rsidR="001C2665" w:rsidRPr="001C2665">
        <w:rPr>
          <w:rFonts w:ascii="David" w:hAnsi="David" w:cs="David" w:hint="cs"/>
          <w:b/>
          <w:bCs/>
          <w:sz w:val="24"/>
          <w:szCs w:val="24"/>
          <w:rtl/>
        </w:rPr>
        <w:t>לא ימומש בפרויקט זה</w:t>
      </w:r>
      <w:r w:rsidRPr="001C2665">
        <w:rPr>
          <w:rFonts w:ascii="David" w:hAnsi="David" w:cs="David"/>
          <w:b/>
          <w:bCs/>
          <w:sz w:val="24"/>
          <w:szCs w:val="24"/>
          <w:rtl/>
        </w:rPr>
        <w:t>)</w:t>
      </w:r>
    </w:p>
    <w:p w14:paraId="2E9B647B" w14:textId="5197179B" w:rsidR="0006385C" w:rsidRDefault="0006385C" w:rsidP="0006385C">
      <w:pPr>
        <w:pStyle w:val="ListParagraph"/>
        <w:numPr>
          <w:ilvl w:val="0"/>
          <w:numId w:val="16"/>
        </w:numPr>
        <w:spacing w:line="360" w:lineRule="auto"/>
        <w:jc w:val="both"/>
        <w:rPr>
          <w:rFonts w:ascii="David" w:hAnsi="David" w:cs="David"/>
          <w:b/>
          <w:bCs/>
          <w:sz w:val="24"/>
          <w:szCs w:val="24"/>
        </w:rPr>
      </w:pPr>
      <w:r w:rsidRPr="001C2665">
        <w:rPr>
          <w:rFonts w:ascii="David" w:hAnsi="David" w:cs="David"/>
          <w:b/>
          <w:bCs/>
          <w:sz w:val="24"/>
          <w:szCs w:val="24"/>
          <w:rtl/>
        </w:rPr>
        <w:t>יצירת הקוד בשפת מכו</w:t>
      </w:r>
      <w:r w:rsidR="00D02964" w:rsidRPr="001C2665">
        <w:rPr>
          <w:rFonts w:ascii="David" w:hAnsi="David" w:cs="David" w:hint="cs"/>
          <w:b/>
          <w:bCs/>
          <w:sz w:val="24"/>
          <w:szCs w:val="24"/>
          <w:rtl/>
        </w:rPr>
        <w:t>נה</w:t>
      </w:r>
    </w:p>
    <w:p w14:paraId="5384FF45" w14:textId="0885E973" w:rsidR="001C2665" w:rsidRDefault="001C2665" w:rsidP="001C2665">
      <w:pPr>
        <w:spacing w:line="360" w:lineRule="auto"/>
        <w:jc w:val="both"/>
        <w:rPr>
          <w:rFonts w:ascii="David" w:hAnsi="David" w:cs="David"/>
          <w:sz w:val="24"/>
          <w:szCs w:val="24"/>
          <w:rtl/>
        </w:rPr>
      </w:pPr>
      <w:r>
        <w:rPr>
          <w:rFonts w:ascii="David" w:hAnsi="David" w:cs="David" w:hint="cs"/>
          <w:sz w:val="24"/>
          <w:szCs w:val="24"/>
          <w:rtl/>
        </w:rPr>
        <w:t>כעת ארחיב על כל שלב בתהליך.</w:t>
      </w:r>
    </w:p>
    <w:p w14:paraId="14598951" w14:textId="77777777" w:rsidR="001C2665" w:rsidRDefault="001C2665">
      <w:pPr>
        <w:bidi w:val="0"/>
        <w:rPr>
          <w:rFonts w:ascii="David" w:hAnsi="David" w:cs="David"/>
          <w:sz w:val="24"/>
          <w:szCs w:val="24"/>
          <w:rtl/>
        </w:rPr>
      </w:pPr>
      <w:r>
        <w:rPr>
          <w:rFonts w:ascii="David" w:hAnsi="David" w:cs="David"/>
          <w:sz w:val="24"/>
          <w:szCs w:val="24"/>
          <w:rtl/>
        </w:rPr>
        <w:br w:type="page"/>
      </w:r>
    </w:p>
    <w:p w14:paraId="20398299" w14:textId="1E8D504D" w:rsidR="00AB318A" w:rsidRDefault="0027532C" w:rsidP="0027532C">
      <w:pPr>
        <w:pStyle w:val="Heading3"/>
        <w:spacing w:after="38"/>
        <w:jc w:val="both"/>
        <w:rPr>
          <w:rFonts w:ascii="David" w:hAnsi="David" w:cs="David"/>
          <w:b/>
          <w:bCs/>
          <w:color w:val="auto"/>
          <w:rtl/>
        </w:rPr>
      </w:pPr>
      <w:bookmarkStart w:id="14" w:name="_Toc184024903"/>
      <w:r>
        <w:rPr>
          <w:rFonts w:ascii="David" w:hAnsi="David" w:cs="David" w:hint="cs"/>
          <w:b/>
          <w:bCs/>
          <w:color w:val="auto"/>
          <w:rtl/>
        </w:rPr>
        <w:lastRenderedPageBreak/>
        <w:t xml:space="preserve">1. </w:t>
      </w:r>
      <w:r w:rsidR="001C2665" w:rsidRPr="001C2665">
        <w:rPr>
          <w:rFonts w:ascii="David" w:hAnsi="David" w:cs="David"/>
          <w:b/>
          <w:bCs/>
          <w:color w:val="auto"/>
        </w:rPr>
        <w:t>Lexical Analysis</w:t>
      </w:r>
      <w:r w:rsidR="0059612F">
        <w:rPr>
          <w:rFonts w:ascii="David" w:hAnsi="David" w:cs="David" w:hint="cs"/>
          <w:b/>
          <w:bCs/>
          <w:color w:val="auto"/>
          <w:rtl/>
        </w:rPr>
        <w:t xml:space="preserve"> </w:t>
      </w:r>
      <w:r w:rsidR="0059612F">
        <w:rPr>
          <w:rFonts w:ascii="David" w:hAnsi="David" w:cs="David"/>
          <w:b/>
          <w:bCs/>
          <w:color w:val="auto"/>
          <w:rtl/>
        </w:rPr>
        <w:t>–</w:t>
      </w:r>
      <w:r w:rsidR="0059612F">
        <w:rPr>
          <w:rFonts w:ascii="David" w:hAnsi="David" w:cs="David" w:hint="cs"/>
          <w:b/>
          <w:bCs/>
          <w:color w:val="auto"/>
          <w:rtl/>
        </w:rPr>
        <w:t xml:space="preserve"> ניתוח לקסיקלי</w:t>
      </w:r>
      <w:bookmarkEnd w:id="14"/>
    </w:p>
    <w:p w14:paraId="32285012" w14:textId="0EE41A4A" w:rsidR="00AB318A" w:rsidRDefault="0051707C" w:rsidP="009C4C37">
      <w:pPr>
        <w:spacing w:line="360" w:lineRule="auto"/>
        <w:jc w:val="both"/>
        <w:rPr>
          <w:rFonts w:ascii="David" w:hAnsi="David" w:cs="David"/>
          <w:sz w:val="24"/>
          <w:szCs w:val="24"/>
          <w:rtl/>
        </w:rPr>
      </w:pPr>
      <w:r>
        <w:rPr>
          <w:rFonts w:ascii="David" w:hAnsi="David" w:cs="David" w:hint="cs"/>
          <w:sz w:val="24"/>
          <w:szCs w:val="24"/>
          <w:rtl/>
        </w:rPr>
        <w:t>ניתוח לקסיקלי, או ניתוח מילו</w:t>
      </w:r>
      <w:r w:rsidR="00A75220">
        <w:rPr>
          <w:rFonts w:ascii="David" w:hAnsi="David" w:cs="David" w:hint="cs"/>
          <w:sz w:val="24"/>
          <w:szCs w:val="24"/>
          <w:rtl/>
        </w:rPr>
        <w:t>נ</w:t>
      </w:r>
      <w:r>
        <w:rPr>
          <w:rFonts w:ascii="David" w:hAnsi="David" w:cs="David" w:hint="cs"/>
          <w:sz w:val="24"/>
          <w:szCs w:val="24"/>
          <w:rtl/>
        </w:rPr>
        <w:t>י הוא השלב הראשון של הקומפיילר</w:t>
      </w:r>
      <w:r w:rsidR="0034131D">
        <w:rPr>
          <w:rFonts w:ascii="David" w:hAnsi="David" w:cs="David" w:hint="cs"/>
          <w:sz w:val="24"/>
          <w:szCs w:val="24"/>
          <w:rtl/>
        </w:rPr>
        <w:t>, והוא מוכר גם כשלב ה-</w:t>
      </w:r>
      <w:r w:rsidR="0034131D" w:rsidRPr="00955B24">
        <w:rPr>
          <w:rFonts w:ascii="David" w:hAnsi="David" w:cs="David"/>
          <w:sz w:val="24"/>
          <w:szCs w:val="24"/>
        </w:rPr>
        <w:t>Scanning</w:t>
      </w:r>
      <w:r>
        <w:rPr>
          <w:rFonts w:ascii="David" w:hAnsi="David" w:cs="David" w:hint="cs"/>
          <w:sz w:val="24"/>
          <w:szCs w:val="24"/>
          <w:rtl/>
        </w:rPr>
        <w:t xml:space="preserve">. הוא מקבל כקלט </w:t>
      </w:r>
      <w:r>
        <w:rPr>
          <w:rFonts w:ascii="David" w:hAnsi="David" w:cs="David"/>
          <w:sz w:val="24"/>
          <w:szCs w:val="24"/>
        </w:rPr>
        <w:t>source code</w:t>
      </w:r>
      <w:r>
        <w:rPr>
          <w:rFonts w:ascii="David" w:hAnsi="David" w:cs="David" w:hint="cs"/>
          <w:sz w:val="24"/>
          <w:szCs w:val="24"/>
          <w:rtl/>
        </w:rPr>
        <w:t xml:space="preserve"> של תוכנית בשפת </w:t>
      </w:r>
      <w:r>
        <w:rPr>
          <w:rFonts w:ascii="David" w:hAnsi="David" w:cs="David"/>
          <w:sz w:val="24"/>
          <w:szCs w:val="24"/>
        </w:rPr>
        <w:t>high-level</w:t>
      </w:r>
      <w:r>
        <w:rPr>
          <w:rFonts w:ascii="David" w:hAnsi="David" w:cs="David" w:hint="cs"/>
          <w:sz w:val="24"/>
          <w:szCs w:val="24"/>
          <w:rtl/>
        </w:rPr>
        <w:t xml:space="preserve"> ותפקידו </w:t>
      </w:r>
      <w:r>
        <w:rPr>
          <w:rFonts w:ascii="David" w:hAnsi="David" w:cs="David" w:hint="cs"/>
          <w:b/>
          <w:bCs/>
          <w:sz w:val="24"/>
          <w:szCs w:val="24"/>
          <w:rtl/>
        </w:rPr>
        <w:t xml:space="preserve">לקרוא </w:t>
      </w:r>
      <w:r w:rsidRPr="0051707C">
        <w:rPr>
          <w:rFonts w:ascii="David" w:hAnsi="David" w:cs="David" w:hint="cs"/>
          <w:sz w:val="24"/>
          <w:szCs w:val="24"/>
          <w:rtl/>
        </w:rPr>
        <w:t>את הקוד</w:t>
      </w:r>
      <w:r>
        <w:rPr>
          <w:rFonts w:ascii="David" w:hAnsi="David" w:cs="David" w:hint="cs"/>
          <w:b/>
          <w:bCs/>
          <w:sz w:val="24"/>
          <w:szCs w:val="24"/>
          <w:rtl/>
        </w:rPr>
        <w:t xml:space="preserve"> ולפרק אותו</w:t>
      </w:r>
      <w:r>
        <w:rPr>
          <w:rFonts w:ascii="David" w:hAnsi="David" w:cs="David" w:hint="cs"/>
          <w:sz w:val="24"/>
          <w:szCs w:val="24"/>
          <w:rtl/>
        </w:rPr>
        <w:t xml:space="preserve"> לחלקים קטנים יותר, לכדי אלמנטים שנקראים </w:t>
      </w:r>
      <w:r>
        <w:rPr>
          <w:rFonts w:ascii="David" w:hAnsi="David" w:cs="David" w:hint="cs"/>
          <w:b/>
          <w:bCs/>
          <w:sz w:val="24"/>
          <w:szCs w:val="24"/>
          <w:rtl/>
        </w:rPr>
        <w:t>טוקנים (</w:t>
      </w:r>
      <w:r>
        <w:rPr>
          <w:rFonts w:ascii="David" w:hAnsi="David" w:cs="David"/>
          <w:b/>
          <w:bCs/>
          <w:sz w:val="24"/>
          <w:szCs w:val="24"/>
        </w:rPr>
        <w:t>Tokens</w:t>
      </w:r>
      <w:r>
        <w:rPr>
          <w:rFonts w:ascii="David" w:hAnsi="David" w:cs="David" w:hint="cs"/>
          <w:b/>
          <w:bCs/>
          <w:sz w:val="24"/>
          <w:szCs w:val="24"/>
          <w:rtl/>
        </w:rPr>
        <w:t>)</w:t>
      </w:r>
      <w:r>
        <w:rPr>
          <w:rFonts w:ascii="David" w:hAnsi="David" w:cs="David" w:hint="cs"/>
          <w:sz w:val="24"/>
          <w:szCs w:val="24"/>
          <w:rtl/>
        </w:rPr>
        <w:t xml:space="preserve">. טוקן מוגדר כרצף </w:t>
      </w:r>
      <w:r w:rsidR="006B178D">
        <w:rPr>
          <w:rFonts w:ascii="David" w:hAnsi="David" w:cs="David" w:hint="cs"/>
          <w:sz w:val="24"/>
          <w:szCs w:val="24"/>
          <w:rtl/>
        </w:rPr>
        <w:t>תווים שמיוחס כיחידה, בתוך חוקי הדקדוק של שפות תכנות. ישנם סוגים שונים של טוקנים ולכל סוג תפקיד אחר, וניתן לחלק את הטוקנים ל-</w:t>
      </w:r>
      <w:r w:rsidR="000331D4">
        <w:rPr>
          <w:rFonts w:ascii="David" w:hAnsi="David" w:cs="David"/>
          <w:sz w:val="24"/>
          <w:szCs w:val="24"/>
        </w:rPr>
        <w:t>3</w:t>
      </w:r>
      <w:r w:rsidR="006B178D">
        <w:rPr>
          <w:rFonts w:ascii="David" w:hAnsi="David" w:cs="David" w:hint="cs"/>
          <w:sz w:val="24"/>
          <w:szCs w:val="24"/>
          <w:rtl/>
        </w:rPr>
        <w:t xml:space="preserve"> סוגים</w:t>
      </w:r>
      <w:r w:rsidR="000331D4">
        <w:rPr>
          <w:rFonts w:ascii="David" w:hAnsi="David" w:cs="David"/>
          <w:sz w:val="24"/>
          <w:szCs w:val="24"/>
        </w:rPr>
        <w:t xml:space="preserve"> </w:t>
      </w:r>
      <w:r w:rsidR="000331D4">
        <w:rPr>
          <w:rFonts w:ascii="David" w:hAnsi="David" w:cs="David" w:hint="cs"/>
          <w:sz w:val="24"/>
          <w:szCs w:val="24"/>
          <w:rtl/>
        </w:rPr>
        <w:t xml:space="preserve"> עיקריים</w:t>
      </w:r>
      <w:r w:rsidR="006B178D">
        <w:rPr>
          <w:rFonts w:ascii="David" w:hAnsi="David" w:cs="David" w:hint="cs"/>
          <w:sz w:val="24"/>
          <w:szCs w:val="24"/>
          <w:rtl/>
        </w:rPr>
        <w:t>:</w:t>
      </w:r>
    </w:p>
    <w:tbl>
      <w:tblPr>
        <w:tblStyle w:val="GridTable6Colorful-Accent5"/>
        <w:bidiVisual/>
        <w:tblW w:w="9024" w:type="dxa"/>
        <w:tblInd w:w="90" w:type="dxa"/>
        <w:tblLook w:val="04A0" w:firstRow="1" w:lastRow="0" w:firstColumn="1" w:lastColumn="0" w:noHBand="0" w:noVBand="1"/>
      </w:tblPr>
      <w:tblGrid>
        <w:gridCol w:w="1654"/>
        <w:gridCol w:w="4412"/>
        <w:gridCol w:w="2958"/>
      </w:tblGrid>
      <w:tr w:rsidR="0085278E" w:rsidRPr="0085278E" w14:paraId="2B8593D3" w14:textId="4120C163" w:rsidTr="00215B24">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4" w:type="dxa"/>
          </w:tcPr>
          <w:p w14:paraId="465EDAC4" w14:textId="057FE112" w:rsidR="0085278E" w:rsidRPr="0085278E" w:rsidRDefault="0085278E" w:rsidP="0085278E">
            <w:pPr>
              <w:jc w:val="center"/>
              <w:rPr>
                <w:rFonts w:ascii="David" w:hAnsi="David" w:cs="David"/>
                <w:color w:val="auto"/>
                <w:sz w:val="24"/>
                <w:szCs w:val="24"/>
                <w:rtl/>
              </w:rPr>
            </w:pPr>
            <w:r>
              <w:rPr>
                <w:rFonts w:ascii="David" w:hAnsi="David" w:cs="David" w:hint="cs"/>
                <w:color w:val="auto"/>
                <w:sz w:val="24"/>
                <w:szCs w:val="24"/>
                <w:rtl/>
              </w:rPr>
              <w:t xml:space="preserve">סוג </w:t>
            </w:r>
            <w:r>
              <w:rPr>
                <w:rFonts w:ascii="David" w:hAnsi="David" w:cs="David"/>
                <w:color w:val="auto"/>
                <w:sz w:val="24"/>
                <w:szCs w:val="24"/>
              </w:rPr>
              <w:t>Token</w:t>
            </w:r>
          </w:p>
        </w:tc>
        <w:tc>
          <w:tcPr>
            <w:tcW w:w="4412" w:type="dxa"/>
          </w:tcPr>
          <w:p w14:paraId="3FFB6CB1" w14:textId="1CF24481" w:rsidR="0085278E" w:rsidRPr="0085278E" w:rsidRDefault="0085278E" w:rsidP="0085278E">
            <w:pPr>
              <w:jc w:val="center"/>
              <w:cnfStyle w:val="100000000000" w:firstRow="1" w:lastRow="0" w:firstColumn="0" w:lastColumn="0" w:oddVBand="0" w:evenVBand="0" w:oddHBand="0" w:evenHBand="0" w:firstRowFirstColumn="0" w:firstRowLastColumn="0" w:lastRowFirstColumn="0" w:lastRowLastColumn="0"/>
              <w:rPr>
                <w:rFonts w:ascii="David" w:hAnsi="David" w:cs="David"/>
                <w:color w:val="auto"/>
                <w:sz w:val="24"/>
                <w:szCs w:val="24"/>
              </w:rPr>
            </w:pPr>
            <w:r>
              <w:rPr>
                <w:rFonts w:ascii="David" w:hAnsi="David" w:cs="David" w:hint="cs"/>
                <w:color w:val="auto"/>
                <w:sz w:val="24"/>
                <w:szCs w:val="24"/>
                <w:rtl/>
              </w:rPr>
              <w:t>שימוש</w:t>
            </w:r>
            <w:r w:rsidR="00215B24">
              <w:rPr>
                <w:rFonts w:ascii="David" w:hAnsi="David" w:cs="David" w:hint="cs"/>
                <w:color w:val="auto"/>
                <w:sz w:val="24"/>
                <w:szCs w:val="24"/>
                <w:rtl/>
              </w:rPr>
              <w:t xml:space="preserve"> </w:t>
            </w:r>
            <w:r>
              <w:rPr>
                <w:rFonts w:ascii="David" w:hAnsi="David" w:cs="David" w:hint="cs"/>
                <w:color w:val="auto"/>
                <w:sz w:val="24"/>
                <w:szCs w:val="24"/>
                <w:rtl/>
              </w:rPr>
              <w:t>/ הגדרה</w:t>
            </w:r>
          </w:p>
        </w:tc>
        <w:tc>
          <w:tcPr>
            <w:tcW w:w="2958" w:type="dxa"/>
          </w:tcPr>
          <w:p w14:paraId="20A7DB91" w14:textId="281EA5FF" w:rsidR="0085278E" w:rsidRPr="0085278E" w:rsidRDefault="0085278E" w:rsidP="0085278E">
            <w:pPr>
              <w:jc w:val="center"/>
              <w:cnfStyle w:val="100000000000" w:firstRow="1" w:lastRow="0" w:firstColumn="0" w:lastColumn="0" w:oddVBand="0" w:evenVBand="0" w:oddHBand="0" w:evenHBand="0" w:firstRowFirstColumn="0" w:firstRowLastColumn="0" w:lastRowFirstColumn="0" w:lastRowLastColumn="0"/>
              <w:rPr>
                <w:rFonts w:ascii="David" w:hAnsi="David" w:cs="David"/>
                <w:color w:val="auto"/>
                <w:sz w:val="24"/>
                <w:szCs w:val="24"/>
              </w:rPr>
            </w:pPr>
            <w:r w:rsidRPr="0085278E">
              <w:rPr>
                <w:rFonts w:ascii="David" w:hAnsi="David" w:cs="David" w:hint="cs"/>
                <w:color w:val="auto"/>
                <w:sz w:val="24"/>
                <w:szCs w:val="24"/>
                <w:rtl/>
              </w:rPr>
              <w:t>דוגמאות בשפות קיימות</w:t>
            </w:r>
          </w:p>
        </w:tc>
      </w:tr>
      <w:tr w:rsidR="0085278E" w:rsidRPr="0085278E" w14:paraId="055AA1CD" w14:textId="629F1307" w:rsidTr="00056EE8">
        <w:trPr>
          <w:cnfStyle w:val="000000100000" w:firstRow="0" w:lastRow="0" w:firstColumn="0" w:lastColumn="0" w:oddVBand="0" w:evenVBand="0" w:oddHBand="1" w:evenHBand="0" w:firstRowFirstColumn="0" w:firstRowLastColumn="0" w:lastRowFirstColumn="0" w:lastRowLastColumn="0"/>
          <w:trHeight w:val="3212"/>
        </w:trPr>
        <w:tc>
          <w:tcPr>
            <w:cnfStyle w:val="001000000000" w:firstRow="0" w:lastRow="0" w:firstColumn="1" w:lastColumn="0" w:oddVBand="0" w:evenVBand="0" w:oddHBand="0" w:evenHBand="0" w:firstRowFirstColumn="0" w:firstRowLastColumn="0" w:lastRowFirstColumn="0" w:lastRowLastColumn="0"/>
            <w:tcW w:w="1654" w:type="dxa"/>
            <w:vAlign w:val="center"/>
          </w:tcPr>
          <w:p w14:paraId="3E84D11B" w14:textId="7FB54095" w:rsidR="0085278E" w:rsidRPr="0085278E" w:rsidRDefault="000331D4" w:rsidP="000331D4">
            <w:pPr>
              <w:jc w:val="center"/>
              <w:rPr>
                <w:rFonts w:ascii="David" w:hAnsi="David" w:cs="David"/>
                <w:color w:val="auto"/>
                <w:sz w:val="24"/>
                <w:szCs w:val="24"/>
              </w:rPr>
            </w:pPr>
            <w:r w:rsidRPr="000331D4">
              <w:rPr>
                <w:rFonts w:ascii="David" w:hAnsi="David" w:cs="David"/>
                <w:color w:val="auto"/>
                <w:sz w:val="24"/>
                <w:szCs w:val="24"/>
              </w:rPr>
              <w:t>Terminal Symbols (TRM)</w:t>
            </w:r>
          </w:p>
        </w:tc>
        <w:tc>
          <w:tcPr>
            <w:tcW w:w="4412" w:type="dxa"/>
            <w:vAlign w:val="center"/>
          </w:tcPr>
          <w:p w14:paraId="3B65A539" w14:textId="28C1B806" w:rsidR="000331D4" w:rsidRDefault="00215B24" w:rsidP="00E27E31">
            <w:pPr>
              <w:spacing w:line="276"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hint="cs"/>
                <w:color w:val="auto"/>
                <w:sz w:val="24"/>
                <w:szCs w:val="24"/>
                <w:rtl/>
              </w:rPr>
              <w:t xml:space="preserve">מילים או </w:t>
            </w:r>
            <w:r w:rsidRPr="00215B24">
              <w:rPr>
                <w:rFonts w:ascii="David" w:hAnsi="David" w:cs="David"/>
                <w:color w:val="auto"/>
                <w:sz w:val="24"/>
                <w:szCs w:val="24"/>
                <w:rtl/>
              </w:rPr>
              <w:t>מזהים השמורים בשפה לשימוש מיוחד</w:t>
            </w:r>
          </w:p>
          <w:p w14:paraId="0856CF48" w14:textId="71B6ED90" w:rsidR="000331D4" w:rsidRPr="000331D4" w:rsidRDefault="000331D4" w:rsidP="00E27E31">
            <w:pPr>
              <w:spacing w:line="276"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tl/>
              </w:rPr>
            </w:pPr>
            <w:r>
              <w:rPr>
                <w:rFonts w:ascii="David" w:hAnsi="David" w:cs="David"/>
                <w:color w:val="auto"/>
                <w:sz w:val="24"/>
                <w:szCs w:val="24"/>
              </w:rPr>
              <w:t>Keywords</w:t>
            </w:r>
            <w:r>
              <w:rPr>
                <w:rFonts w:ascii="David" w:hAnsi="David" w:cs="David" w:hint="cs"/>
                <w:color w:val="auto"/>
                <w:sz w:val="24"/>
                <w:szCs w:val="24"/>
                <w:rtl/>
              </w:rPr>
              <w:t xml:space="preserve"> (מילות מפתח)</w:t>
            </w:r>
            <w:r w:rsidR="00056EE8">
              <w:rPr>
                <w:rFonts w:ascii="David" w:hAnsi="David" w:cs="David" w:hint="cs"/>
                <w:color w:val="auto"/>
                <w:sz w:val="24"/>
                <w:szCs w:val="24"/>
                <w:rtl/>
              </w:rPr>
              <w:t xml:space="preserve">, </w:t>
            </w:r>
            <w:r>
              <w:rPr>
                <w:rFonts w:ascii="David" w:hAnsi="David" w:cs="David" w:hint="cs"/>
                <w:color w:val="auto"/>
                <w:sz w:val="24"/>
                <w:szCs w:val="24"/>
                <w:rtl/>
              </w:rPr>
              <w:t>אופרטורים</w:t>
            </w:r>
            <w:r w:rsidR="00056EE8">
              <w:rPr>
                <w:rFonts w:ascii="David" w:hAnsi="David" w:cs="David" w:hint="cs"/>
                <w:color w:val="auto"/>
                <w:sz w:val="24"/>
                <w:szCs w:val="24"/>
                <w:rtl/>
              </w:rPr>
              <w:t xml:space="preserve"> </w:t>
            </w:r>
            <w:r w:rsidR="00FC7E19">
              <w:rPr>
                <w:rFonts w:ascii="David" w:hAnsi="David" w:cs="David"/>
                <w:color w:val="auto"/>
                <w:sz w:val="24"/>
                <w:szCs w:val="24"/>
              </w:rPr>
              <w:t>punctuation</w:t>
            </w:r>
            <w:r w:rsidR="00FC7E19">
              <w:rPr>
                <w:rFonts w:ascii="David" w:hAnsi="David" w:cs="David" w:hint="cs"/>
                <w:color w:val="auto"/>
                <w:sz w:val="24"/>
                <w:szCs w:val="24"/>
                <w:rtl/>
              </w:rPr>
              <w:t xml:space="preserve"> (סימני פיסוק) </w:t>
            </w:r>
            <w:r w:rsidR="00056EE8">
              <w:rPr>
                <w:rFonts w:ascii="David" w:hAnsi="David" w:cs="David" w:hint="cs"/>
                <w:color w:val="auto"/>
                <w:sz w:val="24"/>
                <w:szCs w:val="24"/>
                <w:rtl/>
              </w:rPr>
              <w:t>ו</w:t>
            </w:r>
            <w:r w:rsidR="00056EE8">
              <w:rPr>
                <w:rFonts w:ascii="David" w:hAnsi="David" w:cs="David"/>
                <w:color w:val="auto"/>
                <w:sz w:val="24"/>
                <w:szCs w:val="24"/>
              </w:rPr>
              <w:t>Delimiters</w:t>
            </w:r>
            <w:r w:rsidR="00056EE8">
              <w:rPr>
                <w:rFonts w:ascii="David" w:hAnsi="David" w:cs="David" w:hint="cs"/>
                <w:color w:val="auto"/>
                <w:sz w:val="24"/>
                <w:szCs w:val="24"/>
                <w:rtl/>
              </w:rPr>
              <w:t xml:space="preserve"> (תוחמים)</w:t>
            </w:r>
          </w:p>
        </w:tc>
        <w:tc>
          <w:tcPr>
            <w:tcW w:w="2958" w:type="dxa"/>
            <w:vAlign w:val="center"/>
          </w:tcPr>
          <w:p w14:paraId="50A92D0F" w14:textId="2433286A" w:rsidR="00056EE8" w:rsidRDefault="00056EE8"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tl/>
              </w:rPr>
            </w:pPr>
            <w:r w:rsidRPr="00056EE8">
              <w:rPr>
                <w:rFonts w:ascii="David" w:hAnsi="David" w:cs="David"/>
                <w:color w:val="auto"/>
                <w:sz w:val="24"/>
                <w:szCs w:val="24"/>
                <w:u w:val="single"/>
              </w:rPr>
              <w:t>Keywords</w:t>
            </w:r>
            <w:r>
              <w:rPr>
                <w:rFonts w:ascii="David" w:hAnsi="David" w:cs="David"/>
                <w:color w:val="auto"/>
                <w:sz w:val="24"/>
                <w:szCs w:val="24"/>
              </w:rPr>
              <w:t>:</w:t>
            </w:r>
          </w:p>
          <w:p w14:paraId="6413A370" w14:textId="0F0AA194" w:rsidR="00555CCC" w:rsidRDefault="00215B24"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if, break, char, int, const, return, unsigned, static, void, Class, Namespace</w:t>
            </w:r>
            <w:r w:rsidR="00056EE8">
              <w:rPr>
                <w:rFonts w:ascii="David" w:hAnsi="David" w:cs="David"/>
                <w:color w:val="auto"/>
                <w:sz w:val="24"/>
                <w:szCs w:val="24"/>
              </w:rPr>
              <w:t>…</w:t>
            </w:r>
          </w:p>
          <w:p w14:paraId="2F4327D4" w14:textId="77777777" w:rsidR="00056EE8" w:rsidRDefault="00056EE8"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5FAF8702" w14:textId="75FD682C" w:rsidR="00056EE8" w:rsidRDefault="00056EE8"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tl/>
              </w:rPr>
            </w:pPr>
            <w:r w:rsidRPr="00056EE8">
              <w:rPr>
                <w:rFonts w:ascii="David" w:hAnsi="David" w:cs="David"/>
                <w:color w:val="auto"/>
                <w:sz w:val="24"/>
                <w:szCs w:val="24"/>
                <w:u w:val="single"/>
              </w:rPr>
              <w:t>Operators</w:t>
            </w:r>
            <w:r>
              <w:rPr>
                <w:rFonts w:ascii="David" w:hAnsi="David" w:cs="David"/>
                <w:color w:val="auto"/>
                <w:sz w:val="24"/>
                <w:szCs w:val="24"/>
              </w:rPr>
              <w:t>:</w:t>
            </w:r>
          </w:p>
          <w:p w14:paraId="299DF8EA" w14:textId="682D5EBF" w:rsidR="000331D4" w:rsidRDefault="000331D4"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 xml:space="preserve"> +, -, *, /</w:t>
            </w:r>
            <w:r w:rsidR="00056EE8">
              <w:rPr>
                <w:rFonts w:ascii="David" w:hAnsi="David" w:cs="David"/>
                <w:color w:val="auto"/>
                <w:sz w:val="24"/>
                <w:szCs w:val="24"/>
              </w:rPr>
              <w:t xml:space="preserve"> …</w:t>
            </w:r>
          </w:p>
          <w:p w14:paraId="68F0645D" w14:textId="77777777" w:rsidR="00056EE8" w:rsidRDefault="00056EE8"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3F44EFD3" w14:textId="77777777" w:rsidR="00056EE8" w:rsidRDefault="00056EE8"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sidRPr="00056EE8">
              <w:rPr>
                <w:rFonts w:ascii="David" w:hAnsi="David" w:cs="David"/>
                <w:color w:val="auto"/>
                <w:sz w:val="24"/>
                <w:szCs w:val="24"/>
                <w:u w:val="single"/>
              </w:rPr>
              <w:t>Delimiters</w:t>
            </w:r>
            <w:r>
              <w:rPr>
                <w:rFonts w:ascii="David" w:hAnsi="David" w:cs="David"/>
                <w:color w:val="auto"/>
                <w:sz w:val="24"/>
                <w:szCs w:val="24"/>
              </w:rPr>
              <w:t>:</w:t>
            </w:r>
          </w:p>
          <w:p w14:paraId="0BA9ED15" w14:textId="34125F59" w:rsidR="00056EE8" w:rsidRPr="00056EE8" w:rsidRDefault="00056EE8" w:rsidP="00056EE8">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tl/>
              </w:rPr>
            </w:pPr>
            <w:r w:rsidRPr="00056EE8">
              <w:rPr>
                <w:rFonts w:ascii="David" w:hAnsi="David" w:cs="David"/>
                <w:color w:val="auto"/>
                <w:sz w:val="24"/>
                <w:szCs w:val="24"/>
              </w:rPr>
              <w:t xml:space="preserve">Symbols used such as </w:t>
            </w:r>
            <w:proofErr w:type="gramStart"/>
            <w:r w:rsidRPr="00056EE8">
              <w:rPr>
                <w:rFonts w:ascii="David" w:hAnsi="David" w:cs="David"/>
                <w:color w:val="auto"/>
                <w:sz w:val="24"/>
                <w:szCs w:val="24"/>
              </w:rPr>
              <w:t>commas ”</w:t>
            </w:r>
            <w:proofErr w:type="gramEnd"/>
            <w:r w:rsidRPr="00056EE8">
              <w:rPr>
                <w:rFonts w:ascii="David" w:hAnsi="David" w:cs="David"/>
                <w:color w:val="auto"/>
                <w:sz w:val="24"/>
                <w:szCs w:val="24"/>
              </w:rPr>
              <w:t> </w:t>
            </w:r>
            <w:r w:rsidRPr="00056EE8">
              <w:rPr>
                <w:rFonts w:ascii="David" w:hAnsi="David" w:cs="David"/>
                <w:b/>
                <w:bCs/>
                <w:color w:val="auto"/>
                <w:sz w:val="24"/>
                <w:szCs w:val="24"/>
              </w:rPr>
              <w:t>, </w:t>
            </w:r>
            <w:r w:rsidRPr="00056EE8">
              <w:rPr>
                <w:rFonts w:ascii="David" w:hAnsi="David" w:cs="David"/>
                <w:color w:val="auto"/>
                <w:sz w:val="24"/>
                <w:szCs w:val="24"/>
              </w:rPr>
              <w:t>” semicolons ” </w:t>
            </w:r>
            <w:r w:rsidRPr="00056EE8">
              <w:rPr>
                <w:rFonts w:ascii="David" w:hAnsi="David" w:cs="David"/>
                <w:b/>
                <w:bCs/>
                <w:color w:val="auto"/>
                <w:sz w:val="24"/>
                <w:szCs w:val="24"/>
              </w:rPr>
              <w:t>; </w:t>
            </w:r>
            <w:r w:rsidRPr="00056EE8">
              <w:rPr>
                <w:rFonts w:ascii="David" w:hAnsi="David" w:cs="David"/>
                <w:color w:val="auto"/>
                <w:sz w:val="24"/>
                <w:szCs w:val="24"/>
              </w:rPr>
              <w:t>” braces `</w:t>
            </w:r>
            <w:r w:rsidRPr="00056EE8">
              <w:rPr>
                <w:rFonts w:ascii="David" w:hAnsi="David" w:cs="David"/>
                <w:b/>
                <w:bCs/>
                <w:color w:val="auto"/>
                <w:sz w:val="24"/>
                <w:szCs w:val="24"/>
              </w:rPr>
              <w:t>{}</w:t>
            </w:r>
            <w:r w:rsidRPr="00056EE8">
              <w:rPr>
                <w:rFonts w:ascii="David" w:hAnsi="David" w:cs="David"/>
                <w:color w:val="auto"/>
                <w:sz w:val="24"/>
                <w:szCs w:val="24"/>
              </w:rPr>
              <w:t>`</w:t>
            </w:r>
            <w:r>
              <w:rPr>
                <w:rFonts w:ascii="David" w:hAnsi="David" w:cs="David"/>
                <w:color w:val="auto"/>
                <w:sz w:val="24"/>
                <w:szCs w:val="24"/>
              </w:rPr>
              <w:t xml:space="preserve"> etc.</w:t>
            </w:r>
          </w:p>
        </w:tc>
      </w:tr>
      <w:tr w:rsidR="0085278E" w:rsidRPr="0085278E" w14:paraId="6B71369E" w14:textId="10F8E392" w:rsidTr="00215B24">
        <w:trPr>
          <w:trHeight w:val="1385"/>
        </w:trPr>
        <w:tc>
          <w:tcPr>
            <w:cnfStyle w:val="001000000000" w:firstRow="0" w:lastRow="0" w:firstColumn="1" w:lastColumn="0" w:oddVBand="0" w:evenVBand="0" w:oddHBand="0" w:evenHBand="0" w:firstRowFirstColumn="0" w:firstRowLastColumn="0" w:lastRowFirstColumn="0" w:lastRowLastColumn="0"/>
            <w:tcW w:w="1654" w:type="dxa"/>
            <w:vAlign w:val="center"/>
          </w:tcPr>
          <w:p w14:paraId="59D84563" w14:textId="77777777" w:rsidR="0085278E" w:rsidRPr="00555CCC" w:rsidRDefault="00215B24" w:rsidP="00215B24">
            <w:pPr>
              <w:jc w:val="center"/>
              <w:rPr>
                <w:rFonts w:ascii="David" w:hAnsi="David" w:cs="David"/>
                <w:color w:val="auto"/>
                <w:sz w:val="24"/>
                <w:szCs w:val="24"/>
                <w:rtl/>
              </w:rPr>
            </w:pPr>
            <w:r w:rsidRPr="00215B24">
              <w:rPr>
                <w:rFonts w:ascii="David" w:hAnsi="David" w:cs="David"/>
                <w:color w:val="auto"/>
                <w:sz w:val="24"/>
                <w:szCs w:val="24"/>
              </w:rPr>
              <w:t>Identifiers</w:t>
            </w:r>
          </w:p>
          <w:p w14:paraId="00FDE222" w14:textId="08C16FAE" w:rsidR="00555CCC" w:rsidRPr="00555CCC" w:rsidRDefault="00555CCC" w:rsidP="00215B24">
            <w:pPr>
              <w:jc w:val="center"/>
              <w:rPr>
                <w:rFonts w:ascii="David" w:hAnsi="David" w:cs="David"/>
                <w:color w:val="auto"/>
                <w:sz w:val="24"/>
                <w:szCs w:val="24"/>
              </w:rPr>
            </w:pPr>
            <w:r w:rsidRPr="00555CCC">
              <w:rPr>
                <w:rFonts w:ascii="David" w:hAnsi="David" w:cs="David"/>
                <w:color w:val="auto"/>
                <w:sz w:val="24"/>
                <w:szCs w:val="24"/>
              </w:rPr>
              <w:t>(IDN)</w:t>
            </w:r>
          </w:p>
        </w:tc>
        <w:tc>
          <w:tcPr>
            <w:tcW w:w="4412" w:type="dxa"/>
            <w:vAlign w:val="center"/>
          </w:tcPr>
          <w:p w14:paraId="26D8EFB8" w14:textId="0881A01B" w:rsidR="00555CCC" w:rsidRPr="0085278E" w:rsidRDefault="00215B24" w:rsidP="00E27E31">
            <w:pPr>
              <w:spacing w:line="276"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color w:val="auto"/>
                <w:sz w:val="24"/>
                <w:szCs w:val="24"/>
                <w:rtl/>
              </w:rPr>
            </w:pPr>
            <w:r>
              <w:rPr>
                <w:rFonts w:ascii="David" w:hAnsi="David" w:cs="David" w:hint="cs"/>
                <w:color w:val="auto"/>
                <w:sz w:val="24"/>
                <w:szCs w:val="24"/>
                <w:rtl/>
              </w:rPr>
              <w:t xml:space="preserve">מספקים שמות לרכיבים בשפה </w:t>
            </w:r>
            <w:r w:rsidR="00555CCC">
              <w:rPr>
                <w:rFonts w:ascii="David" w:hAnsi="David" w:cs="David" w:hint="cs"/>
                <w:color w:val="auto"/>
                <w:sz w:val="24"/>
                <w:szCs w:val="24"/>
                <w:rtl/>
              </w:rPr>
              <w:t xml:space="preserve">שניתנו בדר"כ על ידי המשתמש, כגון </w:t>
            </w:r>
            <w:r>
              <w:rPr>
                <w:rFonts w:ascii="David" w:hAnsi="David" w:cs="David" w:hint="cs"/>
                <w:color w:val="auto"/>
                <w:sz w:val="24"/>
                <w:szCs w:val="24"/>
                <w:rtl/>
              </w:rPr>
              <w:t>משתנים, פונקציות, אובייקטים, פרמטרים, מחלקות וכו'</w:t>
            </w:r>
          </w:p>
        </w:tc>
        <w:tc>
          <w:tcPr>
            <w:tcW w:w="2958" w:type="dxa"/>
            <w:vAlign w:val="center"/>
          </w:tcPr>
          <w:p w14:paraId="2CE17984" w14:textId="0FE9382B" w:rsidR="0085278E" w:rsidRDefault="000331D4" w:rsidP="000331D4">
            <w:pPr>
              <w:bidi w:val="0"/>
              <w:cnfStyle w:val="000000000000" w:firstRow="0" w:lastRow="0" w:firstColumn="0" w:lastColumn="0" w:oddVBand="0" w:evenVBand="0" w:oddHBand="0"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gramStart"/>
            <w:r w:rsidR="00215B24">
              <w:rPr>
                <w:rFonts w:ascii="David" w:hAnsi="David" w:cs="David"/>
                <w:color w:val="auto"/>
                <w:sz w:val="24"/>
                <w:szCs w:val="24"/>
              </w:rPr>
              <w:t>int</w:t>
            </w:r>
            <w:proofErr w:type="gramEnd"/>
            <w:r w:rsidR="00215B24">
              <w:rPr>
                <w:rFonts w:ascii="David" w:hAnsi="David" w:cs="David"/>
                <w:color w:val="auto"/>
                <w:sz w:val="24"/>
                <w:szCs w:val="24"/>
              </w:rPr>
              <w:t xml:space="preserve"> </w:t>
            </w:r>
            <w:r w:rsidR="00215B24" w:rsidRPr="00215B24">
              <w:rPr>
                <w:rFonts w:ascii="David" w:hAnsi="David" w:cs="David"/>
                <w:b/>
                <w:bCs/>
                <w:color w:val="C00000"/>
                <w:sz w:val="24"/>
                <w:szCs w:val="24"/>
              </w:rPr>
              <w:t>x</w:t>
            </w:r>
            <w:r w:rsidRPr="000331D4">
              <w:rPr>
                <w:rFonts w:ascii="David" w:hAnsi="David" w:cs="David"/>
                <w:color w:val="auto"/>
                <w:sz w:val="24"/>
                <w:szCs w:val="24"/>
              </w:rPr>
              <w:t>”</w:t>
            </w:r>
          </w:p>
          <w:p w14:paraId="3B150F7B" w14:textId="77777777" w:rsidR="000331D4" w:rsidRDefault="000331D4" w:rsidP="000331D4">
            <w:pPr>
              <w:bidi w:val="0"/>
              <w:cnfStyle w:val="000000000000" w:firstRow="0" w:lastRow="0" w:firstColumn="0" w:lastColumn="0" w:oddVBand="0" w:evenVBand="0" w:oddHBand="0" w:evenHBand="0" w:firstRowFirstColumn="0" w:firstRowLastColumn="0" w:lastRowFirstColumn="0" w:lastRowLastColumn="0"/>
              <w:rPr>
                <w:rFonts w:ascii="David" w:hAnsi="David" w:cs="David"/>
                <w:color w:val="auto"/>
                <w:sz w:val="24"/>
                <w:szCs w:val="24"/>
              </w:rPr>
            </w:pPr>
          </w:p>
          <w:p w14:paraId="00ACA41F" w14:textId="146A7717" w:rsidR="00215B24" w:rsidRDefault="000331D4" w:rsidP="000331D4">
            <w:pPr>
              <w:bidi w:val="0"/>
              <w:cnfStyle w:val="000000000000" w:firstRow="0" w:lastRow="0" w:firstColumn="0" w:lastColumn="0" w:oddVBand="0" w:evenVBand="0" w:oddHBand="0" w:evenHBand="0" w:firstRowFirstColumn="0" w:firstRowLastColumn="0" w:lastRowFirstColumn="0" w:lastRowLastColumn="0"/>
              <w:rPr>
                <w:rFonts w:ascii="David" w:hAnsi="David" w:cs="David"/>
                <w:color w:val="auto"/>
                <w:sz w:val="24"/>
                <w:szCs w:val="24"/>
              </w:rPr>
            </w:pPr>
            <w:proofErr w:type="gramStart"/>
            <w:r w:rsidRPr="000331D4">
              <w:rPr>
                <w:rFonts w:ascii="David" w:hAnsi="David" w:cs="David"/>
                <w:color w:val="auto"/>
                <w:sz w:val="24"/>
                <w:szCs w:val="24"/>
              </w:rPr>
              <w:t>”</w:t>
            </w:r>
            <w:r w:rsidR="00215B24">
              <w:rPr>
                <w:rFonts w:ascii="David" w:hAnsi="David" w:cs="David"/>
                <w:color w:val="auto"/>
                <w:sz w:val="24"/>
                <w:szCs w:val="24"/>
              </w:rPr>
              <w:t>void</w:t>
            </w:r>
            <w:proofErr w:type="gramEnd"/>
            <w:r w:rsidR="00215B24">
              <w:rPr>
                <w:rFonts w:ascii="David" w:hAnsi="David" w:cs="David"/>
                <w:color w:val="auto"/>
                <w:sz w:val="24"/>
                <w:szCs w:val="24"/>
              </w:rPr>
              <w:t xml:space="preserve"> </w:t>
            </w:r>
            <w:proofErr w:type="spellStart"/>
            <w:r w:rsidR="00215B24" w:rsidRPr="00215B24">
              <w:rPr>
                <w:rFonts w:ascii="David" w:hAnsi="David" w:cs="David"/>
                <w:b/>
                <w:bCs/>
                <w:color w:val="C00000"/>
                <w:sz w:val="24"/>
                <w:szCs w:val="24"/>
              </w:rPr>
              <w:t>myfunc</w:t>
            </w:r>
            <w:proofErr w:type="spellEnd"/>
            <w:r w:rsidR="00215B24">
              <w:rPr>
                <w:rFonts w:ascii="David" w:hAnsi="David" w:cs="David"/>
                <w:color w:val="auto"/>
                <w:sz w:val="24"/>
                <w:szCs w:val="24"/>
              </w:rPr>
              <w:t xml:space="preserve">(int </w:t>
            </w:r>
            <w:r w:rsidR="00215B24" w:rsidRPr="00215B24">
              <w:rPr>
                <w:rFonts w:ascii="David" w:hAnsi="David" w:cs="David"/>
                <w:b/>
                <w:bCs/>
                <w:color w:val="C00000"/>
                <w:sz w:val="24"/>
                <w:szCs w:val="24"/>
              </w:rPr>
              <w:t>num</w:t>
            </w:r>
            <w:r w:rsidR="00215B24">
              <w:rPr>
                <w:rFonts w:ascii="David" w:hAnsi="David" w:cs="David"/>
                <w:color w:val="auto"/>
                <w:sz w:val="24"/>
                <w:szCs w:val="24"/>
              </w:rPr>
              <w:t>)</w:t>
            </w:r>
            <w:r w:rsidRPr="000331D4">
              <w:rPr>
                <w:rFonts w:ascii="David" w:hAnsi="David" w:cs="David"/>
                <w:color w:val="auto"/>
                <w:sz w:val="24"/>
                <w:szCs w:val="24"/>
              </w:rPr>
              <w:t>”</w:t>
            </w:r>
          </w:p>
          <w:p w14:paraId="0A46E067" w14:textId="77777777" w:rsidR="000331D4" w:rsidRDefault="000331D4" w:rsidP="000331D4">
            <w:pPr>
              <w:bidi w:val="0"/>
              <w:cnfStyle w:val="000000000000" w:firstRow="0" w:lastRow="0" w:firstColumn="0" w:lastColumn="0" w:oddVBand="0" w:evenVBand="0" w:oddHBand="0" w:evenHBand="0" w:firstRowFirstColumn="0" w:firstRowLastColumn="0" w:lastRowFirstColumn="0" w:lastRowLastColumn="0"/>
              <w:rPr>
                <w:rFonts w:ascii="David" w:hAnsi="David" w:cs="David"/>
                <w:color w:val="auto"/>
                <w:sz w:val="24"/>
                <w:szCs w:val="24"/>
              </w:rPr>
            </w:pPr>
          </w:p>
          <w:p w14:paraId="373F2092" w14:textId="77615920" w:rsidR="000331D4" w:rsidRPr="00215B24" w:rsidRDefault="000331D4" w:rsidP="000331D4">
            <w:pPr>
              <w:bidi w:val="0"/>
              <w:cnfStyle w:val="000000000000" w:firstRow="0" w:lastRow="0" w:firstColumn="0" w:lastColumn="0" w:oddVBand="0" w:evenVBand="0" w:oddHBand="0"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gramStart"/>
            <w:r>
              <w:rPr>
                <w:rFonts w:ascii="David" w:hAnsi="David" w:cs="David"/>
                <w:color w:val="auto"/>
                <w:sz w:val="24"/>
                <w:szCs w:val="24"/>
              </w:rPr>
              <w:t>class</w:t>
            </w:r>
            <w:proofErr w:type="gramEnd"/>
            <w:r>
              <w:rPr>
                <w:rFonts w:ascii="David" w:hAnsi="David" w:cs="David"/>
                <w:color w:val="auto"/>
                <w:sz w:val="24"/>
                <w:szCs w:val="24"/>
              </w:rPr>
              <w:t xml:space="preserve"> </w:t>
            </w:r>
            <w:r w:rsidRPr="000331D4">
              <w:rPr>
                <w:rFonts w:ascii="David" w:hAnsi="David" w:cs="David"/>
                <w:b/>
                <w:bCs/>
                <w:color w:val="C00000"/>
                <w:sz w:val="24"/>
                <w:szCs w:val="24"/>
              </w:rPr>
              <w:t>Person</w:t>
            </w:r>
            <w:r w:rsidRPr="000331D4">
              <w:rPr>
                <w:rFonts w:ascii="David" w:hAnsi="David" w:cs="David"/>
                <w:color w:val="auto"/>
                <w:sz w:val="24"/>
                <w:szCs w:val="24"/>
              </w:rPr>
              <w:t>”</w:t>
            </w:r>
          </w:p>
        </w:tc>
      </w:tr>
      <w:tr w:rsidR="0085278E" w:rsidRPr="0085278E" w14:paraId="2A8C1795" w14:textId="0BD1544A" w:rsidTr="009C4C37">
        <w:trPr>
          <w:cnfStyle w:val="000000100000" w:firstRow="0" w:lastRow="0" w:firstColumn="0" w:lastColumn="0" w:oddVBand="0" w:evenVBand="0" w:oddHBand="1" w:evenHBand="0" w:firstRowFirstColumn="0" w:firstRowLastColumn="0" w:lastRowFirstColumn="0" w:lastRowLastColumn="0"/>
          <w:trHeight w:val="3650"/>
        </w:trPr>
        <w:tc>
          <w:tcPr>
            <w:cnfStyle w:val="001000000000" w:firstRow="0" w:lastRow="0" w:firstColumn="1" w:lastColumn="0" w:oddVBand="0" w:evenVBand="0" w:oddHBand="0" w:evenHBand="0" w:firstRowFirstColumn="0" w:firstRowLastColumn="0" w:lastRowFirstColumn="0" w:lastRowLastColumn="0"/>
            <w:tcW w:w="1654" w:type="dxa"/>
            <w:vAlign w:val="center"/>
          </w:tcPr>
          <w:p w14:paraId="7225775A" w14:textId="77777777" w:rsidR="0085278E" w:rsidRDefault="000331D4" w:rsidP="000331D4">
            <w:pPr>
              <w:jc w:val="center"/>
              <w:rPr>
                <w:rFonts w:ascii="David" w:hAnsi="David" w:cs="David"/>
                <w:b w:val="0"/>
                <w:bCs w:val="0"/>
                <w:color w:val="auto"/>
                <w:sz w:val="24"/>
                <w:szCs w:val="24"/>
                <w:rtl/>
              </w:rPr>
            </w:pPr>
            <w:r w:rsidRPr="000331D4">
              <w:rPr>
                <w:rFonts w:ascii="David" w:hAnsi="David" w:cs="David"/>
                <w:color w:val="auto"/>
                <w:sz w:val="24"/>
                <w:szCs w:val="24"/>
              </w:rPr>
              <w:t>Literals</w:t>
            </w:r>
          </w:p>
          <w:p w14:paraId="71492965" w14:textId="7CA8A67B" w:rsidR="00555CCC" w:rsidRPr="000331D4" w:rsidRDefault="00555CCC" w:rsidP="000331D4">
            <w:pPr>
              <w:jc w:val="center"/>
              <w:rPr>
                <w:rFonts w:ascii="David" w:hAnsi="David" w:cs="David"/>
                <w:color w:val="auto"/>
                <w:sz w:val="24"/>
                <w:szCs w:val="24"/>
                <w:rtl/>
              </w:rPr>
            </w:pPr>
            <w:r>
              <w:rPr>
                <w:rFonts w:ascii="David" w:hAnsi="David" w:cs="David"/>
                <w:color w:val="auto"/>
                <w:sz w:val="24"/>
                <w:szCs w:val="24"/>
              </w:rPr>
              <w:t>(LIT)</w:t>
            </w:r>
          </w:p>
        </w:tc>
        <w:tc>
          <w:tcPr>
            <w:tcW w:w="4412" w:type="dxa"/>
            <w:vAlign w:val="center"/>
          </w:tcPr>
          <w:p w14:paraId="544F72CE" w14:textId="53A19015" w:rsidR="003B45CB" w:rsidRDefault="00555CCC" w:rsidP="00E27E31">
            <w:pPr>
              <w:spacing w:before="10" w:line="276"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hint="cs"/>
                <w:color w:val="auto"/>
                <w:sz w:val="24"/>
                <w:szCs w:val="24"/>
                <w:rtl/>
              </w:rPr>
              <w:t>ערכים (כמו מספרים ומחרוזות</w:t>
            </w:r>
            <w:r w:rsidR="003B45CB">
              <w:rPr>
                <w:rFonts w:ascii="David" w:hAnsi="David" w:cs="David" w:hint="cs"/>
                <w:color w:val="auto"/>
                <w:sz w:val="24"/>
                <w:szCs w:val="24"/>
                <w:rtl/>
              </w:rPr>
              <w:t xml:space="preserve"> וגם ערכים מורכבים כמו מערכים ואובייקטים</w:t>
            </w:r>
            <w:r>
              <w:rPr>
                <w:rFonts w:ascii="David" w:hAnsi="David" w:cs="David" w:hint="cs"/>
                <w:color w:val="auto"/>
                <w:sz w:val="24"/>
                <w:szCs w:val="24"/>
                <w:rtl/>
              </w:rPr>
              <w:t>)</w:t>
            </w:r>
          </w:p>
          <w:p w14:paraId="028EEA3D" w14:textId="77777777" w:rsidR="003B45CB" w:rsidRDefault="003B45CB" w:rsidP="00E27E31">
            <w:pPr>
              <w:spacing w:line="276"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13E4A99A" w14:textId="77777777" w:rsidR="003B45CB" w:rsidRDefault="003B45CB" w:rsidP="00E27E31">
            <w:pPr>
              <w:spacing w:line="276"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tl/>
              </w:rPr>
            </w:pPr>
            <w:r w:rsidRPr="003B45CB">
              <w:rPr>
                <w:rFonts w:ascii="David" w:hAnsi="David" w:cs="David" w:hint="cs"/>
                <w:color w:val="auto"/>
                <w:sz w:val="24"/>
                <w:szCs w:val="24"/>
                <w:u w:val="single"/>
                <w:rtl/>
              </w:rPr>
              <w:t>דגש חשוב</w:t>
            </w:r>
            <w:r>
              <w:rPr>
                <w:rFonts w:ascii="David" w:hAnsi="David" w:cs="David" w:hint="cs"/>
                <w:color w:val="auto"/>
                <w:sz w:val="24"/>
                <w:szCs w:val="24"/>
                <w:rtl/>
              </w:rPr>
              <w:t xml:space="preserve">: </w:t>
            </w:r>
            <w:r>
              <w:rPr>
                <w:rFonts w:ascii="David" w:hAnsi="David" w:cs="David"/>
                <w:color w:val="auto"/>
                <w:sz w:val="24"/>
                <w:szCs w:val="24"/>
              </w:rPr>
              <w:t>Literals</w:t>
            </w:r>
            <w:r>
              <w:rPr>
                <w:rFonts w:ascii="David" w:hAnsi="David" w:cs="David" w:hint="cs"/>
                <w:color w:val="auto"/>
                <w:sz w:val="24"/>
                <w:szCs w:val="24"/>
                <w:rtl/>
              </w:rPr>
              <w:t xml:space="preserve">, לעומת </w:t>
            </w:r>
            <w:r>
              <w:rPr>
                <w:rFonts w:ascii="David" w:hAnsi="David" w:cs="David"/>
                <w:color w:val="auto"/>
                <w:sz w:val="24"/>
                <w:szCs w:val="24"/>
              </w:rPr>
              <w:t>Identifiers</w:t>
            </w:r>
            <w:r>
              <w:rPr>
                <w:rFonts w:ascii="David" w:hAnsi="David" w:cs="David" w:hint="cs"/>
                <w:color w:val="auto"/>
                <w:sz w:val="24"/>
                <w:szCs w:val="24"/>
                <w:rtl/>
              </w:rPr>
              <w:t xml:space="preserve"> הם </w:t>
            </w:r>
            <w:r w:rsidRPr="003B45CB">
              <w:rPr>
                <w:rFonts w:ascii="David" w:hAnsi="David" w:cs="David" w:hint="cs"/>
                <w:b/>
                <w:bCs/>
                <w:color w:val="auto"/>
                <w:sz w:val="24"/>
                <w:szCs w:val="24"/>
                <w:rtl/>
              </w:rPr>
              <w:t>ערכים קבועים</w:t>
            </w:r>
            <w:r>
              <w:rPr>
                <w:rFonts w:ascii="David" w:hAnsi="David" w:cs="David" w:hint="cs"/>
                <w:color w:val="auto"/>
                <w:sz w:val="24"/>
                <w:szCs w:val="24"/>
                <w:rtl/>
              </w:rPr>
              <w:t xml:space="preserve"> שלא ישונו במהלך ריצת התוכנית. במילים אחרות, הם </w:t>
            </w:r>
            <w:r w:rsidRPr="003B45CB">
              <w:rPr>
                <w:rFonts w:ascii="David" w:hAnsi="David" w:cs="David"/>
                <w:color w:val="auto"/>
                <w:sz w:val="24"/>
                <w:szCs w:val="24"/>
                <w:rtl/>
              </w:rPr>
              <w:t>מוסי</w:t>
            </w:r>
            <w:r>
              <w:rPr>
                <w:rFonts w:ascii="David" w:hAnsi="David" w:cs="David" w:hint="cs"/>
                <w:color w:val="auto"/>
                <w:sz w:val="24"/>
                <w:szCs w:val="24"/>
                <w:rtl/>
              </w:rPr>
              <w:t>פים</w:t>
            </w:r>
            <w:r w:rsidRPr="003B45CB">
              <w:rPr>
                <w:rFonts w:ascii="David" w:hAnsi="David" w:cs="David"/>
                <w:color w:val="auto"/>
                <w:sz w:val="24"/>
                <w:szCs w:val="24"/>
                <w:rtl/>
              </w:rPr>
              <w:t xml:space="preserve"> למושג </w:t>
            </w:r>
            <w:r>
              <w:rPr>
                <w:rFonts w:ascii="David" w:hAnsi="David" w:cs="David" w:hint="cs"/>
                <w:color w:val="auto"/>
                <w:sz w:val="24"/>
                <w:szCs w:val="24"/>
                <w:rtl/>
              </w:rPr>
              <w:t>"</w:t>
            </w:r>
            <w:r w:rsidRPr="003B45CB">
              <w:rPr>
                <w:rFonts w:ascii="David" w:hAnsi="David" w:cs="David"/>
                <w:color w:val="auto"/>
                <w:sz w:val="24"/>
                <w:szCs w:val="24"/>
                <w:rtl/>
              </w:rPr>
              <w:t>הקבוע</w:t>
            </w:r>
            <w:r>
              <w:rPr>
                <w:rFonts w:ascii="David" w:hAnsi="David" w:cs="David" w:hint="cs"/>
                <w:color w:val="auto"/>
                <w:sz w:val="24"/>
                <w:szCs w:val="24"/>
                <w:rtl/>
              </w:rPr>
              <w:t>" (</w:t>
            </w:r>
            <w:r>
              <w:rPr>
                <w:rFonts w:ascii="David" w:hAnsi="David" w:cs="David"/>
                <w:color w:val="auto"/>
                <w:sz w:val="24"/>
                <w:szCs w:val="24"/>
              </w:rPr>
              <w:t>Constant</w:t>
            </w:r>
            <w:r>
              <w:rPr>
                <w:rFonts w:ascii="David" w:hAnsi="David" w:cs="David" w:hint="cs"/>
                <w:color w:val="auto"/>
                <w:sz w:val="24"/>
                <w:szCs w:val="24"/>
                <w:rtl/>
              </w:rPr>
              <w:t>)</w:t>
            </w:r>
            <w:r w:rsidRPr="003B45CB">
              <w:rPr>
                <w:rFonts w:ascii="David" w:hAnsi="David" w:cs="David"/>
                <w:color w:val="auto"/>
                <w:sz w:val="24"/>
                <w:szCs w:val="24"/>
                <w:rtl/>
              </w:rPr>
              <w:t xml:space="preserve"> את הרעיון שאנו יכולים לדבר עליו רק במונחים של ערכו</w:t>
            </w:r>
            <w:r>
              <w:rPr>
                <w:rFonts w:ascii="David" w:hAnsi="David" w:cs="David" w:hint="cs"/>
                <w:color w:val="auto"/>
                <w:sz w:val="24"/>
                <w:szCs w:val="24"/>
                <w:rtl/>
              </w:rPr>
              <w:t>.</w:t>
            </w:r>
          </w:p>
          <w:p w14:paraId="1EC5EFC5" w14:textId="16D6326E" w:rsidR="003B45CB" w:rsidRPr="003B45CB" w:rsidRDefault="009C4C37" w:rsidP="00E27E31">
            <w:pPr>
              <w:spacing w:line="276"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b/>
                <w:bCs/>
                <w:color w:val="auto"/>
                <w:sz w:val="24"/>
                <w:szCs w:val="24"/>
                <w:rtl/>
              </w:rPr>
            </w:pPr>
            <w:r>
              <w:rPr>
                <w:rFonts w:ascii="David" w:hAnsi="David" w:cs="David"/>
                <w:b/>
                <w:bCs/>
                <w:color w:val="auto"/>
                <w:sz w:val="24"/>
                <w:szCs w:val="24"/>
              </w:rPr>
              <w:t>Literal</w:t>
            </w:r>
            <w:r>
              <w:rPr>
                <w:rFonts w:ascii="David" w:hAnsi="David" w:cs="David" w:hint="cs"/>
                <w:b/>
                <w:bCs/>
                <w:color w:val="auto"/>
                <w:sz w:val="24"/>
                <w:szCs w:val="24"/>
                <w:rtl/>
              </w:rPr>
              <w:t xml:space="preserve"> הוא</w:t>
            </w:r>
            <w:r w:rsidR="003B45CB" w:rsidRPr="003B45CB">
              <w:rPr>
                <w:rFonts w:ascii="David" w:hAnsi="David" w:cs="David"/>
                <w:b/>
                <w:bCs/>
                <w:color w:val="auto"/>
                <w:sz w:val="24"/>
                <w:szCs w:val="24"/>
                <w:rtl/>
              </w:rPr>
              <w:t xml:space="preserve"> אינו ניתן להתייחסות, מה שאומר שהערך שלו מאוחסן איפשהו בזיכרון, אבל אין לנו אמצעי גישה לכתובת זו.</w:t>
            </w:r>
          </w:p>
        </w:tc>
        <w:tc>
          <w:tcPr>
            <w:tcW w:w="2958" w:type="dxa"/>
            <w:vAlign w:val="center"/>
          </w:tcPr>
          <w:p w14:paraId="60E30D51" w14:textId="200A3D40" w:rsidR="003B45CB" w:rsidRDefault="003B45CB" w:rsidP="00555CCC">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sidRPr="003B45CB">
              <w:rPr>
                <w:rFonts w:ascii="David" w:hAnsi="David" w:cs="David"/>
                <w:color w:val="auto"/>
                <w:sz w:val="24"/>
                <w:szCs w:val="24"/>
                <w:u w:val="single"/>
              </w:rPr>
              <w:t>Variables</w:t>
            </w:r>
            <w:r>
              <w:rPr>
                <w:rFonts w:ascii="David" w:hAnsi="David" w:cs="David"/>
                <w:color w:val="auto"/>
                <w:sz w:val="24"/>
                <w:szCs w:val="24"/>
              </w:rPr>
              <w:t>:</w:t>
            </w:r>
          </w:p>
          <w:p w14:paraId="2955281B" w14:textId="22E5B1CF" w:rsidR="00555CCC"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gramStart"/>
            <w:r>
              <w:rPr>
                <w:rFonts w:ascii="David" w:hAnsi="David" w:cs="David"/>
                <w:color w:val="auto"/>
                <w:sz w:val="24"/>
                <w:szCs w:val="24"/>
              </w:rPr>
              <w:t>if</w:t>
            </w:r>
            <w:proofErr w:type="gramEnd"/>
            <w:r>
              <w:rPr>
                <w:rFonts w:ascii="David" w:hAnsi="David" w:cs="David"/>
                <w:color w:val="auto"/>
                <w:sz w:val="24"/>
                <w:szCs w:val="24"/>
              </w:rPr>
              <w:t xml:space="preserve"> (a == </w:t>
            </w:r>
            <w:r w:rsidRPr="003B45CB">
              <w:rPr>
                <w:rFonts w:ascii="David" w:hAnsi="David" w:cs="David"/>
                <w:b/>
                <w:bCs/>
                <w:color w:val="C00000"/>
                <w:sz w:val="24"/>
                <w:szCs w:val="24"/>
              </w:rPr>
              <w:t>3</w:t>
            </w:r>
            <w:r>
              <w:rPr>
                <w:rFonts w:ascii="David" w:hAnsi="David" w:cs="David"/>
                <w:color w:val="auto"/>
                <w:sz w:val="24"/>
                <w:szCs w:val="24"/>
              </w:rPr>
              <w:t>)”</w:t>
            </w:r>
          </w:p>
          <w:p w14:paraId="2A236CFC" w14:textId="77777777" w:rsidR="00194B3A" w:rsidRDefault="00194B3A" w:rsidP="00194B3A">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4B453717" w14:textId="4F79CCD1" w:rsidR="00194B3A" w:rsidRDefault="00194B3A" w:rsidP="00194B3A">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gramStart"/>
            <w:r>
              <w:rPr>
                <w:rFonts w:ascii="David" w:hAnsi="David" w:cs="David"/>
                <w:color w:val="auto"/>
                <w:sz w:val="24"/>
                <w:szCs w:val="24"/>
              </w:rPr>
              <w:t>string</w:t>
            </w:r>
            <w:proofErr w:type="gramEnd"/>
            <w:r>
              <w:rPr>
                <w:rFonts w:ascii="David" w:hAnsi="David" w:cs="David"/>
                <w:color w:val="auto"/>
                <w:sz w:val="24"/>
                <w:szCs w:val="24"/>
              </w:rPr>
              <w:t xml:space="preserve"> name = </w:t>
            </w:r>
            <w:r w:rsidRPr="009D323A">
              <w:rPr>
                <w:rFonts w:ascii="David" w:hAnsi="David" w:cs="David" w:hint="cs"/>
                <w:b/>
                <w:bCs/>
                <w:color w:val="C00000"/>
                <w:sz w:val="24"/>
                <w:szCs w:val="24"/>
                <w:rtl/>
              </w:rPr>
              <w:t>"</w:t>
            </w:r>
            <w:r w:rsidRPr="009D323A">
              <w:rPr>
                <w:rFonts w:ascii="David" w:hAnsi="David" w:cs="David"/>
                <w:b/>
                <w:bCs/>
                <w:color w:val="C00000"/>
                <w:sz w:val="24"/>
                <w:szCs w:val="24"/>
              </w:rPr>
              <w:t>Itzik</w:t>
            </w:r>
            <w:r w:rsidRPr="009D323A">
              <w:rPr>
                <w:rFonts w:ascii="David" w:hAnsi="David" w:cs="David" w:hint="cs"/>
                <w:b/>
                <w:bCs/>
                <w:color w:val="C00000"/>
                <w:sz w:val="24"/>
                <w:szCs w:val="24"/>
                <w:rtl/>
              </w:rPr>
              <w:t>"</w:t>
            </w:r>
            <w:r>
              <w:rPr>
                <w:rFonts w:ascii="David" w:hAnsi="David" w:cs="David"/>
                <w:color w:val="auto"/>
                <w:sz w:val="24"/>
                <w:szCs w:val="24"/>
              </w:rPr>
              <w:t>”</w:t>
            </w:r>
          </w:p>
          <w:p w14:paraId="1CA58B3D" w14:textId="77777777" w:rsid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26361041" w14:textId="77777777" w:rsid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gramStart"/>
            <w:r>
              <w:rPr>
                <w:rFonts w:ascii="David" w:hAnsi="David" w:cs="David"/>
                <w:color w:val="auto"/>
                <w:sz w:val="24"/>
                <w:szCs w:val="24"/>
              </w:rPr>
              <w:t>int</w:t>
            </w:r>
            <w:proofErr w:type="gramEnd"/>
            <w:r>
              <w:rPr>
                <w:rFonts w:ascii="David" w:hAnsi="David" w:cs="David"/>
                <w:color w:val="auto"/>
                <w:sz w:val="24"/>
                <w:szCs w:val="24"/>
              </w:rPr>
              <w:t xml:space="preserve"> y = </w:t>
            </w:r>
            <w:r w:rsidRPr="003B45CB">
              <w:rPr>
                <w:rFonts w:ascii="David" w:hAnsi="David" w:cs="David"/>
                <w:b/>
                <w:bCs/>
                <w:color w:val="C00000"/>
                <w:sz w:val="24"/>
                <w:szCs w:val="24"/>
              </w:rPr>
              <w:t>10</w:t>
            </w:r>
            <w:r>
              <w:rPr>
                <w:rFonts w:ascii="David" w:hAnsi="David" w:cs="David"/>
                <w:color w:val="auto"/>
                <w:sz w:val="24"/>
                <w:szCs w:val="24"/>
              </w:rPr>
              <w:t>;”</w:t>
            </w:r>
          </w:p>
          <w:p w14:paraId="6145CE97" w14:textId="77777777" w:rsid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57813D86" w14:textId="17FB11FA" w:rsid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sidRPr="003B45CB">
              <w:rPr>
                <w:rFonts w:ascii="David" w:hAnsi="David" w:cs="David"/>
                <w:color w:val="auto"/>
                <w:sz w:val="24"/>
                <w:szCs w:val="24"/>
                <w:u w:val="single"/>
              </w:rPr>
              <w:t>Compound Variables</w:t>
            </w:r>
            <w:r>
              <w:rPr>
                <w:rFonts w:ascii="David" w:hAnsi="David" w:cs="David"/>
                <w:color w:val="auto"/>
                <w:sz w:val="24"/>
                <w:szCs w:val="24"/>
              </w:rPr>
              <w:t>:</w:t>
            </w:r>
          </w:p>
          <w:p w14:paraId="1FD9C36F" w14:textId="002B41B6" w:rsidR="006A3492" w:rsidRDefault="003B45CB" w:rsidP="006A3492">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gramStart"/>
            <w:r>
              <w:rPr>
                <w:rFonts w:ascii="David" w:hAnsi="David" w:cs="David"/>
                <w:color w:val="auto"/>
                <w:sz w:val="24"/>
                <w:szCs w:val="24"/>
              </w:rPr>
              <w:t>if</w:t>
            </w:r>
            <w:proofErr w:type="gramEnd"/>
            <w:r>
              <w:rPr>
                <w:rFonts w:ascii="David" w:hAnsi="David" w:cs="David"/>
                <w:color w:val="auto"/>
                <w:sz w:val="24"/>
                <w:szCs w:val="24"/>
              </w:rPr>
              <w:t xml:space="preserve"> </w:t>
            </w:r>
            <w:proofErr w:type="spellStart"/>
            <w:r>
              <w:rPr>
                <w:rFonts w:ascii="David" w:hAnsi="David" w:cs="David"/>
                <w:color w:val="auto"/>
                <w:sz w:val="24"/>
                <w:szCs w:val="24"/>
              </w:rPr>
              <w:t>lst</w:t>
            </w:r>
            <w:proofErr w:type="spellEnd"/>
            <w:r>
              <w:rPr>
                <w:rFonts w:ascii="David" w:hAnsi="David" w:cs="David"/>
                <w:color w:val="auto"/>
                <w:sz w:val="24"/>
                <w:szCs w:val="24"/>
              </w:rPr>
              <w:t xml:space="preserve"> == </w:t>
            </w:r>
            <w:r w:rsidRPr="003B45CB">
              <w:rPr>
                <w:rFonts w:ascii="David" w:hAnsi="David" w:cs="David"/>
                <w:b/>
                <w:bCs/>
                <w:color w:val="C00000"/>
                <w:sz w:val="24"/>
                <w:szCs w:val="24"/>
              </w:rPr>
              <w:t>[1, 2, 3]</w:t>
            </w:r>
            <w:r w:rsidR="006A3492" w:rsidRPr="006A3492">
              <w:rPr>
                <w:rFonts w:ascii="David" w:hAnsi="David" w:cs="David"/>
                <w:color w:val="auto"/>
                <w:sz w:val="24"/>
                <w:szCs w:val="24"/>
              </w:rPr>
              <w:t>:</w:t>
            </w:r>
            <w:r>
              <w:rPr>
                <w:rFonts w:ascii="David" w:hAnsi="David" w:cs="David"/>
                <w:color w:val="auto"/>
                <w:sz w:val="24"/>
                <w:szCs w:val="24"/>
              </w:rPr>
              <w:t>”</w:t>
            </w:r>
          </w:p>
          <w:p w14:paraId="747E7A53" w14:textId="77777777" w:rsidR="006A3492" w:rsidRDefault="006A3492" w:rsidP="006A3492">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4B18853A" w14:textId="258AF259" w:rsidR="003B45CB" w:rsidRP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Pr>
                <w:rFonts w:ascii="David" w:hAnsi="David" w:cs="David"/>
                <w:color w:val="auto"/>
                <w:sz w:val="24"/>
                <w:szCs w:val="24"/>
              </w:rPr>
              <w:t>“</w:t>
            </w:r>
            <w:proofErr w:type="spellStart"/>
            <w:r w:rsidR="006A3492">
              <w:rPr>
                <w:rFonts w:ascii="David" w:hAnsi="David" w:cs="David"/>
                <w:color w:val="auto"/>
                <w:sz w:val="24"/>
                <w:szCs w:val="24"/>
              </w:rPr>
              <w:t>arr</w:t>
            </w:r>
            <w:proofErr w:type="spellEnd"/>
            <w:r w:rsidR="006A3492">
              <w:rPr>
                <w:rFonts w:ascii="David" w:hAnsi="David" w:cs="David"/>
                <w:color w:val="auto"/>
                <w:sz w:val="24"/>
                <w:szCs w:val="24"/>
              </w:rPr>
              <w:t>[</w:t>
            </w:r>
            <w:proofErr w:type="spellStart"/>
            <w:r w:rsidR="006A3492">
              <w:rPr>
                <w:rFonts w:ascii="David" w:hAnsi="David" w:cs="David"/>
                <w:color w:val="auto"/>
                <w:sz w:val="24"/>
                <w:szCs w:val="24"/>
              </w:rPr>
              <w:t>i</w:t>
            </w:r>
            <w:proofErr w:type="spellEnd"/>
            <w:r w:rsidR="006A3492">
              <w:rPr>
                <w:rFonts w:ascii="David" w:hAnsi="David" w:cs="David"/>
                <w:color w:val="auto"/>
                <w:sz w:val="24"/>
                <w:szCs w:val="24"/>
              </w:rPr>
              <w:t xml:space="preserve">] = </w:t>
            </w:r>
            <w:r w:rsidR="006A3492" w:rsidRPr="00D81C8F">
              <w:rPr>
                <w:rFonts w:ascii="David" w:hAnsi="David" w:cs="David"/>
                <w:b/>
                <w:bCs/>
                <w:color w:val="C00000"/>
                <w:sz w:val="24"/>
                <w:szCs w:val="24"/>
              </w:rPr>
              <w:t xml:space="preserve">new </w:t>
            </w:r>
            <w:proofErr w:type="gramStart"/>
            <w:r w:rsidR="006A3492" w:rsidRPr="00D81C8F">
              <w:rPr>
                <w:rFonts w:ascii="David" w:hAnsi="David" w:cs="David"/>
                <w:b/>
                <w:bCs/>
                <w:color w:val="C00000"/>
                <w:sz w:val="24"/>
                <w:szCs w:val="24"/>
              </w:rPr>
              <w:t>Person(</w:t>
            </w:r>
            <w:proofErr w:type="gramEnd"/>
            <w:r w:rsidR="006A3492" w:rsidRPr="00D81C8F">
              <w:rPr>
                <w:rFonts w:ascii="David" w:hAnsi="David" w:cs="David"/>
                <w:b/>
                <w:bCs/>
                <w:color w:val="C00000"/>
                <w:sz w:val="24"/>
                <w:szCs w:val="24"/>
              </w:rPr>
              <w:t>)</w:t>
            </w:r>
            <w:r w:rsidR="006A3492">
              <w:rPr>
                <w:rFonts w:ascii="David" w:hAnsi="David" w:cs="David"/>
                <w:color w:val="auto"/>
                <w:sz w:val="24"/>
                <w:szCs w:val="24"/>
              </w:rPr>
              <w:t>;</w:t>
            </w:r>
          </w:p>
          <w:p w14:paraId="26FF9ED0" w14:textId="77777777" w:rsid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p>
          <w:p w14:paraId="72758E6C" w14:textId="77777777" w:rsidR="003B45CB"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Pr>
            </w:pPr>
            <w:r w:rsidRPr="003B45CB">
              <w:rPr>
                <w:rFonts w:ascii="David" w:hAnsi="David" w:cs="David"/>
                <w:color w:val="auto"/>
                <w:sz w:val="24"/>
                <w:szCs w:val="24"/>
                <w:u w:val="single"/>
              </w:rPr>
              <w:t>Anonymous Functions</w:t>
            </w:r>
            <w:r>
              <w:rPr>
                <w:rFonts w:ascii="David" w:hAnsi="David" w:cs="David"/>
                <w:color w:val="auto"/>
                <w:sz w:val="24"/>
                <w:szCs w:val="24"/>
              </w:rPr>
              <w:t>:</w:t>
            </w:r>
          </w:p>
          <w:p w14:paraId="789B46CA" w14:textId="65874020" w:rsidR="003B45CB" w:rsidRPr="0085278E" w:rsidRDefault="003B45CB" w:rsidP="003B45CB">
            <w:pPr>
              <w:bidi w:val="0"/>
              <w:cnfStyle w:val="000000100000" w:firstRow="0" w:lastRow="0" w:firstColumn="0" w:lastColumn="0" w:oddVBand="0" w:evenVBand="0" w:oddHBand="1" w:evenHBand="0" w:firstRowFirstColumn="0" w:firstRowLastColumn="0" w:lastRowFirstColumn="0" w:lastRowLastColumn="0"/>
              <w:rPr>
                <w:rFonts w:ascii="David" w:hAnsi="David" w:cs="David"/>
                <w:color w:val="auto"/>
                <w:sz w:val="24"/>
                <w:szCs w:val="24"/>
                <w:rtl/>
              </w:rPr>
            </w:pPr>
            <w:r>
              <w:rPr>
                <w:rFonts w:ascii="David" w:hAnsi="David" w:cs="David"/>
                <w:color w:val="auto"/>
                <w:sz w:val="24"/>
                <w:szCs w:val="24"/>
              </w:rPr>
              <w:t xml:space="preserve">Lambda x, y: </w:t>
            </w:r>
            <w:proofErr w:type="spellStart"/>
            <w:r>
              <w:rPr>
                <w:rFonts w:ascii="David" w:hAnsi="David" w:cs="David"/>
                <w:color w:val="auto"/>
                <w:sz w:val="24"/>
                <w:szCs w:val="24"/>
              </w:rPr>
              <w:t>x+y</w:t>
            </w:r>
            <w:proofErr w:type="spellEnd"/>
          </w:p>
        </w:tc>
      </w:tr>
    </w:tbl>
    <w:p w14:paraId="130BFD72" w14:textId="72C93F27" w:rsidR="00C77324" w:rsidRDefault="00C77324" w:rsidP="00C77324">
      <w:pPr>
        <w:bidi w:val="0"/>
        <w:rPr>
          <w:rFonts w:ascii="David" w:hAnsi="David" w:cs="David"/>
          <w:sz w:val="24"/>
          <w:szCs w:val="24"/>
        </w:rPr>
      </w:pPr>
    </w:p>
    <w:p w14:paraId="14319F08" w14:textId="60579C23" w:rsidR="00A75220" w:rsidRDefault="00A75220" w:rsidP="008F7DD3">
      <w:pPr>
        <w:rPr>
          <w:rFonts w:ascii="David" w:hAnsi="David" w:cs="David"/>
          <w:sz w:val="24"/>
          <w:szCs w:val="24"/>
          <w:rtl/>
        </w:rPr>
      </w:pPr>
      <w:r>
        <w:rPr>
          <w:rFonts w:ascii="David" w:hAnsi="David" w:cs="David" w:hint="cs"/>
          <w:sz w:val="24"/>
          <w:szCs w:val="24"/>
          <w:rtl/>
        </w:rPr>
        <w:t>כחלק מתהליך הניתוח המילוני, הקלט עובר מספר שלבים הכוללים:</w:t>
      </w:r>
    </w:p>
    <w:p w14:paraId="5BC0B923" w14:textId="4E52D8CF" w:rsidR="00A75220" w:rsidRDefault="00A75220" w:rsidP="008F7DD3">
      <w:pPr>
        <w:pStyle w:val="ListParagraph"/>
        <w:numPr>
          <w:ilvl w:val="0"/>
          <w:numId w:val="27"/>
        </w:numPr>
        <w:spacing w:line="360" w:lineRule="auto"/>
        <w:jc w:val="both"/>
        <w:rPr>
          <w:rFonts w:ascii="David" w:hAnsi="David" w:cs="David"/>
          <w:sz w:val="24"/>
          <w:szCs w:val="24"/>
        </w:rPr>
      </w:pPr>
      <w:r w:rsidRPr="00A75220">
        <w:rPr>
          <w:rFonts w:ascii="David" w:hAnsi="David" w:cs="David"/>
          <w:sz w:val="24"/>
          <w:szCs w:val="24"/>
          <w:u w:val="single"/>
          <w:rtl/>
        </w:rPr>
        <w:t xml:space="preserve">עיבוד מקדים של </w:t>
      </w:r>
      <w:r>
        <w:rPr>
          <w:rFonts w:ascii="David" w:hAnsi="David" w:cs="David" w:hint="cs"/>
          <w:sz w:val="24"/>
          <w:szCs w:val="24"/>
          <w:u w:val="single"/>
          <w:rtl/>
        </w:rPr>
        <w:t>ה</w:t>
      </w:r>
      <w:r w:rsidRPr="00A75220">
        <w:rPr>
          <w:rFonts w:ascii="David" w:hAnsi="David" w:cs="David"/>
          <w:sz w:val="24"/>
          <w:szCs w:val="24"/>
          <w:u w:val="single"/>
          <w:rtl/>
        </w:rPr>
        <w:t>קלט</w:t>
      </w:r>
      <w:r w:rsidRPr="00A75220">
        <w:rPr>
          <w:rFonts w:ascii="David" w:hAnsi="David" w:cs="David"/>
          <w:sz w:val="24"/>
          <w:szCs w:val="24"/>
          <w:rtl/>
        </w:rPr>
        <w:t>: ניקוי טקסט הקלט והכנתו לניתוח מילוני</w:t>
      </w:r>
      <w:r w:rsidR="007E4654">
        <w:rPr>
          <w:rFonts w:ascii="David" w:hAnsi="David" w:cs="David"/>
          <w:sz w:val="24"/>
          <w:szCs w:val="24"/>
        </w:rPr>
        <w:t xml:space="preserve"> – </w:t>
      </w:r>
      <w:r w:rsidR="007E4654">
        <w:rPr>
          <w:rFonts w:ascii="David" w:hAnsi="David" w:cs="David" w:hint="cs"/>
          <w:sz w:val="24"/>
          <w:szCs w:val="24"/>
          <w:rtl/>
        </w:rPr>
        <w:t xml:space="preserve">עשוי לכלול פעולות כמו </w:t>
      </w:r>
      <w:r w:rsidRPr="00A75220">
        <w:rPr>
          <w:rFonts w:ascii="David" w:hAnsi="David" w:cs="David"/>
          <w:sz w:val="24"/>
          <w:szCs w:val="24"/>
          <w:rtl/>
        </w:rPr>
        <w:t>הסרת הערות, רווח לבן ותווים לא חיוניים אחרים מטקסט הקלט.</w:t>
      </w:r>
    </w:p>
    <w:p w14:paraId="4E2BA5D6" w14:textId="579F14AF" w:rsidR="007E4654" w:rsidRDefault="007E4654" w:rsidP="008F7DD3">
      <w:pPr>
        <w:pStyle w:val="ListParagraph"/>
        <w:numPr>
          <w:ilvl w:val="0"/>
          <w:numId w:val="27"/>
        </w:numPr>
        <w:spacing w:line="360" w:lineRule="auto"/>
        <w:jc w:val="both"/>
        <w:rPr>
          <w:rFonts w:ascii="David" w:hAnsi="David" w:cs="David"/>
          <w:sz w:val="24"/>
          <w:szCs w:val="24"/>
        </w:rPr>
      </w:pPr>
      <w:r w:rsidRPr="007E4654">
        <w:rPr>
          <w:rFonts w:ascii="David" w:hAnsi="David" w:cs="David"/>
          <w:sz w:val="24"/>
          <w:szCs w:val="24"/>
          <w:u w:val="single"/>
          <w:rtl/>
        </w:rPr>
        <w:t>טוקניזציה</w:t>
      </w:r>
      <w:r w:rsidRPr="007E4654">
        <w:rPr>
          <w:rFonts w:ascii="David" w:hAnsi="David" w:cs="David" w:hint="cs"/>
          <w:sz w:val="24"/>
          <w:szCs w:val="24"/>
          <w:u w:val="single"/>
          <w:rtl/>
        </w:rPr>
        <w:t xml:space="preserve"> (</w:t>
      </w:r>
      <w:r w:rsidRPr="00A36B27">
        <w:rPr>
          <w:rFonts w:ascii="David" w:hAnsi="David" w:cs="David"/>
          <w:sz w:val="24"/>
          <w:szCs w:val="24"/>
          <w:u w:val="single"/>
        </w:rPr>
        <w:t>Tokenization</w:t>
      </w:r>
      <w:r w:rsidRPr="007E4654">
        <w:rPr>
          <w:rFonts w:ascii="David" w:hAnsi="David" w:cs="David" w:hint="cs"/>
          <w:b/>
          <w:bCs/>
          <w:sz w:val="24"/>
          <w:szCs w:val="24"/>
          <w:u w:val="single"/>
          <w:rtl/>
        </w:rPr>
        <w:t>)</w:t>
      </w:r>
      <w:r w:rsidRPr="007E4654">
        <w:rPr>
          <w:rFonts w:ascii="David" w:hAnsi="David" w:cs="David"/>
          <w:sz w:val="24"/>
          <w:szCs w:val="24"/>
          <w:rtl/>
        </w:rPr>
        <w:t xml:space="preserve">: פירוק טקסט הקלט לרצף של </w:t>
      </w:r>
      <w:r>
        <w:rPr>
          <w:rFonts w:ascii="David" w:hAnsi="David" w:cs="David" w:hint="cs"/>
          <w:sz w:val="24"/>
          <w:szCs w:val="24"/>
          <w:rtl/>
        </w:rPr>
        <w:t>טוקנים</w:t>
      </w:r>
      <w:r w:rsidRPr="007E4654">
        <w:rPr>
          <w:rFonts w:ascii="David" w:hAnsi="David" w:cs="David"/>
          <w:sz w:val="24"/>
          <w:szCs w:val="24"/>
          <w:rtl/>
        </w:rPr>
        <w:t>. נעשה בדרך כלל על ידי התאמת התווים בטקסט הקלט</w:t>
      </w:r>
      <w:r>
        <w:rPr>
          <w:rFonts w:ascii="David" w:hAnsi="David" w:cs="David" w:hint="cs"/>
          <w:sz w:val="24"/>
          <w:szCs w:val="24"/>
          <w:rtl/>
        </w:rPr>
        <w:t xml:space="preserve"> אל</w:t>
      </w:r>
      <w:r w:rsidRPr="007E4654">
        <w:rPr>
          <w:rFonts w:ascii="David" w:hAnsi="David" w:cs="David"/>
          <w:sz w:val="24"/>
          <w:szCs w:val="24"/>
          <w:rtl/>
        </w:rPr>
        <w:t xml:space="preserve"> מול קבוצה של תבניות או ביטויים רגולריים</w:t>
      </w:r>
      <w:r w:rsidR="00605290">
        <w:rPr>
          <w:rFonts w:ascii="David" w:hAnsi="David" w:cs="David" w:hint="cs"/>
          <w:sz w:val="24"/>
          <w:szCs w:val="24"/>
          <w:rtl/>
        </w:rPr>
        <w:t xml:space="preserve"> (</w:t>
      </w:r>
      <w:r w:rsidR="00605290" w:rsidRPr="00605290">
        <w:rPr>
          <w:rFonts w:ascii="David" w:hAnsi="David" w:cs="David"/>
          <w:sz w:val="24"/>
          <w:szCs w:val="24"/>
        </w:rPr>
        <w:t>regular expressions</w:t>
      </w:r>
      <w:r w:rsidR="00605290">
        <w:rPr>
          <w:rFonts w:ascii="David" w:hAnsi="David" w:cs="David" w:hint="cs"/>
          <w:sz w:val="24"/>
          <w:szCs w:val="24"/>
          <w:rtl/>
        </w:rPr>
        <w:t xml:space="preserve">) </w:t>
      </w:r>
      <w:r w:rsidRPr="007E4654">
        <w:rPr>
          <w:rFonts w:ascii="David" w:hAnsi="David" w:cs="David"/>
          <w:sz w:val="24"/>
          <w:szCs w:val="24"/>
          <w:rtl/>
        </w:rPr>
        <w:t xml:space="preserve">המגדירים את סוגי </w:t>
      </w:r>
      <w:r w:rsidR="00605290">
        <w:rPr>
          <w:rFonts w:ascii="David" w:hAnsi="David" w:cs="David" w:hint="cs"/>
          <w:sz w:val="24"/>
          <w:szCs w:val="24"/>
          <w:rtl/>
        </w:rPr>
        <w:t>הטוקנים</w:t>
      </w:r>
      <w:r w:rsidRPr="007E4654">
        <w:rPr>
          <w:rFonts w:ascii="David" w:hAnsi="David" w:cs="David"/>
          <w:sz w:val="24"/>
          <w:szCs w:val="24"/>
          <w:rtl/>
        </w:rPr>
        <w:t xml:space="preserve"> השונים.</w:t>
      </w:r>
    </w:p>
    <w:p w14:paraId="711894AA" w14:textId="654FE6B4" w:rsidR="00605290" w:rsidRDefault="00605290" w:rsidP="008F7DD3">
      <w:pPr>
        <w:pStyle w:val="ListParagraph"/>
        <w:numPr>
          <w:ilvl w:val="0"/>
          <w:numId w:val="27"/>
        </w:numPr>
        <w:spacing w:line="360" w:lineRule="auto"/>
        <w:jc w:val="both"/>
        <w:rPr>
          <w:rFonts w:ascii="David" w:hAnsi="David" w:cs="David"/>
          <w:sz w:val="24"/>
          <w:szCs w:val="24"/>
        </w:rPr>
      </w:pPr>
      <w:r w:rsidRPr="00605290">
        <w:rPr>
          <w:rFonts w:ascii="David" w:hAnsi="David" w:cs="David"/>
          <w:sz w:val="24"/>
          <w:szCs w:val="24"/>
          <w:u w:val="single"/>
          <w:rtl/>
        </w:rPr>
        <w:lastRenderedPageBreak/>
        <w:t>סיווג</w:t>
      </w:r>
      <w:r>
        <w:rPr>
          <w:rFonts w:ascii="David" w:hAnsi="David" w:cs="David" w:hint="cs"/>
          <w:sz w:val="24"/>
          <w:szCs w:val="24"/>
          <w:u w:val="single"/>
          <w:rtl/>
        </w:rPr>
        <w:t xml:space="preserve"> הטוקנים לקטגוריות</w:t>
      </w:r>
      <w:r w:rsidRPr="00605290">
        <w:rPr>
          <w:rFonts w:ascii="David" w:hAnsi="David" w:cs="David"/>
          <w:sz w:val="24"/>
          <w:szCs w:val="24"/>
          <w:rtl/>
        </w:rPr>
        <w:t xml:space="preserve">: </w:t>
      </w:r>
      <w:r>
        <w:rPr>
          <w:rFonts w:ascii="David" w:hAnsi="David" w:cs="David" w:hint="cs"/>
          <w:sz w:val="24"/>
          <w:szCs w:val="24"/>
          <w:rtl/>
        </w:rPr>
        <w:t xml:space="preserve">קביעת </w:t>
      </w:r>
      <w:r w:rsidRPr="00605290">
        <w:rPr>
          <w:rFonts w:ascii="David" w:hAnsi="David" w:cs="David"/>
          <w:sz w:val="24"/>
          <w:szCs w:val="24"/>
          <w:rtl/>
        </w:rPr>
        <w:t xml:space="preserve">סוג כל </w:t>
      </w:r>
      <w:r>
        <w:rPr>
          <w:rFonts w:ascii="David" w:hAnsi="David" w:cs="David" w:hint="cs"/>
          <w:sz w:val="24"/>
          <w:szCs w:val="24"/>
          <w:rtl/>
        </w:rPr>
        <w:t>טוקן</w:t>
      </w:r>
      <w:r w:rsidRPr="00605290">
        <w:rPr>
          <w:rFonts w:ascii="David" w:hAnsi="David" w:cs="David"/>
          <w:sz w:val="24"/>
          <w:szCs w:val="24"/>
          <w:rtl/>
        </w:rPr>
        <w:t xml:space="preserve">. לדוגמה, </w:t>
      </w:r>
      <w:r w:rsidR="00B5579C">
        <w:rPr>
          <w:rFonts w:ascii="David" w:hAnsi="David" w:cs="David" w:hint="cs"/>
          <w:sz w:val="24"/>
          <w:szCs w:val="24"/>
          <w:rtl/>
        </w:rPr>
        <w:t xml:space="preserve">סיווג לפי </w:t>
      </w:r>
      <w:r w:rsidRPr="00605290">
        <w:rPr>
          <w:rFonts w:ascii="David" w:hAnsi="David" w:cs="David"/>
          <w:sz w:val="24"/>
          <w:szCs w:val="24"/>
          <w:rtl/>
        </w:rPr>
        <w:t xml:space="preserve">מילות מפתח, מזהים, אופרטורים וסמלי פיסוק כסוגי </w:t>
      </w:r>
      <w:r w:rsidR="00B27D9F">
        <w:rPr>
          <w:rFonts w:ascii="David" w:hAnsi="David" w:cs="David" w:hint="cs"/>
          <w:sz w:val="24"/>
          <w:szCs w:val="24"/>
          <w:rtl/>
        </w:rPr>
        <w:t>טוקנים</w:t>
      </w:r>
      <w:r w:rsidRPr="00605290">
        <w:rPr>
          <w:rFonts w:ascii="David" w:hAnsi="David" w:cs="David"/>
          <w:sz w:val="24"/>
          <w:szCs w:val="24"/>
          <w:rtl/>
        </w:rPr>
        <w:t xml:space="preserve"> </w:t>
      </w:r>
      <w:r w:rsidR="00B27D9F">
        <w:rPr>
          <w:rFonts w:ascii="David" w:hAnsi="David" w:cs="David" w:hint="cs"/>
          <w:sz w:val="24"/>
          <w:szCs w:val="24"/>
          <w:rtl/>
        </w:rPr>
        <w:t>שונים</w:t>
      </w:r>
      <w:r w:rsidR="00B5579C">
        <w:rPr>
          <w:rFonts w:ascii="David" w:hAnsi="David" w:cs="David" w:hint="cs"/>
          <w:sz w:val="24"/>
          <w:szCs w:val="24"/>
          <w:rtl/>
        </w:rPr>
        <w:t xml:space="preserve"> (בהתאם לשפת התכנות).</w:t>
      </w:r>
    </w:p>
    <w:p w14:paraId="649E2688" w14:textId="36C2D5F2" w:rsidR="008F7DD3" w:rsidRDefault="008F7DD3" w:rsidP="008F7DD3">
      <w:pPr>
        <w:pStyle w:val="ListParagraph"/>
        <w:numPr>
          <w:ilvl w:val="0"/>
          <w:numId w:val="27"/>
        </w:numPr>
        <w:spacing w:line="360" w:lineRule="auto"/>
        <w:jc w:val="both"/>
        <w:rPr>
          <w:rFonts w:ascii="David" w:hAnsi="David" w:cs="David"/>
          <w:sz w:val="24"/>
          <w:szCs w:val="24"/>
        </w:rPr>
      </w:pPr>
      <w:r w:rsidRPr="008F7DD3">
        <w:rPr>
          <w:rFonts w:ascii="David" w:hAnsi="David" w:cs="David"/>
          <w:sz w:val="24"/>
          <w:szCs w:val="24"/>
          <w:u w:val="single"/>
          <w:rtl/>
        </w:rPr>
        <w:t>אימות</w:t>
      </w:r>
      <w:r>
        <w:rPr>
          <w:rFonts w:ascii="David" w:hAnsi="David" w:cs="David" w:hint="cs"/>
          <w:sz w:val="24"/>
          <w:szCs w:val="24"/>
          <w:u w:val="single"/>
          <w:rtl/>
        </w:rPr>
        <w:t>/בדיקת</w:t>
      </w:r>
      <w:r w:rsidRPr="008F7DD3">
        <w:rPr>
          <w:rFonts w:ascii="David" w:hAnsi="David" w:cs="David"/>
          <w:sz w:val="24"/>
          <w:szCs w:val="24"/>
          <w:u w:val="single"/>
          <w:rtl/>
        </w:rPr>
        <w:t xml:space="preserve"> </w:t>
      </w:r>
      <w:r>
        <w:rPr>
          <w:rFonts w:ascii="David" w:hAnsi="David" w:cs="David" w:hint="cs"/>
          <w:sz w:val="24"/>
          <w:szCs w:val="24"/>
          <w:u w:val="single"/>
          <w:rtl/>
        </w:rPr>
        <w:t>הטוקנים</w:t>
      </w:r>
      <w:r w:rsidRPr="008F7DD3">
        <w:rPr>
          <w:rFonts w:ascii="David" w:hAnsi="David" w:cs="David"/>
          <w:sz w:val="24"/>
          <w:szCs w:val="24"/>
          <w:rtl/>
        </w:rPr>
        <w:t xml:space="preserve">: </w:t>
      </w:r>
      <w:r>
        <w:rPr>
          <w:rFonts w:ascii="David" w:hAnsi="David" w:cs="David" w:hint="cs"/>
          <w:sz w:val="24"/>
          <w:szCs w:val="24"/>
          <w:rtl/>
        </w:rPr>
        <w:t>בדיקה</w:t>
      </w:r>
      <w:r w:rsidRPr="008F7DD3">
        <w:rPr>
          <w:rFonts w:ascii="David" w:hAnsi="David" w:cs="David"/>
          <w:sz w:val="24"/>
          <w:szCs w:val="24"/>
          <w:rtl/>
        </w:rPr>
        <w:t xml:space="preserve"> שכל </w:t>
      </w:r>
      <w:r w:rsidR="004B1205">
        <w:rPr>
          <w:rFonts w:ascii="David" w:hAnsi="David" w:cs="David" w:hint="cs"/>
          <w:sz w:val="24"/>
          <w:szCs w:val="24"/>
          <w:rtl/>
        </w:rPr>
        <w:t>טוקן</w:t>
      </w:r>
      <w:r w:rsidRPr="008F7DD3">
        <w:rPr>
          <w:rFonts w:ascii="David" w:hAnsi="David" w:cs="David"/>
          <w:sz w:val="24"/>
          <w:szCs w:val="24"/>
          <w:rtl/>
        </w:rPr>
        <w:t xml:space="preserve"> תקף בהתאם לכללי שפת התכנות. לדוגמה, </w:t>
      </w:r>
      <w:r>
        <w:rPr>
          <w:rFonts w:ascii="David" w:hAnsi="David" w:cs="David" w:hint="cs"/>
          <w:sz w:val="24"/>
          <w:szCs w:val="24"/>
          <w:rtl/>
        </w:rPr>
        <w:t>בדיקה האם</w:t>
      </w:r>
      <w:r w:rsidRPr="008F7DD3">
        <w:rPr>
          <w:rFonts w:ascii="David" w:hAnsi="David" w:cs="David"/>
          <w:sz w:val="24"/>
          <w:szCs w:val="24"/>
          <w:rtl/>
        </w:rPr>
        <w:t xml:space="preserve"> משתנה הוא </w:t>
      </w:r>
      <w:r>
        <w:rPr>
          <w:rFonts w:ascii="David" w:hAnsi="David" w:cs="David" w:hint="cs"/>
          <w:sz w:val="24"/>
          <w:szCs w:val="24"/>
          <w:rtl/>
        </w:rPr>
        <w:t xml:space="preserve">בעל </w:t>
      </w:r>
      <w:r w:rsidRPr="008F7DD3">
        <w:rPr>
          <w:rFonts w:ascii="David" w:hAnsi="David" w:cs="David"/>
          <w:sz w:val="24"/>
          <w:szCs w:val="24"/>
          <w:rtl/>
        </w:rPr>
        <w:t>מזהה חוקי, או שלאופרטור יש את התחביר הנכון.</w:t>
      </w:r>
      <w:r w:rsidR="0034131D">
        <w:rPr>
          <w:rFonts w:ascii="David" w:hAnsi="David" w:cs="David" w:hint="cs"/>
          <w:sz w:val="24"/>
          <w:szCs w:val="24"/>
          <w:rtl/>
        </w:rPr>
        <w:t xml:space="preserve"> במידה ויימצא שאחד הטוקנים עובר על חוקי השפה או לא תואם לאף אחת תבנית של טוקן חוקי, המנתח הלקסיקלי "ייתקע" ולא יוכל להמשיך לבדוק את שאר הקוד (שאר הטוקנים). במקרה כזה הוא צריך "להתאושש", והוא יכול לעשות זאת באחת מכמה דרכים, בהתאם למצב. הדרך הפשוטה ביותר נקראת </w:t>
      </w:r>
      <w:r w:rsidR="0034131D" w:rsidRPr="0034131D">
        <w:rPr>
          <w:rFonts w:ascii="David" w:hAnsi="David" w:cs="David" w:hint="cs"/>
          <w:b/>
          <w:bCs/>
          <w:sz w:val="24"/>
          <w:szCs w:val="24"/>
          <w:rtl/>
        </w:rPr>
        <w:t>"</w:t>
      </w:r>
      <w:r w:rsidR="0034131D" w:rsidRPr="0034131D">
        <w:rPr>
          <w:rFonts w:ascii="David" w:hAnsi="David" w:cs="David"/>
          <w:b/>
          <w:bCs/>
          <w:sz w:val="24"/>
          <w:szCs w:val="24"/>
        </w:rPr>
        <w:t>panic mode</w:t>
      </w:r>
      <w:r w:rsidR="0034131D" w:rsidRPr="0034131D">
        <w:rPr>
          <w:rFonts w:ascii="David" w:hAnsi="David" w:cs="David" w:hint="cs"/>
          <w:b/>
          <w:bCs/>
          <w:sz w:val="24"/>
          <w:szCs w:val="24"/>
          <w:rtl/>
        </w:rPr>
        <w:t>"</w:t>
      </w:r>
      <w:r w:rsidR="0034131D">
        <w:rPr>
          <w:rFonts w:ascii="David" w:hAnsi="David" w:cs="David" w:hint="cs"/>
          <w:sz w:val="24"/>
          <w:szCs w:val="24"/>
          <w:rtl/>
        </w:rPr>
        <w:t xml:space="preserve"> ובה מוחקים את התווים הבאים מהקלט עד למצב שבו המנתח המילוני מזהה טוקן חוקי בתחילת הקלט שנותר.</w:t>
      </w:r>
    </w:p>
    <w:p w14:paraId="4B034C3A" w14:textId="5B3AD4C6" w:rsidR="00E27E31" w:rsidRDefault="00E27E31" w:rsidP="008F7DD3">
      <w:pPr>
        <w:pStyle w:val="ListParagraph"/>
        <w:numPr>
          <w:ilvl w:val="0"/>
          <w:numId w:val="27"/>
        </w:numPr>
        <w:spacing w:line="360" w:lineRule="auto"/>
        <w:jc w:val="both"/>
        <w:rPr>
          <w:rFonts w:ascii="David" w:hAnsi="David" w:cs="David"/>
          <w:sz w:val="24"/>
          <w:szCs w:val="24"/>
        </w:rPr>
      </w:pPr>
      <w:r w:rsidRPr="00E27E31">
        <w:rPr>
          <w:rFonts w:ascii="David" w:hAnsi="David" w:cs="David"/>
          <w:sz w:val="24"/>
          <w:szCs w:val="24"/>
          <w:u w:val="single"/>
          <w:rtl/>
        </w:rPr>
        <w:t>יצירת פלט</w:t>
      </w:r>
      <w:r w:rsidRPr="00E27E31">
        <w:rPr>
          <w:rFonts w:ascii="David" w:hAnsi="David" w:cs="David"/>
          <w:sz w:val="24"/>
          <w:szCs w:val="24"/>
          <w:rtl/>
        </w:rPr>
        <w:t xml:space="preserve">: בשלב סופי זה, </w:t>
      </w:r>
      <w:r>
        <w:rPr>
          <w:rFonts w:ascii="David" w:hAnsi="David" w:cs="David" w:hint="cs"/>
          <w:sz w:val="24"/>
          <w:szCs w:val="24"/>
          <w:rtl/>
        </w:rPr>
        <w:t>נוצר</w:t>
      </w:r>
      <w:r w:rsidRPr="00E27E31">
        <w:rPr>
          <w:rFonts w:ascii="David" w:hAnsi="David" w:cs="David"/>
          <w:sz w:val="24"/>
          <w:szCs w:val="24"/>
          <w:rtl/>
        </w:rPr>
        <w:t xml:space="preserve"> הפלט של תהליך הניתוח המילוני, שהוא בדרך כלל רשימה של </w:t>
      </w:r>
      <w:r w:rsidR="00153EC1">
        <w:rPr>
          <w:rFonts w:ascii="David" w:hAnsi="David" w:cs="David" w:hint="cs"/>
          <w:sz w:val="24"/>
          <w:szCs w:val="24"/>
          <w:rtl/>
        </w:rPr>
        <w:t xml:space="preserve">טוקנים, אשר ניתן לאחר מכן להעביר לשלב </w:t>
      </w:r>
      <w:r w:rsidRPr="00E27E31">
        <w:rPr>
          <w:rFonts w:ascii="David" w:hAnsi="David" w:cs="David"/>
          <w:sz w:val="24"/>
          <w:szCs w:val="24"/>
          <w:rtl/>
        </w:rPr>
        <w:t xml:space="preserve">הבא של </w:t>
      </w:r>
      <w:r w:rsidR="00FE0612">
        <w:rPr>
          <w:rFonts w:ascii="David" w:hAnsi="David" w:cs="David" w:hint="cs"/>
          <w:sz w:val="24"/>
          <w:szCs w:val="24"/>
          <w:rtl/>
        </w:rPr>
        <w:t>ההידור.</w:t>
      </w:r>
    </w:p>
    <w:p w14:paraId="369070AD" w14:textId="62717F20" w:rsidR="001E54B5" w:rsidRDefault="001E54B5" w:rsidP="001E54B5">
      <w:pPr>
        <w:rPr>
          <w:rFonts w:ascii="David" w:hAnsi="David" w:cs="David"/>
          <w:b/>
          <w:bCs/>
          <w:sz w:val="24"/>
          <w:szCs w:val="24"/>
          <w:rtl/>
        </w:rPr>
      </w:pPr>
      <w:r w:rsidRPr="001E54B5">
        <w:rPr>
          <w:rFonts w:ascii="David" w:hAnsi="David" w:cs="David" w:hint="cs"/>
          <w:b/>
          <w:bCs/>
          <w:sz w:val="24"/>
          <w:szCs w:val="24"/>
          <w:rtl/>
        </w:rPr>
        <w:t xml:space="preserve">דוגמה </w:t>
      </w:r>
      <w:r>
        <w:rPr>
          <w:rFonts w:ascii="David" w:hAnsi="David" w:cs="David" w:hint="cs"/>
          <w:b/>
          <w:bCs/>
          <w:sz w:val="24"/>
          <w:szCs w:val="24"/>
          <w:rtl/>
        </w:rPr>
        <w:t>לפירוק קטע קוד פשוט לטוקנים</w:t>
      </w:r>
    </w:p>
    <w:p w14:paraId="5C471755" w14:textId="56ED64EC" w:rsidR="001E54B5" w:rsidRDefault="001A5DF0" w:rsidP="001E54B5">
      <w:pPr>
        <w:rPr>
          <w:rFonts w:ascii="David" w:hAnsi="David" w:cs="David"/>
          <w:sz w:val="24"/>
          <w:szCs w:val="24"/>
        </w:rPr>
      </w:pPr>
      <w:r>
        <w:rPr>
          <w:rFonts w:ascii="David" w:hAnsi="David" w:cs="David" w:hint="cs"/>
          <w:noProof/>
          <w:sz w:val="24"/>
          <w:szCs w:val="24"/>
          <w:rtl/>
          <w:lang w:val="he-IL"/>
        </w:rPr>
        <mc:AlternateContent>
          <mc:Choice Requires="wps">
            <w:drawing>
              <wp:anchor distT="0" distB="0" distL="114300" distR="114300" simplePos="0" relativeHeight="251668480" behindDoc="0" locked="0" layoutInCell="1" allowOverlap="1" wp14:anchorId="5C532048" wp14:editId="45E836F7">
                <wp:simplePos x="0" y="0"/>
                <wp:positionH relativeFrom="column">
                  <wp:posOffset>-127000</wp:posOffset>
                </wp:positionH>
                <wp:positionV relativeFrom="paragraph">
                  <wp:posOffset>204470</wp:posOffset>
                </wp:positionV>
                <wp:extent cx="5892800" cy="304800"/>
                <wp:effectExtent l="0" t="0" r="12700" b="19050"/>
                <wp:wrapNone/>
                <wp:docPr id="719534892" name="Rectangle: Rounded Corners 4"/>
                <wp:cNvGraphicFramePr/>
                <a:graphic xmlns:a="http://schemas.openxmlformats.org/drawingml/2006/main">
                  <a:graphicData uri="http://schemas.microsoft.com/office/word/2010/wordprocessingShape">
                    <wps:wsp>
                      <wps:cNvSpPr/>
                      <wps:spPr>
                        <a:xfrm>
                          <a:off x="0" y="0"/>
                          <a:ext cx="5892800" cy="304800"/>
                        </a:xfrm>
                        <a:prstGeom prst="round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5F24AF" id="Rectangle: Rounded Corners 4" o:spid="_x0000_s1026" style="position:absolute;margin-left:-10pt;margin-top:16.1pt;width:464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" filled="f" strokecolor="#0070c0" strokeweight="1pt">
                <v:stroke joinstyle="miter"/>
              </v:roundrect>
            </w:pict>
          </mc:Fallback>
        </mc:AlternateContent>
      </w:r>
      <w:r w:rsidR="001E54B5">
        <w:rPr>
          <w:rFonts w:ascii="David" w:hAnsi="David" w:cs="David" w:hint="cs"/>
          <w:sz w:val="24"/>
          <w:szCs w:val="24"/>
          <w:rtl/>
        </w:rPr>
        <w:t>נתון קטע התוכנית הבא:</w:t>
      </w:r>
    </w:p>
    <w:p w14:paraId="2F2F190D" w14:textId="6D56FA11" w:rsidR="001E54B5" w:rsidRPr="001A5DF0" w:rsidRDefault="001E54B5" w:rsidP="001A5DF0">
      <w:pPr>
        <w:bidi w:val="0"/>
        <w:rPr>
          <w:rFonts w:ascii="Consolas" w:hAnsi="Consolas" w:cs="Fira Code"/>
          <w:sz w:val="24"/>
          <w:szCs w:val="24"/>
        </w:rPr>
      </w:pPr>
      <w:r w:rsidRPr="001E54B5">
        <w:rPr>
          <w:rFonts w:ascii="Consolas" w:hAnsi="Consolas" w:cs="Fira Code"/>
          <w:sz w:val="24"/>
          <w:szCs w:val="24"/>
        </w:rPr>
        <w:t>int a = 10;</w:t>
      </w:r>
    </w:p>
    <w:p w14:paraId="4E8C047F" w14:textId="63552F31" w:rsidR="00FC7E19" w:rsidRPr="00FC7E19" w:rsidRDefault="001A5DF0" w:rsidP="00FC7E19">
      <w:pPr>
        <w:spacing w:before="240"/>
        <w:rPr>
          <w:rFonts w:ascii="David" w:hAnsi="David" w:cs="David"/>
          <w:sz w:val="24"/>
          <w:szCs w:val="24"/>
          <w:rtl/>
        </w:rPr>
      </w:pPr>
      <w:r>
        <w:rPr>
          <w:rFonts w:ascii="David" w:hAnsi="David" w:cs="David" w:hint="cs"/>
          <w:sz w:val="24"/>
          <w:szCs w:val="24"/>
          <w:rtl/>
        </w:rPr>
        <w:t>לאחר שלב הטוקניזציה, נקבל את רשימת הטוקנים הבאה</w:t>
      </w:r>
      <w:r w:rsidR="00FC7E19">
        <w:rPr>
          <w:rFonts w:ascii="David" w:hAnsi="David" w:cs="David" w:hint="cs"/>
          <w:sz w:val="24"/>
          <w:szCs w:val="24"/>
          <w:rtl/>
        </w:rPr>
        <w:t>:</w:t>
      </w:r>
    </w:p>
    <w:tbl>
      <w:tblPr>
        <w:tblStyle w:val="GridTable4-Accent3"/>
        <w:bidiVisual/>
        <w:tblW w:w="0" w:type="auto"/>
        <w:tblInd w:w="10" w:type="dxa"/>
        <w:tblLook w:val="04A0" w:firstRow="1" w:lastRow="0" w:firstColumn="1" w:lastColumn="0" w:noHBand="0" w:noVBand="1"/>
      </w:tblPr>
      <w:tblGrid>
        <w:gridCol w:w="4503"/>
        <w:gridCol w:w="4503"/>
      </w:tblGrid>
      <w:tr w:rsidR="00FC7E19" w14:paraId="60569535" w14:textId="77777777" w:rsidTr="00091FF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3F61BAAB" w14:textId="27AB53C6" w:rsidR="00FC7E19" w:rsidRPr="00AF2D95" w:rsidRDefault="00FC7E19" w:rsidP="00FC7E19">
            <w:pPr>
              <w:bidi w:val="0"/>
              <w:jc w:val="center"/>
              <w:rPr>
                <w:rFonts w:ascii="David" w:hAnsi="David" w:cs="David"/>
                <w:sz w:val="24"/>
                <w:szCs w:val="24"/>
                <w:rtl/>
              </w:rPr>
            </w:pPr>
            <w:r w:rsidRPr="00AF2D95">
              <w:rPr>
                <w:rFonts w:ascii="David" w:hAnsi="David" w:cs="David"/>
                <w:sz w:val="24"/>
                <w:szCs w:val="24"/>
              </w:rPr>
              <w:t>Type</w:t>
            </w:r>
          </w:p>
        </w:tc>
        <w:tc>
          <w:tcPr>
            <w:tcW w:w="4503" w:type="dxa"/>
            <w:vAlign w:val="center"/>
          </w:tcPr>
          <w:p w14:paraId="23431A59" w14:textId="6CF1796B" w:rsidR="00FC7E19" w:rsidRPr="00AF2D95" w:rsidRDefault="00985FEB" w:rsidP="00FC7E19">
            <w:pPr>
              <w:bidi w:val="0"/>
              <w:jc w:val="center"/>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AF2D95">
              <w:rPr>
                <w:rFonts w:ascii="David" w:hAnsi="David" w:cs="David"/>
                <w:sz w:val="24"/>
                <w:szCs w:val="24"/>
              </w:rPr>
              <w:t>Lexeme</w:t>
            </w:r>
          </w:p>
        </w:tc>
      </w:tr>
      <w:tr w:rsidR="00FC7E19" w14:paraId="66429361" w14:textId="77777777" w:rsidTr="00091FF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74A6FA07" w14:textId="6F4DB476" w:rsidR="00FC7E19" w:rsidRPr="00FC7E19" w:rsidRDefault="00FC7E19" w:rsidP="00FC7E19">
            <w:pPr>
              <w:bidi w:val="0"/>
              <w:jc w:val="center"/>
              <w:rPr>
                <w:rFonts w:ascii="David" w:hAnsi="David" w:cs="David"/>
                <w:b w:val="0"/>
                <w:bCs w:val="0"/>
                <w:sz w:val="24"/>
                <w:szCs w:val="24"/>
                <w:rtl/>
              </w:rPr>
            </w:pPr>
            <w:r w:rsidRPr="00FC7E19">
              <w:rPr>
                <w:rFonts w:ascii="David" w:hAnsi="David" w:cs="David"/>
                <w:b w:val="0"/>
                <w:bCs w:val="0"/>
                <w:sz w:val="24"/>
                <w:szCs w:val="24"/>
              </w:rPr>
              <w:t>Keyword</w:t>
            </w:r>
          </w:p>
        </w:tc>
        <w:tc>
          <w:tcPr>
            <w:tcW w:w="4503" w:type="dxa"/>
            <w:vAlign w:val="center"/>
          </w:tcPr>
          <w:p w14:paraId="44D2CE56" w14:textId="1C7B24DC" w:rsidR="00FC7E19" w:rsidRPr="00FC7E19" w:rsidRDefault="00AF2D95" w:rsidP="00FC7E19">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w:t>
            </w:r>
            <w:r w:rsidR="00FC7E19">
              <w:rPr>
                <w:rFonts w:ascii="David" w:hAnsi="David" w:cs="David"/>
                <w:sz w:val="24"/>
                <w:szCs w:val="24"/>
              </w:rPr>
              <w:t>int</w:t>
            </w:r>
            <w:r>
              <w:rPr>
                <w:rFonts w:ascii="David" w:hAnsi="David" w:cs="David"/>
                <w:sz w:val="24"/>
                <w:szCs w:val="24"/>
              </w:rPr>
              <w:t>”</w:t>
            </w:r>
          </w:p>
        </w:tc>
      </w:tr>
      <w:tr w:rsidR="00FC7E19" w14:paraId="1BE2C3D3" w14:textId="77777777" w:rsidTr="00091FF3">
        <w:trPr>
          <w:trHeight w:val="3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231CDDC9" w14:textId="3E19C598" w:rsidR="00FC7E19" w:rsidRPr="00FC7E19" w:rsidRDefault="00FC7E19" w:rsidP="00FC7E19">
            <w:pPr>
              <w:bidi w:val="0"/>
              <w:jc w:val="center"/>
              <w:rPr>
                <w:rFonts w:ascii="David" w:hAnsi="David" w:cs="David"/>
                <w:b w:val="0"/>
                <w:bCs w:val="0"/>
                <w:sz w:val="24"/>
                <w:szCs w:val="24"/>
                <w:rtl/>
              </w:rPr>
            </w:pPr>
            <w:r w:rsidRPr="00FC7E19">
              <w:rPr>
                <w:rFonts w:ascii="David" w:hAnsi="David" w:cs="David"/>
                <w:b w:val="0"/>
                <w:bCs w:val="0"/>
                <w:sz w:val="24"/>
                <w:szCs w:val="24"/>
              </w:rPr>
              <w:t>Identifier</w:t>
            </w:r>
          </w:p>
        </w:tc>
        <w:tc>
          <w:tcPr>
            <w:tcW w:w="4503" w:type="dxa"/>
            <w:vAlign w:val="center"/>
          </w:tcPr>
          <w:p w14:paraId="257530ED" w14:textId="7C4F1114" w:rsidR="00FC7E19" w:rsidRPr="00FC7E19" w:rsidRDefault="00AF2D95" w:rsidP="00FC7E19">
            <w:pPr>
              <w:bidi w:val="0"/>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w:t>
            </w:r>
            <w:r w:rsidR="00FC7E19">
              <w:rPr>
                <w:rFonts w:ascii="David" w:hAnsi="David" w:cs="David"/>
                <w:sz w:val="24"/>
                <w:szCs w:val="24"/>
              </w:rPr>
              <w:t>a</w:t>
            </w:r>
            <w:r>
              <w:rPr>
                <w:rFonts w:ascii="David" w:hAnsi="David" w:cs="David"/>
                <w:sz w:val="24"/>
                <w:szCs w:val="24"/>
              </w:rPr>
              <w:t>”</w:t>
            </w:r>
          </w:p>
        </w:tc>
      </w:tr>
      <w:tr w:rsidR="00FC7E19" w14:paraId="521075EA" w14:textId="77777777" w:rsidTr="00091FF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657F3351" w14:textId="77E3DDF1" w:rsidR="00FC7E19" w:rsidRPr="00FC7E19" w:rsidRDefault="00FC7E19" w:rsidP="00FC7E19">
            <w:pPr>
              <w:bidi w:val="0"/>
              <w:jc w:val="center"/>
              <w:rPr>
                <w:rFonts w:ascii="David" w:hAnsi="David" w:cs="David"/>
                <w:b w:val="0"/>
                <w:bCs w:val="0"/>
                <w:sz w:val="24"/>
                <w:szCs w:val="24"/>
                <w:rtl/>
              </w:rPr>
            </w:pPr>
            <w:r>
              <w:rPr>
                <w:rFonts w:ascii="David" w:hAnsi="David" w:cs="David"/>
                <w:b w:val="0"/>
                <w:bCs w:val="0"/>
                <w:sz w:val="24"/>
                <w:szCs w:val="24"/>
              </w:rPr>
              <w:t>Operator (assignment)</w:t>
            </w:r>
          </w:p>
        </w:tc>
        <w:tc>
          <w:tcPr>
            <w:tcW w:w="4503" w:type="dxa"/>
            <w:vAlign w:val="center"/>
          </w:tcPr>
          <w:p w14:paraId="5BE09712" w14:textId="36DF5BDB" w:rsidR="00FC7E19" w:rsidRPr="00FC7E19" w:rsidRDefault="00AF2D95" w:rsidP="00FC7E19">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w:t>
            </w:r>
            <w:r w:rsidR="00FC7E19">
              <w:rPr>
                <w:rFonts w:ascii="David" w:hAnsi="David" w:cs="David"/>
                <w:sz w:val="24"/>
                <w:szCs w:val="24"/>
              </w:rPr>
              <w:t>=</w:t>
            </w:r>
            <w:r>
              <w:rPr>
                <w:rFonts w:ascii="David" w:hAnsi="David" w:cs="David"/>
                <w:sz w:val="24"/>
                <w:szCs w:val="24"/>
              </w:rPr>
              <w:t>”</w:t>
            </w:r>
          </w:p>
        </w:tc>
      </w:tr>
      <w:tr w:rsidR="00FC7E19" w14:paraId="020ACFD6" w14:textId="77777777" w:rsidTr="00091FF3">
        <w:trPr>
          <w:trHeight w:val="3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5C886CD2" w14:textId="2B51D00A" w:rsidR="00FC7E19" w:rsidRPr="00FC7E19" w:rsidRDefault="00AF2D95" w:rsidP="00FC7E19">
            <w:pPr>
              <w:bidi w:val="0"/>
              <w:jc w:val="center"/>
              <w:rPr>
                <w:rFonts w:ascii="David" w:hAnsi="David" w:cs="David"/>
                <w:b w:val="0"/>
                <w:bCs w:val="0"/>
                <w:sz w:val="24"/>
                <w:szCs w:val="24"/>
                <w:rtl/>
              </w:rPr>
            </w:pPr>
            <w:r>
              <w:rPr>
                <w:rFonts w:ascii="David" w:hAnsi="David" w:cs="David"/>
                <w:b w:val="0"/>
                <w:bCs w:val="0"/>
                <w:sz w:val="24"/>
                <w:szCs w:val="24"/>
              </w:rPr>
              <w:t>Numeric Literal</w:t>
            </w:r>
          </w:p>
        </w:tc>
        <w:tc>
          <w:tcPr>
            <w:tcW w:w="4503" w:type="dxa"/>
            <w:vAlign w:val="center"/>
          </w:tcPr>
          <w:p w14:paraId="78C393D2" w14:textId="39627515" w:rsidR="00FC7E19" w:rsidRPr="00FC7E19" w:rsidRDefault="00AF2D95" w:rsidP="00FC7E19">
            <w:pPr>
              <w:bidi w:val="0"/>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w:t>
            </w:r>
            <w:r w:rsidR="00FC7E19">
              <w:rPr>
                <w:rFonts w:ascii="David" w:hAnsi="David" w:cs="David"/>
                <w:sz w:val="24"/>
                <w:szCs w:val="24"/>
              </w:rPr>
              <w:t>10</w:t>
            </w:r>
            <w:r>
              <w:rPr>
                <w:rFonts w:ascii="David" w:hAnsi="David" w:cs="David"/>
                <w:sz w:val="24"/>
                <w:szCs w:val="24"/>
              </w:rPr>
              <w:t>”</w:t>
            </w:r>
          </w:p>
        </w:tc>
      </w:tr>
      <w:tr w:rsidR="00FC7E19" w14:paraId="2717798B" w14:textId="77777777" w:rsidTr="00091F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73D3F19F" w14:textId="6FB447BD" w:rsidR="00FC7E19" w:rsidRPr="00FC7E19" w:rsidRDefault="00091FF3" w:rsidP="00FC7E19">
            <w:pPr>
              <w:bidi w:val="0"/>
              <w:jc w:val="center"/>
              <w:rPr>
                <w:rFonts w:ascii="David" w:hAnsi="David" w:cs="David"/>
                <w:b w:val="0"/>
                <w:bCs w:val="0"/>
                <w:sz w:val="24"/>
                <w:szCs w:val="24"/>
                <w:rtl/>
              </w:rPr>
            </w:pPr>
            <w:r>
              <w:rPr>
                <w:rFonts w:ascii="David" w:hAnsi="David" w:cs="David"/>
                <w:b w:val="0"/>
                <w:bCs w:val="0"/>
                <w:sz w:val="24"/>
                <w:szCs w:val="24"/>
              </w:rPr>
              <w:t>P</w:t>
            </w:r>
            <w:r w:rsidR="00FC7E19">
              <w:rPr>
                <w:rFonts w:ascii="David" w:hAnsi="David" w:cs="David"/>
                <w:b w:val="0"/>
                <w:bCs w:val="0"/>
                <w:sz w:val="24"/>
                <w:szCs w:val="24"/>
              </w:rPr>
              <w:t>unctuation</w:t>
            </w:r>
          </w:p>
        </w:tc>
        <w:tc>
          <w:tcPr>
            <w:tcW w:w="4503" w:type="dxa"/>
            <w:vAlign w:val="center"/>
          </w:tcPr>
          <w:p w14:paraId="24E95967" w14:textId="39FE15F0" w:rsidR="00FC7E19" w:rsidRPr="00FC7E19" w:rsidRDefault="00AF2D95" w:rsidP="00FC7E19">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w:t>
            </w:r>
            <w:r w:rsidR="00FC7E19">
              <w:rPr>
                <w:rFonts w:ascii="David" w:hAnsi="David" w:cs="David"/>
                <w:sz w:val="24"/>
                <w:szCs w:val="24"/>
              </w:rPr>
              <w:t>;</w:t>
            </w:r>
            <w:r>
              <w:rPr>
                <w:rFonts w:ascii="David" w:hAnsi="David" w:cs="David"/>
                <w:sz w:val="24"/>
                <w:szCs w:val="24"/>
              </w:rPr>
              <w:t>”</w:t>
            </w:r>
          </w:p>
        </w:tc>
      </w:tr>
    </w:tbl>
    <w:p w14:paraId="6ED17E12" w14:textId="63BF5BBD" w:rsidR="00985FEB" w:rsidRDefault="00985FEB" w:rsidP="00DE1A7B">
      <w:pPr>
        <w:rPr>
          <w:rFonts w:ascii="David" w:hAnsi="David" w:cs="David"/>
          <w:sz w:val="24"/>
          <w:szCs w:val="24"/>
          <w:u w:val="single"/>
        </w:rPr>
      </w:pPr>
    </w:p>
    <w:p w14:paraId="64B2A4BD" w14:textId="54F0C1B5" w:rsidR="00985FEB" w:rsidRPr="00985FEB" w:rsidRDefault="00985FEB" w:rsidP="00DE1A7B">
      <w:pPr>
        <w:rPr>
          <w:rFonts w:ascii="David" w:hAnsi="David" w:cs="David"/>
          <w:sz w:val="24"/>
          <w:szCs w:val="24"/>
          <w:rtl/>
        </w:rPr>
      </w:pPr>
      <w:r>
        <w:rPr>
          <w:rFonts w:ascii="David" w:hAnsi="David" w:cs="David"/>
          <w:sz w:val="24"/>
          <w:szCs w:val="24"/>
          <w:u w:val="single"/>
        </w:rPr>
        <w:t>Lexem</w:t>
      </w:r>
      <w:r w:rsidR="003D31CC">
        <w:rPr>
          <w:rFonts w:ascii="David" w:hAnsi="David" w:cs="David"/>
          <w:sz w:val="24"/>
          <w:szCs w:val="24"/>
          <w:u w:val="single"/>
        </w:rPr>
        <w:t>e</w:t>
      </w:r>
      <w:r>
        <w:rPr>
          <w:rFonts w:ascii="David" w:hAnsi="David" w:cs="David" w:hint="cs"/>
          <w:sz w:val="24"/>
          <w:szCs w:val="24"/>
          <w:rtl/>
        </w:rPr>
        <w:t xml:space="preserve">: </w:t>
      </w:r>
      <w:r w:rsidRPr="00985FEB">
        <w:rPr>
          <w:rFonts w:ascii="David" w:hAnsi="David" w:cs="David"/>
          <w:sz w:val="24"/>
          <w:szCs w:val="24"/>
          <w:rtl/>
        </w:rPr>
        <w:t xml:space="preserve">רצף של </w:t>
      </w:r>
      <w:r>
        <w:rPr>
          <w:rFonts w:ascii="David" w:hAnsi="David" w:cs="David" w:hint="cs"/>
          <w:sz w:val="24"/>
          <w:szCs w:val="24"/>
          <w:rtl/>
        </w:rPr>
        <w:t>תווים ב</w:t>
      </w:r>
      <w:r w:rsidRPr="00985FEB">
        <w:rPr>
          <w:rFonts w:ascii="David" w:hAnsi="David" w:cs="David"/>
          <w:sz w:val="24"/>
          <w:szCs w:val="24"/>
          <w:rtl/>
        </w:rPr>
        <w:t>קוד התוא</w:t>
      </w:r>
      <w:r>
        <w:rPr>
          <w:rFonts w:ascii="David" w:hAnsi="David" w:cs="David" w:hint="cs"/>
          <w:sz w:val="24"/>
          <w:szCs w:val="24"/>
          <w:rtl/>
        </w:rPr>
        <w:t>מים</w:t>
      </w:r>
      <w:r w:rsidRPr="00985FEB">
        <w:rPr>
          <w:rFonts w:ascii="David" w:hAnsi="David" w:cs="David"/>
          <w:sz w:val="24"/>
          <w:szCs w:val="24"/>
          <w:rtl/>
        </w:rPr>
        <w:t xml:space="preserve"> לאחת מהתבניות המוגדרות מראש ובכך יוצר</w:t>
      </w:r>
      <w:r>
        <w:rPr>
          <w:rFonts w:ascii="David" w:hAnsi="David" w:cs="David" w:hint="cs"/>
          <w:sz w:val="24"/>
          <w:szCs w:val="24"/>
          <w:rtl/>
        </w:rPr>
        <w:t>ות</w:t>
      </w:r>
      <w:r w:rsidRPr="00985FEB">
        <w:rPr>
          <w:rFonts w:ascii="David" w:hAnsi="David" w:cs="David"/>
          <w:sz w:val="24"/>
          <w:szCs w:val="24"/>
          <w:rtl/>
        </w:rPr>
        <w:t xml:space="preserve"> </w:t>
      </w:r>
      <w:r>
        <w:rPr>
          <w:rFonts w:ascii="David" w:hAnsi="David" w:cs="David" w:hint="cs"/>
          <w:sz w:val="24"/>
          <w:szCs w:val="24"/>
          <w:rtl/>
        </w:rPr>
        <w:t xml:space="preserve">טוקן </w:t>
      </w:r>
      <w:r w:rsidRPr="00985FEB">
        <w:rPr>
          <w:rFonts w:ascii="David" w:hAnsi="David" w:cs="David"/>
          <w:sz w:val="24"/>
          <w:szCs w:val="24"/>
          <w:rtl/>
        </w:rPr>
        <w:t>חוקי.</w:t>
      </w:r>
    </w:p>
    <w:p w14:paraId="4BAEC5C8" w14:textId="5501569F" w:rsidR="00C77324" w:rsidRDefault="00747635" w:rsidP="00234393">
      <w:pPr>
        <w:pStyle w:val="ListParagraph"/>
        <w:spacing w:before="240" w:line="360" w:lineRule="auto"/>
        <w:ind w:left="0"/>
        <w:jc w:val="both"/>
        <w:rPr>
          <w:rFonts w:ascii="David" w:hAnsi="David" w:cs="David"/>
          <w:sz w:val="24"/>
          <w:szCs w:val="24"/>
          <w:rtl/>
        </w:rPr>
      </w:pPr>
      <w:r>
        <w:rPr>
          <w:rFonts w:ascii="David" w:hAnsi="David" w:cs="David" w:hint="cs"/>
          <w:sz w:val="24"/>
          <w:szCs w:val="24"/>
          <w:rtl/>
        </w:rPr>
        <w:t xml:space="preserve">כאמור, </w:t>
      </w:r>
      <w:r w:rsidR="00C77324" w:rsidRPr="00A75220">
        <w:rPr>
          <w:rFonts w:ascii="David" w:hAnsi="David" w:cs="David" w:hint="cs"/>
          <w:sz w:val="24"/>
          <w:szCs w:val="24"/>
          <w:rtl/>
        </w:rPr>
        <w:t xml:space="preserve">הטוקנים </w:t>
      </w:r>
      <w:r w:rsidR="00A75220" w:rsidRPr="00A75220">
        <w:rPr>
          <w:rFonts w:ascii="David" w:hAnsi="David" w:cs="David" w:hint="cs"/>
          <w:sz w:val="24"/>
          <w:szCs w:val="24"/>
          <w:rtl/>
        </w:rPr>
        <w:t>הם ה</w:t>
      </w:r>
      <w:r w:rsidR="00C77324" w:rsidRPr="00A75220">
        <w:rPr>
          <w:rFonts w:ascii="David" w:hAnsi="David" w:cs="David" w:hint="cs"/>
          <w:sz w:val="24"/>
          <w:szCs w:val="24"/>
          <w:rtl/>
        </w:rPr>
        <w:t xml:space="preserve">פלט </w:t>
      </w:r>
      <w:r w:rsidR="00A75220" w:rsidRPr="00A75220">
        <w:rPr>
          <w:rFonts w:ascii="David" w:hAnsi="David" w:cs="David" w:hint="cs"/>
          <w:sz w:val="24"/>
          <w:szCs w:val="24"/>
          <w:rtl/>
        </w:rPr>
        <w:t>של המנתח המילו</w:t>
      </w:r>
      <w:r w:rsidR="00A75220">
        <w:rPr>
          <w:rFonts w:ascii="David" w:hAnsi="David" w:cs="David" w:hint="cs"/>
          <w:sz w:val="24"/>
          <w:szCs w:val="24"/>
          <w:rtl/>
        </w:rPr>
        <w:t>נ</w:t>
      </w:r>
      <w:r w:rsidR="00A75220" w:rsidRPr="00A75220">
        <w:rPr>
          <w:rFonts w:ascii="David" w:hAnsi="David" w:cs="David" w:hint="cs"/>
          <w:sz w:val="24"/>
          <w:szCs w:val="24"/>
          <w:rtl/>
        </w:rPr>
        <w:t>י</w:t>
      </w:r>
      <w:r>
        <w:rPr>
          <w:rFonts w:ascii="David" w:hAnsi="David" w:cs="David" w:hint="cs"/>
          <w:sz w:val="24"/>
          <w:szCs w:val="24"/>
          <w:rtl/>
        </w:rPr>
        <w:t>,</w:t>
      </w:r>
      <w:r w:rsidR="00A75220" w:rsidRPr="00A75220">
        <w:rPr>
          <w:rFonts w:ascii="David" w:hAnsi="David" w:cs="David" w:hint="cs"/>
          <w:sz w:val="24"/>
          <w:szCs w:val="24"/>
          <w:rtl/>
        </w:rPr>
        <w:t xml:space="preserve"> </w:t>
      </w:r>
      <w:r>
        <w:rPr>
          <w:rFonts w:ascii="David" w:hAnsi="David" w:cs="David" w:hint="cs"/>
          <w:sz w:val="24"/>
          <w:szCs w:val="24"/>
          <w:rtl/>
        </w:rPr>
        <w:t xml:space="preserve">והם </w:t>
      </w:r>
      <w:r w:rsidR="00A75220" w:rsidRPr="00A75220">
        <w:rPr>
          <w:rFonts w:ascii="David" w:hAnsi="David" w:cs="David" w:hint="cs"/>
          <w:sz w:val="24"/>
          <w:szCs w:val="24"/>
          <w:rtl/>
        </w:rPr>
        <w:t xml:space="preserve">משרתים כקלט של השלב הבא </w:t>
      </w:r>
      <w:r w:rsidR="00A75220" w:rsidRPr="00A75220">
        <w:rPr>
          <w:rFonts w:ascii="David" w:hAnsi="David" w:cs="David"/>
          <w:sz w:val="24"/>
          <w:szCs w:val="24"/>
          <w:rtl/>
        </w:rPr>
        <w:t>–</w:t>
      </w:r>
      <w:r w:rsidR="00A75220" w:rsidRPr="00A75220">
        <w:rPr>
          <w:rFonts w:ascii="David" w:hAnsi="David" w:cs="David" w:hint="cs"/>
          <w:sz w:val="24"/>
          <w:szCs w:val="24"/>
          <w:rtl/>
        </w:rPr>
        <w:t xml:space="preserve"> הניתוח התחבירי.</w:t>
      </w:r>
    </w:p>
    <w:p w14:paraId="46288140" w14:textId="0FD86D64" w:rsidR="00691197" w:rsidRDefault="00691197" w:rsidP="00234393">
      <w:pPr>
        <w:pStyle w:val="ListParagraph"/>
        <w:spacing w:before="240" w:line="360" w:lineRule="auto"/>
        <w:ind w:left="0"/>
        <w:jc w:val="both"/>
        <w:rPr>
          <w:rFonts w:ascii="David" w:hAnsi="David" w:cs="David"/>
          <w:sz w:val="24"/>
          <w:szCs w:val="24"/>
        </w:rPr>
      </w:pPr>
    </w:p>
    <w:p w14:paraId="1D2D71EA" w14:textId="7AA301A9" w:rsidR="00EC37BB" w:rsidRDefault="00EC37BB" w:rsidP="00EC37BB">
      <w:pPr>
        <w:pStyle w:val="ListParagraph"/>
        <w:spacing w:before="240" w:line="360" w:lineRule="auto"/>
        <w:ind w:left="0"/>
        <w:rPr>
          <w:rFonts w:ascii="David" w:hAnsi="David" w:cs="David"/>
          <w:sz w:val="24"/>
          <w:szCs w:val="24"/>
          <w:rtl/>
        </w:rPr>
      </w:pPr>
      <w:r>
        <w:rPr>
          <w:rFonts w:ascii="David" w:hAnsi="David" w:cs="David" w:hint="cs"/>
          <w:sz w:val="24"/>
          <w:szCs w:val="24"/>
          <w:u w:val="single"/>
          <w:rtl/>
        </w:rPr>
        <w:t>כלים</w:t>
      </w:r>
    </w:p>
    <w:p w14:paraId="61B6B3F1" w14:textId="77160781" w:rsidR="00EC37BB" w:rsidRPr="00B66A74" w:rsidRDefault="00EC37BB" w:rsidP="00EC37BB">
      <w:pPr>
        <w:pStyle w:val="ListParagraph"/>
        <w:spacing w:before="240" w:line="360" w:lineRule="auto"/>
        <w:ind w:left="0"/>
        <w:rPr>
          <w:rFonts w:ascii="David" w:hAnsi="David" w:cs="David"/>
          <w:sz w:val="24"/>
          <w:szCs w:val="24"/>
          <w:rtl/>
        </w:rPr>
      </w:pPr>
      <w:r>
        <w:rPr>
          <w:rFonts w:ascii="David" w:hAnsi="David" w:cs="David" w:hint="cs"/>
          <w:sz w:val="24"/>
          <w:szCs w:val="24"/>
          <w:rtl/>
        </w:rPr>
        <w:t>כיום</w:t>
      </w:r>
      <w:r w:rsidR="00B66A74">
        <w:rPr>
          <w:rFonts w:ascii="David" w:hAnsi="David" w:cs="David" w:hint="cs"/>
          <w:sz w:val="24"/>
          <w:szCs w:val="24"/>
          <w:rtl/>
        </w:rPr>
        <w:t xml:space="preserve"> ישנם כלים שונים שבעזרתם ניתן ליצור </w:t>
      </w:r>
      <w:r w:rsidR="00B66A74">
        <w:rPr>
          <w:rFonts w:ascii="David" w:hAnsi="David" w:cs="David"/>
          <w:sz w:val="24"/>
          <w:szCs w:val="24"/>
        </w:rPr>
        <w:t>Scanner</w:t>
      </w:r>
      <w:r w:rsidR="00B66A74">
        <w:rPr>
          <w:rFonts w:ascii="David" w:hAnsi="David" w:cs="David" w:hint="cs"/>
          <w:sz w:val="24"/>
          <w:szCs w:val="24"/>
          <w:rtl/>
        </w:rPr>
        <w:t xml:space="preserve">ים, ובניהם </w:t>
      </w:r>
      <w:r w:rsidR="00B66A74" w:rsidRPr="00B66A74">
        <w:rPr>
          <w:rFonts w:ascii="David" w:hAnsi="David" w:cs="David"/>
          <w:b/>
          <w:bCs/>
          <w:sz w:val="24"/>
          <w:szCs w:val="24"/>
        </w:rPr>
        <w:t>Flex</w:t>
      </w:r>
      <w:r w:rsidR="00F45563">
        <w:rPr>
          <w:rFonts w:ascii="David" w:hAnsi="David" w:cs="David" w:hint="cs"/>
          <w:sz w:val="24"/>
          <w:szCs w:val="24"/>
          <w:rtl/>
        </w:rPr>
        <w:t>, אשר ככל הנראה בוא אשתמש ליצירת פרויקט זה.</w:t>
      </w:r>
      <w:r w:rsidR="00B66A74">
        <w:rPr>
          <w:rFonts w:ascii="David" w:hAnsi="David" w:cs="David" w:hint="cs"/>
          <w:sz w:val="24"/>
          <w:szCs w:val="24"/>
          <w:rtl/>
        </w:rPr>
        <w:t xml:space="preserve"> </w:t>
      </w:r>
      <w:r w:rsidR="00F45563">
        <w:rPr>
          <w:rFonts w:ascii="David" w:hAnsi="David" w:cs="David"/>
          <w:sz w:val="24"/>
          <w:szCs w:val="24"/>
        </w:rPr>
        <w:t>Flex</w:t>
      </w:r>
      <w:r w:rsidR="00F45563">
        <w:rPr>
          <w:rFonts w:ascii="David" w:hAnsi="David" w:cs="David" w:hint="cs"/>
          <w:sz w:val="24"/>
          <w:szCs w:val="24"/>
          <w:rtl/>
        </w:rPr>
        <w:t xml:space="preserve"> </w:t>
      </w:r>
      <w:r w:rsidR="00B66A74">
        <w:rPr>
          <w:rFonts w:ascii="David" w:hAnsi="David" w:cs="David" w:hint="cs"/>
          <w:sz w:val="24"/>
          <w:szCs w:val="24"/>
          <w:rtl/>
        </w:rPr>
        <w:t xml:space="preserve">זהו כלי בעל שפת תכנות משלו אשר מאפשר באמצעותו להגדיר את החוקים המילוניים של השפה ולאחר מכן ליצור קובץ בשפת </w:t>
      </w:r>
      <w:r w:rsidR="00B66A74">
        <w:rPr>
          <w:rFonts w:ascii="David" w:hAnsi="David" w:cs="David"/>
          <w:sz w:val="24"/>
          <w:szCs w:val="24"/>
        </w:rPr>
        <w:t>C</w:t>
      </w:r>
      <w:r w:rsidR="00B66A74">
        <w:rPr>
          <w:rFonts w:ascii="David" w:hAnsi="David" w:cs="David" w:hint="cs"/>
          <w:sz w:val="24"/>
          <w:szCs w:val="24"/>
          <w:rtl/>
        </w:rPr>
        <w:t xml:space="preserve"> אשר אחרי קמפול יחד עם קובץ הטוקנים ועם קובץ ה</w:t>
      </w:r>
      <w:r w:rsidR="00B66A74">
        <w:rPr>
          <w:rFonts w:ascii="David" w:hAnsi="David" w:cs="David"/>
          <w:sz w:val="24"/>
          <w:szCs w:val="24"/>
        </w:rPr>
        <w:t>main</w:t>
      </w:r>
      <w:r w:rsidR="00B66A74">
        <w:rPr>
          <w:rFonts w:ascii="David" w:hAnsi="David" w:cs="David" w:hint="cs"/>
          <w:sz w:val="24"/>
          <w:szCs w:val="24"/>
          <w:rtl/>
        </w:rPr>
        <w:t xml:space="preserve"> שלו ליצור </w:t>
      </w:r>
      <w:r w:rsidR="00B66A74">
        <w:rPr>
          <w:rFonts w:ascii="David" w:hAnsi="David" w:cs="David"/>
          <w:sz w:val="24"/>
          <w:szCs w:val="24"/>
        </w:rPr>
        <w:t>Scanner</w:t>
      </w:r>
      <w:r w:rsidR="00B66A74">
        <w:rPr>
          <w:rFonts w:ascii="David" w:hAnsi="David" w:cs="David" w:hint="cs"/>
          <w:sz w:val="24"/>
          <w:szCs w:val="24"/>
          <w:rtl/>
        </w:rPr>
        <w:t xml:space="preserve"> (קובץ הרצה).</w:t>
      </w:r>
    </w:p>
    <w:p w14:paraId="599D71D6" w14:textId="77777777" w:rsidR="00EC37BB" w:rsidRDefault="00EC37BB" w:rsidP="00691197">
      <w:pPr>
        <w:pStyle w:val="ListParagraph"/>
        <w:spacing w:before="240" w:line="360" w:lineRule="auto"/>
        <w:ind w:left="0"/>
        <w:jc w:val="center"/>
        <w:rPr>
          <w:rFonts w:ascii="David" w:hAnsi="David" w:cs="David"/>
          <w:sz w:val="24"/>
          <w:szCs w:val="24"/>
          <w:u w:val="single"/>
        </w:rPr>
      </w:pPr>
    </w:p>
    <w:p w14:paraId="3B6C935B" w14:textId="10DE5F39" w:rsidR="00691197" w:rsidRDefault="00691197" w:rsidP="007A62ED">
      <w:pPr>
        <w:pStyle w:val="ListParagraph"/>
        <w:spacing w:before="240" w:line="360" w:lineRule="auto"/>
        <w:ind w:left="0"/>
        <w:jc w:val="center"/>
        <w:rPr>
          <w:rFonts w:ascii="David" w:hAnsi="David" w:cs="David"/>
          <w:sz w:val="24"/>
          <w:szCs w:val="24"/>
          <w:rtl/>
        </w:rPr>
      </w:pPr>
      <w:r w:rsidRPr="00691197">
        <w:rPr>
          <w:rFonts w:ascii="David" w:hAnsi="David" w:cs="David" w:hint="cs"/>
          <w:sz w:val="24"/>
          <w:szCs w:val="24"/>
          <w:u w:val="single"/>
          <w:rtl/>
        </w:rPr>
        <w:t>סיכום שלב הניתוח המילוני</w:t>
      </w:r>
    </w:p>
    <w:p w14:paraId="4FAF8E19" w14:textId="7D3BB921" w:rsidR="00691197" w:rsidRDefault="00691197" w:rsidP="00691197">
      <w:pPr>
        <w:pStyle w:val="ListParagraph"/>
        <w:spacing w:before="240" w:line="360" w:lineRule="auto"/>
        <w:ind w:left="0"/>
        <w:jc w:val="center"/>
        <w:rPr>
          <w:rFonts w:ascii="David" w:hAnsi="David" w:cs="David"/>
          <w:sz w:val="24"/>
          <w:szCs w:val="24"/>
          <w:rtl/>
        </w:rPr>
      </w:pPr>
      <w:r>
        <w:rPr>
          <w:rFonts w:ascii="David" w:hAnsi="David" w:cs="David" w:hint="cs"/>
          <w:sz w:val="24"/>
          <w:szCs w:val="24"/>
          <w:rtl/>
        </w:rPr>
        <w:t>קלט: קוד בשפה עילית</w:t>
      </w:r>
      <w:r w:rsidR="00F9372E">
        <w:rPr>
          <w:rFonts w:ascii="David" w:hAnsi="David" w:cs="David" w:hint="cs"/>
          <w:sz w:val="24"/>
          <w:szCs w:val="24"/>
          <w:rtl/>
        </w:rPr>
        <w:t>.</w:t>
      </w:r>
    </w:p>
    <w:p w14:paraId="783B3D1E" w14:textId="773A3413" w:rsidR="00691197" w:rsidRPr="00AB318A" w:rsidRDefault="00691197" w:rsidP="00691197">
      <w:pPr>
        <w:pStyle w:val="ListParagraph"/>
        <w:spacing w:before="240" w:line="360" w:lineRule="auto"/>
        <w:ind w:left="0"/>
        <w:jc w:val="center"/>
        <w:rPr>
          <w:rFonts w:ascii="David" w:hAnsi="David" w:cs="David"/>
          <w:sz w:val="24"/>
          <w:szCs w:val="24"/>
          <w:rtl/>
        </w:rPr>
      </w:pPr>
      <w:r>
        <w:rPr>
          <w:rFonts w:ascii="David" w:hAnsi="David" w:cs="David" w:hint="cs"/>
          <w:sz w:val="24"/>
          <w:szCs w:val="24"/>
          <w:rtl/>
        </w:rPr>
        <w:t>פלט: רשימת טוקנים</w:t>
      </w:r>
      <w:r w:rsidR="00F9372E">
        <w:rPr>
          <w:rFonts w:ascii="David" w:hAnsi="David" w:cs="David" w:hint="cs"/>
          <w:sz w:val="24"/>
          <w:szCs w:val="24"/>
          <w:rtl/>
        </w:rPr>
        <w:t>.</w:t>
      </w:r>
    </w:p>
    <w:p w14:paraId="298F68C5" w14:textId="65D8BC34" w:rsidR="002449DD" w:rsidRDefault="002449DD">
      <w:pPr>
        <w:bidi w:val="0"/>
        <w:rPr>
          <w:rFonts w:ascii="David" w:eastAsiaTheme="majorEastAsia" w:hAnsi="David" w:cs="David"/>
          <w:b/>
          <w:bCs/>
          <w:sz w:val="24"/>
          <w:szCs w:val="24"/>
          <w:rtl/>
        </w:rPr>
      </w:pPr>
      <w:r>
        <w:rPr>
          <w:rFonts w:ascii="David" w:hAnsi="David" w:cs="David"/>
          <w:b/>
          <w:bCs/>
          <w:rtl/>
        </w:rPr>
        <w:br w:type="page"/>
      </w:r>
    </w:p>
    <w:p w14:paraId="34FDE059" w14:textId="1F4F35A9" w:rsidR="00234393" w:rsidRDefault="000F1D39" w:rsidP="00B43155">
      <w:pPr>
        <w:pStyle w:val="Heading3"/>
        <w:spacing w:after="38"/>
        <w:jc w:val="both"/>
        <w:rPr>
          <w:rFonts w:ascii="David" w:hAnsi="David" w:cs="David"/>
          <w:b/>
          <w:bCs/>
          <w:color w:val="auto"/>
          <w:rtl/>
        </w:rPr>
      </w:pPr>
      <w:bookmarkStart w:id="15" w:name="_Toc184024904"/>
      <w:r w:rsidRPr="000F1D39">
        <w:rPr>
          <w:rFonts w:ascii="David" w:hAnsi="David" w:cs="David" w:hint="cs"/>
          <w:b/>
          <w:bCs/>
          <w:color w:val="auto"/>
          <w:rtl/>
        </w:rPr>
        <w:lastRenderedPageBreak/>
        <w:t>2.</w:t>
      </w:r>
      <w:r>
        <w:rPr>
          <w:rFonts w:ascii="David" w:hAnsi="David" w:cs="David" w:hint="cs"/>
          <w:b/>
          <w:bCs/>
          <w:color w:val="auto"/>
          <w:rtl/>
        </w:rPr>
        <w:t xml:space="preserve"> </w:t>
      </w:r>
      <w:r>
        <w:rPr>
          <w:rFonts w:ascii="David" w:hAnsi="David" w:cs="David"/>
          <w:b/>
          <w:bCs/>
          <w:color w:val="auto"/>
        </w:rPr>
        <w:t xml:space="preserve"> </w:t>
      </w:r>
      <w:r w:rsidR="00AB318A" w:rsidRPr="00AB318A">
        <w:rPr>
          <w:rFonts w:ascii="David" w:hAnsi="David" w:cs="David"/>
          <w:b/>
          <w:bCs/>
          <w:color w:val="auto"/>
        </w:rPr>
        <w:t>Syntax Analysis</w:t>
      </w:r>
      <w:r w:rsidR="00AB318A" w:rsidRPr="00AB318A">
        <w:rPr>
          <w:rFonts w:ascii="David" w:hAnsi="David" w:cs="David" w:hint="cs"/>
          <w:b/>
          <w:bCs/>
          <w:color w:val="auto"/>
          <w:rtl/>
        </w:rPr>
        <w:t xml:space="preserve"> </w:t>
      </w:r>
      <w:r w:rsidR="00AB318A" w:rsidRPr="00AB318A">
        <w:rPr>
          <w:rFonts w:ascii="David" w:hAnsi="David" w:cs="David"/>
          <w:b/>
          <w:bCs/>
          <w:color w:val="auto"/>
          <w:rtl/>
        </w:rPr>
        <w:t>–</w:t>
      </w:r>
      <w:r w:rsidR="00AB318A" w:rsidRPr="00AB318A">
        <w:rPr>
          <w:rFonts w:ascii="David" w:hAnsi="David" w:cs="David" w:hint="cs"/>
          <w:b/>
          <w:bCs/>
          <w:color w:val="auto"/>
          <w:rtl/>
        </w:rPr>
        <w:t xml:space="preserve"> ניתוח תחבירי</w:t>
      </w:r>
      <w:bookmarkEnd w:id="15"/>
    </w:p>
    <w:p w14:paraId="5B9C95FD" w14:textId="54A9B28C" w:rsidR="00F45563" w:rsidRPr="00A914FA" w:rsidRDefault="00691197" w:rsidP="00A914FA">
      <w:pPr>
        <w:spacing w:line="360" w:lineRule="auto"/>
        <w:jc w:val="both"/>
        <w:rPr>
          <w:rFonts w:ascii="David" w:hAnsi="David" w:cs="David"/>
          <w:sz w:val="24"/>
          <w:szCs w:val="24"/>
        </w:rPr>
      </w:pPr>
      <w:r w:rsidRPr="00691197">
        <w:rPr>
          <w:rFonts w:ascii="David" w:hAnsi="David" w:cs="David"/>
          <w:sz w:val="24"/>
          <w:szCs w:val="24"/>
          <w:rtl/>
        </w:rPr>
        <w:t>הניתוח התחבירי</w:t>
      </w:r>
      <w:r w:rsidR="00B43155">
        <w:rPr>
          <w:rFonts w:ascii="David" w:hAnsi="David" w:cs="David" w:hint="cs"/>
          <w:sz w:val="24"/>
          <w:szCs w:val="24"/>
          <w:rtl/>
        </w:rPr>
        <w:t>, או שלב ה-</w:t>
      </w:r>
      <w:r w:rsidR="00B43155">
        <w:rPr>
          <w:rFonts w:ascii="David" w:hAnsi="David" w:cs="David"/>
          <w:sz w:val="24"/>
          <w:szCs w:val="24"/>
        </w:rPr>
        <w:t>Parsing</w:t>
      </w:r>
      <w:r w:rsidRPr="00691197">
        <w:rPr>
          <w:rFonts w:ascii="David" w:hAnsi="David" w:cs="David"/>
          <w:sz w:val="24"/>
          <w:szCs w:val="24"/>
          <w:rtl/>
        </w:rPr>
        <w:t xml:space="preserve"> הינו השלב השני בתהליך הקומפילציה</w:t>
      </w:r>
      <w:r>
        <w:rPr>
          <w:rFonts w:ascii="David" w:hAnsi="David" w:cs="David" w:hint="cs"/>
          <w:sz w:val="24"/>
          <w:szCs w:val="24"/>
          <w:rtl/>
        </w:rPr>
        <w:t xml:space="preserve"> העוקב לשלב הניתוח המילוני</w:t>
      </w:r>
      <w:r w:rsidRPr="00691197">
        <w:rPr>
          <w:rFonts w:ascii="David" w:hAnsi="David" w:cs="David"/>
          <w:sz w:val="24"/>
          <w:szCs w:val="24"/>
          <w:rtl/>
        </w:rPr>
        <w:t xml:space="preserve">, ומטרתו </w:t>
      </w:r>
      <w:r w:rsidR="00B43155">
        <w:rPr>
          <w:rFonts w:ascii="David" w:hAnsi="David" w:cs="David" w:hint="cs"/>
          <w:sz w:val="24"/>
          <w:szCs w:val="24"/>
          <w:rtl/>
        </w:rPr>
        <w:t>לקבל את הטוקנים שמייצר המנתח המילוני ולהפיק מהם "</w:t>
      </w:r>
      <w:r w:rsidRPr="00691197">
        <w:rPr>
          <w:rFonts w:ascii="David" w:hAnsi="David" w:cs="David"/>
          <w:sz w:val="24"/>
          <w:szCs w:val="24"/>
          <w:rtl/>
        </w:rPr>
        <w:t xml:space="preserve">עץ </w:t>
      </w:r>
      <w:r w:rsidR="00CD2843">
        <w:rPr>
          <w:rFonts w:ascii="David" w:hAnsi="David" w:cs="David" w:hint="cs"/>
          <w:sz w:val="24"/>
          <w:szCs w:val="24"/>
          <w:rtl/>
        </w:rPr>
        <w:t>ניתוחי</w:t>
      </w:r>
      <w:r w:rsidR="00B43155">
        <w:rPr>
          <w:rFonts w:ascii="David" w:hAnsi="David" w:cs="David" w:hint="cs"/>
          <w:sz w:val="24"/>
          <w:szCs w:val="24"/>
          <w:rtl/>
        </w:rPr>
        <w:t>"</w:t>
      </w:r>
      <w:r>
        <w:rPr>
          <w:rFonts w:ascii="David" w:hAnsi="David" w:cs="David" w:hint="cs"/>
          <w:sz w:val="24"/>
          <w:szCs w:val="24"/>
          <w:rtl/>
        </w:rPr>
        <w:t xml:space="preserve">. </w:t>
      </w:r>
      <w:r w:rsidR="00B43155">
        <w:rPr>
          <w:rFonts w:ascii="David" w:hAnsi="David" w:cs="David" w:hint="cs"/>
          <w:sz w:val="24"/>
          <w:szCs w:val="24"/>
          <w:rtl/>
        </w:rPr>
        <w:t xml:space="preserve">על קצה המזלג, </w:t>
      </w:r>
      <w:r>
        <w:rPr>
          <w:rFonts w:ascii="David" w:hAnsi="David" w:cs="David" w:hint="cs"/>
          <w:sz w:val="24"/>
          <w:szCs w:val="24"/>
          <w:rtl/>
        </w:rPr>
        <w:t>העץ ה</w:t>
      </w:r>
      <w:r w:rsidR="00CD2843">
        <w:rPr>
          <w:rFonts w:ascii="David" w:hAnsi="David" w:cs="David" w:hint="cs"/>
          <w:sz w:val="24"/>
          <w:szCs w:val="24"/>
          <w:rtl/>
        </w:rPr>
        <w:t>ניתוחי</w:t>
      </w:r>
      <w:r>
        <w:rPr>
          <w:rFonts w:ascii="David" w:hAnsi="David" w:cs="David" w:hint="cs"/>
          <w:sz w:val="24"/>
          <w:szCs w:val="24"/>
          <w:rtl/>
        </w:rPr>
        <w:t xml:space="preserve">, </w:t>
      </w:r>
      <w:r w:rsidR="00F9372E">
        <w:rPr>
          <w:rFonts w:ascii="David" w:hAnsi="David" w:cs="David" w:hint="cs"/>
          <w:sz w:val="24"/>
          <w:szCs w:val="24"/>
          <w:rtl/>
        </w:rPr>
        <w:t xml:space="preserve">או </w:t>
      </w:r>
      <w:r w:rsidR="00B43155">
        <w:rPr>
          <w:rFonts w:ascii="David" w:hAnsi="David" w:cs="David" w:hint="cs"/>
          <w:sz w:val="24"/>
          <w:szCs w:val="24"/>
          <w:rtl/>
        </w:rPr>
        <w:t>הינו ייצוג היררכי של ה-</w:t>
      </w:r>
      <w:r w:rsidR="00B43155">
        <w:rPr>
          <w:rFonts w:ascii="David" w:hAnsi="David" w:cs="David"/>
          <w:sz w:val="24"/>
          <w:szCs w:val="24"/>
        </w:rPr>
        <w:t>source code</w:t>
      </w:r>
      <w:r w:rsidR="00B43155">
        <w:rPr>
          <w:rFonts w:ascii="David" w:hAnsi="David" w:cs="David" w:hint="cs"/>
          <w:sz w:val="24"/>
          <w:szCs w:val="24"/>
          <w:rtl/>
        </w:rPr>
        <w:t xml:space="preserve"> ומשקף את מבנה התוכנית. במילים אחרות, אם שלב ה-</w:t>
      </w:r>
      <w:r w:rsidR="00B43155">
        <w:rPr>
          <w:rFonts w:ascii="David" w:hAnsi="David" w:cs="David"/>
          <w:sz w:val="24"/>
          <w:szCs w:val="24"/>
        </w:rPr>
        <w:t>Scanning</w:t>
      </w:r>
      <w:r w:rsidR="00B43155">
        <w:rPr>
          <w:rFonts w:ascii="David" w:hAnsi="David" w:cs="David" w:hint="cs"/>
          <w:sz w:val="24"/>
          <w:szCs w:val="24"/>
          <w:rtl/>
        </w:rPr>
        <w:t xml:space="preserve"> הוא כמו הרכבת מילים מאותיות, אז שלב ה-</w:t>
      </w:r>
      <w:r w:rsidR="00B43155">
        <w:rPr>
          <w:rFonts w:ascii="David" w:hAnsi="David" w:cs="David"/>
          <w:sz w:val="24"/>
          <w:szCs w:val="24"/>
        </w:rPr>
        <w:t>Scanning</w:t>
      </w:r>
      <w:r w:rsidR="00B43155">
        <w:rPr>
          <w:rFonts w:ascii="David" w:hAnsi="David" w:cs="David" w:hint="cs"/>
          <w:sz w:val="24"/>
          <w:szCs w:val="24"/>
          <w:rtl/>
        </w:rPr>
        <w:t xml:space="preserve"> הוא כמו הרכבת משפטים ממילים. במהלך שלב זה בהידור נבדק לראשונה האם הקוד כתוב לפי חוקי הדקדוק שהוגדרו לשפת התכנות. במידה והמנתח התחבירי נתקל בתחביר שגוי, תפקידו לדווח על שגיאה.</w:t>
      </w:r>
    </w:p>
    <w:p w14:paraId="16B366D1" w14:textId="4FC58A29" w:rsidR="00EC37BB" w:rsidRPr="00EC37BB" w:rsidRDefault="00EC37BB" w:rsidP="00EC37BB">
      <w:pPr>
        <w:spacing w:after="0" w:line="360" w:lineRule="auto"/>
        <w:jc w:val="both"/>
        <w:rPr>
          <w:rFonts w:ascii="David" w:hAnsi="David" w:cs="David"/>
          <w:sz w:val="24"/>
          <w:szCs w:val="24"/>
          <w:u w:val="single"/>
          <w:rtl/>
        </w:rPr>
      </w:pPr>
      <w:r w:rsidRPr="00EC37BB">
        <w:rPr>
          <w:rFonts w:ascii="David" w:hAnsi="David" w:cs="David" w:hint="cs"/>
          <w:sz w:val="24"/>
          <w:szCs w:val="24"/>
          <w:u w:val="single"/>
          <w:rtl/>
        </w:rPr>
        <w:t>חוקי הדקדוק</w:t>
      </w:r>
    </w:p>
    <w:p w14:paraId="089DECAC" w14:textId="5169089A" w:rsidR="007868C3" w:rsidRDefault="009A7476" w:rsidP="007868C3">
      <w:pPr>
        <w:spacing w:line="360" w:lineRule="auto"/>
        <w:jc w:val="both"/>
        <w:rPr>
          <w:rFonts w:ascii="David" w:hAnsi="David" w:cs="David"/>
          <w:sz w:val="24"/>
          <w:szCs w:val="24"/>
          <w:rtl/>
        </w:rPr>
      </w:pPr>
      <w:r>
        <w:rPr>
          <w:rFonts w:ascii="David" w:hAnsi="David" w:cs="David" w:hint="cs"/>
          <w:sz w:val="24"/>
          <w:szCs w:val="24"/>
          <w:rtl/>
        </w:rPr>
        <w:t xml:space="preserve">חלק חשוב בניתוח התחבירי </w:t>
      </w:r>
      <w:r w:rsidR="00EC37BB">
        <w:rPr>
          <w:rFonts w:ascii="David" w:hAnsi="David" w:cs="David" w:hint="cs"/>
          <w:sz w:val="24"/>
          <w:szCs w:val="24"/>
          <w:rtl/>
        </w:rPr>
        <w:t>הם חוקי הדקדוק. הדקדוק של שפת תכנות מורכב מרשימה של חוקים,</w:t>
      </w:r>
      <w:r w:rsidR="00A914FA">
        <w:rPr>
          <w:rFonts w:ascii="David" w:hAnsi="David" w:cs="David"/>
          <w:sz w:val="24"/>
          <w:szCs w:val="24"/>
        </w:rPr>
        <w:t xml:space="preserve"> </w:t>
      </w:r>
      <w:r w:rsidR="00A914FA">
        <w:rPr>
          <w:rFonts w:ascii="David" w:hAnsi="David" w:cs="David" w:hint="cs"/>
          <w:sz w:val="24"/>
          <w:szCs w:val="24"/>
          <w:rtl/>
        </w:rPr>
        <w:t xml:space="preserve"> שנקראים חוקי הדקדוק</w:t>
      </w:r>
      <w:r w:rsidR="00EC37BB">
        <w:rPr>
          <w:rFonts w:ascii="David" w:hAnsi="David" w:cs="David" w:hint="cs"/>
          <w:sz w:val="24"/>
          <w:szCs w:val="24"/>
          <w:rtl/>
        </w:rPr>
        <w:t xml:space="preserve"> </w:t>
      </w:r>
      <w:r w:rsidR="00A914FA">
        <w:rPr>
          <w:rFonts w:ascii="David" w:hAnsi="David" w:cs="David" w:hint="cs"/>
          <w:sz w:val="24"/>
          <w:szCs w:val="24"/>
          <w:rtl/>
        </w:rPr>
        <w:t xml:space="preserve">והם </w:t>
      </w:r>
      <w:r w:rsidR="00EC37BB">
        <w:rPr>
          <w:rFonts w:ascii="David" w:hAnsi="David" w:cs="David" w:hint="cs"/>
          <w:sz w:val="24"/>
          <w:szCs w:val="24"/>
          <w:rtl/>
        </w:rPr>
        <w:t>מסביר</w:t>
      </w:r>
      <w:r w:rsidR="00A914FA">
        <w:rPr>
          <w:rFonts w:ascii="David" w:hAnsi="David" w:cs="David" w:hint="cs"/>
          <w:sz w:val="24"/>
          <w:szCs w:val="24"/>
          <w:rtl/>
        </w:rPr>
        <w:t>ים</w:t>
      </w:r>
      <w:r w:rsidR="00EC37BB">
        <w:rPr>
          <w:rFonts w:ascii="David" w:hAnsi="David" w:cs="David" w:hint="cs"/>
          <w:sz w:val="24"/>
          <w:szCs w:val="24"/>
          <w:rtl/>
        </w:rPr>
        <w:t xml:space="preserve"> כיצד חלקים שונים בשפת התכנות מורכבים</w:t>
      </w:r>
      <w:r w:rsidR="00A914FA">
        <w:rPr>
          <w:rFonts w:ascii="David" w:hAnsi="David" w:cs="David" w:hint="cs"/>
          <w:sz w:val="24"/>
          <w:szCs w:val="24"/>
          <w:rtl/>
        </w:rPr>
        <w:t xml:space="preserve">. לפני שאצלול לכיצד בנוי סט חוקי הדקדוק של שפה, יש להרחיב קודם על דקדוק חסר הקשר, או </w:t>
      </w:r>
      <w:r w:rsidR="00A914FA">
        <w:rPr>
          <w:rFonts w:ascii="David" w:hAnsi="David" w:cs="David"/>
          <w:b/>
          <w:bCs/>
          <w:sz w:val="24"/>
          <w:szCs w:val="24"/>
        </w:rPr>
        <w:t>CFG</w:t>
      </w:r>
      <w:r w:rsidR="00A914FA">
        <w:rPr>
          <w:rFonts w:ascii="David" w:hAnsi="David" w:cs="David" w:hint="cs"/>
          <w:sz w:val="24"/>
          <w:szCs w:val="24"/>
          <w:rtl/>
        </w:rPr>
        <w:t xml:space="preserve">. </w:t>
      </w:r>
      <w:r w:rsidR="00A914FA">
        <w:rPr>
          <w:rFonts w:ascii="David" w:hAnsi="David" w:cs="David"/>
          <w:sz w:val="24"/>
          <w:szCs w:val="24"/>
        </w:rPr>
        <w:t>CFG</w:t>
      </w:r>
      <w:r w:rsidR="0036686B">
        <w:rPr>
          <w:rFonts w:ascii="David" w:hAnsi="David" w:cs="David" w:hint="cs"/>
          <w:sz w:val="24"/>
          <w:szCs w:val="24"/>
          <w:rtl/>
        </w:rPr>
        <w:t xml:space="preserve"> הינו סט חוקים אשר מתאר באופן רשמי את המשפטים המותרים בשפה,</w:t>
      </w:r>
      <w:r w:rsidR="00A914FA">
        <w:rPr>
          <w:rFonts w:ascii="David" w:hAnsi="David" w:cs="David" w:hint="cs"/>
          <w:sz w:val="24"/>
          <w:szCs w:val="24"/>
          <w:rtl/>
        </w:rPr>
        <w:t xml:space="preserve"> </w:t>
      </w:r>
      <w:r w:rsidR="0036686B">
        <w:rPr>
          <w:rFonts w:ascii="David" w:hAnsi="David" w:cs="David" w:hint="cs"/>
          <w:sz w:val="24"/>
          <w:szCs w:val="24"/>
          <w:rtl/>
        </w:rPr>
        <w:t>ובשונה מביטויים רגולריים</w:t>
      </w:r>
      <w:r w:rsidR="00402DAC">
        <w:rPr>
          <w:rFonts w:ascii="David" w:hAnsi="David" w:cs="David" w:hint="cs"/>
          <w:sz w:val="24"/>
          <w:szCs w:val="24"/>
          <w:rtl/>
        </w:rPr>
        <w:t xml:space="preserve"> (</w:t>
      </w:r>
      <w:r w:rsidR="00402DAC">
        <w:rPr>
          <w:rFonts w:ascii="David" w:hAnsi="David" w:cs="David"/>
          <w:sz w:val="24"/>
          <w:szCs w:val="24"/>
        </w:rPr>
        <w:t>RegEx</w:t>
      </w:r>
      <w:r w:rsidR="00402DAC">
        <w:rPr>
          <w:rFonts w:ascii="David" w:hAnsi="David" w:cs="David" w:hint="cs"/>
          <w:sz w:val="24"/>
          <w:szCs w:val="24"/>
          <w:rtl/>
        </w:rPr>
        <w:t>)</w:t>
      </w:r>
      <w:r w:rsidR="0036686B">
        <w:rPr>
          <w:rFonts w:ascii="David" w:hAnsi="David" w:cs="David" w:hint="cs"/>
          <w:sz w:val="24"/>
          <w:szCs w:val="24"/>
          <w:rtl/>
        </w:rPr>
        <w:t xml:space="preserve">, אשר </w:t>
      </w:r>
      <w:r w:rsidR="006F2F41">
        <w:rPr>
          <w:rFonts w:ascii="David" w:hAnsi="David" w:cs="David" w:hint="cs"/>
          <w:sz w:val="24"/>
          <w:szCs w:val="24"/>
          <w:rtl/>
        </w:rPr>
        <w:t>עלולים</w:t>
      </w:r>
      <w:r w:rsidR="0036686B">
        <w:rPr>
          <w:rFonts w:ascii="David" w:hAnsi="David" w:cs="David" w:hint="cs"/>
          <w:sz w:val="24"/>
          <w:szCs w:val="24"/>
          <w:rtl/>
        </w:rPr>
        <w:t xml:space="preserve"> </w:t>
      </w:r>
      <w:r w:rsidR="006F2F41">
        <w:rPr>
          <w:rFonts w:ascii="David" w:hAnsi="David" w:cs="David" w:hint="cs"/>
          <w:sz w:val="24"/>
          <w:szCs w:val="24"/>
          <w:rtl/>
        </w:rPr>
        <w:t>תחילה להוות</w:t>
      </w:r>
      <w:r w:rsidR="0036686B">
        <w:rPr>
          <w:rFonts w:ascii="David" w:hAnsi="David" w:cs="David" w:hint="cs"/>
          <w:sz w:val="24"/>
          <w:szCs w:val="24"/>
          <w:rtl/>
        </w:rPr>
        <w:t xml:space="preserve"> את הפתרון האינטואיטיבי יותר לשלב זה בקומפילציה, </w:t>
      </w:r>
      <w:r w:rsidR="006F2F41">
        <w:rPr>
          <w:rFonts w:ascii="David" w:hAnsi="David" w:cs="David" w:hint="cs"/>
          <w:sz w:val="24"/>
          <w:szCs w:val="24"/>
          <w:rtl/>
        </w:rPr>
        <w:t xml:space="preserve">מסוגל לכסות </w:t>
      </w:r>
      <w:r w:rsidR="004E7BBB">
        <w:rPr>
          <w:rFonts w:ascii="David" w:hAnsi="David" w:cs="David" w:hint="cs"/>
          <w:sz w:val="24"/>
          <w:szCs w:val="24"/>
          <w:rtl/>
        </w:rPr>
        <w:t>ולבטא הרבה יותר סוגים ומבנים ש</w:t>
      </w:r>
      <w:r w:rsidR="004E7BBB">
        <w:rPr>
          <w:rFonts w:ascii="David" w:hAnsi="David" w:cs="David"/>
          <w:sz w:val="24"/>
          <w:szCs w:val="24"/>
        </w:rPr>
        <w:t>RegEx</w:t>
      </w:r>
      <w:r w:rsidR="004E7BBB">
        <w:rPr>
          <w:rFonts w:ascii="David" w:hAnsi="David" w:cs="David" w:hint="cs"/>
          <w:sz w:val="24"/>
          <w:szCs w:val="24"/>
          <w:rtl/>
        </w:rPr>
        <w:t xml:space="preserve"> אינו מסוגל, ולכן הוא נחשב לעוצמתי הרבה יותר</w:t>
      </w:r>
      <w:r w:rsidR="006F2F41">
        <w:rPr>
          <w:rFonts w:ascii="David" w:hAnsi="David" w:cs="David" w:hint="cs"/>
          <w:sz w:val="24"/>
          <w:szCs w:val="24"/>
          <w:rtl/>
        </w:rPr>
        <w:t xml:space="preserve">. </w:t>
      </w:r>
      <w:r w:rsidR="00201F9D">
        <w:rPr>
          <w:rFonts w:ascii="David" w:hAnsi="David" w:cs="David" w:hint="cs"/>
          <w:sz w:val="24"/>
          <w:szCs w:val="24"/>
          <w:rtl/>
        </w:rPr>
        <w:t xml:space="preserve">אמנם, </w:t>
      </w:r>
      <w:r w:rsidR="00201F9D" w:rsidRPr="00201F9D">
        <w:rPr>
          <w:rFonts w:ascii="David" w:hAnsi="David" w:cs="David"/>
          <w:sz w:val="24"/>
          <w:szCs w:val="24"/>
        </w:rPr>
        <w:t>CFG</w:t>
      </w:r>
      <w:r w:rsidR="00201F9D" w:rsidRPr="00201F9D">
        <w:rPr>
          <w:rFonts w:ascii="David" w:hAnsi="David" w:cs="David"/>
          <w:sz w:val="24"/>
          <w:szCs w:val="24"/>
          <w:rtl/>
        </w:rPr>
        <w:t xml:space="preserve"> שרירותי </w:t>
      </w:r>
      <w:r w:rsidR="004E7BBB">
        <w:rPr>
          <w:rFonts w:ascii="David" w:hAnsi="David" w:cs="David" w:hint="cs"/>
          <w:sz w:val="24"/>
          <w:szCs w:val="24"/>
          <w:rtl/>
        </w:rPr>
        <w:t>עלול</w:t>
      </w:r>
      <w:r w:rsidR="00201F9D" w:rsidRPr="00201F9D">
        <w:rPr>
          <w:rFonts w:ascii="David" w:hAnsi="David" w:cs="David"/>
          <w:sz w:val="24"/>
          <w:szCs w:val="24"/>
          <w:rtl/>
        </w:rPr>
        <w:t xml:space="preserve"> להכיל</w:t>
      </w:r>
      <w:r w:rsidR="00201F9D">
        <w:rPr>
          <w:rFonts w:ascii="David" w:hAnsi="David" w:cs="David" w:hint="cs"/>
          <w:sz w:val="24"/>
          <w:szCs w:val="24"/>
          <w:rtl/>
        </w:rPr>
        <w:t xml:space="preserve"> </w:t>
      </w:r>
      <w:r w:rsidR="00201F9D" w:rsidRPr="00201F9D">
        <w:rPr>
          <w:rFonts w:ascii="David" w:hAnsi="David" w:cs="David"/>
          <w:sz w:val="24"/>
          <w:szCs w:val="24"/>
          <w:rtl/>
        </w:rPr>
        <w:t>בעיות המקשות על כתיבת מנתח אוטומטי</w:t>
      </w:r>
      <w:r w:rsidR="004E7BBB">
        <w:rPr>
          <w:rFonts w:ascii="David" w:hAnsi="David" w:cs="David" w:hint="cs"/>
          <w:sz w:val="24"/>
          <w:szCs w:val="24"/>
          <w:rtl/>
        </w:rPr>
        <w:t>, היות והוא משאיר מקום לדו-משמעויות במקרים מסוימים.</w:t>
      </w:r>
      <w:r w:rsidR="00201F9D">
        <w:rPr>
          <w:rFonts w:ascii="David" w:hAnsi="David" w:cs="David" w:hint="cs"/>
          <w:sz w:val="24"/>
          <w:szCs w:val="24"/>
          <w:rtl/>
        </w:rPr>
        <w:t xml:space="preserve"> לכן, ישנן 2 תתי קבוצות של דקדוק חסר הקשר</w:t>
      </w:r>
      <w:r w:rsidR="00E66D39">
        <w:rPr>
          <w:rFonts w:ascii="David" w:hAnsi="David" w:cs="David" w:hint="cs"/>
          <w:sz w:val="24"/>
          <w:szCs w:val="24"/>
          <w:rtl/>
        </w:rPr>
        <w:t xml:space="preserve"> אשר מהוות את שתי השיטות העיקריות לניתוח דקדוקי כיום</w:t>
      </w:r>
      <w:r w:rsidR="00201F9D">
        <w:rPr>
          <w:rFonts w:ascii="David" w:hAnsi="David" w:cs="David" w:hint="cs"/>
          <w:sz w:val="24"/>
          <w:szCs w:val="24"/>
          <w:rtl/>
        </w:rPr>
        <w:t xml:space="preserve"> </w:t>
      </w:r>
      <w:r w:rsidR="00201F9D">
        <w:rPr>
          <w:rFonts w:ascii="David" w:hAnsi="David" w:cs="David"/>
          <w:sz w:val="24"/>
          <w:szCs w:val="24"/>
          <w:rtl/>
        </w:rPr>
        <w:t>–</w:t>
      </w:r>
      <w:r w:rsidR="00201F9D">
        <w:rPr>
          <w:rFonts w:ascii="David" w:hAnsi="David" w:cs="David" w:hint="cs"/>
          <w:sz w:val="24"/>
          <w:szCs w:val="24"/>
          <w:rtl/>
        </w:rPr>
        <w:t xml:space="preserve"> </w:t>
      </w:r>
      <w:r w:rsidR="00201F9D">
        <w:rPr>
          <w:rFonts w:ascii="David" w:hAnsi="David" w:cs="David"/>
          <w:sz w:val="24"/>
          <w:szCs w:val="24"/>
        </w:rPr>
        <w:t>LL(1)</w:t>
      </w:r>
      <w:r w:rsidR="00201F9D">
        <w:rPr>
          <w:rFonts w:ascii="David" w:hAnsi="David" w:cs="David" w:hint="cs"/>
          <w:sz w:val="24"/>
          <w:szCs w:val="24"/>
          <w:rtl/>
        </w:rPr>
        <w:t xml:space="preserve"> ו-</w:t>
      </w:r>
      <w:r w:rsidR="00201F9D">
        <w:rPr>
          <w:rFonts w:ascii="David" w:hAnsi="David" w:cs="David"/>
          <w:sz w:val="24"/>
          <w:szCs w:val="24"/>
        </w:rPr>
        <w:t>LR(2)</w:t>
      </w:r>
      <w:r w:rsidR="00E66D39">
        <w:rPr>
          <w:rFonts w:ascii="David" w:hAnsi="David" w:cs="David" w:hint="cs"/>
          <w:sz w:val="24"/>
          <w:szCs w:val="24"/>
          <w:rtl/>
        </w:rPr>
        <w:t>, כאשר ההבדל המהותי ביניהן הו</w:t>
      </w:r>
      <w:r w:rsidR="007868C3">
        <w:rPr>
          <w:rFonts w:ascii="David" w:hAnsi="David" w:cs="David" w:hint="cs"/>
          <w:sz w:val="24"/>
          <w:szCs w:val="24"/>
          <w:rtl/>
        </w:rPr>
        <w:t>א ש-</w:t>
      </w:r>
      <w:r w:rsidR="00E66D39">
        <w:rPr>
          <w:rFonts w:ascii="David" w:hAnsi="David" w:cs="David"/>
          <w:sz w:val="24"/>
          <w:szCs w:val="24"/>
        </w:rPr>
        <w:t>LL(1)</w:t>
      </w:r>
      <w:r w:rsidR="007868C3">
        <w:rPr>
          <w:rFonts w:ascii="David" w:hAnsi="David" w:cs="David" w:hint="cs"/>
          <w:sz w:val="24"/>
          <w:szCs w:val="24"/>
          <w:rtl/>
        </w:rPr>
        <w:t xml:space="preserve"> מבצע פרסור מלמעלה למטה (יורחב בהמשך),</w:t>
      </w:r>
      <w:r w:rsidR="00E66D39">
        <w:rPr>
          <w:rFonts w:ascii="David" w:hAnsi="David" w:cs="David" w:hint="cs"/>
          <w:sz w:val="24"/>
          <w:szCs w:val="24"/>
          <w:rtl/>
        </w:rPr>
        <w:t xml:space="preserve"> </w:t>
      </w:r>
      <w:r w:rsidR="007868C3">
        <w:rPr>
          <w:rFonts w:ascii="David" w:hAnsi="David" w:cs="David" w:hint="cs"/>
          <w:sz w:val="24"/>
          <w:szCs w:val="24"/>
          <w:rtl/>
        </w:rPr>
        <w:t>ומסוגל</w:t>
      </w:r>
      <w:r w:rsidR="00E66D39">
        <w:rPr>
          <w:rFonts w:ascii="David" w:hAnsi="David" w:cs="David" w:hint="cs"/>
          <w:sz w:val="24"/>
          <w:szCs w:val="24"/>
          <w:rtl/>
        </w:rPr>
        <w:t xml:space="preserve"> להחזיר הערכה עבור החוק הנוכחי, והטוקן הבא בקלט. לעומת זאת, </w:t>
      </w:r>
      <w:r w:rsidR="00E66D39">
        <w:rPr>
          <w:rFonts w:ascii="David" w:hAnsi="David" w:cs="David"/>
          <w:sz w:val="24"/>
          <w:szCs w:val="24"/>
        </w:rPr>
        <w:t>LR(1)</w:t>
      </w:r>
      <w:r w:rsidR="00E66D39">
        <w:rPr>
          <w:rFonts w:ascii="David" w:hAnsi="David" w:cs="David" w:hint="cs"/>
          <w:sz w:val="24"/>
          <w:szCs w:val="24"/>
          <w:rtl/>
        </w:rPr>
        <w:t xml:space="preserve"> </w:t>
      </w:r>
      <w:r w:rsidR="007868C3">
        <w:rPr>
          <w:rFonts w:ascii="David" w:hAnsi="David" w:cs="David" w:hint="cs"/>
          <w:sz w:val="24"/>
          <w:szCs w:val="24"/>
          <w:rtl/>
        </w:rPr>
        <w:t xml:space="preserve">מבצע פרסור מלמטה למעלה, ונחשב </w:t>
      </w:r>
      <w:r w:rsidR="007868C3" w:rsidRPr="007868C3">
        <w:rPr>
          <w:rFonts w:ascii="David" w:hAnsi="David" w:cs="David"/>
          <w:sz w:val="24"/>
          <w:szCs w:val="24"/>
          <w:rtl/>
        </w:rPr>
        <w:t>מורכב יותר אך מסוגל</w:t>
      </w:r>
      <w:r w:rsidR="007868C3">
        <w:rPr>
          <w:rFonts w:ascii="David" w:hAnsi="David" w:cs="David" w:hint="cs"/>
          <w:sz w:val="24"/>
          <w:szCs w:val="24"/>
          <w:rtl/>
        </w:rPr>
        <w:t xml:space="preserve"> גם</w:t>
      </w:r>
      <w:r w:rsidR="007868C3" w:rsidRPr="007868C3">
        <w:rPr>
          <w:rFonts w:ascii="David" w:hAnsi="David" w:cs="David"/>
          <w:sz w:val="24"/>
          <w:szCs w:val="24"/>
          <w:rtl/>
        </w:rPr>
        <w:t xml:space="preserve"> לנתח מגוון רחב יותר של דקדוקים, כולל אלה ש-</w:t>
      </w:r>
      <w:r w:rsidR="007868C3">
        <w:rPr>
          <w:rFonts w:ascii="David" w:hAnsi="David" w:cs="David"/>
          <w:sz w:val="24"/>
          <w:szCs w:val="24"/>
        </w:rPr>
        <w:t>LL(1)</w:t>
      </w:r>
      <w:r w:rsidR="007868C3" w:rsidRPr="007868C3">
        <w:rPr>
          <w:rFonts w:ascii="David" w:hAnsi="David" w:cs="David"/>
          <w:sz w:val="24"/>
          <w:szCs w:val="24"/>
          <w:rtl/>
        </w:rPr>
        <w:t xml:space="preserve"> אינו יכול להתמודד</w:t>
      </w:r>
      <w:r w:rsidR="007868C3">
        <w:rPr>
          <w:rFonts w:ascii="David" w:hAnsi="David" w:cs="David" w:hint="cs"/>
          <w:sz w:val="24"/>
          <w:szCs w:val="24"/>
          <w:rtl/>
        </w:rPr>
        <w:t xml:space="preserve"> עימם.</w:t>
      </w:r>
    </w:p>
    <w:p w14:paraId="4FD63E5B" w14:textId="07B54874" w:rsidR="0092183C" w:rsidRDefault="0092183C" w:rsidP="002E545A">
      <w:pPr>
        <w:spacing w:line="360" w:lineRule="auto"/>
        <w:rPr>
          <w:rFonts w:ascii="David" w:hAnsi="David" w:cs="David"/>
          <w:sz w:val="24"/>
          <w:szCs w:val="24"/>
          <w:rtl/>
        </w:rPr>
      </w:pPr>
      <w:r>
        <w:rPr>
          <w:rFonts w:ascii="David" w:hAnsi="David" w:cs="David" w:hint="cs"/>
          <w:sz w:val="24"/>
          <w:szCs w:val="24"/>
          <w:rtl/>
        </w:rPr>
        <w:t>בהגדרתה של מסגרת חוקי הדקדוק</w:t>
      </w:r>
      <w:r w:rsidR="00F209E1">
        <w:rPr>
          <w:rFonts w:ascii="David" w:hAnsi="David" w:cs="David" w:hint="cs"/>
          <w:sz w:val="24"/>
          <w:szCs w:val="24"/>
          <w:rtl/>
        </w:rPr>
        <w:t xml:space="preserve"> של שפה</w:t>
      </w:r>
      <w:r>
        <w:rPr>
          <w:rFonts w:ascii="David" w:hAnsi="David" w:cs="David" w:hint="cs"/>
          <w:sz w:val="24"/>
          <w:szCs w:val="24"/>
          <w:rtl/>
        </w:rPr>
        <w:t xml:space="preserve"> נשתמש ב</w:t>
      </w:r>
      <w:r w:rsidR="00F209E1">
        <w:rPr>
          <w:rFonts w:ascii="David" w:hAnsi="David" w:cs="David" w:hint="cs"/>
          <w:sz w:val="24"/>
          <w:szCs w:val="24"/>
          <w:rtl/>
        </w:rPr>
        <w:t>ארבעה</w:t>
      </w:r>
      <w:r>
        <w:rPr>
          <w:rFonts w:ascii="David" w:hAnsi="David" w:cs="David" w:hint="cs"/>
          <w:sz w:val="24"/>
          <w:szCs w:val="24"/>
          <w:rtl/>
        </w:rPr>
        <w:t xml:space="preserve"> מושגים</w:t>
      </w:r>
      <w:r w:rsidR="00D90FAE">
        <w:rPr>
          <w:rFonts w:ascii="David" w:hAnsi="David" w:cs="David" w:hint="cs"/>
          <w:sz w:val="24"/>
          <w:szCs w:val="24"/>
          <w:rtl/>
        </w:rPr>
        <w:t>:</w:t>
      </w:r>
    </w:p>
    <w:p w14:paraId="432AFF29" w14:textId="191850BB" w:rsidR="00B12E68" w:rsidRDefault="00D90FAE" w:rsidP="002E545A">
      <w:pPr>
        <w:spacing w:line="360" w:lineRule="auto"/>
        <w:rPr>
          <w:rFonts w:ascii="David" w:hAnsi="David" w:cs="David"/>
          <w:sz w:val="24"/>
          <w:szCs w:val="24"/>
          <w:rtl/>
        </w:rPr>
      </w:pPr>
      <w:r w:rsidRPr="00D90FAE">
        <w:rPr>
          <w:rFonts w:ascii="David" w:hAnsi="David" w:cs="David"/>
          <w:sz w:val="24"/>
          <w:szCs w:val="24"/>
          <w:u w:val="single"/>
        </w:rPr>
        <w:t>Terminal</w:t>
      </w:r>
      <w:r>
        <w:rPr>
          <w:rFonts w:ascii="David" w:hAnsi="David" w:cs="David" w:hint="cs"/>
          <w:sz w:val="24"/>
          <w:szCs w:val="24"/>
          <w:rtl/>
        </w:rPr>
        <w:t xml:space="preserve">: </w:t>
      </w:r>
      <w:r w:rsidR="00B12E68">
        <w:rPr>
          <w:rFonts w:ascii="David" w:hAnsi="David" w:cs="David" w:hint="cs"/>
          <w:sz w:val="24"/>
          <w:szCs w:val="24"/>
          <w:rtl/>
        </w:rPr>
        <w:t>סימול דיסקרטי שיכול להופיע בשפה, ידוע גם כטוקן מהשלב הקודם. לדוגמה</w:t>
      </w:r>
      <w:r w:rsidR="00B12E68">
        <w:rPr>
          <w:rFonts w:ascii="David" w:hAnsi="David" w:cs="David"/>
          <w:sz w:val="24"/>
          <w:szCs w:val="24"/>
        </w:rPr>
        <w:t xml:space="preserve"> </w:t>
      </w:r>
      <w:r w:rsidR="00B12E68">
        <w:rPr>
          <w:rFonts w:ascii="David" w:hAnsi="David" w:cs="David" w:hint="cs"/>
          <w:sz w:val="24"/>
          <w:szCs w:val="24"/>
          <w:rtl/>
        </w:rPr>
        <w:t xml:space="preserve"> - </w:t>
      </w:r>
      <w:r w:rsidR="00B12E68">
        <w:rPr>
          <w:rFonts w:ascii="David" w:hAnsi="David" w:cs="David"/>
          <w:sz w:val="24"/>
          <w:szCs w:val="24"/>
        </w:rPr>
        <w:t>keywords</w:t>
      </w:r>
      <w:r w:rsidR="00B12E68">
        <w:rPr>
          <w:rFonts w:ascii="David" w:hAnsi="David" w:cs="David" w:hint="cs"/>
          <w:sz w:val="24"/>
          <w:szCs w:val="24"/>
          <w:rtl/>
        </w:rPr>
        <w:t>, אופרטורים ו-</w:t>
      </w:r>
      <w:r w:rsidR="00B12E68">
        <w:rPr>
          <w:rFonts w:ascii="David" w:hAnsi="David" w:cs="David"/>
          <w:sz w:val="24"/>
          <w:szCs w:val="24"/>
        </w:rPr>
        <w:t>identifiers</w:t>
      </w:r>
      <w:r w:rsidR="00B12E68">
        <w:rPr>
          <w:rFonts w:ascii="David" w:hAnsi="David" w:cs="David" w:hint="cs"/>
          <w:sz w:val="24"/>
          <w:szCs w:val="24"/>
          <w:rtl/>
        </w:rPr>
        <w:t xml:space="preserve">. אלו יסומנו כעת באמצעות אותיות לועזיות קטנות. יש להדגיש שבשלב זה הייחוס הוא לטיפוס בלבד, לדוגמה, </w:t>
      </w:r>
      <w:r w:rsidR="00B12E68">
        <w:rPr>
          <w:rFonts w:ascii="David" w:hAnsi="David" w:cs="David"/>
          <w:sz w:val="24"/>
          <w:szCs w:val="24"/>
        </w:rPr>
        <w:t>int</w:t>
      </w:r>
      <w:r w:rsidR="00B12E68">
        <w:rPr>
          <w:rFonts w:ascii="David" w:hAnsi="David" w:cs="David" w:hint="cs"/>
          <w:sz w:val="24"/>
          <w:szCs w:val="24"/>
          <w:rtl/>
        </w:rPr>
        <w:t xml:space="preserve"> ולא ערך (כמו 234).</w:t>
      </w:r>
    </w:p>
    <w:p w14:paraId="77DF1354" w14:textId="4E46B617" w:rsidR="00B12E68" w:rsidRDefault="00B12E68" w:rsidP="002E545A">
      <w:pPr>
        <w:spacing w:line="360" w:lineRule="auto"/>
        <w:rPr>
          <w:rFonts w:ascii="David" w:hAnsi="David" w:cs="David"/>
          <w:sz w:val="24"/>
          <w:szCs w:val="24"/>
          <w:rtl/>
        </w:rPr>
      </w:pPr>
      <w:r w:rsidRPr="00B12E68">
        <w:rPr>
          <w:rFonts w:ascii="David" w:hAnsi="David" w:cs="David"/>
          <w:sz w:val="24"/>
          <w:szCs w:val="24"/>
          <w:u w:val="single"/>
        </w:rPr>
        <w:t>Non-Terminal</w:t>
      </w:r>
      <w:r>
        <w:rPr>
          <w:rFonts w:ascii="David" w:hAnsi="David" w:cs="David" w:hint="cs"/>
          <w:sz w:val="24"/>
          <w:szCs w:val="24"/>
          <w:rtl/>
        </w:rPr>
        <w:t xml:space="preserve">: מסמל מבנה שיכול להיות קיים בשפה, אך שהוא לא </w:t>
      </w:r>
      <w:r>
        <w:rPr>
          <w:rFonts w:ascii="David" w:hAnsi="David" w:cs="David"/>
          <w:sz w:val="24"/>
          <w:szCs w:val="24"/>
        </w:rPr>
        <w:t>terminal</w:t>
      </w:r>
      <w:r w:rsidR="0036686B">
        <w:rPr>
          <w:rFonts w:ascii="David" w:hAnsi="David" w:cs="David" w:hint="cs"/>
          <w:sz w:val="24"/>
          <w:szCs w:val="24"/>
          <w:rtl/>
        </w:rPr>
        <w:t>,</w:t>
      </w:r>
      <w:r>
        <w:rPr>
          <w:rFonts w:ascii="David" w:hAnsi="David" w:cs="David" w:hint="cs"/>
          <w:sz w:val="24"/>
          <w:szCs w:val="24"/>
          <w:rtl/>
        </w:rPr>
        <w:t xml:space="preserve"> לדוגמ</w:t>
      </w:r>
      <w:r w:rsidR="0036686B">
        <w:rPr>
          <w:rFonts w:ascii="David" w:hAnsi="David" w:cs="David" w:hint="cs"/>
          <w:sz w:val="24"/>
          <w:szCs w:val="24"/>
          <w:rtl/>
        </w:rPr>
        <w:t>ה</w:t>
      </w:r>
      <w:r>
        <w:rPr>
          <w:rFonts w:ascii="David" w:hAnsi="David" w:cs="David" w:hint="cs"/>
          <w:sz w:val="24"/>
          <w:szCs w:val="24"/>
          <w:rtl/>
        </w:rPr>
        <w:t xml:space="preserve"> הצהרות (</w:t>
      </w:r>
      <w:r>
        <w:rPr>
          <w:rFonts w:ascii="David" w:hAnsi="David" w:cs="David"/>
          <w:sz w:val="24"/>
          <w:szCs w:val="24"/>
        </w:rPr>
        <w:t>declaration</w:t>
      </w:r>
      <w:r>
        <w:rPr>
          <w:rFonts w:ascii="David" w:hAnsi="David" w:cs="David" w:hint="cs"/>
          <w:sz w:val="24"/>
          <w:szCs w:val="24"/>
          <w:rtl/>
        </w:rPr>
        <w:t>) וביטויים. כעת הם יסומנו באמצעות אותיות לועזיות גדולות.</w:t>
      </w:r>
    </w:p>
    <w:p w14:paraId="4F924D2E" w14:textId="0AD62FD6" w:rsidR="0036686B" w:rsidRDefault="0036686B" w:rsidP="002E545A">
      <w:pPr>
        <w:spacing w:line="360" w:lineRule="auto"/>
        <w:rPr>
          <w:rFonts w:ascii="David" w:hAnsi="David" w:cs="David"/>
          <w:sz w:val="24"/>
          <w:szCs w:val="24"/>
          <w:rtl/>
        </w:rPr>
      </w:pPr>
      <w:r w:rsidRPr="0036686B">
        <w:rPr>
          <w:rFonts w:ascii="David" w:hAnsi="David" w:cs="David"/>
          <w:sz w:val="24"/>
          <w:szCs w:val="24"/>
          <w:u w:val="single"/>
        </w:rPr>
        <w:t>Sentence</w:t>
      </w:r>
      <w:r w:rsidRPr="0036686B">
        <w:rPr>
          <w:rFonts w:ascii="David" w:hAnsi="David" w:cs="David" w:hint="cs"/>
          <w:sz w:val="24"/>
          <w:szCs w:val="24"/>
          <w:u w:val="single"/>
          <w:rtl/>
        </w:rPr>
        <w:t xml:space="preserve"> </w:t>
      </w:r>
      <w:r w:rsidR="00F209E1">
        <w:rPr>
          <w:rFonts w:ascii="David" w:hAnsi="David" w:cs="David" w:hint="cs"/>
          <w:sz w:val="24"/>
          <w:szCs w:val="24"/>
          <w:u w:val="single"/>
          <w:rtl/>
        </w:rPr>
        <w:t>(</w:t>
      </w:r>
      <w:r w:rsidRPr="0036686B">
        <w:rPr>
          <w:rFonts w:ascii="David" w:hAnsi="David" w:cs="David" w:hint="cs"/>
          <w:sz w:val="24"/>
          <w:szCs w:val="24"/>
          <w:u w:val="single"/>
          <w:rtl/>
        </w:rPr>
        <w:t>משפט</w:t>
      </w:r>
      <w:r w:rsidR="00F209E1">
        <w:rPr>
          <w:rFonts w:ascii="David" w:hAnsi="David" w:cs="David" w:hint="cs"/>
          <w:sz w:val="24"/>
          <w:szCs w:val="24"/>
          <w:u w:val="single"/>
          <w:rtl/>
        </w:rPr>
        <w:t>)</w:t>
      </w:r>
      <w:r>
        <w:rPr>
          <w:rFonts w:ascii="David" w:hAnsi="David" w:cs="David" w:hint="cs"/>
          <w:sz w:val="24"/>
          <w:szCs w:val="24"/>
          <w:rtl/>
        </w:rPr>
        <w:t xml:space="preserve">: רצף חוקי </w:t>
      </w:r>
      <w:r w:rsidR="00F209E1">
        <w:rPr>
          <w:rFonts w:ascii="David" w:hAnsi="David" w:cs="David" w:hint="cs"/>
          <w:sz w:val="24"/>
          <w:szCs w:val="24"/>
          <w:rtl/>
        </w:rPr>
        <w:t xml:space="preserve">של </w:t>
      </w:r>
      <w:r w:rsidR="00F209E1">
        <w:rPr>
          <w:rFonts w:ascii="David" w:hAnsi="David" w:cs="David"/>
          <w:sz w:val="24"/>
          <w:szCs w:val="24"/>
        </w:rPr>
        <w:t>terminals</w:t>
      </w:r>
      <w:r w:rsidR="00F209E1">
        <w:rPr>
          <w:rFonts w:ascii="David" w:hAnsi="David" w:cs="David" w:hint="cs"/>
          <w:sz w:val="24"/>
          <w:szCs w:val="24"/>
          <w:rtl/>
        </w:rPr>
        <w:t xml:space="preserve"> בשפה.</w:t>
      </w:r>
    </w:p>
    <w:p w14:paraId="51C5816A" w14:textId="2BB01B94" w:rsidR="00F209E1" w:rsidRDefault="00F209E1" w:rsidP="002E545A">
      <w:pPr>
        <w:spacing w:line="360" w:lineRule="auto"/>
        <w:rPr>
          <w:rFonts w:ascii="David" w:hAnsi="David" w:cs="David"/>
          <w:sz w:val="24"/>
          <w:szCs w:val="24"/>
          <w:rtl/>
        </w:rPr>
      </w:pPr>
      <w:r w:rsidRPr="00F209E1">
        <w:rPr>
          <w:rFonts w:ascii="David" w:hAnsi="David" w:cs="David"/>
          <w:sz w:val="24"/>
          <w:szCs w:val="24"/>
          <w:u w:val="single"/>
        </w:rPr>
        <w:t>Sentential form</w:t>
      </w:r>
      <w:r w:rsidRPr="00F209E1">
        <w:rPr>
          <w:rFonts w:ascii="David" w:hAnsi="David" w:cs="David" w:hint="cs"/>
          <w:sz w:val="24"/>
          <w:szCs w:val="24"/>
          <w:u w:val="single"/>
          <w:rtl/>
        </w:rPr>
        <w:t xml:space="preserve"> </w:t>
      </w:r>
      <w:r w:rsidRPr="00F209E1">
        <w:rPr>
          <w:rFonts w:ascii="David" w:hAnsi="David" w:cs="David"/>
          <w:sz w:val="24"/>
          <w:szCs w:val="24"/>
          <w:u w:val="single"/>
          <w:rtl/>
        </w:rPr>
        <w:t>–</w:t>
      </w:r>
      <w:r w:rsidRPr="00F209E1">
        <w:rPr>
          <w:rFonts w:ascii="David" w:hAnsi="David" w:cs="David" w:hint="cs"/>
          <w:sz w:val="24"/>
          <w:szCs w:val="24"/>
          <w:u w:val="single"/>
          <w:rtl/>
        </w:rPr>
        <w:t xml:space="preserve"> צורה משפטית</w:t>
      </w:r>
      <w:r>
        <w:rPr>
          <w:rFonts w:ascii="David" w:hAnsi="David" w:cs="David" w:hint="cs"/>
          <w:sz w:val="24"/>
          <w:szCs w:val="24"/>
          <w:rtl/>
        </w:rPr>
        <w:t xml:space="preserve">: רצף חוקי של </w:t>
      </w:r>
      <w:r>
        <w:rPr>
          <w:rFonts w:ascii="David" w:hAnsi="David" w:cs="David"/>
          <w:sz w:val="24"/>
          <w:szCs w:val="24"/>
        </w:rPr>
        <w:t>terminals</w:t>
      </w:r>
      <w:r>
        <w:rPr>
          <w:rFonts w:ascii="David" w:hAnsi="David" w:cs="David" w:hint="cs"/>
          <w:sz w:val="24"/>
          <w:szCs w:val="24"/>
          <w:rtl/>
        </w:rPr>
        <w:t xml:space="preserve"> ו-</w:t>
      </w:r>
      <w:r>
        <w:rPr>
          <w:rFonts w:ascii="David" w:hAnsi="David" w:cs="David"/>
          <w:sz w:val="24"/>
          <w:szCs w:val="24"/>
        </w:rPr>
        <w:t>non-terminals</w:t>
      </w:r>
      <w:r>
        <w:rPr>
          <w:rFonts w:ascii="David" w:hAnsi="David" w:cs="David" w:hint="cs"/>
          <w:sz w:val="24"/>
          <w:szCs w:val="24"/>
          <w:rtl/>
        </w:rPr>
        <w:t>. יסומנו באמצעות אותיות יווניות (</w:t>
      </w:r>
      <m:oMath>
        <m:r>
          <w:rPr>
            <w:rFonts w:ascii="Cambria Math" w:hAnsi="Cambria Math" w:cs="Cambria Math" w:hint="cs"/>
            <w:sz w:val="24"/>
            <w:szCs w:val="24"/>
            <w:rtl/>
          </w:rPr>
          <m:t>α</m:t>
        </m:r>
        <m:r>
          <w:rPr>
            <w:rFonts w:ascii="Cambria Math" w:hAnsi="Cambria Math" w:cs="David"/>
            <w:sz w:val="24"/>
            <w:szCs w:val="24"/>
          </w:rPr>
          <m:t>, β, δ</m:t>
        </m:r>
      </m:oMath>
      <w:r>
        <w:rPr>
          <w:rFonts w:ascii="David" w:hAnsi="David" w:cs="David" w:hint="cs"/>
          <w:sz w:val="24"/>
          <w:szCs w:val="24"/>
          <w:rtl/>
        </w:rPr>
        <w:t xml:space="preserve"> וכו').</w:t>
      </w:r>
      <w:r w:rsidR="00AA3B9B">
        <w:rPr>
          <w:rFonts w:ascii="David" w:hAnsi="David" w:cs="David"/>
          <w:sz w:val="24"/>
          <w:szCs w:val="24"/>
        </w:rPr>
        <w:t xml:space="preserve"> </w:t>
      </w:r>
      <w:r w:rsidR="00AA3B9B">
        <w:rPr>
          <w:rFonts w:ascii="David" w:hAnsi="David" w:cs="David" w:hint="cs"/>
          <w:sz w:val="24"/>
          <w:szCs w:val="24"/>
          <w:rtl/>
        </w:rPr>
        <w:t xml:space="preserve">לדוגמה: </w:t>
      </w:r>
      <w:r w:rsidR="00AA3B9B">
        <w:rPr>
          <w:rFonts w:ascii="David" w:hAnsi="David" w:cs="David"/>
          <w:sz w:val="24"/>
          <w:szCs w:val="24"/>
        </w:rPr>
        <w:t>E + E</w:t>
      </w:r>
      <w:r w:rsidR="00AA3B9B">
        <w:rPr>
          <w:rFonts w:ascii="David" w:hAnsi="David" w:cs="David" w:hint="cs"/>
          <w:sz w:val="24"/>
          <w:szCs w:val="24"/>
          <w:rtl/>
        </w:rPr>
        <w:t xml:space="preserve">, או </w:t>
      </w:r>
      <w:r w:rsidR="00AA3B9B">
        <w:rPr>
          <w:rFonts w:ascii="David" w:hAnsi="David" w:cs="David"/>
          <w:sz w:val="24"/>
          <w:szCs w:val="24"/>
        </w:rPr>
        <w:t>E + ident</w:t>
      </w:r>
      <w:r w:rsidR="00AA3B9B">
        <w:rPr>
          <w:rFonts w:ascii="David" w:hAnsi="David" w:cs="David" w:hint="cs"/>
          <w:sz w:val="24"/>
          <w:szCs w:val="24"/>
          <w:rtl/>
        </w:rPr>
        <w:t xml:space="preserve"> (</w:t>
      </w:r>
      <w:r w:rsidR="00AA3B9B">
        <w:rPr>
          <w:rFonts w:ascii="David" w:hAnsi="David" w:cs="David"/>
          <w:sz w:val="24"/>
          <w:szCs w:val="24"/>
        </w:rPr>
        <w:t>ident</w:t>
      </w:r>
      <w:r w:rsidR="00AA3B9B">
        <w:rPr>
          <w:rFonts w:ascii="David" w:hAnsi="David" w:cs="David" w:hint="cs"/>
          <w:sz w:val="24"/>
          <w:szCs w:val="24"/>
          <w:rtl/>
        </w:rPr>
        <w:t xml:space="preserve">, כקיצור של </w:t>
      </w:r>
      <w:r w:rsidR="00AA3B9B">
        <w:rPr>
          <w:rFonts w:ascii="David" w:hAnsi="David" w:cs="David"/>
          <w:sz w:val="24"/>
          <w:szCs w:val="24"/>
        </w:rPr>
        <w:t>identifier</w:t>
      </w:r>
      <w:r w:rsidR="00AA3B9B">
        <w:rPr>
          <w:rFonts w:ascii="David" w:hAnsi="David" w:cs="David" w:hint="cs"/>
          <w:sz w:val="24"/>
          <w:szCs w:val="24"/>
          <w:rtl/>
        </w:rPr>
        <w:t>).</w:t>
      </w:r>
    </w:p>
    <w:p w14:paraId="5BAC6DFD" w14:textId="007DC5FA" w:rsidR="00B43155" w:rsidRPr="00813249" w:rsidRDefault="0071422A" w:rsidP="002E545A">
      <w:pPr>
        <w:spacing w:line="360" w:lineRule="auto"/>
        <w:rPr>
          <w:rFonts w:ascii="David" w:hAnsi="David" w:cs="David"/>
          <w:i/>
          <w:sz w:val="24"/>
          <w:szCs w:val="24"/>
          <w:rtl/>
        </w:rPr>
      </w:pPr>
      <w:r>
        <w:rPr>
          <w:rFonts w:ascii="David" w:hAnsi="David" w:cs="David" w:hint="cs"/>
          <w:i/>
          <w:sz w:val="24"/>
          <w:szCs w:val="24"/>
          <w:rtl/>
        </w:rPr>
        <w:t>לפי העיקרון של</w:t>
      </w:r>
      <w:r w:rsidR="004A0AE9">
        <w:rPr>
          <w:rFonts w:ascii="David" w:hAnsi="David" w:cs="David" w:hint="cs"/>
          <w:i/>
          <w:sz w:val="24"/>
          <w:szCs w:val="24"/>
          <w:rtl/>
        </w:rPr>
        <w:t xml:space="preserve"> דקדוקים חסרי הקשר, החלק השמאלי של כל חוק הוא תמי</w:t>
      </w:r>
      <w:r w:rsidR="00064806">
        <w:rPr>
          <w:rFonts w:ascii="David" w:hAnsi="David" w:cs="David" w:hint="cs"/>
          <w:i/>
          <w:sz w:val="24"/>
          <w:szCs w:val="24"/>
          <w:rtl/>
        </w:rPr>
        <w:t xml:space="preserve">ד </w:t>
      </w:r>
      <w:r w:rsidR="00064806">
        <w:rPr>
          <w:rFonts w:ascii="David" w:hAnsi="David" w:cs="David"/>
          <w:iCs/>
          <w:sz w:val="24"/>
          <w:szCs w:val="24"/>
        </w:rPr>
        <w:t>non-terminal</w:t>
      </w:r>
      <w:r w:rsidR="00064806">
        <w:rPr>
          <w:rFonts w:ascii="David" w:hAnsi="David" w:cs="David" w:hint="cs"/>
          <w:i/>
          <w:sz w:val="24"/>
          <w:szCs w:val="24"/>
          <w:rtl/>
        </w:rPr>
        <w:t xml:space="preserve"> בודד, והחלק הימני של החוק הוא </w:t>
      </w:r>
      <w:r w:rsidR="00064806">
        <w:rPr>
          <w:rFonts w:ascii="David" w:hAnsi="David" w:cs="David"/>
          <w:iCs/>
          <w:sz w:val="24"/>
          <w:szCs w:val="24"/>
        </w:rPr>
        <w:t>Sentential form</w:t>
      </w:r>
      <w:r w:rsidR="00064806">
        <w:rPr>
          <w:rFonts w:ascii="David" w:hAnsi="David" w:cs="David" w:hint="cs"/>
          <w:i/>
          <w:sz w:val="24"/>
          <w:szCs w:val="24"/>
          <w:rtl/>
        </w:rPr>
        <w:t xml:space="preserve"> שמתאר צורה חוקית, שהשפה מאפשרת, של החלק השמאלי</w:t>
      </w:r>
      <w:r w:rsidR="00813249">
        <w:rPr>
          <w:rFonts w:ascii="David" w:hAnsi="David" w:cs="David" w:hint="cs"/>
          <w:iCs/>
          <w:sz w:val="24"/>
          <w:szCs w:val="24"/>
          <w:rtl/>
        </w:rPr>
        <w:t>.</w:t>
      </w:r>
    </w:p>
    <w:p w14:paraId="6582AB00" w14:textId="77777777" w:rsidR="00F67471" w:rsidRDefault="00F67471" w:rsidP="002E545A">
      <w:pPr>
        <w:spacing w:line="360" w:lineRule="auto"/>
        <w:rPr>
          <w:rFonts w:ascii="David" w:hAnsi="David" w:cs="David"/>
          <w:i/>
          <w:sz w:val="24"/>
          <w:szCs w:val="24"/>
          <w:rtl/>
        </w:rPr>
      </w:pPr>
      <w:r>
        <w:rPr>
          <w:rFonts w:ascii="David" w:hAnsi="David" w:cs="David" w:hint="cs"/>
          <w:i/>
          <w:sz w:val="24"/>
          <w:szCs w:val="24"/>
          <w:rtl/>
        </w:rPr>
        <w:t>לדוגמה, החוק</w:t>
      </w:r>
      <w:r>
        <w:rPr>
          <w:rFonts w:ascii="David" w:hAnsi="David" w:cs="David" w:hint="cs"/>
          <w:iCs/>
          <w:sz w:val="24"/>
          <w:szCs w:val="24"/>
          <w:rtl/>
        </w:rPr>
        <w:t xml:space="preserve"> </w:t>
      </w:r>
      <m:oMath>
        <m:r>
          <w:rPr>
            <w:rFonts w:ascii="Cambria Math" w:hAnsi="Cambria Math" w:cs="David"/>
            <w:sz w:val="24"/>
            <w:szCs w:val="24"/>
          </w:rPr>
          <m:t>E=E+E</m:t>
        </m:r>
      </m:oMath>
      <w:r>
        <w:rPr>
          <w:rFonts w:ascii="David" w:hAnsi="David" w:cs="David" w:hint="cs"/>
          <w:iCs/>
          <w:sz w:val="24"/>
          <w:szCs w:val="24"/>
          <w:rtl/>
        </w:rPr>
        <w:t xml:space="preserve"> </w:t>
      </w:r>
      <w:r>
        <w:rPr>
          <w:rFonts w:ascii="David" w:hAnsi="David" w:cs="David" w:hint="cs"/>
          <w:i/>
          <w:sz w:val="24"/>
          <w:szCs w:val="24"/>
          <w:rtl/>
        </w:rPr>
        <w:t>קובע שביטוי</w:t>
      </w:r>
      <w:r w:rsidRPr="00F67471">
        <w:rPr>
          <w:rFonts w:ascii="David" w:hAnsi="David" w:cs="David" w:hint="cs"/>
          <w:iCs/>
          <w:sz w:val="24"/>
          <w:szCs w:val="24"/>
          <w:rtl/>
        </w:rPr>
        <w:t xml:space="preserve"> </w:t>
      </w:r>
      <w:r w:rsidRPr="00F67471">
        <w:rPr>
          <w:rFonts w:ascii="David" w:hAnsi="David" w:cs="David"/>
          <w:iCs/>
          <w:sz w:val="24"/>
          <w:szCs w:val="24"/>
        </w:rPr>
        <w:t>(E – Expression)</w:t>
      </w:r>
      <w:r w:rsidRPr="00F67471">
        <w:rPr>
          <w:rFonts w:ascii="David" w:hAnsi="David" w:cs="David" w:hint="cs"/>
          <w:iCs/>
          <w:sz w:val="24"/>
          <w:szCs w:val="24"/>
          <w:rtl/>
        </w:rPr>
        <w:t xml:space="preserve"> </w:t>
      </w:r>
      <w:r>
        <w:rPr>
          <w:rFonts w:ascii="David" w:hAnsi="David" w:cs="David" w:hint="cs"/>
          <w:i/>
          <w:sz w:val="24"/>
          <w:szCs w:val="24"/>
          <w:rtl/>
        </w:rPr>
        <w:t>יכול להיות חיבור של כל שני ביטויים.</w:t>
      </w:r>
    </w:p>
    <w:p w14:paraId="1BFE5293" w14:textId="77777777" w:rsidR="00F67471" w:rsidRDefault="00F67471">
      <w:pPr>
        <w:bidi w:val="0"/>
        <w:rPr>
          <w:rFonts w:ascii="David" w:hAnsi="David" w:cs="David"/>
          <w:i/>
          <w:sz w:val="24"/>
          <w:szCs w:val="24"/>
          <w:rtl/>
        </w:rPr>
      </w:pPr>
      <w:r>
        <w:rPr>
          <w:rFonts w:ascii="David" w:hAnsi="David" w:cs="David"/>
          <w:i/>
          <w:sz w:val="24"/>
          <w:szCs w:val="24"/>
          <w:rtl/>
        </w:rPr>
        <w:br w:type="page"/>
      </w:r>
    </w:p>
    <w:p w14:paraId="718BA33B" w14:textId="64B8A518" w:rsidR="006F10AA" w:rsidRPr="006F10AA" w:rsidRDefault="006F10AA" w:rsidP="00AB2288">
      <w:pPr>
        <w:spacing w:line="360" w:lineRule="auto"/>
        <w:jc w:val="both"/>
        <w:rPr>
          <w:rFonts w:ascii="David" w:hAnsi="David" w:cs="David"/>
          <w:i/>
          <w:sz w:val="24"/>
          <w:szCs w:val="24"/>
          <w:rtl/>
        </w:rPr>
      </w:pPr>
      <w:r>
        <w:rPr>
          <w:rFonts w:ascii="David" w:hAnsi="David" w:cs="David" w:hint="cs"/>
          <w:i/>
          <w:sz w:val="24"/>
          <w:szCs w:val="24"/>
          <w:rtl/>
        </w:rPr>
        <w:lastRenderedPageBreak/>
        <w:t xml:space="preserve">הצורות המשפטיות מרכיבות את סט חוקי הדקדוק של שפה, כאשר </w:t>
      </w:r>
      <w:r w:rsidR="00813249">
        <w:rPr>
          <w:rFonts w:ascii="David" w:hAnsi="David" w:cs="David" w:hint="cs"/>
          <w:i/>
          <w:sz w:val="24"/>
          <w:szCs w:val="24"/>
          <w:rtl/>
        </w:rPr>
        <w:t>החוק הראשון</w:t>
      </w:r>
      <w:r>
        <w:rPr>
          <w:rFonts w:ascii="David" w:hAnsi="David" w:cs="David" w:hint="cs"/>
          <w:i/>
          <w:sz w:val="24"/>
          <w:szCs w:val="24"/>
          <w:rtl/>
        </w:rPr>
        <w:t xml:space="preserve"> מיוחד היות והוא  ההגדרה העליונה ביותר של תוכנית, וה-</w:t>
      </w:r>
      <w:r>
        <w:rPr>
          <w:rFonts w:ascii="David" w:hAnsi="David" w:cs="David"/>
          <w:iCs/>
          <w:sz w:val="24"/>
          <w:szCs w:val="24"/>
        </w:rPr>
        <w:t>non-terminal</w:t>
      </w:r>
      <w:r>
        <w:rPr>
          <w:rFonts w:ascii="David" w:hAnsi="David" w:cs="David" w:hint="cs"/>
          <w:i/>
          <w:sz w:val="24"/>
          <w:szCs w:val="24"/>
          <w:rtl/>
        </w:rPr>
        <w:t xml:space="preserve"> שלו ידוע גם בתור ה-</w:t>
      </w:r>
      <w:r>
        <w:rPr>
          <w:rFonts w:ascii="David" w:hAnsi="David" w:cs="David"/>
          <w:b/>
          <w:bCs/>
          <w:iCs/>
          <w:sz w:val="24"/>
          <w:szCs w:val="24"/>
        </w:rPr>
        <w:t>start symbol</w:t>
      </w:r>
      <w:r>
        <w:rPr>
          <w:rFonts w:ascii="David" w:hAnsi="David" w:cs="David" w:hint="cs"/>
          <w:iCs/>
          <w:sz w:val="24"/>
          <w:szCs w:val="24"/>
          <w:rtl/>
        </w:rPr>
        <w:t>.</w:t>
      </w:r>
    </w:p>
    <w:p w14:paraId="12EEB32F" w14:textId="1501F6E3" w:rsidR="00AB2288" w:rsidRDefault="009E6094" w:rsidP="00AB2288">
      <w:pPr>
        <w:spacing w:line="360" w:lineRule="auto"/>
        <w:jc w:val="both"/>
        <w:rPr>
          <w:rFonts w:ascii="David" w:hAnsi="David" w:cs="David"/>
          <w:i/>
          <w:sz w:val="24"/>
          <w:szCs w:val="24"/>
          <w:rtl/>
        </w:rPr>
      </w:pPr>
      <w:r>
        <w:rPr>
          <w:rFonts w:ascii="David" w:hAnsi="David" w:cs="David" w:hint="cs"/>
          <w:i/>
          <w:sz w:val="24"/>
          <w:szCs w:val="24"/>
          <w:rtl/>
        </w:rPr>
        <w:t>דקדוק פשוט לדוגמה</w:t>
      </w:r>
      <w:r w:rsidR="00E31155">
        <w:rPr>
          <w:rFonts w:ascii="David" w:hAnsi="David" w:cs="David" w:hint="cs"/>
          <w:i/>
          <w:sz w:val="24"/>
          <w:szCs w:val="24"/>
          <w:rtl/>
        </w:rPr>
        <w:t xml:space="preserve"> </w:t>
      </w:r>
      <w:r w:rsidR="0005494E">
        <w:rPr>
          <w:rFonts w:ascii="David" w:hAnsi="David" w:cs="David"/>
          <w:iCs/>
          <w:sz w:val="24"/>
          <w:szCs w:val="24"/>
        </w:rPr>
        <w:t>G</w:t>
      </w:r>
      <w:r w:rsidR="0005494E" w:rsidRPr="0005494E">
        <w:rPr>
          <w:rFonts w:ascii="David" w:hAnsi="David" w:cs="David"/>
          <w:iCs/>
          <w:sz w:val="24"/>
          <w:szCs w:val="24"/>
          <w:vertAlign w:val="subscript"/>
        </w:rPr>
        <w:t>1</w:t>
      </w:r>
      <w:r w:rsidR="00E31155">
        <w:rPr>
          <w:rFonts w:ascii="David" w:hAnsi="David" w:cs="David" w:hint="cs"/>
          <w:iCs/>
          <w:sz w:val="24"/>
          <w:szCs w:val="24"/>
          <w:rtl/>
        </w:rPr>
        <w:t xml:space="preserve"> </w:t>
      </w:r>
      <w:r w:rsidR="00F67471">
        <w:rPr>
          <w:rFonts w:ascii="David" w:hAnsi="David" w:cs="David" w:hint="cs"/>
          <w:i/>
          <w:sz w:val="24"/>
          <w:szCs w:val="24"/>
          <w:rtl/>
        </w:rPr>
        <w:t>יכול להיראות כך:</w:t>
      </w:r>
    </w:p>
    <w:p w14:paraId="5DE13F66" w14:textId="11FF6B8E" w:rsidR="00F67471" w:rsidRDefault="00166615" w:rsidP="00704AAE">
      <w:pPr>
        <w:bidi w:val="0"/>
        <w:spacing w:after="0" w:line="360" w:lineRule="auto"/>
        <w:jc w:val="center"/>
        <w:rPr>
          <w:rFonts w:ascii="David" w:hAnsi="David" w:cs="David"/>
          <w:i/>
          <w:sz w:val="24"/>
          <w:szCs w:val="24"/>
        </w:rPr>
      </w:pPr>
      <w:r>
        <w:rPr>
          <w:rFonts w:ascii="David" w:hAnsi="David" w:cs="David" w:hint="cs"/>
          <w:i/>
          <w:noProof/>
          <w:sz w:val="24"/>
          <w:szCs w:val="24"/>
          <w:rtl/>
          <w:lang w:val="he-IL"/>
        </w:rPr>
        <mc:AlternateContent>
          <mc:Choice Requires="wps">
            <w:drawing>
              <wp:anchor distT="0" distB="0" distL="114300" distR="114300" simplePos="0" relativeHeight="251672576" behindDoc="1" locked="0" layoutInCell="1" allowOverlap="1" wp14:anchorId="5565F7F6" wp14:editId="556FBD74">
                <wp:simplePos x="0" y="0"/>
                <wp:positionH relativeFrom="column">
                  <wp:posOffset>1934210</wp:posOffset>
                </wp:positionH>
                <wp:positionV relativeFrom="paragraph">
                  <wp:posOffset>215900</wp:posOffset>
                </wp:positionV>
                <wp:extent cx="1940560" cy="1135380"/>
                <wp:effectExtent l="0" t="0" r="21590" b="26670"/>
                <wp:wrapTopAndBottom/>
                <wp:docPr id="237225492" name="Text Box 6"/>
                <wp:cNvGraphicFramePr/>
                <a:graphic xmlns:a="http://schemas.openxmlformats.org/drawingml/2006/main">
                  <a:graphicData uri="http://schemas.microsoft.com/office/word/2010/wordprocessingShape">
                    <wps:wsp>
                      <wps:cNvSpPr txBox="1"/>
                      <wps:spPr>
                        <a:xfrm>
                          <a:off x="0" y="0"/>
                          <a:ext cx="1940560" cy="1135380"/>
                        </a:xfrm>
                        <a:prstGeom prst="rect">
                          <a:avLst/>
                        </a:prstGeom>
                        <a:solidFill>
                          <a:schemeClr val="lt1"/>
                        </a:solidFill>
                        <a:ln w="6350">
                          <a:solidFill>
                            <a:prstClr val="black"/>
                          </a:solidFill>
                        </a:ln>
                      </wps:spPr>
                      <wps:txbx>
                        <w:txbxContent>
                          <w:p w14:paraId="2258D858" w14:textId="54BA1F00" w:rsidR="002F581A" w:rsidRPr="00166615" w:rsidRDefault="002F581A" w:rsidP="002F581A">
                            <w:pPr>
                              <w:bidi w:val="0"/>
                              <w:rPr>
                                <w:rFonts w:ascii="David" w:hAnsi="David" w:cs="David"/>
                              </w:rPr>
                            </w:pPr>
                            <w:r w:rsidRPr="00166615">
                              <w:rPr>
                                <w:rFonts w:ascii="David" w:hAnsi="David" w:cs="David"/>
                              </w:rPr>
                              <w:t xml:space="preserve">1. P </w:t>
                            </w:r>
                            <w:r w:rsidRPr="00166615">
                              <w:rPr>
                                <w:rFonts w:ascii="Arial" w:hAnsi="Arial" w:cs="Arial"/>
                              </w:rPr>
                              <w:t>→</w:t>
                            </w:r>
                            <w:r w:rsidRPr="00166615">
                              <w:rPr>
                                <w:rFonts w:ascii="David" w:hAnsi="David" w:cs="David"/>
                              </w:rPr>
                              <w:t xml:space="preserve"> E</w:t>
                            </w:r>
                          </w:p>
                          <w:p w14:paraId="4C24A07D" w14:textId="5C31088A" w:rsidR="002F581A" w:rsidRPr="00166615" w:rsidRDefault="002F581A" w:rsidP="002F581A">
                            <w:pPr>
                              <w:bidi w:val="0"/>
                              <w:rPr>
                                <w:rFonts w:ascii="David" w:hAnsi="David" w:cs="David"/>
                              </w:rPr>
                            </w:pPr>
                            <w:r w:rsidRPr="00166615">
                              <w:rPr>
                                <w:rFonts w:ascii="David" w:hAnsi="David" w:cs="David"/>
                              </w:rPr>
                              <w:t xml:space="preserve">2. E </w:t>
                            </w:r>
                            <w:r w:rsidRPr="00166615">
                              <w:rPr>
                                <w:rFonts w:ascii="Arial" w:hAnsi="Arial" w:cs="Arial"/>
                              </w:rPr>
                              <w:t>→</w:t>
                            </w:r>
                            <w:r w:rsidRPr="00166615">
                              <w:rPr>
                                <w:rFonts w:ascii="David" w:hAnsi="David" w:cs="David"/>
                              </w:rPr>
                              <w:t xml:space="preserve"> E + E</w:t>
                            </w:r>
                          </w:p>
                          <w:p w14:paraId="4D31FCC9" w14:textId="0508CBF0" w:rsidR="00166615" w:rsidRPr="00166615" w:rsidRDefault="00166615" w:rsidP="00166615">
                            <w:pPr>
                              <w:bidi w:val="0"/>
                              <w:rPr>
                                <w:rFonts w:ascii="David" w:hAnsi="David" w:cs="David"/>
                                <w:lang w:eastAsia="ja-JP"/>
                              </w:rPr>
                            </w:pPr>
                            <w:r w:rsidRPr="00166615">
                              <w:rPr>
                                <w:rFonts w:ascii="David" w:hAnsi="David" w:cs="David"/>
                              </w:rPr>
                              <w:t xml:space="preserve">3. E </w:t>
                            </w:r>
                            <w:r w:rsidRPr="00166615">
                              <w:rPr>
                                <w:rFonts w:ascii="Arial" w:hAnsi="Arial" w:cs="Arial"/>
                                <w:lang w:eastAsia="ja-JP"/>
                              </w:rPr>
                              <w:t>→</w:t>
                            </w:r>
                            <w:r w:rsidRPr="00166615">
                              <w:rPr>
                                <w:rFonts w:ascii="David" w:hAnsi="David" w:cs="David"/>
                                <w:lang w:eastAsia="ja-JP"/>
                              </w:rPr>
                              <w:t xml:space="preserve"> ident</w:t>
                            </w:r>
                          </w:p>
                          <w:p w14:paraId="18F3B1AB" w14:textId="580FB753" w:rsidR="00166615" w:rsidRPr="00166615" w:rsidRDefault="00166615" w:rsidP="00166615">
                            <w:pPr>
                              <w:bidi w:val="0"/>
                              <w:rPr>
                                <w:rFonts w:ascii="David" w:hAnsi="David" w:cs="David"/>
                                <w:lang w:eastAsia="ja-JP"/>
                              </w:rPr>
                            </w:pPr>
                            <w:r w:rsidRPr="00166615">
                              <w:rPr>
                                <w:rFonts w:ascii="David" w:hAnsi="David" w:cs="David"/>
                                <w:lang w:eastAsia="ja-JP"/>
                              </w:rPr>
                              <w:t xml:space="preserve">4. E </w:t>
                            </w:r>
                            <w:r w:rsidRPr="00166615">
                              <w:rPr>
                                <w:rFonts w:ascii="Arial" w:hAnsi="Arial" w:cs="Arial"/>
                                <w:lang w:eastAsia="ja-JP"/>
                              </w:rPr>
                              <w:t>→</w:t>
                            </w:r>
                            <w:r w:rsidRPr="00166615">
                              <w:rPr>
                                <w:rFonts w:ascii="David" w:hAnsi="David" w:cs="David"/>
                                <w:lang w:eastAsia="ja-JP"/>
                              </w:rPr>
                              <w:t xml:space="preserve">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5F7F6" id="Text Box 6" o:spid="_x0000_s1029" type="#_x0000_t202" style="position:absolute;left:0;text-align:left;margin-left:152.3pt;margin-top:17pt;width:152.8pt;height:89.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" fillcolor="white [3201]" strokeweight=".5pt">
                <v:textbox>
                  <w:txbxContent>
                    <w:p w14:paraId="2258D858" w14:textId="54BA1F00" w:rsidR="002F581A" w:rsidRPr="00166615" w:rsidRDefault="002F581A" w:rsidP="002F581A">
                      <w:pPr>
                        <w:bidi w:val="0"/>
                        <w:rPr>
                          <w:rFonts w:ascii="David" w:hAnsi="David" w:cs="David"/>
                        </w:rPr>
                      </w:pPr>
                      <w:r w:rsidRPr="00166615">
                        <w:rPr>
                          <w:rFonts w:ascii="David" w:hAnsi="David" w:cs="David"/>
                        </w:rPr>
                        <w:t xml:space="preserve">1. P </w:t>
                      </w:r>
                      <w:r w:rsidRPr="00166615">
                        <w:rPr>
                          <w:rFonts w:ascii="Arial" w:hAnsi="Arial" w:cs="Arial"/>
                        </w:rPr>
                        <w:t>→</w:t>
                      </w:r>
                      <w:r w:rsidRPr="00166615">
                        <w:rPr>
                          <w:rFonts w:ascii="David" w:hAnsi="David" w:cs="David"/>
                        </w:rPr>
                        <w:t xml:space="preserve"> E</w:t>
                      </w:r>
                    </w:p>
                    <w:p w14:paraId="4C24A07D" w14:textId="5C31088A" w:rsidR="002F581A" w:rsidRPr="00166615" w:rsidRDefault="002F581A" w:rsidP="002F581A">
                      <w:pPr>
                        <w:bidi w:val="0"/>
                        <w:rPr>
                          <w:rFonts w:ascii="David" w:hAnsi="David" w:cs="David"/>
                        </w:rPr>
                      </w:pPr>
                      <w:r w:rsidRPr="00166615">
                        <w:rPr>
                          <w:rFonts w:ascii="David" w:hAnsi="David" w:cs="David"/>
                        </w:rPr>
                        <w:t xml:space="preserve">2. E </w:t>
                      </w:r>
                      <w:r w:rsidRPr="00166615">
                        <w:rPr>
                          <w:rFonts w:ascii="Arial" w:hAnsi="Arial" w:cs="Arial"/>
                        </w:rPr>
                        <w:t>→</w:t>
                      </w:r>
                      <w:r w:rsidRPr="00166615">
                        <w:rPr>
                          <w:rFonts w:ascii="David" w:hAnsi="David" w:cs="David"/>
                        </w:rPr>
                        <w:t xml:space="preserve"> E + E</w:t>
                      </w:r>
                    </w:p>
                    <w:p w14:paraId="4D31FCC9" w14:textId="0508CBF0" w:rsidR="00166615" w:rsidRPr="00166615" w:rsidRDefault="00166615" w:rsidP="00166615">
                      <w:pPr>
                        <w:bidi w:val="0"/>
                        <w:rPr>
                          <w:rFonts w:ascii="David" w:hAnsi="David" w:cs="David"/>
                          <w:lang w:eastAsia="ja-JP"/>
                        </w:rPr>
                      </w:pPr>
                      <w:r w:rsidRPr="00166615">
                        <w:rPr>
                          <w:rFonts w:ascii="David" w:hAnsi="David" w:cs="David"/>
                        </w:rPr>
                        <w:t xml:space="preserve">3. E </w:t>
                      </w:r>
                      <w:r w:rsidRPr="00166615">
                        <w:rPr>
                          <w:rFonts w:ascii="Arial" w:hAnsi="Arial" w:cs="Arial"/>
                          <w:lang w:eastAsia="ja-JP"/>
                        </w:rPr>
                        <w:t>→</w:t>
                      </w:r>
                      <w:r w:rsidRPr="00166615">
                        <w:rPr>
                          <w:rFonts w:ascii="David" w:hAnsi="David" w:cs="David"/>
                          <w:lang w:eastAsia="ja-JP"/>
                        </w:rPr>
                        <w:t xml:space="preserve"> ident</w:t>
                      </w:r>
                    </w:p>
                    <w:p w14:paraId="18F3B1AB" w14:textId="580FB753" w:rsidR="00166615" w:rsidRPr="00166615" w:rsidRDefault="00166615" w:rsidP="00166615">
                      <w:pPr>
                        <w:bidi w:val="0"/>
                        <w:rPr>
                          <w:rFonts w:ascii="David" w:hAnsi="David" w:cs="David"/>
                          <w:lang w:eastAsia="ja-JP"/>
                        </w:rPr>
                      </w:pPr>
                      <w:r w:rsidRPr="00166615">
                        <w:rPr>
                          <w:rFonts w:ascii="David" w:hAnsi="David" w:cs="David"/>
                          <w:lang w:eastAsia="ja-JP"/>
                        </w:rPr>
                        <w:t xml:space="preserve">4. E </w:t>
                      </w:r>
                      <w:r w:rsidRPr="00166615">
                        <w:rPr>
                          <w:rFonts w:ascii="Arial" w:hAnsi="Arial" w:cs="Arial"/>
                          <w:lang w:eastAsia="ja-JP"/>
                        </w:rPr>
                        <w:t>→</w:t>
                      </w:r>
                      <w:r w:rsidRPr="00166615">
                        <w:rPr>
                          <w:rFonts w:ascii="David" w:hAnsi="David" w:cs="David"/>
                          <w:lang w:eastAsia="ja-JP"/>
                        </w:rPr>
                        <w:t xml:space="preserve"> int</w:t>
                      </w:r>
                    </w:p>
                  </w:txbxContent>
                </v:textbox>
                <w10:wrap type="topAndBottom"/>
              </v:shape>
            </w:pict>
          </mc:Fallback>
        </mc:AlternateContent>
      </w:r>
      <w:r w:rsidR="00F67471">
        <w:rPr>
          <w:rFonts w:ascii="David" w:hAnsi="David" w:cs="David"/>
          <w:i/>
          <w:sz w:val="24"/>
          <w:szCs w:val="24"/>
        </w:rPr>
        <w:t>Grammer G</w:t>
      </w:r>
      <w:r>
        <w:rPr>
          <w:rFonts w:ascii="David" w:hAnsi="David" w:cs="David"/>
          <w:i/>
          <w:sz w:val="24"/>
          <w:szCs w:val="24"/>
          <w:vertAlign w:val="subscript"/>
        </w:rPr>
        <w:t>1</w:t>
      </w:r>
    </w:p>
    <w:p w14:paraId="5DCBBD82" w14:textId="44EA9BE7" w:rsidR="00AB2288" w:rsidRDefault="00AB2288" w:rsidP="003D4BC8">
      <w:pPr>
        <w:spacing w:before="240" w:line="360" w:lineRule="auto"/>
        <w:jc w:val="both"/>
        <w:rPr>
          <w:rFonts w:ascii="David" w:hAnsi="David" w:cs="David"/>
          <w:rtl/>
        </w:rPr>
      </w:pPr>
      <w:r>
        <w:rPr>
          <w:rFonts w:ascii="David" w:hAnsi="David" w:cs="David" w:hint="cs"/>
          <w:rtl/>
        </w:rPr>
        <w:t>הדקדוק הזה יכול ל</w:t>
      </w:r>
      <w:r w:rsidR="005D7221">
        <w:rPr>
          <w:rFonts w:ascii="David" w:hAnsi="David" w:cs="David" w:hint="cs"/>
          <w:rtl/>
        </w:rPr>
        <w:t>הת</w:t>
      </w:r>
      <w:r>
        <w:rPr>
          <w:rFonts w:ascii="David" w:hAnsi="David" w:cs="David" w:hint="cs"/>
          <w:rtl/>
        </w:rPr>
        <w:t>פרש</w:t>
      </w:r>
      <w:r w:rsidR="005D7221">
        <w:rPr>
          <w:rFonts w:ascii="David" w:hAnsi="David" w:cs="David" w:hint="cs"/>
          <w:rtl/>
        </w:rPr>
        <w:t xml:space="preserve"> בצורה הבאה</w:t>
      </w:r>
      <w:r>
        <w:rPr>
          <w:rFonts w:ascii="David" w:hAnsi="David" w:cs="David" w:hint="cs"/>
          <w:rtl/>
        </w:rPr>
        <w:t>:</w:t>
      </w:r>
    </w:p>
    <w:p w14:paraId="75E19A4D" w14:textId="056E3358" w:rsidR="00AB2288" w:rsidRDefault="00AB2288" w:rsidP="003D4BC8">
      <w:pPr>
        <w:pStyle w:val="ListParagraph"/>
        <w:numPr>
          <w:ilvl w:val="0"/>
          <w:numId w:val="34"/>
        </w:numPr>
        <w:spacing w:line="360" w:lineRule="auto"/>
        <w:jc w:val="both"/>
        <w:rPr>
          <w:rFonts w:ascii="David" w:hAnsi="David" w:cs="David"/>
        </w:rPr>
      </w:pPr>
      <w:r w:rsidRPr="00AB2288">
        <w:rPr>
          <w:rFonts w:ascii="David" w:hAnsi="David" w:cs="David" w:hint="cs"/>
          <w:rtl/>
        </w:rPr>
        <w:t>תוכנית (שלמה) מורכבת מביטוי אחד</w:t>
      </w:r>
      <w:r w:rsidR="003D3D77">
        <w:rPr>
          <w:rFonts w:ascii="David" w:hAnsi="David" w:cs="David" w:hint="cs"/>
          <w:rtl/>
        </w:rPr>
        <w:t xml:space="preserve"> (זהו ה-</w:t>
      </w:r>
      <w:r w:rsidR="003D3D77">
        <w:rPr>
          <w:rFonts w:ascii="David" w:hAnsi="David" w:cs="David"/>
        </w:rPr>
        <w:t>start symbol</w:t>
      </w:r>
      <w:r w:rsidR="003D3D77">
        <w:rPr>
          <w:rFonts w:ascii="David" w:hAnsi="David" w:cs="David" w:hint="cs"/>
          <w:rtl/>
        </w:rPr>
        <w:t xml:space="preserve"> של השפה הזו).</w:t>
      </w:r>
    </w:p>
    <w:p w14:paraId="25DBCA93" w14:textId="77777777" w:rsidR="00AB2288" w:rsidRDefault="00AB2288" w:rsidP="003D4BC8">
      <w:pPr>
        <w:pStyle w:val="ListParagraph"/>
        <w:numPr>
          <w:ilvl w:val="0"/>
          <w:numId w:val="34"/>
        </w:numPr>
        <w:spacing w:line="360" w:lineRule="auto"/>
        <w:jc w:val="both"/>
        <w:rPr>
          <w:rFonts w:ascii="David" w:hAnsi="David" w:cs="David"/>
        </w:rPr>
      </w:pPr>
      <w:r>
        <w:rPr>
          <w:rFonts w:ascii="David" w:hAnsi="David" w:cs="David" w:hint="cs"/>
          <w:rtl/>
        </w:rPr>
        <w:t>ביטוי יכול להיות חיבור של כל שני ביטויים.</w:t>
      </w:r>
    </w:p>
    <w:p w14:paraId="3D5B4BB8" w14:textId="77777777" w:rsidR="00AB2288" w:rsidRDefault="00AB2288" w:rsidP="003D4BC8">
      <w:pPr>
        <w:pStyle w:val="ListParagraph"/>
        <w:numPr>
          <w:ilvl w:val="0"/>
          <w:numId w:val="34"/>
        </w:numPr>
        <w:spacing w:line="360" w:lineRule="auto"/>
        <w:jc w:val="both"/>
        <w:rPr>
          <w:rFonts w:ascii="David" w:hAnsi="David" w:cs="David"/>
        </w:rPr>
      </w:pPr>
      <w:r>
        <w:rPr>
          <w:rFonts w:ascii="David" w:hAnsi="David" w:cs="David" w:hint="cs"/>
          <w:rtl/>
        </w:rPr>
        <w:t xml:space="preserve">ביטוי יכול להיות </w:t>
      </w:r>
      <w:r>
        <w:rPr>
          <w:rFonts w:ascii="David" w:hAnsi="David" w:cs="David"/>
        </w:rPr>
        <w:t>identifier</w:t>
      </w:r>
      <w:r>
        <w:rPr>
          <w:rFonts w:ascii="David" w:hAnsi="David" w:cs="David" w:hint="cs"/>
          <w:rtl/>
        </w:rPr>
        <w:t>.</w:t>
      </w:r>
    </w:p>
    <w:p w14:paraId="71A0F6D4" w14:textId="77777777" w:rsidR="00A4349E" w:rsidRDefault="00AB2288" w:rsidP="003D4BC8">
      <w:pPr>
        <w:pStyle w:val="ListParagraph"/>
        <w:numPr>
          <w:ilvl w:val="0"/>
          <w:numId w:val="34"/>
        </w:numPr>
        <w:spacing w:line="360" w:lineRule="auto"/>
        <w:jc w:val="both"/>
        <w:rPr>
          <w:rFonts w:ascii="David" w:hAnsi="David" w:cs="David"/>
        </w:rPr>
      </w:pPr>
      <w:r>
        <w:rPr>
          <w:rFonts w:ascii="David" w:hAnsi="David" w:cs="David" w:hint="cs"/>
          <w:rtl/>
        </w:rPr>
        <w:t xml:space="preserve">ביטוי יכול להיות ערך מטיפוס </w:t>
      </w:r>
      <w:r>
        <w:rPr>
          <w:rFonts w:ascii="David" w:hAnsi="David" w:cs="David"/>
        </w:rPr>
        <w:t>int</w:t>
      </w:r>
      <w:r>
        <w:rPr>
          <w:rFonts w:ascii="David" w:hAnsi="David" w:cs="David" w:hint="cs"/>
          <w:rtl/>
        </w:rPr>
        <w:t>.</w:t>
      </w:r>
    </w:p>
    <w:p w14:paraId="15489C42" w14:textId="77777777" w:rsidR="00A4349E" w:rsidRDefault="00A4349E" w:rsidP="003D4BC8">
      <w:pPr>
        <w:spacing w:line="360" w:lineRule="auto"/>
        <w:jc w:val="both"/>
        <w:rPr>
          <w:rFonts w:ascii="David" w:hAnsi="David" w:cs="David"/>
        </w:rPr>
      </w:pPr>
      <w:r>
        <w:rPr>
          <w:rFonts w:ascii="David" w:hAnsi="David" w:cs="David" w:hint="cs"/>
          <w:b/>
          <w:bCs/>
          <w:rtl/>
        </w:rPr>
        <w:t xml:space="preserve">* </w:t>
      </w:r>
      <w:r>
        <w:rPr>
          <w:rFonts w:ascii="David" w:hAnsi="David" w:cs="David" w:hint="cs"/>
          <w:rtl/>
        </w:rPr>
        <w:t xml:space="preserve">לצורך קיצור, ניתן לאחד חוקים שהצד השמאלי שלהם זהה באמצעות שער לוגי </w:t>
      </w:r>
      <w:r>
        <w:rPr>
          <w:rFonts w:ascii="David" w:hAnsi="David" w:cs="David"/>
        </w:rPr>
        <w:t>OR</w:t>
      </w:r>
      <w:r>
        <w:rPr>
          <w:rFonts w:ascii="David" w:hAnsi="David" w:cs="David" w:hint="cs"/>
          <w:rtl/>
        </w:rPr>
        <w:t xml:space="preserve"> לדוגמה בדרך הבא:</w:t>
      </w:r>
    </w:p>
    <w:p w14:paraId="538EC309" w14:textId="68FCF084" w:rsidR="0029650C" w:rsidRDefault="00A4349E" w:rsidP="003D4BC8">
      <w:pPr>
        <w:spacing w:line="360" w:lineRule="auto"/>
        <w:jc w:val="center"/>
        <w:rPr>
          <w:rFonts w:ascii="David" w:hAnsi="David" w:cs="David"/>
          <w:sz w:val="24"/>
          <w:szCs w:val="24"/>
          <w:lang w:eastAsia="ja-JP"/>
        </w:rPr>
      </w:pPr>
      <w:r w:rsidRPr="00A4349E">
        <w:rPr>
          <w:rFonts w:ascii="David" w:hAnsi="David" w:cs="David"/>
          <w:sz w:val="24"/>
          <w:szCs w:val="24"/>
        </w:rPr>
        <w:t xml:space="preserve">E </w:t>
      </w:r>
      <w:r w:rsidRPr="00A4349E">
        <w:rPr>
          <w:rFonts w:ascii="Arial" w:hAnsi="Arial" w:cs="Arial"/>
          <w:sz w:val="24"/>
          <w:szCs w:val="24"/>
          <w:lang w:eastAsia="ja-JP"/>
        </w:rPr>
        <w:t>→</w:t>
      </w:r>
      <w:r w:rsidRPr="00A4349E">
        <w:rPr>
          <w:rFonts w:ascii="David" w:hAnsi="David" w:cs="David"/>
          <w:sz w:val="24"/>
          <w:szCs w:val="24"/>
          <w:lang w:eastAsia="ja-JP"/>
        </w:rPr>
        <w:t xml:space="preserve"> E </w:t>
      </w:r>
      <w:r>
        <w:rPr>
          <w:rFonts w:ascii="David" w:hAnsi="David" w:cs="David"/>
          <w:sz w:val="24"/>
          <w:szCs w:val="24"/>
          <w:lang w:eastAsia="ja-JP"/>
        </w:rPr>
        <w:t>+ E | ident | int</w:t>
      </w:r>
    </w:p>
    <w:p w14:paraId="29920FE4" w14:textId="51E5CC5B" w:rsidR="00526FDB" w:rsidRDefault="009905C6" w:rsidP="00F47D49">
      <w:pPr>
        <w:spacing w:after="0" w:line="360" w:lineRule="auto"/>
        <w:rPr>
          <w:rFonts w:ascii="David" w:hAnsi="David" w:cs="David"/>
          <w:sz w:val="24"/>
          <w:szCs w:val="24"/>
          <w:rtl/>
          <w:lang w:eastAsia="ja-JP"/>
        </w:rPr>
      </w:pPr>
      <w:r>
        <w:rPr>
          <w:rFonts w:ascii="David" w:hAnsi="David" w:cs="David" w:hint="cs"/>
          <w:sz w:val="24"/>
          <w:szCs w:val="24"/>
          <w:rtl/>
          <w:lang w:eastAsia="ja-JP"/>
        </w:rPr>
        <w:t xml:space="preserve">הדקדוק הוא מה שיעזור לקבוע האם "משפט" בקוד </w:t>
      </w:r>
      <w:r w:rsidR="00E25C27">
        <w:rPr>
          <w:rFonts w:ascii="David" w:hAnsi="David" w:cs="David" w:hint="cs"/>
          <w:sz w:val="24"/>
          <w:szCs w:val="24"/>
          <w:rtl/>
          <w:lang w:eastAsia="ja-JP"/>
        </w:rPr>
        <w:t>הינו תקין או לא.</w:t>
      </w:r>
      <w:r>
        <w:rPr>
          <w:rFonts w:ascii="David" w:hAnsi="David" w:cs="David" w:hint="cs"/>
          <w:sz w:val="24"/>
          <w:szCs w:val="24"/>
          <w:rtl/>
          <w:lang w:eastAsia="ja-JP"/>
        </w:rPr>
        <w:t xml:space="preserve"> כל שפה מכילה מספר אינסופי של משפטים אפשריים, ולכן משתשים ב"גזירת משפטים". העיקרון הבסיסי הוא שנעזרים ב</w:t>
      </w:r>
      <w:r w:rsidR="00842CCB">
        <w:rPr>
          <w:rFonts w:ascii="David" w:hAnsi="David" w:cs="David" w:hint="cs"/>
          <w:sz w:val="24"/>
          <w:szCs w:val="24"/>
          <w:rtl/>
          <w:lang w:eastAsia="ja-JP"/>
        </w:rPr>
        <w:t>אחד מ</w:t>
      </w:r>
      <w:r>
        <w:rPr>
          <w:rFonts w:ascii="David" w:hAnsi="David" w:cs="David" w:hint="cs"/>
          <w:sz w:val="24"/>
          <w:szCs w:val="24"/>
          <w:rtl/>
          <w:lang w:eastAsia="ja-JP"/>
        </w:rPr>
        <w:t xml:space="preserve">חוקי הדקדוק שהוגדרו על מנת "לגזור" בכל פעם </w:t>
      </w:r>
      <w:r w:rsidR="00842CCB">
        <w:rPr>
          <w:rFonts w:ascii="David" w:hAnsi="David" w:cs="David" w:hint="cs"/>
          <w:sz w:val="24"/>
          <w:szCs w:val="24"/>
          <w:rtl/>
          <w:lang w:eastAsia="ja-JP"/>
        </w:rPr>
        <w:t xml:space="preserve">את המשפט </w:t>
      </w:r>
      <w:r>
        <w:rPr>
          <w:rFonts w:ascii="David" w:hAnsi="David" w:cs="David" w:hint="cs"/>
          <w:sz w:val="24"/>
          <w:szCs w:val="24"/>
          <w:rtl/>
          <w:lang w:eastAsia="ja-JP"/>
        </w:rPr>
        <w:t>ו</w:t>
      </w:r>
      <w:r w:rsidR="00BD072F">
        <w:rPr>
          <w:rFonts w:ascii="David" w:hAnsi="David" w:cs="David" w:hint="cs"/>
          <w:sz w:val="24"/>
          <w:szCs w:val="24"/>
          <w:rtl/>
          <w:lang w:eastAsia="ja-JP"/>
        </w:rPr>
        <w:t xml:space="preserve">בכך </w:t>
      </w:r>
      <w:r>
        <w:rPr>
          <w:rFonts w:ascii="David" w:hAnsi="David" w:cs="David" w:hint="cs"/>
          <w:sz w:val="24"/>
          <w:szCs w:val="24"/>
          <w:rtl/>
          <w:lang w:eastAsia="ja-JP"/>
        </w:rPr>
        <w:t>לפתח/לפשט אותו (תלוי בשיטה)</w:t>
      </w:r>
      <w:r w:rsidR="0045099C">
        <w:rPr>
          <w:rFonts w:ascii="David" w:hAnsi="David" w:cs="David" w:hint="cs"/>
          <w:sz w:val="24"/>
          <w:szCs w:val="24"/>
          <w:rtl/>
          <w:lang w:eastAsia="ja-JP"/>
        </w:rPr>
        <w:t>. עלינו למצוא רצף של שימוש בדקדוק השפה אשר מקשר בין המשפט הנתון/הרצוי לבין ה-</w:t>
      </w:r>
      <w:r w:rsidR="0045099C">
        <w:rPr>
          <w:rFonts w:ascii="David" w:hAnsi="David" w:cs="David"/>
          <w:sz w:val="24"/>
          <w:szCs w:val="24"/>
          <w:lang w:eastAsia="ja-JP"/>
        </w:rPr>
        <w:t>start symbol</w:t>
      </w:r>
      <w:r w:rsidR="0045099C">
        <w:rPr>
          <w:rFonts w:ascii="David" w:hAnsi="David" w:cs="David" w:hint="cs"/>
          <w:sz w:val="24"/>
          <w:szCs w:val="24"/>
          <w:rtl/>
          <w:lang w:eastAsia="ja-JP"/>
        </w:rPr>
        <w:t xml:space="preserve"> על מנת להוכיח שהמשפט אכן תקין וקיים בשפה.</w:t>
      </w:r>
      <w:r w:rsidR="00F47D49">
        <w:rPr>
          <w:rFonts w:ascii="David" w:hAnsi="David" w:cs="David" w:hint="cs"/>
          <w:sz w:val="24"/>
          <w:szCs w:val="24"/>
          <w:rtl/>
          <w:lang w:eastAsia="ja-JP"/>
        </w:rPr>
        <w:t xml:space="preserve"> רצף שכזה של הפעלת חוקי דקדוק נקרא </w:t>
      </w:r>
      <w:r w:rsidR="00F47D49">
        <w:rPr>
          <w:rFonts w:ascii="David" w:hAnsi="David" w:cs="David"/>
          <w:sz w:val="24"/>
          <w:szCs w:val="24"/>
          <w:lang w:eastAsia="ja-JP"/>
        </w:rPr>
        <w:t xml:space="preserve"> Derivation</w:t>
      </w:r>
      <w:r w:rsidR="00F47D49">
        <w:rPr>
          <w:rFonts w:ascii="David" w:hAnsi="David" w:cs="David" w:hint="cs"/>
          <w:sz w:val="24"/>
          <w:szCs w:val="24"/>
          <w:rtl/>
          <w:lang w:eastAsia="ja-JP"/>
        </w:rPr>
        <w:t>או גזירה.</w:t>
      </w:r>
    </w:p>
    <w:p w14:paraId="0F10D542" w14:textId="75ECF2BE" w:rsidR="00F47D49" w:rsidRPr="00F47D49" w:rsidRDefault="00F47D49" w:rsidP="00526FDB">
      <w:pPr>
        <w:spacing w:line="360" w:lineRule="auto"/>
        <w:rPr>
          <w:rFonts w:ascii="David" w:hAnsi="David" w:cs="David"/>
          <w:sz w:val="24"/>
          <w:szCs w:val="24"/>
          <w:rtl/>
          <w:lang w:eastAsia="ja-JP"/>
        </w:rPr>
      </w:pPr>
      <w:r>
        <w:rPr>
          <w:rFonts w:ascii="David" w:hAnsi="David" w:cs="David" w:hint="cs"/>
          <w:sz w:val="24"/>
          <w:szCs w:val="24"/>
          <w:rtl/>
          <w:lang w:eastAsia="ja-JP"/>
        </w:rPr>
        <w:t>לדוגמה:</w:t>
      </w:r>
    </w:p>
    <w:tbl>
      <w:tblPr>
        <w:tblStyle w:val="GridTable4-Accent3"/>
        <w:bidiVisual/>
        <w:tblW w:w="0" w:type="auto"/>
        <w:tblInd w:w="35" w:type="dxa"/>
        <w:tblLook w:val="04A0" w:firstRow="1" w:lastRow="0" w:firstColumn="1" w:lastColumn="0" w:noHBand="0" w:noVBand="1"/>
      </w:tblPr>
      <w:tblGrid>
        <w:gridCol w:w="4491"/>
        <w:gridCol w:w="4490"/>
      </w:tblGrid>
      <w:tr w:rsidR="00526FDB" w:rsidRPr="00AF2D95" w14:paraId="74CC7C00" w14:textId="77777777" w:rsidTr="005722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4318A78C" w14:textId="7C655E82" w:rsidR="00526FDB" w:rsidRPr="00AF2D95" w:rsidRDefault="00526FDB" w:rsidP="00526FDB">
            <w:pPr>
              <w:jc w:val="center"/>
              <w:rPr>
                <w:rFonts w:ascii="David" w:hAnsi="David" w:cs="David"/>
                <w:sz w:val="24"/>
                <w:szCs w:val="24"/>
                <w:rtl/>
              </w:rPr>
            </w:pPr>
            <w:r>
              <w:rPr>
                <w:rFonts w:ascii="David" w:hAnsi="David" w:cs="David" w:hint="cs"/>
                <w:sz w:val="24"/>
                <w:szCs w:val="24"/>
                <w:rtl/>
              </w:rPr>
              <w:t>נפעיל את החוק</w:t>
            </w:r>
          </w:p>
        </w:tc>
        <w:tc>
          <w:tcPr>
            <w:tcW w:w="4492" w:type="dxa"/>
            <w:vAlign w:val="center"/>
          </w:tcPr>
          <w:p w14:paraId="23E073F0" w14:textId="0442A0C1" w:rsidR="00526FDB" w:rsidRPr="00AF2D95" w:rsidRDefault="009E6094" w:rsidP="00526FDB">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Sentential Form</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צורה משפטית</w:t>
            </w:r>
          </w:p>
        </w:tc>
      </w:tr>
      <w:tr w:rsidR="00526FDB" w:rsidRPr="00FC7E19" w14:paraId="45397FE7" w14:textId="77777777" w:rsidTr="005722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63BE0695" w14:textId="626F8094" w:rsidR="00526FDB" w:rsidRPr="00526FDB" w:rsidRDefault="00526FDB" w:rsidP="00A2198F">
            <w:pPr>
              <w:bidi w:val="0"/>
              <w:jc w:val="center"/>
              <w:rPr>
                <w:rFonts w:ascii="Arial" w:hAnsi="Arial" w:cs="Arial"/>
                <w:b w:val="0"/>
                <w:bCs w:val="0"/>
                <w:sz w:val="24"/>
                <w:szCs w:val="24"/>
                <w:rtl/>
                <w:lang w:eastAsia="ja-JP"/>
              </w:rPr>
            </w:pPr>
            <w:r>
              <w:rPr>
                <w:rFonts w:ascii="David" w:hAnsi="David" w:cs="David"/>
                <w:b w:val="0"/>
                <w:bCs w:val="0"/>
                <w:sz w:val="24"/>
                <w:szCs w:val="24"/>
              </w:rPr>
              <w:t xml:space="preserve">E </w:t>
            </w:r>
            <w:r w:rsidRPr="00526FDB">
              <w:rPr>
                <w:rFonts w:ascii="Arial" w:hAnsi="Arial" w:cs="Arial"/>
                <w:b w:val="0"/>
                <w:bCs w:val="0"/>
                <w:sz w:val="24"/>
                <w:szCs w:val="24"/>
                <w:lang w:eastAsia="ja-JP"/>
              </w:rPr>
              <w:t>→</w:t>
            </w:r>
            <w:r w:rsidRPr="00526FDB">
              <w:rPr>
                <w:rFonts w:ascii="David" w:hAnsi="David" w:cs="David"/>
                <w:b w:val="0"/>
                <w:bCs w:val="0"/>
                <w:sz w:val="24"/>
                <w:szCs w:val="24"/>
                <w:lang w:eastAsia="ja-JP"/>
              </w:rPr>
              <w:t xml:space="preserve"> int</w:t>
            </w:r>
          </w:p>
        </w:tc>
        <w:tc>
          <w:tcPr>
            <w:tcW w:w="4492" w:type="dxa"/>
            <w:vAlign w:val="center"/>
          </w:tcPr>
          <w:p w14:paraId="0C0F6244" w14:textId="04BF14E3" w:rsidR="00526FDB" w:rsidRPr="00FC7E19" w:rsidRDefault="001E3E69" w:rsidP="00526FDB">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i</w:t>
            </w:r>
            <w:r w:rsidR="00526FDB">
              <w:rPr>
                <w:rFonts w:ascii="David" w:hAnsi="David" w:cs="David"/>
                <w:sz w:val="24"/>
                <w:szCs w:val="24"/>
              </w:rPr>
              <w:t>dent + int + int</w:t>
            </w:r>
          </w:p>
        </w:tc>
      </w:tr>
      <w:tr w:rsidR="00526FDB" w:rsidRPr="00FC7E19" w14:paraId="0EA5D72A" w14:textId="77777777" w:rsidTr="0057222A">
        <w:trPr>
          <w:trHeight w:val="317"/>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49EC9968" w14:textId="4B7BACD9" w:rsidR="00526FDB" w:rsidRPr="00FC7E19" w:rsidRDefault="00526FDB" w:rsidP="00526FDB">
            <w:pPr>
              <w:bidi w:val="0"/>
              <w:jc w:val="center"/>
              <w:rPr>
                <w:rFonts w:ascii="David" w:hAnsi="David" w:cs="David"/>
                <w:b w:val="0"/>
                <w:bCs w:val="0"/>
                <w:sz w:val="24"/>
                <w:szCs w:val="24"/>
                <w:rtl/>
              </w:rPr>
            </w:pPr>
            <w:r>
              <w:rPr>
                <w:rFonts w:ascii="David" w:hAnsi="David" w:cs="David"/>
                <w:b w:val="0"/>
                <w:bCs w:val="0"/>
                <w:sz w:val="24"/>
                <w:szCs w:val="24"/>
              </w:rPr>
              <w:t xml:space="preserve">E </w:t>
            </w:r>
            <w:r w:rsidRPr="00526FDB">
              <w:rPr>
                <w:rFonts w:ascii="Arial" w:hAnsi="Arial" w:cs="Arial"/>
                <w:b w:val="0"/>
                <w:bCs w:val="0"/>
                <w:sz w:val="24"/>
                <w:szCs w:val="24"/>
                <w:lang w:eastAsia="ja-JP"/>
              </w:rPr>
              <w:t>→</w:t>
            </w:r>
            <w:r w:rsidRPr="00526FDB">
              <w:rPr>
                <w:rFonts w:ascii="David" w:hAnsi="David" w:cs="David"/>
                <w:b w:val="0"/>
                <w:bCs w:val="0"/>
                <w:sz w:val="24"/>
                <w:szCs w:val="24"/>
                <w:lang w:eastAsia="ja-JP"/>
              </w:rPr>
              <w:t xml:space="preserve"> int</w:t>
            </w:r>
          </w:p>
        </w:tc>
        <w:tc>
          <w:tcPr>
            <w:tcW w:w="4492" w:type="dxa"/>
            <w:vAlign w:val="center"/>
          </w:tcPr>
          <w:p w14:paraId="14C6187B" w14:textId="208030D9" w:rsidR="00526FDB" w:rsidRPr="00FC7E19" w:rsidRDefault="001E3E69" w:rsidP="00526FDB">
            <w:pPr>
              <w:bidi w:val="0"/>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i</w:t>
            </w:r>
            <w:r w:rsidR="00526FDB">
              <w:rPr>
                <w:rFonts w:ascii="David" w:hAnsi="David" w:cs="David"/>
                <w:sz w:val="24"/>
                <w:szCs w:val="24"/>
              </w:rPr>
              <w:t>dent + int + E</w:t>
            </w:r>
          </w:p>
        </w:tc>
      </w:tr>
      <w:tr w:rsidR="00526FDB" w:rsidRPr="00FC7E19" w14:paraId="69B8FE4A" w14:textId="77777777" w:rsidTr="005722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0B3C2DBE" w14:textId="69A770A4" w:rsidR="00526FDB" w:rsidRPr="00FC7E19" w:rsidRDefault="00526FDB" w:rsidP="00526FDB">
            <w:pPr>
              <w:bidi w:val="0"/>
              <w:jc w:val="center"/>
              <w:rPr>
                <w:rFonts w:ascii="David" w:hAnsi="David" w:cs="David"/>
                <w:b w:val="0"/>
                <w:bCs w:val="0"/>
                <w:sz w:val="24"/>
                <w:szCs w:val="24"/>
                <w:rtl/>
              </w:rPr>
            </w:pPr>
            <w:r>
              <w:rPr>
                <w:rFonts w:ascii="David" w:hAnsi="David" w:cs="David"/>
                <w:b w:val="0"/>
                <w:bCs w:val="0"/>
                <w:sz w:val="24"/>
                <w:szCs w:val="24"/>
              </w:rPr>
              <w:t xml:space="preserve">E </w:t>
            </w:r>
            <w:r w:rsidRPr="00526FDB">
              <w:rPr>
                <w:rFonts w:ascii="Arial" w:hAnsi="Arial" w:cs="Arial"/>
                <w:b w:val="0"/>
                <w:bCs w:val="0"/>
                <w:sz w:val="24"/>
                <w:szCs w:val="24"/>
                <w:lang w:eastAsia="ja-JP"/>
              </w:rPr>
              <w:t>→</w:t>
            </w:r>
            <w:r w:rsidRPr="00526FDB">
              <w:rPr>
                <w:rFonts w:ascii="David" w:hAnsi="David" w:cs="David"/>
                <w:b w:val="0"/>
                <w:bCs w:val="0"/>
                <w:sz w:val="24"/>
                <w:szCs w:val="24"/>
                <w:lang w:eastAsia="ja-JP"/>
              </w:rPr>
              <w:t xml:space="preserve"> </w:t>
            </w:r>
            <w:r>
              <w:rPr>
                <w:rFonts w:ascii="David" w:hAnsi="David" w:cs="David"/>
                <w:b w:val="0"/>
                <w:bCs w:val="0"/>
                <w:sz w:val="24"/>
                <w:szCs w:val="24"/>
                <w:lang w:eastAsia="ja-JP"/>
              </w:rPr>
              <w:t>E + E</w:t>
            </w:r>
          </w:p>
        </w:tc>
        <w:tc>
          <w:tcPr>
            <w:tcW w:w="4492" w:type="dxa"/>
            <w:vAlign w:val="center"/>
          </w:tcPr>
          <w:p w14:paraId="1EB39071" w14:textId="2B8C521C" w:rsidR="00526FDB" w:rsidRPr="00FC7E19" w:rsidRDefault="001E3E69" w:rsidP="00526FDB">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i</w:t>
            </w:r>
            <w:r w:rsidR="00526FDB">
              <w:rPr>
                <w:rFonts w:ascii="David" w:hAnsi="David" w:cs="David"/>
                <w:sz w:val="24"/>
                <w:szCs w:val="24"/>
              </w:rPr>
              <w:t>dent + E + E</w:t>
            </w:r>
          </w:p>
        </w:tc>
      </w:tr>
      <w:tr w:rsidR="006F62DF" w:rsidRPr="00FC7E19" w14:paraId="2355A039" w14:textId="77777777" w:rsidTr="0057222A">
        <w:trPr>
          <w:trHeight w:val="317"/>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79004268" w14:textId="0AF24E9F" w:rsidR="006F62DF" w:rsidRPr="00FC7E19" w:rsidRDefault="006F62DF" w:rsidP="006F62DF">
            <w:pPr>
              <w:bidi w:val="0"/>
              <w:jc w:val="center"/>
              <w:rPr>
                <w:rFonts w:ascii="David" w:hAnsi="David" w:cs="David"/>
                <w:b w:val="0"/>
                <w:bCs w:val="0"/>
                <w:sz w:val="24"/>
                <w:szCs w:val="24"/>
                <w:rtl/>
              </w:rPr>
            </w:pPr>
            <w:r>
              <w:rPr>
                <w:rFonts w:ascii="David" w:hAnsi="David" w:cs="David"/>
                <w:b w:val="0"/>
                <w:bCs w:val="0"/>
                <w:sz w:val="24"/>
                <w:szCs w:val="24"/>
              </w:rPr>
              <w:t xml:space="preserve">E </w:t>
            </w:r>
            <w:r w:rsidRPr="00526FDB">
              <w:rPr>
                <w:rFonts w:ascii="Arial" w:hAnsi="Arial" w:cs="Arial"/>
                <w:b w:val="0"/>
                <w:bCs w:val="0"/>
                <w:sz w:val="24"/>
                <w:szCs w:val="24"/>
                <w:lang w:eastAsia="ja-JP"/>
              </w:rPr>
              <w:t>→</w:t>
            </w:r>
            <w:r w:rsidRPr="00526FDB">
              <w:rPr>
                <w:rFonts w:ascii="David" w:hAnsi="David" w:cs="David"/>
                <w:b w:val="0"/>
                <w:bCs w:val="0"/>
                <w:sz w:val="24"/>
                <w:szCs w:val="24"/>
                <w:lang w:eastAsia="ja-JP"/>
              </w:rPr>
              <w:t xml:space="preserve"> </w:t>
            </w:r>
            <w:r w:rsidR="009E6094">
              <w:rPr>
                <w:rFonts w:ascii="David" w:hAnsi="David" w:cs="David"/>
                <w:b w:val="0"/>
                <w:bCs w:val="0"/>
                <w:sz w:val="24"/>
                <w:szCs w:val="24"/>
                <w:lang w:eastAsia="ja-JP"/>
              </w:rPr>
              <w:t>ident</w:t>
            </w:r>
          </w:p>
        </w:tc>
        <w:tc>
          <w:tcPr>
            <w:tcW w:w="4492" w:type="dxa"/>
            <w:vAlign w:val="center"/>
          </w:tcPr>
          <w:p w14:paraId="1A0094B5" w14:textId="6EE28C97" w:rsidR="006F62DF" w:rsidRPr="00FC7E19" w:rsidRDefault="001E3E69" w:rsidP="006F62DF">
            <w:pPr>
              <w:bidi w:val="0"/>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i</w:t>
            </w:r>
            <w:r w:rsidR="006F62DF">
              <w:rPr>
                <w:rFonts w:ascii="David" w:hAnsi="David" w:cs="David"/>
                <w:sz w:val="24"/>
                <w:szCs w:val="24"/>
              </w:rPr>
              <w:t>dent + E</w:t>
            </w:r>
          </w:p>
        </w:tc>
      </w:tr>
      <w:tr w:rsidR="0057222A" w:rsidRPr="00FC7E19" w14:paraId="5A65E015" w14:textId="77777777" w:rsidTr="0057222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26F07497" w14:textId="03F388FD" w:rsidR="0057222A" w:rsidRPr="00FC7E19" w:rsidRDefault="0057222A" w:rsidP="0057222A">
            <w:pPr>
              <w:bidi w:val="0"/>
              <w:jc w:val="center"/>
              <w:rPr>
                <w:rFonts w:ascii="David" w:hAnsi="David" w:cs="David"/>
                <w:b w:val="0"/>
                <w:bCs w:val="0"/>
                <w:sz w:val="24"/>
                <w:szCs w:val="24"/>
                <w:rtl/>
              </w:rPr>
            </w:pPr>
            <w:r>
              <w:rPr>
                <w:rFonts w:ascii="David" w:hAnsi="David" w:cs="David"/>
                <w:b w:val="0"/>
                <w:bCs w:val="0"/>
                <w:sz w:val="24"/>
                <w:szCs w:val="24"/>
              </w:rPr>
              <w:t xml:space="preserve">E </w:t>
            </w:r>
            <w:r w:rsidRPr="00526FDB">
              <w:rPr>
                <w:rFonts w:ascii="Arial" w:hAnsi="Arial" w:cs="Arial"/>
                <w:b w:val="0"/>
                <w:bCs w:val="0"/>
                <w:sz w:val="24"/>
                <w:szCs w:val="24"/>
                <w:lang w:eastAsia="ja-JP"/>
              </w:rPr>
              <w:t>→</w:t>
            </w:r>
            <w:r w:rsidRPr="00526FDB">
              <w:rPr>
                <w:rFonts w:ascii="David" w:hAnsi="David" w:cs="David"/>
                <w:b w:val="0"/>
                <w:bCs w:val="0"/>
                <w:sz w:val="24"/>
                <w:szCs w:val="24"/>
                <w:lang w:eastAsia="ja-JP"/>
              </w:rPr>
              <w:t xml:space="preserve"> </w:t>
            </w:r>
            <w:r>
              <w:rPr>
                <w:rFonts w:ascii="David" w:hAnsi="David" w:cs="David"/>
                <w:b w:val="0"/>
                <w:bCs w:val="0"/>
                <w:sz w:val="24"/>
                <w:szCs w:val="24"/>
                <w:lang w:eastAsia="ja-JP"/>
              </w:rPr>
              <w:t>E + E</w:t>
            </w:r>
          </w:p>
        </w:tc>
        <w:tc>
          <w:tcPr>
            <w:tcW w:w="4492" w:type="dxa"/>
            <w:vAlign w:val="center"/>
          </w:tcPr>
          <w:p w14:paraId="71B57C13" w14:textId="52F40AED" w:rsidR="0057222A" w:rsidRPr="00FC7E19" w:rsidRDefault="0057222A" w:rsidP="0057222A">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E + E</w:t>
            </w:r>
          </w:p>
        </w:tc>
      </w:tr>
      <w:tr w:rsidR="0057222A" w:rsidRPr="00FC7E19" w14:paraId="1620CE50" w14:textId="77777777" w:rsidTr="0057222A">
        <w:trPr>
          <w:trHeight w:val="317"/>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786B34BD" w14:textId="747B3CBD" w:rsidR="0057222A" w:rsidRPr="0057222A" w:rsidRDefault="0057222A" w:rsidP="0057222A">
            <w:pPr>
              <w:bidi w:val="0"/>
              <w:jc w:val="center"/>
              <w:rPr>
                <w:rFonts w:ascii="Arial" w:hAnsi="Arial" w:cs="Arial"/>
                <w:b w:val="0"/>
                <w:bCs w:val="0"/>
                <w:sz w:val="24"/>
                <w:szCs w:val="24"/>
                <w:lang w:eastAsia="ja-JP"/>
              </w:rPr>
            </w:pPr>
            <w:r>
              <w:rPr>
                <w:rFonts w:ascii="David" w:hAnsi="David" w:cs="David"/>
                <w:b w:val="0"/>
                <w:bCs w:val="0"/>
                <w:sz w:val="24"/>
                <w:szCs w:val="24"/>
              </w:rPr>
              <w:t xml:space="preserve">P </w:t>
            </w:r>
            <w:r w:rsidRPr="0057222A">
              <w:rPr>
                <w:rFonts w:ascii="Arial" w:hAnsi="Arial" w:cs="Arial"/>
                <w:b w:val="0"/>
                <w:bCs w:val="0"/>
                <w:sz w:val="24"/>
                <w:szCs w:val="24"/>
                <w:lang w:eastAsia="ja-JP"/>
              </w:rPr>
              <w:t>→</w:t>
            </w:r>
            <w:r w:rsidRPr="0057222A">
              <w:rPr>
                <w:rFonts w:ascii="David" w:hAnsi="David" w:cs="David"/>
                <w:b w:val="0"/>
                <w:bCs w:val="0"/>
                <w:sz w:val="24"/>
                <w:szCs w:val="24"/>
                <w:lang w:eastAsia="ja-JP"/>
              </w:rPr>
              <w:t xml:space="preserve"> E</w:t>
            </w:r>
          </w:p>
        </w:tc>
        <w:tc>
          <w:tcPr>
            <w:tcW w:w="4492" w:type="dxa"/>
            <w:vAlign w:val="center"/>
          </w:tcPr>
          <w:p w14:paraId="43D32435" w14:textId="4C5FBA79" w:rsidR="0057222A" w:rsidRDefault="0057222A" w:rsidP="0057222A">
            <w:pPr>
              <w:bidi w:val="0"/>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E</w:t>
            </w:r>
          </w:p>
        </w:tc>
      </w:tr>
      <w:tr w:rsidR="0057222A" w:rsidRPr="00FC7E19" w14:paraId="5E75932E" w14:textId="77777777" w:rsidTr="0057222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494" w:type="dxa"/>
            <w:vAlign w:val="center"/>
          </w:tcPr>
          <w:p w14:paraId="111E29A7" w14:textId="77777777" w:rsidR="0057222A" w:rsidRDefault="0057222A" w:rsidP="0057222A">
            <w:pPr>
              <w:bidi w:val="0"/>
              <w:jc w:val="center"/>
              <w:rPr>
                <w:rFonts w:ascii="David" w:hAnsi="David" w:cs="David"/>
                <w:sz w:val="24"/>
                <w:szCs w:val="24"/>
              </w:rPr>
            </w:pPr>
          </w:p>
        </w:tc>
        <w:tc>
          <w:tcPr>
            <w:tcW w:w="4492" w:type="dxa"/>
            <w:vAlign w:val="center"/>
          </w:tcPr>
          <w:p w14:paraId="4D30A6A3" w14:textId="36D614AC" w:rsidR="0057222A" w:rsidRDefault="0057222A" w:rsidP="0057222A">
            <w:pPr>
              <w:bidi w:val="0"/>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P</w:t>
            </w:r>
          </w:p>
        </w:tc>
      </w:tr>
    </w:tbl>
    <w:p w14:paraId="310F700C" w14:textId="5AD0204D" w:rsidR="00F3457D" w:rsidRPr="001E3E69" w:rsidRDefault="003F5EA9" w:rsidP="00F3457D">
      <w:pPr>
        <w:spacing w:before="240" w:line="360" w:lineRule="auto"/>
        <w:rPr>
          <w:rFonts w:ascii="David" w:hAnsi="David" w:cs="David"/>
          <w:sz w:val="24"/>
          <w:szCs w:val="24"/>
          <w:lang w:eastAsia="ja-JP"/>
        </w:rPr>
      </w:pPr>
      <w:r>
        <w:rPr>
          <w:rFonts w:ascii="David" w:hAnsi="David" w:cs="David" w:hint="cs"/>
          <w:sz w:val="24"/>
          <w:szCs w:val="24"/>
          <w:rtl/>
          <w:lang w:eastAsia="ja-JP"/>
        </w:rPr>
        <w:t>בכך הראינו</w:t>
      </w:r>
      <w:r w:rsidR="001E3E69">
        <w:rPr>
          <w:rFonts w:ascii="David" w:hAnsi="David" w:cs="David" w:hint="cs"/>
          <w:sz w:val="24"/>
          <w:szCs w:val="24"/>
          <w:rtl/>
          <w:lang w:eastAsia="ja-JP"/>
        </w:rPr>
        <w:t xml:space="preserve"> שכל משפ</w:t>
      </w:r>
      <w:r w:rsidR="00BD072F">
        <w:rPr>
          <w:rFonts w:ascii="David" w:hAnsi="David" w:cs="David" w:hint="cs"/>
          <w:sz w:val="24"/>
          <w:szCs w:val="24"/>
          <w:rtl/>
          <w:lang w:eastAsia="ja-JP"/>
        </w:rPr>
        <w:t>ט</w:t>
      </w:r>
      <w:r w:rsidR="001E3E69">
        <w:rPr>
          <w:rFonts w:ascii="David" w:hAnsi="David" w:cs="David" w:hint="cs"/>
          <w:sz w:val="24"/>
          <w:szCs w:val="24"/>
          <w:rtl/>
          <w:lang w:eastAsia="ja-JP"/>
        </w:rPr>
        <w:t xml:space="preserve"> מהצורה</w:t>
      </w:r>
      <w:r w:rsidR="00AE07EB">
        <w:rPr>
          <w:rFonts w:ascii="David" w:hAnsi="David" w:cs="David" w:hint="cs"/>
          <w:sz w:val="24"/>
          <w:szCs w:val="24"/>
          <w:rtl/>
          <w:lang w:eastAsia="ja-JP"/>
        </w:rPr>
        <w:t xml:space="preserve"> המשפטית</w:t>
      </w:r>
      <w:r w:rsidR="001E3E69">
        <w:rPr>
          <w:rFonts w:ascii="David" w:hAnsi="David" w:cs="David" w:hint="cs"/>
          <w:sz w:val="24"/>
          <w:szCs w:val="24"/>
          <w:rtl/>
          <w:lang w:eastAsia="ja-JP"/>
        </w:rPr>
        <w:t xml:space="preserve"> "</w:t>
      </w:r>
      <w:r w:rsidR="001E3E69">
        <w:rPr>
          <w:rFonts w:ascii="David" w:hAnsi="David" w:cs="David"/>
          <w:sz w:val="24"/>
          <w:szCs w:val="24"/>
          <w:lang w:eastAsia="ja-JP"/>
        </w:rPr>
        <w:t>ident + int + int</w:t>
      </w:r>
      <w:r w:rsidR="001E3E69">
        <w:rPr>
          <w:rFonts w:ascii="David" w:hAnsi="David" w:cs="David" w:hint="cs"/>
          <w:sz w:val="24"/>
          <w:szCs w:val="24"/>
          <w:rtl/>
          <w:lang w:eastAsia="ja-JP"/>
        </w:rPr>
        <w:t>"</w:t>
      </w:r>
      <w:r w:rsidR="00BD072F">
        <w:rPr>
          <w:rFonts w:ascii="David" w:hAnsi="David" w:cs="David" w:hint="cs"/>
          <w:sz w:val="24"/>
          <w:szCs w:val="24"/>
          <w:rtl/>
          <w:lang w:eastAsia="ja-JP"/>
        </w:rPr>
        <w:t xml:space="preserve"> הינו משפט תקין בשפה, וזאת מכיוון שהצלחנו להוכיח</w:t>
      </w:r>
      <w:r w:rsidR="00427F19">
        <w:rPr>
          <w:rFonts w:ascii="David" w:hAnsi="David" w:cs="David" w:hint="cs"/>
          <w:sz w:val="24"/>
          <w:szCs w:val="24"/>
          <w:rtl/>
          <w:lang w:eastAsia="ja-JP"/>
        </w:rPr>
        <w:t xml:space="preserve"> באמצעות לוגיקה שנשענת על הדקדוק </w:t>
      </w:r>
      <w:r w:rsidR="00427F19">
        <w:rPr>
          <w:rFonts w:ascii="David" w:hAnsi="David" w:cs="David"/>
          <w:sz w:val="24"/>
          <w:szCs w:val="24"/>
          <w:lang w:eastAsia="ja-JP"/>
        </w:rPr>
        <w:t>G</w:t>
      </w:r>
      <w:r w:rsidR="00427F19" w:rsidRPr="00040CD8">
        <w:rPr>
          <w:rFonts w:ascii="David" w:hAnsi="David" w:cs="David"/>
          <w:sz w:val="24"/>
          <w:szCs w:val="24"/>
          <w:vertAlign w:val="subscript"/>
          <w:lang w:eastAsia="ja-JP"/>
        </w:rPr>
        <w:t>1</w:t>
      </w:r>
      <w:r w:rsidR="00427F19">
        <w:rPr>
          <w:rFonts w:ascii="David" w:hAnsi="David" w:cs="David" w:hint="cs"/>
          <w:sz w:val="24"/>
          <w:szCs w:val="24"/>
          <w:rtl/>
          <w:lang w:eastAsia="ja-JP"/>
        </w:rPr>
        <w:t xml:space="preserve"> </w:t>
      </w:r>
      <w:r w:rsidR="00040CD8">
        <w:rPr>
          <w:rFonts w:ascii="David" w:hAnsi="David" w:cs="David" w:hint="cs"/>
          <w:sz w:val="24"/>
          <w:szCs w:val="24"/>
          <w:rtl/>
          <w:lang w:eastAsia="ja-JP"/>
        </w:rPr>
        <w:t>שקיים רצף של הפעלת חוקי</w:t>
      </w:r>
      <w:r w:rsidR="00F3457D">
        <w:rPr>
          <w:rFonts w:ascii="David" w:hAnsi="David" w:cs="David" w:hint="cs"/>
          <w:sz w:val="24"/>
          <w:szCs w:val="24"/>
          <w:rtl/>
          <w:lang w:eastAsia="ja-JP"/>
        </w:rPr>
        <w:t xml:space="preserve">ם </w:t>
      </w:r>
      <w:r w:rsidR="00040CD8">
        <w:rPr>
          <w:rFonts w:ascii="David" w:hAnsi="David" w:cs="David" w:hint="cs"/>
          <w:sz w:val="24"/>
          <w:szCs w:val="24"/>
          <w:rtl/>
          <w:lang w:eastAsia="ja-JP"/>
        </w:rPr>
        <w:t>אשר מביא בסופו של דבר את הצורה המשפטית ההתחלתית ל-</w:t>
      </w:r>
      <w:r w:rsidR="00040CD8">
        <w:rPr>
          <w:rFonts w:ascii="David" w:hAnsi="David" w:cs="David"/>
          <w:sz w:val="24"/>
          <w:szCs w:val="24"/>
          <w:lang w:eastAsia="ja-JP"/>
        </w:rPr>
        <w:t>start symbol</w:t>
      </w:r>
      <w:r w:rsidR="00040CD8">
        <w:rPr>
          <w:rFonts w:ascii="David" w:hAnsi="David" w:cs="David" w:hint="cs"/>
          <w:sz w:val="24"/>
          <w:szCs w:val="24"/>
          <w:rtl/>
          <w:lang w:eastAsia="ja-JP"/>
        </w:rPr>
        <w:t>.</w:t>
      </w:r>
    </w:p>
    <w:p w14:paraId="42885E6D" w14:textId="77777777" w:rsidR="001E3E69" w:rsidRDefault="001E3E69" w:rsidP="00BB06F3">
      <w:pPr>
        <w:spacing w:line="360" w:lineRule="auto"/>
        <w:rPr>
          <w:rFonts w:ascii="David" w:hAnsi="David" w:cs="David"/>
          <w:sz w:val="24"/>
          <w:szCs w:val="24"/>
          <w:u w:val="single"/>
          <w:lang w:eastAsia="ja-JP"/>
        </w:rPr>
      </w:pPr>
    </w:p>
    <w:p w14:paraId="0BD0C8C5" w14:textId="77777777" w:rsidR="00FE642F" w:rsidRDefault="00FE642F">
      <w:pPr>
        <w:bidi w:val="0"/>
        <w:rPr>
          <w:rFonts w:ascii="David" w:hAnsi="David" w:cs="David"/>
          <w:sz w:val="24"/>
          <w:szCs w:val="24"/>
          <w:rtl/>
          <w:lang w:eastAsia="ja-JP"/>
        </w:rPr>
      </w:pPr>
      <w:r>
        <w:rPr>
          <w:rFonts w:ascii="David" w:hAnsi="David" w:cs="David"/>
          <w:sz w:val="24"/>
          <w:szCs w:val="24"/>
          <w:rtl/>
          <w:lang w:eastAsia="ja-JP"/>
        </w:rPr>
        <w:br w:type="page"/>
      </w:r>
    </w:p>
    <w:p w14:paraId="051931A6" w14:textId="65E48BB7" w:rsidR="00A843F2" w:rsidRDefault="00A843F2" w:rsidP="00BB06F3">
      <w:pPr>
        <w:spacing w:line="360" w:lineRule="auto"/>
        <w:rPr>
          <w:rFonts w:ascii="David" w:hAnsi="David" w:cs="David"/>
          <w:sz w:val="24"/>
          <w:szCs w:val="24"/>
          <w:u w:val="single"/>
          <w:rtl/>
          <w:lang w:eastAsia="ja-JP"/>
        </w:rPr>
      </w:pPr>
      <w:r>
        <w:rPr>
          <w:rFonts w:ascii="David" w:hAnsi="David" w:cs="David" w:hint="cs"/>
          <w:sz w:val="24"/>
          <w:szCs w:val="24"/>
          <w:u w:val="single"/>
          <w:rtl/>
          <w:lang w:eastAsia="ja-JP"/>
        </w:rPr>
        <w:lastRenderedPageBreak/>
        <w:t xml:space="preserve">פרסר </w:t>
      </w:r>
      <w:r>
        <w:rPr>
          <w:rFonts w:ascii="David" w:hAnsi="David" w:cs="David"/>
          <w:sz w:val="24"/>
          <w:szCs w:val="24"/>
          <w:u w:val="single"/>
          <w:lang w:eastAsia="ja-JP"/>
        </w:rPr>
        <w:t>LL(1)</w:t>
      </w:r>
      <w:r>
        <w:rPr>
          <w:rFonts w:ascii="David" w:hAnsi="David" w:cs="David" w:hint="cs"/>
          <w:sz w:val="24"/>
          <w:szCs w:val="24"/>
          <w:u w:val="single"/>
          <w:rtl/>
          <w:lang w:eastAsia="ja-JP"/>
        </w:rPr>
        <w:t xml:space="preserve"> לעומת פרסר </w:t>
      </w:r>
      <w:r>
        <w:rPr>
          <w:rFonts w:ascii="David" w:hAnsi="David" w:cs="David"/>
          <w:sz w:val="24"/>
          <w:szCs w:val="24"/>
          <w:u w:val="single"/>
          <w:lang w:eastAsia="ja-JP"/>
        </w:rPr>
        <w:t>LR(1)</w:t>
      </w:r>
    </w:p>
    <w:p w14:paraId="03B1A7BE" w14:textId="23A0BC23" w:rsidR="00BB06F3" w:rsidRDefault="003A14B4" w:rsidP="003D4BC8">
      <w:pPr>
        <w:spacing w:line="360" w:lineRule="auto"/>
        <w:jc w:val="both"/>
        <w:rPr>
          <w:rFonts w:ascii="David" w:hAnsi="David" w:cs="David"/>
          <w:sz w:val="24"/>
          <w:szCs w:val="24"/>
          <w:rtl/>
          <w:lang w:eastAsia="ja-JP"/>
        </w:rPr>
      </w:pPr>
      <w:r>
        <w:rPr>
          <w:rFonts w:ascii="David" w:hAnsi="David" w:cs="David" w:hint="cs"/>
          <w:sz w:val="24"/>
          <w:szCs w:val="24"/>
          <w:rtl/>
          <w:lang w:eastAsia="ja-JP"/>
        </w:rPr>
        <w:t xml:space="preserve">ראשית, שתי השיטות הן תחת </w:t>
      </w:r>
      <w:r>
        <w:rPr>
          <w:rFonts w:ascii="David" w:hAnsi="David" w:cs="David"/>
          <w:sz w:val="24"/>
          <w:szCs w:val="24"/>
          <w:lang w:eastAsia="ja-JP"/>
        </w:rPr>
        <w:t>CFG</w:t>
      </w:r>
      <w:r>
        <w:rPr>
          <w:rFonts w:ascii="David" w:hAnsi="David" w:cs="David" w:hint="cs"/>
          <w:sz w:val="24"/>
          <w:szCs w:val="24"/>
          <w:rtl/>
          <w:lang w:eastAsia="ja-JP"/>
        </w:rPr>
        <w:t xml:space="preserve"> והמשותף להן הוא ששתיהן</w:t>
      </w:r>
      <w:r w:rsidR="00A843F2">
        <w:rPr>
          <w:rFonts w:ascii="David" w:hAnsi="David" w:cs="David" w:hint="cs"/>
          <w:sz w:val="24"/>
          <w:szCs w:val="24"/>
          <w:rtl/>
          <w:lang w:eastAsia="ja-JP"/>
        </w:rPr>
        <w:t xml:space="preserve"> פרסרים אשר עובדים משמאל לימין</w:t>
      </w:r>
      <w:r w:rsidR="00A01FCA">
        <w:rPr>
          <w:rFonts w:ascii="David" w:hAnsi="David" w:cs="David" w:hint="cs"/>
          <w:sz w:val="24"/>
          <w:szCs w:val="24"/>
          <w:rtl/>
          <w:lang w:eastAsia="ja-JP"/>
        </w:rPr>
        <w:t xml:space="preserve">, ובשתי השיטות יש מה שנקרא </w:t>
      </w:r>
      <w:r w:rsidR="00A01FCA">
        <w:rPr>
          <w:rFonts w:ascii="David" w:hAnsi="David" w:cs="David"/>
          <w:sz w:val="24"/>
          <w:szCs w:val="24"/>
          <w:lang w:eastAsia="ja-JP"/>
        </w:rPr>
        <w:t>lookahead</w:t>
      </w:r>
      <w:r w:rsidR="00A01FCA">
        <w:rPr>
          <w:rFonts w:ascii="David" w:hAnsi="David" w:cs="David" w:hint="cs"/>
          <w:sz w:val="24"/>
          <w:szCs w:val="24"/>
          <w:rtl/>
          <w:lang w:eastAsia="ja-JP"/>
        </w:rPr>
        <w:t xml:space="preserve"> של 1, כלומר מסוגלות להתייחס ל-</w:t>
      </w:r>
      <w:r w:rsidR="00A01FCA">
        <w:rPr>
          <w:rFonts w:ascii="David" w:hAnsi="David" w:cs="David"/>
          <w:sz w:val="24"/>
          <w:szCs w:val="24"/>
          <w:lang w:eastAsia="ja-JP"/>
        </w:rPr>
        <w:t>symbol</w:t>
      </w:r>
      <w:r w:rsidR="00A01FCA">
        <w:rPr>
          <w:rFonts w:ascii="David" w:hAnsi="David" w:cs="David" w:hint="cs"/>
          <w:sz w:val="24"/>
          <w:szCs w:val="24"/>
          <w:rtl/>
          <w:lang w:eastAsia="ja-JP"/>
        </w:rPr>
        <w:t xml:space="preserve"> הבא.</w:t>
      </w:r>
      <w:r>
        <w:rPr>
          <w:rFonts w:ascii="David" w:hAnsi="David" w:cs="David" w:hint="cs"/>
          <w:sz w:val="24"/>
          <w:szCs w:val="24"/>
          <w:rtl/>
          <w:lang w:eastAsia="ja-JP"/>
        </w:rPr>
        <w:t xml:space="preserve"> </w:t>
      </w:r>
      <w:r w:rsidR="00A843F2">
        <w:rPr>
          <w:rFonts w:ascii="David" w:hAnsi="David" w:cs="David" w:hint="cs"/>
          <w:sz w:val="24"/>
          <w:szCs w:val="24"/>
          <w:rtl/>
          <w:lang w:eastAsia="ja-JP"/>
        </w:rPr>
        <w:t>עם זאת, כפי שצוין לעיל,</w:t>
      </w:r>
      <w:r w:rsidR="00BB06F3">
        <w:rPr>
          <w:rFonts w:ascii="David" w:hAnsi="David" w:cs="David" w:hint="cs"/>
          <w:sz w:val="24"/>
          <w:szCs w:val="24"/>
          <w:rtl/>
          <w:lang w:eastAsia="ja-JP"/>
        </w:rPr>
        <w:t xml:space="preserve"> ישנם שני הבדלים עיקריים בין</w:t>
      </w:r>
      <w:r>
        <w:rPr>
          <w:rFonts w:ascii="David" w:hAnsi="David" w:cs="David" w:hint="cs"/>
          <w:sz w:val="24"/>
          <w:szCs w:val="24"/>
          <w:rtl/>
          <w:lang w:eastAsia="ja-JP"/>
        </w:rPr>
        <w:t xml:space="preserve"> דקדוקי</w:t>
      </w:r>
      <w:r w:rsidR="00BB06F3">
        <w:rPr>
          <w:rFonts w:ascii="David" w:hAnsi="David" w:cs="David" w:hint="cs"/>
          <w:sz w:val="24"/>
          <w:szCs w:val="24"/>
          <w:rtl/>
          <w:lang w:eastAsia="ja-JP"/>
        </w:rPr>
        <w:t xml:space="preserve"> </w:t>
      </w:r>
      <w:r w:rsidR="00BB06F3">
        <w:rPr>
          <w:rFonts w:ascii="David" w:hAnsi="David" w:cs="David"/>
          <w:sz w:val="24"/>
          <w:szCs w:val="24"/>
          <w:lang w:eastAsia="ja-JP"/>
        </w:rPr>
        <w:t>LL(1)</w:t>
      </w:r>
      <w:r w:rsidR="00BB06F3">
        <w:rPr>
          <w:rFonts w:ascii="David" w:hAnsi="David" w:cs="David" w:hint="cs"/>
          <w:sz w:val="24"/>
          <w:szCs w:val="24"/>
          <w:rtl/>
          <w:lang w:eastAsia="ja-JP"/>
        </w:rPr>
        <w:t xml:space="preserve"> לבין </w:t>
      </w:r>
      <w:r>
        <w:rPr>
          <w:rFonts w:ascii="David" w:hAnsi="David" w:cs="David" w:hint="cs"/>
          <w:sz w:val="24"/>
          <w:szCs w:val="24"/>
          <w:rtl/>
          <w:lang w:eastAsia="ja-JP"/>
        </w:rPr>
        <w:t xml:space="preserve">דקדוקי </w:t>
      </w:r>
      <w:r w:rsidR="00BB06F3">
        <w:rPr>
          <w:rFonts w:ascii="David" w:hAnsi="David" w:cs="David"/>
          <w:sz w:val="24"/>
          <w:szCs w:val="24"/>
          <w:lang w:eastAsia="ja-JP"/>
        </w:rPr>
        <w:t>LR(1)</w:t>
      </w:r>
      <w:r w:rsidR="00BB06F3">
        <w:rPr>
          <w:rFonts w:ascii="David" w:hAnsi="David" w:cs="David" w:hint="cs"/>
          <w:sz w:val="24"/>
          <w:szCs w:val="24"/>
          <w:rtl/>
          <w:lang w:eastAsia="ja-JP"/>
        </w:rPr>
        <w:t>.</w:t>
      </w:r>
    </w:p>
    <w:p w14:paraId="17ADCE1B" w14:textId="079FADC7" w:rsidR="003A14B4" w:rsidRDefault="00BB06F3" w:rsidP="003D4BC8">
      <w:pPr>
        <w:spacing w:line="360" w:lineRule="auto"/>
        <w:jc w:val="both"/>
        <w:rPr>
          <w:rFonts w:ascii="David" w:hAnsi="David" w:cs="David"/>
          <w:sz w:val="24"/>
          <w:szCs w:val="24"/>
          <w:rtl/>
          <w:lang w:eastAsia="ja-JP"/>
        </w:rPr>
      </w:pPr>
      <w:proofErr w:type="gramStart"/>
      <w:r>
        <w:rPr>
          <w:rFonts w:ascii="David" w:hAnsi="David" w:cs="David"/>
          <w:sz w:val="24"/>
          <w:szCs w:val="24"/>
          <w:lang w:eastAsia="ja-JP"/>
        </w:rPr>
        <w:t>LL(</w:t>
      </w:r>
      <w:proofErr w:type="gramEnd"/>
      <w:r>
        <w:rPr>
          <w:rFonts w:ascii="David" w:hAnsi="David" w:cs="David"/>
          <w:sz w:val="24"/>
          <w:szCs w:val="24"/>
          <w:lang w:eastAsia="ja-JP"/>
        </w:rPr>
        <w:t>1)</w:t>
      </w:r>
      <w:r>
        <w:rPr>
          <w:rFonts w:ascii="David" w:hAnsi="David" w:cs="David" w:hint="cs"/>
          <w:sz w:val="24"/>
          <w:szCs w:val="24"/>
          <w:rtl/>
          <w:lang w:eastAsia="ja-JP"/>
        </w:rPr>
        <w:t xml:space="preserve"> </w:t>
      </w:r>
      <w:r w:rsidR="003A14B4" w:rsidRPr="003A14B4">
        <w:rPr>
          <w:rFonts w:ascii="David" w:hAnsi="David" w:cs="David"/>
          <w:sz w:val="24"/>
          <w:szCs w:val="24"/>
          <w:rtl/>
          <w:lang w:eastAsia="ja-JP"/>
        </w:rPr>
        <w:t>קל</w:t>
      </w:r>
      <w:r w:rsidR="003A14B4">
        <w:rPr>
          <w:rFonts w:ascii="David" w:hAnsi="David" w:cs="David" w:hint="cs"/>
          <w:sz w:val="24"/>
          <w:szCs w:val="24"/>
          <w:rtl/>
          <w:lang w:eastAsia="ja-JP"/>
        </w:rPr>
        <w:t>ים</w:t>
      </w:r>
      <w:r w:rsidR="003A14B4" w:rsidRPr="003A14B4">
        <w:rPr>
          <w:rFonts w:ascii="David" w:hAnsi="David" w:cs="David"/>
          <w:sz w:val="24"/>
          <w:szCs w:val="24"/>
          <w:rtl/>
          <w:lang w:eastAsia="ja-JP"/>
        </w:rPr>
        <w:t xml:space="preserve"> ל</w:t>
      </w:r>
      <w:r w:rsidR="003A14B4">
        <w:rPr>
          <w:rFonts w:ascii="David" w:hAnsi="David" w:cs="David" w:hint="cs"/>
          <w:sz w:val="24"/>
          <w:szCs w:val="24"/>
          <w:rtl/>
          <w:lang w:eastAsia="ja-JP"/>
        </w:rPr>
        <w:t>פרסור ו</w:t>
      </w:r>
      <w:r w:rsidR="003A14B4" w:rsidRPr="003A14B4">
        <w:rPr>
          <w:rFonts w:ascii="David" w:hAnsi="David" w:cs="David"/>
          <w:sz w:val="24"/>
          <w:szCs w:val="24"/>
          <w:rtl/>
          <w:lang w:eastAsia="ja-JP"/>
        </w:rPr>
        <w:t>נ</w:t>
      </w:r>
      <w:r w:rsidR="003A14B4">
        <w:rPr>
          <w:rFonts w:ascii="David" w:hAnsi="David" w:cs="David" w:hint="cs"/>
          <w:sz w:val="24"/>
          <w:szCs w:val="24"/>
          <w:rtl/>
          <w:lang w:eastAsia="ja-JP"/>
        </w:rPr>
        <w:t>י</w:t>
      </w:r>
      <w:r w:rsidR="003A14B4" w:rsidRPr="003A14B4">
        <w:rPr>
          <w:rFonts w:ascii="David" w:hAnsi="David" w:cs="David"/>
          <w:sz w:val="24"/>
          <w:szCs w:val="24"/>
          <w:rtl/>
          <w:lang w:eastAsia="ja-JP"/>
        </w:rPr>
        <w:t>ת</w:t>
      </w:r>
      <w:r w:rsidR="003A14B4">
        <w:rPr>
          <w:rFonts w:ascii="David" w:hAnsi="David" w:cs="David" w:hint="cs"/>
          <w:sz w:val="24"/>
          <w:szCs w:val="24"/>
          <w:rtl/>
          <w:lang w:eastAsia="ja-JP"/>
        </w:rPr>
        <w:t>ו</w:t>
      </w:r>
      <w:r w:rsidR="003A14B4" w:rsidRPr="003A14B4">
        <w:rPr>
          <w:rFonts w:ascii="David" w:hAnsi="David" w:cs="David"/>
          <w:sz w:val="24"/>
          <w:szCs w:val="24"/>
          <w:rtl/>
          <w:lang w:eastAsia="ja-JP"/>
        </w:rPr>
        <w:t>ח באמצעו</w:t>
      </w:r>
      <w:r w:rsidR="003A14B4">
        <w:rPr>
          <w:rFonts w:ascii="David" w:hAnsi="David" w:cs="David" w:hint="cs"/>
          <w:sz w:val="24"/>
          <w:szCs w:val="24"/>
          <w:rtl/>
          <w:lang w:eastAsia="ja-JP"/>
        </w:rPr>
        <w:t xml:space="preserve">ת </w:t>
      </w:r>
      <w:r w:rsidR="003A14B4" w:rsidRPr="003A14B4">
        <w:rPr>
          <w:rFonts w:ascii="David" w:hAnsi="David" w:cs="David"/>
          <w:sz w:val="24"/>
          <w:szCs w:val="24"/>
          <w:rtl/>
          <w:lang w:eastAsia="ja-JP"/>
        </w:rPr>
        <w:t>אלגוריתמים</w:t>
      </w:r>
      <w:r w:rsidR="003A14B4">
        <w:rPr>
          <w:rFonts w:ascii="David" w:hAnsi="David" w:cs="David" w:hint="cs"/>
          <w:sz w:val="24"/>
          <w:szCs w:val="24"/>
          <w:rtl/>
          <w:lang w:eastAsia="ja-JP"/>
        </w:rPr>
        <w:t xml:space="preserve"> פשוטים</w:t>
      </w:r>
      <w:r w:rsidR="008025CC">
        <w:rPr>
          <w:rFonts w:ascii="David" w:hAnsi="David" w:cs="David" w:hint="cs"/>
          <w:sz w:val="24"/>
          <w:szCs w:val="24"/>
          <w:rtl/>
          <w:lang w:eastAsia="ja-JP"/>
        </w:rPr>
        <w:t>. הם עובדים בשיטת "גזירה משמאל" (</w:t>
      </w:r>
      <w:r w:rsidR="00A01FCA">
        <w:rPr>
          <w:rFonts w:ascii="David" w:hAnsi="David" w:cs="David" w:hint="cs"/>
          <w:sz w:val="24"/>
          <w:szCs w:val="24"/>
          <w:rtl/>
          <w:lang w:eastAsia="ja-JP"/>
        </w:rPr>
        <w:t>יורחב בהמשך</w:t>
      </w:r>
      <w:r w:rsidR="008025CC">
        <w:rPr>
          <w:rFonts w:ascii="David" w:hAnsi="David" w:cs="David" w:hint="cs"/>
          <w:sz w:val="24"/>
          <w:szCs w:val="24"/>
          <w:rtl/>
          <w:lang w:eastAsia="ja-JP"/>
        </w:rPr>
        <w:t>), ופרסור מלמעלה למטה.</w:t>
      </w:r>
      <w:r w:rsidR="003A14B4" w:rsidRPr="003A14B4">
        <w:rPr>
          <w:rFonts w:ascii="David" w:hAnsi="David" w:cs="David"/>
          <w:sz w:val="24"/>
          <w:szCs w:val="24"/>
          <w:rtl/>
          <w:lang w:eastAsia="ja-JP"/>
        </w:rPr>
        <w:t xml:space="preserve"> דקדוק</w:t>
      </w:r>
      <w:r w:rsidR="003A14B4">
        <w:rPr>
          <w:rFonts w:ascii="David" w:hAnsi="David" w:cs="David" w:hint="cs"/>
          <w:sz w:val="24"/>
          <w:szCs w:val="24"/>
          <w:rtl/>
          <w:lang w:eastAsia="ja-JP"/>
        </w:rPr>
        <w:t xml:space="preserve"> מסוים נחשב </w:t>
      </w:r>
      <w:r w:rsidR="003A14B4">
        <w:rPr>
          <w:rFonts w:ascii="David" w:hAnsi="David" w:cs="David"/>
          <w:sz w:val="24"/>
          <w:szCs w:val="24"/>
          <w:lang w:eastAsia="ja-JP"/>
        </w:rPr>
        <w:t>LL(1)</w:t>
      </w:r>
      <w:r w:rsidR="003A14B4" w:rsidRPr="003A14B4">
        <w:rPr>
          <w:rFonts w:ascii="David" w:hAnsi="David" w:cs="David"/>
          <w:sz w:val="24"/>
          <w:szCs w:val="24"/>
          <w:rtl/>
          <w:lang w:eastAsia="ja-JP"/>
        </w:rPr>
        <w:t xml:space="preserve"> אם ניתן ל</w:t>
      </w:r>
      <w:r w:rsidR="003A14B4">
        <w:rPr>
          <w:rFonts w:ascii="David" w:hAnsi="David" w:cs="David" w:hint="cs"/>
          <w:sz w:val="24"/>
          <w:szCs w:val="24"/>
          <w:rtl/>
          <w:lang w:eastAsia="ja-JP"/>
        </w:rPr>
        <w:t>נתח</w:t>
      </w:r>
      <w:r w:rsidR="003A14B4" w:rsidRPr="003A14B4">
        <w:rPr>
          <w:rFonts w:ascii="David" w:hAnsi="David" w:cs="David"/>
          <w:sz w:val="24"/>
          <w:szCs w:val="24"/>
          <w:rtl/>
          <w:lang w:eastAsia="ja-JP"/>
        </w:rPr>
        <w:t xml:space="preserve"> אותו על ידי התחשבות </w:t>
      </w:r>
      <w:r w:rsidR="003A14B4">
        <w:rPr>
          <w:rFonts w:ascii="David" w:hAnsi="David" w:cs="David" w:hint="cs"/>
          <w:sz w:val="24"/>
          <w:szCs w:val="24"/>
          <w:rtl/>
          <w:lang w:eastAsia="ja-JP"/>
        </w:rPr>
        <w:t>ב</w:t>
      </w:r>
      <w:r w:rsidR="003A14B4">
        <w:rPr>
          <w:rFonts w:ascii="David" w:hAnsi="David" w:cs="David"/>
          <w:sz w:val="24"/>
          <w:szCs w:val="24"/>
          <w:lang w:eastAsia="ja-JP"/>
        </w:rPr>
        <w:t>non-terminal</w:t>
      </w:r>
      <w:r w:rsidR="003A14B4">
        <w:rPr>
          <w:rFonts w:ascii="David" w:hAnsi="David" w:cs="David" w:hint="cs"/>
          <w:sz w:val="24"/>
          <w:szCs w:val="24"/>
          <w:rtl/>
          <w:lang w:eastAsia="ja-JP"/>
        </w:rPr>
        <w:t xml:space="preserve"> אחד</w:t>
      </w:r>
      <w:r w:rsidR="003A14B4" w:rsidRPr="003A14B4">
        <w:rPr>
          <w:rFonts w:ascii="David" w:hAnsi="David" w:cs="David"/>
          <w:sz w:val="24"/>
          <w:szCs w:val="24"/>
          <w:rtl/>
          <w:lang w:eastAsia="ja-JP"/>
        </w:rPr>
        <w:t xml:space="preserve"> ו</w:t>
      </w:r>
      <w:r w:rsidR="003A14B4">
        <w:rPr>
          <w:rFonts w:ascii="David" w:hAnsi="David" w:cs="David" w:hint="cs"/>
          <w:sz w:val="24"/>
          <w:szCs w:val="24"/>
          <w:rtl/>
          <w:lang w:eastAsia="ja-JP"/>
        </w:rPr>
        <w:t>הטוקן</w:t>
      </w:r>
      <w:r w:rsidR="003A14B4" w:rsidRPr="003A14B4">
        <w:rPr>
          <w:rFonts w:ascii="David" w:hAnsi="David" w:cs="David"/>
          <w:sz w:val="24"/>
          <w:szCs w:val="24"/>
          <w:rtl/>
          <w:lang w:eastAsia="ja-JP"/>
        </w:rPr>
        <w:t xml:space="preserve"> הבא </w:t>
      </w:r>
      <w:r w:rsidR="003A14B4">
        <w:rPr>
          <w:rFonts w:ascii="David" w:hAnsi="David" w:cs="David" w:hint="cs"/>
          <w:sz w:val="24"/>
          <w:szCs w:val="24"/>
          <w:rtl/>
          <w:lang w:eastAsia="ja-JP"/>
        </w:rPr>
        <w:t>ב</w:t>
      </w:r>
      <w:r w:rsidR="003A14B4" w:rsidRPr="003A14B4">
        <w:rPr>
          <w:rFonts w:ascii="David" w:hAnsi="David" w:cs="David"/>
          <w:sz w:val="24"/>
          <w:szCs w:val="24"/>
          <w:rtl/>
          <w:lang w:eastAsia="ja-JP"/>
        </w:rPr>
        <w:t>קלט.</w:t>
      </w:r>
    </w:p>
    <w:p w14:paraId="64AF6E92" w14:textId="63B24C0F" w:rsidR="00A974E3" w:rsidRDefault="008025CC" w:rsidP="003D4BC8">
      <w:pPr>
        <w:spacing w:line="360" w:lineRule="auto"/>
        <w:jc w:val="both"/>
        <w:rPr>
          <w:rFonts w:ascii="David" w:hAnsi="David" w:cs="David"/>
          <w:sz w:val="24"/>
          <w:szCs w:val="24"/>
          <w:rtl/>
          <w:lang w:eastAsia="ja-JP"/>
        </w:rPr>
      </w:pPr>
      <w:r>
        <w:rPr>
          <w:rFonts w:ascii="David" w:hAnsi="David" w:cs="David" w:hint="cs"/>
          <w:sz w:val="24"/>
          <w:szCs w:val="24"/>
          <w:rtl/>
          <w:lang w:eastAsia="ja-JP"/>
        </w:rPr>
        <w:t xml:space="preserve">עם זאת, </w:t>
      </w:r>
      <w:r>
        <w:rPr>
          <w:rFonts w:ascii="David" w:hAnsi="David" w:cs="David"/>
          <w:sz w:val="24"/>
          <w:szCs w:val="24"/>
          <w:lang w:eastAsia="ja-JP"/>
        </w:rPr>
        <w:t>LL(1)</w:t>
      </w:r>
      <w:r>
        <w:rPr>
          <w:rFonts w:ascii="David" w:hAnsi="David" w:cs="David" w:hint="cs"/>
          <w:sz w:val="24"/>
          <w:szCs w:val="24"/>
          <w:rtl/>
          <w:lang w:eastAsia="ja-JP"/>
        </w:rPr>
        <w:t xml:space="preserve"> אינו מסוגל לייצג את כל המבנים שעלולים להימצא כיום בשפות תכנות. לכן, לשפת תכנות בעלת שימוש כללי, לדוגמת </w:t>
      </w:r>
      <w:r>
        <w:rPr>
          <w:rFonts w:ascii="David" w:hAnsi="David" w:cs="David"/>
          <w:sz w:val="24"/>
          <w:szCs w:val="24"/>
          <w:lang w:eastAsia="ja-JP"/>
        </w:rPr>
        <w:t>gravity</w:t>
      </w:r>
      <w:r>
        <w:rPr>
          <w:rFonts w:ascii="David" w:hAnsi="David" w:cs="David" w:hint="cs"/>
          <w:sz w:val="24"/>
          <w:szCs w:val="24"/>
          <w:rtl/>
          <w:lang w:eastAsia="ja-JP"/>
        </w:rPr>
        <w:t>, עליי להשתמש ב</w:t>
      </w:r>
      <w:r w:rsidR="00A974E3">
        <w:rPr>
          <w:rFonts w:ascii="David" w:hAnsi="David" w:cs="David" w:hint="cs"/>
          <w:sz w:val="24"/>
          <w:szCs w:val="24"/>
          <w:rtl/>
          <w:lang w:eastAsia="ja-JP"/>
        </w:rPr>
        <w:t>-</w:t>
      </w:r>
      <w:r w:rsidR="00A974E3">
        <w:rPr>
          <w:rFonts w:ascii="David" w:hAnsi="David" w:cs="David"/>
          <w:sz w:val="24"/>
          <w:szCs w:val="24"/>
          <w:lang w:eastAsia="ja-JP"/>
        </w:rPr>
        <w:t>LR(1)</w:t>
      </w:r>
      <w:r w:rsidR="00A974E3">
        <w:rPr>
          <w:rFonts w:ascii="David" w:hAnsi="David" w:cs="David" w:hint="cs"/>
          <w:sz w:val="24"/>
          <w:szCs w:val="24"/>
          <w:rtl/>
          <w:lang w:eastAsia="ja-JP"/>
        </w:rPr>
        <w:t xml:space="preserve"> - </w:t>
      </w:r>
      <w:r w:rsidR="00A974E3" w:rsidRPr="00A974E3">
        <w:rPr>
          <w:rFonts w:ascii="David" w:hAnsi="David" w:cs="David"/>
          <w:sz w:val="24"/>
          <w:szCs w:val="24"/>
          <w:rtl/>
          <w:lang w:eastAsia="ja-JP"/>
        </w:rPr>
        <w:t xml:space="preserve">קבוצת-על של </w:t>
      </w:r>
      <w:r w:rsidR="00A974E3">
        <w:rPr>
          <w:rFonts w:ascii="David" w:hAnsi="David" w:cs="David"/>
          <w:sz w:val="24"/>
          <w:szCs w:val="24"/>
          <w:lang w:eastAsia="ja-JP"/>
        </w:rPr>
        <w:t>LL(1)</w:t>
      </w:r>
      <w:r w:rsidR="00A974E3">
        <w:rPr>
          <w:rFonts w:ascii="David" w:hAnsi="David" w:cs="David" w:hint="cs"/>
          <w:sz w:val="24"/>
          <w:szCs w:val="24"/>
          <w:rtl/>
          <w:lang w:eastAsia="ja-JP"/>
        </w:rPr>
        <w:t xml:space="preserve"> </w:t>
      </w:r>
      <w:r w:rsidR="00A974E3" w:rsidRPr="00A974E3">
        <w:rPr>
          <w:rFonts w:ascii="David" w:hAnsi="David" w:cs="David"/>
          <w:sz w:val="24"/>
          <w:szCs w:val="24"/>
          <w:rtl/>
          <w:lang w:eastAsia="ja-JP"/>
        </w:rPr>
        <w:t>ויכול</w:t>
      </w:r>
      <w:r w:rsidR="00A974E3">
        <w:rPr>
          <w:rFonts w:ascii="David" w:hAnsi="David" w:cs="David" w:hint="cs"/>
          <w:sz w:val="24"/>
          <w:szCs w:val="24"/>
          <w:rtl/>
          <w:lang w:eastAsia="ja-JP"/>
        </w:rPr>
        <w:t>ה להתאים לשיטות פרסור וניתוח שאינן מתאימות ועובדות ב-</w:t>
      </w:r>
      <w:r w:rsidR="00A974E3">
        <w:rPr>
          <w:rFonts w:ascii="David" w:hAnsi="David" w:cs="David"/>
          <w:sz w:val="24"/>
          <w:szCs w:val="24"/>
          <w:lang w:eastAsia="ja-JP"/>
        </w:rPr>
        <w:t>LL(1)</w:t>
      </w:r>
      <w:r w:rsidR="00A974E3">
        <w:rPr>
          <w:rFonts w:ascii="David" w:hAnsi="David" w:cs="David" w:hint="cs"/>
          <w:sz w:val="24"/>
          <w:szCs w:val="24"/>
          <w:rtl/>
          <w:lang w:eastAsia="ja-JP"/>
        </w:rPr>
        <w:t>.</w:t>
      </w:r>
    </w:p>
    <w:p w14:paraId="2275928D" w14:textId="51A13EB3" w:rsidR="00735C6B" w:rsidRDefault="00735C6B" w:rsidP="003D4BC8">
      <w:pPr>
        <w:spacing w:after="0" w:line="360" w:lineRule="auto"/>
        <w:jc w:val="both"/>
        <w:rPr>
          <w:rFonts w:ascii="David" w:hAnsi="David" w:cs="David"/>
          <w:sz w:val="24"/>
          <w:szCs w:val="24"/>
          <w:u w:val="single"/>
          <w:rtl/>
          <w:lang w:eastAsia="ja-JP"/>
        </w:rPr>
      </w:pPr>
      <w:r w:rsidRPr="00735C6B">
        <w:rPr>
          <w:rFonts w:ascii="David" w:hAnsi="David" w:cs="David"/>
          <w:sz w:val="24"/>
          <w:szCs w:val="24"/>
          <w:u w:val="single"/>
          <w:lang w:eastAsia="ja-JP"/>
        </w:rPr>
        <w:t>Parser Generator</w:t>
      </w:r>
    </w:p>
    <w:p w14:paraId="4F8600FA" w14:textId="263FA4E3" w:rsidR="00DA51A7" w:rsidRDefault="00735C6B" w:rsidP="00DA51A7">
      <w:pPr>
        <w:spacing w:after="0" w:line="360" w:lineRule="auto"/>
        <w:jc w:val="both"/>
        <w:rPr>
          <w:rFonts w:ascii="David" w:hAnsi="David" w:cs="David"/>
          <w:sz w:val="24"/>
          <w:szCs w:val="24"/>
          <w:lang w:eastAsia="ja-JP"/>
        </w:rPr>
      </w:pPr>
      <w:r>
        <w:rPr>
          <w:rFonts w:ascii="David" w:hAnsi="David" w:cs="David" w:hint="cs"/>
          <w:sz w:val="24"/>
          <w:szCs w:val="24"/>
          <w:rtl/>
          <w:lang w:eastAsia="ja-JP"/>
        </w:rPr>
        <w:t xml:space="preserve">היות ופרסרים מסוג </w:t>
      </w:r>
      <w:r>
        <w:rPr>
          <w:rFonts w:ascii="David" w:hAnsi="David" w:cs="David"/>
          <w:sz w:val="24"/>
          <w:szCs w:val="24"/>
          <w:lang w:eastAsia="ja-JP"/>
        </w:rPr>
        <w:t>LR(1)</w:t>
      </w:r>
      <w:r>
        <w:rPr>
          <w:rFonts w:ascii="David" w:hAnsi="David" w:cs="David" w:hint="cs"/>
          <w:sz w:val="24"/>
          <w:szCs w:val="24"/>
          <w:rtl/>
          <w:lang w:eastAsia="ja-JP"/>
        </w:rPr>
        <w:t xml:space="preserve"> מסורבלים מדי לכתיבה ידנית, ישנם כלים ליצירת פרסר אשר </w:t>
      </w:r>
      <w:r w:rsidR="00E5010D">
        <w:rPr>
          <w:rFonts w:ascii="David" w:hAnsi="David" w:cs="David" w:hint="cs"/>
          <w:sz w:val="24"/>
          <w:szCs w:val="24"/>
          <w:rtl/>
          <w:lang w:eastAsia="ja-JP"/>
        </w:rPr>
        <w:t xml:space="preserve">מקבלים פירוט של דקדוק השפה ובאופן אוטומטי מייצרים קוד עובד. כלים כאלה הקיימים כיום בשוק לדוגמה הם </w:t>
      </w:r>
      <w:r w:rsidR="00E5010D">
        <w:rPr>
          <w:rFonts w:ascii="David" w:hAnsi="David" w:cs="David"/>
          <w:sz w:val="24"/>
          <w:szCs w:val="24"/>
          <w:lang w:eastAsia="ja-JP"/>
        </w:rPr>
        <w:t>GNU Bison</w:t>
      </w:r>
      <w:r w:rsidR="00E5010D">
        <w:rPr>
          <w:rFonts w:ascii="David" w:hAnsi="David" w:cs="David" w:hint="cs"/>
          <w:sz w:val="24"/>
          <w:szCs w:val="24"/>
          <w:rtl/>
          <w:lang w:eastAsia="ja-JP"/>
        </w:rPr>
        <w:t xml:space="preserve"> אשר עובד עם </w:t>
      </w:r>
      <w:r w:rsidR="00E5010D">
        <w:rPr>
          <w:rFonts w:ascii="David" w:hAnsi="David" w:cs="David"/>
          <w:sz w:val="24"/>
          <w:szCs w:val="24"/>
          <w:lang w:eastAsia="ja-JP"/>
        </w:rPr>
        <w:t>flex</w:t>
      </w:r>
      <w:r w:rsidR="00E5010D">
        <w:rPr>
          <w:rFonts w:ascii="David" w:hAnsi="David" w:cs="David" w:hint="cs"/>
          <w:sz w:val="24"/>
          <w:szCs w:val="24"/>
          <w:rtl/>
          <w:lang w:eastAsia="ja-JP"/>
        </w:rPr>
        <w:t xml:space="preserve"> ונחשב לדי עוצמתי, אך עלול להחסיר בכלים ותכונות נוחים שקיימים בכלים אחרים כמו </w:t>
      </w:r>
      <w:r w:rsidR="00E5010D">
        <w:rPr>
          <w:rFonts w:ascii="David" w:hAnsi="David" w:cs="David"/>
          <w:sz w:val="24"/>
          <w:szCs w:val="24"/>
          <w:lang w:eastAsia="ja-JP"/>
        </w:rPr>
        <w:t>ANTLR</w:t>
      </w:r>
      <w:r w:rsidR="00E5010D">
        <w:rPr>
          <w:rFonts w:ascii="David" w:hAnsi="David" w:cs="David" w:hint="cs"/>
          <w:sz w:val="24"/>
          <w:szCs w:val="24"/>
          <w:rtl/>
          <w:lang w:eastAsia="ja-JP"/>
        </w:rPr>
        <w:t xml:space="preserve"> אשר תומך בשפות רבות יותר, מצוין לטיפול בדקדוקים מורכבים ויכול לייצר פרסרים במגוון שפות, אך מצד שני מסובך יותר ללמידה ושימוש.</w:t>
      </w:r>
    </w:p>
    <w:p w14:paraId="17C156C3" w14:textId="215F32AB" w:rsidR="00DA51A7" w:rsidRPr="005B06FF" w:rsidRDefault="00DA51A7" w:rsidP="005B06FF">
      <w:pPr>
        <w:spacing w:before="240"/>
        <w:rPr>
          <w:rFonts w:ascii="David" w:hAnsi="David" w:cs="David"/>
          <w:sz w:val="24"/>
          <w:szCs w:val="24"/>
          <w:rtl/>
          <w:lang w:eastAsia="ja-JP"/>
        </w:rPr>
      </w:pPr>
      <w:r w:rsidRPr="00DA51A7">
        <w:rPr>
          <w:rFonts w:ascii="David" w:hAnsi="David" w:cs="David"/>
          <w:sz w:val="24"/>
          <w:szCs w:val="24"/>
          <w:u w:val="single"/>
          <w:lang w:eastAsia="ja-JP"/>
        </w:rPr>
        <w:t>AST</w:t>
      </w:r>
      <w:r>
        <w:rPr>
          <w:rFonts w:ascii="David" w:hAnsi="David" w:cs="David" w:hint="cs"/>
          <w:sz w:val="24"/>
          <w:szCs w:val="24"/>
          <w:u w:val="single"/>
          <w:rtl/>
          <w:lang w:eastAsia="ja-JP"/>
        </w:rPr>
        <w:t xml:space="preserve"> </w:t>
      </w:r>
      <w:r>
        <w:rPr>
          <w:rFonts w:ascii="David" w:hAnsi="David" w:cs="David"/>
          <w:sz w:val="24"/>
          <w:szCs w:val="24"/>
          <w:u w:val="single"/>
          <w:rtl/>
          <w:lang w:eastAsia="ja-JP"/>
        </w:rPr>
        <w:t>–</w:t>
      </w:r>
      <w:r>
        <w:rPr>
          <w:rFonts w:ascii="David" w:hAnsi="David" w:cs="David" w:hint="cs"/>
          <w:sz w:val="24"/>
          <w:szCs w:val="24"/>
          <w:u w:val="single"/>
          <w:rtl/>
          <w:lang w:eastAsia="ja-JP"/>
        </w:rPr>
        <w:t xml:space="preserve"> עץ תחביר מופשט</w:t>
      </w:r>
    </w:p>
    <w:p w14:paraId="3B5313C3" w14:textId="7CBE9EB6" w:rsidR="000B439F" w:rsidRDefault="000B439F" w:rsidP="000B439F">
      <w:pPr>
        <w:spacing w:after="0" w:line="360" w:lineRule="auto"/>
        <w:jc w:val="both"/>
        <w:rPr>
          <w:rFonts w:ascii="David" w:hAnsi="David" w:cs="David"/>
          <w:sz w:val="24"/>
          <w:szCs w:val="24"/>
          <w:rtl/>
          <w:lang w:eastAsia="ja-JP"/>
        </w:rPr>
      </w:pPr>
      <w:r>
        <w:rPr>
          <w:rFonts w:ascii="David" w:hAnsi="David" w:cs="David" w:hint="cs"/>
          <w:sz w:val="24"/>
          <w:szCs w:val="24"/>
          <w:rtl/>
          <w:lang w:eastAsia="ja-JP"/>
        </w:rPr>
        <w:t xml:space="preserve">כמצוין, </w:t>
      </w:r>
      <w:r>
        <w:rPr>
          <w:rFonts w:ascii="David" w:hAnsi="David" w:cs="David"/>
          <w:sz w:val="24"/>
          <w:szCs w:val="24"/>
          <w:lang w:eastAsia="ja-JP"/>
        </w:rPr>
        <w:t>AST</w:t>
      </w:r>
      <w:r>
        <w:rPr>
          <w:rFonts w:ascii="David" w:hAnsi="David" w:cs="David" w:hint="cs"/>
          <w:sz w:val="24"/>
          <w:szCs w:val="24"/>
          <w:rtl/>
          <w:lang w:eastAsia="ja-JP"/>
        </w:rPr>
        <w:t xml:space="preserve"> הינו מבנה נתונים חשוב בתהליך הקומפילציה אשר מייצג את המבנה העיקרי והיסודי של התוכנית. הוא מהווה את הפלט של שלב הניתוח התחבירי והקלט של השלב הבא בתהליך ההידור </w:t>
      </w:r>
      <w:r>
        <w:rPr>
          <w:rFonts w:ascii="David" w:hAnsi="David" w:cs="David"/>
          <w:sz w:val="24"/>
          <w:szCs w:val="24"/>
          <w:rtl/>
          <w:lang w:eastAsia="ja-JP"/>
        </w:rPr>
        <w:t>–</w:t>
      </w:r>
      <w:r>
        <w:rPr>
          <w:rFonts w:ascii="David" w:hAnsi="David" w:cs="David" w:hint="cs"/>
          <w:sz w:val="24"/>
          <w:szCs w:val="24"/>
          <w:rtl/>
          <w:lang w:eastAsia="ja-JP"/>
        </w:rPr>
        <w:t xml:space="preserve"> הניתוח הסמנטי. כדי להבין את מהותו של ה</w:t>
      </w:r>
      <w:r>
        <w:rPr>
          <w:rFonts w:ascii="David" w:hAnsi="David" w:cs="David"/>
          <w:sz w:val="24"/>
          <w:szCs w:val="24"/>
          <w:lang w:eastAsia="ja-JP"/>
        </w:rPr>
        <w:t>AST</w:t>
      </w:r>
      <w:r>
        <w:rPr>
          <w:rFonts w:ascii="David" w:hAnsi="David" w:cs="David" w:hint="cs"/>
          <w:sz w:val="24"/>
          <w:szCs w:val="24"/>
          <w:rtl/>
          <w:lang w:eastAsia="ja-JP"/>
        </w:rPr>
        <w:t xml:space="preserve"> יש לציין שבמבנה הזה יש התעלמות מכל מה שנוגע לפרטים הקטנים של שפת תכנות: קידומות, סיומות וביטויים נוספים. כלומר שמדובר במבנה שבתיאור מסוים שלו יכול לייצג את רוב שפות התכנות הפרוצדורליות.</w:t>
      </w:r>
    </w:p>
    <w:p w14:paraId="22C293C6" w14:textId="36E5BB73" w:rsidR="000B439F" w:rsidRDefault="000B439F" w:rsidP="000B439F">
      <w:pPr>
        <w:spacing w:before="240" w:after="0" w:line="360" w:lineRule="auto"/>
        <w:jc w:val="both"/>
        <w:rPr>
          <w:rFonts w:ascii="David" w:hAnsi="David" w:cs="David"/>
          <w:sz w:val="24"/>
          <w:szCs w:val="24"/>
          <w:rtl/>
          <w:lang w:eastAsia="ja-JP"/>
        </w:rPr>
      </w:pPr>
      <w:r>
        <w:rPr>
          <w:rFonts w:ascii="David" w:hAnsi="David" w:cs="David" w:hint="cs"/>
          <w:sz w:val="24"/>
          <w:szCs w:val="24"/>
          <w:rtl/>
          <w:lang w:eastAsia="ja-JP"/>
        </w:rPr>
        <w:t xml:space="preserve">לשם יצירת </w:t>
      </w:r>
      <w:r>
        <w:rPr>
          <w:rFonts w:ascii="David" w:hAnsi="David" w:cs="David"/>
          <w:sz w:val="24"/>
          <w:szCs w:val="24"/>
          <w:lang w:eastAsia="ja-JP"/>
        </w:rPr>
        <w:t>AST</w:t>
      </w:r>
      <w:r>
        <w:rPr>
          <w:rFonts w:ascii="David" w:hAnsi="David" w:cs="David" w:hint="cs"/>
          <w:sz w:val="24"/>
          <w:szCs w:val="24"/>
          <w:rtl/>
          <w:lang w:eastAsia="ja-JP"/>
        </w:rPr>
        <w:t>, עלינו ראשית להגדיר בצורה מפורשת שלושה מושגים מופשטים:</w:t>
      </w:r>
    </w:p>
    <w:p w14:paraId="001961E8" w14:textId="2D47DDC4" w:rsidR="00101921" w:rsidRDefault="000B439F" w:rsidP="00101921">
      <w:pPr>
        <w:spacing w:before="240" w:after="0" w:line="360" w:lineRule="auto"/>
        <w:jc w:val="both"/>
        <w:rPr>
          <w:rFonts w:ascii="David" w:hAnsi="David" w:cs="David"/>
          <w:sz w:val="24"/>
          <w:szCs w:val="24"/>
          <w:rtl/>
          <w:lang w:eastAsia="ja-JP"/>
        </w:rPr>
      </w:pPr>
      <w:r w:rsidRPr="000B439F">
        <w:rPr>
          <w:rFonts w:ascii="David" w:hAnsi="David" w:cs="David" w:hint="cs"/>
          <w:sz w:val="24"/>
          <w:szCs w:val="24"/>
          <w:rtl/>
          <w:lang w:eastAsia="ja-JP"/>
        </w:rPr>
        <w:t>1.</w:t>
      </w:r>
      <w:r>
        <w:rPr>
          <w:rFonts w:ascii="David" w:hAnsi="David" w:cs="David" w:hint="cs"/>
          <w:sz w:val="24"/>
          <w:szCs w:val="24"/>
          <w:rtl/>
          <w:lang w:eastAsia="ja-JP"/>
        </w:rPr>
        <w:t xml:space="preserve"> </w:t>
      </w:r>
      <w:r w:rsidRPr="000B439F">
        <w:rPr>
          <w:rFonts w:ascii="David" w:hAnsi="David" w:cs="David"/>
          <w:sz w:val="24"/>
          <w:szCs w:val="24"/>
          <w:u w:val="single"/>
          <w:lang w:eastAsia="ja-JP"/>
        </w:rPr>
        <w:t>Declaration</w:t>
      </w:r>
      <w:r w:rsidRPr="000B439F">
        <w:rPr>
          <w:rFonts w:ascii="David" w:hAnsi="David" w:cs="David" w:hint="cs"/>
          <w:sz w:val="24"/>
          <w:szCs w:val="24"/>
          <w:u w:val="single"/>
          <w:rtl/>
          <w:lang w:eastAsia="ja-JP"/>
        </w:rPr>
        <w:t xml:space="preserve"> </w:t>
      </w:r>
      <w:r w:rsidRPr="000B439F">
        <w:rPr>
          <w:rFonts w:ascii="David" w:hAnsi="David" w:cs="David"/>
          <w:sz w:val="24"/>
          <w:szCs w:val="24"/>
          <w:u w:val="single"/>
          <w:rtl/>
          <w:lang w:eastAsia="ja-JP"/>
        </w:rPr>
        <w:t>–</w:t>
      </w:r>
      <w:r w:rsidRPr="000B439F">
        <w:rPr>
          <w:rFonts w:ascii="David" w:hAnsi="David" w:cs="David" w:hint="cs"/>
          <w:sz w:val="24"/>
          <w:szCs w:val="24"/>
          <w:u w:val="single"/>
          <w:rtl/>
          <w:lang w:eastAsia="ja-JP"/>
        </w:rPr>
        <w:t xml:space="preserve"> ה</w:t>
      </w:r>
      <w:r w:rsidR="00A16708">
        <w:rPr>
          <w:rFonts w:ascii="David" w:hAnsi="David" w:cs="David" w:hint="cs"/>
          <w:sz w:val="24"/>
          <w:szCs w:val="24"/>
          <w:u w:val="single"/>
          <w:rtl/>
          <w:lang w:eastAsia="ja-JP"/>
        </w:rPr>
        <w:t>כרזה</w:t>
      </w:r>
      <w:r>
        <w:rPr>
          <w:rFonts w:ascii="David" w:hAnsi="David" w:cs="David" w:hint="cs"/>
          <w:sz w:val="24"/>
          <w:szCs w:val="24"/>
          <w:rtl/>
          <w:lang w:eastAsia="ja-JP"/>
        </w:rPr>
        <w:t>: מצהיר על שם, סוג וער</w:t>
      </w:r>
      <w:r w:rsidR="00101921">
        <w:rPr>
          <w:rFonts w:ascii="David" w:hAnsi="David" w:cs="David" w:hint="cs"/>
          <w:sz w:val="24"/>
          <w:szCs w:val="24"/>
          <w:rtl/>
          <w:lang w:eastAsia="ja-JP"/>
        </w:rPr>
        <w:t xml:space="preserve">ך של </w:t>
      </w:r>
      <w:r w:rsidR="00101921">
        <w:rPr>
          <w:rFonts w:ascii="David" w:hAnsi="David" w:cs="David"/>
          <w:sz w:val="24"/>
          <w:szCs w:val="24"/>
          <w:lang w:eastAsia="ja-JP"/>
        </w:rPr>
        <w:t>symbol</w:t>
      </w:r>
      <w:r w:rsidR="00101921">
        <w:rPr>
          <w:rFonts w:ascii="David" w:hAnsi="David" w:cs="David" w:hint="cs"/>
          <w:sz w:val="24"/>
          <w:szCs w:val="24"/>
          <w:rtl/>
          <w:lang w:eastAsia="ja-JP"/>
        </w:rPr>
        <w:t>. אם בשלב ה</w:t>
      </w:r>
      <w:r w:rsidR="00101921">
        <w:rPr>
          <w:rFonts w:ascii="David" w:hAnsi="David" w:cs="David"/>
          <w:sz w:val="24"/>
          <w:szCs w:val="24"/>
          <w:lang w:eastAsia="ja-JP"/>
        </w:rPr>
        <w:t>Scanning-</w:t>
      </w:r>
      <w:r w:rsidR="00101921">
        <w:rPr>
          <w:rFonts w:ascii="David" w:hAnsi="David" w:cs="David" w:hint="cs"/>
          <w:sz w:val="24"/>
          <w:szCs w:val="24"/>
          <w:rtl/>
          <w:lang w:eastAsia="ja-JP"/>
        </w:rPr>
        <w:t xml:space="preserve"> היו </w:t>
      </w:r>
      <w:r w:rsidR="00101921">
        <w:rPr>
          <w:rFonts w:ascii="David" w:hAnsi="David" w:cs="David"/>
          <w:sz w:val="24"/>
          <w:szCs w:val="24"/>
          <w:lang w:eastAsia="ja-JP"/>
        </w:rPr>
        <w:t>identifiers</w:t>
      </w:r>
      <w:r w:rsidR="00101921">
        <w:rPr>
          <w:rFonts w:ascii="David" w:hAnsi="David" w:cs="David" w:hint="cs"/>
          <w:sz w:val="24"/>
          <w:szCs w:val="24"/>
          <w:rtl/>
          <w:lang w:eastAsia="ja-JP"/>
        </w:rPr>
        <w:t xml:space="preserve"> שסימלו אך ורק את השם המייצג בקוד, ניתן לחשוב על </w:t>
      </w:r>
      <w:r w:rsidR="00101921">
        <w:rPr>
          <w:rFonts w:ascii="David" w:hAnsi="David" w:cs="David"/>
          <w:sz w:val="24"/>
          <w:szCs w:val="24"/>
          <w:lang w:eastAsia="ja-JP"/>
        </w:rPr>
        <w:t>symbols</w:t>
      </w:r>
      <w:r w:rsidR="00101921">
        <w:rPr>
          <w:rFonts w:ascii="David" w:hAnsi="David" w:cs="David" w:hint="cs"/>
          <w:sz w:val="24"/>
          <w:szCs w:val="24"/>
          <w:rtl/>
          <w:lang w:eastAsia="ja-JP"/>
        </w:rPr>
        <w:t xml:space="preserve"> כישות השלמה של מה שייצג ה</w:t>
      </w:r>
      <w:r w:rsidR="00101921">
        <w:rPr>
          <w:rFonts w:ascii="David" w:hAnsi="David" w:cs="David"/>
          <w:sz w:val="24"/>
          <w:szCs w:val="24"/>
          <w:lang w:eastAsia="ja-JP"/>
        </w:rPr>
        <w:t>identifier</w:t>
      </w:r>
      <w:r w:rsidR="00101921">
        <w:rPr>
          <w:rFonts w:ascii="David" w:hAnsi="David" w:cs="David" w:hint="cs"/>
          <w:sz w:val="24"/>
          <w:szCs w:val="24"/>
          <w:rtl/>
          <w:lang w:eastAsia="ja-JP"/>
        </w:rPr>
        <w:t>. לדוגמה, בקטע הקוד הבא:</w:t>
      </w:r>
    </w:p>
    <w:p w14:paraId="5841CCE3" w14:textId="77777777" w:rsidR="00101921" w:rsidRDefault="00101921" w:rsidP="00101921">
      <w:pPr>
        <w:bidi w:val="0"/>
        <w:jc w:val="center"/>
        <w:rPr>
          <w:rFonts w:ascii="Consolas" w:hAnsi="Consolas" w:cs="Fira Code"/>
          <w:sz w:val="24"/>
          <w:szCs w:val="24"/>
          <w:rtl/>
        </w:rPr>
      </w:pPr>
      <w:r w:rsidRPr="001E54B5">
        <w:rPr>
          <w:rFonts w:ascii="Consolas" w:hAnsi="Consolas" w:cs="Fira Code"/>
          <w:sz w:val="24"/>
          <w:szCs w:val="24"/>
        </w:rPr>
        <w:t>int a = 10;</w:t>
      </w:r>
    </w:p>
    <w:p w14:paraId="36C0547A" w14:textId="7B333DDC" w:rsidR="001D6935" w:rsidRDefault="00101921" w:rsidP="00101921">
      <w:pPr>
        <w:spacing w:before="240" w:after="0" w:line="360" w:lineRule="auto"/>
        <w:jc w:val="both"/>
        <w:rPr>
          <w:rFonts w:ascii="David" w:hAnsi="David" w:cs="David"/>
          <w:sz w:val="24"/>
          <w:szCs w:val="24"/>
          <w:rtl/>
          <w:lang w:eastAsia="ja-JP"/>
        </w:rPr>
      </w:pPr>
      <w:r w:rsidRPr="00101921">
        <w:rPr>
          <w:rFonts w:ascii="David" w:hAnsi="David" w:cs="David" w:hint="cs"/>
          <w:sz w:val="24"/>
          <w:szCs w:val="24"/>
          <w:rtl/>
          <w:lang w:eastAsia="ja-JP"/>
        </w:rPr>
        <w:t>בשלב ה-</w:t>
      </w:r>
      <w:r w:rsidRPr="00101921">
        <w:rPr>
          <w:rFonts w:ascii="David" w:hAnsi="David" w:cs="David"/>
          <w:sz w:val="24"/>
          <w:szCs w:val="24"/>
          <w:lang w:eastAsia="ja-JP"/>
        </w:rPr>
        <w:t>Scanning</w:t>
      </w:r>
      <w:r w:rsidRPr="00101921">
        <w:rPr>
          <w:rFonts w:ascii="David" w:hAnsi="David" w:cs="David" w:hint="cs"/>
          <w:sz w:val="24"/>
          <w:szCs w:val="24"/>
          <w:rtl/>
          <w:lang w:eastAsia="ja-JP"/>
        </w:rPr>
        <w:t>, ה</w:t>
      </w:r>
      <w:r w:rsidRPr="00101921">
        <w:rPr>
          <w:rFonts w:ascii="David" w:hAnsi="David" w:cs="David"/>
          <w:sz w:val="24"/>
          <w:szCs w:val="24"/>
          <w:lang w:eastAsia="ja-JP"/>
        </w:rPr>
        <w:t>identifier</w:t>
      </w:r>
      <w:r w:rsidRPr="00101921">
        <w:rPr>
          <w:rFonts w:ascii="David" w:hAnsi="David" w:cs="David" w:hint="cs"/>
          <w:sz w:val="24"/>
          <w:szCs w:val="24"/>
          <w:rtl/>
          <w:lang w:eastAsia="ja-JP"/>
        </w:rPr>
        <w:t xml:space="preserve"> </w:t>
      </w:r>
      <w:r>
        <w:rPr>
          <w:rFonts w:ascii="David" w:hAnsi="David" w:cs="David"/>
          <w:sz w:val="24"/>
          <w:szCs w:val="24"/>
          <w:lang w:eastAsia="ja-JP"/>
        </w:rPr>
        <w:t>“a”</w:t>
      </w:r>
      <w:r w:rsidRPr="00101921">
        <w:rPr>
          <w:rFonts w:ascii="David" w:hAnsi="David" w:cs="David" w:hint="cs"/>
          <w:sz w:val="24"/>
          <w:szCs w:val="24"/>
          <w:rtl/>
          <w:lang w:eastAsia="ja-JP"/>
        </w:rPr>
        <w:t xml:space="preserve"> סימל שם </w:t>
      </w:r>
      <w:r>
        <w:rPr>
          <w:rFonts w:ascii="David" w:hAnsi="David" w:cs="David" w:hint="cs"/>
          <w:sz w:val="24"/>
          <w:szCs w:val="24"/>
          <w:rtl/>
          <w:lang w:eastAsia="ja-JP"/>
        </w:rPr>
        <w:t>שמיוחס למשתנה. לעומת זאת, בשלב ה-</w:t>
      </w:r>
      <w:r>
        <w:rPr>
          <w:rFonts w:ascii="David" w:hAnsi="David" w:cs="David"/>
          <w:sz w:val="24"/>
          <w:szCs w:val="24"/>
          <w:lang w:eastAsia="ja-JP"/>
        </w:rPr>
        <w:t>Parsing</w:t>
      </w:r>
      <w:r>
        <w:rPr>
          <w:rFonts w:ascii="David" w:hAnsi="David" w:cs="David" w:hint="cs"/>
          <w:sz w:val="24"/>
          <w:szCs w:val="24"/>
          <w:rtl/>
          <w:lang w:eastAsia="ja-JP"/>
        </w:rPr>
        <w:t xml:space="preserve"> (השלב הנוכחי), ה</w:t>
      </w:r>
      <w:r w:rsidR="004C24D7">
        <w:rPr>
          <w:rFonts w:ascii="David" w:hAnsi="David" w:cs="David" w:hint="cs"/>
          <w:sz w:val="24"/>
          <w:szCs w:val="24"/>
          <w:rtl/>
          <w:lang w:eastAsia="ja-JP"/>
        </w:rPr>
        <w:t>הכרזה על ה</w:t>
      </w:r>
      <w:r>
        <w:rPr>
          <w:rFonts w:ascii="David" w:hAnsi="David" w:cs="David" w:hint="cs"/>
          <w:sz w:val="24"/>
          <w:szCs w:val="24"/>
          <w:rtl/>
          <w:lang w:eastAsia="ja-JP"/>
        </w:rPr>
        <w:t>-</w:t>
      </w:r>
      <w:r>
        <w:rPr>
          <w:rFonts w:ascii="David" w:hAnsi="David" w:cs="David"/>
          <w:sz w:val="24"/>
          <w:szCs w:val="24"/>
          <w:lang w:eastAsia="ja-JP"/>
        </w:rPr>
        <w:t>symbol</w:t>
      </w:r>
      <w:r>
        <w:rPr>
          <w:rFonts w:ascii="David" w:hAnsi="David" w:cs="David" w:hint="cs"/>
          <w:sz w:val="24"/>
          <w:szCs w:val="24"/>
          <w:rtl/>
          <w:lang w:eastAsia="ja-JP"/>
        </w:rPr>
        <w:t xml:space="preserve"> </w:t>
      </w:r>
      <w:r>
        <w:rPr>
          <w:rFonts w:ascii="David" w:hAnsi="David" w:cs="David"/>
          <w:sz w:val="24"/>
          <w:szCs w:val="24"/>
          <w:lang w:eastAsia="ja-JP"/>
        </w:rPr>
        <w:t>“a”</w:t>
      </w:r>
      <w:r>
        <w:rPr>
          <w:rFonts w:ascii="David" w:hAnsi="David" w:cs="David" w:hint="cs"/>
          <w:sz w:val="24"/>
          <w:szCs w:val="24"/>
          <w:rtl/>
          <w:lang w:eastAsia="ja-JP"/>
        </w:rPr>
        <w:t xml:space="preserve"> מכיל</w:t>
      </w:r>
      <w:r w:rsidR="004C24D7">
        <w:rPr>
          <w:rFonts w:ascii="David" w:hAnsi="David" w:cs="David" w:hint="cs"/>
          <w:sz w:val="24"/>
          <w:szCs w:val="24"/>
          <w:rtl/>
          <w:lang w:eastAsia="ja-JP"/>
        </w:rPr>
        <w:t>ה</w:t>
      </w:r>
      <w:r>
        <w:rPr>
          <w:rFonts w:ascii="David" w:hAnsi="David" w:cs="David" w:hint="cs"/>
          <w:sz w:val="24"/>
          <w:szCs w:val="24"/>
          <w:rtl/>
          <w:lang w:eastAsia="ja-JP"/>
        </w:rPr>
        <w:t xml:space="preserve"> מידע כמו סוג המשתנה (</w:t>
      </w:r>
      <w:r>
        <w:rPr>
          <w:rFonts w:ascii="David" w:hAnsi="David" w:cs="David"/>
          <w:sz w:val="24"/>
          <w:szCs w:val="24"/>
          <w:lang w:eastAsia="ja-JP"/>
        </w:rPr>
        <w:t>int</w:t>
      </w:r>
      <w:r>
        <w:rPr>
          <w:rFonts w:ascii="David" w:hAnsi="David" w:cs="David" w:hint="cs"/>
          <w:sz w:val="24"/>
          <w:szCs w:val="24"/>
          <w:rtl/>
          <w:lang w:eastAsia="ja-JP"/>
        </w:rPr>
        <w:t xml:space="preserve"> במקרה הזה), ה-</w:t>
      </w:r>
      <w:r>
        <w:rPr>
          <w:rFonts w:ascii="David" w:hAnsi="David" w:cs="David"/>
          <w:sz w:val="24"/>
          <w:szCs w:val="24"/>
          <w:lang w:eastAsia="ja-JP"/>
        </w:rPr>
        <w:t>scope</w:t>
      </w:r>
      <w:r>
        <w:rPr>
          <w:rFonts w:ascii="David" w:hAnsi="David" w:cs="David" w:hint="cs"/>
          <w:sz w:val="24"/>
          <w:szCs w:val="24"/>
          <w:rtl/>
          <w:lang w:eastAsia="ja-JP"/>
        </w:rPr>
        <w:t xml:space="preserve"> שבו המשתנה הזה קיים (האם הוא גלובלי או מקומי), והמיקום או הכתובת שלו בזיכרון, היכן שנמצא הערך.</w:t>
      </w:r>
      <w:r w:rsidR="001D6935">
        <w:rPr>
          <w:rFonts w:ascii="David" w:hAnsi="David" w:cs="David" w:hint="cs"/>
          <w:sz w:val="24"/>
          <w:szCs w:val="24"/>
          <w:rtl/>
          <w:lang w:eastAsia="ja-JP"/>
        </w:rPr>
        <w:t xml:space="preserve"> באותה צורה, </w:t>
      </w:r>
      <w:r w:rsidR="001D6935">
        <w:rPr>
          <w:rFonts w:ascii="David" w:hAnsi="David" w:cs="David"/>
          <w:sz w:val="24"/>
          <w:szCs w:val="24"/>
          <w:lang w:eastAsia="ja-JP"/>
        </w:rPr>
        <w:t>symbol</w:t>
      </w:r>
      <w:r w:rsidR="001D6935">
        <w:rPr>
          <w:rFonts w:ascii="David" w:hAnsi="David" w:cs="David" w:hint="cs"/>
          <w:sz w:val="24"/>
          <w:szCs w:val="24"/>
          <w:rtl/>
          <w:lang w:eastAsia="ja-JP"/>
        </w:rPr>
        <w:t xml:space="preserve"> יכול להיות קבועים ופונקציו</w:t>
      </w:r>
      <w:r w:rsidR="00114CCA">
        <w:rPr>
          <w:rFonts w:ascii="David" w:hAnsi="David" w:cs="David" w:hint="cs"/>
          <w:sz w:val="24"/>
          <w:szCs w:val="24"/>
          <w:rtl/>
          <w:lang w:eastAsia="ja-JP"/>
        </w:rPr>
        <w:t>ת. במידה וההכרזה הינה של פונקציה, תוכן ההכרזה יכיל גם את ה-</w:t>
      </w:r>
      <w:r w:rsidR="00114CCA">
        <w:rPr>
          <w:rFonts w:ascii="David" w:hAnsi="David" w:cs="David"/>
          <w:sz w:val="24"/>
          <w:szCs w:val="24"/>
          <w:lang w:eastAsia="ja-JP"/>
        </w:rPr>
        <w:t>statement</w:t>
      </w:r>
      <w:r w:rsidR="00114CCA">
        <w:rPr>
          <w:rFonts w:ascii="David" w:hAnsi="David" w:cs="David" w:hint="cs"/>
          <w:sz w:val="24"/>
          <w:szCs w:val="24"/>
          <w:rtl/>
          <w:lang w:eastAsia="ja-JP"/>
        </w:rPr>
        <w:t xml:space="preserve"> שההכרזה מכילה.</w:t>
      </w:r>
    </w:p>
    <w:p w14:paraId="0EC7DDFB" w14:textId="7955B6AB" w:rsidR="00667E76" w:rsidRDefault="001D6935" w:rsidP="00667E76">
      <w:pPr>
        <w:spacing w:before="240" w:after="0" w:line="360" w:lineRule="auto"/>
        <w:jc w:val="both"/>
        <w:rPr>
          <w:rFonts w:ascii="David" w:hAnsi="David" w:cs="David"/>
          <w:sz w:val="24"/>
          <w:szCs w:val="24"/>
          <w:lang w:eastAsia="ja-JP"/>
        </w:rPr>
      </w:pPr>
      <w:r w:rsidRPr="001D6935">
        <w:rPr>
          <w:rFonts w:ascii="David" w:hAnsi="David" w:cs="David" w:hint="cs"/>
          <w:sz w:val="24"/>
          <w:szCs w:val="24"/>
          <w:rtl/>
          <w:lang w:eastAsia="ja-JP"/>
        </w:rPr>
        <w:t>2.</w:t>
      </w:r>
      <w:r>
        <w:rPr>
          <w:rFonts w:ascii="David" w:hAnsi="David" w:cs="David" w:hint="cs"/>
          <w:sz w:val="24"/>
          <w:szCs w:val="24"/>
          <w:rtl/>
          <w:lang w:eastAsia="ja-JP"/>
        </w:rPr>
        <w:t xml:space="preserve"> </w:t>
      </w:r>
      <w:r w:rsidRPr="001D6935">
        <w:rPr>
          <w:rFonts w:ascii="David" w:hAnsi="David" w:cs="David" w:hint="cs"/>
          <w:sz w:val="24"/>
          <w:szCs w:val="24"/>
          <w:rtl/>
          <w:lang w:eastAsia="ja-JP"/>
        </w:rPr>
        <w:t xml:space="preserve"> </w:t>
      </w:r>
      <w:r w:rsidR="00A16708">
        <w:rPr>
          <w:rFonts w:ascii="David" w:hAnsi="David" w:cs="David"/>
          <w:sz w:val="24"/>
          <w:szCs w:val="24"/>
          <w:u w:val="single"/>
          <w:lang w:eastAsia="ja-JP"/>
        </w:rPr>
        <w:t>S</w:t>
      </w:r>
      <w:r w:rsidRPr="001D6935">
        <w:rPr>
          <w:rFonts w:ascii="David" w:hAnsi="David" w:cs="David"/>
          <w:sz w:val="24"/>
          <w:szCs w:val="24"/>
          <w:u w:val="single"/>
          <w:lang w:eastAsia="ja-JP"/>
        </w:rPr>
        <w:t>tatement</w:t>
      </w:r>
      <w:r>
        <w:rPr>
          <w:rFonts w:ascii="David" w:hAnsi="David" w:cs="David" w:hint="cs"/>
          <w:sz w:val="24"/>
          <w:szCs w:val="24"/>
          <w:u w:val="single"/>
          <w:rtl/>
          <w:lang w:eastAsia="ja-JP"/>
        </w:rPr>
        <w:t xml:space="preserve"> </w:t>
      </w:r>
      <w:r w:rsidR="00A16708">
        <w:rPr>
          <w:rFonts w:ascii="David" w:hAnsi="David" w:cs="David"/>
          <w:sz w:val="24"/>
          <w:szCs w:val="24"/>
          <w:u w:val="single"/>
          <w:rtl/>
          <w:lang w:eastAsia="ja-JP"/>
        </w:rPr>
        <w:t>–</w:t>
      </w:r>
      <w:r>
        <w:rPr>
          <w:rFonts w:ascii="David" w:hAnsi="David" w:cs="David" w:hint="cs"/>
          <w:sz w:val="24"/>
          <w:szCs w:val="24"/>
          <w:u w:val="single"/>
          <w:rtl/>
          <w:lang w:eastAsia="ja-JP"/>
        </w:rPr>
        <w:t xml:space="preserve"> </w:t>
      </w:r>
      <w:r w:rsidR="00A16708">
        <w:rPr>
          <w:rFonts w:ascii="David" w:hAnsi="David" w:cs="David" w:hint="cs"/>
          <w:sz w:val="24"/>
          <w:szCs w:val="24"/>
          <w:u w:val="single"/>
          <w:rtl/>
          <w:lang w:eastAsia="ja-JP"/>
        </w:rPr>
        <w:t>הצהרה</w:t>
      </w:r>
      <w:r w:rsidR="00A16708">
        <w:rPr>
          <w:rFonts w:ascii="David" w:hAnsi="David" w:cs="David" w:hint="cs"/>
          <w:sz w:val="24"/>
          <w:szCs w:val="24"/>
          <w:rtl/>
          <w:lang w:eastAsia="ja-JP"/>
        </w:rPr>
        <w:t xml:space="preserve">: </w:t>
      </w:r>
      <w:r w:rsidR="00A154F2">
        <w:rPr>
          <w:rFonts w:ascii="David" w:hAnsi="David" w:cs="David" w:hint="cs"/>
          <w:sz w:val="24"/>
          <w:szCs w:val="24"/>
          <w:rtl/>
          <w:lang w:eastAsia="ja-JP"/>
        </w:rPr>
        <w:t xml:space="preserve">מציין פעולה (הכוונה אינה לפונקציה, שעלולה להיות שם אחר לפעולה) בקוד </w:t>
      </w:r>
      <w:r w:rsidR="00851797">
        <w:rPr>
          <w:rFonts w:ascii="David" w:hAnsi="David" w:cs="David" w:hint="cs"/>
          <w:sz w:val="24"/>
          <w:szCs w:val="24"/>
          <w:rtl/>
          <w:lang w:eastAsia="ja-JP"/>
        </w:rPr>
        <w:t>אשר מעידה על ביצוע חישוב ערך, לולאה, תנאי וכו'</w:t>
      </w:r>
      <w:r w:rsidR="00A154F2">
        <w:rPr>
          <w:rFonts w:ascii="David" w:hAnsi="David" w:cs="David" w:hint="cs"/>
          <w:sz w:val="24"/>
          <w:szCs w:val="24"/>
          <w:rtl/>
          <w:lang w:eastAsia="ja-JP"/>
        </w:rPr>
        <w:t>. דוגמאות ל-</w:t>
      </w:r>
      <w:r w:rsidR="00A154F2">
        <w:rPr>
          <w:rFonts w:ascii="David" w:hAnsi="David" w:cs="David"/>
          <w:sz w:val="24"/>
          <w:szCs w:val="24"/>
          <w:lang w:eastAsia="ja-JP"/>
        </w:rPr>
        <w:t>Statements</w:t>
      </w:r>
      <w:r w:rsidR="00A154F2">
        <w:rPr>
          <w:rFonts w:ascii="David" w:hAnsi="David" w:cs="David" w:hint="cs"/>
          <w:sz w:val="24"/>
          <w:szCs w:val="24"/>
          <w:rtl/>
          <w:lang w:eastAsia="ja-JP"/>
        </w:rPr>
        <w:t xml:space="preserve"> מוכרים הם לולאות, תנאים (</w:t>
      </w:r>
      <w:r w:rsidR="00A154F2">
        <w:rPr>
          <w:rFonts w:ascii="David" w:hAnsi="David" w:cs="David"/>
          <w:sz w:val="24"/>
          <w:szCs w:val="24"/>
          <w:lang w:eastAsia="ja-JP"/>
        </w:rPr>
        <w:t xml:space="preserve">if, </w:t>
      </w:r>
      <w:r w:rsidR="00A154F2">
        <w:rPr>
          <w:rFonts w:ascii="David" w:hAnsi="David" w:cs="David"/>
          <w:sz w:val="24"/>
          <w:szCs w:val="24"/>
          <w:lang w:eastAsia="ja-JP"/>
        </w:rPr>
        <w:lastRenderedPageBreak/>
        <w:t>else if, else</w:t>
      </w:r>
      <w:r w:rsidR="00A154F2">
        <w:rPr>
          <w:rFonts w:ascii="David" w:hAnsi="David" w:cs="David" w:hint="cs"/>
          <w:sz w:val="24"/>
          <w:szCs w:val="24"/>
          <w:rtl/>
          <w:lang w:eastAsia="ja-JP"/>
        </w:rPr>
        <w:t xml:space="preserve"> וכו')</w:t>
      </w:r>
      <w:r w:rsidR="00A154F2">
        <w:rPr>
          <w:rFonts w:ascii="David" w:hAnsi="David" w:cs="David"/>
          <w:sz w:val="24"/>
          <w:szCs w:val="24"/>
          <w:lang w:eastAsia="ja-JP"/>
        </w:rPr>
        <w:t xml:space="preserve"> </w:t>
      </w:r>
      <w:r w:rsidR="00A154F2">
        <w:rPr>
          <w:rFonts w:ascii="David" w:hAnsi="David" w:cs="David" w:hint="cs"/>
          <w:sz w:val="24"/>
          <w:szCs w:val="24"/>
          <w:rtl/>
          <w:lang w:eastAsia="ja-JP"/>
        </w:rPr>
        <w:t>וחזרה מפונקציות (</w:t>
      </w:r>
      <w:r w:rsidR="00A154F2">
        <w:rPr>
          <w:rFonts w:ascii="David" w:hAnsi="David" w:cs="David"/>
          <w:sz w:val="24"/>
          <w:szCs w:val="24"/>
          <w:lang w:eastAsia="ja-JP"/>
        </w:rPr>
        <w:t>return</w:t>
      </w:r>
      <w:r w:rsidR="00A154F2">
        <w:rPr>
          <w:rFonts w:ascii="David" w:hAnsi="David" w:cs="David" w:hint="cs"/>
          <w:sz w:val="24"/>
          <w:szCs w:val="24"/>
          <w:rtl/>
          <w:lang w:eastAsia="ja-JP"/>
        </w:rPr>
        <w:t>)</w:t>
      </w:r>
      <w:r w:rsidR="00667E76">
        <w:rPr>
          <w:rFonts w:ascii="David" w:hAnsi="David" w:cs="David" w:hint="cs"/>
          <w:sz w:val="24"/>
          <w:szCs w:val="24"/>
          <w:rtl/>
          <w:lang w:eastAsia="ja-JP"/>
        </w:rPr>
        <w:t xml:space="preserve">. בנוסף לאלו, הצהרות יכולות להיות גם </w:t>
      </w:r>
      <w:r w:rsidR="00667E76">
        <w:rPr>
          <w:rFonts w:ascii="David" w:hAnsi="David" w:cs="David"/>
          <w:sz w:val="24"/>
          <w:szCs w:val="24"/>
          <w:lang w:eastAsia="ja-JP"/>
        </w:rPr>
        <w:t>declaration</w:t>
      </w:r>
      <w:r w:rsidR="00667E76">
        <w:rPr>
          <w:rFonts w:ascii="David" w:hAnsi="David" w:cs="David" w:hint="cs"/>
          <w:sz w:val="24"/>
          <w:szCs w:val="24"/>
          <w:rtl/>
          <w:lang w:eastAsia="ja-JP"/>
        </w:rPr>
        <w:t xml:space="preserve"> ו-</w:t>
      </w:r>
      <w:r w:rsidR="00667E76">
        <w:rPr>
          <w:rFonts w:ascii="David" w:hAnsi="David" w:cs="David"/>
          <w:sz w:val="24"/>
          <w:szCs w:val="24"/>
          <w:lang w:eastAsia="ja-JP"/>
        </w:rPr>
        <w:t>expression</w:t>
      </w:r>
      <w:r w:rsidR="00667E76">
        <w:rPr>
          <w:rFonts w:ascii="David" w:hAnsi="David" w:cs="David" w:hint="cs"/>
          <w:sz w:val="24"/>
          <w:szCs w:val="24"/>
          <w:rtl/>
          <w:lang w:eastAsia="ja-JP"/>
        </w:rPr>
        <w:t>, ודברים בסיסיים נוספים כמו הדפסה</w:t>
      </w:r>
      <w:r w:rsidR="00093916">
        <w:rPr>
          <w:rFonts w:ascii="David" w:hAnsi="David" w:cs="David" w:hint="cs"/>
          <w:sz w:val="24"/>
          <w:szCs w:val="24"/>
          <w:rtl/>
          <w:lang w:eastAsia="ja-JP"/>
        </w:rPr>
        <w:t xml:space="preserve"> </w:t>
      </w:r>
      <w:r w:rsidR="00667E76">
        <w:rPr>
          <w:rFonts w:ascii="David" w:hAnsi="David" w:cs="David" w:hint="cs"/>
          <w:sz w:val="24"/>
          <w:szCs w:val="24"/>
          <w:rtl/>
          <w:lang w:eastAsia="ja-JP"/>
        </w:rPr>
        <w:t>(</w:t>
      </w:r>
      <w:r w:rsidR="00093916">
        <w:rPr>
          <w:rFonts w:ascii="David" w:hAnsi="David" w:cs="David"/>
          <w:sz w:val="24"/>
          <w:szCs w:val="24"/>
          <w:lang w:eastAsia="ja-JP"/>
        </w:rPr>
        <w:t>print</w:t>
      </w:r>
      <w:r w:rsidR="00667E76">
        <w:rPr>
          <w:rFonts w:ascii="David" w:hAnsi="David" w:cs="David" w:hint="cs"/>
          <w:sz w:val="24"/>
          <w:szCs w:val="24"/>
          <w:rtl/>
          <w:lang w:eastAsia="ja-JP"/>
        </w:rPr>
        <w:t>).</w:t>
      </w:r>
      <w:r w:rsidR="007C5FC6">
        <w:rPr>
          <w:rFonts w:ascii="David" w:hAnsi="David" w:cs="David" w:hint="cs"/>
          <w:sz w:val="24"/>
          <w:szCs w:val="24"/>
          <w:rtl/>
          <w:lang w:eastAsia="ja-JP"/>
        </w:rPr>
        <w:t xml:space="preserve"> התוכן של </w:t>
      </w:r>
      <w:r w:rsidR="007C5FC6">
        <w:rPr>
          <w:rFonts w:ascii="David" w:hAnsi="David" w:cs="David"/>
          <w:sz w:val="24"/>
          <w:szCs w:val="24"/>
          <w:lang w:eastAsia="ja-JP"/>
        </w:rPr>
        <w:t>statement</w:t>
      </w:r>
      <w:r w:rsidR="007C5FC6">
        <w:rPr>
          <w:rFonts w:ascii="David" w:hAnsi="David" w:cs="David" w:hint="cs"/>
          <w:sz w:val="24"/>
          <w:szCs w:val="24"/>
          <w:rtl/>
          <w:lang w:eastAsia="ja-JP"/>
        </w:rPr>
        <w:t xml:space="preserve"> יכיל את סוגו, </w:t>
      </w:r>
      <w:r w:rsidR="004C24D7">
        <w:rPr>
          <w:rFonts w:ascii="David" w:hAnsi="David" w:cs="David" w:hint="cs"/>
          <w:sz w:val="24"/>
          <w:szCs w:val="24"/>
          <w:rtl/>
          <w:lang w:eastAsia="ja-JP"/>
        </w:rPr>
        <w:t>ועוד ערכים אשר משתנים בהתאם לסוג ההצהרה. לדוגמה, ההצהרה הבאה:</w:t>
      </w:r>
    </w:p>
    <w:p w14:paraId="4590A190" w14:textId="4D87C72C" w:rsidR="004C24D7" w:rsidRDefault="004C24D7" w:rsidP="004C24D7">
      <w:pPr>
        <w:bidi w:val="0"/>
        <w:spacing w:before="240"/>
        <w:jc w:val="center"/>
        <w:rPr>
          <w:rFonts w:ascii="Consolas" w:hAnsi="Consolas" w:cs="Fira Code"/>
          <w:sz w:val="24"/>
          <w:szCs w:val="24"/>
          <w:rtl/>
        </w:rPr>
      </w:pPr>
      <w:proofErr w:type="gramStart"/>
      <w:r w:rsidRPr="004C24D7">
        <w:rPr>
          <w:rFonts w:ascii="Consolas" w:hAnsi="Consolas" w:cs="Fira Code"/>
          <w:sz w:val="24"/>
          <w:szCs w:val="24"/>
        </w:rPr>
        <w:t>if( x</w:t>
      </w:r>
      <w:proofErr w:type="gramEnd"/>
      <w:r w:rsidRPr="004C24D7">
        <w:rPr>
          <w:rFonts w:ascii="Consolas" w:hAnsi="Consolas" w:cs="Fira Code"/>
          <w:sz w:val="24"/>
          <w:szCs w:val="24"/>
        </w:rPr>
        <w:t>&lt;y ) print x; else print y;</w:t>
      </w:r>
    </w:p>
    <w:p w14:paraId="2A62970B" w14:textId="7CBE1C7D" w:rsidR="004C24D7" w:rsidRPr="004C24D7" w:rsidRDefault="004C24D7" w:rsidP="00C02CD2">
      <w:pPr>
        <w:spacing w:before="240" w:line="360" w:lineRule="auto"/>
        <w:jc w:val="both"/>
        <w:rPr>
          <w:rFonts w:ascii="David" w:hAnsi="David" w:cs="David"/>
          <w:sz w:val="24"/>
          <w:szCs w:val="24"/>
          <w:rtl/>
          <w:lang w:eastAsia="ja-JP"/>
        </w:rPr>
      </w:pPr>
      <w:r>
        <w:rPr>
          <w:rFonts w:ascii="David" w:hAnsi="David" w:cs="David" w:hint="cs"/>
          <w:sz w:val="24"/>
          <w:szCs w:val="24"/>
          <w:rtl/>
          <w:lang w:eastAsia="ja-JP"/>
        </w:rPr>
        <w:t xml:space="preserve">תהיה מסוג </w:t>
      </w:r>
      <w:r>
        <w:rPr>
          <w:rFonts w:ascii="David" w:hAnsi="David" w:cs="David"/>
          <w:sz w:val="24"/>
          <w:szCs w:val="24"/>
          <w:lang w:eastAsia="ja-JP"/>
        </w:rPr>
        <w:t>if-else</w:t>
      </w:r>
      <w:r>
        <w:rPr>
          <w:rFonts w:ascii="David" w:hAnsi="David" w:cs="David" w:hint="cs"/>
          <w:sz w:val="24"/>
          <w:szCs w:val="24"/>
          <w:rtl/>
          <w:lang w:eastAsia="ja-JP"/>
        </w:rPr>
        <w:t xml:space="preserve"> והיא תכיל את הביטוי "</w:t>
      </w:r>
      <w:r>
        <w:rPr>
          <w:rFonts w:ascii="David" w:hAnsi="David" w:cs="David"/>
          <w:sz w:val="24"/>
          <w:szCs w:val="24"/>
          <w:lang w:eastAsia="ja-JP"/>
        </w:rPr>
        <w:t>x&lt;y</w:t>
      </w:r>
      <w:r>
        <w:rPr>
          <w:rFonts w:ascii="David" w:hAnsi="David" w:cs="David" w:hint="cs"/>
          <w:sz w:val="24"/>
          <w:szCs w:val="24"/>
          <w:rtl/>
          <w:lang w:eastAsia="ja-JP"/>
        </w:rPr>
        <w:t>", את גוף ההצהרה "</w:t>
      </w:r>
      <w:r>
        <w:rPr>
          <w:rFonts w:ascii="David" w:hAnsi="David" w:cs="David"/>
          <w:sz w:val="24"/>
          <w:szCs w:val="24"/>
          <w:lang w:eastAsia="ja-JP"/>
        </w:rPr>
        <w:t>print x</w:t>
      </w:r>
      <w:r>
        <w:rPr>
          <w:rFonts w:ascii="David" w:hAnsi="David" w:cs="David" w:hint="cs"/>
          <w:sz w:val="24"/>
          <w:szCs w:val="24"/>
          <w:rtl/>
          <w:lang w:eastAsia="ja-JP"/>
        </w:rPr>
        <w:t xml:space="preserve">" ואת גוף ההצהרה "האחר", כלומר מה שייקרה להצהרה אם הביטוי לא מתקיים </w:t>
      </w:r>
      <w:r>
        <w:rPr>
          <w:rFonts w:ascii="David" w:hAnsi="David" w:cs="David"/>
          <w:sz w:val="24"/>
          <w:szCs w:val="24"/>
          <w:rtl/>
          <w:lang w:eastAsia="ja-JP"/>
        </w:rPr>
        <w:t>–</w:t>
      </w:r>
      <w:r>
        <w:rPr>
          <w:rFonts w:ascii="David" w:hAnsi="David" w:cs="David" w:hint="cs"/>
          <w:sz w:val="24"/>
          <w:szCs w:val="24"/>
          <w:rtl/>
          <w:lang w:eastAsia="ja-JP"/>
        </w:rPr>
        <w:t xml:space="preserve"> "</w:t>
      </w:r>
      <w:r>
        <w:rPr>
          <w:rFonts w:ascii="David" w:hAnsi="David" w:cs="David"/>
          <w:sz w:val="24"/>
          <w:szCs w:val="24"/>
          <w:lang w:eastAsia="ja-JP"/>
        </w:rPr>
        <w:t>print y</w:t>
      </w:r>
      <w:r>
        <w:rPr>
          <w:rFonts w:ascii="David" w:hAnsi="David" w:cs="David" w:hint="cs"/>
          <w:sz w:val="24"/>
          <w:szCs w:val="24"/>
          <w:rtl/>
          <w:lang w:eastAsia="ja-JP"/>
        </w:rPr>
        <w:t>". יחד עם זאת, ההצהרה לא תכיל מידע</w:t>
      </w:r>
      <w:r w:rsidR="005874DC">
        <w:rPr>
          <w:rFonts w:ascii="David" w:hAnsi="David" w:cs="David" w:hint="cs"/>
          <w:sz w:val="24"/>
          <w:szCs w:val="24"/>
          <w:rtl/>
          <w:lang w:eastAsia="ja-JP"/>
        </w:rPr>
        <w:t xml:space="preserve"> שיכול להיות קיים בהצהרות אחרות כמו ביטוי התחלתי,</w:t>
      </w:r>
      <w:r w:rsidR="00DA7EC0">
        <w:rPr>
          <w:rFonts w:ascii="David" w:hAnsi="David" w:cs="David" w:hint="cs"/>
          <w:sz w:val="24"/>
          <w:szCs w:val="24"/>
          <w:rtl/>
          <w:lang w:eastAsia="ja-JP"/>
        </w:rPr>
        <w:t xml:space="preserve"> שקיים</w:t>
      </w:r>
      <w:r w:rsidR="005874DC">
        <w:rPr>
          <w:rFonts w:ascii="David" w:hAnsi="David" w:cs="David" w:hint="cs"/>
          <w:sz w:val="24"/>
          <w:szCs w:val="24"/>
          <w:rtl/>
          <w:lang w:eastAsia="ja-JP"/>
        </w:rPr>
        <w:t xml:space="preserve"> במקרה של לולאות </w:t>
      </w:r>
      <w:r w:rsidR="005874DC">
        <w:rPr>
          <w:rFonts w:ascii="David" w:hAnsi="David" w:cs="David"/>
          <w:sz w:val="24"/>
          <w:szCs w:val="24"/>
          <w:lang w:eastAsia="ja-JP"/>
        </w:rPr>
        <w:t>for</w:t>
      </w:r>
      <w:r w:rsidR="005874DC">
        <w:rPr>
          <w:rFonts w:ascii="David" w:hAnsi="David" w:cs="David" w:hint="cs"/>
          <w:sz w:val="24"/>
          <w:szCs w:val="24"/>
          <w:rtl/>
          <w:lang w:eastAsia="ja-JP"/>
        </w:rPr>
        <w:t xml:space="preserve"> שבהן יש ביטוי שמ</w:t>
      </w:r>
      <w:r w:rsidR="00290B1D">
        <w:rPr>
          <w:rFonts w:ascii="David" w:hAnsi="David" w:cs="David" w:hint="cs"/>
          <w:sz w:val="24"/>
          <w:szCs w:val="24"/>
          <w:rtl/>
          <w:lang w:eastAsia="ja-JP"/>
        </w:rPr>
        <w:t>צהיר על</w:t>
      </w:r>
      <w:r w:rsidR="005874DC">
        <w:rPr>
          <w:rFonts w:ascii="David" w:hAnsi="David" w:cs="David" w:hint="cs"/>
          <w:sz w:val="24"/>
          <w:szCs w:val="24"/>
          <w:rtl/>
          <w:lang w:eastAsia="ja-JP"/>
        </w:rPr>
        <w:t xml:space="preserve"> משתנה </w:t>
      </w:r>
      <w:r w:rsidR="005874DC">
        <w:rPr>
          <w:rFonts w:ascii="David" w:hAnsi="David" w:cs="David"/>
          <w:sz w:val="24"/>
          <w:szCs w:val="24"/>
          <w:lang w:eastAsia="ja-JP"/>
        </w:rPr>
        <w:t>int</w:t>
      </w:r>
      <w:r w:rsidR="005874DC">
        <w:rPr>
          <w:rFonts w:ascii="David" w:hAnsi="David" w:cs="David" w:hint="cs"/>
          <w:sz w:val="24"/>
          <w:szCs w:val="24"/>
          <w:rtl/>
          <w:lang w:eastAsia="ja-JP"/>
        </w:rPr>
        <w:t xml:space="preserve"> שעליו תתבסס הלולאה</w:t>
      </w:r>
      <w:r w:rsidR="00C63D74">
        <w:rPr>
          <w:rFonts w:ascii="David" w:hAnsi="David" w:cs="David" w:hint="cs"/>
          <w:sz w:val="24"/>
          <w:szCs w:val="24"/>
          <w:rtl/>
          <w:lang w:eastAsia="ja-JP"/>
        </w:rPr>
        <w:t xml:space="preserve"> (לדוגמת "</w:t>
      </w:r>
      <w:r w:rsidR="00C63D74">
        <w:rPr>
          <w:rFonts w:ascii="David" w:hAnsi="David" w:cs="David"/>
          <w:sz w:val="24"/>
          <w:szCs w:val="24"/>
          <w:lang w:eastAsia="ja-JP"/>
        </w:rPr>
        <w:t xml:space="preserve">int </w:t>
      </w:r>
      <w:proofErr w:type="spellStart"/>
      <w:r w:rsidR="00C63D74">
        <w:rPr>
          <w:rFonts w:ascii="David" w:hAnsi="David" w:cs="David"/>
          <w:sz w:val="24"/>
          <w:szCs w:val="24"/>
          <w:lang w:eastAsia="ja-JP"/>
        </w:rPr>
        <w:t>i</w:t>
      </w:r>
      <w:proofErr w:type="spellEnd"/>
      <w:r w:rsidR="00C63D74">
        <w:rPr>
          <w:rFonts w:ascii="David" w:hAnsi="David" w:cs="David"/>
          <w:sz w:val="24"/>
          <w:szCs w:val="24"/>
          <w:lang w:eastAsia="ja-JP"/>
        </w:rPr>
        <w:t xml:space="preserve"> = 0</w:t>
      </w:r>
      <w:r w:rsidR="00C63D74">
        <w:rPr>
          <w:rFonts w:ascii="David" w:hAnsi="David" w:cs="David" w:hint="cs"/>
          <w:sz w:val="24"/>
          <w:szCs w:val="24"/>
          <w:rtl/>
          <w:lang w:eastAsia="ja-JP"/>
        </w:rPr>
        <w:t>")</w:t>
      </w:r>
      <w:r w:rsidR="005874DC">
        <w:rPr>
          <w:rFonts w:ascii="David" w:hAnsi="David" w:cs="David" w:hint="cs"/>
          <w:sz w:val="24"/>
          <w:szCs w:val="24"/>
          <w:rtl/>
          <w:lang w:eastAsia="ja-JP"/>
        </w:rPr>
        <w:t xml:space="preserve">, וביטוי נוסף </w:t>
      </w:r>
      <w:r w:rsidR="00C63D74">
        <w:rPr>
          <w:rFonts w:ascii="David" w:hAnsi="David" w:cs="David" w:hint="cs"/>
          <w:sz w:val="24"/>
          <w:szCs w:val="24"/>
          <w:rtl/>
          <w:lang w:eastAsia="ja-JP"/>
        </w:rPr>
        <w:t>שמגדיר מה קורה לאותו משתנה בסוף כל ריצה של הלולאה (כמו "</w:t>
      </w:r>
      <w:proofErr w:type="spellStart"/>
      <w:r w:rsidR="00C63D74">
        <w:rPr>
          <w:rFonts w:ascii="David" w:hAnsi="David" w:cs="David"/>
          <w:sz w:val="24"/>
          <w:szCs w:val="24"/>
          <w:lang w:eastAsia="ja-JP"/>
        </w:rPr>
        <w:t>i</w:t>
      </w:r>
      <w:proofErr w:type="spellEnd"/>
      <w:r w:rsidR="00C63D74">
        <w:rPr>
          <w:rFonts w:ascii="David" w:hAnsi="David" w:cs="David"/>
          <w:sz w:val="24"/>
          <w:szCs w:val="24"/>
          <w:lang w:eastAsia="ja-JP"/>
        </w:rPr>
        <w:t>++</w:t>
      </w:r>
      <w:r w:rsidR="00C63D74">
        <w:rPr>
          <w:rFonts w:ascii="David" w:hAnsi="David" w:cs="David" w:hint="cs"/>
          <w:sz w:val="24"/>
          <w:szCs w:val="24"/>
          <w:rtl/>
          <w:lang w:eastAsia="ja-JP"/>
        </w:rPr>
        <w:t>").</w:t>
      </w:r>
    </w:p>
    <w:p w14:paraId="436AFADC" w14:textId="2D5508BD" w:rsidR="00783F95" w:rsidRDefault="00EE2DD9" w:rsidP="00783F95">
      <w:pPr>
        <w:spacing w:after="0" w:line="360" w:lineRule="auto"/>
        <w:jc w:val="both"/>
        <w:rPr>
          <w:rFonts w:ascii="David" w:hAnsi="David" w:cs="David"/>
          <w:sz w:val="24"/>
          <w:szCs w:val="24"/>
          <w:lang w:eastAsia="ja-JP"/>
        </w:rPr>
      </w:pPr>
      <w:r w:rsidRPr="00EE2DD9">
        <w:rPr>
          <w:rFonts w:ascii="David" w:hAnsi="David" w:cs="David" w:hint="cs"/>
          <w:sz w:val="24"/>
          <w:szCs w:val="24"/>
          <w:u w:val="single"/>
          <w:rtl/>
          <w:lang w:eastAsia="ja-JP"/>
        </w:rPr>
        <w:t>3.</w:t>
      </w:r>
      <w:r>
        <w:rPr>
          <w:rFonts w:ascii="David" w:hAnsi="David" w:cs="David"/>
          <w:sz w:val="24"/>
          <w:szCs w:val="24"/>
          <w:u w:val="single"/>
          <w:lang w:eastAsia="ja-JP"/>
        </w:rPr>
        <w:t xml:space="preserve"> </w:t>
      </w:r>
      <w:r w:rsidR="00BF45F5" w:rsidRPr="00EE2DD9">
        <w:rPr>
          <w:rFonts w:ascii="David" w:hAnsi="David" w:cs="David"/>
          <w:sz w:val="24"/>
          <w:szCs w:val="24"/>
          <w:u w:val="single"/>
          <w:lang w:eastAsia="ja-JP"/>
        </w:rPr>
        <w:t>Expression</w:t>
      </w:r>
      <w:r w:rsidR="00BF45F5" w:rsidRPr="00EE2DD9">
        <w:rPr>
          <w:rFonts w:ascii="David" w:hAnsi="David" w:cs="David" w:hint="cs"/>
          <w:sz w:val="24"/>
          <w:szCs w:val="24"/>
          <w:u w:val="single"/>
          <w:rtl/>
          <w:lang w:eastAsia="ja-JP"/>
        </w:rPr>
        <w:t xml:space="preserve"> </w:t>
      </w:r>
      <w:r w:rsidR="00BF45F5" w:rsidRPr="00EE2DD9">
        <w:rPr>
          <w:rFonts w:ascii="David" w:hAnsi="David" w:cs="David"/>
          <w:sz w:val="24"/>
          <w:szCs w:val="24"/>
          <w:u w:val="single"/>
          <w:rtl/>
          <w:lang w:eastAsia="ja-JP"/>
        </w:rPr>
        <w:t>–</w:t>
      </w:r>
      <w:r w:rsidR="00BF45F5" w:rsidRPr="00EE2DD9">
        <w:rPr>
          <w:rFonts w:ascii="David" w:hAnsi="David" w:cs="David" w:hint="cs"/>
          <w:sz w:val="24"/>
          <w:szCs w:val="24"/>
          <w:u w:val="single"/>
          <w:rtl/>
          <w:lang w:eastAsia="ja-JP"/>
        </w:rPr>
        <w:t xml:space="preserve"> ביטוי</w:t>
      </w:r>
      <w:r w:rsidR="00BF45F5" w:rsidRPr="00EE2DD9">
        <w:rPr>
          <w:rFonts w:ascii="David" w:hAnsi="David" w:cs="David" w:hint="cs"/>
          <w:sz w:val="24"/>
          <w:szCs w:val="24"/>
          <w:rtl/>
          <w:lang w:eastAsia="ja-JP"/>
        </w:rPr>
        <w:t>: שילוב של ערכים ואופרטורים שמוערכים יחד בהתאם לסט חוקים מסוים, ו"מניבים" ערך כגון מספר שלם, מספר עשרוני (לא שלם), מחרוזת וכדומה.</w:t>
      </w:r>
      <w:r w:rsidR="009D6FD3" w:rsidRPr="00EE2DD9">
        <w:rPr>
          <w:rFonts w:ascii="David" w:hAnsi="David" w:cs="David" w:hint="cs"/>
          <w:sz w:val="24"/>
          <w:szCs w:val="24"/>
          <w:rtl/>
          <w:lang w:eastAsia="ja-JP"/>
        </w:rPr>
        <w:t xml:space="preserve"> הביטוי </w:t>
      </w:r>
      <w:r w:rsidR="00A762BB" w:rsidRPr="00EE2DD9">
        <w:rPr>
          <w:rFonts w:ascii="David" w:hAnsi="David" w:cs="David" w:hint="cs"/>
          <w:sz w:val="24"/>
          <w:szCs w:val="24"/>
          <w:rtl/>
          <w:lang w:eastAsia="ja-JP"/>
        </w:rPr>
        <w:t>יכיל מידע כמו סוג הביטוי (</w:t>
      </w:r>
      <w:r w:rsidR="000A222C">
        <w:rPr>
          <w:rFonts w:ascii="David" w:hAnsi="David" w:cs="David" w:hint="cs"/>
          <w:sz w:val="24"/>
          <w:szCs w:val="24"/>
          <w:rtl/>
          <w:lang w:eastAsia="ja-JP"/>
        </w:rPr>
        <w:t xml:space="preserve">השמה, </w:t>
      </w:r>
      <w:r w:rsidR="00A762BB" w:rsidRPr="00EE2DD9">
        <w:rPr>
          <w:rFonts w:ascii="David" w:hAnsi="David" w:cs="David" w:hint="cs"/>
          <w:sz w:val="24"/>
          <w:szCs w:val="24"/>
          <w:rtl/>
          <w:lang w:eastAsia="ja-JP"/>
        </w:rPr>
        <w:t>חיבור, חיסור, כפל וכו' או ערכים בודדים כמו מספרים ומחרוזות</w:t>
      </w:r>
      <w:r w:rsidRPr="00EE2DD9">
        <w:rPr>
          <w:rFonts w:ascii="David" w:hAnsi="David" w:cs="David" w:hint="cs"/>
          <w:sz w:val="24"/>
          <w:szCs w:val="24"/>
          <w:rtl/>
          <w:lang w:eastAsia="ja-JP"/>
        </w:rPr>
        <w:t xml:space="preserve"> ושמות משתנים</w:t>
      </w:r>
      <w:r w:rsidR="00A762BB" w:rsidRPr="00EE2DD9">
        <w:rPr>
          <w:rFonts w:ascii="David" w:hAnsi="David" w:cs="David" w:hint="cs"/>
          <w:sz w:val="24"/>
          <w:szCs w:val="24"/>
          <w:rtl/>
          <w:lang w:eastAsia="ja-JP"/>
        </w:rPr>
        <w:t>), תת-הביטוי השמאלי, תת-הביטוי הימני</w:t>
      </w:r>
      <w:r w:rsidR="00287FE7" w:rsidRPr="00EE2DD9">
        <w:rPr>
          <w:rFonts w:ascii="David" w:hAnsi="David" w:cs="David" w:hint="cs"/>
          <w:sz w:val="24"/>
          <w:szCs w:val="24"/>
          <w:rtl/>
          <w:lang w:eastAsia="ja-JP"/>
        </w:rPr>
        <w:t xml:space="preserve"> ועוד.</w:t>
      </w:r>
      <w:r>
        <w:rPr>
          <w:rFonts w:ascii="David" w:hAnsi="David" w:cs="David" w:hint="cs"/>
          <w:sz w:val="24"/>
          <w:szCs w:val="24"/>
          <w:rtl/>
          <w:lang w:eastAsia="ja-JP"/>
        </w:rPr>
        <w:t xml:space="preserve"> מ</w:t>
      </w:r>
      <w:r w:rsidRPr="00EE2DD9">
        <w:rPr>
          <w:rFonts w:ascii="David" w:hAnsi="David" w:cs="David" w:hint="cs"/>
          <w:sz w:val="24"/>
          <w:szCs w:val="24"/>
          <w:rtl/>
          <w:lang w:eastAsia="ja-JP"/>
        </w:rPr>
        <w:t>עבר לכך</w:t>
      </w:r>
      <w:r w:rsidR="00960595">
        <w:rPr>
          <w:rFonts w:ascii="David" w:hAnsi="David" w:cs="David" w:hint="cs"/>
          <w:sz w:val="24"/>
          <w:szCs w:val="24"/>
          <w:rtl/>
          <w:lang w:eastAsia="ja-JP"/>
        </w:rPr>
        <w:t xml:space="preserve">, יכולים להיות ביטויים אונריים כגון </w:t>
      </w:r>
      <w:r w:rsidR="00960595">
        <w:rPr>
          <w:rFonts w:ascii="David" w:hAnsi="David" w:cs="David"/>
          <w:sz w:val="24"/>
          <w:szCs w:val="24"/>
          <w:lang w:eastAsia="ja-JP"/>
        </w:rPr>
        <w:t>not</w:t>
      </w:r>
      <w:r w:rsidR="00960595">
        <w:rPr>
          <w:rFonts w:ascii="David" w:hAnsi="David" w:cs="David" w:hint="cs"/>
          <w:sz w:val="24"/>
          <w:szCs w:val="24"/>
          <w:rtl/>
          <w:lang w:eastAsia="ja-JP"/>
        </w:rPr>
        <w:t xml:space="preserve"> ושערים לוגיים נוספים, </w:t>
      </w:r>
      <w:r w:rsidR="00960595">
        <w:rPr>
          <w:rFonts w:ascii="David" w:hAnsi="David" w:cs="David"/>
          <w:sz w:val="24"/>
          <w:szCs w:val="24"/>
          <w:lang w:eastAsia="ja-JP"/>
        </w:rPr>
        <w:t>increment</w:t>
      </w:r>
      <w:r w:rsidR="00960595">
        <w:rPr>
          <w:rFonts w:ascii="David" w:hAnsi="David" w:cs="David" w:hint="cs"/>
          <w:sz w:val="24"/>
          <w:szCs w:val="24"/>
          <w:rtl/>
          <w:lang w:eastAsia="ja-JP"/>
        </w:rPr>
        <w:t xml:space="preserve"> (++</w:t>
      </w:r>
      <w:r w:rsidR="00C952E0">
        <w:rPr>
          <w:rFonts w:ascii="David" w:hAnsi="David" w:cs="David" w:hint="cs"/>
          <w:sz w:val="24"/>
          <w:szCs w:val="24"/>
          <w:rtl/>
          <w:lang w:eastAsia="ja-JP"/>
        </w:rPr>
        <w:t xml:space="preserve">), </w:t>
      </w:r>
      <w:r w:rsidR="00C952E0">
        <w:rPr>
          <w:rFonts w:ascii="David" w:hAnsi="David" w:cs="David"/>
          <w:sz w:val="24"/>
          <w:szCs w:val="24"/>
          <w:lang w:eastAsia="ja-JP"/>
        </w:rPr>
        <w:t>decrement</w:t>
      </w:r>
      <w:r w:rsidR="00C952E0">
        <w:rPr>
          <w:rFonts w:ascii="David" w:hAnsi="David" w:cs="David" w:hint="cs"/>
          <w:sz w:val="24"/>
          <w:szCs w:val="24"/>
          <w:rtl/>
          <w:lang w:eastAsia="ja-JP"/>
        </w:rPr>
        <w:t xml:space="preserve"> (--), +, - וכו'.</w:t>
      </w:r>
      <w:r w:rsidR="00C02CD2">
        <w:rPr>
          <w:rFonts w:ascii="David" w:hAnsi="David" w:cs="David" w:hint="cs"/>
          <w:sz w:val="24"/>
          <w:szCs w:val="24"/>
          <w:rtl/>
          <w:lang w:eastAsia="ja-JP"/>
        </w:rPr>
        <w:t xml:space="preserve"> לביטויים אלה יופיע ביטוי אחר אחד בלבד, לפני או אחרי, כך שיהיה ביטוי ימני ולא יהיה ביטוי שמאלי, או להפך.</w:t>
      </w:r>
      <w:r w:rsidR="00514BCB">
        <w:rPr>
          <w:rFonts w:ascii="David" w:hAnsi="David" w:cs="David" w:hint="cs"/>
          <w:sz w:val="24"/>
          <w:szCs w:val="24"/>
          <w:rtl/>
          <w:lang w:eastAsia="ja-JP"/>
        </w:rPr>
        <w:t xml:space="preserve"> לבסוף, </w:t>
      </w:r>
      <w:r w:rsidR="00514BCB">
        <w:rPr>
          <w:rFonts w:ascii="David" w:hAnsi="David" w:cs="David"/>
          <w:sz w:val="24"/>
          <w:szCs w:val="24"/>
          <w:lang w:eastAsia="ja-JP"/>
        </w:rPr>
        <w:t>indexing</w:t>
      </w:r>
      <w:r w:rsidR="00514BCB">
        <w:rPr>
          <w:rFonts w:ascii="David" w:hAnsi="David" w:cs="David" w:hint="cs"/>
          <w:sz w:val="24"/>
          <w:szCs w:val="24"/>
          <w:rtl/>
          <w:lang w:eastAsia="ja-JP"/>
        </w:rPr>
        <w:t xml:space="preserve"> יכולה גם היא להיחשב כביטוי של אופרטור בינארי אשר צידו השמאלי זה שם המערך וצידו הימני זה ה-</w:t>
      </w:r>
      <w:r w:rsidR="00514BCB">
        <w:rPr>
          <w:rFonts w:ascii="David" w:hAnsi="David" w:cs="David"/>
          <w:sz w:val="24"/>
          <w:szCs w:val="24"/>
          <w:lang w:eastAsia="ja-JP"/>
        </w:rPr>
        <w:t>index</w:t>
      </w:r>
      <w:r w:rsidR="00514BCB">
        <w:rPr>
          <w:rFonts w:ascii="David" w:hAnsi="David" w:cs="David" w:hint="cs"/>
          <w:sz w:val="24"/>
          <w:szCs w:val="24"/>
          <w:rtl/>
          <w:lang w:eastAsia="ja-JP"/>
        </w:rPr>
        <w:t xml:space="preserve"> הרצוי.</w:t>
      </w:r>
    </w:p>
    <w:p w14:paraId="1B8C5E00" w14:textId="7734F63C" w:rsidR="00783F95" w:rsidRPr="005B06FF" w:rsidRDefault="000A222C" w:rsidP="005B06FF">
      <w:pPr>
        <w:spacing w:before="240"/>
        <w:rPr>
          <w:rFonts w:ascii="David" w:hAnsi="David" w:cs="David"/>
          <w:sz w:val="24"/>
          <w:szCs w:val="24"/>
          <w:rtl/>
          <w:lang w:eastAsia="ja-JP"/>
        </w:rPr>
      </w:pPr>
      <w:r w:rsidRPr="000A222C">
        <w:rPr>
          <w:rFonts w:ascii="David" w:hAnsi="David" w:cs="David" w:hint="cs"/>
          <w:sz w:val="24"/>
          <w:szCs w:val="24"/>
          <w:u w:val="single"/>
          <w:rtl/>
          <w:lang w:eastAsia="ja-JP"/>
        </w:rPr>
        <w:t>טיפוסים</w:t>
      </w:r>
    </w:p>
    <w:p w14:paraId="7F2DD388" w14:textId="77777777" w:rsidR="00470B54" w:rsidRDefault="00470B54" w:rsidP="00470B54">
      <w:pPr>
        <w:spacing w:after="0" w:line="360" w:lineRule="auto"/>
        <w:jc w:val="both"/>
        <w:rPr>
          <w:rFonts w:ascii="David" w:hAnsi="David" w:cs="David"/>
          <w:sz w:val="24"/>
          <w:szCs w:val="24"/>
          <w:rtl/>
          <w:lang w:eastAsia="ja-JP"/>
        </w:rPr>
      </w:pPr>
      <w:r>
        <w:rPr>
          <w:rFonts w:ascii="David" w:hAnsi="David" w:cs="David" w:hint="cs"/>
          <w:sz w:val="24"/>
          <w:szCs w:val="24"/>
          <w:rtl/>
          <w:lang w:eastAsia="ja-JP"/>
        </w:rPr>
        <w:t xml:space="preserve">בעתיד ארצה שתהיה לשפה את היכולת להכיל טיפוסים מורכבים כמו מערכים של מערכים,  פונקציות שמקבלות מספר ומחזירות מערך, פונקציה שמחזירה פונקציה ואף פונקציה שמחזירה מערך של פונקציות. כדי להגיע לשם, אצטרך ראשית להגדיר את הטיפוסים הפרימיטיביים: </w:t>
      </w:r>
      <w:r>
        <w:rPr>
          <w:rFonts w:ascii="David" w:hAnsi="David" w:cs="David"/>
          <w:sz w:val="24"/>
          <w:szCs w:val="24"/>
          <w:lang w:eastAsia="ja-JP"/>
        </w:rPr>
        <w:t>bool</w:t>
      </w:r>
      <w:r>
        <w:rPr>
          <w:rFonts w:ascii="David" w:hAnsi="David" w:cs="David" w:hint="cs"/>
          <w:sz w:val="24"/>
          <w:szCs w:val="24"/>
          <w:rtl/>
          <w:lang w:eastAsia="ja-JP"/>
        </w:rPr>
        <w:t xml:space="preserve">,  </w:t>
      </w:r>
      <w:r>
        <w:rPr>
          <w:rFonts w:ascii="David" w:hAnsi="David" w:cs="David"/>
          <w:sz w:val="24"/>
          <w:szCs w:val="24"/>
          <w:lang w:eastAsia="ja-JP"/>
        </w:rPr>
        <w:t>int</w:t>
      </w:r>
      <w:r>
        <w:rPr>
          <w:rFonts w:ascii="David" w:hAnsi="David" w:cs="David" w:hint="cs"/>
          <w:sz w:val="24"/>
          <w:szCs w:val="24"/>
          <w:rtl/>
          <w:lang w:eastAsia="ja-JP"/>
        </w:rPr>
        <w:t xml:space="preserve">, </w:t>
      </w:r>
      <w:r>
        <w:rPr>
          <w:rFonts w:ascii="David" w:hAnsi="David" w:cs="David"/>
          <w:sz w:val="24"/>
          <w:szCs w:val="24"/>
          <w:lang w:eastAsia="ja-JP"/>
        </w:rPr>
        <w:t>char</w:t>
      </w:r>
      <w:r>
        <w:rPr>
          <w:rFonts w:ascii="David" w:hAnsi="David" w:cs="David" w:hint="cs"/>
          <w:sz w:val="24"/>
          <w:szCs w:val="24"/>
          <w:rtl/>
          <w:lang w:eastAsia="ja-JP"/>
        </w:rPr>
        <w:t xml:space="preserve">, </w:t>
      </w:r>
      <w:r>
        <w:rPr>
          <w:rFonts w:ascii="David" w:hAnsi="David" w:cs="David"/>
          <w:sz w:val="24"/>
          <w:szCs w:val="24"/>
          <w:lang w:eastAsia="ja-JP"/>
        </w:rPr>
        <w:t>string</w:t>
      </w:r>
      <w:r>
        <w:rPr>
          <w:rFonts w:ascii="David" w:hAnsi="David" w:cs="David" w:hint="cs"/>
          <w:sz w:val="24"/>
          <w:szCs w:val="24"/>
          <w:rtl/>
          <w:lang w:eastAsia="ja-JP"/>
        </w:rPr>
        <w:t xml:space="preserve">, </w:t>
      </w:r>
      <w:r>
        <w:rPr>
          <w:rFonts w:ascii="David" w:hAnsi="David" w:cs="David"/>
          <w:sz w:val="24"/>
          <w:szCs w:val="24"/>
          <w:lang w:eastAsia="ja-JP"/>
        </w:rPr>
        <w:t>void</w:t>
      </w:r>
      <w:r>
        <w:rPr>
          <w:rFonts w:ascii="David" w:hAnsi="David" w:cs="David" w:hint="cs"/>
          <w:sz w:val="24"/>
          <w:szCs w:val="24"/>
          <w:rtl/>
          <w:lang w:eastAsia="ja-JP"/>
        </w:rPr>
        <w:t xml:space="preserve">, מערכים ופונקציות. לאחר שהגדרנו את הטיפוסים הפרימיטיביים, נרצה שלכל טיפוס יהיו שתי תכונות נוספות מלבד סוג הטיפוס </w:t>
      </w:r>
      <w:r>
        <w:rPr>
          <w:rFonts w:ascii="David" w:hAnsi="David" w:cs="David"/>
          <w:sz w:val="24"/>
          <w:szCs w:val="24"/>
          <w:rtl/>
          <w:lang w:eastAsia="ja-JP"/>
        </w:rPr>
        <w:t>–</w:t>
      </w:r>
      <w:r>
        <w:rPr>
          <w:rFonts w:ascii="David" w:hAnsi="David" w:cs="David" w:hint="cs"/>
          <w:sz w:val="24"/>
          <w:szCs w:val="24"/>
          <w:rtl/>
          <w:lang w:eastAsia="ja-JP"/>
        </w:rPr>
        <w:t xml:space="preserve"> תת-טיפוס ופרמטרים. אלו יעזרו ביצירת טיפוסים מורכבים, ובהעברה והחזרה של טיפוסים שונים בפונקציות.</w:t>
      </w:r>
    </w:p>
    <w:p w14:paraId="041C2080" w14:textId="77777777" w:rsidR="00470B54" w:rsidRDefault="00470B54" w:rsidP="00470B54">
      <w:pPr>
        <w:spacing w:after="0" w:line="360" w:lineRule="auto"/>
        <w:jc w:val="both"/>
        <w:rPr>
          <w:rFonts w:ascii="David" w:hAnsi="David" w:cs="David"/>
          <w:sz w:val="24"/>
          <w:szCs w:val="24"/>
          <w:rtl/>
          <w:lang w:eastAsia="ja-JP"/>
        </w:rPr>
      </w:pPr>
    </w:p>
    <w:p w14:paraId="084FE72D" w14:textId="2508701B" w:rsidR="00470B54" w:rsidRPr="000A222C" w:rsidRDefault="00470B54" w:rsidP="00470B54">
      <w:pPr>
        <w:spacing w:after="0" w:line="360" w:lineRule="auto"/>
        <w:jc w:val="both"/>
        <w:rPr>
          <w:rFonts w:ascii="David" w:hAnsi="David" w:cs="David"/>
          <w:sz w:val="24"/>
          <w:szCs w:val="24"/>
          <w:lang w:eastAsia="ja-JP"/>
        </w:rPr>
      </w:pPr>
      <w:r>
        <w:rPr>
          <w:rFonts w:ascii="David" w:hAnsi="David" w:cs="David" w:hint="cs"/>
          <w:sz w:val="24"/>
          <w:szCs w:val="24"/>
          <w:rtl/>
          <w:lang w:eastAsia="ja-JP"/>
        </w:rPr>
        <w:t xml:space="preserve">כדי להתחיל לראות כיצד הכל מתחבר נבנה </w:t>
      </w:r>
    </w:p>
    <w:p w14:paraId="18998896" w14:textId="77777777" w:rsidR="00514BCB" w:rsidRDefault="00514BCB">
      <w:pPr>
        <w:bidi w:val="0"/>
        <w:rPr>
          <w:rFonts w:ascii="David" w:hAnsi="David" w:cs="David"/>
          <w:sz w:val="24"/>
          <w:szCs w:val="24"/>
          <w:rtl/>
          <w:lang w:eastAsia="ja-JP"/>
        </w:rPr>
      </w:pPr>
      <w:r>
        <w:rPr>
          <w:rFonts w:ascii="David" w:hAnsi="David" w:cs="David"/>
          <w:sz w:val="24"/>
          <w:szCs w:val="24"/>
          <w:rtl/>
          <w:lang w:eastAsia="ja-JP"/>
        </w:rPr>
        <w:br w:type="page"/>
      </w:r>
    </w:p>
    <w:p w14:paraId="365C281F" w14:textId="77777777" w:rsidR="00514BCB" w:rsidRPr="00EE2DD9" w:rsidRDefault="00514BCB" w:rsidP="00514BCB">
      <w:pPr>
        <w:spacing w:after="0" w:line="360" w:lineRule="auto"/>
        <w:jc w:val="both"/>
        <w:rPr>
          <w:rFonts w:ascii="David" w:hAnsi="David" w:cs="David"/>
          <w:sz w:val="24"/>
          <w:szCs w:val="24"/>
          <w:lang w:eastAsia="ja-JP"/>
        </w:rPr>
      </w:pPr>
    </w:p>
    <w:p w14:paraId="0F972AC6" w14:textId="2944AAC6" w:rsidR="00AB318A" w:rsidRPr="00651B54" w:rsidRDefault="001103F3" w:rsidP="00651B54">
      <w:pPr>
        <w:pStyle w:val="Heading3"/>
        <w:jc w:val="both"/>
        <w:rPr>
          <w:rFonts w:ascii="David" w:hAnsi="David" w:cs="David"/>
          <w:b/>
          <w:bCs/>
          <w:color w:val="auto"/>
          <w:rtl/>
        </w:rPr>
      </w:pPr>
      <w:bookmarkStart w:id="16" w:name="_Toc184024905"/>
      <w:r w:rsidRPr="00651B54">
        <w:rPr>
          <w:rFonts w:ascii="David" w:hAnsi="David" w:cs="David" w:hint="cs"/>
          <w:b/>
          <w:bCs/>
          <w:color w:val="auto"/>
          <w:rtl/>
        </w:rPr>
        <w:t xml:space="preserve">3. </w:t>
      </w:r>
      <w:r w:rsidR="00AB318A" w:rsidRPr="00651B54">
        <w:rPr>
          <w:rFonts w:ascii="David" w:hAnsi="David" w:cs="David"/>
          <w:b/>
          <w:bCs/>
          <w:color w:val="auto"/>
        </w:rPr>
        <w:t>Semantic Analysis</w:t>
      </w:r>
      <w:r w:rsidR="00AB318A" w:rsidRPr="00651B54">
        <w:rPr>
          <w:rFonts w:ascii="David" w:hAnsi="David" w:cs="David" w:hint="cs"/>
          <w:b/>
          <w:bCs/>
          <w:color w:val="auto"/>
          <w:rtl/>
        </w:rPr>
        <w:t xml:space="preserve"> </w:t>
      </w:r>
      <w:r w:rsidR="00AB318A" w:rsidRPr="00651B54">
        <w:rPr>
          <w:rFonts w:ascii="David" w:hAnsi="David" w:cs="David"/>
          <w:b/>
          <w:bCs/>
          <w:color w:val="auto"/>
          <w:rtl/>
        </w:rPr>
        <w:t>–</w:t>
      </w:r>
      <w:r w:rsidR="00AB318A" w:rsidRPr="00651B54">
        <w:rPr>
          <w:rFonts w:ascii="David" w:hAnsi="David" w:cs="David" w:hint="cs"/>
          <w:b/>
          <w:bCs/>
          <w:color w:val="auto"/>
          <w:rtl/>
        </w:rPr>
        <w:t xml:space="preserve"> ניתוח סמנטי</w:t>
      </w:r>
      <w:bookmarkEnd w:id="16"/>
    </w:p>
    <w:p w14:paraId="7BB3CFC0" w14:textId="1677FDE4" w:rsidR="00AB318A" w:rsidRPr="004275C7" w:rsidRDefault="00C616B7" w:rsidP="00C616B7">
      <w:pPr>
        <w:pStyle w:val="Heading3"/>
        <w:jc w:val="both"/>
        <w:rPr>
          <w:rFonts w:ascii="David" w:hAnsi="David" w:cs="David"/>
          <w:b/>
          <w:bCs/>
          <w:color w:val="auto"/>
          <w:rtl/>
        </w:rPr>
      </w:pPr>
      <w:bookmarkStart w:id="17" w:name="_Toc184024906"/>
      <w:r w:rsidRPr="004275C7">
        <w:rPr>
          <w:rFonts w:ascii="David" w:hAnsi="David" w:cs="David" w:hint="cs"/>
          <w:b/>
          <w:bCs/>
          <w:color w:val="auto"/>
          <w:rtl/>
        </w:rPr>
        <w:t xml:space="preserve">4. </w:t>
      </w:r>
      <w:r w:rsidR="00AB318A" w:rsidRPr="004275C7">
        <w:rPr>
          <w:rFonts w:ascii="David" w:hAnsi="David" w:cs="David"/>
          <w:b/>
          <w:bCs/>
          <w:color w:val="auto"/>
        </w:rPr>
        <w:t>Intermediate Code Generation</w:t>
      </w:r>
      <w:r w:rsidR="00AB318A" w:rsidRPr="004275C7">
        <w:rPr>
          <w:rFonts w:ascii="David" w:hAnsi="David" w:cs="David" w:hint="cs"/>
          <w:b/>
          <w:bCs/>
          <w:color w:val="auto"/>
          <w:rtl/>
        </w:rPr>
        <w:t xml:space="preserve"> </w:t>
      </w:r>
      <w:r w:rsidR="00AB318A" w:rsidRPr="004275C7">
        <w:rPr>
          <w:rFonts w:ascii="David" w:hAnsi="David" w:cs="David"/>
          <w:b/>
          <w:bCs/>
          <w:color w:val="auto"/>
          <w:rtl/>
        </w:rPr>
        <w:t>–</w:t>
      </w:r>
      <w:r w:rsidR="00AB318A" w:rsidRPr="004275C7">
        <w:rPr>
          <w:rFonts w:ascii="David" w:hAnsi="David" w:cs="David" w:hint="cs"/>
          <w:b/>
          <w:bCs/>
          <w:color w:val="auto"/>
          <w:rtl/>
        </w:rPr>
        <w:t xml:space="preserve"> יצירת/תרגום לקוד ביניים</w:t>
      </w:r>
      <w:bookmarkEnd w:id="17"/>
    </w:p>
    <w:p w14:paraId="16A9F3C7" w14:textId="43A29CC3" w:rsidR="00AB318A" w:rsidRPr="004275C7" w:rsidRDefault="00C616B7" w:rsidP="00C616B7">
      <w:pPr>
        <w:pStyle w:val="Heading3"/>
        <w:jc w:val="both"/>
        <w:rPr>
          <w:rFonts w:ascii="David" w:hAnsi="David" w:cs="David"/>
          <w:b/>
          <w:bCs/>
          <w:color w:val="auto"/>
        </w:rPr>
      </w:pPr>
      <w:bookmarkStart w:id="18" w:name="_Toc184024907"/>
      <w:r w:rsidRPr="004275C7">
        <w:rPr>
          <w:rFonts w:ascii="David" w:hAnsi="David" w:cs="David" w:hint="cs"/>
          <w:b/>
          <w:bCs/>
          <w:color w:val="auto"/>
          <w:rtl/>
        </w:rPr>
        <w:t xml:space="preserve">5. </w:t>
      </w:r>
      <w:r w:rsidR="00AB318A" w:rsidRPr="004275C7">
        <w:rPr>
          <w:rFonts w:ascii="David" w:hAnsi="David" w:cs="David"/>
          <w:b/>
          <w:bCs/>
          <w:color w:val="auto"/>
        </w:rPr>
        <w:t>Code Generation</w:t>
      </w:r>
      <w:r w:rsidR="00AB318A" w:rsidRPr="004275C7">
        <w:rPr>
          <w:rFonts w:ascii="David" w:hAnsi="David" w:cs="David" w:hint="cs"/>
          <w:b/>
          <w:bCs/>
          <w:color w:val="auto"/>
          <w:rtl/>
        </w:rPr>
        <w:t xml:space="preserve"> </w:t>
      </w:r>
      <w:r w:rsidR="00AB318A" w:rsidRPr="004275C7">
        <w:rPr>
          <w:rFonts w:ascii="David" w:hAnsi="David" w:cs="David"/>
          <w:b/>
          <w:bCs/>
          <w:color w:val="auto"/>
          <w:rtl/>
        </w:rPr>
        <w:t>–</w:t>
      </w:r>
      <w:r w:rsidR="00AB318A" w:rsidRPr="004275C7">
        <w:rPr>
          <w:rFonts w:ascii="David" w:hAnsi="David" w:cs="David" w:hint="cs"/>
          <w:b/>
          <w:bCs/>
          <w:color w:val="auto"/>
          <w:rtl/>
        </w:rPr>
        <w:t xml:space="preserve"> תרגום לקוד מכונה</w:t>
      </w:r>
      <w:bookmarkEnd w:id="18"/>
    </w:p>
    <w:sectPr w:rsidR="00AB318A" w:rsidRPr="004275C7" w:rsidSect="00F527C0">
      <w:footerReference w:type="default" r:id="rId14"/>
      <w:headerReference w:type="first" r:id="rId15"/>
      <w:pgSz w:w="11906" w:h="16838"/>
      <w:pgMar w:top="1440" w:right="1440" w:bottom="1440" w:left="1440" w:header="567"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BB1F5" w14:textId="77777777" w:rsidR="00993064" w:rsidRDefault="00993064" w:rsidP="00993064">
      <w:pPr>
        <w:spacing w:after="0" w:line="240" w:lineRule="auto"/>
      </w:pPr>
      <w:r>
        <w:separator/>
      </w:r>
    </w:p>
  </w:endnote>
  <w:endnote w:type="continuationSeparator" w:id="0">
    <w:p w14:paraId="6B4FC30C" w14:textId="77777777" w:rsidR="00993064" w:rsidRDefault="00993064" w:rsidP="00993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21315879"/>
      <w:docPartObj>
        <w:docPartGallery w:val="Page Numbers (Bottom of Page)"/>
        <w:docPartUnique/>
      </w:docPartObj>
    </w:sdtPr>
    <w:sdtEndPr>
      <w:rPr>
        <w:b/>
        <w:bCs/>
      </w:rPr>
    </w:sdtEndPr>
    <w:sdtContent>
      <w:p w14:paraId="6A462DF8" w14:textId="3F9566AA" w:rsidR="00993064" w:rsidRDefault="00993064">
        <w:pPr>
          <w:pStyle w:val="Footer"/>
          <w:jc w:val="center"/>
        </w:pPr>
        <w:r w:rsidRPr="00993064">
          <w:rPr>
            <w:sz w:val="24"/>
            <w:szCs w:val="24"/>
          </w:rPr>
          <w:fldChar w:fldCharType="begin"/>
        </w:r>
        <w:r w:rsidRPr="00993064">
          <w:rPr>
            <w:sz w:val="24"/>
            <w:szCs w:val="24"/>
          </w:rPr>
          <w:instrText>PAGE   \* MERGEFORMAT</w:instrText>
        </w:r>
        <w:r w:rsidRPr="00993064">
          <w:rPr>
            <w:sz w:val="24"/>
            <w:szCs w:val="24"/>
          </w:rPr>
          <w:fldChar w:fldCharType="separate"/>
        </w:r>
        <w:r w:rsidRPr="00993064">
          <w:rPr>
            <w:sz w:val="24"/>
            <w:szCs w:val="24"/>
            <w:rtl/>
            <w:lang w:val="he-IL"/>
          </w:rPr>
          <w:t>2</w:t>
        </w:r>
        <w:r w:rsidRPr="00993064">
          <w:rPr>
            <w:sz w:val="24"/>
            <w:szCs w:val="24"/>
          </w:rPr>
          <w:fldChar w:fldCharType="end"/>
        </w:r>
      </w:p>
    </w:sdtContent>
  </w:sdt>
  <w:p w14:paraId="15F32752" w14:textId="77777777" w:rsidR="00993064" w:rsidRDefault="00993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90A9F" w14:textId="77777777" w:rsidR="00993064" w:rsidRDefault="00993064" w:rsidP="00993064">
      <w:pPr>
        <w:spacing w:after="0" w:line="240" w:lineRule="auto"/>
      </w:pPr>
      <w:r>
        <w:separator/>
      </w:r>
    </w:p>
  </w:footnote>
  <w:footnote w:type="continuationSeparator" w:id="0">
    <w:p w14:paraId="74BEE4F1" w14:textId="77777777" w:rsidR="00993064" w:rsidRDefault="00993064" w:rsidP="00993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A39C7" w14:textId="77777777" w:rsidR="00A655BC" w:rsidRPr="001D6CB6" w:rsidRDefault="00A655BC" w:rsidP="00042D08">
    <w:pPr>
      <w:pStyle w:val="Header"/>
      <w:jc w:val="center"/>
      <w:rPr>
        <w:rFonts w:ascii="David" w:hAnsi="David" w:cs="David"/>
        <w:color w:val="808080" w:themeColor="background1" w:themeShade="80"/>
        <w:sz w:val="24"/>
        <w:szCs w:val="24"/>
        <w:rtl/>
      </w:rPr>
    </w:pPr>
    <w:r w:rsidRPr="001D6CB6">
      <w:rPr>
        <w:rFonts w:ascii="David" w:hAnsi="David" w:cs="David"/>
        <w:color w:val="808080" w:themeColor="background1" w:themeShade="80"/>
        <w:sz w:val="24"/>
        <w:szCs w:val="24"/>
        <w:rtl/>
      </w:rPr>
      <w:t xml:space="preserve">‏נובמבר </w:t>
    </w:r>
    <w:r w:rsidRPr="001D6CB6">
      <w:rPr>
        <w:rFonts w:ascii="David" w:hAnsi="David" w:cs="David" w:hint="cs"/>
        <w:color w:val="808080" w:themeColor="background1" w:themeShade="80"/>
        <w:sz w:val="24"/>
        <w:szCs w:val="24"/>
        <w:rtl/>
      </w:rPr>
      <w:t>2024</w:t>
    </w:r>
    <w:r w:rsidRPr="001D6CB6">
      <w:rPr>
        <w:rFonts w:ascii="David" w:hAnsi="David" w:cs="David"/>
        <w:color w:val="808080" w:themeColor="background1" w:themeShade="80"/>
        <w:sz w:val="24"/>
        <w:szCs w:val="24"/>
        <w:rtl/>
      </w:rPr>
      <w:t>, תשפ"ה</w:t>
    </w:r>
  </w:p>
  <w:p w14:paraId="051726AF" w14:textId="77777777" w:rsidR="00A655BC" w:rsidRDefault="00A6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4C3"/>
    <w:multiLevelType w:val="multilevel"/>
    <w:tmpl w:val="4FB4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A8F"/>
    <w:multiLevelType w:val="hybridMultilevel"/>
    <w:tmpl w:val="9D16D328"/>
    <w:lvl w:ilvl="0" w:tplc="9F785F8A">
      <w:start w:val="1"/>
      <w:numFmt w:val="hebrew1"/>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064D704E"/>
    <w:multiLevelType w:val="hybridMultilevel"/>
    <w:tmpl w:val="405200C0"/>
    <w:lvl w:ilvl="0" w:tplc="2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1842CB"/>
    <w:multiLevelType w:val="hybridMultilevel"/>
    <w:tmpl w:val="34EA72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8B29FB"/>
    <w:multiLevelType w:val="hybridMultilevel"/>
    <w:tmpl w:val="59FA4DCA"/>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FB83639"/>
    <w:multiLevelType w:val="hybridMultilevel"/>
    <w:tmpl w:val="A55E93B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02C1209"/>
    <w:multiLevelType w:val="hybridMultilevel"/>
    <w:tmpl w:val="4F42E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68C3A91"/>
    <w:multiLevelType w:val="hybridMultilevel"/>
    <w:tmpl w:val="9BF6CE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9226CFF"/>
    <w:multiLevelType w:val="hybridMultilevel"/>
    <w:tmpl w:val="64C6785E"/>
    <w:lvl w:ilvl="0" w:tplc="8014076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AB24A22"/>
    <w:multiLevelType w:val="hybridMultilevel"/>
    <w:tmpl w:val="908E3E1E"/>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1F234A05"/>
    <w:multiLevelType w:val="hybridMultilevel"/>
    <w:tmpl w:val="C614AA20"/>
    <w:lvl w:ilvl="0" w:tplc="E67A5CE8">
      <w:start w:val="1"/>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1" w15:restartNumberingAfterBreak="0">
    <w:nsid w:val="22DD2F18"/>
    <w:multiLevelType w:val="hybridMultilevel"/>
    <w:tmpl w:val="BE60158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39E291D"/>
    <w:multiLevelType w:val="hybridMultilevel"/>
    <w:tmpl w:val="E7F2AB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3C62782"/>
    <w:multiLevelType w:val="hybridMultilevel"/>
    <w:tmpl w:val="A6E87F0C"/>
    <w:lvl w:ilvl="0" w:tplc="1000000F">
      <w:start w:val="2"/>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2AE13FAE"/>
    <w:multiLevelType w:val="hybridMultilevel"/>
    <w:tmpl w:val="EF9A7252"/>
    <w:lvl w:ilvl="0" w:tplc="0F0C88C2">
      <w:start w:val="2"/>
      <w:numFmt w:val="decimal"/>
      <w:lvlText w:val="%1."/>
      <w:lvlJc w:val="left"/>
      <w:pPr>
        <w:ind w:left="2385" w:hanging="1665"/>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2D8327D6"/>
    <w:multiLevelType w:val="hybridMultilevel"/>
    <w:tmpl w:val="3EB284A8"/>
    <w:lvl w:ilvl="0" w:tplc="2000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27447D5"/>
    <w:multiLevelType w:val="multilevel"/>
    <w:tmpl w:val="02DC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E2D45"/>
    <w:multiLevelType w:val="hybridMultilevel"/>
    <w:tmpl w:val="E1448762"/>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2353557"/>
    <w:multiLevelType w:val="hybridMultilevel"/>
    <w:tmpl w:val="B234ECF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46A149C1"/>
    <w:multiLevelType w:val="hybridMultilevel"/>
    <w:tmpl w:val="5074FA1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0" w15:restartNumberingAfterBreak="0">
    <w:nsid w:val="477C35D9"/>
    <w:multiLevelType w:val="hybridMultilevel"/>
    <w:tmpl w:val="F486634E"/>
    <w:lvl w:ilvl="0" w:tplc="2000000F">
      <w:start w:val="2"/>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1" w15:restartNumberingAfterBreak="0">
    <w:nsid w:val="48855A43"/>
    <w:multiLevelType w:val="hybridMultilevel"/>
    <w:tmpl w:val="7660DC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A4D3403"/>
    <w:multiLevelType w:val="hybridMultilevel"/>
    <w:tmpl w:val="43AA1E3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ABD7C1D"/>
    <w:multiLevelType w:val="hybridMultilevel"/>
    <w:tmpl w:val="E474FC40"/>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FB10AA9"/>
    <w:multiLevelType w:val="hybridMultilevel"/>
    <w:tmpl w:val="34EA7220"/>
    <w:lvl w:ilvl="0" w:tplc="2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5" w15:restartNumberingAfterBreak="0">
    <w:nsid w:val="52D33FAD"/>
    <w:multiLevelType w:val="hybridMultilevel"/>
    <w:tmpl w:val="17A69BA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6" w15:restartNumberingAfterBreak="0">
    <w:nsid w:val="54F8749E"/>
    <w:multiLevelType w:val="hybridMultilevel"/>
    <w:tmpl w:val="75D614B0"/>
    <w:lvl w:ilvl="0" w:tplc="2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63381CB0"/>
    <w:multiLevelType w:val="hybridMultilevel"/>
    <w:tmpl w:val="34EA72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4F13C75"/>
    <w:multiLevelType w:val="hybridMultilevel"/>
    <w:tmpl w:val="C2C0DB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66175776"/>
    <w:multiLevelType w:val="hybridMultilevel"/>
    <w:tmpl w:val="7C428BC6"/>
    <w:lvl w:ilvl="0" w:tplc="2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77A1313"/>
    <w:multiLevelType w:val="multilevel"/>
    <w:tmpl w:val="E478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86072E"/>
    <w:multiLevelType w:val="hybridMultilevel"/>
    <w:tmpl w:val="494ECB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85A5B39"/>
    <w:multiLevelType w:val="hybridMultilevel"/>
    <w:tmpl w:val="FA9A68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B5C4C0A"/>
    <w:multiLevelType w:val="hybridMultilevel"/>
    <w:tmpl w:val="9ED4DCC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7CD729B2"/>
    <w:multiLevelType w:val="hybridMultilevel"/>
    <w:tmpl w:val="0CF43DE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F2161CA"/>
    <w:multiLevelType w:val="hybridMultilevel"/>
    <w:tmpl w:val="4A2CC790"/>
    <w:lvl w:ilvl="0" w:tplc="3A16BB6A">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2181250">
    <w:abstractNumId w:val="7"/>
  </w:num>
  <w:num w:numId="2" w16cid:durableId="550577171">
    <w:abstractNumId w:val="35"/>
  </w:num>
  <w:num w:numId="3" w16cid:durableId="116140594">
    <w:abstractNumId w:val="0"/>
  </w:num>
  <w:num w:numId="4" w16cid:durableId="1964772386">
    <w:abstractNumId w:val="30"/>
  </w:num>
  <w:num w:numId="5" w16cid:durableId="517160540">
    <w:abstractNumId w:val="16"/>
  </w:num>
  <w:num w:numId="6" w16cid:durableId="118691860">
    <w:abstractNumId w:val="22"/>
  </w:num>
  <w:num w:numId="7" w16cid:durableId="604532258">
    <w:abstractNumId w:val="32"/>
  </w:num>
  <w:num w:numId="8" w16cid:durableId="1628002698">
    <w:abstractNumId w:val="31"/>
  </w:num>
  <w:num w:numId="9" w16cid:durableId="1649087244">
    <w:abstractNumId w:val="33"/>
  </w:num>
  <w:num w:numId="10" w16cid:durableId="416945818">
    <w:abstractNumId w:val="6"/>
  </w:num>
  <w:num w:numId="11" w16cid:durableId="163711939">
    <w:abstractNumId w:val="28"/>
  </w:num>
  <w:num w:numId="12" w16cid:durableId="1754010845">
    <w:abstractNumId w:val="19"/>
  </w:num>
  <w:num w:numId="13" w16cid:durableId="2108769480">
    <w:abstractNumId w:val="25"/>
  </w:num>
  <w:num w:numId="14" w16cid:durableId="862017708">
    <w:abstractNumId w:val="10"/>
  </w:num>
  <w:num w:numId="15" w16cid:durableId="1470517529">
    <w:abstractNumId w:val="34"/>
  </w:num>
  <w:num w:numId="16" w16cid:durableId="1991593850">
    <w:abstractNumId w:val="15"/>
  </w:num>
  <w:num w:numId="17" w16cid:durableId="706101281">
    <w:abstractNumId w:val="26"/>
  </w:num>
  <w:num w:numId="18" w16cid:durableId="1254585538">
    <w:abstractNumId w:val="24"/>
  </w:num>
  <w:num w:numId="19" w16cid:durableId="508759348">
    <w:abstractNumId w:val="3"/>
  </w:num>
  <w:num w:numId="20" w16cid:durableId="253243591">
    <w:abstractNumId w:val="27"/>
  </w:num>
  <w:num w:numId="21" w16cid:durableId="1164199099">
    <w:abstractNumId w:val="2"/>
  </w:num>
  <w:num w:numId="22" w16cid:durableId="589041343">
    <w:abstractNumId w:val="29"/>
  </w:num>
  <w:num w:numId="23" w16cid:durableId="402991583">
    <w:abstractNumId w:val="20"/>
  </w:num>
  <w:num w:numId="24" w16cid:durableId="1102140877">
    <w:abstractNumId w:val="8"/>
  </w:num>
  <w:num w:numId="25" w16cid:durableId="213079682">
    <w:abstractNumId w:val="1"/>
  </w:num>
  <w:num w:numId="26" w16cid:durableId="299238445">
    <w:abstractNumId w:val="12"/>
  </w:num>
  <w:num w:numId="27" w16cid:durableId="1811752963">
    <w:abstractNumId w:val="9"/>
  </w:num>
  <w:num w:numId="28" w16cid:durableId="2077511352">
    <w:abstractNumId w:val="14"/>
  </w:num>
  <w:num w:numId="29" w16cid:durableId="1318418314">
    <w:abstractNumId w:val="23"/>
  </w:num>
  <w:num w:numId="30" w16cid:durableId="1572812339">
    <w:abstractNumId w:val="17"/>
  </w:num>
  <w:num w:numId="31" w16cid:durableId="804737045">
    <w:abstractNumId w:val="13"/>
  </w:num>
  <w:num w:numId="32" w16cid:durableId="131748858">
    <w:abstractNumId w:val="4"/>
  </w:num>
  <w:num w:numId="33" w16cid:durableId="712077769">
    <w:abstractNumId w:val="5"/>
  </w:num>
  <w:num w:numId="34" w16cid:durableId="2133279677">
    <w:abstractNumId w:val="18"/>
  </w:num>
  <w:num w:numId="35" w16cid:durableId="1027022328">
    <w:abstractNumId w:val="11"/>
  </w:num>
  <w:num w:numId="36" w16cid:durableId="15865257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37"/>
    <w:rsid w:val="00000E34"/>
    <w:rsid w:val="00027C3C"/>
    <w:rsid w:val="000331D4"/>
    <w:rsid w:val="00040CD8"/>
    <w:rsid w:val="00042D08"/>
    <w:rsid w:val="000440A9"/>
    <w:rsid w:val="00045686"/>
    <w:rsid w:val="0005494E"/>
    <w:rsid w:val="00056EE8"/>
    <w:rsid w:val="0006385C"/>
    <w:rsid w:val="00064806"/>
    <w:rsid w:val="00091FF3"/>
    <w:rsid w:val="00093916"/>
    <w:rsid w:val="000A222C"/>
    <w:rsid w:val="000B2C0E"/>
    <w:rsid w:val="000B439F"/>
    <w:rsid w:val="000B711F"/>
    <w:rsid w:val="000C1AD6"/>
    <w:rsid w:val="000C7994"/>
    <w:rsid w:val="000D1561"/>
    <w:rsid w:val="000D2C1F"/>
    <w:rsid w:val="000E75BB"/>
    <w:rsid w:val="000F1D39"/>
    <w:rsid w:val="00101921"/>
    <w:rsid w:val="001103F3"/>
    <w:rsid w:val="00114CCA"/>
    <w:rsid w:val="001459B2"/>
    <w:rsid w:val="00153EC1"/>
    <w:rsid w:val="0016307B"/>
    <w:rsid w:val="00166615"/>
    <w:rsid w:val="00185151"/>
    <w:rsid w:val="00194B3A"/>
    <w:rsid w:val="001A5DF0"/>
    <w:rsid w:val="001A7293"/>
    <w:rsid w:val="001C0313"/>
    <w:rsid w:val="001C2665"/>
    <w:rsid w:val="001D6935"/>
    <w:rsid w:val="001D6CB6"/>
    <w:rsid w:val="001E139C"/>
    <w:rsid w:val="001E3E69"/>
    <w:rsid w:val="001E54B5"/>
    <w:rsid w:val="001E7F3A"/>
    <w:rsid w:val="001F0DFA"/>
    <w:rsid w:val="001F189D"/>
    <w:rsid w:val="00200AA5"/>
    <w:rsid w:val="00201F9D"/>
    <w:rsid w:val="00215B24"/>
    <w:rsid w:val="00234393"/>
    <w:rsid w:val="002429A9"/>
    <w:rsid w:val="002449DD"/>
    <w:rsid w:val="0027532C"/>
    <w:rsid w:val="00287FE7"/>
    <w:rsid w:val="00290B1D"/>
    <w:rsid w:val="0029650C"/>
    <w:rsid w:val="002A2CAF"/>
    <w:rsid w:val="002C5041"/>
    <w:rsid w:val="002E545A"/>
    <w:rsid w:val="002F5046"/>
    <w:rsid w:val="002F581A"/>
    <w:rsid w:val="003004E8"/>
    <w:rsid w:val="00301F4E"/>
    <w:rsid w:val="00304B06"/>
    <w:rsid w:val="003367E5"/>
    <w:rsid w:val="00337830"/>
    <w:rsid w:val="0034131D"/>
    <w:rsid w:val="00351535"/>
    <w:rsid w:val="00354E56"/>
    <w:rsid w:val="0035656B"/>
    <w:rsid w:val="00361EA0"/>
    <w:rsid w:val="0036686B"/>
    <w:rsid w:val="003853DE"/>
    <w:rsid w:val="00394384"/>
    <w:rsid w:val="00395057"/>
    <w:rsid w:val="003A14B4"/>
    <w:rsid w:val="003B45CB"/>
    <w:rsid w:val="003B7906"/>
    <w:rsid w:val="003C1A7E"/>
    <w:rsid w:val="003D31CC"/>
    <w:rsid w:val="003D3D77"/>
    <w:rsid w:val="003D4BC8"/>
    <w:rsid w:val="003E0840"/>
    <w:rsid w:val="003E267D"/>
    <w:rsid w:val="003E3BD1"/>
    <w:rsid w:val="003F31E5"/>
    <w:rsid w:val="003F5EA9"/>
    <w:rsid w:val="00402DAC"/>
    <w:rsid w:val="0041475B"/>
    <w:rsid w:val="004275C7"/>
    <w:rsid w:val="00427F19"/>
    <w:rsid w:val="00442F2A"/>
    <w:rsid w:val="0044497C"/>
    <w:rsid w:val="00447B4B"/>
    <w:rsid w:val="0045099C"/>
    <w:rsid w:val="00452C63"/>
    <w:rsid w:val="00470B54"/>
    <w:rsid w:val="004A0AE9"/>
    <w:rsid w:val="004A4136"/>
    <w:rsid w:val="004B00CF"/>
    <w:rsid w:val="004B1205"/>
    <w:rsid w:val="004B521E"/>
    <w:rsid w:val="004C019A"/>
    <w:rsid w:val="004C24D7"/>
    <w:rsid w:val="004C3DC7"/>
    <w:rsid w:val="004D1BC8"/>
    <w:rsid w:val="004E4E90"/>
    <w:rsid w:val="004E7BBB"/>
    <w:rsid w:val="00501B0B"/>
    <w:rsid w:val="0050730E"/>
    <w:rsid w:val="00510A9B"/>
    <w:rsid w:val="00514BCB"/>
    <w:rsid w:val="0051707C"/>
    <w:rsid w:val="00526FDB"/>
    <w:rsid w:val="00531CAB"/>
    <w:rsid w:val="0053575E"/>
    <w:rsid w:val="00542C09"/>
    <w:rsid w:val="00555CCC"/>
    <w:rsid w:val="005640AF"/>
    <w:rsid w:val="0057222A"/>
    <w:rsid w:val="00583AC7"/>
    <w:rsid w:val="005874DC"/>
    <w:rsid w:val="00587813"/>
    <w:rsid w:val="0059612F"/>
    <w:rsid w:val="0059763D"/>
    <w:rsid w:val="005A2CC9"/>
    <w:rsid w:val="005A572F"/>
    <w:rsid w:val="005B06FF"/>
    <w:rsid w:val="005C164D"/>
    <w:rsid w:val="005D2C3A"/>
    <w:rsid w:val="005D7221"/>
    <w:rsid w:val="005D7603"/>
    <w:rsid w:val="00600D00"/>
    <w:rsid w:val="00601956"/>
    <w:rsid w:val="006021B8"/>
    <w:rsid w:val="00605290"/>
    <w:rsid w:val="006252B2"/>
    <w:rsid w:val="00642E53"/>
    <w:rsid w:val="00651B54"/>
    <w:rsid w:val="00651E4E"/>
    <w:rsid w:val="00667102"/>
    <w:rsid w:val="00667E76"/>
    <w:rsid w:val="0068498E"/>
    <w:rsid w:val="00691197"/>
    <w:rsid w:val="006A3492"/>
    <w:rsid w:val="006B178D"/>
    <w:rsid w:val="006B73E6"/>
    <w:rsid w:val="006C3B31"/>
    <w:rsid w:val="006D742B"/>
    <w:rsid w:val="006E6D76"/>
    <w:rsid w:val="006F10AA"/>
    <w:rsid w:val="006F2F41"/>
    <w:rsid w:val="006F52E4"/>
    <w:rsid w:val="006F62DF"/>
    <w:rsid w:val="00704AAE"/>
    <w:rsid w:val="0071422A"/>
    <w:rsid w:val="0071696B"/>
    <w:rsid w:val="00735C6B"/>
    <w:rsid w:val="00746A39"/>
    <w:rsid w:val="00747635"/>
    <w:rsid w:val="00751C93"/>
    <w:rsid w:val="00756FF3"/>
    <w:rsid w:val="007722FE"/>
    <w:rsid w:val="007769A7"/>
    <w:rsid w:val="00783F95"/>
    <w:rsid w:val="007868C3"/>
    <w:rsid w:val="007A62ED"/>
    <w:rsid w:val="007B07FF"/>
    <w:rsid w:val="007B3434"/>
    <w:rsid w:val="007C5FC6"/>
    <w:rsid w:val="007E2F5C"/>
    <w:rsid w:val="007E4654"/>
    <w:rsid w:val="007F6CCA"/>
    <w:rsid w:val="008025CC"/>
    <w:rsid w:val="00813249"/>
    <w:rsid w:val="00842CCB"/>
    <w:rsid w:val="00851797"/>
    <w:rsid w:val="0085278E"/>
    <w:rsid w:val="00866F4B"/>
    <w:rsid w:val="0089237D"/>
    <w:rsid w:val="008A12A9"/>
    <w:rsid w:val="008F7DD3"/>
    <w:rsid w:val="00906E55"/>
    <w:rsid w:val="00910F1D"/>
    <w:rsid w:val="0092183C"/>
    <w:rsid w:val="00921F87"/>
    <w:rsid w:val="00927221"/>
    <w:rsid w:val="00955B24"/>
    <w:rsid w:val="00960595"/>
    <w:rsid w:val="00985FEB"/>
    <w:rsid w:val="009905C6"/>
    <w:rsid w:val="00993064"/>
    <w:rsid w:val="009A7445"/>
    <w:rsid w:val="009A7476"/>
    <w:rsid w:val="009B65B4"/>
    <w:rsid w:val="009C4C37"/>
    <w:rsid w:val="009C6CD4"/>
    <w:rsid w:val="009D240E"/>
    <w:rsid w:val="009D323A"/>
    <w:rsid w:val="009D6FD3"/>
    <w:rsid w:val="009E037E"/>
    <w:rsid w:val="009E6094"/>
    <w:rsid w:val="009F3111"/>
    <w:rsid w:val="00A01FCA"/>
    <w:rsid w:val="00A154F2"/>
    <w:rsid w:val="00A16708"/>
    <w:rsid w:val="00A36B27"/>
    <w:rsid w:val="00A4349E"/>
    <w:rsid w:val="00A53FB9"/>
    <w:rsid w:val="00A54869"/>
    <w:rsid w:val="00A655BC"/>
    <w:rsid w:val="00A75220"/>
    <w:rsid w:val="00A762BB"/>
    <w:rsid w:val="00A843F2"/>
    <w:rsid w:val="00A850A0"/>
    <w:rsid w:val="00A914FA"/>
    <w:rsid w:val="00A94738"/>
    <w:rsid w:val="00A974E3"/>
    <w:rsid w:val="00AA019B"/>
    <w:rsid w:val="00AA0F69"/>
    <w:rsid w:val="00AA3B9B"/>
    <w:rsid w:val="00AB2288"/>
    <w:rsid w:val="00AB318A"/>
    <w:rsid w:val="00AB53F4"/>
    <w:rsid w:val="00AB6BC7"/>
    <w:rsid w:val="00AD2316"/>
    <w:rsid w:val="00AE07EB"/>
    <w:rsid w:val="00AE55D3"/>
    <w:rsid w:val="00AF158C"/>
    <w:rsid w:val="00AF2D95"/>
    <w:rsid w:val="00AF7CA7"/>
    <w:rsid w:val="00B03049"/>
    <w:rsid w:val="00B10D06"/>
    <w:rsid w:val="00B12E68"/>
    <w:rsid w:val="00B20237"/>
    <w:rsid w:val="00B27D9F"/>
    <w:rsid w:val="00B42032"/>
    <w:rsid w:val="00B43155"/>
    <w:rsid w:val="00B5579C"/>
    <w:rsid w:val="00B66A74"/>
    <w:rsid w:val="00B7267B"/>
    <w:rsid w:val="00B74446"/>
    <w:rsid w:val="00B839EA"/>
    <w:rsid w:val="00B871B0"/>
    <w:rsid w:val="00B90DDA"/>
    <w:rsid w:val="00BB06F3"/>
    <w:rsid w:val="00BB1B39"/>
    <w:rsid w:val="00BD072F"/>
    <w:rsid w:val="00BF24DD"/>
    <w:rsid w:val="00BF45F5"/>
    <w:rsid w:val="00BF4DFA"/>
    <w:rsid w:val="00C02CD2"/>
    <w:rsid w:val="00C33043"/>
    <w:rsid w:val="00C33775"/>
    <w:rsid w:val="00C56E55"/>
    <w:rsid w:val="00C60DB6"/>
    <w:rsid w:val="00C616B7"/>
    <w:rsid w:val="00C63D74"/>
    <w:rsid w:val="00C70D28"/>
    <w:rsid w:val="00C7344D"/>
    <w:rsid w:val="00C77324"/>
    <w:rsid w:val="00C952E0"/>
    <w:rsid w:val="00C9666C"/>
    <w:rsid w:val="00CB2D01"/>
    <w:rsid w:val="00CD2843"/>
    <w:rsid w:val="00CE72E3"/>
    <w:rsid w:val="00CF62A6"/>
    <w:rsid w:val="00CF78C2"/>
    <w:rsid w:val="00D0120F"/>
    <w:rsid w:val="00D02964"/>
    <w:rsid w:val="00D2159E"/>
    <w:rsid w:val="00D311C1"/>
    <w:rsid w:val="00D37CD8"/>
    <w:rsid w:val="00D537D6"/>
    <w:rsid w:val="00D65C68"/>
    <w:rsid w:val="00D7364E"/>
    <w:rsid w:val="00D74CAB"/>
    <w:rsid w:val="00D765B7"/>
    <w:rsid w:val="00D807D0"/>
    <w:rsid w:val="00D81C8F"/>
    <w:rsid w:val="00D90FAE"/>
    <w:rsid w:val="00DA51A7"/>
    <w:rsid w:val="00DA7EC0"/>
    <w:rsid w:val="00DB4078"/>
    <w:rsid w:val="00DC1BA8"/>
    <w:rsid w:val="00DD0BE5"/>
    <w:rsid w:val="00DD6535"/>
    <w:rsid w:val="00DE1983"/>
    <w:rsid w:val="00DE1A7B"/>
    <w:rsid w:val="00DF1C02"/>
    <w:rsid w:val="00E12AD5"/>
    <w:rsid w:val="00E25C27"/>
    <w:rsid w:val="00E27E31"/>
    <w:rsid w:val="00E31155"/>
    <w:rsid w:val="00E5010D"/>
    <w:rsid w:val="00E52436"/>
    <w:rsid w:val="00E6159A"/>
    <w:rsid w:val="00E6417A"/>
    <w:rsid w:val="00E64F6C"/>
    <w:rsid w:val="00E66D39"/>
    <w:rsid w:val="00E7030B"/>
    <w:rsid w:val="00E876D1"/>
    <w:rsid w:val="00E9258D"/>
    <w:rsid w:val="00EB0F42"/>
    <w:rsid w:val="00EC28EF"/>
    <w:rsid w:val="00EC37BB"/>
    <w:rsid w:val="00EE2DD9"/>
    <w:rsid w:val="00F020BA"/>
    <w:rsid w:val="00F209E1"/>
    <w:rsid w:val="00F3457D"/>
    <w:rsid w:val="00F45563"/>
    <w:rsid w:val="00F47D49"/>
    <w:rsid w:val="00F527C0"/>
    <w:rsid w:val="00F63395"/>
    <w:rsid w:val="00F67471"/>
    <w:rsid w:val="00F67D6B"/>
    <w:rsid w:val="00F9372E"/>
    <w:rsid w:val="00FB33AD"/>
    <w:rsid w:val="00FB776C"/>
    <w:rsid w:val="00FC0989"/>
    <w:rsid w:val="00FC7283"/>
    <w:rsid w:val="00FC7E19"/>
    <w:rsid w:val="00FE0612"/>
    <w:rsid w:val="00FE642F"/>
    <w:rsid w:val="00FE73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A146172"/>
  <w15:chartTrackingRefBased/>
  <w15:docId w15:val="{C956129A-E9C5-4980-A32B-59F3C285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DB"/>
    <w:pPr>
      <w:bidi/>
    </w:pPr>
  </w:style>
  <w:style w:type="paragraph" w:styleId="Heading1">
    <w:name w:val="heading 1"/>
    <w:basedOn w:val="Normal"/>
    <w:next w:val="Normal"/>
    <w:link w:val="Heading1Char"/>
    <w:uiPriority w:val="9"/>
    <w:qFormat/>
    <w:rsid w:val="00510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0A9B"/>
    <w:pPr>
      <w:outlineLvl w:val="9"/>
    </w:pPr>
    <w:rPr>
      <w:rtl/>
      <w:cs/>
    </w:rPr>
  </w:style>
  <w:style w:type="paragraph" w:styleId="Header">
    <w:name w:val="header"/>
    <w:basedOn w:val="Normal"/>
    <w:link w:val="HeaderChar"/>
    <w:uiPriority w:val="99"/>
    <w:unhideWhenUsed/>
    <w:rsid w:val="009930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3064"/>
    <w:rPr>
      <w:rFonts w:eastAsia="MS Mincho"/>
    </w:rPr>
  </w:style>
  <w:style w:type="paragraph" w:styleId="Footer">
    <w:name w:val="footer"/>
    <w:basedOn w:val="Normal"/>
    <w:link w:val="FooterChar"/>
    <w:uiPriority w:val="99"/>
    <w:unhideWhenUsed/>
    <w:rsid w:val="009930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3064"/>
    <w:rPr>
      <w:rFonts w:eastAsia="MS Mincho"/>
    </w:rPr>
  </w:style>
  <w:style w:type="paragraph" w:styleId="TOC1">
    <w:name w:val="toc 1"/>
    <w:basedOn w:val="Normal"/>
    <w:next w:val="Normal"/>
    <w:autoRedefine/>
    <w:uiPriority w:val="39"/>
    <w:unhideWhenUsed/>
    <w:rsid w:val="00AA0F69"/>
    <w:pPr>
      <w:tabs>
        <w:tab w:val="right" w:leader="dot" w:pos="9016"/>
      </w:tabs>
      <w:spacing w:after="100"/>
    </w:pPr>
    <w:rPr>
      <w:rFonts w:ascii="David" w:eastAsia="David" w:hAnsi="David" w:cs="David"/>
      <w:noProof/>
    </w:rPr>
  </w:style>
  <w:style w:type="character" w:styleId="Hyperlink">
    <w:name w:val="Hyperlink"/>
    <w:basedOn w:val="DefaultParagraphFont"/>
    <w:uiPriority w:val="99"/>
    <w:unhideWhenUsed/>
    <w:rsid w:val="0059763D"/>
    <w:rPr>
      <w:color w:val="0563C1" w:themeColor="hyperlink"/>
      <w:u w:val="single"/>
    </w:rPr>
  </w:style>
  <w:style w:type="paragraph" w:styleId="ListParagraph">
    <w:name w:val="List Paragraph"/>
    <w:basedOn w:val="Normal"/>
    <w:uiPriority w:val="34"/>
    <w:qFormat/>
    <w:rsid w:val="00042D08"/>
    <w:pPr>
      <w:ind w:left="720"/>
      <w:contextualSpacing/>
    </w:pPr>
  </w:style>
  <w:style w:type="paragraph" w:styleId="NormalWeb">
    <w:name w:val="Normal (Web)"/>
    <w:basedOn w:val="Normal"/>
    <w:uiPriority w:val="99"/>
    <w:semiHidden/>
    <w:unhideWhenUsed/>
    <w:rsid w:val="0089237D"/>
    <w:rPr>
      <w:rFonts w:ascii="Times New Roman" w:hAnsi="Times New Roman" w:cs="Times New Roman"/>
      <w:sz w:val="24"/>
      <w:szCs w:val="24"/>
    </w:rPr>
  </w:style>
  <w:style w:type="character" w:customStyle="1" w:styleId="Heading2Char">
    <w:name w:val="Heading 2 Char"/>
    <w:basedOn w:val="DefaultParagraphFont"/>
    <w:link w:val="Heading2"/>
    <w:uiPriority w:val="9"/>
    <w:rsid w:val="00AA0F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07D0"/>
    <w:pPr>
      <w:spacing w:after="100"/>
      <w:ind w:left="220"/>
    </w:pPr>
  </w:style>
  <w:style w:type="character" w:customStyle="1" w:styleId="Heading3Char">
    <w:name w:val="Heading 3 Char"/>
    <w:basedOn w:val="DefaultParagraphFont"/>
    <w:link w:val="Heading3"/>
    <w:uiPriority w:val="9"/>
    <w:rsid w:val="00D537D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27221"/>
    <w:pPr>
      <w:spacing w:after="100"/>
      <w:ind w:left="440"/>
    </w:pPr>
  </w:style>
  <w:style w:type="table" w:styleId="TableGrid">
    <w:name w:val="Table Grid"/>
    <w:basedOn w:val="TableNormal"/>
    <w:uiPriority w:val="39"/>
    <w:rsid w:val="00852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85278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FC7E1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FC7E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5">
    <w:name w:val="List Table 7 Colorful Accent 5"/>
    <w:basedOn w:val="TableNormal"/>
    <w:uiPriority w:val="52"/>
    <w:rsid w:val="00FC7E1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FC7E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C7E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201F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1F9D"/>
    <w:rPr>
      <w:rFonts w:ascii="Consolas" w:eastAsia="MS Mincho" w:hAnsi="Consolas"/>
      <w:sz w:val="20"/>
      <w:szCs w:val="20"/>
    </w:rPr>
  </w:style>
  <w:style w:type="character" w:styleId="PlaceholderText">
    <w:name w:val="Placeholder Text"/>
    <w:basedOn w:val="DefaultParagraphFont"/>
    <w:uiPriority w:val="99"/>
    <w:semiHidden/>
    <w:rsid w:val="00F209E1"/>
    <w:rPr>
      <w:color w:val="666666"/>
    </w:rPr>
  </w:style>
  <w:style w:type="character" w:customStyle="1" w:styleId="hljs-type">
    <w:name w:val="hljs-type"/>
    <w:basedOn w:val="DefaultParagraphFont"/>
    <w:rsid w:val="00101921"/>
  </w:style>
  <w:style w:type="character" w:customStyle="1" w:styleId="hljs-number">
    <w:name w:val="hljs-number"/>
    <w:basedOn w:val="DefaultParagraphFont"/>
    <w:rsid w:val="0010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103">
      <w:bodyDiv w:val="1"/>
      <w:marLeft w:val="0"/>
      <w:marRight w:val="0"/>
      <w:marTop w:val="0"/>
      <w:marBottom w:val="0"/>
      <w:divBdr>
        <w:top w:val="none" w:sz="0" w:space="0" w:color="auto"/>
        <w:left w:val="none" w:sz="0" w:space="0" w:color="auto"/>
        <w:bottom w:val="none" w:sz="0" w:space="0" w:color="auto"/>
        <w:right w:val="none" w:sz="0" w:space="0" w:color="auto"/>
      </w:divBdr>
    </w:div>
    <w:div w:id="19137286">
      <w:bodyDiv w:val="1"/>
      <w:marLeft w:val="0"/>
      <w:marRight w:val="0"/>
      <w:marTop w:val="0"/>
      <w:marBottom w:val="0"/>
      <w:divBdr>
        <w:top w:val="none" w:sz="0" w:space="0" w:color="auto"/>
        <w:left w:val="none" w:sz="0" w:space="0" w:color="auto"/>
        <w:bottom w:val="none" w:sz="0" w:space="0" w:color="auto"/>
        <w:right w:val="none" w:sz="0" w:space="0" w:color="auto"/>
      </w:divBdr>
    </w:div>
    <w:div w:id="128517853">
      <w:bodyDiv w:val="1"/>
      <w:marLeft w:val="0"/>
      <w:marRight w:val="0"/>
      <w:marTop w:val="0"/>
      <w:marBottom w:val="0"/>
      <w:divBdr>
        <w:top w:val="none" w:sz="0" w:space="0" w:color="auto"/>
        <w:left w:val="none" w:sz="0" w:space="0" w:color="auto"/>
        <w:bottom w:val="none" w:sz="0" w:space="0" w:color="auto"/>
        <w:right w:val="none" w:sz="0" w:space="0" w:color="auto"/>
      </w:divBdr>
    </w:div>
    <w:div w:id="211695082">
      <w:bodyDiv w:val="1"/>
      <w:marLeft w:val="0"/>
      <w:marRight w:val="0"/>
      <w:marTop w:val="0"/>
      <w:marBottom w:val="0"/>
      <w:divBdr>
        <w:top w:val="none" w:sz="0" w:space="0" w:color="auto"/>
        <w:left w:val="none" w:sz="0" w:space="0" w:color="auto"/>
        <w:bottom w:val="none" w:sz="0" w:space="0" w:color="auto"/>
        <w:right w:val="none" w:sz="0" w:space="0" w:color="auto"/>
      </w:divBdr>
    </w:div>
    <w:div w:id="213004459">
      <w:bodyDiv w:val="1"/>
      <w:marLeft w:val="0"/>
      <w:marRight w:val="0"/>
      <w:marTop w:val="0"/>
      <w:marBottom w:val="0"/>
      <w:divBdr>
        <w:top w:val="none" w:sz="0" w:space="0" w:color="auto"/>
        <w:left w:val="none" w:sz="0" w:space="0" w:color="auto"/>
        <w:bottom w:val="none" w:sz="0" w:space="0" w:color="auto"/>
        <w:right w:val="none" w:sz="0" w:space="0" w:color="auto"/>
      </w:divBdr>
    </w:div>
    <w:div w:id="244343019">
      <w:bodyDiv w:val="1"/>
      <w:marLeft w:val="0"/>
      <w:marRight w:val="0"/>
      <w:marTop w:val="0"/>
      <w:marBottom w:val="0"/>
      <w:divBdr>
        <w:top w:val="none" w:sz="0" w:space="0" w:color="auto"/>
        <w:left w:val="none" w:sz="0" w:space="0" w:color="auto"/>
        <w:bottom w:val="none" w:sz="0" w:space="0" w:color="auto"/>
        <w:right w:val="none" w:sz="0" w:space="0" w:color="auto"/>
      </w:divBdr>
    </w:div>
    <w:div w:id="255406740">
      <w:bodyDiv w:val="1"/>
      <w:marLeft w:val="0"/>
      <w:marRight w:val="0"/>
      <w:marTop w:val="0"/>
      <w:marBottom w:val="0"/>
      <w:divBdr>
        <w:top w:val="none" w:sz="0" w:space="0" w:color="auto"/>
        <w:left w:val="none" w:sz="0" w:space="0" w:color="auto"/>
        <w:bottom w:val="none" w:sz="0" w:space="0" w:color="auto"/>
        <w:right w:val="none" w:sz="0" w:space="0" w:color="auto"/>
      </w:divBdr>
    </w:div>
    <w:div w:id="361826875">
      <w:bodyDiv w:val="1"/>
      <w:marLeft w:val="0"/>
      <w:marRight w:val="0"/>
      <w:marTop w:val="0"/>
      <w:marBottom w:val="0"/>
      <w:divBdr>
        <w:top w:val="none" w:sz="0" w:space="0" w:color="auto"/>
        <w:left w:val="none" w:sz="0" w:space="0" w:color="auto"/>
        <w:bottom w:val="none" w:sz="0" w:space="0" w:color="auto"/>
        <w:right w:val="none" w:sz="0" w:space="0" w:color="auto"/>
      </w:divBdr>
    </w:div>
    <w:div w:id="367336060">
      <w:bodyDiv w:val="1"/>
      <w:marLeft w:val="0"/>
      <w:marRight w:val="0"/>
      <w:marTop w:val="0"/>
      <w:marBottom w:val="0"/>
      <w:divBdr>
        <w:top w:val="none" w:sz="0" w:space="0" w:color="auto"/>
        <w:left w:val="none" w:sz="0" w:space="0" w:color="auto"/>
        <w:bottom w:val="none" w:sz="0" w:space="0" w:color="auto"/>
        <w:right w:val="none" w:sz="0" w:space="0" w:color="auto"/>
      </w:divBdr>
    </w:div>
    <w:div w:id="434710310">
      <w:bodyDiv w:val="1"/>
      <w:marLeft w:val="0"/>
      <w:marRight w:val="0"/>
      <w:marTop w:val="0"/>
      <w:marBottom w:val="0"/>
      <w:divBdr>
        <w:top w:val="none" w:sz="0" w:space="0" w:color="auto"/>
        <w:left w:val="none" w:sz="0" w:space="0" w:color="auto"/>
        <w:bottom w:val="none" w:sz="0" w:space="0" w:color="auto"/>
        <w:right w:val="none" w:sz="0" w:space="0" w:color="auto"/>
      </w:divBdr>
    </w:div>
    <w:div w:id="444814993">
      <w:bodyDiv w:val="1"/>
      <w:marLeft w:val="0"/>
      <w:marRight w:val="0"/>
      <w:marTop w:val="0"/>
      <w:marBottom w:val="0"/>
      <w:divBdr>
        <w:top w:val="none" w:sz="0" w:space="0" w:color="auto"/>
        <w:left w:val="none" w:sz="0" w:space="0" w:color="auto"/>
        <w:bottom w:val="none" w:sz="0" w:space="0" w:color="auto"/>
        <w:right w:val="none" w:sz="0" w:space="0" w:color="auto"/>
      </w:divBdr>
    </w:div>
    <w:div w:id="506359985">
      <w:bodyDiv w:val="1"/>
      <w:marLeft w:val="0"/>
      <w:marRight w:val="0"/>
      <w:marTop w:val="0"/>
      <w:marBottom w:val="0"/>
      <w:divBdr>
        <w:top w:val="none" w:sz="0" w:space="0" w:color="auto"/>
        <w:left w:val="none" w:sz="0" w:space="0" w:color="auto"/>
        <w:bottom w:val="none" w:sz="0" w:space="0" w:color="auto"/>
        <w:right w:val="none" w:sz="0" w:space="0" w:color="auto"/>
      </w:divBdr>
    </w:div>
    <w:div w:id="506671534">
      <w:bodyDiv w:val="1"/>
      <w:marLeft w:val="0"/>
      <w:marRight w:val="0"/>
      <w:marTop w:val="0"/>
      <w:marBottom w:val="0"/>
      <w:divBdr>
        <w:top w:val="none" w:sz="0" w:space="0" w:color="auto"/>
        <w:left w:val="none" w:sz="0" w:space="0" w:color="auto"/>
        <w:bottom w:val="none" w:sz="0" w:space="0" w:color="auto"/>
        <w:right w:val="none" w:sz="0" w:space="0" w:color="auto"/>
      </w:divBdr>
    </w:div>
    <w:div w:id="555819663">
      <w:bodyDiv w:val="1"/>
      <w:marLeft w:val="0"/>
      <w:marRight w:val="0"/>
      <w:marTop w:val="0"/>
      <w:marBottom w:val="0"/>
      <w:divBdr>
        <w:top w:val="none" w:sz="0" w:space="0" w:color="auto"/>
        <w:left w:val="none" w:sz="0" w:space="0" w:color="auto"/>
        <w:bottom w:val="none" w:sz="0" w:space="0" w:color="auto"/>
        <w:right w:val="none" w:sz="0" w:space="0" w:color="auto"/>
      </w:divBdr>
    </w:div>
    <w:div w:id="704645677">
      <w:bodyDiv w:val="1"/>
      <w:marLeft w:val="0"/>
      <w:marRight w:val="0"/>
      <w:marTop w:val="0"/>
      <w:marBottom w:val="0"/>
      <w:divBdr>
        <w:top w:val="none" w:sz="0" w:space="0" w:color="auto"/>
        <w:left w:val="none" w:sz="0" w:space="0" w:color="auto"/>
        <w:bottom w:val="none" w:sz="0" w:space="0" w:color="auto"/>
        <w:right w:val="none" w:sz="0" w:space="0" w:color="auto"/>
      </w:divBdr>
    </w:div>
    <w:div w:id="739407385">
      <w:bodyDiv w:val="1"/>
      <w:marLeft w:val="0"/>
      <w:marRight w:val="0"/>
      <w:marTop w:val="0"/>
      <w:marBottom w:val="0"/>
      <w:divBdr>
        <w:top w:val="none" w:sz="0" w:space="0" w:color="auto"/>
        <w:left w:val="none" w:sz="0" w:space="0" w:color="auto"/>
        <w:bottom w:val="none" w:sz="0" w:space="0" w:color="auto"/>
        <w:right w:val="none" w:sz="0" w:space="0" w:color="auto"/>
      </w:divBdr>
    </w:div>
    <w:div w:id="764303499">
      <w:bodyDiv w:val="1"/>
      <w:marLeft w:val="0"/>
      <w:marRight w:val="0"/>
      <w:marTop w:val="0"/>
      <w:marBottom w:val="0"/>
      <w:divBdr>
        <w:top w:val="none" w:sz="0" w:space="0" w:color="auto"/>
        <w:left w:val="none" w:sz="0" w:space="0" w:color="auto"/>
        <w:bottom w:val="none" w:sz="0" w:space="0" w:color="auto"/>
        <w:right w:val="none" w:sz="0" w:space="0" w:color="auto"/>
      </w:divBdr>
    </w:div>
    <w:div w:id="824590612">
      <w:bodyDiv w:val="1"/>
      <w:marLeft w:val="0"/>
      <w:marRight w:val="0"/>
      <w:marTop w:val="0"/>
      <w:marBottom w:val="0"/>
      <w:divBdr>
        <w:top w:val="none" w:sz="0" w:space="0" w:color="auto"/>
        <w:left w:val="none" w:sz="0" w:space="0" w:color="auto"/>
        <w:bottom w:val="none" w:sz="0" w:space="0" w:color="auto"/>
        <w:right w:val="none" w:sz="0" w:space="0" w:color="auto"/>
      </w:divBdr>
    </w:div>
    <w:div w:id="927227583">
      <w:bodyDiv w:val="1"/>
      <w:marLeft w:val="0"/>
      <w:marRight w:val="0"/>
      <w:marTop w:val="0"/>
      <w:marBottom w:val="0"/>
      <w:divBdr>
        <w:top w:val="none" w:sz="0" w:space="0" w:color="auto"/>
        <w:left w:val="none" w:sz="0" w:space="0" w:color="auto"/>
        <w:bottom w:val="none" w:sz="0" w:space="0" w:color="auto"/>
        <w:right w:val="none" w:sz="0" w:space="0" w:color="auto"/>
      </w:divBdr>
    </w:div>
    <w:div w:id="1095444937">
      <w:bodyDiv w:val="1"/>
      <w:marLeft w:val="0"/>
      <w:marRight w:val="0"/>
      <w:marTop w:val="0"/>
      <w:marBottom w:val="0"/>
      <w:divBdr>
        <w:top w:val="none" w:sz="0" w:space="0" w:color="auto"/>
        <w:left w:val="none" w:sz="0" w:space="0" w:color="auto"/>
        <w:bottom w:val="none" w:sz="0" w:space="0" w:color="auto"/>
        <w:right w:val="none" w:sz="0" w:space="0" w:color="auto"/>
      </w:divBdr>
    </w:div>
    <w:div w:id="1107039585">
      <w:bodyDiv w:val="1"/>
      <w:marLeft w:val="0"/>
      <w:marRight w:val="0"/>
      <w:marTop w:val="0"/>
      <w:marBottom w:val="0"/>
      <w:divBdr>
        <w:top w:val="none" w:sz="0" w:space="0" w:color="auto"/>
        <w:left w:val="none" w:sz="0" w:space="0" w:color="auto"/>
        <w:bottom w:val="none" w:sz="0" w:space="0" w:color="auto"/>
        <w:right w:val="none" w:sz="0" w:space="0" w:color="auto"/>
      </w:divBdr>
    </w:div>
    <w:div w:id="1113599524">
      <w:bodyDiv w:val="1"/>
      <w:marLeft w:val="0"/>
      <w:marRight w:val="0"/>
      <w:marTop w:val="0"/>
      <w:marBottom w:val="0"/>
      <w:divBdr>
        <w:top w:val="none" w:sz="0" w:space="0" w:color="auto"/>
        <w:left w:val="none" w:sz="0" w:space="0" w:color="auto"/>
        <w:bottom w:val="none" w:sz="0" w:space="0" w:color="auto"/>
        <w:right w:val="none" w:sz="0" w:space="0" w:color="auto"/>
      </w:divBdr>
    </w:div>
    <w:div w:id="1153303040">
      <w:bodyDiv w:val="1"/>
      <w:marLeft w:val="0"/>
      <w:marRight w:val="0"/>
      <w:marTop w:val="0"/>
      <w:marBottom w:val="0"/>
      <w:divBdr>
        <w:top w:val="none" w:sz="0" w:space="0" w:color="auto"/>
        <w:left w:val="none" w:sz="0" w:space="0" w:color="auto"/>
        <w:bottom w:val="none" w:sz="0" w:space="0" w:color="auto"/>
        <w:right w:val="none" w:sz="0" w:space="0" w:color="auto"/>
      </w:divBdr>
    </w:div>
    <w:div w:id="1244073090">
      <w:bodyDiv w:val="1"/>
      <w:marLeft w:val="0"/>
      <w:marRight w:val="0"/>
      <w:marTop w:val="0"/>
      <w:marBottom w:val="0"/>
      <w:divBdr>
        <w:top w:val="none" w:sz="0" w:space="0" w:color="auto"/>
        <w:left w:val="none" w:sz="0" w:space="0" w:color="auto"/>
        <w:bottom w:val="none" w:sz="0" w:space="0" w:color="auto"/>
        <w:right w:val="none" w:sz="0" w:space="0" w:color="auto"/>
      </w:divBdr>
    </w:div>
    <w:div w:id="1286958616">
      <w:bodyDiv w:val="1"/>
      <w:marLeft w:val="0"/>
      <w:marRight w:val="0"/>
      <w:marTop w:val="0"/>
      <w:marBottom w:val="0"/>
      <w:divBdr>
        <w:top w:val="none" w:sz="0" w:space="0" w:color="auto"/>
        <w:left w:val="none" w:sz="0" w:space="0" w:color="auto"/>
        <w:bottom w:val="none" w:sz="0" w:space="0" w:color="auto"/>
        <w:right w:val="none" w:sz="0" w:space="0" w:color="auto"/>
      </w:divBdr>
    </w:div>
    <w:div w:id="1306547597">
      <w:bodyDiv w:val="1"/>
      <w:marLeft w:val="0"/>
      <w:marRight w:val="0"/>
      <w:marTop w:val="0"/>
      <w:marBottom w:val="0"/>
      <w:divBdr>
        <w:top w:val="none" w:sz="0" w:space="0" w:color="auto"/>
        <w:left w:val="none" w:sz="0" w:space="0" w:color="auto"/>
        <w:bottom w:val="none" w:sz="0" w:space="0" w:color="auto"/>
        <w:right w:val="none" w:sz="0" w:space="0" w:color="auto"/>
      </w:divBdr>
    </w:div>
    <w:div w:id="1319924505">
      <w:bodyDiv w:val="1"/>
      <w:marLeft w:val="0"/>
      <w:marRight w:val="0"/>
      <w:marTop w:val="0"/>
      <w:marBottom w:val="0"/>
      <w:divBdr>
        <w:top w:val="none" w:sz="0" w:space="0" w:color="auto"/>
        <w:left w:val="none" w:sz="0" w:space="0" w:color="auto"/>
        <w:bottom w:val="none" w:sz="0" w:space="0" w:color="auto"/>
        <w:right w:val="none" w:sz="0" w:space="0" w:color="auto"/>
      </w:divBdr>
    </w:div>
    <w:div w:id="1340159045">
      <w:bodyDiv w:val="1"/>
      <w:marLeft w:val="0"/>
      <w:marRight w:val="0"/>
      <w:marTop w:val="0"/>
      <w:marBottom w:val="0"/>
      <w:divBdr>
        <w:top w:val="none" w:sz="0" w:space="0" w:color="auto"/>
        <w:left w:val="none" w:sz="0" w:space="0" w:color="auto"/>
        <w:bottom w:val="none" w:sz="0" w:space="0" w:color="auto"/>
        <w:right w:val="none" w:sz="0" w:space="0" w:color="auto"/>
      </w:divBdr>
    </w:div>
    <w:div w:id="1480880800">
      <w:bodyDiv w:val="1"/>
      <w:marLeft w:val="0"/>
      <w:marRight w:val="0"/>
      <w:marTop w:val="0"/>
      <w:marBottom w:val="0"/>
      <w:divBdr>
        <w:top w:val="none" w:sz="0" w:space="0" w:color="auto"/>
        <w:left w:val="none" w:sz="0" w:space="0" w:color="auto"/>
        <w:bottom w:val="none" w:sz="0" w:space="0" w:color="auto"/>
        <w:right w:val="none" w:sz="0" w:space="0" w:color="auto"/>
      </w:divBdr>
    </w:div>
    <w:div w:id="1599218175">
      <w:bodyDiv w:val="1"/>
      <w:marLeft w:val="0"/>
      <w:marRight w:val="0"/>
      <w:marTop w:val="0"/>
      <w:marBottom w:val="0"/>
      <w:divBdr>
        <w:top w:val="none" w:sz="0" w:space="0" w:color="auto"/>
        <w:left w:val="none" w:sz="0" w:space="0" w:color="auto"/>
        <w:bottom w:val="none" w:sz="0" w:space="0" w:color="auto"/>
        <w:right w:val="none" w:sz="0" w:space="0" w:color="auto"/>
      </w:divBdr>
    </w:div>
    <w:div w:id="1672218734">
      <w:bodyDiv w:val="1"/>
      <w:marLeft w:val="0"/>
      <w:marRight w:val="0"/>
      <w:marTop w:val="0"/>
      <w:marBottom w:val="0"/>
      <w:divBdr>
        <w:top w:val="none" w:sz="0" w:space="0" w:color="auto"/>
        <w:left w:val="none" w:sz="0" w:space="0" w:color="auto"/>
        <w:bottom w:val="none" w:sz="0" w:space="0" w:color="auto"/>
        <w:right w:val="none" w:sz="0" w:space="0" w:color="auto"/>
      </w:divBdr>
    </w:div>
    <w:div w:id="1682926808">
      <w:bodyDiv w:val="1"/>
      <w:marLeft w:val="0"/>
      <w:marRight w:val="0"/>
      <w:marTop w:val="0"/>
      <w:marBottom w:val="0"/>
      <w:divBdr>
        <w:top w:val="none" w:sz="0" w:space="0" w:color="auto"/>
        <w:left w:val="none" w:sz="0" w:space="0" w:color="auto"/>
        <w:bottom w:val="none" w:sz="0" w:space="0" w:color="auto"/>
        <w:right w:val="none" w:sz="0" w:space="0" w:color="auto"/>
      </w:divBdr>
    </w:div>
    <w:div w:id="1717855134">
      <w:bodyDiv w:val="1"/>
      <w:marLeft w:val="0"/>
      <w:marRight w:val="0"/>
      <w:marTop w:val="0"/>
      <w:marBottom w:val="0"/>
      <w:divBdr>
        <w:top w:val="none" w:sz="0" w:space="0" w:color="auto"/>
        <w:left w:val="none" w:sz="0" w:space="0" w:color="auto"/>
        <w:bottom w:val="none" w:sz="0" w:space="0" w:color="auto"/>
        <w:right w:val="none" w:sz="0" w:space="0" w:color="auto"/>
      </w:divBdr>
    </w:div>
    <w:div w:id="1732848402">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834762861">
      <w:bodyDiv w:val="1"/>
      <w:marLeft w:val="0"/>
      <w:marRight w:val="0"/>
      <w:marTop w:val="0"/>
      <w:marBottom w:val="0"/>
      <w:divBdr>
        <w:top w:val="none" w:sz="0" w:space="0" w:color="auto"/>
        <w:left w:val="none" w:sz="0" w:space="0" w:color="auto"/>
        <w:bottom w:val="none" w:sz="0" w:space="0" w:color="auto"/>
        <w:right w:val="none" w:sz="0" w:space="0" w:color="auto"/>
      </w:divBdr>
    </w:div>
    <w:div w:id="1875196595">
      <w:bodyDiv w:val="1"/>
      <w:marLeft w:val="0"/>
      <w:marRight w:val="0"/>
      <w:marTop w:val="0"/>
      <w:marBottom w:val="0"/>
      <w:divBdr>
        <w:top w:val="none" w:sz="0" w:space="0" w:color="auto"/>
        <w:left w:val="none" w:sz="0" w:space="0" w:color="auto"/>
        <w:bottom w:val="none" w:sz="0" w:space="0" w:color="auto"/>
        <w:right w:val="none" w:sz="0" w:space="0" w:color="auto"/>
      </w:divBdr>
    </w:div>
    <w:div w:id="19737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03A94-95C8-44FC-83E1-DADBC3E0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14</Pages>
  <Words>3131</Words>
  <Characters>17851</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Hertzog school</dc:creator>
  <cp:keywords/>
  <dc:description/>
  <cp:lastModifiedBy>אופיר הופמן</cp:lastModifiedBy>
  <cp:revision>212</cp:revision>
  <cp:lastPrinted>2024-11-30T22:35:00Z</cp:lastPrinted>
  <dcterms:created xsi:type="dcterms:W3CDTF">2024-11-07T10:26:00Z</dcterms:created>
  <dcterms:modified xsi:type="dcterms:W3CDTF">2024-12-04T15:01:00Z</dcterms:modified>
</cp:coreProperties>
</file>