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868C" w14:textId="77777777" w:rsidR="000B61AA" w:rsidRPr="00B8147B" w:rsidRDefault="000B61AA" w:rsidP="000B61AA">
      <w:pPr>
        <w:bidi/>
        <w:jc w:val="center"/>
        <w:rPr>
          <w:u w:val="single"/>
        </w:rPr>
      </w:pPr>
      <w:r w:rsidRPr="00B8147B">
        <w:rPr>
          <w:rFonts w:hint="cs"/>
          <w:u w:val="single"/>
          <w:rtl/>
        </w:rPr>
        <w:t>תכונות סגירות של שפות</w:t>
      </w:r>
    </w:p>
    <w:tbl>
      <w:tblPr>
        <w:tblStyle w:val="TableGrid"/>
        <w:tblW w:w="8384" w:type="dxa"/>
        <w:tblLook w:val="04A0" w:firstRow="1" w:lastRow="0" w:firstColumn="1" w:lastColumn="0" w:noHBand="0" w:noVBand="1"/>
      </w:tblPr>
      <w:tblGrid>
        <w:gridCol w:w="2794"/>
        <w:gridCol w:w="2794"/>
        <w:gridCol w:w="2796"/>
      </w:tblGrid>
      <w:tr w:rsidR="000B61AA" w14:paraId="4EF1F3AC" w14:textId="77777777" w:rsidTr="000B61AA">
        <w:trPr>
          <w:trHeight w:val="450"/>
        </w:trPr>
        <w:tc>
          <w:tcPr>
            <w:tcW w:w="2794" w:type="dxa"/>
          </w:tcPr>
          <w:p w14:paraId="1434238D" w14:textId="69C4BD78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שפות חסרות הקשר</w:t>
            </w:r>
          </w:p>
        </w:tc>
        <w:tc>
          <w:tcPr>
            <w:tcW w:w="2794" w:type="dxa"/>
          </w:tcPr>
          <w:p w14:paraId="2F44967D" w14:textId="3274D6DB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שפות רגולריות</w:t>
            </w:r>
          </w:p>
        </w:tc>
        <w:tc>
          <w:tcPr>
            <w:tcW w:w="2796" w:type="dxa"/>
          </w:tcPr>
          <w:p w14:paraId="754E1113" w14:textId="77777777" w:rsidR="000B61AA" w:rsidRDefault="000B61AA" w:rsidP="000B61AA">
            <w:pPr>
              <w:bidi/>
              <w:jc w:val="center"/>
            </w:pPr>
          </w:p>
        </w:tc>
      </w:tr>
      <w:tr w:rsidR="000B61AA" w14:paraId="71FD832B" w14:textId="77777777" w:rsidTr="000B61AA">
        <w:trPr>
          <w:trHeight w:val="450"/>
        </w:trPr>
        <w:tc>
          <w:tcPr>
            <w:tcW w:w="2794" w:type="dxa"/>
          </w:tcPr>
          <w:p w14:paraId="331DEB5F" w14:textId="75116B94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94" w:type="dxa"/>
          </w:tcPr>
          <w:p w14:paraId="1DDB65D8" w14:textId="1B128D7D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96" w:type="dxa"/>
          </w:tcPr>
          <w:p w14:paraId="04DECA24" w14:textId="4CFBDB1B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חלקיות \ הכלה</w:t>
            </w:r>
          </w:p>
        </w:tc>
      </w:tr>
      <w:tr w:rsidR="000B61AA" w14:paraId="7DDBA7F3" w14:textId="77777777" w:rsidTr="000B61AA">
        <w:trPr>
          <w:trHeight w:val="432"/>
        </w:trPr>
        <w:tc>
          <w:tcPr>
            <w:tcW w:w="2794" w:type="dxa"/>
          </w:tcPr>
          <w:p w14:paraId="259DFC63" w14:textId="49F98B35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94" w:type="dxa"/>
          </w:tcPr>
          <w:p w14:paraId="38E82DDE" w14:textId="31CAA9C3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6" w:type="dxa"/>
          </w:tcPr>
          <w:p w14:paraId="3E347790" w14:textId="526A5F95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משלים</w:t>
            </w:r>
          </w:p>
        </w:tc>
      </w:tr>
      <w:tr w:rsidR="000B61AA" w14:paraId="149A564A" w14:textId="77777777" w:rsidTr="000B61AA">
        <w:trPr>
          <w:trHeight w:val="450"/>
        </w:trPr>
        <w:tc>
          <w:tcPr>
            <w:tcW w:w="2794" w:type="dxa"/>
          </w:tcPr>
          <w:p w14:paraId="6EC710E8" w14:textId="7D83F276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94" w:type="dxa"/>
          </w:tcPr>
          <w:p w14:paraId="65E08964" w14:textId="46DF5DE7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6" w:type="dxa"/>
          </w:tcPr>
          <w:p w14:paraId="7203BDEE" w14:textId="60C8A094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חיתוך</w:t>
            </w:r>
          </w:p>
        </w:tc>
      </w:tr>
      <w:tr w:rsidR="000B61AA" w14:paraId="32D7D48D" w14:textId="77777777" w:rsidTr="000B61AA">
        <w:trPr>
          <w:trHeight w:val="450"/>
        </w:trPr>
        <w:tc>
          <w:tcPr>
            <w:tcW w:w="2794" w:type="dxa"/>
          </w:tcPr>
          <w:p w14:paraId="7FED0E0D" w14:textId="20692A2E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4" w:type="dxa"/>
          </w:tcPr>
          <w:p w14:paraId="4440F944" w14:textId="02224C60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6" w:type="dxa"/>
          </w:tcPr>
          <w:p w14:paraId="0BA778F4" w14:textId="699EACF9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איחוד</w:t>
            </w:r>
          </w:p>
        </w:tc>
      </w:tr>
      <w:tr w:rsidR="000B61AA" w14:paraId="416A1CFF" w14:textId="77777777" w:rsidTr="000B61AA">
        <w:trPr>
          <w:trHeight w:val="450"/>
        </w:trPr>
        <w:tc>
          <w:tcPr>
            <w:tcW w:w="2794" w:type="dxa"/>
          </w:tcPr>
          <w:p w14:paraId="1D01E9A2" w14:textId="0E613FFB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4" w:type="dxa"/>
          </w:tcPr>
          <w:p w14:paraId="6D6CBF78" w14:textId="2FA8086F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6" w:type="dxa"/>
          </w:tcPr>
          <w:p w14:paraId="7FFA53B4" w14:textId="523B5B61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היפוך</w:t>
            </w:r>
          </w:p>
        </w:tc>
      </w:tr>
      <w:tr w:rsidR="000B61AA" w14:paraId="1F3A0149" w14:textId="77777777" w:rsidTr="000B61AA">
        <w:trPr>
          <w:trHeight w:val="450"/>
        </w:trPr>
        <w:tc>
          <w:tcPr>
            <w:tcW w:w="2794" w:type="dxa"/>
          </w:tcPr>
          <w:p w14:paraId="1EE73F2D" w14:textId="055E514A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4" w:type="dxa"/>
          </w:tcPr>
          <w:p w14:paraId="286F6157" w14:textId="5C584D15" w:rsidR="000B61AA" w:rsidRPr="000B61AA" w:rsidRDefault="000B61AA" w:rsidP="000B61AA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96" w:type="dxa"/>
          </w:tcPr>
          <w:p w14:paraId="53F5FEBA" w14:textId="3C837B00" w:rsidR="000B61AA" w:rsidRDefault="000B61AA" w:rsidP="000B61AA">
            <w:pPr>
              <w:bidi/>
              <w:jc w:val="center"/>
            </w:pPr>
            <w:r>
              <w:rPr>
                <w:rFonts w:hint="cs"/>
                <w:rtl/>
              </w:rPr>
              <w:t>שרשור</w:t>
            </w:r>
          </w:p>
        </w:tc>
      </w:tr>
    </w:tbl>
    <w:p w14:paraId="332855FE" w14:textId="11FAC4EE" w:rsidR="000B61AA" w:rsidRDefault="000B61AA" w:rsidP="000B61AA">
      <w:pPr>
        <w:bidi/>
        <w:jc w:val="center"/>
        <w:rPr>
          <w:lang w:val="en-US"/>
        </w:rPr>
      </w:pPr>
    </w:p>
    <w:p w14:paraId="4E5045EB" w14:textId="7D2E7BE8" w:rsidR="00B8147B" w:rsidRPr="000A7D72" w:rsidRDefault="00B8147B" w:rsidP="00B8147B">
      <w:pPr>
        <w:bidi/>
        <w:jc w:val="center"/>
        <w:rPr>
          <w:u w:val="single"/>
          <w:rtl/>
          <w:lang w:val="en-US"/>
        </w:rPr>
      </w:pPr>
      <w:r w:rsidRPr="000A7D72">
        <w:rPr>
          <w:rFonts w:hint="cs"/>
          <w:u w:val="single"/>
          <w:rtl/>
          <w:lang w:val="en-US"/>
        </w:rPr>
        <w:t xml:space="preserve">פעולות על </w:t>
      </w:r>
      <w:r w:rsidRPr="000A7D72">
        <w:rPr>
          <w:u w:val="single"/>
          <w:lang w:val="en-US"/>
        </w:rPr>
        <w:t>string</w:t>
      </w:r>
    </w:p>
    <w:p w14:paraId="719A30E5" w14:textId="3634B424" w:rsidR="00B8147B" w:rsidRDefault="00B8147B" w:rsidP="00B8147B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383F3A83" wp14:editId="1A43CDA3">
            <wp:extent cx="4879340" cy="3314065"/>
            <wp:effectExtent l="0" t="0" r="0" b="635"/>
            <wp:docPr id="157586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E940" w14:textId="77777777" w:rsidR="00B8147B" w:rsidRDefault="00B8147B" w:rsidP="00B8147B">
      <w:pPr>
        <w:bidi/>
        <w:jc w:val="center"/>
        <w:rPr>
          <w:rtl/>
          <w:lang w:val="en-US"/>
        </w:rPr>
      </w:pPr>
    </w:p>
    <w:p w14:paraId="5584F875" w14:textId="126485A5" w:rsidR="00B8147B" w:rsidRPr="00B8147B" w:rsidRDefault="00B8147B" w:rsidP="00B8147B">
      <w:pPr>
        <w:bidi/>
        <w:jc w:val="right"/>
        <w:rPr>
          <w:u w:val="single"/>
          <w:lang w:val="en-US"/>
        </w:rPr>
      </w:pPr>
      <w:r w:rsidRPr="00B8147B">
        <w:rPr>
          <w:u w:val="single"/>
          <w:lang w:val="en-US"/>
        </w:rPr>
        <w:t>Random</w:t>
      </w:r>
    </w:p>
    <w:p w14:paraId="061F160F" w14:textId="77777777" w:rsidR="00B8147B" w:rsidRPr="00B8147B" w:rsidRDefault="00B8147B" w:rsidP="00B8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lang/>
          <w14:ligatures w14:val="none"/>
        </w:rPr>
      </w:pPr>
      <w:r w:rsidRPr="00B8147B">
        <w:rPr>
          <w:rFonts w:ascii="Consolas" w:eastAsia="Times New Roman" w:hAnsi="Consolas" w:cs="Courier New"/>
          <w:color w:val="DD4A68"/>
          <w:kern w:val="0"/>
          <w:lang/>
          <w14:ligatures w14:val="none"/>
        </w:rPr>
        <w:t>Random</w:t>
      </w:r>
      <w:r w:rsidRPr="00B8147B">
        <w:rPr>
          <w:rFonts w:ascii="Consolas" w:eastAsia="Times New Roman" w:hAnsi="Consolas" w:cs="Courier New"/>
          <w:color w:val="000000"/>
          <w:kern w:val="0"/>
          <w:lang/>
          <w14:ligatures w14:val="none"/>
        </w:rPr>
        <w:t xml:space="preserve"> rnd </w:t>
      </w:r>
      <w:r w:rsidRPr="00B8147B">
        <w:rPr>
          <w:rFonts w:ascii="Consolas" w:eastAsia="Times New Roman" w:hAnsi="Consolas" w:cs="Courier New"/>
          <w:color w:val="9A6E3A"/>
          <w:kern w:val="0"/>
          <w:lang/>
          <w14:ligatures w14:val="none"/>
        </w:rPr>
        <w:t>=</w:t>
      </w:r>
      <w:r w:rsidRPr="00B8147B">
        <w:rPr>
          <w:rFonts w:ascii="Consolas" w:eastAsia="Times New Roman" w:hAnsi="Consolas" w:cs="Courier New"/>
          <w:color w:val="000000"/>
          <w:kern w:val="0"/>
          <w:lang/>
          <w14:ligatures w14:val="none"/>
        </w:rPr>
        <w:t xml:space="preserve"> </w:t>
      </w:r>
      <w:r w:rsidRPr="00B8147B">
        <w:rPr>
          <w:rFonts w:ascii="Consolas" w:eastAsia="Times New Roman" w:hAnsi="Consolas" w:cs="Courier New"/>
          <w:color w:val="0077AA"/>
          <w:kern w:val="0"/>
          <w:lang/>
          <w14:ligatures w14:val="none"/>
        </w:rPr>
        <w:t>new</w:t>
      </w:r>
      <w:r w:rsidRPr="00B8147B">
        <w:rPr>
          <w:rFonts w:ascii="Consolas" w:eastAsia="Times New Roman" w:hAnsi="Consolas" w:cs="Courier New"/>
          <w:color w:val="000000"/>
          <w:kern w:val="0"/>
          <w:lang/>
          <w14:ligatures w14:val="none"/>
        </w:rPr>
        <w:t xml:space="preserve"> </w:t>
      </w:r>
      <w:r w:rsidRPr="00B8147B">
        <w:rPr>
          <w:rFonts w:ascii="Consolas" w:eastAsia="Times New Roman" w:hAnsi="Consolas" w:cs="Courier New"/>
          <w:color w:val="DD4A68"/>
          <w:kern w:val="0"/>
          <w:lang/>
          <w14:ligatures w14:val="none"/>
        </w:rPr>
        <w:t>Random</w:t>
      </w:r>
      <w:r w:rsidRPr="00B8147B">
        <w:rPr>
          <w:rFonts w:ascii="Consolas" w:eastAsia="Times New Roman" w:hAnsi="Consolas" w:cs="Courier New"/>
          <w:color w:val="999999"/>
          <w:kern w:val="0"/>
          <w:lang/>
          <w14:ligatures w14:val="none"/>
        </w:rPr>
        <w:t>();</w:t>
      </w:r>
    </w:p>
    <w:p w14:paraId="719E02C1" w14:textId="57C5D9A4" w:rsidR="00B8147B" w:rsidRDefault="00B8147B" w:rsidP="00B8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kern w:val="0"/>
          <w:lang w:val="en-US"/>
          <w14:ligatures w14:val="none"/>
        </w:rPr>
      </w:pPr>
      <w:r w:rsidRPr="00B8147B">
        <w:rPr>
          <w:rFonts w:ascii="Consolas" w:eastAsia="Times New Roman" w:hAnsi="Consolas" w:cs="Courier New"/>
          <w:color w:val="0077AA"/>
          <w:kern w:val="0"/>
          <w:lang/>
          <w14:ligatures w14:val="none"/>
        </w:rPr>
        <w:t>int</w:t>
      </w:r>
      <w:r w:rsidRPr="00B8147B">
        <w:rPr>
          <w:rFonts w:ascii="Consolas" w:eastAsia="Times New Roman" w:hAnsi="Consolas" w:cs="Courier New"/>
          <w:color w:val="000000"/>
          <w:kern w:val="0"/>
          <w:lang/>
          <w14:ligatures w14:val="none"/>
        </w:rPr>
        <w:t xml:space="preserve"> num </w:t>
      </w:r>
      <w:r w:rsidRPr="00B8147B">
        <w:rPr>
          <w:rFonts w:ascii="Consolas" w:eastAsia="Times New Roman" w:hAnsi="Consolas" w:cs="Courier New"/>
          <w:color w:val="9A6E3A"/>
          <w:kern w:val="0"/>
          <w:lang/>
          <w14:ligatures w14:val="none"/>
        </w:rPr>
        <w:t>=</w:t>
      </w:r>
      <w:r w:rsidRPr="00B8147B">
        <w:rPr>
          <w:rFonts w:ascii="Consolas" w:eastAsia="Times New Roman" w:hAnsi="Consolas" w:cs="Courier New"/>
          <w:color w:val="000000"/>
          <w:kern w:val="0"/>
          <w:lang/>
          <w14:ligatures w14:val="none"/>
        </w:rPr>
        <w:t xml:space="preserve"> rnd</w:t>
      </w:r>
      <w:r w:rsidRPr="00B8147B">
        <w:rPr>
          <w:rFonts w:ascii="Consolas" w:eastAsia="Times New Roman" w:hAnsi="Consolas" w:cs="Courier New"/>
          <w:color w:val="999999"/>
          <w:kern w:val="0"/>
          <w:lang/>
          <w14:ligatures w14:val="none"/>
        </w:rPr>
        <w:t>.</w:t>
      </w:r>
      <w:r w:rsidRPr="00B8147B">
        <w:rPr>
          <w:rFonts w:ascii="Consolas" w:eastAsia="Times New Roman" w:hAnsi="Consolas" w:cs="Courier New"/>
          <w:color w:val="DD4A68"/>
          <w:kern w:val="0"/>
          <w:lang/>
          <w14:ligatures w14:val="none"/>
        </w:rPr>
        <w:t>Next</w:t>
      </w:r>
      <w:r w:rsidRPr="00B8147B">
        <w:rPr>
          <w:rFonts w:ascii="Consolas" w:eastAsia="Times New Roman" w:hAnsi="Consolas" w:cs="Courier New"/>
          <w:color w:val="999999"/>
          <w:kern w:val="0"/>
          <w:lang/>
          <w14:ligatures w14:val="none"/>
        </w:rPr>
        <w:t>();</w:t>
      </w:r>
      <w:r>
        <w:rPr>
          <w:rFonts w:ascii="Consolas" w:eastAsia="Times New Roman" w:hAnsi="Consolas" w:cs="Courier New"/>
          <w:color w:val="999999"/>
          <w:kern w:val="0"/>
          <w:lang w:val="en-US"/>
          <w14:ligatures w14:val="none"/>
        </w:rPr>
        <w:t xml:space="preserve"> // int as param -&gt; 0 &lt; random &lt; x</w:t>
      </w:r>
    </w:p>
    <w:p w14:paraId="6B5B32EA" w14:textId="77777777" w:rsidR="00B8147B" w:rsidRDefault="00B8147B" w:rsidP="00B8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kern w:val="0"/>
          <w:lang w:val="en-US"/>
          <w14:ligatures w14:val="none"/>
        </w:rPr>
      </w:pPr>
    </w:p>
    <w:p w14:paraId="0AEB947D" w14:textId="77777777" w:rsidR="00B8147B" w:rsidRPr="00B8147B" w:rsidRDefault="00B8147B" w:rsidP="00B8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lang w:val="en-US"/>
          <w14:ligatures w14:val="none"/>
        </w:rPr>
      </w:pPr>
    </w:p>
    <w:p w14:paraId="32AFD8A6" w14:textId="77777777" w:rsidR="00B8147B" w:rsidRPr="00B8147B" w:rsidRDefault="00B8147B" w:rsidP="00B8147B">
      <w:pPr>
        <w:bidi/>
        <w:jc w:val="right"/>
      </w:pPr>
    </w:p>
    <w:p w14:paraId="67D5C27B" w14:textId="77777777" w:rsidR="00B8147B" w:rsidRPr="00B8147B" w:rsidRDefault="00B8147B" w:rsidP="00B8147B">
      <w:pPr>
        <w:bidi/>
        <w:jc w:val="center"/>
        <w:rPr>
          <w:lang w:val="en-US"/>
        </w:rPr>
      </w:pPr>
    </w:p>
    <w:sectPr w:rsidR="00B8147B" w:rsidRPr="00B814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AA"/>
    <w:rsid w:val="000A7D72"/>
    <w:rsid w:val="000B61AA"/>
    <w:rsid w:val="00AC7F72"/>
    <w:rsid w:val="00B8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0CD4"/>
  <w15:chartTrackingRefBased/>
  <w15:docId w15:val="{15A7EC9D-9A1B-4CDD-8A15-0DD5BC7C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1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47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14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cp:lastPrinted>2024-05-01T18:24:00Z</cp:lastPrinted>
  <dcterms:created xsi:type="dcterms:W3CDTF">2024-05-01T15:30:00Z</dcterms:created>
  <dcterms:modified xsi:type="dcterms:W3CDTF">2024-05-01T18:29:00Z</dcterms:modified>
</cp:coreProperties>
</file>