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2E8DC" w14:textId="77777777" w:rsidR="00FF466B" w:rsidRDefault="00FF466B" w:rsidP="00FF466B">
      <w:pPr>
        <w:pStyle w:val="7"/>
        <w:numPr>
          <w:ilvl w:val="0"/>
          <w:numId w:val="0"/>
        </w:numPr>
      </w:pPr>
      <w:r>
        <w:t>A structured interview with a bat expert</w:t>
      </w:r>
    </w:p>
    <w:p w14:paraId="085C0562" w14:textId="77777777" w:rsidR="00FF466B" w:rsidRPr="00EC755E" w:rsidRDefault="00FF466B" w:rsidP="00FF466B">
      <w:pPr>
        <w:rPr>
          <w:rFonts w:cs="Arial"/>
          <w:bCs/>
        </w:rPr>
      </w:pPr>
      <w:r w:rsidRPr="00EC755E">
        <w:rPr>
          <w:rFonts w:cs="Arial"/>
          <w:bCs/>
        </w:rPr>
        <w:t>A structured con</w:t>
      </w:r>
      <w:bookmarkStart w:id="0" w:name="_GoBack"/>
      <w:bookmarkEnd w:id="0"/>
      <w:r w:rsidRPr="00EC755E">
        <w:rPr>
          <w:rFonts w:cs="Arial"/>
          <w:bCs/>
        </w:rPr>
        <w:t xml:space="preserve">versation was conducted in support of this research with Mr Bob </w:t>
      </w:r>
      <w:proofErr w:type="spellStart"/>
      <w:r w:rsidRPr="00EC755E">
        <w:rPr>
          <w:rFonts w:cs="Arial"/>
          <w:bCs/>
        </w:rPr>
        <w:t>Cornes</w:t>
      </w:r>
      <w:proofErr w:type="spellEnd"/>
      <w:r w:rsidRPr="00EC755E">
        <w:rPr>
          <w:rFonts w:cs="Arial"/>
          <w:bCs/>
        </w:rPr>
        <w:t xml:space="preserve"> on 20</w:t>
      </w:r>
      <w:r w:rsidRPr="00EC755E">
        <w:rPr>
          <w:rFonts w:cs="Arial"/>
          <w:bCs/>
          <w:vertAlign w:val="superscript"/>
        </w:rPr>
        <w:t>th</w:t>
      </w:r>
      <w:r w:rsidRPr="00EC755E">
        <w:rPr>
          <w:rFonts w:cs="Arial"/>
          <w:bCs/>
        </w:rPr>
        <w:t xml:space="preserve"> August 2019. Bob is an officer of the Bedfordshire Bat Group (</w:t>
      </w:r>
      <w:hyperlink r:id="rId7" w:history="1">
        <w:r w:rsidRPr="004C59D3">
          <w:rPr>
            <w:rStyle w:val="a7"/>
            <w:rFonts w:cs="Arial"/>
            <w:bCs/>
          </w:rPr>
          <w:t>http://www.bedsbatgroup.org.uk/wordpress/</w:t>
        </w:r>
      </w:hyperlink>
      <w:r w:rsidRPr="004C59D3">
        <w:rPr>
          <w:rFonts w:cs="Arial"/>
          <w:bCs/>
        </w:rPr>
        <w:t>)</w:t>
      </w:r>
      <w:r w:rsidRPr="00EC755E">
        <w:rPr>
          <w:rFonts w:cs="Arial"/>
          <w:bCs/>
        </w:rPr>
        <w:t>, and is an expert in the identification and ecology of bats in the UK and has many years of experience working with bats. He was asked to discuss and comment on the research conducted and to offer advice.</w:t>
      </w:r>
    </w:p>
    <w:p w14:paraId="4D4742B0" w14:textId="77777777" w:rsidR="00FF466B" w:rsidRPr="00EC755E" w:rsidRDefault="00FF466B" w:rsidP="00FF466B">
      <w:pPr>
        <w:pStyle w:val="a8"/>
        <w:numPr>
          <w:ilvl w:val="0"/>
          <w:numId w:val="2"/>
        </w:numPr>
        <w:spacing w:before="0" w:after="160" w:line="256" w:lineRule="auto"/>
        <w:jc w:val="left"/>
        <w:rPr>
          <w:rFonts w:cs="Arial"/>
          <w:b/>
          <w:bCs/>
        </w:rPr>
      </w:pPr>
      <w:r w:rsidRPr="00EC755E">
        <w:rPr>
          <w:rFonts w:cs="Arial"/>
          <w:b/>
          <w:bCs/>
        </w:rPr>
        <w:t>What are the popular software and hardware tools used in bat detection?</w:t>
      </w:r>
    </w:p>
    <w:p w14:paraId="41D63BB8" w14:textId="77777777" w:rsidR="00FF466B" w:rsidRPr="00EC755E" w:rsidRDefault="00FF466B" w:rsidP="00FF466B">
      <w:pPr>
        <w:ind w:left="720"/>
        <w:rPr>
          <w:rFonts w:cs="Arial"/>
          <w:bCs/>
        </w:rPr>
      </w:pPr>
      <w:r w:rsidRPr="00EC755E">
        <w:rPr>
          <w:rFonts w:cs="Arial"/>
          <w:bCs/>
        </w:rPr>
        <w:t xml:space="preserve">Popular systems include, </w:t>
      </w:r>
      <w:r w:rsidRPr="00E73664">
        <w:rPr>
          <w:rFonts w:cs="Arial"/>
          <w:bCs/>
        </w:rPr>
        <w:t>Hardware:</w:t>
      </w:r>
      <w:r w:rsidRPr="00EC755E">
        <w:rPr>
          <w:rFonts w:cs="Arial"/>
          <w:bCs/>
        </w:rPr>
        <w:t xml:space="preserve"> Wildlife Acoustics SM4 detector </w:t>
      </w:r>
      <w:r w:rsidRPr="00E73664">
        <w:rPr>
          <w:rFonts w:cs="Arial"/>
          <w:bCs/>
        </w:rPr>
        <w:t>(</w:t>
      </w:r>
      <w:hyperlink r:id="rId8" w:history="1">
        <w:r w:rsidRPr="00E73664">
          <w:rPr>
            <w:rStyle w:val="a7"/>
            <w:rFonts w:cs="Arial"/>
            <w:bCs/>
          </w:rPr>
          <w:t>https://www.wildlifeacoustics.com/</w:t>
        </w:r>
      </w:hyperlink>
      <w:r w:rsidRPr="00E73664">
        <w:rPr>
          <w:rFonts w:cs="Arial"/>
          <w:bCs/>
        </w:rPr>
        <w:t xml:space="preserve">); </w:t>
      </w:r>
      <w:proofErr w:type="spellStart"/>
      <w:r w:rsidRPr="00E73664">
        <w:rPr>
          <w:rFonts w:cs="Arial"/>
          <w:bCs/>
        </w:rPr>
        <w:t>AudioMoth</w:t>
      </w:r>
      <w:proofErr w:type="spellEnd"/>
      <w:r w:rsidRPr="00E73664">
        <w:rPr>
          <w:rFonts w:cs="Arial"/>
          <w:bCs/>
        </w:rPr>
        <w:t xml:space="preserve"> (</w:t>
      </w:r>
      <w:hyperlink r:id="rId9" w:tgtFrame="_blank" w:history="1">
        <w:r w:rsidRPr="00E73664">
          <w:rPr>
            <w:rStyle w:val="a7"/>
            <w:rFonts w:cs="Arial"/>
          </w:rPr>
          <w:t>www.openacousticdevices.info</w:t>
        </w:r>
      </w:hyperlink>
      <w:r w:rsidRPr="00E73664">
        <w:rPr>
          <w:rFonts w:cs="Arial"/>
        </w:rPr>
        <w:t>)</w:t>
      </w:r>
      <w:r w:rsidRPr="00E73664">
        <w:rPr>
          <w:rFonts w:cs="Arial"/>
          <w:bCs/>
        </w:rPr>
        <w:t xml:space="preserve">. Software: Wildlife Acoustics </w:t>
      </w:r>
      <w:proofErr w:type="spellStart"/>
      <w:r w:rsidRPr="00E73664">
        <w:rPr>
          <w:rFonts w:cs="Arial"/>
          <w:bCs/>
        </w:rPr>
        <w:t>Kalidescope</w:t>
      </w:r>
      <w:proofErr w:type="spellEnd"/>
      <w:r w:rsidRPr="00E73664">
        <w:rPr>
          <w:rFonts w:cs="Arial"/>
          <w:bCs/>
        </w:rPr>
        <w:t xml:space="preserve"> (</w:t>
      </w:r>
      <w:hyperlink r:id="rId10" w:history="1">
        <w:r w:rsidRPr="00E73664">
          <w:rPr>
            <w:rStyle w:val="a7"/>
            <w:rFonts w:cs="Arial"/>
            <w:bCs/>
          </w:rPr>
          <w:t>https://www.wildlifeacoustics.com/</w:t>
        </w:r>
      </w:hyperlink>
      <w:r w:rsidRPr="00E73664">
        <w:rPr>
          <w:rFonts w:cs="Arial"/>
          <w:bCs/>
        </w:rPr>
        <w:t>); Bat Classifier (</w:t>
      </w:r>
      <w:hyperlink r:id="rId11" w:tgtFrame="_blank" w:history="1">
        <w:r w:rsidRPr="00E73664">
          <w:rPr>
            <w:rStyle w:val="a7"/>
            <w:rFonts w:cs="Arial"/>
          </w:rPr>
          <w:t>http://conservationfirst.co.uk/work/woodland-bat-survey-methods-for-defra/</w:t>
        </w:r>
      </w:hyperlink>
      <w:r w:rsidRPr="00E73664">
        <w:rPr>
          <w:rFonts w:cs="Arial"/>
          <w:bCs/>
        </w:rPr>
        <w:t xml:space="preserve">); </w:t>
      </w:r>
      <w:proofErr w:type="spellStart"/>
      <w:r w:rsidRPr="00E73664">
        <w:rPr>
          <w:rFonts w:cs="Arial"/>
          <w:bCs/>
        </w:rPr>
        <w:t>BatScope</w:t>
      </w:r>
      <w:proofErr w:type="spellEnd"/>
      <w:r w:rsidRPr="00E73664">
        <w:rPr>
          <w:rFonts w:cs="Arial"/>
          <w:bCs/>
        </w:rPr>
        <w:t xml:space="preserve"> 4 (</w:t>
      </w:r>
      <w:hyperlink r:id="rId12" w:history="1">
        <w:r w:rsidRPr="00E73664">
          <w:rPr>
            <w:rStyle w:val="a7"/>
            <w:rFonts w:cs="Arial"/>
            <w:bCs/>
          </w:rPr>
          <w:t>https://www.wsl.ch/en/services-and-products/software-websites-and-apps/batscope-4.html</w:t>
        </w:r>
      </w:hyperlink>
      <w:r w:rsidRPr="00E73664">
        <w:rPr>
          <w:rFonts w:cs="Arial"/>
          <w:bCs/>
        </w:rPr>
        <w:t xml:space="preserve">); </w:t>
      </w:r>
      <w:proofErr w:type="spellStart"/>
      <w:r w:rsidRPr="00E73664">
        <w:rPr>
          <w:rFonts w:cs="Arial"/>
          <w:bCs/>
        </w:rPr>
        <w:t>Sonobat</w:t>
      </w:r>
      <w:proofErr w:type="spellEnd"/>
      <w:r w:rsidRPr="00E73664">
        <w:rPr>
          <w:rFonts w:cs="Arial"/>
          <w:bCs/>
        </w:rPr>
        <w:t xml:space="preserve"> (</w:t>
      </w:r>
      <w:hyperlink r:id="rId13" w:history="1">
        <w:r w:rsidRPr="00E73664">
          <w:rPr>
            <w:rStyle w:val="a7"/>
            <w:rFonts w:cs="Arial"/>
            <w:bCs/>
          </w:rPr>
          <w:t>https://sonobat.com/</w:t>
        </w:r>
      </w:hyperlink>
      <w:r w:rsidRPr="00E73664">
        <w:rPr>
          <w:rFonts w:cs="Arial"/>
          <w:bCs/>
        </w:rPr>
        <w:t>).</w:t>
      </w:r>
    </w:p>
    <w:p w14:paraId="52BDDD41" w14:textId="77777777" w:rsidR="00FF466B" w:rsidRPr="00EC755E" w:rsidRDefault="00FF466B" w:rsidP="00FF466B">
      <w:pPr>
        <w:rPr>
          <w:rFonts w:cs="Arial"/>
        </w:rPr>
      </w:pPr>
    </w:p>
    <w:p w14:paraId="58DDF787" w14:textId="77777777" w:rsidR="00FF466B" w:rsidRPr="00EC755E" w:rsidRDefault="00FF466B" w:rsidP="00FF466B">
      <w:pPr>
        <w:pStyle w:val="a8"/>
        <w:numPr>
          <w:ilvl w:val="0"/>
          <w:numId w:val="2"/>
        </w:numPr>
        <w:spacing w:before="0" w:after="160" w:line="256" w:lineRule="auto"/>
        <w:jc w:val="left"/>
        <w:rPr>
          <w:rFonts w:cs="Arial"/>
          <w:b/>
        </w:rPr>
      </w:pPr>
      <w:r w:rsidRPr="00EC755E">
        <w:rPr>
          <w:rFonts w:cs="Arial"/>
          <w:b/>
        </w:rPr>
        <w:t>What bat species are we likely to encounter in Bedfordshire, here at Cranfield?</w:t>
      </w:r>
    </w:p>
    <w:p w14:paraId="566DEBFB" w14:textId="77777777" w:rsidR="00FF466B" w:rsidRPr="00EC755E" w:rsidRDefault="00FF466B" w:rsidP="00FF466B">
      <w:pPr>
        <w:pStyle w:val="a8"/>
        <w:rPr>
          <w:rFonts w:cs="Arial"/>
        </w:rPr>
      </w:pPr>
      <w:r w:rsidRPr="00EC755E">
        <w:rPr>
          <w:rFonts w:cs="Arial"/>
        </w:rPr>
        <w:t>There are a number of species that are likely candidates that may be encountered, they are:</w:t>
      </w:r>
    </w:p>
    <w:p w14:paraId="5202D247" w14:textId="77777777" w:rsidR="00FF466B" w:rsidRPr="00EC755E" w:rsidRDefault="00FF466B" w:rsidP="00FF466B">
      <w:pPr>
        <w:pStyle w:val="a8"/>
        <w:rPr>
          <w:rFonts w:cs="Arial"/>
        </w:rPr>
      </w:pPr>
      <w:proofErr w:type="spellStart"/>
      <w:r w:rsidRPr="00EC755E">
        <w:rPr>
          <w:rFonts w:cs="Arial"/>
          <w:i/>
        </w:rPr>
        <w:t>Barbastella</w:t>
      </w:r>
      <w:proofErr w:type="spellEnd"/>
      <w:r w:rsidRPr="00EC755E">
        <w:rPr>
          <w:rFonts w:cs="Arial"/>
          <w:i/>
        </w:rPr>
        <w:t xml:space="preserve"> </w:t>
      </w:r>
      <w:proofErr w:type="spellStart"/>
      <w:r w:rsidRPr="00EC755E">
        <w:rPr>
          <w:rFonts w:cs="Arial"/>
          <w:i/>
        </w:rPr>
        <w:t>barbastellus</w:t>
      </w:r>
      <w:proofErr w:type="spellEnd"/>
      <w:r w:rsidRPr="00EC755E">
        <w:rPr>
          <w:rFonts w:cs="Arial"/>
        </w:rPr>
        <w:t xml:space="preserve"> (Barbastelle)</w:t>
      </w:r>
    </w:p>
    <w:p w14:paraId="5149BC51" w14:textId="77777777" w:rsidR="00FF466B" w:rsidRPr="00EC755E" w:rsidRDefault="00FF466B" w:rsidP="00FF466B">
      <w:pPr>
        <w:pStyle w:val="a8"/>
        <w:rPr>
          <w:rFonts w:cs="Arial"/>
        </w:rPr>
      </w:pPr>
      <w:proofErr w:type="spellStart"/>
      <w:r w:rsidRPr="00EC755E">
        <w:rPr>
          <w:rFonts w:cs="Arial"/>
          <w:i/>
        </w:rPr>
        <w:t>Eptesicus</w:t>
      </w:r>
      <w:proofErr w:type="spellEnd"/>
      <w:r w:rsidRPr="00EC755E">
        <w:rPr>
          <w:rFonts w:cs="Arial"/>
          <w:i/>
        </w:rPr>
        <w:t xml:space="preserve"> </w:t>
      </w:r>
      <w:proofErr w:type="spellStart"/>
      <w:r w:rsidRPr="00EC755E">
        <w:rPr>
          <w:rFonts w:cs="Arial"/>
          <w:i/>
        </w:rPr>
        <w:t>serotinus</w:t>
      </w:r>
      <w:proofErr w:type="spellEnd"/>
      <w:r w:rsidRPr="00EC755E">
        <w:rPr>
          <w:rFonts w:cs="Arial"/>
        </w:rPr>
        <w:t xml:space="preserve"> (Serotine) – unlikely but possible</w:t>
      </w:r>
    </w:p>
    <w:p w14:paraId="14CA570E" w14:textId="77777777" w:rsidR="00FF466B" w:rsidRPr="00EC755E" w:rsidRDefault="00FF466B" w:rsidP="00FF466B">
      <w:pPr>
        <w:pStyle w:val="a8"/>
        <w:rPr>
          <w:rFonts w:cs="Arial"/>
        </w:rPr>
      </w:pPr>
      <w:r w:rsidRPr="00EC755E">
        <w:rPr>
          <w:rFonts w:cs="Arial"/>
          <w:i/>
        </w:rPr>
        <w:t xml:space="preserve">Myotis </w:t>
      </w:r>
      <w:proofErr w:type="spellStart"/>
      <w:r w:rsidRPr="00EC755E">
        <w:rPr>
          <w:rFonts w:cs="Arial"/>
          <w:i/>
        </w:rPr>
        <w:t>brandtii</w:t>
      </w:r>
      <w:proofErr w:type="spellEnd"/>
      <w:r w:rsidRPr="00EC755E">
        <w:rPr>
          <w:rFonts w:cs="Arial"/>
        </w:rPr>
        <w:t xml:space="preserve"> (Brandt’s bat)</w:t>
      </w:r>
    </w:p>
    <w:p w14:paraId="317A6F95" w14:textId="77777777" w:rsidR="00FF466B" w:rsidRPr="00EC755E" w:rsidRDefault="00FF466B" w:rsidP="00FF466B">
      <w:pPr>
        <w:pStyle w:val="a8"/>
        <w:rPr>
          <w:rFonts w:cs="Arial"/>
        </w:rPr>
      </w:pPr>
      <w:r w:rsidRPr="00EC755E">
        <w:rPr>
          <w:rFonts w:cs="Arial"/>
        </w:rPr>
        <w:t xml:space="preserve">Myotis </w:t>
      </w:r>
      <w:proofErr w:type="spellStart"/>
      <w:r w:rsidRPr="00EC755E">
        <w:rPr>
          <w:rFonts w:cs="Arial"/>
        </w:rPr>
        <w:t>daubentonii</w:t>
      </w:r>
      <w:proofErr w:type="spellEnd"/>
      <w:r w:rsidRPr="00EC755E">
        <w:rPr>
          <w:rFonts w:cs="Arial"/>
        </w:rPr>
        <w:t xml:space="preserve"> (</w:t>
      </w:r>
      <w:proofErr w:type="spellStart"/>
      <w:r w:rsidRPr="00EC755E">
        <w:rPr>
          <w:rFonts w:cs="Arial"/>
        </w:rPr>
        <w:t>Daubenton’s</w:t>
      </w:r>
      <w:proofErr w:type="spellEnd"/>
      <w:r w:rsidRPr="00EC755E">
        <w:rPr>
          <w:rFonts w:cs="Arial"/>
        </w:rPr>
        <w:t xml:space="preserve"> bat)</w:t>
      </w:r>
    </w:p>
    <w:p w14:paraId="41176326" w14:textId="77777777" w:rsidR="00FF466B" w:rsidRPr="00EC755E" w:rsidRDefault="00FF466B" w:rsidP="00FF466B">
      <w:pPr>
        <w:pStyle w:val="a8"/>
        <w:rPr>
          <w:rFonts w:cs="Arial"/>
        </w:rPr>
      </w:pPr>
      <w:r w:rsidRPr="00EC755E">
        <w:rPr>
          <w:rFonts w:cs="Arial"/>
          <w:i/>
        </w:rPr>
        <w:t xml:space="preserve">Myotis </w:t>
      </w:r>
      <w:proofErr w:type="spellStart"/>
      <w:r w:rsidRPr="00EC755E">
        <w:rPr>
          <w:rFonts w:cs="Arial"/>
          <w:i/>
        </w:rPr>
        <w:t>mystacinus</w:t>
      </w:r>
      <w:proofErr w:type="spellEnd"/>
      <w:r w:rsidRPr="00EC755E">
        <w:rPr>
          <w:rFonts w:cs="Arial"/>
        </w:rPr>
        <w:t xml:space="preserve"> (Whiskered bat)</w:t>
      </w:r>
    </w:p>
    <w:p w14:paraId="39436F3D" w14:textId="77777777" w:rsidR="00FF466B" w:rsidRPr="00EC755E" w:rsidRDefault="00FF466B" w:rsidP="00FF466B">
      <w:pPr>
        <w:pStyle w:val="a8"/>
        <w:rPr>
          <w:rFonts w:cs="Arial"/>
        </w:rPr>
      </w:pPr>
      <w:r w:rsidRPr="00EC755E">
        <w:rPr>
          <w:rFonts w:cs="Arial"/>
          <w:i/>
        </w:rPr>
        <w:t>Myotis nattereri</w:t>
      </w:r>
      <w:r w:rsidRPr="00EC755E">
        <w:rPr>
          <w:rFonts w:cs="Arial"/>
        </w:rPr>
        <w:t xml:space="preserve"> (Natterer’s bat)</w:t>
      </w:r>
    </w:p>
    <w:p w14:paraId="6B0F471B" w14:textId="77777777" w:rsidR="00FF466B" w:rsidRPr="00EC755E" w:rsidRDefault="00FF466B" w:rsidP="00FF466B">
      <w:pPr>
        <w:pStyle w:val="a8"/>
        <w:rPr>
          <w:rFonts w:cs="Arial"/>
        </w:rPr>
      </w:pPr>
      <w:proofErr w:type="spellStart"/>
      <w:r w:rsidRPr="00EC755E">
        <w:rPr>
          <w:rFonts w:cs="Arial"/>
          <w:i/>
        </w:rPr>
        <w:t>Nyctalus</w:t>
      </w:r>
      <w:proofErr w:type="spellEnd"/>
      <w:r w:rsidRPr="00EC755E">
        <w:rPr>
          <w:rFonts w:cs="Arial"/>
          <w:i/>
        </w:rPr>
        <w:t xml:space="preserve"> </w:t>
      </w:r>
      <w:proofErr w:type="spellStart"/>
      <w:r w:rsidRPr="00EC755E">
        <w:rPr>
          <w:rFonts w:cs="Arial"/>
          <w:i/>
        </w:rPr>
        <w:t>leisleri</w:t>
      </w:r>
      <w:proofErr w:type="spellEnd"/>
      <w:r w:rsidRPr="00EC755E">
        <w:rPr>
          <w:rFonts w:cs="Arial"/>
        </w:rPr>
        <w:t xml:space="preserve"> (Leisler’s bat) – although rare</w:t>
      </w:r>
    </w:p>
    <w:p w14:paraId="4427CFBE" w14:textId="77777777" w:rsidR="00FF466B" w:rsidRPr="00EC755E" w:rsidRDefault="00FF466B" w:rsidP="00FF466B">
      <w:pPr>
        <w:pStyle w:val="a8"/>
        <w:rPr>
          <w:rFonts w:cs="Arial"/>
        </w:rPr>
      </w:pPr>
      <w:proofErr w:type="spellStart"/>
      <w:r w:rsidRPr="00EC755E">
        <w:rPr>
          <w:rFonts w:cs="Arial"/>
        </w:rPr>
        <w:lastRenderedPageBreak/>
        <w:t>Nyctalus</w:t>
      </w:r>
      <w:proofErr w:type="spellEnd"/>
      <w:r w:rsidRPr="00EC755E">
        <w:rPr>
          <w:rFonts w:cs="Arial"/>
        </w:rPr>
        <w:t xml:space="preserve"> </w:t>
      </w:r>
      <w:proofErr w:type="spellStart"/>
      <w:r w:rsidRPr="00EC755E">
        <w:rPr>
          <w:rFonts w:cs="Arial"/>
        </w:rPr>
        <w:t>noctula</w:t>
      </w:r>
      <w:proofErr w:type="spellEnd"/>
      <w:r w:rsidRPr="00EC755E">
        <w:rPr>
          <w:rFonts w:cs="Arial"/>
        </w:rPr>
        <w:t xml:space="preserve"> (Noctule)</w:t>
      </w:r>
    </w:p>
    <w:p w14:paraId="46598C75" w14:textId="77777777" w:rsidR="00FF466B" w:rsidRPr="00EC755E" w:rsidRDefault="00FF466B" w:rsidP="00FF466B">
      <w:pPr>
        <w:pStyle w:val="a8"/>
        <w:rPr>
          <w:rFonts w:cs="Arial"/>
        </w:rPr>
      </w:pPr>
      <w:proofErr w:type="spellStart"/>
      <w:r w:rsidRPr="00EC755E">
        <w:rPr>
          <w:rFonts w:cs="Arial"/>
          <w:i/>
        </w:rPr>
        <w:t>Pipistrellus</w:t>
      </w:r>
      <w:proofErr w:type="spellEnd"/>
      <w:r w:rsidRPr="00EC755E">
        <w:rPr>
          <w:rFonts w:cs="Arial"/>
          <w:i/>
        </w:rPr>
        <w:t xml:space="preserve"> </w:t>
      </w:r>
      <w:proofErr w:type="spellStart"/>
      <w:r w:rsidRPr="00EC755E">
        <w:rPr>
          <w:rFonts w:cs="Arial"/>
          <w:i/>
        </w:rPr>
        <w:t>nathusii</w:t>
      </w:r>
      <w:proofErr w:type="spellEnd"/>
      <w:r w:rsidRPr="00EC755E">
        <w:rPr>
          <w:rFonts w:cs="Arial"/>
        </w:rPr>
        <w:t xml:space="preserve"> (</w:t>
      </w:r>
      <w:proofErr w:type="spellStart"/>
      <w:r w:rsidRPr="00EC755E">
        <w:rPr>
          <w:rFonts w:cs="Arial"/>
        </w:rPr>
        <w:t>Nathusius</w:t>
      </w:r>
      <w:proofErr w:type="spellEnd"/>
      <w:r w:rsidRPr="00EC755E">
        <w:rPr>
          <w:rFonts w:cs="Arial"/>
        </w:rPr>
        <w:t>’ pipistrelle)</w:t>
      </w:r>
    </w:p>
    <w:p w14:paraId="746E3593" w14:textId="77777777" w:rsidR="00FF466B" w:rsidRPr="00EC755E" w:rsidRDefault="00FF466B" w:rsidP="00FF466B">
      <w:pPr>
        <w:pStyle w:val="a8"/>
        <w:rPr>
          <w:rFonts w:cs="Arial"/>
        </w:rPr>
      </w:pPr>
      <w:proofErr w:type="spellStart"/>
      <w:r w:rsidRPr="00EC755E">
        <w:rPr>
          <w:rFonts w:cs="Arial"/>
          <w:i/>
        </w:rPr>
        <w:t>Pipistrellus</w:t>
      </w:r>
      <w:proofErr w:type="spellEnd"/>
      <w:r w:rsidRPr="00EC755E">
        <w:rPr>
          <w:rFonts w:cs="Arial"/>
          <w:i/>
        </w:rPr>
        <w:t xml:space="preserve"> </w:t>
      </w:r>
      <w:proofErr w:type="spellStart"/>
      <w:r w:rsidRPr="00EC755E">
        <w:rPr>
          <w:rFonts w:cs="Arial"/>
          <w:i/>
        </w:rPr>
        <w:t>pipistrellus</w:t>
      </w:r>
      <w:proofErr w:type="spellEnd"/>
      <w:r w:rsidRPr="00EC755E">
        <w:rPr>
          <w:rFonts w:cs="Arial"/>
        </w:rPr>
        <w:t xml:space="preserve"> (Pipistrelle)</w:t>
      </w:r>
    </w:p>
    <w:p w14:paraId="430A36C6" w14:textId="77777777" w:rsidR="00FF466B" w:rsidRPr="00EC755E" w:rsidRDefault="00FF466B" w:rsidP="00FF466B">
      <w:pPr>
        <w:pStyle w:val="a8"/>
        <w:rPr>
          <w:rFonts w:cs="Arial"/>
        </w:rPr>
      </w:pPr>
      <w:proofErr w:type="spellStart"/>
      <w:r w:rsidRPr="00EC755E">
        <w:rPr>
          <w:rFonts w:cs="Arial"/>
          <w:i/>
        </w:rPr>
        <w:t>Pipistrellus</w:t>
      </w:r>
      <w:proofErr w:type="spellEnd"/>
      <w:r w:rsidRPr="00EC755E">
        <w:rPr>
          <w:rFonts w:cs="Arial"/>
          <w:i/>
        </w:rPr>
        <w:t xml:space="preserve"> </w:t>
      </w:r>
      <w:proofErr w:type="spellStart"/>
      <w:r w:rsidRPr="00EC755E">
        <w:rPr>
          <w:rFonts w:cs="Arial"/>
          <w:i/>
        </w:rPr>
        <w:t>pygmaeus</w:t>
      </w:r>
      <w:proofErr w:type="spellEnd"/>
      <w:r w:rsidRPr="00EC755E">
        <w:rPr>
          <w:rFonts w:cs="Arial"/>
        </w:rPr>
        <w:t xml:space="preserve"> (Soprano pipistrelle)</w:t>
      </w:r>
    </w:p>
    <w:p w14:paraId="79E412D5" w14:textId="77777777" w:rsidR="00FF466B" w:rsidRPr="00EC755E" w:rsidRDefault="00FF466B" w:rsidP="00FF466B">
      <w:pPr>
        <w:pStyle w:val="a8"/>
        <w:rPr>
          <w:rFonts w:cs="Arial"/>
        </w:rPr>
      </w:pPr>
      <w:proofErr w:type="spellStart"/>
      <w:r w:rsidRPr="00EC755E">
        <w:rPr>
          <w:rFonts w:cs="Arial"/>
          <w:i/>
        </w:rPr>
        <w:t>Plecotus</w:t>
      </w:r>
      <w:proofErr w:type="spellEnd"/>
      <w:r w:rsidRPr="00EC755E">
        <w:rPr>
          <w:rFonts w:cs="Arial"/>
          <w:i/>
        </w:rPr>
        <w:t xml:space="preserve"> </w:t>
      </w:r>
      <w:proofErr w:type="spellStart"/>
      <w:r w:rsidRPr="00EC755E">
        <w:rPr>
          <w:rFonts w:cs="Arial"/>
          <w:i/>
        </w:rPr>
        <w:t>auritus</w:t>
      </w:r>
      <w:proofErr w:type="spellEnd"/>
      <w:r w:rsidRPr="00EC755E">
        <w:rPr>
          <w:rFonts w:cs="Arial"/>
        </w:rPr>
        <w:t xml:space="preserve"> (Brown long-eared bat) – very quiet calls</w:t>
      </w:r>
    </w:p>
    <w:p w14:paraId="3DB36B77" w14:textId="77777777" w:rsidR="00FF466B" w:rsidRPr="00EC755E" w:rsidRDefault="00FF466B" w:rsidP="00FF466B">
      <w:pPr>
        <w:rPr>
          <w:rFonts w:cs="Arial"/>
        </w:rPr>
      </w:pPr>
    </w:p>
    <w:p w14:paraId="272E9843" w14:textId="77777777" w:rsidR="00FF466B" w:rsidRPr="00EC755E" w:rsidRDefault="00FF466B" w:rsidP="00FF466B">
      <w:pPr>
        <w:pStyle w:val="a8"/>
        <w:numPr>
          <w:ilvl w:val="0"/>
          <w:numId w:val="2"/>
        </w:numPr>
        <w:spacing w:before="0" w:after="160" w:line="256" w:lineRule="auto"/>
        <w:jc w:val="left"/>
        <w:rPr>
          <w:rFonts w:cs="Arial"/>
          <w:b/>
        </w:rPr>
      </w:pPr>
      <w:r w:rsidRPr="00EC755E">
        <w:rPr>
          <w:rFonts w:cs="Arial"/>
          <w:b/>
        </w:rPr>
        <w:t>In evaluating bat presence/absence is it best to use sequences or calls?</w:t>
      </w:r>
    </w:p>
    <w:p w14:paraId="4194089F" w14:textId="77777777" w:rsidR="00FF466B" w:rsidRPr="00EC755E" w:rsidRDefault="00FF466B" w:rsidP="00FF466B">
      <w:pPr>
        <w:pStyle w:val="a8"/>
        <w:rPr>
          <w:rFonts w:cs="Arial"/>
        </w:rPr>
      </w:pPr>
      <w:r w:rsidRPr="00EC755E">
        <w:rPr>
          <w:rFonts w:cs="Arial"/>
        </w:rPr>
        <w:t>Ideally, combining both is better. The sequences with high confidence need to interpret with calls to better identify the species.</w:t>
      </w:r>
    </w:p>
    <w:p w14:paraId="671BA423" w14:textId="77777777" w:rsidR="00FF466B" w:rsidRPr="00EC755E" w:rsidRDefault="00FF466B" w:rsidP="00FF466B">
      <w:pPr>
        <w:rPr>
          <w:rFonts w:cs="Arial"/>
        </w:rPr>
      </w:pPr>
    </w:p>
    <w:p w14:paraId="2A74AD88" w14:textId="77777777" w:rsidR="00FF466B" w:rsidRPr="00EC755E" w:rsidRDefault="00FF466B" w:rsidP="00FF466B">
      <w:pPr>
        <w:pStyle w:val="a8"/>
        <w:numPr>
          <w:ilvl w:val="0"/>
          <w:numId w:val="2"/>
        </w:numPr>
        <w:spacing w:before="0" w:after="160"/>
        <w:jc w:val="left"/>
        <w:rPr>
          <w:rFonts w:cs="Arial"/>
          <w:b/>
          <w:bCs/>
        </w:rPr>
      </w:pPr>
      <w:r w:rsidRPr="00EC755E">
        <w:rPr>
          <w:rFonts w:cs="Arial"/>
          <w:b/>
          <w:bCs/>
        </w:rPr>
        <w:t>How many calls do I need for presence/absence survey?</w:t>
      </w:r>
    </w:p>
    <w:p w14:paraId="5931F393" w14:textId="77777777" w:rsidR="00FF466B" w:rsidRPr="00EC755E" w:rsidRDefault="00FF466B" w:rsidP="00FF466B">
      <w:pPr>
        <w:pStyle w:val="a8"/>
        <w:rPr>
          <w:rFonts w:cs="Arial"/>
        </w:rPr>
      </w:pPr>
      <w:r w:rsidRPr="00EC755E">
        <w:rPr>
          <w:rFonts w:cs="Arial"/>
        </w:rPr>
        <w:t>One can be enough if that one has a very high confidence (near 100% and with a distinct spectrogram), but normally it needs more calls to confirm the presence/absence. A rule of thumb is where there are four or more distinct calls in a row the confidence is acceptable.</w:t>
      </w:r>
    </w:p>
    <w:p w14:paraId="6C5A3EF1" w14:textId="77777777" w:rsidR="00FF466B" w:rsidRPr="00EC755E" w:rsidRDefault="00FF466B" w:rsidP="00FF466B">
      <w:pPr>
        <w:rPr>
          <w:rFonts w:cs="Arial"/>
        </w:rPr>
      </w:pPr>
    </w:p>
    <w:p w14:paraId="5D2D9D02" w14:textId="77777777" w:rsidR="00FF466B" w:rsidRPr="00EC755E" w:rsidRDefault="00FF466B" w:rsidP="00FF466B">
      <w:pPr>
        <w:pStyle w:val="a8"/>
        <w:numPr>
          <w:ilvl w:val="0"/>
          <w:numId w:val="2"/>
        </w:numPr>
        <w:spacing w:before="0" w:after="160"/>
        <w:jc w:val="left"/>
        <w:rPr>
          <w:rFonts w:cs="Arial"/>
          <w:b/>
          <w:bCs/>
        </w:rPr>
      </w:pPr>
      <w:r w:rsidRPr="00EC755E">
        <w:rPr>
          <w:rFonts w:cs="Arial"/>
          <w:b/>
          <w:bCs/>
        </w:rPr>
        <w:t>How much confidence is reliable?</w:t>
      </w:r>
    </w:p>
    <w:p w14:paraId="39ED4080" w14:textId="77777777" w:rsidR="00FF466B" w:rsidRPr="00EC755E" w:rsidRDefault="00FF466B" w:rsidP="00FF466B">
      <w:pPr>
        <w:pStyle w:val="a8"/>
        <w:rPr>
          <w:rFonts w:cs="Arial"/>
        </w:rPr>
      </w:pPr>
      <w:r w:rsidRPr="00EC755E">
        <w:rPr>
          <w:rFonts w:cs="Arial"/>
        </w:rPr>
        <w:t>For the widely accepted statistical test, it is suggested you use 95% (1 in 20). However, 90% is also okay in some cases, it depends on the interpretation of spectrogram. Confidence levels below 90% do not qualify.</w:t>
      </w:r>
    </w:p>
    <w:p w14:paraId="5DD0421E" w14:textId="77777777" w:rsidR="00FF466B" w:rsidRPr="00EC755E" w:rsidRDefault="00FF466B" w:rsidP="00FF466B">
      <w:pPr>
        <w:rPr>
          <w:rFonts w:cs="Arial"/>
        </w:rPr>
      </w:pPr>
    </w:p>
    <w:p w14:paraId="19856E04" w14:textId="77777777" w:rsidR="00FF466B" w:rsidRPr="00EC755E" w:rsidRDefault="00FF466B" w:rsidP="00FF466B">
      <w:pPr>
        <w:pStyle w:val="a8"/>
        <w:numPr>
          <w:ilvl w:val="0"/>
          <w:numId w:val="2"/>
        </w:numPr>
        <w:spacing w:before="0" w:after="160"/>
        <w:jc w:val="left"/>
        <w:rPr>
          <w:rFonts w:cs="Arial"/>
          <w:b/>
        </w:rPr>
      </w:pPr>
      <w:r w:rsidRPr="00EC755E">
        <w:rPr>
          <w:rFonts w:cs="Arial"/>
          <w:b/>
        </w:rPr>
        <w:t>What is the role of automatic versus manual bat identification from sonograms?</w:t>
      </w:r>
    </w:p>
    <w:p w14:paraId="2EDA3F42" w14:textId="77777777" w:rsidR="00FF466B" w:rsidRPr="00EC755E" w:rsidRDefault="00FF466B" w:rsidP="00FF466B">
      <w:pPr>
        <w:pStyle w:val="a8"/>
        <w:rPr>
          <w:rFonts w:cs="Arial"/>
        </w:rPr>
      </w:pPr>
      <w:r w:rsidRPr="00EC755E">
        <w:rPr>
          <w:rFonts w:cs="Arial"/>
        </w:rPr>
        <w:t>For the best results, combine auto-identification with a degree of manual intervention and interpretation. An expert can assess some 400 sonograms/spectrograms in a few minutes. A systematic approach would be much slower.</w:t>
      </w:r>
    </w:p>
    <w:p w14:paraId="05B99C79" w14:textId="77777777" w:rsidR="00FF466B" w:rsidRPr="00EC755E" w:rsidRDefault="00FF466B" w:rsidP="00FF466B">
      <w:pPr>
        <w:rPr>
          <w:rFonts w:cs="Arial"/>
        </w:rPr>
      </w:pPr>
    </w:p>
    <w:p w14:paraId="3CB48B19" w14:textId="77777777" w:rsidR="00FF466B" w:rsidRPr="00EC755E" w:rsidRDefault="00FF466B" w:rsidP="00FF466B">
      <w:pPr>
        <w:pStyle w:val="a8"/>
        <w:numPr>
          <w:ilvl w:val="0"/>
          <w:numId w:val="2"/>
        </w:numPr>
        <w:spacing w:before="0" w:after="160"/>
        <w:jc w:val="left"/>
        <w:rPr>
          <w:rFonts w:cs="Arial"/>
          <w:b/>
        </w:rPr>
      </w:pPr>
      <w:r w:rsidRPr="00EC755E">
        <w:rPr>
          <w:rFonts w:cs="Arial"/>
          <w:b/>
        </w:rPr>
        <w:t>In what ways should AI approaches be improved in bat detection?</w:t>
      </w:r>
    </w:p>
    <w:p w14:paraId="7549204F" w14:textId="77777777" w:rsidR="00FF466B" w:rsidRPr="00EC755E" w:rsidRDefault="00FF466B" w:rsidP="00FF466B">
      <w:pPr>
        <w:pStyle w:val="a8"/>
        <w:rPr>
          <w:rFonts w:cs="Arial"/>
        </w:rPr>
      </w:pPr>
      <w:r w:rsidRPr="00EC755E">
        <w:rPr>
          <w:rFonts w:cs="Arial"/>
        </w:rPr>
        <w:t>There are two stages for future development: First is the identification of ‘bat / not bat’ – rather a filtering. Automated approaches can generate vast datasets and these need filtering. Second is the actual improvement in species recognition.</w:t>
      </w:r>
    </w:p>
    <w:p w14:paraId="11697BED" w14:textId="77777777" w:rsidR="00FF466B" w:rsidRPr="00EC755E" w:rsidRDefault="00FF466B" w:rsidP="00FF466B">
      <w:pPr>
        <w:pStyle w:val="a8"/>
        <w:rPr>
          <w:rFonts w:cs="Arial"/>
        </w:rPr>
      </w:pPr>
      <w:r w:rsidRPr="00EC755E">
        <w:rPr>
          <w:rFonts w:cs="Arial"/>
        </w:rPr>
        <w:t xml:space="preserve">Note that filtering involves thresholds and that the choice of thresholds is always contentious as one will potentially be removing some number of bat calls, for example for </w:t>
      </w:r>
      <w:proofErr w:type="spellStart"/>
      <w:r w:rsidRPr="00EC755E">
        <w:rPr>
          <w:rFonts w:cs="Arial"/>
          <w:i/>
        </w:rPr>
        <w:t>Plecotus</w:t>
      </w:r>
      <w:proofErr w:type="spellEnd"/>
      <w:r w:rsidRPr="00EC755E">
        <w:rPr>
          <w:rFonts w:cs="Arial"/>
          <w:i/>
        </w:rPr>
        <w:t xml:space="preserve"> </w:t>
      </w:r>
      <w:proofErr w:type="spellStart"/>
      <w:r w:rsidRPr="00EC755E">
        <w:rPr>
          <w:rFonts w:cs="Arial"/>
          <w:i/>
        </w:rPr>
        <w:t>auritus</w:t>
      </w:r>
      <w:proofErr w:type="spellEnd"/>
      <w:r w:rsidRPr="00EC755E">
        <w:rPr>
          <w:rFonts w:cs="Arial"/>
        </w:rPr>
        <w:t>, the Brown long-eared bat whose calls can be very quiet. The threshold depends on the application.</w:t>
      </w:r>
    </w:p>
    <w:p w14:paraId="16C3E514" w14:textId="77777777" w:rsidR="00FF466B" w:rsidRPr="00EC755E" w:rsidRDefault="00FF466B" w:rsidP="00FF466B">
      <w:pPr>
        <w:rPr>
          <w:rFonts w:cs="Arial"/>
        </w:rPr>
      </w:pPr>
    </w:p>
    <w:p w14:paraId="7437E9A8" w14:textId="77777777" w:rsidR="00FF466B" w:rsidRPr="00EC755E" w:rsidRDefault="00FF466B" w:rsidP="00FF466B">
      <w:pPr>
        <w:pStyle w:val="a8"/>
        <w:numPr>
          <w:ilvl w:val="0"/>
          <w:numId w:val="2"/>
        </w:numPr>
        <w:spacing w:before="0" w:after="160"/>
        <w:jc w:val="left"/>
        <w:rPr>
          <w:rFonts w:cs="Arial"/>
          <w:b/>
          <w:bCs/>
        </w:rPr>
      </w:pPr>
      <w:r w:rsidRPr="00EC755E">
        <w:rPr>
          <w:rFonts w:cs="Arial"/>
          <w:b/>
          <w:bCs/>
        </w:rPr>
        <w:t>How best should one evaluate and interpret the provisional results of rare/ hard-to-detect species?</w:t>
      </w:r>
    </w:p>
    <w:p w14:paraId="200BD77B" w14:textId="77777777" w:rsidR="00FF466B" w:rsidRPr="00EC755E" w:rsidRDefault="00FF466B" w:rsidP="00FF466B">
      <w:pPr>
        <w:pStyle w:val="a8"/>
        <w:rPr>
          <w:rFonts w:cs="Arial"/>
        </w:rPr>
      </w:pPr>
      <w:r w:rsidRPr="00EC755E">
        <w:rPr>
          <w:rFonts w:cs="Arial"/>
        </w:rPr>
        <w:t>It may take months of work to check the spectrograms fully, combining it with the statistical analysis depending on the amount of data – a long process.</w:t>
      </w:r>
    </w:p>
    <w:p w14:paraId="0156507F" w14:textId="77777777" w:rsidR="00FF466B" w:rsidRPr="00EC755E" w:rsidRDefault="00FF466B" w:rsidP="00FF466B">
      <w:pPr>
        <w:rPr>
          <w:rFonts w:cs="Arial"/>
        </w:rPr>
      </w:pPr>
    </w:p>
    <w:p w14:paraId="675ABE33" w14:textId="77777777" w:rsidR="00FF466B" w:rsidRPr="00EC755E" w:rsidRDefault="00FF466B" w:rsidP="00FF466B">
      <w:pPr>
        <w:pStyle w:val="a8"/>
        <w:numPr>
          <w:ilvl w:val="0"/>
          <w:numId w:val="2"/>
        </w:numPr>
        <w:spacing w:before="0" w:after="160"/>
        <w:jc w:val="left"/>
        <w:rPr>
          <w:rFonts w:cs="Arial"/>
          <w:b/>
          <w:bCs/>
        </w:rPr>
      </w:pPr>
      <w:r w:rsidRPr="00EC755E">
        <w:rPr>
          <w:rFonts w:cs="Arial"/>
          <w:b/>
          <w:bCs/>
        </w:rPr>
        <w:t>For the survey, is one sequence with very high confidence (above 95%) or more sequences (such as 20 or 30) with comparatively good confidence (above 80%) qualified for the survey?</w:t>
      </w:r>
    </w:p>
    <w:p w14:paraId="1F3F8EDC" w14:textId="77777777" w:rsidR="00FF466B" w:rsidRPr="00EC755E" w:rsidRDefault="00FF466B" w:rsidP="00FF466B">
      <w:pPr>
        <w:pStyle w:val="a8"/>
        <w:rPr>
          <w:rFonts w:cs="Arial"/>
        </w:rPr>
      </w:pPr>
      <w:r w:rsidRPr="00EC755E">
        <w:rPr>
          <w:rFonts w:cs="Arial"/>
        </w:rPr>
        <w:t>It depends on the purpose. If the survey is a presence/absence survey one sequence with high confidence is better, but more sequences with middle confidence are better for the population evaluation.</w:t>
      </w:r>
    </w:p>
    <w:p w14:paraId="6458552D" w14:textId="77777777" w:rsidR="00FF466B" w:rsidRPr="00EC755E" w:rsidRDefault="00FF466B" w:rsidP="00FF466B">
      <w:pPr>
        <w:rPr>
          <w:rFonts w:cs="Arial"/>
        </w:rPr>
      </w:pPr>
    </w:p>
    <w:p w14:paraId="2BC89596" w14:textId="77777777" w:rsidR="00FF466B" w:rsidRPr="00EC755E" w:rsidRDefault="00FF466B" w:rsidP="00FF466B">
      <w:pPr>
        <w:rPr>
          <w:rFonts w:cs="Arial"/>
        </w:rPr>
      </w:pPr>
    </w:p>
    <w:p w14:paraId="491F6718" w14:textId="77777777" w:rsidR="00FF466B" w:rsidRPr="00EC755E" w:rsidRDefault="00FF466B" w:rsidP="00FF466B">
      <w:pPr>
        <w:pStyle w:val="a8"/>
        <w:numPr>
          <w:ilvl w:val="0"/>
          <w:numId w:val="2"/>
        </w:numPr>
        <w:spacing w:before="0" w:after="160"/>
        <w:jc w:val="left"/>
        <w:rPr>
          <w:rFonts w:cs="Arial"/>
          <w:b/>
        </w:rPr>
      </w:pPr>
      <w:r w:rsidRPr="00EC755E">
        <w:rPr>
          <w:rFonts w:cs="Arial"/>
          <w:b/>
        </w:rPr>
        <w:t>Did you ever find any issues when you used the classification software before? What suggestions do you have to developers as a user/ecologist?</w:t>
      </w:r>
    </w:p>
    <w:p w14:paraId="54C2E81F" w14:textId="77777777" w:rsidR="00FF466B" w:rsidRPr="00EC755E" w:rsidRDefault="00FF466B" w:rsidP="00FF466B">
      <w:pPr>
        <w:pStyle w:val="a8"/>
        <w:rPr>
          <w:rFonts w:cs="Arial"/>
        </w:rPr>
      </w:pPr>
      <w:r w:rsidRPr="00EC755E">
        <w:rPr>
          <w:rFonts w:cs="Arial"/>
        </w:rPr>
        <w:lastRenderedPageBreak/>
        <w:t>The software often generates wrong results and does not distinguish bats and non-bat sounds well. Software can also have problems classifying social calls between bats as opposed to hunting echo-location. Sometimes the devices will record two bats’ calls at the same moment, but the software can only interpret the one with louder sounds, which makes the automatic results interpretation tricky, and manual intervention is needed.</w:t>
      </w:r>
    </w:p>
    <w:p w14:paraId="544FD663" w14:textId="77777777" w:rsidR="00FF466B" w:rsidRPr="00EC755E" w:rsidRDefault="00FF466B" w:rsidP="00FF466B">
      <w:pPr>
        <w:rPr>
          <w:rFonts w:cs="Arial"/>
        </w:rPr>
      </w:pPr>
    </w:p>
    <w:p w14:paraId="15E067BD" w14:textId="77777777" w:rsidR="00FF466B" w:rsidRPr="00EC755E" w:rsidRDefault="00FF466B" w:rsidP="00FF466B">
      <w:pPr>
        <w:pStyle w:val="a8"/>
        <w:numPr>
          <w:ilvl w:val="0"/>
          <w:numId w:val="2"/>
        </w:numPr>
        <w:spacing w:before="0" w:after="160"/>
        <w:jc w:val="left"/>
        <w:rPr>
          <w:rFonts w:cs="Arial"/>
          <w:b/>
          <w:bCs/>
        </w:rPr>
      </w:pPr>
      <w:r w:rsidRPr="00EC755E">
        <w:rPr>
          <w:rFonts w:cs="Arial"/>
          <w:b/>
          <w:bCs/>
        </w:rPr>
        <w:t>Do you have any suggestions to the developers of automated approaches?</w:t>
      </w:r>
    </w:p>
    <w:p w14:paraId="5CF873FB" w14:textId="77777777" w:rsidR="00FF466B" w:rsidRPr="00EC755E" w:rsidRDefault="00FF466B" w:rsidP="00FF466B">
      <w:pPr>
        <w:pStyle w:val="a8"/>
        <w:rPr>
          <w:rFonts w:cs="Arial"/>
        </w:rPr>
      </w:pPr>
      <w:r w:rsidRPr="00EC755E">
        <w:rPr>
          <w:rFonts w:cs="Arial"/>
        </w:rPr>
        <w:t xml:space="preserve">It is important to realise that the confidence/precision of the outcome does not represent the accuracy. The technical problems are significant actually. For instance, one species may have different calls in different regions (‘accents of bats’), and the same species in the same areas may also have different sounds because of </w:t>
      </w:r>
      <w:proofErr w:type="spellStart"/>
      <w:r w:rsidRPr="00EC755E">
        <w:rPr>
          <w:rFonts w:cs="Arial"/>
        </w:rPr>
        <w:t>echos</w:t>
      </w:r>
      <w:proofErr w:type="spellEnd"/>
      <w:r w:rsidRPr="00EC755E">
        <w:rPr>
          <w:rFonts w:cs="Arial"/>
        </w:rPr>
        <w:t>, reflections or different landscapes (woodlands, walls, etc.) All those factors above improve the difficulty to establish classifiers, and even all those factors above are considered by the developers, it may also have new issues to hamper the interpretation. This is also the reason why the manually interpretation still exist, and experienced bat biologists are necessary in this field.  It is quite important for the developers to know the limitations.</w:t>
      </w:r>
    </w:p>
    <w:p w14:paraId="42865879" w14:textId="77777777" w:rsidR="00FF466B" w:rsidRPr="00EC755E" w:rsidRDefault="00FF466B" w:rsidP="00FF466B">
      <w:pPr>
        <w:pStyle w:val="a8"/>
        <w:rPr>
          <w:rFonts w:cs="Arial"/>
        </w:rPr>
      </w:pPr>
      <w:r w:rsidRPr="00EC755E">
        <w:rPr>
          <w:rFonts w:cs="Arial"/>
        </w:rPr>
        <w:t>The importance of training datasets of confidence is key. Researchers have a number of ways of ensuring confidence, these include making recordings: 1. of known species roosts when the bats exit/emerge; 2. Using mist nets to capture species and record on release (may not lead to natural recordings); 3. Tether known bat species to a ‘zipline’ and record its calls (may not lead to natural recordings); 4. Capture and paint a luminescent spot on a known species and record noting it flying around freely.</w:t>
      </w:r>
    </w:p>
    <w:p w14:paraId="36FCF033" w14:textId="77777777" w:rsidR="00FF466B" w:rsidRPr="00EC755E" w:rsidRDefault="00FF466B" w:rsidP="00FF466B">
      <w:pPr>
        <w:rPr>
          <w:rFonts w:cs="Arial"/>
        </w:rPr>
      </w:pPr>
    </w:p>
    <w:p w14:paraId="2097B0FE" w14:textId="77777777" w:rsidR="00FF466B" w:rsidRPr="00EC755E" w:rsidRDefault="00FF466B" w:rsidP="00FF466B">
      <w:pPr>
        <w:pStyle w:val="a8"/>
        <w:numPr>
          <w:ilvl w:val="0"/>
          <w:numId w:val="2"/>
        </w:numPr>
        <w:spacing w:before="0" w:after="160"/>
        <w:jc w:val="left"/>
        <w:rPr>
          <w:rFonts w:cs="Arial"/>
          <w:b/>
        </w:rPr>
      </w:pPr>
      <w:r w:rsidRPr="00EC755E">
        <w:rPr>
          <w:rFonts w:cs="Arial"/>
          <w:b/>
        </w:rPr>
        <w:t>Where should bat detectors be best sited?</w:t>
      </w:r>
    </w:p>
    <w:p w14:paraId="766DB94A" w14:textId="77777777" w:rsidR="00FF466B" w:rsidRPr="00EC755E" w:rsidRDefault="00FF466B" w:rsidP="00FF466B">
      <w:pPr>
        <w:pStyle w:val="a8"/>
        <w:rPr>
          <w:rFonts w:cs="Arial"/>
        </w:rPr>
      </w:pPr>
      <w:r w:rsidRPr="00EC755E">
        <w:rPr>
          <w:rFonts w:cs="Arial"/>
        </w:rPr>
        <w:t xml:space="preserve">Holding detectors manually is fine, human presence does not usually put off hunting bats – although bright lights can affect hunting patterns. To remotely site a detector one </w:t>
      </w:r>
      <w:proofErr w:type="gramStart"/>
      <w:r w:rsidRPr="00EC755E">
        <w:rPr>
          <w:rFonts w:cs="Arial"/>
        </w:rPr>
        <w:t>can</w:t>
      </w:r>
      <w:proofErr w:type="gramEnd"/>
      <w:r w:rsidRPr="00EC755E">
        <w:rPr>
          <w:rFonts w:cs="Arial"/>
        </w:rPr>
        <w:t xml:space="preserve"> mount on a pole about 1m off the ground (perhaps disguised to prevent theft etc). Some bat enthusiasts mount their detectors on poles 3-4 m high. Note that some trees can cause </w:t>
      </w:r>
      <w:proofErr w:type="spellStart"/>
      <w:r w:rsidRPr="00EC755E">
        <w:rPr>
          <w:rFonts w:cs="Arial"/>
        </w:rPr>
        <w:t>echos</w:t>
      </w:r>
      <w:proofErr w:type="spellEnd"/>
      <w:r w:rsidRPr="00EC755E">
        <w:rPr>
          <w:rFonts w:cs="Arial"/>
        </w:rPr>
        <w:t>, so some argue to place detectors in open pathways and bridleways. Bats will use hedgerows as commuting routes to connect up habitat areas.</w:t>
      </w:r>
    </w:p>
    <w:p w14:paraId="6A6A54D9" w14:textId="77777777" w:rsidR="00FF466B" w:rsidRPr="00EC755E" w:rsidRDefault="00FF466B" w:rsidP="00FF466B">
      <w:pPr>
        <w:pStyle w:val="a8"/>
        <w:rPr>
          <w:rFonts w:cs="Arial"/>
        </w:rPr>
      </w:pPr>
      <w:r w:rsidRPr="00EC755E">
        <w:rPr>
          <w:rFonts w:cs="Arial"/>
        </w:rPr>
        <w:t xml:space="preserve">One should also note the differing flying and hunting habitats of each species when siting detectors. For </w:t>
      </w:r>
      <w:proofErr w:type="gramStart"/>
      <w:r w:rsidRPr="00EC755E">
        <w:rPr>
          <w:rFonts w:cs="Arial"/>
        </w:rPr>
        <w:t>example</w:t>
      </w:r>
      <w:proofErr w:type="gramEnd"/>
      <w:r w:rsidRPr="00EC755E">
        <w:rPr>
          <w:rFonts w:cs="Arial"/>
        </w:rPr>
        <w:t xml:space="preserve"> </w:t>
      </w:r>
      <w:proofErr w:type="spellStart"/>
      <w:r w:rsidRPr="00EC755E">
        <w:rPr>
          <w:rFonts w:cs="Arial"/>
          <w:i/>
        </w:rPr>
        <w:t>Plecotus</w:t>
      </w:r>
      <w:proofErr w:type="spellEnd"/>
      <w:r w:rsidRPr="00EC755E">
        <w:rPr>
          <w:rFonts w:cs="Arial"/>
          <w:i/>
        </w:rPr>
        <w:t xml:space="preserve"> </w:t>
      </w:r>
      <w:proofErr w:type="spellStart"/>
      <w:r w:rsidRPr="00EC755E">
        <w:rPr>
          <w:rFonts w:cs="Arial"/>
          <w:i/>
        </w:rPr>
        <w:t>auritus</w:t>
      </w:r>
      <w:proofErr w:type="spellEnd"/>
      <w:r w:rsidRPr="00EC755E">
        <w:rPr>
          <w:rFonts w:cs="Arial"/>
        </w:rPr>
        <w:t xml:space="preserve">, the Brown long-eared bat, has calls that can be very quiet and one must be proximal to hear. </w:t>
      </w:r>
      <w:proofErr w:type="spellStart"/>
      <w:r w:rsidRPr="00EC755E">
        <w:rPr>
          <w:rFonts w:cs="Arial"/>
          <w:i/>
        </w:rPr>
        <w:t>Nyctalus</w:t>
      </w:r>
      <w:proofErr w:type="spellEnd"/>
      <w:r w:rsidRPr="00EC755E">
        <w:rPr>
          <w:rFonts w:cs="Arial"/>
          <w:i/>
        </w:rPr>
        <w:t xml:space="preserve"> </w:t>
      </w:r>
      <w:proofErr w:type="spellStart"/>
      <w:r w:rsidRPr="00EC755E">
        <w:rPr>
          <w:rFonts w:cs="Arial"/>
          <w:i/>
        </w:rPr>
        <w:t>noctula</w:t>
      </w:r>
      <w:proofErr w:type="spellEnd"/>
      <w:r w:rsidRPr="00EC755E">
        <w:rPr>
          <w:rFonts w:cs="Arial"/>
        </w:rPr>
        <w:t xml:space="preserve"> (Noctule bat) tends to fly high, and can range over long distances (some kilometres). </w:t>
      </w:r>
      <w:proofErr w:type="spellStart"/>
      <w:r w:rsidRPr="00EC755E">
        <w:rPr>
          <w:rFonts w:cs="Arial"/>
          <w:i/>
        </w:rPr>
        <w:t>Nyctalus</w:t>
      </w:r>
      <w:proofErr w:type="spellEnd"/>
      <w:r w:rsidRPr="00EC755E">
        <w:rPr>
          <w:rFonts w:cs="Arial"/>
          <w:i/>
        </w:rPr>
        <w:t xml:space="preserve"> </w:t>
      </w:r>
      <w:proofErr w:type="spellStart"/>
      <w:r w:rsidRPr="00EC755E">
        <w:rPr>
          <w:rFonts w:cs="Arial"/>
          <w:i/>
        </w:rPr>
        <w:t>noctula</w:t>
      </w:r>
      <w:proofErr w:type="spellEnd"/>
      <w:r w:rsidRPr="00EC755E">
        <w:rPr>
          <w:rFonts w:cs="Arial"/>
        </w:rPr>
        <w:t xml:space="preserve"> can also be hard to distinguish from </w:t>
      </w:r>
      <w:proofErr w:type="spellStart"/>
      <w:r w:rsidRPr="00EC755E">
        <w:rPr>
          <w:rFonts w:cs="Arial"/>
          <w:i/>
        </w:rPr>
        <w:t>Nyctalus</w:t>
      </w:r>
      <w:proofErr w:type="spellEnd"/>
      <w:r w:rsidRPr="00EC755E">
        <w:rPr>
          <w:rFonts w:cs="Arial"/>
          <w:i/>
        </w:rPr>
        <w:t xml:space="preserve"> </w:t>
      </w:r>
      <w:proofErr w:type="spellStart"/>
      <w:r w:rsidRPr="00EC755E">
        <w:rPr>
          <w:rFonts w:cs="Arial"/>
          <w:i/>
        </w:rPr>
        <w:t>leisleri</w:t>
      </w:r>
      <w:proofErr w:type="spellEnd"/>
      <w:r w:rsidRPr="00EC755E">
        <w:rPr>
          <w:rFonts w:cs="Arial"/>
        </w:rPr>
        <w:t xml:space="preserve"> (Leisler’s bat), especially near trees where </w:t>
      </w:r>
      <w:proofErr w:type="spellStart"/>
      <w:r w:rsidRPr="00EC755E">
        <w:rPr>
          <w:rFonts w:cs="Arial"/>
        </w:rPr>
        <w:t>echos</w:t>
      </w:r>
      <w:proofErr w:type="spellEnd"/>
      <w:r w:rsidRPr="00EC755E">
        <w:rPr>
          <w:rFonts w:cs="Arial"/>
        </w:rPr>
        <w:t xml:space="preserve"> can affect the sonogram. It has also been noted that </w:t>
      </w:r>
      <w:proofErr w:type="spellStart"/>
      <w:r w:rsidRPr="00EC755E">
        <w:rPr>
          <w:rFonts w:cs="Arial"/>
          <w:i/>
        </w:rPr>
        <w:t>Nyctalus</w:t>
      </w:r>
      <w:proofErr w:type="spellEnd"/>
      <w:r w:rsidRPr="00EC755E">
        <w:rPr>
          <w:rFonts w:cs="Arial"/>
          <w:i/>
        </w:rPr>
        <w:t xml:space="preserve"> </w:t>
      </w:r>
      <w:proofErr w:type="spellStart"/>
      <w:r w:rsidRPr="00EC755E">
        <w:rPr>
          <w:rFonts w:cs="Arial"/>
          <w:i/>
        </w:rPr>
        <w:t>noctula</w:t>
      </w:r>
      <w:proofErr w:type="spellEnd"/>
      <w:r w:rsidRPr="00EC755E">
        <w:rPr>
          <w:rFonts w:cs="Arial"/>
        </w:rPr>
        <w:t xml:space="preserve"> can sometimes adjust its calls to mimic </w:t>
      </w:r>
      <w:proofErr w:type="spellStart"/>
      <w:r w:rsidRPr="00EC755E">
        <w:rPr>
          <w:rFonts w:cs="Arial"/>
          <w:i/>
        </w:rPr>
        <w:t>Nyctalus</w:t>
      </w:r>
      <w:proofErr w:type="spellEnd"/>
      <w:r w:rsidRPr="00EC755E">
        <w:rPr>
          <w:rFonts w:cs="Arial"/>
          <w:i/>
        </w:rPr>
        <w:t xml:space="preserve"> </w:t>
      </w:r>
      <w:proofErr w:type="spellStart"/>
      <w:r w:rsidRPr="00EC755E">
        <w:rPr>
          <w:rFonts w:cs="Arial"/>
          <w:i/>
        </w:rPr>
        <w:t>leisleri</w:t>
      </w:r>
      <w:proofErr w:type="spellEnd"/>
      <w:r w:rsidRPr="00EC755E">
        <w:rPr>
          <w:rFonts w:cs="Arial"/>
        </w:rPr>
        <w:t>.</w:t>
      </w:r>
    </w:p>
    <w:p w14:paraId="0C460A89" w14:textId="77777777" w:rsidR="00FF466B" w:rsidRPr="00EC755E" w:rsidRDefault="00FF466B" w:rsidP="00FF466B">
      <w:pPr>
        <w:rPr>
          <w:rFonts w:cs="Arial"/>
        </w:rPr>
      </w:pPr>
    </w:p>
    <w:p w14:paraId="760EED5A" w14:textId="77777777" w:rsidR="00FF466B" w:rsidRPr="00EC755E" w:rsidRDefault="00FF466B" w:rsidP="00FF466B">
      <w:pPr>
        <w:pStyle w:val="a8"/>
        <w:numPr>
          <w:ilvl w:val="0"/>
          <w:numId w:val="2"/>
        </w:numPr>
        <w:spacing w:before="0" w:after="160"/>
        <w:jc w:val="left"/>
        <w:rPr>
          <w:rFonts w:cs="Arial"/>
          <w:b/>
        </w:rPr>
      </w:pPr>
      <w:r w:rsidRPr="00EC755E">
        <w:rPr>
          <w:rFonts w:cs="Arial"/>
          <w:b/>
        </w:rPr>
        <w:t>What bats should we expect and how best to train the automatic tools for these?</w:t>
      </w:r>
    </w:p>
    <w:p w14:paraId="35B48FC1" w14:textId="77777777" w:rsidR="00FF466B" w:rsidRPr="00EC755E" w:rsidRDefault="00FF466B" w:rsidP="00FF466B">
      <w:pPr>
        <w:pStyle w:val="a8"/>
        <w:rPr>
          <w:rFonts w:cs="Arial"/>
        </w:rPr>
      </w:pPr>
      <w:r w:rsidRPr="00EC755E">
        <w:rPr>
          <w:rFonts w:cs="Arial"/>
        </w:rPr>
        <w:t xml:space="preserve">The choice of the training datasets used for automatic identification is the key. These should be based on the local species expected. Some databases may have bats from Southern Europe etc. which are not present here – leading to potential misclassification. </w:t>
      </w:r>
      <w:proofErr w:type="gramStart"/>
      <w:r w:rsidRPr="00EC755E">
        <w:rPr>
          <w:rFonts w:cs="Arial"/>
        </w:rPr>
        <w:t>Also</w:t>
      </w:r>
      <w:proofErr w:type="gramEnd"/>
      <w:r w:rsidRPr="00EC755E">
        <w:rPr>
          <w:rFonts w:cs="Arial"/>
        </w:rPr>
        <w:t xml:space="preserve"> some bats that ‘could’ be here have not been detected yet in Bedfordshire, such as </w:t>
      </w:r>
      <w:proofErr w:type="spellStart"/>
      <w:r w:rsidRPr="00EC755E">
        <w:rPr>
          <w:rFonts w:cs="Arial"/>
          <w:i/>
        </w:rPr>
        <w:t>Eptesicus</w:t>
      </w:r>
      <w:proofErr w:type="spellEnd"/>
      <w:r w:rsidRPr="00EC755E">
        <w:rPr>
          <w:rFonts w:cs="Arial"/>
          <w:i/>
        </w:rPr>
        <w:t xml:space="preserve"> </w:t>
      </w:r>
      <w:proofErr w:type="spellStart"/>
      <w:r w:rsidRPr="00EC755E">
        <w:rPr>
          <w:rFonts w:cs="Arial"/>
          <w:i/>
        </w:rPr>
        <w:t>nilssonii</w:t>
      </w:r>
      <w:proofErr w:type="spellEnd"/>
      <w:r w:rsidRPr="00EC755E">
        <w:rPr>
          <w:rFonts w:cs="Arial"/>
        </w:rPr>
        <w:t xml:space="preserve"> (Northern bat). Some habitats are also very localised </w:t>
      </w:r>
      <w:r w:rsidRPr="00EC755E">
        <w:rPr>
          <w:rFonts w:cs="Arial"/>
        </w:rPr>
        <w:lastRenderedPageBreak/>
        <w:t xml:space="preserve">– for example, 25km to the West of here </w:t>
      </w:r>
      <w:r w:rsidRPr="00EC755E">
        <w:rPr>
          <w:rFonts w:cs="Arial"/>
          <w:i/>
        </w:rPr>
        <w:t xml:space="preserve">Myotis </w:t>
      </w:r>
      <w:proofErr w:type="spellStart"/>
      <w:r w:rsidRPr="00EC755E">
        <w:rPr>
          <w:rFonts w:cs="Arial"/>
          <w:i/>
        </w:rPr>
        <w:t>bechsteinii</w:t>
      </w:r>
      <w:proofErr w:type="spellEnd"/>
      <w:r w:rsidRPr="00EC755E">
        <w:rPr>
          <w:rFonts w:cs="Arial"/>
        </w:rPr>
        <w:t xml:space="preserve"> (</w:t>
      </w:r>
      <w:proofErr w:type="spellStart"/>
      <w:r w:rsidRPr="00EC755E">
        <w:rPr>
          <w:rFonts w:cs="Arial"/>
        </w:rPr>
        <w:t>Bechstein’s</w:t>
      </w:r>
      <w:proofErr w:type="spellEnd"/>
      <w:r w:rsidRPr="00EC755E">
        <w:rPr>
          <w:rFonts w:cs="Arial"/>
        </w:rPr>
        <w:t xml:space="preserve"> bat) has been recorded, but not yet in Bedfordshire.</w:t>
      </w:r>
    </w:p>
    <w:p w14:paraId="6AFBB4E7" w14:textId="77777777" w:rsidR="00FF466B" w:rsidRPr="00EC755E" w:rsidRDefault="00FF466B" w:rsidP="00FF466B">
      <w:pPr>
        <w:rPr>
          <w:rFonts w:cs="Arial"/>
        </w:rPr>
      </w:pPr>
    </w:p>
    <w:p w14:paraId="5558014C" w14:textId="77777777" w:rsidR="00FF466B" w:rsidRPr="00EC755E" w:rsidRDefault="00FF466B" w:rsidP="00FF466B">
      <w:pPr>
        <w:pStyle w:val="a8"/>
        <w:numPr>
          <w:ilvl w:val="0"/>
          <w:numId w:val="2"/>
        </w:numPr>
        <w:spacing w:before="0" w:after="160"/>
        <w:jc w:val="left"/>
        <w:rPr>
          <w:rFonts w:cs="Arial"/>
          <w:b/>
        </w:rPr>
      </w:pPr>
      <w:r w:rsidRPr="00EC755E">
        <w:rPr>
          <w:rFonts w:cs="Arial"/>
          <w:b/>
        </w:rPr>
        <w:t>Other points of interest?</w:t>
      </w:r>
    </w:p>
    <w:p w14:paraId="2C36925C" w14:textId="77777777" w:rsidR="00FF466B" w:rsidRPr="00EC755E" w:rsidRDefault="00FF466B" w:rsidP="00FF466B">
      <w:pPr>
        <w:pStyle w:val="a8"/>
        <w:numPr>
          <w:ilvl w:val="0"/>
          <w:numId w:val="3"/>
        </w:numPr>
        <w:spacing w:before="0" w:after="160"/>
        <w:jc w:val="left"/>
        <w:rPr>
          <w:rFonts w:cs="Arial"/>
        </w:rPr>
      </w:pPr>
      <w:r w:rsidRPr="00EC755E">
        <w:rPr>
          <w:rFonts w:cs="Arial"/>
        </w:rPr>
        <w:t>We should be aware of the National Charity, the Bat Conservation Trust, who runs the ‘National Bat Monitoring Scheme’. This is a good overview of bats, although there are issues of recordings in woodlands to be aware of.</w:t>
      </w:r>
    </w:p>
    <w:p w14:paraId="44998D6B" w14:textId="77777777" w:rsidR="00FF466B" w:rsidRPr="00EC755E" w:rsidRDefault="00FF466B" w:rsidP="00FF466B">
      <w:pPr>
        <w:pStyle w:val="a8"/>
        <w:numPr>
          <w:ilvl w:val="0"/>
          <w:numId w:val="3"/>
        </w:numPr>
        <w:spacing w:before="0" w:after="160"/>
        <w:jc w:val="left"/>
        <w:rPr>
          <w:rFonts w:cs="Arial"/>
        </w:rPr>
      </w:pPr>
      <w:r w:rsidRPr="00EC755E">
        <w:rPr>
          <w:rFonts w:cs="Arial"/>
        </w:rPr>
        <w:t xml:space="preserve">Note that some materials and especially metals (like the banging of a metal zip on a haversack) can lead to false recordings in the bat frequencies, and in particular with </w:t>
      </w:r>
      <w:proofErr w:type="spellStart"/>
      <w:r w:rsidRPr="00EC755E">
        <w:rPr>
          <w:rFonts w:cs="Arial"/>
          <w:i/>
        </w:rPr>
        <w:t>Nyctalus</w:t>
      </w:r>
      <w:proofErr w:type="spellEnd"/>
      <w:r w:rsidRPr="00EC755E">
        <w:rPr>
          <w:rFonts w:cs="Arial"/>
        </w:rPr>
        <w:t>.</w:t>
      </w:r>
    </w:p>
    <w:p w14:paraId="51D30BF9" w14:textId="77777777" w:rsidR="00FF466B" w:rsidRPr="00EC755E" w:rsidRDefault="00FF466B" w:rsidP="00FF466B">
      <w:pPr>
        <w:pStyle w:val="a8"/>
        <w:numPr>
          <w:ilvl w:val="0"/>
          <w:numId w:val="3"/>
        </w:numPr>
        <w:spacing w:before="0" w:after="160"/>
        <w:jc w:val="left"/>
        <w:rPr>
          <w:rFonts w:cs="Arial"/>
        </w:rPr>
      </w:pPr>
      <w:r w:rsidRPr="00EC755E">
        <w:rPr>
          <w:rFonts w:cs="Arial"/>
        </w:rPr>
        <w:t xml:space="preserve">If you want a signature species as an indicator of change, best not to choose </w:t>
      </w:r>
      <w:r w:rsidRPr="00EC755E">
        <w:rPr>
          <w:rFonts w:cs="Arial"/>
          <w:i/>
        </w:rPr>
        <w:t>Pipistrelle</w:t>
      </w:r>
      <w:r w:rsidRPr="00EC755E">
        <w:rPr>
          <w:rFonts w:cs="Arial"/>
        </w:rPr>
        <w:t xml:space="preserve"> as it is common and exists widely in all environments. A rarer bat would be better.</w:t>
      </w:r>
    </w:p>
    <w:p w14:paraId="287F41F3" w14:textId="77777777" w:rsidR="00FF466B" w:rsidRPr="00EC755E" w:rsidRDefault="00FF466B" w:rsidP="00FF466B">
      <w:pPr>
        <w:pStyle w:val="a8"/>
        <w:numPr>
          <w:ilvl w:val="0"/>
          <w:numId w:val="3"/>
        </w:numPr>
        <w:spacing w:before="0" w:after="160"/>
        <w:jc w:val="left"/>
        <w:rPr>
          <w:rFonts w:cs="Arial"/>
        </w:rPr>
      </w:pPr>
      <w:r w:rsidRPr="00EC755E">
        <w:rPr>
          <w:rFonts w:cs="Arial"/>
        </w:rPr>
        <w:t>A good reference book is John Russ’ ‘British Bat Calls’.</w:t>
      </w:r>
    </w:p>
    <w:p w14:paraId="3511CFBC" w14:textId="77777777" w:rsidR="00FF466B" w:rsidRPr="00EC755E" w:rsidRDefault="00FF466B" w:rsidP="00FF466B">
      <w:pPr>
        <w:rPr>
          <w:rFonts w:cs="Arial"/>
          <w:lang w:val="en-US"/>
        </w:rPr>
      </w:pPr>
    </w:p>
    <w:p w14:paraId="075B2B94" w14:textId="77777777" w:rsidR="00FF466B" w:rsidRPr="00EC755E" w:rsidRDefault="00FF466B" w:rsidP="00FF466B">
      <w:pPr>
        <w:pStyle w:val="a8"/>
        <w:numPr>
          <w:ilvl w:val="0"/>
          <w:numId w:val="2"/>
        </w:numPr>
        <w:spacing w:before="0" w:after="160"/>
        <w:jc w:val="left"/>
        <w:rPr>
          <w:rFonts w:cs="Arial"/>
          <w:b/>
          <w:bCs/>
          <w:lang w:val="en-US"/>
        </w:rPr>
      </w:pPr>
      <w:r w:rsidRPr="00EC755E">
        <w:rPr>
          <w:rFonts w:cs="Arial"/>
          <w:b/>
          <w:bCs/>
          <w:lang w:val="en-US"/>
        </w:rPr>
        <w:t>Several critical points emerged from examining the sequences with confidence higher than 90%:</w:t>
      </w:r>
    </w:p>
    <w:p w14:paraId="4FA37CCB" w14:textId="77777777" w:rsidR="00FF466B" w:rsidRPr="00EC755E" w:rsidRDefault="00FF466B" w:rsidP="00FF466B">
      <w:pPr>
        <w:pStyle w:val="a8"/>
        <w:numPr>
          <w:ilvl w:val="0"/>
          <w:numId w:val="4"/>
        </w:numPr>
        <w:spacing w:before="0" w:after="160"/>
        <w:jc w:val="left"/>
        <w:rPr>
          <w:rFonts w:cs="Arial"/>
          <w:lang w:val="en-US"/>
        </w:rPr>
      </w:pPr>
      <w:r w:rsidRPr="00EC755E">
        <w:rPr>
          <w:rFonts w:cs="Arial"/>
          <w:lang w:val="en-US"/>
        </w:rPr>
        <w:t xml:space="preserve"> All recordings seemed to have low frequency noise peaking around 27 kHz. There are two possible explanations for this - (a) there is environmental noise at this frequency around the campus or (b) the circuits in your device are generating noise. All bat detectors have some built-in noise of this type, which causes few problems when </w:t>
      </w:r>
      <w:proofErr w:type="spellStart"/>
      <w:r w:rsidRPr="00EC755E">
        <w:rPr>
          <w:rFonts w:cs="Arial"/>
          <w:lang w:val="en-US"/>
        </w:rPr>
        <w:t>analysing</w:t>
      </w:r>
      <w:proofErr w:type="spellEnd"/>
      <w:r w:rsidRPr="00EC755E">
        <w:rPr>
          <w:rFonts w:cs="Arial"/>
          <w:lang w:val="en-US"/>
        </w:rPr>
        <w:t xml:space="preserve"> sonograms by hand. The ID software, however, is influenced by the noise and may give false identifications.</w:t>
      </w:r>
    </w:p>
    <w:p w14:paraId="4DF76225" w14:textId="77777777" w:rsidR="00FF466B" w:rsidRPr="00EC755E" w:rsidRDefault="00FF466B" w:rsidP="00FF466B">
      <w:pPr>
        <w:pStyle w:val="a8"/>
        <w:numPr>
          <w:ilvl w:val="0"/>
          <w:numId w:val="4"/>
        </w:numPr>
        <w:spacing w:before="0" w:after="160"/>
        <w:jc w:val="left"/>
        <w:rPr>
          <w:rFonts w:cs="Arial"/>
          <w:lang w:val="en-US"/>
        </w:rPr>
      </w:pPr>
      <w:r w:rsidRPr="00EC755E">
        <w:rPr>
          <w:rFonts w:cs="Arial"/>
          <w:lang w:val="en-US"/>
        </w:rPr>
        <w:t xml:space="preserve">Quite a few files had insect calls in them and it always causes difficulties with recording made in England in August. Several species of insect (particularly bush-crickets) call loudly and repeatedly. The ID software is easily confused by these because they have similar </w:t>
      </w:r>
      <w:r w:rsidRPr="00EC755E">
        <w:rPr>
          <w:rFonts w:cs="Arial"/>
          <w:lang w:val="en-US"/>
        </w:rPr>
        <w:lastRenderedPageBreak/>
        <w:t xml:space="preserve">frequencies to some bat calls. Insect calls on seemed to have caused most of the false identifications of </w:t>
      </w:r>
      <w:proofErr w:type="spellStart"/>
      <w:r w:rsidRPr="00EC755E">
        <w:rPr>
          <w:rFonts w:cs="Arial"/>
          <w:lang w:val="en-US"/>
        </w:rPr>
        <w:t>Barbastella</w:t>
      </w:r>
      <w:proofErr w:type="spellEnd"/>
      <w:r w:rsidRPr="00EC755E">
        <w:rPr>
          <w:rFonts w:cs="Arial"/>
          <w:lang w:val="en-US"/>
        </w:rPr>
        <w:t xml:space="preserve"> </w:t>
      </w:r>
      <w:proofErr w:type="spellStart"/>
      <w:r w:rsidRPr="00EC755E">
        <w:rPr>
          <w:rFonts w:cs="Arial"/>
          <w:lang w:val="en-US"/>
        </w:rPr>
        <w:t>barbastellus</w:t>
      </w:r>
      <w:proofErr w:type="spellEnd"/>
      <w:r w:rsidRPr="00EC755E">
        <w:rPr>
          <w:rFonts w:cs="Arial"/>
          <w:lang w:val="en-US"/>
        </w:rPr>
        <w:t>.</w:t>
      </w:r>
    </w:p>
    <w:p w14:paraId="267CFC96" w14:textId="77777777" w:rsidR="00FF466B" w:rsidRPr="00EC755E" w:rsidRDefault="00FF466B" w:rsidP="00FF466B">
      <w:pPr>
        <w:pStyle w:val="a8"/>
        <w:numPr>
          <w:ilvl w:val="0"/>
          <w:numId w:val="4"/>
        </w:numPr>
        <w:spacing w:before="0" w:after="160"/>
        <w:jc w:val="left"/>
        <w:rPr>
          <w:rFonts w:cs="Arial"/>
          <w:lang w:val="en-US"/>
        </w:rPr>
      </w:pPr>
      <w:r w:rsidRPr="00EC755E">
        <w:rPr>
          <w:rFonts w:cs="Arial"/>
          <w:lang w:val="en-US"/>
        </w:rPr>
        <w:t xml:space="preserve">There are no false positives for </w:t>
      </w:r>
      <w:proofErr w:type="spellStart"/>
      <w:r w:rsidRPr="00EC755E">
        <w:rPr>
          <w:rFonts w:cs="Arial"/>
          <w:lang w:val="en-US"/>
        </w:rPr>
        <w:t>Pipistrellus</w:t>
      </w:r>
      <w:proofErr w:type="spellEnd"/>
      <w:r w:rsidRPr="00EC755E">
        <w:rPr>
          <w:rFonts w:cs="Arial"/>
          <w:lang w:val="en-US"/>
        </w:rPr>
        <w:t xml:space="preserve"> </w:t>
      </w:r>
      <w:proofErr w:type="spellStart"/>
      <w:r w:rsidRPr="00EC755E">
        <w:rPr>
          <w:rFonts w:cs="Arial"/>
          <w:lang w:val="en-US"/>
        </w:rPr>
        <w:t>pipistrellus</w:t>
      </w:r>
      <w:proofErr w:type="spellEnd"/>
      <w:r w:rsidRPr="00EC755E">
        <w:rPr>
          <w:rFonts w:cs="Arial"/>
          <w:lang w:val="en-US"/>
        </w:rPr>
        <w:t xml:space="preserve"> identifications. The software seems to identify the species correctly. There were some false negatives, however. Some files that had been identified as containing other species in fact contained P. </w:t>
      </w:r>
      <w:proofErr w:type="spellStart"/>
      <w:r w:rsidRPr="00EC755E">
        <w:rPr>
          <w:rFonts w:cs="Arial"/>
          <w:lang w:val="en-US"/>
        </w:rPr>
        <w:t>pipistrellus</w:t>
      </w:r>
      <w:proofErr w:type="spellEnd"/>
      <w:r w:rsidRPr="00EC755E">
        <w:rPr>
          <w:rFonts w:cs="Arial"/>
          <w:lang w:val="en-US"/>
        </w:rPr>
        <w:t xml:space="preserve"> calls. Some of these missed calls were faint (because the bat was some distance away from the detector), but others were not. It is difficult to estimate from the sample what proportion of calls might have been missed.</w:t>
      </w:r>
    </w:p>
    <w:p w14:paraId="23F2C37C" w14:textId="77777777" w:rsidR="00FF466B" w:rsidRPr="00EC755E" w:rsidRDefault="00FF466B" w:rsidP="00FF466B">
      <w:pPr>
        <w:pStyle w:val="a8"/>
        <w:numPr>
          <w:ilvl w:val="0"/>
          <w:numId w:val="4"/>
        </w:numPr>
        <w:spacing w:before="0" w:after="160"/>
        <w:jc w:val="left"/>
        <w:rPr>
          <w:rFonts w:cs="Arial"/>
          <w:lang w:val="en-US"/>
        </w:rPr>
      </w:pPr>
      <w:r w:rsidRPr="00EC755E">
        <w:rPr>
          <w:rFonts w:cs="Arial"/>
          <w:lang w:val="en-US"/>
        </w:rPr>
        <w:t xml:space="preserve">One file had two species of pipistrelle (P. </w:t>
      </w:r>
      <w:proofErr w:type="spellStart"/>
      <w:r w:rsidRPr="00EC755E">
        <w:rPr>
          <w:rFonts w:cs="Arial"/>
          <w:lang w:val="en-US"/>
        </w:rPr>
        <w:t>pipistrellus</w:t>
      </w:r>
      <w:proofErr w:type="spellEnd"/>
      <w:r w:rsidRPr="00EC755E">
        <w:rPr>
          <w:rFonts w:cs="Arial"/>
          <w:lang w:val="en-US"/>
        </w:rPr>
        <w:t xml:space="preserve"> and P. </w:t>
      </w:r>
      <w:proofErr w:type="spellStart"/>
      <w:r w:rsidRPr="00EC755E">
        <w:rPr>
          <w:rFonts w:cs="Arial"/>
          <w:lang w:val="en-US"/>
        </w:rPr>
        <w:t>pygmaeus</w:t>
      </w:r>
      <w:proofErr w:type="spellEnd"/>
      <w:r w:rsidRPr="00EC755E">
        <w:rPr>
          <w:rFonts w:cs="Arial"/>
          <w:lang w:val="en-US"/>
        </w:rPr>
        <w:t>). Most ID software tends to miss a species when two species' calls are present in the same file, and that seems to have happened in this case.</w:t>
      </w:r>
    </w:p>
    <w:p w14:paraId="33424058" w14:textId="77777777" w:rsidR="00FF466B" w:rsidRPr="00EC755E" w:rsidRDefault="00FF466B" w:rsidP="00FF466B">
      <w:pPr>
        <w:rPr>
          <w:rFonts w:cs="Arial"/>
        </w:rPr>
      </w:pPr>
    </w:p>
    <w:p w14:paraId="0FAB30B6" w14:textId="77777777" w:rsidR="00FF466B" w:rsidRPr="00EC755E" w:rsidRDefault="00FF466B" w:rsidP="00FF466B">
      <w:pPr>
        <w:pStyle w:val="a8"/>
        <w:ind w:left="1080"/>
        <w:rPr>
          <w:rFonts w:cs="Arial"/>
          <w:i/>
        </w:rPr>
      </w:pPr>
      <w:r w:rsidRPr="00EC755E">
        <w:rPr>
          <w:rFonts w:cs="Arial"/>
          <w:i/>
        </w:rPr>
        <w:t xml:space="preserve">Mr </w:t>
      </w:r>
      <w:proofErr w:type="spellStart"/>
      <w:r w:rsidRPr="00EC755E">
        <w:rPr>
          <w:rFonts w:cs="Arial"/>
          <w:i/>
        </w:rPr>
        <w:t>Cornes</w:t>
      </w:r>
      <w:proofErr w:type="spellEnd"/>
      <w:r w:rsidRPr="00EC755E">
        <w:rPr>
          <w:rFonts w:cs="Arial"/>
          <w:i/>
        </w:rPr>
        <w:t xml:space="preserve"> was thanked for his participation</w:t>
      </w:r>
    </w:p>
    <w:p w14:paraId="7C9ED395" w14:textId="77777777" w:rsidR="00E7483E" w:rsidRPr="00FF466B" w:rsidRDefault="00E853C0"/>
    <w:sectPr w:rsidR="00E7483E" w:rsidRPr="00FF4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CB42C" w14:textId="77777777" w:rsidR="00E853C0" w:rsidRDefault="00E853C0" w:rsidP="00FF466B">
      <w:pPr>
        <w:spacing w:before="0" w:line="240" w:lineRule="auto"/>
      </w:pPr>
      <w:r>
        <w:separator/>
      </w:r>
    </w:p>
  </w:endnote>
  <w:endnote w:type="continuationSeparator" w:id="0">
    <w:p w14:paraId="3B06A6AF" w14:textId="77777777" w:rsidR="00E853C0" w:rsidRDefault="00E853C0" w:rsidP="00FF46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12156" w14:textId="77777777" w:rsidR="00E853C0" w:rsidRDefault="00E853C0" w:rsidP="00FF466B">
      <w:pPr>
        <w:spacing w:before="0" w:line="240" w:lineRule="auto"/>
      </w:pPr>
      <w:r>
        <w:separator/>
      </w:r>
    </w:p>
  </w:footnote>
  <w:footnote w:type="continuationSeparator" w:id="0">
    <w:p w14:paraId="60AA94AE" w14:textId="77777777" w:rsidR="00E853C0" w:rsidRDefault="00E853C0" w:rsidP="00FF466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E4320"/>
    <w:multiLevelType w:val="hybridMultilevel"/>
    <w:tmpl w:val="9C54E462"/>
    <w:lvl w:ilvl="0" w:tplc="CA26BD46">
      <w:start w:val="1"/>
      <w:numFmt w:val="decimal"/>
      <w:lvlText w:val="%1."/>
      <w:lvlJc w:val="left"/>
      <w:pPr>
        <w:ind w:left="928" w:hanging="360"/>
      </w:pPr>
    </w:lvl>
    <w:lvl w:ilvl="1" w:tplc="04090019">
      <w:start w:val="1"/>
      <w:numFmt w:val="lowerLetter"/>
      <w:lvlText w:val="%2)"/>
      <w:lvlJc w:val="left"/>
      <w:pPr>
        <w:ind w:left="1408" w:hanging="420"/>
      </w:pPr>
    </w:lvl>
    <w:lvl w:ilvl="2" w:tplc="0409001B">
      <w:start w:val="1"/>
      <w:numFmt w:val="lowerRoman"/>
      <w:lvlText w:val="%3."/>
      <w:lvlJc w:val="right"/>
      <w:pPr>
        <w:ind w:left="1828" w:hanging="420"/>
      </w:pPr>
    </w:lvl>
    <w:lvl w:ilvl="3" w:tplc="0409000F">
      <w:start w:val="1"/>
      <w:numFmt w:val="decimal"/>
      <w:lvlText w:val="%4."/>
      <w:lvlJc w:val="left"/>
      <w:pPr>
        <w:ind w:left="2248" w:hanging="420"/>
      </w:pPr>
    </w:lvl>
    <w:lvl w:ilvl="4" w:tplc="04090019">
      <w:start w:val="1"/>
      <w:numFmt w:val="lowerLetter"/>
      <w:lvlText w:val="%5)"/>
      <w:lvlJc w:val="left"/>
      <w:pPr>
        <w:ind w:left="2668" w:hanging="420"/>
      </w:pPr>
    </w:lvl>
    <w:lvl w:ilvl="5" w:tplc="0409001B">
      <w:start w:val="1"/>
      <w:numFmt w:val="lowerRoman"/>
      <w:lvlText w:val="%6."/>
      <w:lvlJc w:val="right"/>
      <w:pPr>
        <w:ind w:left="3088" w:hanging="420"/>
      </w:pPr>
    </w:lvl>
    <w:lvl w:ilvl="6" w:tplc="0409000F">
      <w:start w:val="1"/>
      <w:numFmt w:val="decimal"/>
      <w:lvlText w:val="%7."/>
      <w:lvlJc w:val="left"/>
      <w:pPr>
        <w:ind w:left="3508" w:hanging="420"/>
      </w:pPr>
    </w:lvl>
    <w:lvl w:ilvl="7" w:tplc="04090019">
      <w:start w:val="1"/>
      <w:numFmt w:val="lowerLetter"/>
      <w:lvlText w:val="%8)"/>
      <w:lvlJc w:val="left"/>
      <w:pPr>
        <w:ind w:left="3928" w:hanging="420"/>
      </w:pPr>
    </w:lvl>
    <w:lvl w:ilvl="8" w:tplc="0409001B">
      <w:start w:val="1"/>
      <w:numFmt w:val="lowerRoman"/>
      <w:lvlText w:val="%9."/>
      <w:lvlJc w:val="right"/>
      <w:pPr>
        <w:ind w:left="4348" w:hanging="420"/>
      </w:pPr>
    </w:lvl>
  </w:abstractNum>
  <w:abstractNum w:abstractNumId="1" w15:restartNumberingAfterBreak="0">
    <w:nsid w:val="2B046D1D"/>
    <w:multiLevelType w:val="hybridMultilevel"/>
    <w:tmpl w:val="287C7B86"/>
    <w:lvl w:ilvl="0" w:tplc="C82601F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D60649A"/>
    <w:multiLevelType w:val="hybridMultilevel"/>
    <w:tmpl w:val="8244F9CC"/>
    <w:lvl w:ilvl="0" w:tplc="64DA559A">
      <w:start w:val="1"/>
      <w:numFmt w:val="decimal"/>
      <w:lvlText w:val="%1."/>
      <w:lvlJc w:val="left"/>
      <w:pPr>
        <w:ind w:left="928" w:hanging="360"/>
      </w:pPr>
    </w:lvl>
    <w:lvl w:ilvl="1" w:tplc="08090019">
      <w:start w:val="1"/>
      <w:numFmt w:val="lowerLetter"/>
      <w:lvlText w:val="%2."/>
      <w:lvlJc w:val="left"/>
      <w:pPr>
        <w:ind w:left="1648" w:hanging="360"/>
      </w:pPr>
    </w:lvl>
    <w:lvl w:ilvl="2" w:tplc="0809001B">
      <w:start w:val="1"/>
      <w:numFmt w:val="lowerRoman"/>
      <w:lvlText w:val="%3."/>
      <w:lvlJc w:val="right"/>
      <w:pPr>
        <w:ind w:left="2368" w:hanging="180"/>
      </w:pPr>
    </w:lvl>
    <w:lvl w:ilvl="3" w:tplc="0809000F">
      <w:start w:val="1"/>
      <w:numFmt w:val="decimal"/>
      <w:lvlText w:val="%4."/>
      <w:lvlJc w:val="left"/>
      <w:pPr>
        <w:ind w:left="3088" w:hanging="360"/>
      </w:pPr>
    </w:lvl>
    <w:lvl w:ilvl="4" w:tplc="08090019">
      <w:start w:val="1"/>
      <w:numFmt w:val="lowerLetter"/>
      <w:lvlText w:val="%5."/>
      <w:lvlJc w:val="left"/>
      <w:pPr>
        <w:ind w:left="3808" w:hanging="360"/>
      </w:pPr>
    </w:lvl>
    <w:lvl w:ilvl="5" w:tplc="0809001B">
      <w:start w:val="1"/>
      <w:numFmt w:val="lowerRoman"/>
      <w:lvlText w:val="%6."/>
      <w:lvlJc w:val="right"/>
      <w:pPr>
        <w:ind w:left="4528" w:hanging="180"/>
      </w:pPr>
    </w:lvl>
    <w:lvl w:ilvl="6" w:tplc="0809000F">
      <w:start w:val="1"/>
      <w:numFmt w:val="decimal"/>
      <w:lvlText w:val="%7."/>
      <w:lvlJc w:val="left"/>
      <w:pPr>
        <w:ind w:left="5248" w:hanging="360"/>
      </w:pPr>
    </w:lvl>
    <w:lvl w:ilvl="7" w:tplc="08090019">
      <w:start w:val="1"/>
      <w:numFmt w:val="lowerLetter"/>
      <w:lvlText w:val="%8."/>
      <w:lvlJc w:val="left"/>
      <w:pPr>
        <w:ind w:left="5968" w:hanging="360"/>
      </w:pPr>
    </w:lvl>
    <w:lvl w:ilvl="8" w:tplc="0809001B">
      <w:start w:val="1"/>
      <w:numFmt w:val="lowerRoman"/>
      <w:lvlText w:val="%9."/>
      <w:lvlJc w:val="right"/>
      <w:pPr>
        <w:ind w:left="6688" w:hanging="180"/>
      </w:pPr>
    </w:lvl>
  </w:abstractNum>
  <w:abstractNum w:abstractNumId="3" w15:restartNumberingAfterBreak="0">
    <w:nsid w:val="7AF97386"/>
    <w:multiLevelType w:val="multilevel"/>
    <w:tmpl w:val="1EE21C5E"/>
    <w:lvl w:ilvl="0">
      <w:start w:val="1"/>
      <w:numFmt w:val="decimal"/>
      <w:pStyle w:val="1"/>
      <w:suff w:val="space"/>
      <w:lvlText w:val="%1"/>
      <w:lvlJc w:val="left"/>
      <w:pPr>
        <w:ind w:left="432" w:hanging="432"/>
      </w:pPr>
      <w:rPr>
        <w:rFonts w:cs="Times New Roman" w:hint="default"/>
      </w:rPr>
    </w:lvl>
    <w:lvl w:ilvl="1">
      <w:start w:val="1"/>
      <w:numFmt w:val="decimal"/>
      <w:pStyle w:val="2"/>
      <w:suff w:val="space"/>
      <w:lvlText w:val="%1.%2"/>
      <w:lvlJc w:val="left"/>
      <w:pPr>
        <w:ind w:left="576" w:hanging="576"/>
      </w:pPr>
      <w:rPr>
        <w:rFonts w:cs="Times New Roman" w:hint="default"/>
      </w:rPr>
    </w:lvl>
    <w:lvl w:ilvl="2">
      <w:start w:val="1"/>
      <w:numFmt w:val="decimal"/>
      <w:pStyle w:val="3"/>
      <w:suff w:val="space"/>
      <w:lvlText w:val="%1.%2.%3"/>
      <w:lvlJc w:val="left"/>
      <w:pPr>
        <w:ind w:left="720" w:hanging="720"/>
      </w:pPr>
      <w:rPr>
        <w:rFonts w:cs="Times New Roman" w:hint="default"/>
      </w:rPr>
    </w:lvl>
    <w:lvl w:ilvl="3">
      <w:start w:val="1"/>
      <w:numFmt w:val="decimal"/>
      <w:pStyle w:val="4"/>
      <w:suff w:val="space"/>
      <w:lvlText w:val="%1.%2.%3.%4"/>
      <w:lvlJc w:val="left"/>
      <w:pPr>
        <w:ind w:left="864" w:hanging="864"/>
      </w:pPr>
      <w:rPr>
        <w:rFonts w:cs="Times New Roman" w:hint="default"/>
      </w:rPr>
    </w:lvl>
    <w:lvl w:ilvl="4">
      <w:start w:val="1"/>
      <w:numFmt w:val="decimal"/>
      <w:pStyle w:val="5"/>
      <w:suff w:val="space"/>
      <w:lvlText w:val="%1.%2.%3.%4.%5"/>
      <w:lvlJc w:val="left"/>
      <w:pPr>
        <w:ind w:left="1008" w:hanging="1008"/>
      </w:pPr>
      <w:rPr>
        <w:rFonts w:cs="Times New Roman" w:hint="default"/>
      </w:rPr>
    </w:lvl>
    <w:lvl w:ilvl="5">
      <w:start w:val="1"/>
      <w:numFmt w:val="decimal"/>
      <w:pStyle w:val="6"/>
      <w:suff w:val="space"/>
      <w:lvlText w:val="%1.%2.%3.%4.%5.%6"/>
      <w:lvlJc w:val="left"/>
      <w:pPr>
        <w:ind w:left="1152" w:hanging="1152"/>
      </w:pPr>
      <w:rPr>
        <w:rFonts w:cs="Times New Roman" w:hint="default"/>
      </w:rPr>
    </w:lvl>
    <w:lvl w:ilvl="6">
      <w:start w:val="1"/>
      <w:numFmt w:val="upperLetter"/>
      <w:pStyle w:val="7"/>
      <w:suff w:val="space"/>
      <w:lvlText w:val="Appendix %7"/>
      <w:lvlJc w:val="left"/>
      <w:pPr>
        <w:ind w:left="0" w:firstLine="0"/>
      </w:pPr>
      <w:rPr>
        <w:rFonts w:cs="Times New Roman" w:hint="default"/>
      </w:rPr>
    </w:lvl>
    <w:lvl w:ilvl="7">
      <w:start w:val="1"/>
      <w:numFmt w:val="decimal"/>
      <w:pStyle w:val="8"/>
      <w:suff w:val="space"/>
      <w:lvlText w:val="%7.%8"/>
      <w:lvlJc w:val="left"/>
      <w:pPr>
        <w:ind w:left="1440" w:hanging="1440"/>
      </w:pPr>
      <w:rPr>
        <w:rFonts w:cs="Times New Roman" w:hint="default"/>
      </w:rPr>
    </w:lvl>
    <w:lvl w:ilvl="8">
      <w:start w:val="1"/>
      <w:numFmt w:val="decimal"/>
      <w:pStyle w:val="9"/>
      <w:suff w:val="space"/>
      <w:lvlText w:val="%7.%8.%9"/>
      <w:lvlJc w:val="left"/>
      <w:pPr>
        <w:ind w:left="1584" w:hanging="1584"/>
      </w:pPr>
      <w:rPr>
        <w:rFonts w:cs="Times New Roman"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E4"/>
    <w:rsid w:val="00273BE4"/>
    <w:rsid w:val="003D6FEE"/>
    <w:rsid w:val="006612B5"/>
    <w:rsid w:val="00950549"/>
    <w:rsid w:val="00A51FA4"/>
    <w:rsid w:val="00AE5E97"/>
    <w:rsid w:val="00BD1B0E"/>
    <w:rsid w:val="00CE1D80"/>
    <w:rsid w:val="00E853C0"/>
    <w:rsid w:val="00FF4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6732"/>
  <w15:chartTrackingRefBased/>
  <w15:docId w15:val="{53BD10AA-1579-4F36-8E0A-E9A18697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466B"/>
    <w:pPr>
      <w:spacing w:before="180" w:line="360" w:lineRule="auto"/>
      <w:jc w:val="both"/>
    </w:pPr>
    <w:rPr>
      <w:rFonts w:ascii="Arial" w:eastAsia="Times New Roman" w:hAnsi="Arial" w:cs="Times New Roman"/>
      <w:kern w:val="0"/>
      <w:sz w:val="24"/>
      <w:szCs w:val="24"/>
      <w:lang w:val="en-GB" w:eastAsia="en-US"/>
    </w:rPr>
  </w:style>
  <w:style w:type="paragraph" w:styleId="1">
    <w:name w:val="heading 1"/>
    <w:basedOn w:val="a"/>
    <w:next w:val="a"/>
    <w:link w:val="10"/>
    <w:uiPriority w:val="99"/>
    <w:qFormat/>
    <w:rsid w:val="00FF466B"/>
    <w:pPr>
      <w:keepNext/>
      <w:numPr>
        <w:numId w:val="1"/>
      </w:numPr>
      <w:spacing w:before="0" w:after="240" w:line="276" w:lineRule="auto"/>
      <w:ind w:left="0" w:firstLine="0"/>
      <w:jc w:val="left"/>
      <w:outlineLvl w:val="0"/>
    </w:pPr>
    <w:rPr>
      <w:rFonts w:cs="Arial"/>
      <w:b/>
      <w:bCs/>
      <w:kern w:val="32"/>
      <w:sz w:val="32"/>
      <w:szCs w:val="32"/>
    </w:rPr>
  </w:style>
  <w:style w:type="paragraph" w:styleId="2">
    <w:name w:val="heading 2"/>
    <w:basedOn w:val="a"/>
    <w:next w:val="a"/>
    <w:link w:val="20"/>
    <w:uiPriority w:val="99"/>
    <w:qFormat/>
    <w:rsid w:val="00FF466B"/>
    <w:pPr>
      <w:keepNext/>
      <w:numPr>
        <w:ilvl w:val="1"/>
        <w:numId w:val="1"/>
      </w:numPr>
      <w:spacing w:before="240" w:line="276" w:lineRule="auto"/>
      <w:ind w:left="0" w:firstLine="0"/>
      <w:jc w:val="left"/>
      <w:outlineLvl w:val="1"/>
    </w:pPr>
    <w:rPr>
      <w:rFonts w:cs="Arial"/>
      <w:b/>
      <w:bCs/>
      <w:iCs/>
      <w:sz w:val="28"/>
      <w:szCs w:val="28"/>
    </w:rPr>
  </w:style>
  <w:style w:type="paragraph" w:styleId="3">
    <w:name w:val="heading 3"/>
    <w:basedOn w:val="a"/>
    <w:next w:val="a"/>
    <w:link w:val="30"/>
    <w:uiPriority w:val="99"/>
    <w:qFormat/>
    <w:rsid w:val="00FF466B"/>
    <w:pPr>
      <w:keepNext/>
      <w:numPr>
        <w:ilvl w:val="2"/>
        <w:numId w:val="1"/>
      </w:numPr>
      <w:spacing w:before="240" w:line="276" w:lineRule="auto"/>
      <w:ind w:left="0" w:firstLine="0"/>
      <w:jc w:val="left"/>
      <w:outlineLvl w:val="2"/>
    </w:pPr>
    <w:rPr>
      <w:rFonts w:cs="Arial"/>
      <w:b/>
      <w:bCs/>
      <w:sz w:val="26"/>
      <w:szCs w:val="26"/>
    </w:rPr>
  </w:style>
  <w:style w:type="paragraph" w:styleId="4">
    <w:name w:val="heading 4"/>
    <w:basedOn w:val="a"/>
    <w:next w:val="a"/>
    <w:link w:val="40"/>
    <w:uiPriority w:val="99"/>
    <w:qFormat/>
    <w:rsid w:val="00FF466B"/>
    <w:pPr>
      <w:keepNext/>
      <w:numPr>
        <w:ilvl w:val="3"/>
        <w:numId w:val="1"/>
      </w:numPr>
      <w:spacing w:line="276" w:lineRule="auto"/>
      <w:ind w:left="0" w:firstLine="0"/>
      <w:jc w:val="left"/>
      <w:outlineLvl w:val="3"/>
    </w:pPr>
    <w:rPr>
      <w:b/>
      <w:bCs/>
      <w:szCs w:val="28"/>
    </w:rPr>
  </w:style>
  <w:style w:type="paragraph" w:styleId="5">
    <w:name w:val="heading 5"/>
    <w:basedOn w:val="a"/>
    <w:next w:val="a"/>
    <w:link w:val="50"/>
    <w:uiPriority w:val="99"/>
    <w:qFormat/>
    <w:rsid w:val="00FF466B"/>
    <w:pPr>
      <w:numPr>
        <w:ilvl w:val="4"/>
        <w:numId w:val="1"/>
      </w:numPr>
      <w:spacing w:line="276" w:lineRule="auto"/>
      <w:ind w:left="0" w:firstLine="0"/>
      <w:jc w:val="left"/>
      <w:outlineLvl w:val="4"/>
    </w:pPr>
    <w:rPr>
      <w:b/>
      <w:bCs/>
      <w:i/>
      <w:iCs/>
      <w:sz w:val="22"/>
      <w:szCs w:val="26"/>
    </w:rPr>
  </w:style>
  <w:style w:type="paragraph" w:styleId="6">
    <w:name w:val="heading 6"/>
    <w:basedOn w:val="a"/>
    <w:next w:val="a"/>
    <w:link w:val="60"/>
    <w:uiPriority w:val="99"/>
    <w:qFormat/>
    <w:rsid w:val="00FF466B"/>
    <w:pPr>
      <w:numPr>
        <w:ilvl w:val="5"/>
        <w:numId w:val="1"/>
      </w:numPr>
      <w:spacing w:line="276" w:lineRule="auto"/>
      <w:ind w:left="0" w:firstLine="0"/>
      <w:jc w:val="left"/>
      <w:outlineLvl w:val="5"/>
    </w:pPr>
    <w:rPr>
      <w:b/>
      <w:bCs/>
      <w:sz w:val="22"/>
      <w:szCs w:val="22"/>
    </w:rPr>
  </w:style>
  <w:style w:type="paragraph" w:styleId="7">
    <w:name w:val="heading 7"/>
    <w:basedOn w:val="a"/>
    <w:next w:val="a"/>
    <w:link w:val="70"/>
    <w:uiPriority w:val="99"/>
    <w:qFormat/>
    <w:rsid w:val="00FF466B"/>
    <w:pPr>
      <w:numPr>
        <w:ilvl w:val="6"/>
        <w:numId w:val="1"/>
      </w:numPr>
      <w:spacing w:before="240" w:line="276" w:lineRule="auto"/>
      <w:jc w:val="left"/>
      <w:outlineLvl w:val="6"/>
    </w:pPr>
    <w:rPr>
      <w:b/>
      <w:sz w:val="32"/>
    </w:rPr>
  </w:style>
  <w:style w:type="paragraph" w:styleId="8">
    <w:name w:val="heading 8"/>
    <w:basedOn w:val="a"/>
    <w:next w:val="a"/>
    <w:link w:val="80"/>
    <w:uiPriority w:val="99"/>
    <w:qFormat/>
    <w:rsid w:val="00FF466B"/>
    <w:pPr>
      <w:numPr>
        <w:ilvl w:val="7"/>
        <w:numId w:val="1"/>
      </w:numPr>
      <w:spacing w:before="240" w:line="276" w:lineRule="auto"/>
      <w:ind w:left="0" w:firstLine="0"/>
      <w:jc w:val="left"/>
      <w:outlineLvl w:val="7"/>
    </w:pPr>
    <w:rPr>
      <w:b/>
      <w:iCs/>
      <w:sz w:val="28"/>
    </w:rPr>
  </w:style>
  <w:style w:type="paragraph" w:styleId="9">
    <w:name w:val="heading 9"/>
    <w:basedOn w:val="a"/>
    <w:next w:val="a"/>
    <w:link w:val="90"/>
    <w:uiPriority w:val="99"/>
    <w:qFormat/>
    <w:rsid w:val="00FF466B"/>
    <w:pPr>
      <w:numPr>
        <w:ilvl w:val="8"/>
        <w:numId w:val="1"/>
      </w:numPr>
      <w:spacing w:before="240" w:line="276" w:lineRule="auto"/>
      <w:ind w:left="0" w:firstLine="0"/>
      <w:jc w:val="left"/>
      <w:outlineLvl w:val="8"/>
    </w:pPr>
    <w:rPr>
      <w:rFonts w:cs="Arial"/>
      <w:b/>
      <w:sz w:val="2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6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466B"/>
    <w:rPr>
      <w:sz w:val="18"/>
      <w:szCs w:val="18"/>
      <w:lang w:val="en-GB"/>
    </w:rPr>
  </w:style>
  <w:style w:type="paragraph" w:styleId="a5">
    <w:name w:val="footer"/>
    <w:basedOn w:val="a"/>
    <w:link w:val="a6"/>
    <w:uiPriority w:val="99"/>
    <w:unhideWhenUsed/>
    <w:rsid w:val="00FF466B"/>
    <w:pPr>
      <w:tabs>
        <w:tab w:val="center" w:pos="4153"/>
        <w:tab w:val="right" w:pos="8306"/>
      </w:tabs>
      <w:snapToGrid w:val="0"/>
      <w:jc w:val="left"/>
    </w:pPr>
    <w:rPr>
      <w:sz w:val="18"/>
      <w:szCs w:val="18"/>
    </w:rPr>
  </w:style>
  <w:style w:type="character" w:customStyle="1" w:styleId="a6">
    <w:name w:val="页脚 字符"/>
    <w:basedOn w:val="a0"/>
    <w:link w:val="a5"/>
    <w:uiPriority w:val="99"/>
    <w:rsid w:val="00FF466B"/>
    <w:rPr>
      <w:sz w:val="18"/>
      <w:szCs w:val="18"/>
      <w:lang w:val="en-GB"/>
    </w:rPr>
  </w:style>
  <w:style w:type="character" w:customStyle="1" w:styleId="10">
    <w:name w:val="标题 1 字符"/>
    <w:basedOn w:val="a0"/>
    <w:link w:val="1"/>
    <w:uiPriority w:val="99"/>
    <w:rsid w:val="00FF466B"/>
    <w:rPr>
      <w:rFonts w:ascii="Arial" w:eastAsia="Times New Roman" w:hAnsi="Arial" w:cs="Arial"/>
      <w:b/>
      <w:bCs/>
      <w:kern w:val="32"/>
      <w:sz w:val="32"/>
      <w:szCs w:val="32"/>
      <w:lang w:val="en-GB" w:eastAsia="en-US"/>
    </w:rPr>
  </w:style>
  <w:style w:type="character" w:customStyle="1" w:styleId="20">
    <w:name w:val="标题 2 字符"/>
    <w:basedOn w:val="a0"/>
    <w:link w:val="2"/>
    <w:uiPriority w:val="99"/>
    <w:rsid w:val="00FF466B"/>
    <w:rPr>
      <w:rFonts w:ascii="Arial" w:eastAsia="Times New Roman" w:hAnsi="Arial" w:cs="Arial"/>
      <w:b/>
      <w:bCs/>
      <w:iCs/>
      <w:kern w:val="0"/>
      <w:sz w:val="28"/>
      <w:szCs w:val="28"/>
      <w:lang w:val="en-GB" w:eastAsia="en-US"/>
    </w:rPr>
  </w:style>
  <w:style w:type="character" w:customStyle="1" w:styleId="30">
    <w:name w:val="标题 3 字符"/>
    <w:basedOn w:val="a0"/>
    <w:link w:val="3"/>
    <w:uiPriority w:val="99"/>
    <w:rsid w:val="00FF466B"/>
    <w:rPr>
      <w:rFonts w:ascii="Arial" w:eastAsia="Times New Roman" w:hAnsi="Arial" w:cs="Arial"/>
      <w:b/>
      <w:bCs/>
      <w:kern w:val="0"/>
      <w:sz w:val="26"/>
      <w:szCs w:val="26"/>
      <w:lang w:val="en-GB" w:eastAsia="en-US"/>
    </w:rPr>
  </w:style>
  <w:style w:type="character" w:customStyle="1" w:styleId="40">
    <w:name w:val="标题 4 字符"/>
    <w:basedOn w:val="a0"/>
    <w:link w:val="4"/>
    <w:uiPriority w:val="99"/>
    <w:rsid w:val="00FF466B"/>
    <w:rPr>
      <w:rFonts w:ascii="Arial" w:eastAsia="Times New Roman" w:hAnsi="Arial" w:cs="Times New Roman"/>
      <w:b/>
      <w:bCs/>
      <w:kern w:val="0"/>
      <w:sz w:val="24"/>
      <w:szCs w:val="28"/>
      <w:lang w:val="en-GB" w:eastAsia="en-US"/>
    </w:rPr>
  </w:style>
  <w:style w:type="character" w:customStyle="1" w:styleId="50">
    <w:name w:val="标题 5 字符"/>
    <w:basedOn w:val="a0"/>
    <w:link w:val="5"/>
    <w:uiPriority w:val="99"/>
    <w:rsid w:val="00FF466B"/>
    <w:rPr>
      <w:rFonts w:ascii="Arial" w:eastAsia="Times New Roman" w:hAnsi="Arial" w:cs="Times New Roman"/>
      <w:b/>
      <w:bCs/>
      <w:i/>
      <w:iCs/>
      <w:kern w:val="0"/>
      <w:sz w:val="22"/>
      <w:szCs w:val="26"/>
      <w:lang w:val="en-GB" w:eastAsia="en-US"/>
    </w:rPr>
  </w:style>
  <w:style w:type="character" w:customStyle="1" w:styleId="60">
    <w:name w:val="标题 6 字符"/>
    <w:basedOn w:val="a0"/>
    <w:link w:val="6"/>
    <w:uiPriority w:val="99"/>
    <w:rsid w:val="00FF466B"/>
    <w:rPr>
      <w:rFonts w:ascii="Arial" w:eastAsia="Times New Roman" w:hAnsi="Arial" w:cs="Times New Roman"/>
      <w:b/>
      <w:bCs/>
      <w:kern w:val="0"/>
      <w:sz w:val="22"/>
      <w:lang w:val="en-GB" w:eastAsia="en-US"/>
    </w:rPr>
  </w:style>
  <w:style w:type="character" w:customStyle="1" w:styleId="70">
    <w:name w:val="标题 7 字符"/>
    <w:basedOn w:val="a0"/>
    <w:link w:val="7"/>
    <w:uiPriority w:val="99"/>
    <w:rsid w:val="00FF466B"/>
    <w:rPr>
      <w:rFonts w:ascii="Arial" w:eastAsia="Times New Roman" w:hAnsi="Arial" w:cs="Times New Roman"/>
      <w:b/>
      <w:kern w:val="0"/>
      <w:sz w:val="32"/>
      <w:szCs w:val="24"/>
      <w:lang w:val="en-GB" w:eastAsia="en-US"/>
    </w:rPr>
  </w:style>
  <w:style w:type="character" w:customStyle="1" w:styleId="80">
    <w:name w:val="标题 8 字符"/>
    <w:basedOn w:val="a0"/>
    <w:link w:val="8"/>
    <w:uiPriority w:val="99"/>
    <w:rsid w:val="00FF466B"/>
    <w:rPr>
      <w:rFonts w:ascii="Arial" w:eastAsia="Times New Roman" w:hAnsi="Arial" w:cs="Times New Roman"/>
      <w:b/>
      <w:iCs/>
      <w:kern w:val="0"/>
      <w:sz w:val="28"/>
      <w:szCs w:val="24"/>
      <w:lang w:val="en-GB" w:eastAsia="en-US"/>
    </w:rPr>
  </w:style>
  <w:style w:type="character" w:customStyle="1" w:styleId="90">
    <w:name w:val="标题 9 字符"/>
    <w:basedOn w:val="a0"/>
    <w:link w:val="9"/>
    <w:uiPriority w:val="99"/>
    <w:rsid w:val="00FF466B"/>
    <w:rPr>
      <w:rFonts w:ascii="Arial" w:eastAsia="Times New Roman" w:hAnsi="Arial" w:cs="Arial"/>
      <w:b/>
      <w:kern w:val="0"/>
      <w:sz w:val="26"/>
      <w:lang w:val="en-GB" w:eastAsia="en-US"/>
    </w:rPr>
  </w:style>
  <w:style w:type="character" w:styleId="a7">
    <w:name w:val="Hyperlink"/>
    <w:basedOn w:val="a0"/>
    <w:uiPriority w:val="99"/>
    <w:rsid w:val="00FF466B"/>
    <w:rPr>
      <w:rFonts w:cs="Times New Roman"/>
      <w:color w:val="0000FF"/>
      <w:u w:val="single"/>
    </w:rPr>
  </w:style>
  <w:style w:type="paragraph" w:styleId="a8">
    <w:name w:val="List Paragraph"/>
    <w:basedOn w:val="a"/>
    <w:uiPriority w:val="34"/>
    <w:qFormat/>
    <w:rsid w:val="00FF466B"/>
    <w:pPr>
      <w:spacing w:before="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dlifeacoustics.com/" TargetMode="External"/><Relationship Id="rId13" Type="http://schemas.openxmlformats.org/officeDocument/2006/relationships/hyperlink" Target="https://sonobat.com/" TargetMode="External"/><Relationship Id="rId3" Type="http://schemas.openxmlformats.org/officeDocument/2006/relationships/settings" Target="settings.xml"/><Relationship Id="rId7" Type="http://schemas.openxmlformats.org/officeDocument/2006/relationships/hyperlink" Target="http://www.bedsbatgroup.org.uk/wordpress/" TargetMode="External"/><Relationship Id="rId12" Type="http://schemas.openxmlformats.org/officeDocument/2006/relationships/hyperlink" Target="https://www.wsl.ch/en/services-and-products/software-websites-and-apps/batscope-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rldefense.proofpoint.com/v2/url?u=http-3A__conservationfirst.co.uk_work_woodland-2Dbat-2Dsurvey-2Dmethods-2Dfor-2Ddefra_&amp;d=DwMFaQ&amp;c=KveGjKEXiH4bMFgGs-LRbCbewnnyGW6-rJ0JK7ViA_E&amp;r=x_69-FlyLj8N7N87W4RRsWqnkjze4yUbpAgwmbZjWY4&amp;m=lEYEMS9Fzh5lRCKbwZFmlgE7Emz_81v7Q1zlhueDQPI&amp;s=QI-TmZIsvaLucydllbdbsAEFFkV3PGzG-Lud4KUcp9U&amp;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ildlifeacoustics.com/" TargetMode="External"/><Relationship Id="rId4" Type="http://schemas.openxmlformats.org/officeDocument/2006/relationships/webSettings" Target="webSettings.xml"/><Relationship Id="rId9" Type="http://schemas.openxmlformats.org/officeDocument/2006/relationships/hyperlink" Target="https://urldefense.proofpoint.com/v2/url?u=http-3A__www.openacousticdevices.info&amp;d=DwMFaQ&amp;c=KveGjKEXiH4bMFgGs-LRbCbewnnyGW6-rJ0JK7ViA_E&amp;r=x_69-FlyLj8N7N87W4RRsWqnkjze4yUbpAgwmbZjWY4&amp;m=PQeubaec3SJsR7rZynp0u6cDluKQnekaU-VSwlbUaiA&amp;s=W5LsgbduLolm_igm_xPGzKqMMbzRuUC7wk0M-Vv2-4g&amp;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Junfei Liu</dc:creator>
  <cp:keywords/>
  <dc:description/>
  <cp:lastModifiedBy>Junfei Liu</cp:lastModifiedBy>
  <cp:revision>2</cp:revision>
  <dcterms:created xsi:type="dcterms:W3CDTF">2019-10-16T03:45:00Z</dcterms:created>
  <dcterms:modified xsi:type="dcterms:W3CDTF">2019-10-16T03:45:00Z</dcterms:modified>
</cp:coreProperties>
</file>