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5DBA" w14:textId="77777777" w:rsidR="0077163B" w:rsidRPr="006B13FA" w:rsidRDefault="0077163B" w:rsidP="0077163B">
      <w:pPr>
        <w:pStyle w:val="ListParagraph"/>
        <w:bidi/>
        <w:rPr>
          <w:rFonts w:asciiTheme="minorBidi" w:hAnsiTheme="minorBidi"/>
          <w:b/>
          <w:bCs/>
          <w:rtl/>
        </w:rPr>
      </w:pPr>
      <w:r w:rsidRPr="006B13FA">
        <w:rPr>
          <w:rFonts w:asciiTheme="minorBidi" w:hAnsiTheme="minorBidi"/>
          <w:u w:val="single"/>
          <w:rtl/>
        </w:rPr>
        <w:t xml:space="preserve">ספריות ומודולים </w:t>
      </w:r>
      <w:proofErr w:type="spellStart"/>
      <w:r w:rsidRPr="006B13FA">
        <w:rPr>
          <w:rFonts w:asciiTheme="minorBidi" w:hAnsiTheme="minorBidi"/>
          <w:u w:val="single"/>
          <w:rtl/>
        </w:rPr>
        <w:t>ששומשו</w:t>
      </w:r>
      <w:proofErr w:type="spellEnd"/>
      <w:r w:rsidRPr="006B13FA">
        <w:rPr>
          <w:rFonts w:asciiTheme="minorBidi" w:hAnsiTheme="minorBidi"/>
          <w:u w:val="single"/>
          <w:rtl/>
        </w:rPr>
        <w:t xml:space="preserve"> בפרויקט: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470"/>
        <w:gridCol w:w="2563"/>
        <w:gridCol w:w="2543"/>
      </w:tblGrid>
      <w:tr w:rsidR="0077163B" w:rsidRPr="006B13FA" w14:paraId="18FE2C14" w14:textId="77777777" w:rsidTr="00F40437">
        <w:tc>
          <w:tcPr>
            <w:tcW w:w="3005" w:type="dxa"/>
          </w:tcPr>
          <w:p w14:paraId="591C98B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שם המודול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/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ספרייה</w:t>
            </w:r>
          </w:p>
        </w:tc>
        <w:tc>
          <w:tcPr>
            <w:tcW w:w="3005" w:type="dxa"/>
          </w:tcPr>
          <w:p w14:paraId="391C614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השימוש</w:t>
            </w:r>
          </w:p>
        </w:tc>
        <w:tc>
          <w:tcPr>
            <w:tcW w:w="3006" w:type="dxa"/>
          </w:tcPr>
          <w:p w14:paraId="10CCB9BC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הבחירה</w:t>
            </w:r>
          </w:p>
        </w:tc>
      </w:tr>
      <w:tr w:rsidR="0077163B" w:rsidRPr="006B13FA" w14:paraId="5B44921A" w14:textId="77777777" w:rsidTr="00F40437">
        <w:trPr>
          <w:trHeight w:val="1268"/>
        </w:trPr>
        <w:tc>
          <w:tcPr>
            <w:tcW w:w="3005" w:type="dxa"/>
          </w:tcPr>
          <w:p w14:paraId="69EDB961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</w:rPr>
              <w:t>socket</w:t>
            </w:r>
          </w:p>
        </w:tc>
        <w:tc>
          <w:tcPr>
            <w:tcW w:w="3005" w:type="dxa"/>
          </w:tcPr>
          <w:p w14:paraId="5FEDAE54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תקשורת</w:t>
            </w:r>
          </w:p>
        </w:tc>
        <w:tc>
          <w:tcPr>
            <w:tcW w:w="3006" w:type="dxa"/>
          </w:tcPr>
          <w:p w14:paraId="3C45C28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ספרייה שמובנת בתוך 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>, נוחה לשימוש, אני מכיר אותה היטב וידועה לניהול תקשורת.</w:t>
            </w:r>
          </w:p>
        </w:tc>
      </w:tr>
      <w:tr w:rsidR="0077163B" w:rsidRPr="006B13FA" w14:paraId="530E1012" w14:textId="77777777" w:rsidTr="00F40437">
        <w:trPr>
          <w:trHeight w:val="980"/>
        </w:trPr>
        <w:tc>
          <w:tcPr>
            <w:tcW w:w="3005" w:type="dxa"/>
          </w:tcPr>
          <w:p w14:paraId="70A5E03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proofErr w:type="spellStart"/>
            <w:r w:rsidRPr="006B13FA">
              <w:rPr>
                <w:rFonts w:asciiTheme="minorBidi" w:hAnsiTheme="minorBidi"/>
              </w:rPr>
              <w:t>os</w:t>
            </w:r>
            <w:proofErr w:type="spellEnd"/>
          </w:p>
        </w:tc>
        <w:tc>
          <w:tcPr>
            <w:tcW w:w="3005" w:type="dxa"/>
          </w:tcPr>
          <w:p w14:paraId="26975F9F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אינטראקציה עם מערכת ההפעלה</w:t>
            </w:r>
          </w:p>
        </w:tc>
        <w:tc>
          <w:tcPr>
            <w:tcW w:w="3006" w:type="dxa"/>
          </w:tcPr>
          <w:p w14:paraId="183C0EBC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גישה לשירותי מערכת ההפעלה שמשומשים בפרויקט.</w:t>
            </w:r>
          </w:p>
        </w:tc>
      </w:tr>
      <w:tr w:rsidR="0077163B" w:rsidRPr="006B13FA" w14:paraId="4EE3E9DD" w14:textId="77777777" w:rsidTr="00F40437">
        <w:trPr>
          <w:trHeight w:val="1250"/>
        </w:trPr>
        <w:tc>
          <w:tcPr>
            <w:tcW w:w="3005" w:type="dxa"/>
          </w:tcPr>
          <w:p w14:paraId="5D8B713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logging</w:t>
            </w:r>
          </w:p>
        </w:tc>
        <w:tc>
          <w:tcPr>
            <w:tcW w:w="3005" w:type="dxa"/>
          </w:tcPr>
          <w:p w14:paraId="4982E2F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ורישום לוגים</w:t>
            </w:r>
          </w:p>
        </w:tc>
        <w:tc>
          <w:tcPr>
            <w:tcW w:w="3006" w:type="dxa"/>
          </w:tcPr>
          <w:p w14:paraId="3D49AFA4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כלי מובנה לניהול לוגים בצורה מסודרת, גמיש וניתן להתאמה אישית בקלות</w:t>
            </w:r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446678FC" w14:textId="77777777" w:rsidTr="00F40437">
        <w:trPr>
          <w:trHeight w:val="1340"/>
        </w:trPr>
        <w:tc>
          <w:tcPr>
            <w:tcW w:w="3005" w:type="dxa"/>
          </w:tcPr>
          <w:p w14:paraId="188FA179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time</w:t>
            </w:r>
          </w:p>
        </w:tc>
        <w:tc>
          <w:tcPr>
            <w:tcW w:w="3005" w:type="dxa"/>
          </w:tcPr>
          <w:p w14:paraId="59325ECB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זמן ושעון</w:t>
            </w:r>
            <w:r w:rsidRPr="006B13FA">
              <w:rPr>
                <w:rFonts w:asciiTheme="minorBidi" w:hAnsiTheme="minorBidi"/>
              </w:rPr>
              <w:t xml:space="preserve"> (fps) </w:t>
            </w:r>
          </w:p>
        </w:tc>
        <w:tc>
          <w:tcPr>
            <w:tcW w:w="3006" w:type="dxa"/>
          </w:tcPr>
          <w:p w14:paraId="7C6B88A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  <w:rtl/>
              </w:rPr>
              <w:t>מספק פונקציות לעבודה עם זמן, כולל מדידת ביצועים, השהיות, וקבלת תאריך נוכחי</w:t>
            </w:r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1F5D5490" w14:textId="77777777" w:rsidTr="00F40437">
        <w:trPr>
          <w:trHeight w:val="980"/>
        </w:trPr>
        <w:tc>
          <w:tcPr>
            <w:tcW w:w="3005" w:type="dxa"/>
          </w:tcPr>
          <w:p w14:paraId="2A3C4160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</w:rPr>
              <w:t>select</w:t>
            </w:r>
          </w:p>
        </w:tc>
        <w:tc>
          <w:tcPr>
            <w:tcW w:w="3005" w:type="dxa"/>
          </w:tcPr>
          <w:p w14:paraId="64A4D3F1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לקוחות מרובים</w:t>
            </w:r>
          </w:p>
          <w:p w14:paraId="2263BD1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ב-</w:t>
            </w:r>
            <w:r w:rsidRPr="006B13FA">
              <w:rPr>
                <w:rFonts w:asciiTheme="minorBidi" w:hAnsiTheme="minorBidi"/>
              </w:rPr>
              <w:t>RC</w:t>
            </w:r>
          </w:p>
        </w:tc>
        <w:tc>
          <w:tcPr>
            <w:tcW w:w="3006" w:type="dxa"/>
          </w:tcPr>
          <w:p w14:paraId="675ABEF9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ניהול לקוחות מרובים בשרתים בצורה פשוטה ונוחה</w:t>
            </w:r>
          </w:p>
        </w:tc>
      </w:tr>
      <w:tr w:rsidR="0077163B" w:rsidRPr="006B13FA" w14:paraId="116E7F57" w14:textId="77777777" w:rsidTr="00F40437">
        <w:trPr>
          <w:trHeight w:val="1340"/>
        </w:trPr>
        <w:tc>
          <w:tcPr>
            <w:tcW w:w="3005" w:type="dxa"/>
          </w:tcPr>
          <w:p w14:paraId="5A81E6B0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re</w:t>
            </w:r>
          </w:p>
        </w:tc>
        <w:tc>
          <w:tcPr>
            <w:tcW w:w="3005" w:type="dxa"/>
          </w:tcPr>
          <w:p w14:paraId="447BC7A0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עיבוד ביטויים רגולריים</w:t>
            </w:r>
          </w:p>
        </w:tc>
        <w:tc>
          <w:tcPr>
            <w:tcW w:w="3006" w:type="dxa"/>
          </w:tcPr>
          <w:p w14:paraId="5BA62F39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משמש לחיפוש, התאמה ומניפולציה של טקסטים עם ביטויים רגולריים, תומך בגמישות </w:t>
            </w:r>
            <w:proofErr w:type="spellStart"/>
            <w:r w:rsidRPr="006B13FA">
              <w:rPr>
                <w:rFonts w:asciiTheme="minorBidi" w:hAnsiTheme="minorBidi"/>
                <w:rtl/>
              </w:rPr>
              <w:t>מירבית</w:t>
            </w:r>
            <w:proofErr w:type="spellEnd"/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5674BA5F" w14:textId="77777777" w:rsidTr="00F40437">
        <w:trPr>
          <w:trHeight w:val="1439"/>
        </w:trPr>
        <w:tc>
          <w:tcPr>
            <w:tcW w:w="3005" w:type="dxa"/>
          </w:tcPr>
          <w:p w14:paraId="5717FA1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struct</w:t>
            </w:r>
          </w:p>
        </w:tc>
        <w:tc>
          <w:tcPr>
            <w:tcW w:w="3005" w:type="dxa"/>
          </w:tcPr>
          <w:p w14:paraId="4DE1CA6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עבודה עם מבני נתונים בינאריים</w:t>
            </w:r>
          </w:p>
        </w:tc>
        <w:tc>
          <w:tcPr>
            <w:tcW w:w="3006" w:type="dxa"/>
          </w:tcPr>
          <w:p w14:paraId="6A1F866C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המרה של נתונים בין פורמט בינארי לפורמט ש-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 xml:space="preserve"> מבין, חיוני בתקשורת והמרת נתונים</w:t>
            </w:r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02CB6E73" w14:textId="77777777" w:rsidTr="00F40437">
        <w:trPr>
          <w:trHeight w:val="1439"/>
        </w:trPr>
        <w:tc>
          <w:tcPr>
            <w:tcW w:w="3005" w:type="dxa"/>
          </w:tcPr>
          <w:p w14:paraId="571E9FE2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zlib</w:t>
            </w:r>
            <w:proofErr w:type="spellEnd"/>
          </w:p>
        </w:tc>
        <w:tc>
          <w:tcPr>
            <w:tcW w:w="3005" w:type="dxa"/>
          </w:tcPr>
          <w:p w14:paraId="4CE884FB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דחיסת נתונים של וידאו ואודיו ב-</w:t>
            </w:r>
            <w:r w:rsidRPr="006B13FA">
              <w:rPr>
                <w:rFonts w:asciiTheme="minorBidi" w:hAnsiTheme="minorBidi"/>
              </w:rPr>
              <w:t>TC</w:t>
            </w:r>
          </w:p>
        </w:tc>
        <w:tc>
          <w:tcPr>
            <w:tcW w:w="3006" w:type="dxa"/>
          </w:tcPr>
          <w:p w14:paraId="0F426FE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נוחה ופשוטה לשימוש ובנויה בתוך </w:t>
            </w:r>
            <w:r w:rsidRPr="006B13FA">
              <w:rPr>
                <w:rFonts w:asciiTheme="minorBidi" w:hAnsiTheme="minorBidi"/>
              </w:rPr>
              <w:t>python</w:t>
            </w:r>
          </w:p>
        </w:tc>
      </w:tr>
      <w:tr w:rsidR="0077163B" w:rsidRPr="006B13FA" w14:paraId="01182275" w14:textId="77777777" w:rsidTr="00F40437">
        <w:trPr>
          <w:trHeight w:val="1439"/>
        </w:trPr>
        <w:tc>
          <w:tcPr>
            <w:tcW w:w="3005" w:type="dxa"/>
          </w:tcPr>
          <w:p w14:paraId="5158E57A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numpy</w:t>
            </w:r>
            <w:proofErr w:type="spellEnd"/>
          </w:p>
        </w:tc>
        <w:tc>
          <w:tcPr>
            <w:tcW w:w="3005" w:type="dxa"/>
          </w:tcPr>
          <w:p w14:paraId="5A685FE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עיבוד וידאו</w:t>
            </w:r>
          </w:p>
        </w:tc>
        <w:tc>
          <w:tcPr>
            <w:tcW w:w="3006" w:type="dxa"/>
          </w:tcPr>
          <w:p w14:paraId="7133DE9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ספרייה נוחה ומוכרת שנותנת תמיכה</w:t>
            </w:r>
          </w:p>
          <w:p w14:paraId="6DEEE6C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ב-</w:t>
            </w:r>
            <w:proofErr w:type="spellStart"/>
            <w:r w:rsidRPr="006B13FA">
              <w:rPr>
                <w:rFonts w:asciiTheme="minorBidi" w:hAnsiTheme="minorBidi"/>
              </w:rPr>
              <w:t>opencv</w:t>
            </w:r>
            <w:proofErr w:type="spellEnd"/>
            <w:r w:rsidRPr="006B13FA">
              <w:rPr>
                <w:rFonts w:asciiTheme="minorBidi" w:hAnsiTheme="minorBidi"/>
                <w:rtl/>
              </w:rPr>
              <w:t>.</w:t>
            </w:r>
          </w:p>
        </w:tc>
      </w:tr>
      <w:tr w:rsidR="0077163B" w:rsidRPr="006B13FA" w14:paraId="203B2652" w14:textId="77777777" w:rsidTr="00F40437">
        <w:trPr>
          <w:trHeight w:val="1439"/>
        </w:trPr>
        <w:tc>
          <w:tcPr>
            <w:tcW w:w="3005" w:type="dxa"/>
          </w:tcPr>
          <w:p w14:paraId="15EEA4F8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cv2</w:t>
            </w:r>
          </w:p>
        </w:tc>
        <w:tc>
          <w:tcPr>
            <w:tcW w:w="3005" w:type="dxa"/>
          </w:tcPr>
          <w:p w14:paraId="7F3B75F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משומשת לקליטת וידאו מה-</w:t>
            </w:r>
            <w:r w:rsidRPr="006B13FA">
              <w:rPr>
                <w:rFonts w:asciiTheme="minorBidi" w:hAnsiTheme="minorBidi"/>
              </w:rPr>
              <w:t>TC</w:t>
            </w:r>
            <w:r w:rsidRPr="006B13FA">
              <w:rPr>
                <w:rFonts w:asciiTheme="minorBidi" w:hAnsiTheme="minorBidi"/>
                <w:rtl/>
              </w:rPr>
              <w:t xml:space="preserve"> ולקריאת הוידאו ב-</w:t>
            </w:r>
            <w:r w:rsidRPr="006B13FA">
              <w:rPr>
                <w:rFonts w:asciiTheme="minorBidi" w:hAnsiTheme="minorBidi"/>
              </w:rPr>
              <w:t>Server</w:t>
            </w:r>
          </w:p>
        </w:tc>
        <w:tc>
          <w:tcPr>
            <w:tcW w:w="3006" w:type="dxa"/>
          </w:tcPr>
          <w:p w14:paraId="272A639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מוכרת בעולם, נוחה לשימוש ויש לי ניסיון רב איתה מפרויקטים קודמים</w:t>
            </w:r>
          </w:p>
        </w:tc>
      </w:tr>
    </w:tbl>
    <w:p w14:paraId="1839CD71" w14:textId="77777777" w:rsidR="0077163B" w:rsidRPr="006B13FA" w:rsidRDefault="0077163B" w:rsidP="0077163B">
      <w:pPr>
        <w:pStyle w:val="ListParagraph"/>
        <w:bidi/>
        <w:ind w:left="1440"/>
        <w:rPr>
          <w:rFonts w:asciiTheme="minorBidi" w:hAnsiTheme="minorBidi"/>
          <w:rtl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77163B" w:rsidRPr="006B13FA" w14:paraId="5309C2BB" w14:textId="77777777" w:rsidTr="00F40437">
        <w:tc>
          <w:tcPr>
            <w:tcW w:w="2525" w:type="dxa"/>
          </w:tcPr>
          <w:p w14:paraId="7C8B1D9F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lastRenderedPageBreak/>
              <w:t>שם המודול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/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ספרייה</w:t>
            </w:r>
          </w:p>
        </w:tc>
        <w:tc>
          <w:tcPr>
            <w:tcW w:w="2525" w:type="dxa"/>
          </w:tcPr>
          <w:p w14:paraId="7FFC581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השימוש</w:t>
            </w:r>
          </w:p>
        </w:tc>
        <w:tc>
          <w:tcPr>
            <w:tcW w:w="2526" w:type="dxa"/>
          </w:tcPr>
          <w:p w14:paraId="0ECC69F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הבחירה</w:t>
            </w:r>
          </w:p>
        </w:tc>
      </w:tr>
      <w:tr w:rsidR="0077163B" w:rsidRPr="006B13FA" w14:paraId="2E7C5F83" w14:textId="77777777" w:rsidTr="00F40437">
        <w:trPr>
          <w:trHeight w:val="962"/>
        </w:trPr>
        <w:tc>
          <w:tcPr>
            <w:tcW w:w="2525" w:type="dxa"/>
          </w:tcPr>
          <w:p w14:paraId="38805AE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pyaudio</w:t>
            </w:r>
            <w:proofErr w:type="spellEnd"/>
          </w:p>
        </w:tc>
        <w:tc>
          <w:tcPr>
            <w:tcW w:w="2525" w:type="dxa"/>
          </w:tcPr>
          <w:p w14:paraId="2F2BF0AA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קליטת אודיו מה-</w:t>
            </w:r>
            <w:r w:rsidRPr="006B13FA">
              <w:rPr>
                <w:rFonts w:asciiTheme="minorBidi" w:hAnsiTheme="minorBidi"/>
              </w:rPr>
              <w:t>TC</w:t>
            </w:r>
          </w:p>
        </w:tc>
        <w:tc>
          <w:tcPr>
            <w:tcW w:w="2526" w:type="dxa"/>
          </w:tcPr>
          <w:p w14:paraId="43BC6BB2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ניהול והקלטה של אודיו, מתאים לעיבוד קובצי קול ולזיהוי דיבור.</w:t>
            </w:r>
          </w:p>
        </w:tc>
      </w:tr>
      <w:tr w:rsidR="0077163B" w:rsidRPr="006B13FA" w14:paraId="1719A671" w14:textId="77777777" w:rsidTr="00F40437">
        <w:trPr>
          <w:trHeight w:val="710"/>
        </w:trPr>
        <w:tc>
          <w:tcPr>
            <w:tcW w:w="2525" w:type="dxa"/>
          </w:tcPr>
          <w:p w14:paraId="7468E1E1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math</w:t>
            </w:r>
          </w:p>
        </w:tc>
        <w:tc>
          <w:tcPr>
            <w:tcW w:w="2525" w:type="dxa"/>
          </w:tcPr>
          <w:p w14:paraId="76AE64E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  <w:rtl/>
              </w:rPr>
              <w:t>פונקציות מתמטיות מתקדמות</w:t>
            </w:r>
          </w:p>
        </w:tc>
        <w:tc>
          <w:tcPr>
            <w:tcW w:w="2526" w:type="dxa"/>
          </w:tcPr>
          <w:p w14:paraId="1B61EEFA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מובנה בתוך 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 xml:space="preserve"> ונוח לשימוש.</w:t>
            </w:r>
          </w:p>
        </w:tc>
      </w:tr>
      <w:tr w:rsidR="0077163B" w:rsidRPr="006B13FA" w14:paraId="3AC3BD01" w14:textId="77777777" w:rsidTr="00F40437">
        <w:trPr>
          <w:trHeight w:val="980"/>
        </w:trPr>
        <w:tc>
          <w:tcPr>
            <w:tcW w:w="2525" w:type="dxa"/>
          </w:tcPr>
          <w:p w14:paraId="4E130AA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random</w:t>
            </w:r>
          </w:p>
        </w:tc>
        <w:tc>
          <w:tcPr>
            <w:tcW w:w="2525" w:type="dxa"/>
          </w:tcPr>
          <w:p w14:paraId="4B8D6F94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יצירת מספרים רנדומליים </w:t>
            </w:r>
            <w:proofErr w:type="spellStart"/>
            <w:r w:rsidRPr="006B13FA">
              <w:rPr>
                <w:rFonts w:asciiTheme="minorBidi" w:hAnsiTheme="minorBidi"/>
              </w:rPr>
              <w:t>ssrc</w:t>
            </w:r>
            <w:proofErr w:type="spellEnd"/>
            <w:r w:rsidRPr="006B13FA">
              <w:rPr>
                <w:rFonts w:asciiTheme="minorBidi" w:hAnsiTheme="minorBidi"/>
                <w:rtl/>
              </w:rPr>
              <w:t xml:space="preserve"> (מספר מזהה בפרוטוקול </w:t>
            </w:r>
            <w:r w:rsidRPr="006B13FA">
              <w:rPr>
                <w:rFonts w:asciiTheme="minorBidi" w:hAnsiTheme="minorBidi"/>
              </w:rPr>
              <w:t>RTP</w:t>
            </w:r>
            <w:r w:rsidRPr="006B13FA">
              <w:rPr>
                <w:rFonts w:asciiTheme="minorBidi" w:hAnsiTheme="minorBidi"/>
                <w:rtl/>
              </w:rPr>
              <w:t xml:space="preserve">) </w:t>
            </w:r>
          </w:p>
        </w:tc>
        <w:tc>
          <w:tcPr>
            <w:tcW w:w="2526" w:type="dxa"/>
          </w:tcPr>
          <w:p w14:paraId="0BFE6DB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מובנה בתוך 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>, נוח וקל לשימוש.</w:t>
            </w:r>
          </w:p>
        </w:tc>
      </w:tr>
      <w:tr w:rsidR="0077163B" w:rsidRPr="006B13FA" w14:paraId="509666A3" w14:textId="77777777" w:rsidTr="00F40437">
        <w:trPr>
          <w:trHeight w:val="899"/>
        </w:trPr>
        <w:tc>
          <w:tcPr>
            <w:tcW w:w="2525" w:type="dxa"/>
          </w:tcPr>
          <w:p w14:paraId="023699B2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thread</w:t>
            </w:r>
          </w:p>
        </w:tc>
        <w:tc>
          <w:tcPr>
            <w:tcW w:w="2525" w:type="dxa"/>
          </w:tcPr>
          <w:p w14:paraId="03B2FC5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ניהול </w:t>
            </w:r>
            <w:r w:rsidRPr="006B13FA">
              <w:rPr>
                <w:rFonts w:asciiTheme="minorBidi" w:hAnsiTheme="minorBidi"/>
              </w:rPr>
              <w:t>Threads</w:t>
            </w:r>
            <w:r w:rsidRPr="006B13FA">
              <w:rPr>
                <w:rFonts w:asciiTheme="minorBidi" w:hAnsiTheme="minorBidi"/>
                <w:rtl/>
              </w:rPr>
              <w:t xml:space="preserve"> ב-</w:t>
            </w:r>
            <w:r w:rsidRPr="006B13FA">
              <w:rPr>
                <w:rFonts w:asciiTheme="minorBidi" w:hAnsiTheme="minorBidi"/>
              </w:rPr>
              <w:t>Server</w:t>
            </w:r>
          </w:p>
        </w:tc>
        <w:tc>
          <w:tcPr>
            <w:tcW w:w="2526" w:type="dxa"/>
          </w:tcPr>
          <w:p w14:paraId="04872B5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יצירה ועובדה של תהליכים בתוך התוכנה.</w:t>
            </w:r>
          </w:p>
        </w:tc>
      </w:tr>
      <w:tr w:rsidR="0077163B" w:rsidRPr="006B13FA" w14:paraId="42CD4030" w14:textId="77777777" w:rsidTr="00F40437">
        <w:tc>
          <w:tcPr>
            <w:tcW w:w="2525" w:type="dxa"/>
          </w:tcPr>
          <w:p w14:paraId="34EC551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multiprocess</w:t>
            </w:r>
            <w:proofErr w:type="spellEnd"/>
          </w:p>
        </w:tc>
        <w:tc>
          <w:tcPr>
            <w:tcW w:w="2525" w:type="dxa"/>
          </w:tcPr>
          <w:p w14:paraId="6988DFB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תהליכים ב-</w:t>
            </w:r>
            <w:r w:rsidRPr="006B13FA">
              <w:rPr>
                <w:rFonts w:asciiTheme="minorBidi" w:hAnsiTheme="minorBidi"/>
              </w:rPr>
              <w:t>TC</w:t>
            </w:r>
            <w:r w:rsidRPr="006B13FA">
              <w:rPr>
                <w:rFonts w:asciiTheme="minorBidi" w:hAnsiTheme="minorBidi"/>
                <w:rtl/>
              </w:rPr>
              <w:t xml:space="preserve"> שליחת אודיו ושליחת וידאו</w:t>
            </w:r>
          </w:p>
        </w:tc>
        <w:tc>
          <w:tcPr>
            <w:tcW w:w="2526" w:type="dxa"/>
          </w:tcPr>
          <w:p w14:paraId="42FB6E8F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מספק תמיכה לריבוי תהליכים, משפר ביצועים במערכות עם עיבוד כבד ע"י הפעלת מספר ליבות של המעבד.</w:t>
            </w:r>
          </w:p>
        </w:tc>
      </w:tr>
    </w:tbl>
    <w:p w14:paraId="1C0C78F6" w14:textId="77777777" w:rsidR="0077163B" w:rsidRDefault="0077163B"/>
    <w:sectPr w:rsidR="007716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B"/>
    <w:rsid w:val="001A7B79"/>
    <w:rsid w:val="007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8179"/>
  <w15:chartTrackingRefBased/>
  <w15:docId w15:val="{87808EA4-B24E-422C-8472-F267BF4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</w:rPr>
  </w:style>
  <w:style w:type="character" w:customStyle="1" w:styleId="TitleChar">
    <w:name w:val="Title Char"/>
    <w:basedOn w:val="DefaultParagraphFont"/>
    <w:link w:val="Title"/>
    <w:uiPriority w:val="10"/>
    <w:rsid w:val="0077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/>
    </w:rPr>
  </w:style>
  <w:style w:type="character" w:customStyle="1" w:styleId="SubtitleChar">
    <w:name w:val="Subtitle Char"/>
    <w:basedOn w:val="DefaultParagraphFont"/>
    <w:link w:val="Subtitle"/>
    <w:uiPriority w:val="11"/>
    <w:rsid w:val="0077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63B"/>
    <w:pPr>
      <w:spacing w:before="160"/>
      <w:jc w:val="center"/>
    </w:pPr>
    <w:rPr>
      <w:i/>
      <w:iCs/>
      <w:color w:val="404040" w:themeColor="text1" w:themeTint="BF"/>
      <w:lang/>
    </w:rPr>
  </w:style>
  <w:style w:type="character" w:customStyle="1" w:styleId="QuoteChar">
    <w:name w:val="Quote Char"/>
    <w:basedOn w:val="DefaultParagraphFont"/>
    <w:link w:val="Quote"/>
    <w:uiPriority w:val="29"/>
    <w:rsid w:val="0077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63B"/>
    <w:pPr>
      <w:ind w:left="720"/>
      <w:contextualSpacing/>
    </w:pPr>
    <w:rPr>
      <w:lang/>
    </w:rPr>
  </w:style>
  <w:style w:type="character" w:styleId="IntenseEmphasis">
    <w:name w:val="Intense Emphasis"/>
    <w:basedOn w:val="DefaultParagraphFont"/>
    <w:uiPriority w:val="21"/>
    <w:qFormat/>
    <w:rsid w:val="00771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6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אופיר נבו מיכרובסקי</cp:lastModifiedBy>
  <cp:revision>1</cp:revision>
  <dcterms:created xsi:type="dcterms:W3CDTF">2025-06-01T13:26:00Z</dcterms:created>
  <dcterms:modified xsi:type="dcterms:W3CDTF">2025-06-01T13:27:00Z</dcterms:modified>
</cp:coreProperties>
</file>